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307D" w:rsidRDefault="007B2D9A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设计组工作说明书</w:t>
      </w:r>
    </w:p>
    <w:p w:rsidR="0013307D" w:rsidRDefault="007B2D9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版本号：v</w:t>
      </w:r>
      <w:r w:rsidR="00001E8A">
        <w:rPr>
          <w:rFonts w:ascii="微软雅黑" w:eastAsia="微软雅黑" w:hAnsi="微软雅黑" w:cs="微软雅黑" w:hint="eastAsia"/>
          <w:sz w:val="18"/>
          <w:szCs w:val="18"/>
        </w:rPr>
        <w:t>2.0</w:t>
      </w:r>
    </w:p>
    <w:p w:rsidR="0013307D" w:rsidRDefault="007B2D9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更新时间：2016.0</w:t>
      </w:r>
      <w:r w:rsidR="0040438E">
        <w:rPr>
          <w:rFonts w:ascii="微软雅黑" w:eastAsia="微软雅黑" w:hAnsi="微软雅黑" w:cs="微软雅黑" w:hint="eastAsia"/>
          <w:sz w:val="18"/>
          <w:szCs w:val="18"/>
        </w:rPr>
        <w:t>9.1</w:t>
      </w:r>
      <w:r w:rsidR="00954FA5">
        <w:rPr>
          <w:rFonts w:ascii="微软雅黑" w:eastAsia="微软雅黑" w:hAnsi="微软雅黑" w:cs="微软雅黑" w:hint="eastAsia"/>
          <w:sz w:val="18"/>
          <w:szCs w:val="18"/>
        </w:rPr>
        <w:t>4</w:t>
      </w:r>
    </w:p>
    <w:p w:rsidR="0013307D" w:rsidRDefault="0013307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659AE" w:rsidRDefault="006659A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13307D" w:rsidRPr="006029A6" w:rsidRDefault="007B2D9A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 w:rsidRPr="006029A6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设计项目开始前</w:t>
      </w:r>
    </w:p>
    <w:p w:rsidR="0013307D" w:rsidRPr="006029A6" w:rsidRDefault="00DD52F0" w:rsidP="006029A6">
      <w:pPr>
        <w:widowControl/>
        <w:numPr>
          <w:ilvl w:val="0"/>
          <w:numId w:val="7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立项</w:t>
      </w:r>
    </w:p>
    <w:p w:rsidR="0013307D" w:rsidRDefault="007B2D9A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 w:rsidR="00F81FB5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 w:rsidR="00DD52F0">
        <w:rPr>
          <w:rFonts w:ascii="宋体" w:eastAsia="宋体" w:hAnsi="宋体" w:cs="宋体" w:hint="eastAsia"/>
          <w:kern w:val="0"/>
          <w:sz w:val="18"/>
          <w:szCs w:val="18"/>
          <w:lang w:bidi="ar"/>
        </w:rPr>
        <w:t>与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产品经理确认</w:t>
      </w:r>
      <w:r w:rsidR="00DD52F0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设计项目</w:t>
      </w:r>
      <w:r w:rsidR="009C7643">
        <w:rPr>
          <w:rFonts w:ascii="宋体" w:eastAsia="宋体" w:hAnsi="宋体" w:cs="宋体" w:hint="eastAsia"/>
          <w:kern w:val="0"/>
          <w:sz w:val="18"/>
          <w:szCs w:val="18"/>
          <w:lang w:bidi="ar"/>
        </w:rPr>
        <w:t>立项</w:t>
      </w:r>
      <w:r w:rsidR="00DD52F0">
        <w:rPr>
          <w:rFonts w:ascii="宋体" w:eastAsia="宋体" w:hAnsi="宋体" w:cs="宋体" w:hint="eastAsia"/>
          <w:kern w:val="0"/>
          <w:sz w:val="18"/>
          <w:szCs w:val="18"/>
          <w:lang w:bidi="ar"/>
        </w:rPr>
        <w:t>类型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。</w:t>
      </w:r>
    </w:p>
    <w:p w:rsidR="0013307D" w:rsidRPr="009B0312" w:rsidRDefault="007B2D9A" w:rsidP="00BE381D">
      <w:pPr>
        <w:widowControl/>
        <w:ind w:firstLineChars="200" w:firstLine="361"/>
        <w:jc w:val="left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1.1</w:t>
      </w:r>
      <w:r w:rsidR="00E56D7D">
        <w:rPr>
          <w:rFonts w:hint="eastAsia"/>
          <w:b/>
          <w:bCs/>
          <w:sz w:val="18"/>
        </w:rPr>
        <w:t>非单独维护项目</w:t>
      </w:r>
    </w:p>
    <w:p w:rsidR="0013307D" w:rsidRDefault="007B2D9A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E770F6">
        <w:rPr>
          <w:rFonts w:hint="eastAsia"/>
          <w:sz w:val="18"/>
          <w:szCs w:val="18"/>
        </w:rPr>
        <w:t>如果</w:t>
      </w:r>
      <w:r>
        <w:rPr>
          <w:rFonts w:hint="eastAsia"/>
          <w:sz w:val="18"/>
          <w:szCs w:val="18"/>
        </w:rPr>
        <w:t>设计和开发同时</w:t>
      </w:r>
      <w:r w:rsidR="00E770F6">
        <w:rPr>
          <w:rFonts w:hint="eastAsia"/>
          <w:sz w:val="18"/>
          <w:szCs w:val="18"/>
        </w:rPr>
        <w:t>进行</w:t>
      </w:r>
      <w:r>
        <w:rPr>
          <w:rFonts w:hint="eastAsia"/>
          <w:sz w:val="18"/>
          <w:szCs w:val="18"/>
        </w:rPr>
        <w:t>，</w:t>
      </w:r>
      <w:r w:rsidR="006C4F9D">
        <w:rPr>
          <w:rFonts w:hint="eastAsia"/>
          <w:sz w:val="18"/>
          <w:szCs w:val="18"/>
        </w:rPr>
        <w:t>且设计天数算在开发项目中，</w:t>
      </w:r>
      <w:r w:rsidR="00910707">
        <w:rPr>
          <w:rFonts w:hint="eastAsia"/>
          <w:sz w:val="18"/>
          <w:szCs w:val="18"/>
        </w:rPr>
        <w:t>则</w:t>
      </w:r>
      <w:r w:rsidR="003722E7">
        <w:rPr>
          <w:rFonts w:hint="eastAsia"/>
          <w:sz w:val="18"/>
          <w:szCs w:val="18"/>
        </w:rPr>
        <w:t>设计无需</w:t>
      </w:r>
      <w:r w:rsidR="00142402">
        <w:rPr>
          <w:rFonts w:hint="eastAsia"/>
          <w:sz w:val="18"/>
          <w:szCs w:val="18"/>
        </w:rPr>
        <w:t>单独立</w:t>
      </w:r>
      <w:r w:rsidR="003722E7">
        <w:rPr>
          <w:rFonts w:hint="eastAsia"/>
          <w:sz w:val="18"/>
          <w:szCs w:val="18"/>
        </w:rPr>
        <w:t>项</w:t>
      </w:r>
      <w:r w:rsidR="00E770F6">
        <w:rPr>
          <w:rFonts w:hint="eastAsia"/>
          <w:sz w:val="18"/>
          <w:szCs w:val="18"/>
        </w:rPr>
        <w:t>，</w:t>
      </w:r>
      <w:r w:rsidR="00217A82">
        <w:rPr>
          <w:rFonts w:hint="eastAsia"/>
          <w:sz w:val="18"/>
          <w:szCs w:val="18"/>
        </w:rPr>
        <w:t>开发</w:t>
      </w:r>
      <w:r w:rsidR="00142402">
        <w:rPr>
          <w:rFonts w:hint="eastAsia"/>
          <w:sz w:val="18"/>
          <w:szCs w:val="18"/>
        </w:rPr>
        <w:t>立项后</w:t>
      </w:r>
      <w:r w:rsidR="002C54DB">
        <w:rPr>
          <w:rFonts w:hint="eastAsia"/>
          <w:sz w:val="18"/>
          <w:szCs w:val="18"/>
        </w:rPr>
        <w:t>即可</w:t>
      </w:r>
      <w:r w:rsidR="00E770F6"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项目经理确认项目编号和名称，以便设计文件归档</w:t>
      </w:r>
      <w:r w:rsidR="001A4900">
        <w:rPr>
          <w:rFonts w:hint="eastAsia"/>
          <w:sz w:val="18"/>
          <w:szCs w:val="18"/>
        </w:rPr>
        <w:t>。</w:t>
      </w:r>
    </w:p>
    <w:p w:rsidR="0013307D" w:rsidRPr="009B0312" w:rsidRDefault="007B2D9A" w:rsidP="00BE381D">
      <w:pPr>
        <w:widowControl/>
        <w:ind w:firstLineChars="200" w:firstLine="361"/>
        <w:jc w:val="left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1.2</w:t>
      </w:r>
      <w:r w:rsidR="005F337A">
        <w:rPr>
          <w:rFonts w:hint="eastAsia"/>
          <w:b/>
          <w:bCs/>
          <w:sz w:val="18"/>
        </w:rPr>
        <w:t>单独</w:t>
      </w:r>
      <w:r w:rsidRPr="009B0312">
        <w:rPr>
          <w:rFonts w:hint="eastAsia"/>
          <w:b/>
          <w:bCs/>
          <w:sz w:val="18"/>
        </w:rPr>
        <w:t>维护项目</w:t>
      </w:r>
    </w:p>
    <w:p w:rsidR="0013307D" w:rsidRDefault="007B2D9A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   </w:t>
      </w:r>
      <w:r w:rsidR="006C4F9D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如果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设计先于开发，且设计工作天数</w:t>
      </w:r>
      <w:r w:rsidR="00492731">
        <w:rPr>
          <w:rFonts w:ascii="宋体" w:eastAsia="宋体" w:hAnsi="宋体" w:cs="宋体" w:hint="eastAsia"/>
          <w:kern w:val="0"/>
          <w:sz w:val="18"/>
          <w:szCs w:val="18"/>
          <w:lang w:bidi="ar"/>
        </w:rPr>
        <w:t>与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开发分开单独计算，</w:t>
      </w:r>
      <w:r w:rsidR="00492731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则需</w:t>
      </w:r>
      <w:r w:rsidR="00595DC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与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项目配置管理负责人申请</w:t>
      </w:r>
      <w:r w:rsidR="006A7367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建立</w:t>
      </w:r>
      <w:r w:rsidR="00FC644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维护项目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。</w:t>
      </w:r>
    </w:p>
    <w:p w:rsidR="0013307D" w:rsidRDefault="007B2D9A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立项</w:t>
      </w:r>
      <w:r w:rsidR="00B9645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流程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：向项目配置管理负责人申请项目编号，申请时需提供该所在部门名称及项目名称（项目名称能概括项目内容，言简意赅）</w:t>
      </w:r>
    </w:p>
    <w:p w:rsidR="0013307D" w:rsidRDefault="007B2D9A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   </w:t>
      </w:r>
      <w:r w:rsidR="00CB158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立项后</w:t>
      </w:r>
      <w:r w:rsid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</w:t>
      </w:r>
      <w:r w:rsidR="00CB158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自行填写</w:t>
      </w:r>
      <w:r w:rsidR="00595DC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项目说明书-立项评审表</w:t>
      </w:r>
      <w:r w:rsidR="00595DCA" w:rsidRPr="00F6418F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（附件1）</w:t>
      </w:r>
      <w:r w:rsidR="00E820D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，</w:t>
      </w:r>
      <w:r w:rsidR="00056A88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打印</w:t>
      </w:r>
      <w:r w:rsidR="00E820D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并完成参与人签字，提交到</w:t>
      </w:r>
      <w:r w:rsidR="00056A88" w:rsidRPr="00972D0A">
        <w:rPr>
          <w:rFonts w:hint="eastAsia"/>
          <w:sz w:val="18"/>
          <w:szCs w:val="18"/>
        </w:rPr>
        <w:t>技术研发中心</w:t>
      </w:r>
      <w:r w:rsidR="00E820D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项目管理人员处</w:t>
      </w:r>
      <w:r w:rsidR="007560C0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存档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。</w:t>
      </w:r>
    </w:p>
    <w:p w:rsidR="006659AE" w:rsidRDefault="006659AE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13307D" w:rsidRPr="006029A6" w:rsidRDefault="0016354C" w:rsidP="006029A6">
      <w:pPr>
        <w:widowControl/>
        <w:numPr>
          <w:ilvl w:val="0"/>
          <w:numId w:val="7"/>
        </w:numPr>
        <w:jc w:val="left"/>
        <w:rPr>
          <w:b/>
          <w:bCs/>
          <w:sz w:val="24"/>
        </w:rPr>
      </w:pPr>
      <w:r w:rsidRPr="006029A6">
        <w:rPr>
          <w:rFonts w:hint="eastAsia"/>
          <w:b/>
          <w:bCs/>
          <w:sz w:val="24"/>
        </w:rPr>
        <w:t>沟通原型及需求</w:t>
      </w:r>
      <w:r w:rsidRPr="006029A6">
        <w:rPr>
          <w:rFonts w:hint="eastAsia"/>
          <w:b/>
          <w:bCs/>
          <w:sz w:val="24"/>
        </w:rPr>
        <w:t>/</w:t>
      </w:r>
      <w:r w:rsidRPr="006029A6">
        <w:rPr>
          <w:rFonts w:hint="eastAsia"/>
          <w:b/>
          <w:bCs/>
          <w:sz w:val="24"/>
        </w:rPr>
        <w:t>参与需求评审</w:t>
      </w:r>
    </w:p>
    <w:p w:rsidR="00BE381D" w:rsidRDefault="00BE381D" w:rsidP="00BE381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9B0312">
        <w:rPr>
          <w:rFonts w:hint="eastAsia"/>
          <w:b/>
          <w:bCs/>
          <w:sz w:val="18"/>
        </w:rPr>
        <w:t>1.1</w:t>
      </w:r>
      <w:proofErr w:type="gramStart"/>
      <w:r>
        <w:rPr>
          <w:rFonts w:hint="eastAsia"/>
          <w:b/>
          <w:bCs/>
          <w:sz w:val="18"/>
        </w:rPr>
        <w:t>整站</w:t>
      </w:r>
      <w:proofErr w:type="gramEnd"/>
      <w:r>
        <w:rPr>
          <w:rFonts w:hint="eastAsia"/>
          <w:b/>
          <w:bCs/>
          <w:sz w:val="18"/>
        </w:rPr>
        <w:t>/APP/</w:t>
      </w:r>
      <w:r>
        <w:rPr>
          <w:rFonts w:hint="eastAsia"/>
          <w:b/>
          <w:bCs/>
          <w:sz w:val="18"/>
        </w:rPr>
        <w:t>专题设计</w:t>
      </w:r>
    </w:p>
    <w:p w:rsidR="0013307D" w:rsidRDefault="00BE381D" w:rsidP="00BE381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</w:t>
      </w:r>
      <w:r w:rsidR="00E96E03">
        <w:rPr>
          <w:rFonts w:ascii="宋体" w:eastAsia="宋体" w:hAnsi="宋体" w:cs="宋体" w:hint="eastAsia"/>
          <w:kern w:val="0"/>
          <w:sz w:val="18"/>
          <w:szCs w:val="18"/>
          <w:lang w:bidi="ar"/>
        </w:rPr>
        <w:t>与</w:t>
      </w:r>
      <w:r w:rsidR="007B2D9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产品经理及项目经理（开发人员）确认</w:t>
      </w:r>
      <w:r w:rsidR="0016354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原型，了解产品功能需求，确认</w:t>
      </w:r>
      <w:r w:rsidR="007B2D9A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设计顺序及完成时间，配合开发按时完成设计工作。</w:t>
      </w:r>
      <w:r w:rsidR="00FE488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如</w:t>
      </w:r>
      <w:r w:rsidR="0016354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</w:t>
      </w:r>
      <w:r w:rsidR="001F7C17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</w:t>
      </w:r>
      <w:r w:rsidR="00FE488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进行</w:t>
      </w:r>
      <w:r w:rsidR="0016354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需求评审，</w:t>
      </w:r>
      <w:r w:rsidR="00BF2CB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则</w:t>
      </w:r>
      <w:r w:rsidR="0016354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配合技术人员进行需求评审</w:t>
      </w:r>
      <w:r w:rsidR="001F7C17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工作</w:t>
      </w:r>
      <w:r w:rsidR="0016354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。</w:t>
      </w:r>
    </w:p>
    <w:p w:rsidR="004410E2" w:rsidRDefault="004410E2" w:rsidP="00BE381D">
      <w:pPr>
        <w:widowControl/>
        <w:ind w:firstLine="360"/>
        <w:jc w:val="left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1.2</w:t>
      </w:r>
      <w:r>
        <w:rPr>
          <w:rFonts w:hint="eastAsia"/>
          <w:b/>
          <w:bCs/>
          <w:sz w:val="18"/>
        </w:rPr>
        <w:t>广告</w:t>
      </w: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BANNER</w:t>
      </w:r>
      <w:r>
        <w:rPr>
          <w:rFonts w:hint="eastAsia"/>
          <w:b/>
          <w:bCs/>
          <w:sz w:val="18"/>
        </w:rPr>
        <w:t>设计</w:t>
      </w:r>
    </w:p>
    <w:p w:rsidR="00BE381D" w:rsidRDefault="004E7C5B" w:rsidP="00BE381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</w:t>
      </w:r>
      <w:r w:rsidR="00BE381D">
        <w:rPr>
          <w:rFonts w:ascii="宋体" w:eastAsia="宋体" w:hAnsi="宋体" w:cs="宋体" w:hint="eastAsia"/>
          <w:kern w:val="0"/>
          <w:sz w:val="18"/>
          <w:szCs w:val="18"/>
          <w:lang w:bidi="ar"/>
        </w:rPr>
        <w:t>产品经理填写</w:t>
      </w:r>
      <w:r w:rsidR="00BE381D" w:rsidRPr="00BE381D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广告需求模板</w:t>
      </w:r>
      <w:r w:rsidR="00BE381D" w:rsidRPr="00BE381D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（附件</w:t>
      </w:r>
      <w:r w:rsidR="00000A27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3</w:t>
      </w:r>
      <w:r w:rsidR="00BE381D" w:rsidRPr="00BE381D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）</w:t>
      </w:r>
      <w:r w:rsidR="004410E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，根据完整的</w:t>
      </w:r>
      <w:r w:rsidR="009C52AE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广告</w:t>
      </w:r>
      <w:r w:rsidR="004410E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需求模板内容进行设计。</w:t>
      </w:r>
    </w:p>
    <w:p w:rsidR="0013307D" w:rsidRDefault="0013307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6659AE" w:rsidRDefault="006659AE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F6418F" w:rsidRPr="006029A6" w:rsidRDefault="00F6418F" w:rsidP="00F6418F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 w:rsidRPr="006029A6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二、项目过程中</w:t>
      </w:r>
    </w:p>
    <w:p w:rsidR="007818A2" w:rsidRPr="006029A6" w:rsidRDefault="00F81FB5" w:rsidP="006029A6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 w:rsidRPr="006029A6">
        <w:rPr>
          <w:rFonts w:hint="eastAsia"/>
          <w:b/>
          <w:bCs/>
          <w:sz w:val="24"/>
        </w:rPr>
        <w:t>视觉评审</w:t>
      </w:r>
    </w:p>
    <w:p w:rsidR="007560C0" w:rsidRDefault="00F81FB5" w:rsidP="007560C0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  </w:t>
      </w:r>
      <w:r w:rsidR="00116C9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如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项目有设计评审的需要，则参考设计评审规范</w:t>
      </w:r>
      <w:r w:rsidRPr="00F81FB5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（附件2）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文档</w:t>
      </w:r>
      <w:r w:rsidR="00554BE7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进入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设计评审流程，评审完成后填写项目说明书-设计验收评审表</w:t>
      </w:r>
      <w:r w:rsidRPr="00F81FB5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（附件1）</w:t>
      </w:r>
      <w:r w:rsidR="008B6B6F" w:rsidRP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，</w:t>
      </w:r>
      <w:r w:rsidR="007560C0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打印并完成参与人签字，提交到</w:t>
      </w:r>
      <w:r w:rsidR="007560C0" w:rsidRPr="00972D0A">
        <w:rPr>
          <w:rFonts w:hint="eastAsia"/>
          <w:sz w:val="18"/>
          <w:szCs w:val="18"/>
        </w:rPr>
        <w:t>技术研发中心</w:t>
      </w:r>
      <w:r w:rsidR="007560C0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项目管理人员处存档。</w:t>
      </w:r>
    </w:p>
    <w:p w:rsidR="006659AE" w:rsidRPr="007560C0" w:rsidRDefault="006659AE" w:rsidP="007560C0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8B6B6F" w:rsidRPr="006029A6" w:rsidRDefault="008B6B6F" w:rsidP="006029A6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 w:rsidRPr="006029A6">
        <w:rPr>
          <w:rFonts w:hint="eastAsia"/>
          <w:b/>
          <w:bCs/>
          <w:sz w:val="24"/>
        </w:rPr>
        <w:t>视觉规范文档参考</w:t>
      </w:r>
    </w:p>
    <w:p w:rsidR="00F6418F" w:rsidRDefault="00E02271" w:rsidP="00916A35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如当前</w:t>
      </w:r>
      <w:r w:rsid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设计项目隶属于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某</w:t>
      </w:r>
      <w:r w:rsid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整站</w:t>
      </w:r>
      <w:proofErr w:type="gramEnd"/>
      <w:r w:rsid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项目，</w:t>
      </w:r>
      <w:r w:rsidR="00116C9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则</w:t>
      </w:r>
      <w:r w:rsidR="0071672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设计风格及样式</w:t>
      </w:r>
      <w:r w:rsidR="00332058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</w:t>
      </w:r>
      <w:r w:rsidR="0071672C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参考</w:t>
      </w:r>
      <w:proofErr w:type="gramStart"/>
      <w:r w:rsid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该整站</w:t>
      </w:r>
      <w:proofErr w:type="gramEnd"/>
      <w:r w:rsidR="008B6B6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的视觉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规范文档</w:t>
      </w:r>
      <w:r w:rsidRPr="00E02271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(附件</w:t>
      </w:r>
      <w:r w:rsidR="00000A27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4</w:t>
      </w:r>
      <w:r w:rsidRPr="00E02271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)</w:t>
      </w:r>
      <w:r w:rsidRPr="00E02271">
        <w:rPr>
          <w:rFonts w:ascii="宋体" w:eastAsia="宋体" w:hAnsi="宋体" w:cs="宋体" w:hint="eastAsia"/>
          <w:kern w:val="0"/>
          <w:sz w:val="18"/>
          <w:szCs w:val="18"/>
          <w:lang w:bidi="ar"/>
        </w:rPr>
        <w:t>。</w:t>
      </w:r>
    </w:p>
    <w:p w:rsidR="006659AE" w:rsidRDefault="006659AE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71672C" w:rsidRPr="006029A6" w:rsidRDefault="0071672C" w:rsidP="006029A6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 w:rsidRPr="006029A6">
        <w:rPr>
          <w:rFonts w:hint="eastAsia"/>
          <w:b/>
          <w:bCs/>
          <w:sz w:val="24"/>
        </w:rPr>
        <w:t>迭代记录</w:t>
      </w:r>
    </w:p>
    <w:p w:rsidR="0071672C" w:rsidRDefault="0071672C" w:rsidP="0071672C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 w:rsidR="001D03F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向相关事业部的项目管理人员或</w:t>
      </w:r>
      <w:r w:rsidR="006029A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项目经理（开发人员）</w:t>
      </w:r>
      <w:r w:rsidR="001D03F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询问当前项目的</w:t>
      </w:r>
      <w:r w:rsidR="001D03F4">
        <w:rPr>
          <w:rFonts w:ascii="宋体" w:eastAsia="宋体" w:hAnsi="宋体" w:cs="宋体"/>
          <w:kern w:val="0"/>
          <w:sz w:val="18"/>
          <w:szCs w:val="18"/>
          <w:lang w:bidi="ar"/>
        </w:rPr>
        <w:t>TFS</w:t>
      </w:r>
      <w:r w:rsidR="001D03F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地址，</w:t>
      </w:r>
      <w:r w:rsidR="00336EB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需将</w:t>
      </w:r>
      <w:r w:rsidR="001D03F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每日工作情况在</w:t>
      </w:r>
      <w:r w:rsidR="001D03F4">
        <w:rPr>
          <w:rFonts w:ascii="宋体" w:eastAsia="宋体" w:hAnsi="宋体" w:cs="宋体"/>
          <w:kern w:val="0"/>
          <w:sz w:val="18"/>
          <w:szCs w:val="18"/>
          <w:lang w:bidi="ar"/>
        </w:rPr>
        <w:t>TFS</w:t>
      </w:r>
      <w:r w:rsidR="001D03F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里进行迭代与记录。</w:t>
      </w:r>
    </w:p>
    <w:p w:rsidR="000A0DED" w:rsidRPr="009B0312" w:rsidRDefault="000A0DED" w:rsidP="000A0DED">
      <w:pPr>
        <w:ind w:leftChars="202" w:left="424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3</w:t>
      </w:r>
      <w:r w:rsidRPr="009B0312">
        <w:rPr>
          <w:rFonts w:hint="eastAsia"/>
          <w:b/>
          <w:bCs/>
          <w:sz w:val="18"/>
        </w:rPr>
        <w:t xml:space="preserve">.1 </w:t>
      </w:r>
      <w:r>
        <w:rPr>
          <w:rFonts w:hint="eastAsia"/>
          <w:b/>
          <w:bCs/>
          <w:sz w:val="18"/>
        </w:rPr>
        <w:t>TFS</w:t>
      </w:r>
      <w:r w:rsidRPr="009B0312">
        <w:rPr>
          <w:rFonts w:hint="eastAsia"/>
          <w:b/>
          <w:bCs/>
          <w:sz w:val="18"/>
        </w:rPr>
        <w:t>使用说明</w:t>
      </w:r>
    </w:p>
    <w:p w:rsidR="000A0DED" w:rsidRDefault="000A0DED" w:rsidP="000A0DE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lang w:bidi="ar"/>
        </w:rPr>
        <w:t>项目开始阶段，</w:t>
      </w:r>
      <w:r w:rsidRPr="000A0DED">
        <w:rPr>
          <w:rFonts w:ascii="宋体" w:eastAsia="宋体" w:hAnsi="宋体" w:cs="宋体" w:hint="eastAsia"/>
          <w:kern w:val="0"/>
          <w:sz w:val="18"/>
          <w:lang w:bidi="ar"/>
        </w:rPr>
        <w:t>在</w:t>
      </w:r>
      <w:r>
        <w:rPr>
          <w:rFonts w:ascii="宋体" w:eastAsia="宋体" w:hAnsi="宋体" w:cs="宋体" w:hint="eastAsia"/>
          <w:kern w:val="0"/>
          <w:sz w:val="18"/>
          <w:lang w:bidi="ar"/>
        </w:rPr>
        <w:t>TFS当前项目下，找到</w:t>
      </w:r>
      <w:r w:rsidR="003C1E63">
        <w:rPr>
          <w:rFonts w:ascii="宋体" w:eastAsia="宋体" w:hAnsi="宋体" w:cs="宋体" w:hint="eastAsia"/>
          <w:kern w:val="0"/>
          <w:sz w:val="18"/>
          <w:lang w:bidi="ar"/>
        </w:rPr>
        <w:t>【</w:t>
      </w:r>
      <w:r>
        <w:rPr>
          <w:rFonts w:ascii="宋体" w:eastAsia="宋体" w:hAnsi="宋体" w:cs="宋体" w:hint="eastAsia"/>
          <w:kern w:val="0"/>
          <w:sz w:val="18"/>
          <w:lang w:bidi="ar"/>
        </w:rPr>
        <w:t>积压工作</w:t>
      </w:r>
      <w:r w:rsidR="003C1E63">
        <w:rPr>
          <w:rFonts w:ascii="宋体" w:eastAsia="宋体" w:hAnsi="宋体" w:cs="宋体" w:hint="eastAsia"/>
          <w:kern w:val="0"/>
          <w:sz w:val="18"/>
          <w:lang w:bidi="ar"/>
        </w:rPr>
        <w:t>】</w:t>
      </w:r>
      <w:r>
        <w:rPr>
          <w:rFonts w:ascii="宋体" w:eastAsia="宋体" w:hAnsi="宋体" w:cs="宋体" w:hint="eastAsia"/>
          <w:kern w:val="0"/>
          <w:sz w:val="18"/>
          <w:lang w:bidi="ar"/>
        </w:rPr>
        <w:t>并展开；</w:t>
      </w:r>
    </w:p>
    <w:p w:rsidR="000A0DED" w:rsidRPr="000A0DED" w:rsidRDefault="000A0DED" w:rsidP="000A0DE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lang w:bidi="ar"/>
        </w:rPr>
      </w:pPr>
      <w:r w:rsidRPr="000A0DED">
        <w:rPr>
          <w:rFonts w:ascii="宋体" w:eastAsia="宋体" w:hAnsi="宋体" w:cs="宋体" w:hint="eastAsia"/>
          <w:kern w:val="0"/>
          <w:sz w:val="18"/>
          <w:lang w:bidi="ar"/>
        </w:rPr>
        <w:lastRenderedPageBreak/>
        <w:t>新建</w:t>
      </w:r>
      <w:r>
        <w:rPr>
          <w:rFonts w:ascii="宋体" w:eastAsia="宋体" w:hAnsi="宋体" w:cs="宋体" w:hint="eastAsia"/>
          <w:kern w:val="0"/>
          <w:sz w:val="18"/>
          <w:lang w:bidi="ar"/>
        </w:rPr>
        <w:t>并添加用户情景</w:t>
      </w:r>
      <w:r w:rsidR="007070F0">
        <w:rPr>
          <w:rFonts w:ascii="宋体" w:eastAsia="宋体" w:hAnsi="宋体" w:cs="宋体" w:hint="eastAsia"/>
          <w:kern w:val="0"/>
          <w:sz w:val="18"/>
          <w:lang w:bidi="ar"/>
        </w:rPr>
        <w:t>（</w:t>
      </w:r>
      <w:r w:rsidRPr="000A0DED">
        <w:rPr>
          <w:rFonts w:ascii="宋体" w:eastAsia="宋体" w:hAnsi="宋体" w:cs="宋体" w:hint="eastAsia"/>
          <w:kern w:val="0"/>
          <w:sz w:val="18"/>
          <w:lang w:bidi="ar"/>
        </w:rPr>
        <w:t>用户情景</w:t>
      </w:r>
      <w:r w:rsidR="007070F0">
        <w:rPr>
          <w:rFonts w:ascii="宋体" w:eastAsia="宋体" w:hAnsi="宋体" w:cs="宋体" w:hint="eastAsia"/>
          <w:kern w:val="0"/>
          <w:sz w:val="18"/>
          <w:lang w:bidi="ar"/>
        </w:rPr>
        <w:t>可命名为</w:t>
      </w:r>
      <w:r w:rsidRPr="000A0DED">
        <w:rPr>
          <w:rFonts w:ascii="宋体" w:eastAsia="宋体" w:hAnsi="宋体" w:cs="宋体" w:hint="eastAsia"/>
          <w:kern w:val="0"/>
          <w:sz w:val="18"/>
          <w:lang w:bidi="ar"/>
        </w:rPr>
        <w:t>UI设计</w:t>
      </w:r>
      <w:r w:rsidR="007070F0">
        <w:rPr>
          <w:rFonts w:ascii="宋体" w:eastAsia="宋体" w:hAnsi="宋体" w:cs="宋体" w:hint="eastAsia"/>
          <w:kern w:val="0"/>
          <w:sz w:val="18"/>
          <w:lang w:bidi="ar"/>
        </w:rPr>
        <w:t>）</w:t>
      </w:r>
      <w:r w:rsidRPr="000A0DED">
        <w:rPr>
          <w:rFonts w:ascii="宋体" w:eastAsia="宋体" w:hAnsi="宋体" w:cs="宋体" w:hint="eastAsia"/>
          <w:kern w:val="0"/>
          <w:sz w:val="18"/>
          <w:lang w:bidi="ar"/>
        </w:rPr>
        <w:t>。</w:t>
      </w:r>
    </w:p>
    <w:p w:rsidR="0071672C" w:rsidRDefault="000A0DED" w:rsidP="00916A35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0" distR="0" wp14:anchorId="4EDB1829" wp14:editId="10E70662">
            <wp:extent cx="5247640" cy="23880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5" r="19788" b="33012"/>
                    <a:stretch/>
                  </pic:blipFill>
                  <pic:spPr bwMode="auto">
                    <a:xfrm>
                      <a:off x="0" y="0"/>
                      <a:ext cx="5266393" cy="239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DED" w:rsidRDefault="000A0DED" w:rsidP="000A0DE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lang w:bidi="ar"/>
        </w:rPr>
        <w:t>项目过程中，在TFS当前项目下，找到</w:t>
      </w:r>
      <w:r w:rsidR="003C1E63">
        <w:rPr>
          <w:rFonts w:ascii="宋体" w:eastAsia="宋体" w:hAnsi="宋体" w:cs="宋体" w:hint="eastAsia"/>
          <w:kern w:val="0"/>
          <w:sz w:val="18"/>
          <w:lang w:bidi="ar"/>
        </w:rPr>
        <w:t>【</w:t>
      </w:r>
      <w:r>
        <w:rPr>
          <w:rFonts w:ascii="宋体" w:eastAsia="宋体" w:hAnsi="宋体" w:cs="宋体" w:hint="eastAsia"/>
          <w:kern w:val="0"/>
          <w:sz w:val="18"/>
          <w:lang w:bidi="ar"/>
        </w:rPr>
        <w:t>板</w:t>
      </w:r>
      <w:r w:rsidR="003C1E63">
        <w:rPr>
          <w:rFonts w:ascii="宋体" w:eastAsia="宋体" w:hAnsi="宋体" w:cs="宋体" w:hint="eastAsia"/>
          <w:kern w:val="0"/>
          <w:sz w:val="18"/>
          <w:lang w:bidi="ar"/>
        </w:rPr>
        <w:t>】</w:t>
      </w:r>
      <w:r>
        <w:rPr>
          <w:rFonts w:ascii="宋体" w:eastAsia="宋体" w:hAnsi="宋体" w:cs="宋体" w:hint="eastAsia"/>
          <w:kern w:val="0"/>
          <w:sz w:val="18"/>
          <w:lang w:bidi="ar"/>
        </w:rPr>
        <w:t>并展开；</w:t>
      </w:r>
    </w:p>
    <w:p w:rsidR="000A0DED" w:rsidRDefault="000A0DED" w:rsidP="000A0DE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lang w:bidi="ar"/>
        </w:rPr>
        <w:t>在</w:t>
      </w:r>
      <w:r w:rsidR="00F67858">
        <w:rPr>
          <w:rFonts w:ascii="宋体" w:eastAsia="宋体" w:hAnsi="宋体" w:cs="宋体" w:hint="eastAsia"/>
          <w:kern w:val="0"/>
          <w:sz w:val="18"/>
          <w:lang w:bidi="ar"/>
        </w:rPr>
        <w:t>建立</w:t>
      </w:r>
      <w:r>
        <w:rPr>
          <w:rFonts w:ascii="宋体" w:eastAsia="宋体" w:hAnsi="宋体" w:cs="宋体" w:hint="eastAsia"/>
          <w:kern w:val="0"/>
          <w:sz w:val="18"/>
          <w:lang w:bidi="ar"/>
        </w:rPr>
        <w:t>的用户情景中，记录每日工作内容</w:t>
      </w:r>
      <w:r w:rsidR="00D14FB9">
        <w:rPr>
          <w:rFonts w:ascii="宋体" w:eastAsia="宋体" w:hAnsi="宋体" w:cs="宋体" w:hint="eastAsia"/>
          <w:kern w:val="0"/>
          <w:sz w:val="18"/>
          <w:lang w:bidi="ar"/>
        </w:rPr>
        <w:t>及工作时间</w:t>
      </w:r>
      <w:r>
        <w:rPr>
          <w:rFonts w:ascii="宋体" w:eastAsia="宋体" w:hAnsi="宋体" w:cs="宋体" w:hint="eastAsia"/>
          <w:kern w:val="0"/>
          <w:sz w:val="18"/>
          <w:lang w:bidi="ar"/>
        </w:rPr>
        <w:t>并</w:t>
      </w:r>
      <w:r w:rsidR="00F67858">
        <w:rPr>
          <w:rFonts w:ascii="宋体" w:eastAsia="宋体" w:hAnsi="宋体" w:cs="宋体" w:hint="eastAsia"/>
          <w:kern w:val="0"/>
          <w:sz w:val="18"/>
          <w:lang w:bidi="ar"/>
        </w:rPr>
        <w:t>及时</w:t>
      </w:r>
      <w:r>
        <w:rPr>
          <w:rFonts w:ascii="宋体" w:eastAsia="宋体" w:hAnsi="宋体" w:cs="宋体" w:hint="eastAsia"/>
          <w:kern w:val="0"/>
          <w:sz w:val="18"/>
          <w:lang w:bidi="ar"/>
        </w:rPr>
        <w:t>更新。</w:t>
      </w:r>
    </w:p>
    <w:p w:rsidR="006659AE" w:rsidRPr="000A0DED" w:rsidRDefault="000A0DED" w:rsidP="000A0DED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0" distR="0" wp14:anchorId="322BCB89" wp14:editId="2475C77A">
            <wp:extent cx="5266783" cy="245634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7" r="19759"/>
                    <a:stretch/>
                  </pic:blipFill>
                  <pic:spPr bwMode="auto">
                    <a:xfrm>
                      <a:off x="0" y="0"/>
                      <a:ext cx="5281706" cy="246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24A" w:rsidRPr="0032224A" w:rsidRDefault="0032224A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lang w:bidi="ar"/>
        </w:rPr>
      </w:pPr>
    </w:p>
    <w:p w:rsidR="0032224A" w:rsidRPr="0032224A" w:rsidRDefault="0032224A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lang w:bidi="ar"/>
        </w:rPr>
      </w:pPr>
    </w:p>
    <w:p w:rsidR="0013307D" w:rsidRPr="006029A6" w:rsidRDefault="00F6418F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 w:rsidRPr="006029A6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三</w:t>
      </w:r>
      <w:r w:rsidR="007B2D9A" w:rsidRPr="006029A6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、项目结束后</w:t>
      </w:r>
    </w:p>
    <w:p w:rsidR="006029A6" w:rsidRPr="006029A6" w:rsidRDefault="006029A6" w:rsidP="006029A6">
      <w:pPr>
        <w:widowControl/>
        <w:numPr>
          <w:ilvl w:val="0"/>
          <w:numId w:val="9"/>
        </w:numPr>
        <w:jc w:val="left"/>
        <w:rPr>
          <w:b/>
          <w:bCs/>
          <w:sz w:val="24"/>
        </w:rPr>
      </w:pPr>
      <w:r w:rsidRPr="006029A6">
        <w:rPr>
          <w:rFonts w:hint="eastAsia"/>
          <w:b/>
          <w:bCs/>
          <w:sz w:val="24"/>
        </w:rPr>
        <w:t>结项</w:t>
      </w:r>
    </w:p>
    <w:p w:rsidR="006029A6" w:rsidRDefault="006029A6" w:rsidP="001B5293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当设计图全部与项目经理确认完成后，进入结项流程。</w:t>
      </w:r>
    </w:p>
    <w:p w:rsidR="006029A6" w:rsidRPr="009B0312" w:rsidRDefault="006029A6" w:rsidP="001B5293">
      <w:pPr>
        <w:widowControl/>
        <w:ind w:firstLineChars="200" w:firstLine="361"/>
        <w:jc w:val="left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1.1</w:t>
      </w:r>
      <w:r w:rsidR="008B6FA4">
        <w:rPr>
          <w:rFonts w:hint="eastAsia"/>
          <w:b/>
          <w:bCs/>
          <w:sz w:val="18"/>
        </w:rPr>
        <w:t>非单独维护项目</w:t>
      </w:r>
    </w:p>
    <w:p w:rsidR="006029A6" w:rsidRDefault="006029A6" w:rsidP="008B2ACC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参与项目经理（开发人员）组织的项目验收会，随后签署结项单。</w:t>
      </w:r>
    </w:p>
    <w:p w:rsidR="006029A6" w:rsidRPr="009B0312" w:rsidRDefault="006029A6" w:rsidP="001B5293">
      <w:pPr>
        <w:widowControl/>
        <w:ind w:firstLineChars="200" w:firstLine="361"/>
        <w:jc w:val="left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1.2</w:t>
      </w:r>
      <w:r w:rsidR="0066069E">
        <w:rPr>
          <w:rFonts w:hint="eastAsia"/>
          <w:b/>
          <w:bCs/>
          <w:sz w:val="18"/>
        </w:rPr>
        <w:t>单独</w:t>
      </w:r>
      <w:r w:rsidRPr="009B0312">
        <w:rPr>
          <w:rFonts w:hint="eastAsia"/>
          <w:b/>
          <w:bCs/>
          <w:sz w:val="18"/>
        </w:rPr>
        <w:t>维护项目</w:t>
      </w:r>
    </w:p>
    <w:p w:rsidR="00D93CA4" w:rsidRDefault="006029A6" w:rsidP="00D93CA4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  <w:proofErr w:type="gramStart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结项后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需自行填写项目说明书-项目验收评审表</w:t>
      </w:r>
      <w:r w:rsidRPr="006029A6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（附件1）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，</w:t>
      </w:r>
      <w:r w:rsidR="00D93CA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打印并完成参与人签字，提交到</w:t>
      </w:r>
      <w:r w:rsidR="00D93CA4" w:rsidRPr="00972D0A">
        <w:rPr>
          <w:rFonts w:hint="eastAsia"/>
          <w:sz w:val="18"/>
          <w:szCs w:val="18"/>
        </w:rPr>
        <w:t>技术研发中心</w:t>
      </w:r>
      <w:r w:rsidR="00D93CA4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项目管理人员处存档。</w:t>
      </w:r>
    </w:p>
    <w:p w:rsidR="006029A6" w:rsidRPr="00D93CA4" w:rsidRDefault="006029A6" w:rsidP="00D93CA4">
      <w:pPr>
        <w:widowControl/>
        <w:ind w:firstLineChars="200" w:firstLine="422"/>
        <w:jc w:val="left"/>
        <w:rPr>
          <w:b/>
          <w:bCs/>
        </w:rPr>
      </w:pPr>
    </w:p>
    <w:p w:rsidR="0013307D" w:rsidRPr="006029A6" w:rsidRDefault="007B2D9A" w:rsidP="006029A6">
      <w:pPr>
        <w:widowControl/>
        <w:numPr>
          <w:ilvl w:val="0"/>
          <w:numId w:val="9"/>
        </w:numPr>
        <w:jc w:val="left"/>
        <w:rPr>
          <w:b/>
          <w:bCs/>
          <w:sz w:val="24"/>
        </w:rPr>
      </w:pPr>
      <w:r w:rsidRPr="006029A6">
        <w:rPr>
          <w:rFonts w:hint="eastAsia"/>
          <w:b/>
          <w:bCs/>
          <w:sz w:val="24"/>
        </w:rPr>
        <w:t>将设计源文件上传至</w:t>
      </w:r>
      <w:r w:rsidRPr="006029A6">
        <w:rPr>
          <w:rFonts w:hint="eastAsia"/>
          <w:b/>
          <w:bCs/>
          <w:sz w:val="24"/>
        </w:rPr>
        <w:t>VS</w:t>
      </w:r>
    </w:p>
    <w:p w:rsidR="0013307D" w:rsidRPr="00972D0A" w:rsidRDefault="007B2D9A">
      <w:pPr>
        <w:ind w:firstLine="420"/>
        <w:rPr>
          <w:sz w:val="18"/>
          <w:szCs w:val="18"/>
        </w:rPr>
      </w:pPr>
      <w:r w:rsidRPr="00972D0A">
        <w:rPr>
          <w:rFonts w:hint="eastAsia"/>
          <w:sz w:val="18"/>
          <w:szCs w:val="18"/>
        </w:rPr>
        <w:t>将设计文件按版本打包成</w:t>
      </w:r>
      <w:r w:rsidRPr="00972D0A">
        <w:rPr>
          <w:rFonts w:hint="eastAsia"/>
          <w:sz w:val="18"/>
          <w:szCs w:val="18"/>
        </w:rPr>
        <w:t>.zip</w:t>
      </w:r>
      <w:r w:rsidRPr="00972D0A">
        <w:rPr>
          <w:rFonts w:hint="eastAsia"/>
          <w:sz w:val="18"/>
          <w:szCs w:val="18"/>
        </w:rPr>
        <w:t>文件上传至</w:t>
      </w:r>
      <w:r w:rsidR="003E3978">
        <w:rPr>
          <w:sz w:val="18"/>
          <w:szCs w:val="18"/>
        </w:rPr>
        <w:t>VS</w:t>
      </w:r>
      <w:r w:rsidRPr="00972D0A">
        <w:rPr>
          <w:rFonts w:hint="eastAsia"/>
          <w:sz w:val="18"/>
          <w:szCs w:val="18"/>
        </w:rPr>
        <w:t>上的</w:t>
      </w:r>
      <w:r w:rsidRPr="00972D0A">
        <w:rPr>
          <w:rFonts w:hint="eastAsia"/>
          <w:sz w:val="18"/>
          <w:szCs w:val="18"/>
        </w:rPr>
        <w:t xml:space="preserve">UIDesgin </w:t>
      </w:r>
      <w:r w:rsidRPr="00972D0A">
        <w:rPr>
          <w:rFonts w:hint="eastAsia"/>
          <w:sz w:val="18"/>
          <w:szCs w:val="18"/>
        </w:rPr>
        <w:t>文件夹归档。</w:t>
      </w:r>
    </w:p>
    <w:p w:rsidR="0013307D" w:rsidRPr="009B0312" w:rsidRDefault="006029A6" w:rsidP="006029A6">
      <w:pPr>
        <w:ind w:leftChars="202" w:left="424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2</w:t>
      </w:r>
      <w:r w:rsidR="007B2D9A" w:rsidRPr="009B0312">
        <w:rPr>
          <w:rFonts w:hint="eastAsia"/>
          <w:b/>
          <w:bCs/>
          <w:sz w:val="18"/>
        </w:rPr>
        <w:t>.1 vs</w:t>
      </w:r>
      <w:r w:rsidR="007B2D9A" w:rsidRPr="009B0312">
        <w:rPr>
          <w:rFonts w:hint="eastAsia"/>
          <w:b/>
          <w:bCs/>
          <w:sz w:val="18"/>
        </w:rPr>
        <w:t>使用说明</w:t>
      </w:r>
    </w:p>
    <w:p w:rsidR="0013307D" w:rsidRPr="00972D0A" w:rsidRDefault="007B2D9A">
      <w:pPr>
        <w:rPr>
          <w:sz w:val="18"/>
          <w:szCs w:val="18"/>
        </w:rPr>
      </w:pPr>
      <w:r w:rsidRPr="00972D0A">
        <w:rPr>
          <w:rFonts w:hint="eastAsia"/>
          <w:sz w:val="18"/>
          <w:szCs w:val="18"/>
        </w:rPr>
        <w:lastRenderedPageBreak/>
        <w:t xml:space="preserve">  </w:t>
      </w:r>
      <w:r w:rsidR="006029A6">
        <w:rPr>
          <w:sz w:val="18"/>
          <w:szCs w:val="18"/>
        </w:rPr>
        <w:t xml:space="preserve">  </w:t>
      </w:r>
      <w:r w:rsidRPr="00972D0A">
        <w:rPr>
          <w:rFonts w:hint="eastAsia"/>
          <w:sz w:val="18"/>
          <w:szCs w:val="18"/>
        </w:rPr>
        <w:t xml:space="preserve"> </w:t>
      </w:r>
      <w:r w:rsidRPr="00972D0A">
        <w:rPr>
          <w:rFonts w:hint="eastAsia"/>
          <w:sz w:val="18"/>
          <w:szCs w:val="18"/>
        </w:rPr>
        <w:t>打开</w:t>
      </w:r>
      <w:r w:rsidRPr="00972D0A">
        <w:rPr>
          <w:rFonts w:hint="eastAsia"/>
          <w:sz w:val="18"/>
          <w:szCs w:val="18"/>
        </w:rPr>
        <w:t>VS</w:t>
      </w:r>
      <w:r w:rsidRPr="00972D0A">
        <w:rPr>
          <w:rFonts w:hint="eastAsia"/>
          <w:sz w:val="18"/>
          <w:szCs w:val="18"/>
        </w:rPr>
        <w:t>，展开</w:t>
      </w:r>
      <w:r w:rsidRPr="00972D0A">
        <w:rPr>
          <w:rFonts w:hint="eastAsia"/>
          <w:sz w:val="18"/>
          <w:szCs w:val="18"/>
        </w:rPr>
        <w:t>UIDesgin</w:t>
      </w:r>
      <w:r w:rsidRPr="00972D0A">
        <w:rPr>
          <w:rFonts w:hint="eastAsia"/>
          <w:sz w:val="18"/>
          <w:szCs w:val="18"/>
        </w:rPr>
        <w:t>文件夹，找到</w:t>
      </w:r>
      <w:r w:rsidR="00332058">
        <w:rPr>
          <w:rFonts w:hint="eastAsia"/>
          <w:sz w:val="18"/>
          <w:szCs w:val="18"/>
        </w:rPr>
        <w:t>【</w:t>
      </w:r>
      <w:r w:rsidRPr="00972D0A">
        <w:rPr>
          <w:rFonts w:hint="eastAsia"/>
          <w:sz w:val="18"/>
          <w:szCs w:val="18"/>
        </w:rPr>
        <w:t>项目所在部门文件</w:t>
      </w:r>
      <w:r w:rsidR="00332058">
        <w:rPr>
          <w:rFonts w:hint="eastAsia"/>
          <w:sz w:val="18"/>
          <w:szCs w:val="18"/>
        </w:rPr>
        <w:t>】</w:t>
      </w:r>
      <w:r w:rsidRPr="00972D0A">
        <w:rPr>
          <w:rFonts w:hint="eastAsia"/>
          <w:sz w:val="18"/>
          <w:szCs w:val="18"/>
        </w:rPr>
        <w:t>夹并展开；</w:t>
      </w:r>
    </w:p>
    <w:p w:rsidR="0013307D" w:rsidRPr="00972D0A" w:rsidRDefault="007B2D9A">
      <w:pPr>
        <w:rPr>
          <w:sz w:val="18"/>
          <w:szCs w:val="18"/>
        </w:rPr>
      </w:pPr>
      <w:r w:rsidRPr="00972D0A">
        <w:rPr>
          <w:rFonts w:hint="eastAsia"/>
          <w:sz w:val="18"/>
          <w:szCs w:val="18"/>
        </w:rPr>
        <w:t xml:space="preserve"> </w:t>
      </w:r>
      <w:r w:rsidR="006029A6">
        <w:rPr>
          <w:sz w:val="18"/>
          <w:szCs w:val="18"/>
        </w:rPr>
        <w:t xml:space="preserve">  </w:t>
      </w:r>
      <w:r w:rsidRPr="00972D0A">
        <w:rPr>
          <w:rFonts w:hint="eastAsia"/>
          <w:sz w:val="18"/>
          <w:szCs w:val="18"/>
        </w:rPr>
        <w:t xml:space="preserve">  </w:t>
      </w:r>
      <w:r w:rsidRPr="00972D0A">
        <w:rPr>
          <w:rFonts w:hint="eastAsia"/>
          <w:sz w:val="18"/>
          <w:szCs w:val="18"/>
        </w:rPr>
        <w:t>单击</w:t>
      </w:r>
      <w:r w:rsidRPr="00972D0A">
        <w:rPr>
          <w:rFonts w:hint="eastAsia"/>
          <w:sz w:val="18"/>
          <w:szCs w:val="18"/>
        </w:rPr>
        <w:t>local path</w:t>
      </w:r>
      <w:r w:rsidRPr="00972D0A">
        <w:rPr>
          <w:rFonts w:hint="eastAsia"/>
          <w:sz w:val="18"/>
          <w:szCs w:val="18"/>
        </w:rPr>
        <w:t>中的地址</w:t>
      </w:r>
    </w:p>
    <w:p w:rsidR="0013307D" w:rsidRDefault="007B2D9A">
      <w:r>
        <w:rPr>
          <w:rFonts w:hint="eastAsia"/>
          <w:noProof/>
        </w:rPr>
        <w:drawing>
          <wp:inline distT="0" distB="0" distL="114300" distR="114300">
            <wp:extent cx="5267960" cy="1809115"/>
            <wp:effectExtent l="0" t="0" r="8890" b="635"/>
            <wp:docPr id="2" name="图片 2" descr="QQ截图2016042010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4201026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D" w:rsidRPr="00972D0A" w:rsidRDefault="007B2D9A">
      <w:pPr>
        <w:rPr>
          <w:sz w:val="18"/>
          <w:szCs w:val="18"/>
        </w:rPr>
      </w:pPr>
      <w:r w:rsidRPr="00972D0A">
        <w:rPr>
          <w:rFonts w:hint="eastAsia"/>
          <w:sz w:val="18"/>
          <w:szCs w:val="18"/>
        </w:rPr>
        <w:t xml:space="preserve">   </w:t>
      </w:r>
      <w:r w:rsidR="005B6207">
        <w:rPr>
          <w:sz w:val="18"/>
          <w:szCs w:val="18"/>
        </w:rPr>
        <w:t xml:space="preserve">  </w:t>
      </w:r>
      <w:r w:rsidRPr="00972D0A">
        <w:rPr>
          <w:rFonts w:hint="eastAsia"/>
          <w:sz w:val="18"/>
          <w:szCs w:val="18"/>
        </w:rPr>
        <w:t>新建文件夹（文件夹命名：项目编号</w:t>
      </w:r>
      <w:r w:rsidR="0012361E">
        <w:rPr>
          <w:sz w:val="18"/>
          <w:szCs w:val="18"/>
        </w:rPr>
        <w:t>_</w:t>
      </w:r>
      <w:r w:rsidRPr="00972D0A">
        <w:rPr>
          <w:rFonts w:hint="eastAsia"/>
          <w:sz w:val="18"/>
          <w:szCs w:val="18"/>
        </w:rPr>
        <w:t>项目名称）</w:t>
      </w:r>
      <w:r w:rsidRPr="00972D0A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972D0A">
        <w:rPr>
          <w:rFonts w:hint="eastAsia"/>
          <w:sz w:val="18"/>
          <w:szCs w:val="18"/>
        </w:rPr>
        <w:t xml:space="preserve"> </w:t>
      </w:r>
      <w:r w:rsidR="006165C3">
        <w:rPr>
          <w:rFonts w:hint="eastAsia"/>
          <w:sz w:val="18"/>
          <w:szCs w:val="18"/>
        </w:rPr>
        <w:t>复制设计图和项目说明书到</w:t>
      </w:r>
      <w:r w:rsidRPr="00972D0A">
        <w:rPr>
          <w:rFonts w:hint="eastAsia"/>
          <w:sz w:val="18"/>
          <w:szCs w:val="18"/>
        </w:rPr>
        <w:t>文件夹</w:t>
      </w:r>
      <w:r w:rsidRPr="00972D0A">
        <w:rPr>
          <w:rFonts w:hint="eastAsia"/>
          <w:sz w:val="18"/>
          <w:szCs w:val="18"/>
        </w:rPr>
        <w:t xml:space="preserve"> </w:t>
      </w:r>
      <w:r w:rsidRPr="00972D0A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972D0A">
        <w:rPr>
          <w:rFonts w:hint="eastAsia"/>
          <w:sz w:val="18"/>
          <w:szCs w:val="18"/>
        </w:rPr>
        <w:t xml:space="preserve"> </w:t>
      </w:r>
      <w:r w:rsidRPr="00972D0A">
        <w:rPr>
          <w:rFonts w:hint="eastAsia"/>
          <w:sz w:val="18"/>
          <w:szCs w:val="18"/>
        </w:rPr>
        <w:t>返回</w:t>
      </w:r>
      <w:r w:rsidR="006165C3">
        <w:rPr>
          <w:sz w:val="18"/>
          <w:szCs w:val="18"/>
        </w:rPr>
        <w:t>VS</w:t>
      </w:r>
      <w:r w:rsidRPr="00972D0A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972D0A">
        <w:rPr>
          <w:rFonts w:hint="eastAsia"/>
          <w:sz w:val="18"/>
          <w:szCs w:val="18"/>
        </w:rPr>
        <w:t xml:space="preserve"> </w:t>
      </w:r>
      <w:r w:rsidRPr="00972D0A">
        <w:rPr>
          <w:rFonts w:hint="eastAsia"/>
          <w:sz w:val="18"/>
          <w:szCs w:val="18"/>
        </w:rPr>
        <w:t>在空白处右键</w:t>
      </w:r>
      <w:r w:rsidR="00164EE1">
        <w:rPr>
          <w:rFonts w:hint="eastAsia"/>
          <w:sz w:val="18"/>
          <w:szCs w:val="18"/>
        </w:rPr>
        <w:t>A</w:t>
      </w:r>
      <w:r w:rsidRPr="00972D0A">
        <w:rPr>
          <w:rFonts w:hint="eastAsia"/>
          <w:sz w:val="18"/>
          <w:szCs w:val="18"/>
        </w:rPr>
        <w:t xml:space="preserve">dd </w:t>
      </w:r>
      <w:r w:rsidR="00164EE1">
        <w:rPr>
          <w:rFonts w:hint="eastAsia"/>
          <w:sz w:val="18"/>
          <w:szCs w:val="18"/>
        </w:rPr>
        <w:t>I</w:t>
      </w:r>
      <w:r w:rsidRPr="00972D0A">
        <w:rPr>
          <w:rFonts w:hint="eastAsia"/>
          <w:sz w:val="18"/>
          <w:szCs w:val="18"/>
        </w:rPr>
        <w:t xml:space="preserve">tems to </w:t>
      </w:r>
      <w:r w:rsidR="00164EE1">
        <w:rPr>
          <w:rFonts w:hint="eastAsia"/>
          <w:sz w:val="18"/>
          <w:szCs w:val="18"/>
        </w:rPr>
        <w:t>F</w:t>
      </w:r>
      <w:r w:rsidRPr="00972D0A">
        <w:rPr>
          <w:rFonts w:hint="eastAsia"/>
          <w:sz w:val="18"/>
          <w:szCs w:val="18"/>
        </w:rPr>
        <w:t xml:space="preserve">older </w:t>
      </w:r>
      <w:r w:rsidRPr="00972D0A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972D0A">
        <w:rPr>
          <w:rFonts w:hint="eastAsia"/>
          <w:color w:val="538135" w:themeColor="accent6" w:themeShade="BF"/>
          <w:sz w:val="18"/>
          <w:szCs w:val="18"/>
        </w:rPr>
        <w:t xml:space="preserve"> </w:t>
      </w:r>
      <w:r w:rsidRPr="00972D0A">
        <w:rPr>
          <w:rFonts w:hint="eastAsia"/>
          <w:sz w:val="18"/>
          <w:szCs w:val="18"/>
        </w:rPr>
        <w:t>选中添加的文件夹</w:t>
      </w:r>
      <w:r w:rsidR="005E6137">
        <w:rPr>
          <w:rFonts w:hint="eastAsia"/>
          <w:sz w:val="18"/>
          <w:szCs w:val="18"/>
        </w:rPr>
        <w:t>并完成</w:t>
      </w:r>
      <w:r w:rsidRPr="00972D0A">
        <w:rPr>
          <w:rFonts w:hint="eastAsia"/>
          <w:sz w:val="18"/>
          <w:szCs w:val="18"/>
        </w:rPr>
        <w:t xml:space="preserve"> </w:t>
      </w:r>
      <w:r w:rsidRPr="00972D0A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972D0A">
        <w:rPr>
          <w:rFonts w:hint="eastAsia"/>
          <w:b/>
          <w:bCs/>
          <w:color w:val="538135" w:themeColor="accent6" w:themeShade="BF"/>
          <w:sz w:val="18"/>
          <w:szCs w:val="18"/>
        </w:rPr>
        <w:t xml:space="preserve"> </w:t>
      </w:r>
      <w:r w:rsidR="005E6137" w:rsidRPr="005E6137">
        <w:rPr>
          <w:rFonts w:hint="eastAsia"/>
          <w:bCs/>
          <w:sz w:val="18"/>
          <w:szCs w:val="18"/>
        </w:rPr>
        <w:t>选中新添加的文件</w:t>
      </w:r>
      <w:r w:rsidRPr="00972D0A">
        <w:rPr>
          <w:rFonts w:hint="eastAsia"/>
          <w:sz w:val="18"/>
          <w:szCs w:val="18"/>
        </w:rPr>
        <w:t>右键</w:t>
      </w:r>
      <w:r w:rsidR="005E6137">
        <w:rPr>
          <w:rFonts w:hint="eastAsia"/>
          <w:sz w:val="18"/>
          <w:szCs w:val="18"/>
        </w:rPr>
        <w:t>C</w:t>
      </w:r>
      <w:r w:rsidRPr="00972D0A">
        <w:rPr>
          <w:rFonts w:hint="eastAsia"/>
          <w:sz w:val="18"/>
          <w:szCs w:val="18"/>
        </w:rPr>
        <w:t xml:space="preserve">heck </w:t>
      </w:r>
      <w:r w:rsidR="005E6137">
        <w:rPr>
          <w:sz w:val="18"/>
          <w:szCs w:val="18"/>
        </w:rPr>
        <w:t>I</w:t>
      </w:r>
      <w:r w:rsidRPr="00972D0A">
        <w:rPr>
          <w:rFonts w:hint="eastAsia"/>
          <w:sz w:val="18"/>
          <w:szCs w:val="18"/>
        </w:rPr>
        <w:t xml:space="preserve">n </w:t>
      </w:r>
      <w:r w:rsidR="005E6137">
        <w:rPr>
          <w:rFonts w:hint="eastAsia"/>
          <w:sz w:val="18"/>
          <w:szCs w:val="18"/>
        </w:rPr>
        <w:t>P</w:t>
      </w:r>
      <w:r w:rsidR="005E6137">
        <w:rPr>
          <w:sz w:val="18"/>
          <w:szCs w:val="18"/>
        </w:rPr>
        <w:t>ending Changes</w:t>
      </w:r>
    </w:p>
    <w:p w:rsidR="0013307D" w:rsidRDefault="007B2D9A">
      <w:r>
        <w:rPr>
          <w:rFonts w:hint="eastAsia"/>
          <w:noProof/>
        </w:rPr>
        <w:drawing>
          <wp:inline distT="0" distB="0" distL="114300" distR="114300">
            <wp:extent cx="2811439" cy="2995684"/>
            <wp:effectExtent l="0" t="0" r="8255" b="0"/>
            <wp:docPr id="3" name="图片 3" descr="QQ截图2016042010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42010322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3085" r="33522" b="1066"/>
                    <a:stretch/>
                  </pic:blipFill>
                  <pic:spPr bwMode="auto">
                    <a:xfrm>
                      <a:off x="0" y="0"/>
                      <a:ext cx="2812366" cy="299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1FED">
        <w:rPr>
          <w:rFonts w:hint="eastAsia"/>
        </w:rPr>
        <w:t xml:space="preserve">   </w:t>
      </w:r>
      <w:r w:rsidR="006C1FED">
        <w:rPr>
          <w:noProof/>
        </w:rPr>
        <w:drawing>
          <wp:inline distT="0" distB="0" distL="0" distR="0" wp14:anchorId="13738659" wp14:editId="51F5C0E0">
            <wp:extent cx="2183641" cy="297664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557" cy="30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D" w:rsidRDefault="007B2D9A">
      <w:pPr>
        <w:rPr>
          <w:sz w:val="18"/>
          <w:szCs w:val="18"/>
        </w:rPr>
      </w:pPr>
      <w:r w:rsidRPr="005B6207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5B6207">
        <w:rPr>
          <w:rFonts w:hint="eastAsia"/>
          <w:sz w:val="18"/>
          <w:szCs w:val="18"/>
        </w:rPr>
        <w:t xml:space="preserve"> </w:t>
      </w:r>
      <w:r w:rsidRPr="005B6207">
        <w:rPr>
          <w:rFonts w:hint="eastAsia"/>
          <w:sz w:val="18"/>
          <w:szCs w:val="18"/>
        </w:rPr>
        <w:t>右侧</w:t>
      </w:r>
      <w:r w:rsidR="005E6137">
        <w:rPr>
          <w:sz w:val="18"/>
          <w:szCs w:val="18"/>
        </w:rPr>
        <w:t>C</w:t>
      </w:r>
      <w:r w:rsidRPr="005B6207">
        <w:rPr>
          <w:rFonts w:hint="eastAsia"/>
          <w:sz w:val="18"/>
          <w:szCs w:val="18"/>
        </w:rPr>
        <w:t>omment</w:t>
      </w:r>
      <w:r w:rsidRPr="005B6207">
        <w:rPr>
          <w:rFonts w:hint="eastAsia"/>
          <w:sz w:val="18"/>
          <w:szCs w:val="18"/>
        </w:rPr>
        <w:t>填写</w:t>
      </w:r>
      <w:r w:rsidR="005E6137">
        <w:rPr>
          <w:rFonts w:hint="eastAsia"/>
          <w:sz w:val="18"/>
          <w:szCs w:val="18"/>
        </w:rPr>
        <w:t>说明</w:t>
      </w:r>
      <w:r w:rsidRPr="005B6207">
        <w:rPr>
          <w:rFonts w:hint="eastAsia"/>
          <w:sz w:val="18"/>
          <w:szCs w:val="18"/>
        </w:rPr>
        <w:t xml:space="preserve"> </w:t>
      </w:r>
      <w:r w:rsidRPr="005B6207">
        <w:rPr>
          <w:rFonts w:hint="eastAsia"/>
          <w:b/>
          <w:bCs/>
          <w:color w:val="538135" w:themeColor="accent6" w:themeShade="BF"/>
          <w:sz w:val="18"/>
          <w:szCs w:val="18"/>
        </w:rPr>
        <w:t>→</w:t>
      </w:r>
      <w:r w:rsidRPr="005B6207">
        <w:rPr>
          <w:rFonts w:hint="eastAsia"/>
          <w:sz w:val="18"/>
          <w:szCs w:val="18"/>
        </w:rPr>
        <w:t xml:space="preserve"> </w:t>
      </w:r>
      <w:r w:rsidR="005E6137">
        <w:rPr>
          <w:rFonts w:hint="eastAsia"/>
          <w:sz w:val="18"/>
          <w:szCs w:val="18"/>
        </w:rPr>
        <w:t>C</w:t>
      </w:r>
      <w:r w:rsidRPr="005B6207">
        <w:rPr>
          <w:rFonts w:hint="eastAsia"/>
          <w:sz w:val="18"/>
          <w:szCs w:val="18"/>
        </w:rPr>
        <w:t xml:space="preserve">heck </w:t>
      </w:r>
      <w:r w:rsidR="005E6137">
        <w:rPr>
          <w:rFonts w:hint="eastAsia"/>
          <w:sz w:val="18"/>
          <w:szCs w:val="18"/>
        </w:rPr>
        <w:t>I</w:t>
      </w:r>
      <w:r w:rsidRPr="005B6207">
        <w:rPr>
          <w:rFonts w:hint="eastAsia"/>
          <w:sz w:val="18"/>
          <w:szCs w:val="18"/>
        </w:rPr>
        <w:t>n</w:t>
      </w:r>
      <w:r w:rsidRPr="005B6207">
        <w:rPr>
          <w:rFonts w:hint="eastAsia"/>
          <w:sz w:val="18"/>
          <w:szCs w:val="18"/>
        </w:rPr>
        <w:t>，完成后关闭</w:t>
      </w:r>
      <w:r w:rsidR="005A575F">
        <w:rPr>
          <w:sz w:val="18"/>
          <w:szCs w:val="18"/>
        </w:rPr>
        <w:t>VS</w:t>
      </w:r>
      <w:r w:rsidRPr="005B6207">
        <w:rPr>
          <w:rFonts w:hint="eastAsia"/>
          <w:sz w:val="18"/>
          <w:szCs w:val="18"/>
        </w:rPr>
        <w:t>。</w:t>
      </w:r>
    </w:p>
    <w:p w:rsidR="0013307D" w:rsidRPr="009B0312" w:rsidRDefault="006029A6" w:rsidP="005B6207">
      <w:pPr>
        <w:ind w:leftChars="202" w:left="424"/>
        <w:rPr>
          <w:b/>
          <w:bCs/>
          <w:sz w:val="18"/>
        </w:rPr>
      </w:pPr>
      <w:r w:rsidRPr="009B0312">
        <w:rPr>
          <w:rFonts w:hint="eastAsia"/>
          <w:b/>
          <w:bCs/>
          <w:sz w:val="18"/>
        </w:rPr>
        <w:t>2.2</w:t>
      </w:r>
      <w:r w:rsidR="00801D4A">
        <w:rPr>
          <w:rFonts w:hint="eastAsia"/>
          <w:b/>
          <w:bCs/>
          <w:sz w:val="18"/>
        </w:rPr>
        <w:t>非单独维护项目</w:t>
      </w:r>
    </w:p>
    <w:p w:rsidR="0013307D" w:rsidRPr="00801D4A" w:rsidRDefault="007B2D9A">
      <w:pPr>
        <w:rPr>
          <w:sz w:val="18"/>
          <w:szCs w:val="18"/>
        </w:rPr>
      </w:pPr>
      <w:r w:rsidRPr="00801D4A">
        <w:rPr>
          <w:rFonts w:hint="eastAsia"/>
          <w:sz w:val="18"/>
          <w:szCs w:val="18"/>
        </w:rPr>
        <w:t xml:space="preserve">  </w:t>
      </w:r>
      <w:r w:rsidR="00972D0A" w:rsidRPr="00801D4A">
        <w:rPr>
          <w:sz w:val="18"/>
          <w:szCs w:val="18"/>
        </w:rPr>
        <w:t xml:space="preserve"> </w:t>
      </w:r>
      <w:r w:rsidR="005B6207" w:rsidRPr="00801D4A">
        <w:rPr>
          <w:sz w:val="18"/>
          <w:szCs w:val="18"/>
        </w:rPr>
        <w:t xml:space="preserve"> </w:t>
      </w:r>
      <w:r w:rsidR="00972D0A" w:rsidRPr="00801D4A">
        <w:rPr>
          <w:sz w:val="18"/>
          <w:szCs w:val="18"/>
        </w:rPr>
        <w:t xml:space="preserve"> </w:t>
      </w:r>
      <w:r w:rsidR="00801D4A" w:rsidRPr="00801D4A">
        <w:rPr>
          <w:rFonts w:hint="eastAsia"/>
          <w:bCs/>
          <w:sz w:val="18"/>
        </w:rPr>
        <w:t>非单独维护项目，</w:t>
      </w:r>
      <w:proofErr w:type="gramStart"/>
      <w:r w:rsidR="00801D4A" w:rsidRPr="00801D4A">
        <w:rPr>
          <w:rFonts w:hint="eastAsia"/>
          <w:bCs/>
          <w:sz w:val="18"/>
        </w:rPr>
        <w:t>结项后</w:t>
      </w:r>
      <w:proofErr w:type="gramEnd"/>
      <w:r w:rsidR="00801D4A" w:rsidRPr="00801D4A">
        <w:rPr>
          <w:rFonts w:hint="eastAsia"/>
          <w:bCs/>
          <w:sz w:val="18"/>
        </w:rPr>
        <w:t>需</w:t>
      </w:r>
      <w:r w:rsidR="008B4FDE" w:rsidRPr="00801D4A">
        <w:rPr>
          <w:rFonts w:hint="eastAsia"/>
          <w:sz w:val="18"/>
          <w:szCs w:val="18"/>
        </w:rPr>
        <w:t>同时</w:t>
      </w:r>
      <w:r w:rsidRPr="00801D4A">
        <w:rPr>
          <w:rFonts w:hint="eastAsia"/>
          <w:sz w:val="18"/>
          <w:szCs w:val="18"/>
        </w:rPr>
        <w:t>将源文件传给项目经理存档。</w:t>
      </w:r>
      <w:r w:rsidRPr="00801D4A">
        <w:rPr>
          <w:rFonts w:hint="eastAsia"/>
          <w:sz w:val="18"/>
          <w:szCs w:val="18"/>
        </w:rPr>
        <w:t xml:space="preserve">  </w:t>
      </w:r>
    </w:p>
    <w:p w:rsidR="0013307D" w:rsidRDefault="0013307D">
      <w:pPr>
        <w:rPr>
          <w:szCs w:val="21"/>
        </w:rPr>
      </w:pPr>
    </w:p>
    <w:p w:rsidR="005B6207" w:rsidRPr="006029A6" w:rsidRDefault="005B6207" w:rsidP="005B6207">
      <w:pPr>
        <w:widowControl/>
        <w:numPr>
          <w:ilvl w:val="0"/>
          <w:numId w:val="9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完善</w:t>
      </w:r>
      <w:r w:rsidRPr="006029A6">
        <w:rPr>
          <w:rFonts w:hint="eastAsia"/>
          <w:b/>
          <w:bCs/>
          <w:sz w:val="24"/>
        </w:rPr>
        <w:t>视觉规范文档</w:t>
      </w:r>
    </w:p>
    <w:p w:rsidR="0013307D" w:rsidRPr="005B6207" w:rsidRDefault="00081AAA" w:rsidP="00081AAA">
      <w:pPr>
        <w:widowControl/>
        <w:ind w:firstLineChars="200" w:firstLine="360"/>
        <w:jc w:val="left"/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如当前设计项目隶属于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某整站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项目，设计完成后需完善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该整站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项目的视觉规范文档</w:t>
      </w:r>
      <w:r w:rsidR="00000A27" w:rsidRPr="00000A27"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（附件4）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，</w:t>
      </w:r>
      <w:r w:rsidR="009328F1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并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更新版本号</w:t>
      </w:r>
      <w:r w:rsidRPr="00E02271">
        <w:rPr>
          <w:rFonts w:ascii="宋体" w:eastAsia="宋体" w:hAnsi="宋体" w:cs="宋体" w:hint="eastAsia"/>
          <w:kern w:val="0"/>
          <w:sz w:val="18"/>
          <w:szCs w:val="18"/>
          <w:lang w:bidi="ar"/>
        </w:rPr>
        <w:t>。</w:t>
      </w:r>
    </w:p>
    <w:p w:rsidR="0013307D" w:rsidRDefault="0013307D"/>
    <w:p w:rsidR="00CA1EE1" w:rsidRPr="006029A6" w:rsidRDefault="00CA1EE1" w:rsidP="00CA1EE1">
      <w:pPr>
        <w:widowControl/>
        <w:numPr>
          <w:ilvl w:val="0"/>
          <w:numId w:val="9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填写</w:t>
      </w:r>
      <w:bookmarkStart w:id="0" w:name="_GoBack"/>
      <w:bookmarkEnd w:id="0"/>
      <w:r>
        <w:rPr>
          <w:rFonts w:hint="eastAsia"/>
          <w:b/>
          <w:bCs/>
          <w:sz w:val="24"/>
        </w:rPr>
        <w:t>设计组工作记录</w:t>
      </w:r>
    </w:p>
    <w:p w:rsidR="0013307D" w:rsidRDefault="00CA1EE1" w:rsidP="004038EC">
      <w:pPr>
        <w:ind w:firstLineChars="200" w:firstLine="360"/>
        <w:rPr>
          <w:rFonts w:hint="eastAsia"/>
        </w:rPr>
      </w:pPr>
      <w:r w:rsidRPr="00972D0A">
        <w:rPr>
          <w:rFonts w:hint="eastAsia"/>
          <w:sz w:val="18"/>
          <w:szCs w:val="18"/>
        </w:rPr>
        <w:t>打开</w:t>
      </w:r>
      <w:r w:rsidRPr="00972D0A">
        <w:rPr>
          <w:rFonts w:hint="eastAsia"/>
          <w:sz w:val="18"/>
          <w:szCs w:val="18"/>
        </w:rPr>
        <w:t>VS</w:t>
      </w:r>
      <w:r w:rsidRPr="00972D0A">
        <w:rPr>
          <w:rFonts w:hint="eastAsia"/>
          <w:sz w:val="18"/>
          <w:szCs w:val="18"/>
        </w:rPr>
        <w:t>，展开</w:t>
      </w:r>
      <w:r w:rsidRPr="00972D0A">
        <w:rPr>
          <w:rFonts w:hint="eastAsia"/>
          <w:sz w:val="18"/>
          <w:szCs w:val="18"/>
        </w:rPr>
        <w:t>UIDesgin</w:t>
      </w:r>
      <w:r w:rsidRPr="00972D0A">
        <w:rPr>
          <w:rFonts w:hint="eastAsia"/>
          <w:sz w:val="18"/>
          <w:szCs w:val="18"/>
        </w:rPr>
        <w:t>文件夹，找到</w:t>
      </w:r>
      <w:r w:rsidR="00C64761"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设计组工作记录</w:t>
      </w:r>
      <w:r w:rsidR="00C64761"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>Excel</w:t>
      </w:r>
      <w:r>
        <w:rPr>
          <w:rFonts w:hint="eastAsia"/>
          <w:sz w:val="18"/>
          <w:szCs w:val="18"/>
        </w:rPr>
        <w:t>文件</w:t>
      </w:r>
      <w:r w:rsidR="000624D3">
        <w:rPr>
          <w:rFonts w:hint="eastAsia"/>
          <w:sz w:val="18"/>
          <w:szCs w:val="18"/>
        </w:rPr>
        <w:t>，完整</w:t>
      </w:r>
      <w:r w:rsidR="009C30BC">
        <w:rPr>
          <w:rFonts w:hint="eastAsia"/>
          <w:sz w:val="18"/>
          <w:szCs w:val="18"/>
        </w:rPr>
        <w:t>记录</w:t>
      </w:r>
      <w:r w:rsidR="000624D3">
        <w:rPr>
          <w:rFonts w:hint="eastAsia"/>
          <w:sz w:val="18"/>
          <w:szCs w:val="18"/>
        </w:rPr>
        <w:t>并上传</w:t>
      </w:r>
      <w:r w:rsidRPr="00972D0A">
        <w:rPr>
          <w:rFonts w:hint="eastAsia"/>
          <w:sz w:val="18"/>
          <w:szCs w:val="18"/>
        </w:rPr>
        <w:t>。</w:t>
      </w:r>
    </w:p>
    <w:sectPr w:rsidR="0013307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756" w:rsidRDefault="00D87756">
      <w:r>
        <w:separator/>
      </w:r>
    </w:p>
  </w:endnote>
  <w:endnote w:type="continuationSeparator" w:id="0">
    <w:p w:rsidR="00D87756" w:rsidRDefault="00D8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756" w:rsidRDefault="00D87756">
      <w:r>
        <w:separator/>
      </w:r>
    </w:p>
  </w:footnote>
  <w:footnote w:type="continuationSeparator" w:id="0">
    <w:p w:rsidR="00D87756" w:rsidRDefault="00D87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7D" w:rsidRDefault="007B2D9A">
    <w:pPr>
      <w:pStyle w:val="a4"/>
      <w:pBdr>
        <w:bottom w:val="dotted" w:sz="4" w:space="1" w:color="auto"/>
      </w:pBdr>
      <w:jc w:val="right"/>
      <w:rPr>
        <w:sz w:val="11"/>
        <w:szCs w:val="11"/>
      </w:rPr>
    </w:pPr>
    <w:r>
      <w:rPr>
        <w:rFonts w:hint="eastAsia"/>
        <w:sz w:val="11"/>
        <w:szCs w:val="11"/>
      </w:rPr>
      <w:t>万方数据技术研发中心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5FF0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1" w15:restartNumberingAfterBreak="0">
    <w:nsid w:val="169F77D9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2" w15:restartNumberingAfterBreak="0">
    <w:nsid w:val="360D5868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3" w15:restartNumberingAfterBreak="0">
    <w:nsid w:val="3CC75E26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4" w15:restartNumberingAfterBreak="0">
    <w:nsid w:val="5716E062"/>
    <w:multiLevelType w:val="singleLevel"/>
    <w:tmpl w:val="5716E062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716E092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6" w15:restartNumberingAfterBreak="0">
    <w:nsid w:val="5716E6D7"/>
    <w:multiLevelType w:val="singleLevel"/>
    <w:tmpl w:val="5716E6D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4901C6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8" w15:restartNumberingAfterBreak="0">
    <w:nsid w:val="62FF2F1F"/>
    <w:multiLevelType w:val="singleLevel"/>
    <w:tmpl w:val="5716E6D7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81415"/>
    <w:rsid w:val="00000A27"/>
    <w:rsid w:val="00001E8A"/>
    <w:rsid w:val="00040E2C"/>
    <w:rsid w:val="00056A88"/>
    <w:rsid w:val="000624D3"/>
    <w:rsid w:val="00081AAA"/>
    <w:rsid w:val="000A0DED"/>
    <w:rsid w:val="00116C92"/>
    <w:rsid w:val="0012361E"/>
    <w:rsid w:val="00124674"/>
    <w:rsid w:val="0013307D"/>
    <w:rsid w:val="00142402"/>
    <w:rsid w:val="00152306"/>
    <w:rsid w:val="0016354C"/>
    <w:rsid w:val="00164EE1"/>
    <w:rsid w:val="001A4900"/>
    <w:rsid w:val="001B5293"/>
    <w:rsid w:val="001D03F4"/>
    <w:rsid w:val="001F3B7B"/>
    <w:rsid w:val="001F7C17"/>
    <w:rsid w:val="00217A82"/>
    <w:rsid w:val="002B25E1"/>
    <w:rsid w:val="002C54DB"/>
    <w:rsid w:val="0032224A"/>
    <w:rsid w:val="00332058"/>
    <w:rsid w:val="00336EB6"/>
    <w:rsid w:val="00355BF5"/>
    <w:rsid w:val="003722E7"/>
    <w:rsid w:val="003C1E63"/>
    <w:rsid w:val="003E3978"/>
    <w:rsid w:val="004038EC"/>
    <w:rsid w:val="0040438E"/>
    <w:rsid w:val="004410E2"/>
    <w:rsid w:val="00492731"/>
    <w:rsid w:val="004E7C5B"/>
    <w:rsid w:val="00546F8A"/>
    <w:rsid w:val="00554BE7"/>
    <w:rsid w:val="00595DCA"/>
    <w:rsid w:val="005A5348"/>
    <w:rsid w:val="005A575F"/>
    <w:rsid w:val="005B2F5D"/>
    <w:rsid w:val="005B6207"/>
    <w:rsid w:val="005E6137"/>
    <w:rsid w:val="005F337A"/>
    <w:rsid w:val="0060040D"/>
    <w:rsid w:val="006029A6"/>
    <w:rsid w:val="00612DEB"/>
    <w:rsid w:val="006165C3"/>
    <w:rsid w:val="0066069E"/>
    <w:rsid w:val="006659AE"/>
    <w:rsid w:val="006A7367"/>
    <w:rsid w:val="006C1FED"/>
    <w:rsid w:val="006C4F9D"/>
    <w:rsid w:val="007070F0"/>
    <w:rsid w:val="0071672C"/>
    <w:rsid w:val="007560C0"/>
    <w:rsid w:val="007818A2"/>
    <w:rsid w:val="007853C7"/>
    <w:rsid w:val="007B2D9A"/>
    <w:rsid w:val="007C1A5D"/>
    <w:rsid w:val="007E519E"/>
    <w:rsid w:val="007F576C"/>
    <w:rsid w:val="00801D4A"/>
    <w:rsid w:val="008B2ACC"/>
    <w:rsid w:val="008B4FDE"/>
    <w:rsid w:val="008B6B6F"/>
    <w:rsid w:val="008B6FA4"/>
    <w:rsid w:val="00910707"/>
    <w:rsid w:val="00916A35"/>
    <w:rsid w:val="009328F1"/>
    <w:rsid w:val="00954FA5"/>
    <w:rsid w:val="00972D0A"/>
    <w:rsid w:val="009B0312"/>
    <w:rsid w:val="009C30BC"/>
    <w:rsid w:val="009C3C26"/>
    <w:rsid w:val="009C52AE"/>
    <w:rsid w:val="009C7643"/>
    <w:rsid w:val="00A14800"/>
    <w:rsid w:val="00A36BAE"/>
    <w:rsid w:val="00AE0F4F"/>
    <w:rsid w:val="00B9645A"/>
    <w:rsid w:val="00BD6607"/>
    <w:rsid w:val="00BE1AC8"/>
    <w:rsid w:val="00BE381D"/>
    <w:rsid w:val="00BF2CBC"/>
    <w:rsid w:val="00C64761"/>
    <w:rsid w:val="00C93278"/>
    <w:rsid w:val="00C937B9"/>
    <w:rsid w:val="00CA1EE1"/>
    <w:rsid w:val="00CB158A"/>
    <w:rsid w:val="00D14FB9"/>
    <w:rsid w:val="00D87756"/>
    <w:rsid w:val="00D93CA4"/>
    <w:rsid w:val="00DD52F0"/>
    <w:rsid w:val="00E00CFA"/>
    <w:rsid w:val="00E02271"/>
    <w:rsid w:val="00E56D7D"/>
    <w:rsid w:val="00E770F6"/>
    <w:rsid w:val="00E820D6"/>
    <w:rsid w:val="00E96E03"/>
    <w:rsid w:val="00F432B4"/>
    <w:rsid w:val="00F6418F"/>
    <w:rsid w:val="00F67858"/>
    <w:rsid w:val="00F81FB5"/>
    <w:rsid w:val="00FC6442"/>
    <w:rsid w:val="00FE4886"/>
    <w:rsid w:val="07D93E94"/>
    <w:rsid w:val="0C190532"/>
    <w:rsid w:val="0FE94C06"/>
    <w:rsid w:val="103B4EE1"/>
    <w:rsid w:val="14751459"/>
    <w:rsid w:val="17F22ECB"/>
    <w:rsid w:val="191E0A5D"/>
    <w:rsid w:val="1BAD323E"/>
    <w:rsid w:val="1C1B35A1"/>
    <w:rsid w:val="1DAB5CE8"/>
    <w:rsid w:val="1E5F418E"/>
    <w:rsid w:val="211C0376"/>
    <w:rsid w:val="22B22626"/>
    <w:rsid w:val="283E609E"/>
    <w:rsid w:val="2D5F736B"/>
    <w:rsid w:val="31F17D1F"/>
    <w:rsid w:val="3982755D"/>
    <w:rsid w:val="3BD75EFC"/>
    <w:rsid w:val="3E0A4ACF"/>
    <w:rsid w:val="44494B52"/>
    <w:rsid w:val="46B209B6"/>
    <w:rsid w:val="489B0462"/>
    <w:rsid w:val="4BE9329D"/>
    <w:rsid w:val="4CED5BBD"/>
    <w:rsid w:val="501271B8"/>
    <w:rsid w:val="50222F5F"/>
    <w:rsid w:val="596E4611"/>
    <w:rsid w:val="5CE81415"/>
    <w:rsid w:val="61914458"/>
    <w:rsid w:val="6698033D"/>
    <w:rsid w:val="6C9868B0"/>
    <w:rsid w:val="706E4A44"/>
    <w:rsid w:val="7337201C"/>
    <w:rsid w:val="73F347F2"/>
    <w:rsid w:val="76691056"/>
    <w:rsid w:val="7B523907"/>
    <w:rsid w:val="7D556FDA"/>
    <w:rsid w:val="7EC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1C8BC0-D6C2-4D16-AEA3-F743B81A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1D0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hooxin</dc:creator>
  <cp:lastModifiedBy>Xiaobei Lee</cp:lastModifiedBy>
  <cp:revision>94</cp:revision>
  <dcterms:created xsi:type="dcterms:W3CDTF">2016-04-13T01:44:00Z</dcterms:created>
  <dcterms:modified xsi:type="dcterms:W3CDTF">2016-09-14T06:08:00Z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