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68217" w14:textId="3F2EC9F0" w:rsidR="00E9076B" w:rsidRPr="007D4EC4" w:rsidRDefault="00301C49">
      <w:pPr>
        <w:rPr>
          <w:rFonts w:cstheme="minorHAnsi"/>
        </w:rPr>
      </w:pPr>
      <w:r w:rsidRPr="007D4EC4">
        <w:rPr>
          <w:rFonts w:cstheme="minorHAnsi"/>
        </w:rPr>
        <w:t>3.5 Answers</w:t>
      </w:r>
    </w:p>
    <w:p w14:paraId="0105E325" w14:textId="571EE0CC" w:rsidR="00301C49" w:rsidRPr="007D4EC4" w:rsidRDefault="00301C49">
      <w:pPr>
        <w:rPr>
          <w:rFonts w:cstheme="minorHAnsi"/>
        </w:rPr>
      </w:pPr>
    </w:p>
    <w:p w14:paraId="47438711" w14:textId="090F569D" w:rsidR="00AD2E31" w:rsidRPr="007D4EC4" w:rsidRDefault="00AD2E31" w:rsidP="00AD2E31">
      <w:pPr>
        <w:rPr>
          <w:rFonts w:eastAsia="Times New Roman" w:cstheme="minorHAnsi"/>
          <w:color w:val="333333"/>
          <w:shd w:val="clear" w:color="auto" w:fill="FFFFFF"/>
        </w:rPr>
      </w:pPr>
      <w:r w:rsidRPr="007D4EC4">
        <w:rPr>
          <w:rFonts w:cstheme="minorHAnsi"/>
        </w:rPr>
        <w:t xml:space="preserve">1a. </w:t>
      </w:r>
      <w:r w:rsidRPr="007D4EC4">
        <w:rPr>
          <w:rFonts w:eastAsia="Times New Roman" w:cstheme="minorHAnsi"/>
          <w:color w:val="333333"/>
          <w:shd w:val="clear" w:color="auto" w:fill="FFFFFF"/>
        </w:rPr>
        <w:t>- Film title contains the word </w:t>
      </w:r>
      <w:r w:rsidRPr="007D4EC4">
        <w:rPr>
          <w:rFonts w:eastAsia="Times New Roman" w:cstheme="minorHAnsi"/>
          <w:i/>
          <w:iCs/>
          <w:color w:val="333333"/>
        </w:rPr>
        <w:t>Uptown</w:t>
      </w:r>
      <w:r w:rsidRPr="007D4EC4">
        <w:rPr>
          <w:rFonts w:eastAsia="Times New Roman" w:cstheme="minorHAnsi"/>
          <w:color w:val="333333"/>
          <w:shd w:val="clear" w:color="auto" w:fill="FFFFFF"/>
        </w:rPr>
        <w:t> in any position:</w:t>
      </w:r>
    </w:p>
    <w:p w14:paraId="2C7A7524" w14:textId="5FF8B2EC" w:rsidR="00AD2E31" w:rsidRPr="007D4EC4" w:rsidRDefault="00AD2E31" w:rsidP="00AD2E31">
      <w:pPr>
        <w:rPr>
          <w:rFonts w:eastAsia="Times New Roman" w:cstheme="minorHAnsi"/>
          <w:color w:val="333333"/>
          <w:shd w:val="clear" w:color="auto" w:fill="FFFFFF"/>
        </w:rPr>
      </w:pPr>
      <w:r w:rsidRPr="007D4EC4">
        <w:rPr>
          <w:rFonts w:eastAsia="Times New Roman" w:cstheme="minorHAnsi"/>
          <w:color w:val="333333"/>
          <w:shd w:val="clear" w:color="auto" w:fill="FFFFFF"/>
        </w:rPr>
        <w:tab/>
      </w:r>
      <w:r w:rsidRPr="007D4EC4">
        <w:rPr>
          <w:rFonts w:eastAsia="Times New Roman" w:cstheme="minorHAnsi"/>
          <w:noProof/>
        </w:rPr>
        <w:drawing>
          <wp:inline distT="0" distB="0" distL="0" distR="0" wp14:anchorId="26678B0B" wp14:editId="21C72CC6">
            <wp:extent cx="4148856" cy="1816011"/>
            <wp:effectExtent l="0" t="0" r="4445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43" cy="18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F31B" w14:textId="77777777" w:rsidR="007C3DCE" w:rsidRPr="007D4EC4" w:rsidRDefault="007C3DCE" w:rsidP="00AD2E31">
      <w:pPr>
        <w:rPr>
          <w:rFonts w:eastAsia="Times New Roman" w:cstheme="minorHAnsi"/>
        </w:rPr>
      </w:pPr>
    </w:p>
    <w:p w14:paraId="5EA70055" w14:textId="77777777" w:rsidR="007C3DCE" w:rsidRPr="007D4EC4" w:rsidRDefault="007C3DCE" w:rsidP="007C3DCE">
      <w:pPr>
        <w:rPr>
          <w:rFonts w:eastAsia="Times New Roman" w:cstheme="minorHAnsi"/>
        </w:rPr>
      </w:pPr>
      <w:r w:rsidRPr="007D4EC4">
        <w:rPr>
          <w:rFonts w:cstheme="minorHAnsi"/>
        </w:rPr>
        <w:t>b. -</w:t>
      </w:r>
      <w:r w:rsidRPr="007D4EC4">
        <w:rPr>
          <w:rFonts w:eastAsia="Times New Roman" w:cstheme="minorHAnsi"/>
          <w:color w:val="333333"/>
          <w:shd w:val="clear" w:color="auto" w:fill="FFFFFF"/>
        </w:rPr>
        <w:t>Film length is more than 120 minutes and rental rate is more than 2.99</w:t>
      </w:r>
    </w:p>
    <w:p w14:paraId="56A2E8A5" w14:textId="3C95D70E" w:rsidR="00AD2E31" w:rsidRPr="007D4EC4" w:rsidRDefault="007C3DCE">
      <w:pPr>
        <w:rPr>
          <w:rFonts w:cstheme="minorHAnsi"/>
        </w:rPr>
      </w:pPr>
      <w:r w:rsidRPr="007D4EC4">
        <w:rPr>
          <w:rFonts w:cstheme="minorHAnsi"/>
        </w:rPr>
        <w:tab/>
      </w:r>
      <w:r w:rsidR="001B235A" w:rsidRPr="007D4EC4">
        <w:rPr>
          <w:rFonts w:cstheme="minorHAnsi"/>
          <w:noProof/>
        </w:rPr>
        <w:drawing>
          <wp:inline distT="0" distB="0" distL="0" distR="0" wp14:anchorId="5373281F" wp14:editId="6B97E0BE">
            <wp:extent cx="4229430" cy="2308380"/>
            <wp:effectExtent l="0" t="0" r="0" b="3175"/>
            <wp:docPr id="3" name="Picture 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35" cy="246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16D4" w14:textId="77777777" w:rsidR="00037F5D" w:rsidRPr="007D4EC4" w:rsidRDefault="001B235A" w:rsidP="00037F5D">
      <w:pPr>
        <w:rPr>
          <w:rFonts w:eastAsia="Times New Roman" w:cstheme="minorHAnsi"/>
        </w:rPr>
      </w:pPr>
      <w:r w:rsidRPr="007D4EC4">
        <w:rPr>
          <w:rFonts w:cstheme="minorHAnsi"/>
        </w:rPr>
        <w:t>c. -</w:t>
      </w:r>
      <w:r w:rsidR="00037F5D" w:rsidRPr="007D4EC4">
        <w:rPr>
          <w:rFonts w:eastAsia="Times New Roman" w:cstheme="minorHAnsi"/>
          <w:color w:val="333333"/>
          <w:shd w:val="clear" w:color="auto" w:fill="FFFFFF"/>
        </w:rPr>
        <w:t>Rental duration is between 3 and 7 days (where 3 and 7 aren’t inclusive)</w:t>
      </w:r>
    </w:p>
    <w:p w14:paraId="5B67FBA4" w14:textId="4C9A99C3" w:rsidR="001B235A" w:rsidRPr="007D4EC4" w:rsidRDefault="00037F5D">
      <w:pPr>
        <w:rPr>
          <w:rFonts w:cstheme="minorHAnsi"/>
        </w:rPr>
      </w:pPr>
      <w:r w:rsidRPr="007D4EC4">
        <w:rPr>
          <w:rFonts w:cstheme="minorHAnsi"/>
        </w:rPr>
        <w:tab/>
      </w:r>
      <w:r w:rsidR="00040D2C" w:rsidRPr="007D4EC4">
        <w:rPr>
          <w:rFonts w:cstheme="minorHAnsi"/>
          <w:noProof/>
        </w:rPr>
        <w:drawing>
          <wp:inline distT="0" distB="0" distL="0" distR="0" wp14:anchorId="251BAF53" wp14:editId="6FA94A77">
            <wp:extent cx="4229100" cy="27559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646" cy="281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C09" w14:textId="77777777" w:rsidR="00040D2C" w:rsidRPr="007D4EC4" w:rsidRDefault="00040D2C" w:rsidP="00040D2C">
      <w:pPr>
        <w:rPr>
          <w:rFonts w:eastAsia="Times New Roman" w:cstheme="minorHAnsi"/>
        </w:rPr>
      </w:pPr>
      <w:r w:rsidRPr="007D4EC4">
        <w:rPr>
          <w:rFonts w:cstheme="minorHAnsi"/>
        </w:rPr>
        <w:t>d. -</w:t>
      </w:r>
      <w:r w:rsidRPr="007D4EC4">
        <w:rPr>
          <w:rFonts w:eastAsia="Times New Roman" w:cstheme="minorHAnsi"/>
          <w:color w:val="333333"/>
          <w:shd w:val="clear" w:color="auto" w:fill="FFFFFF"/>
        </w:rPr>
        <w:t>Film replacement cost is less than 14.99</w:t>
      </w:r>
    </w:p>
    <w:p w14:paraId="6209A248" w14:textId="09BF1233" w:rsidR="00040D2C" w:rsidRPr="007D4EC4" w:rsidRDefault="00040D2C">
      <w:pPr>
        <w:rPr>
          <w:rFonts w:cstheme="minorHAnsi"/>
        </w:rPr>
      </w:pPr>
      <w:r w:rsidRPr="007D4EC4">
        <w:rPr>
          <w:rFonts w:cstheme="minorHAnsi"/>
        </w:rPr>
        <w:lastRenderedPageBreak/>
        <w:tab/>
      </w:r>
      <w:r w:rsidR="007D1F6B" w:rsidRPr="007D4EC4">
        <w:rPr>
          <w:rFonts w:cstheme="minorHAnsi"/>
          <w:noProof/>
        </w:rPr>
        <w:drawing>
          <wp:inline distT="0" distB="0" distL="0" distR="0" wp14:anchorId="73EAA03E" wp14:editId="66454042">
            <wp:extent cx="4366258" cy="2557762"/>
            <wp:effectExtent l="0" t="0" r="317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12" cy="26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2726" w14:textId="251F1476" w:rsidR="00DE283A" w:rsidRPr="007D4EC4" w:rsidRDefault="007D1F6B" w:rsidP="00DE283A">
      <w:pPr>
        <w:rPr>
          <w:rFonts w:eastAsia="Times New Roman" w:cstheme="minorHAnsi"/>
          <w:color w:val="333333"/>
          <w:shd w:val="clear" w:color="auto" w:fill="FFFFFF"/>
        </w:rPr>
      </w:pPr>
      <w:r w:rsidRPr="007D4EC4">
        <w:rPr>
          <w:rFonts w:cstheme="minorHAnsi"/>
        </w:rPr>
        <w:t xml:space="preserve">e. </w:t>
      </w:r>
      <w:r w:rsidR="00DE283A" w:rsidRPr="007D4EC4">
        <w:rPr>
          <w:rFonts w:eastAsia="Times New Roman" w:cstheme="minorHAnsi"/>
          <w:color w:val="333333"/>
          <w:shd w:val="clear" w:color="auto" w:fill="FFFFFF"/>
        </w:rPr>
        <w:t>Film rating is either PG or G</w:t>
      </w:r>
    </w:p>
    <w:p w14:paraId="26D0E156" w14:textId="0FEE1CB5" w:rsidR="00BB12C7" w:rsidRPr="007D4EC4" w:rsidRDefault="00DE283A" w:rsidP="00DE283A">
      <w:pPr>
        <w:rPr>
          <w:rFonts w:eastAsia="Times New Roman" w:cstheme="minorHAnsi"/>
          <w:color w:val="333333"/>
          <w:shd w:val="clear" w:color="auto" w:fill="FFFFFF"/>
        </w:rPr>
      </w:pPr>
      <w:r w:rsidRPr="007D4EC4">
        <w:rPr>
          <w:rFonts w:eastAsia="Times New Roman" w:cstheme="minorHAnsi"/>
          <w:color w:val="333333"/>
          <w:shd w:val="clear" w:color="auto" w:fill="FFFFFF"/>
        </w:rPr>
        <w:tab/>
      </w:r>
      <w:r w:rsidR="00BB12C7" w:rsidRPr="007D4EC4">
        <w:rPr>
          <w:rFonts w:eastAsia="Times New Roman" w:cstheme="minorHAnsi"/>
          <w:noProof/>
        </w:rPr>
        <w:drawing>
          <wp:inline distT="0" distB="0" distL="0" distR="0" wp14:anchorId="52E2F617" wp14:editId="078ED00C">
            <wp:extent cx="4365625" cy="2279444"/>
            <wp:effectExtent l="0" t="0" r="317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17" cy="23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1F3A" w14:textId="51B75097" w:rsidR="007D4EC4" w:rsidRPr="007D4EC4" w:rsidRDefault="007D4EC4" w:rsidP="00DE283A">
      <w:pPr>
        <w:rPr>
          <w:rFonts w:eastAsia="Times New Roman" w:cstheme="minorHAnsi"/>
        </w:rPr>
      </w:pPr>
      <w:r w:rsidRPr="007D4EC4">
        <w:rPr>
          <w:rFonts w:eastAsia="Times New Roman" w:cstheme="minorHAnsi"/>
          <w:color w:val="333333"/>
          <w:shd w:val="clear" w:color="auto" w:fill="FFFFFF"/>
        </w:rPr>
        <w:t xml:space="preserve">3. </w:t>
      </w:r>
      <w:r w:rsidRPr="007D4EC4">
        <w:rPr>
          <w:rFonts w:eastAsia="Times New Roman" w:cstheme="minorHAnsi"/>
          <w:color w:val="333333"/>
          <w:shd w:val="clear" w:color="auto" w:fill="FFFFFF"/>
        </w:rPr>
        <w:t>To make the output easier for your coworkers to understand, give your aggregate columns the following aliases: “count of movies,” “average movie rental rate,” “maximum rental duration”, and “minimum rental duration”. The customer team would like to see the fields you calculated in step 3 grouped by rating.</w:t>
      </w:r>
    </w:p>
    <w:p w14:paraId="3CD01509" w14:textId="38B0D4EC" w:rsidR="00A42F12" w:rsidRPr="007D4EC4" w:rsidRDefault="00A42F12" w:rsidP="007D4EC4">
      <w:pPr>
        <w:ind w:firstLine="720"/>
        <w:rPr>
          <w:rFonts w:eastAsia="Times New Roman" w:cstheme="minorHAnsi"/>
          <w:color w:val="333333"/>
          <w:shd w:val="clear" w:color="auto" w:fill="FFFFFF"/>
        </w:rPr>
      </w:pPr>
      <w:r w:rsidRPr="007D4EC4">
        <w:rPr>
          <w:rFonts w:eastAsia="Times New Roman" w:cstheme="minorHAnsi"/>
          <w:color w:val="333333"/>
          <w:shd w:val="clear" w:color="auto" w:fill="FFFFFF"/>
        </w:rPr>
        <w:t xml:space="preserve"> </w:t>
      </w:r>
      <w:r w:rsidRPr="007D4EC4">
        <w:rPr>
          <w:rFonts w:eastAsia="Times New Roman" w:cstheme="minorHAnsi"/>
          <w:noProof/>
          <w:color w:val="333333"/>
          <w:shd w:val="clear" w:color="auto" w:fill="FFFFFF"/>
        </w:rPr>
        <w:drawing>
          <wp:inline distT="0" distB="0" distL="0" distR="0" wp14:anchorId="21C051F5" wp14:editId="3D4FC7CD">
            <wp:extent cx="3587262" cy="239840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84" cy="24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E96D" w14:textId="050ED571" w:rsidR="007D1F6B" w:rsidRPr="007D4EC4" w:rsidRDefault="007D1F6B">
      <w:pPr>
        <w:rPr>
          <w:rFonts w:cstheme="minorHAnsi"/>
        </w:rPr>
      </w:pPr>
    </w:p>
    <w:sectPr w:rsidR="007D1F6B" w:rsidRPr="007D4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49"/>
    <w:rsid w:val="00037F5D"/>
    <w:rsid w:val="00040D2C"/>
    <w:rsid w:val="001B235A"/>
    <w:rsid w:val="00301C49"/>
    <w:rsid w:val="004539C7"/>
    <w:rsid w:val="00673988"/>
    <w:rsid w:val="007C3DCE"/>
    <w:rsid w:val="007D1F6B"/>
    <w:rsid w:val="007D4EC4"/>
    <w:rsid w:val="00877A6D"/>
    <w:rsid w:val="00A42F12"/>
    <w:rsid w:val="00AD2E31"/>
    <w:rsid w:val="00BB12C7"/>
    <w:rsid w:val="00DE283A"/>
    <w:rsid w:val="00E26713"/>
    <w:rsid w:val="00E9076B"/>
    <w:rsid w:val="00FA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326DCD"/>
  <w15:chartTrackingRefBased/>
  <w15:docId w15:val="{58CAD752-32CB-5942-8899-0AFF477B0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D2E31"/>
  </w:style>
  <w:style w:type="character" w:styleId="Emphasis">
    <w:name w:val="Emphasis"/>
    <w:basedOn w:val="DefaultParagraphFont"/>
    <w:uiPriority w:val="20"/>
    <w:qFormat/>
    <w:rsid w:val="00AD2E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Ayla Arreguin</dc:creator>
  <cp:keywords/>
  <dc:description/>
  <cp:lastModifiedBy>Ayla Arreguin</cp:lastModifiedBy>
  <cp:revision>6</cp:revision>
  <dcterms:created xsi:type="dcterms:W3CDTF">2022-06-01T22:31:00Z</dcterms:created>
  <dcterms:modified xsi:type="dcterms:W3CDTF">2022-09-13T17:22:00Z</dcterms:modified>
</cp:coreProperties>
</file>