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E54EBD" w:rsidRPr="003E64E9" w:rsidRDefault="00E54EBD" w:rsidP="003E64E9">
      <w:pPr>
        <w:pStyle w:val="Subtextpage1"/>
      </w:pPr>
      <w:r w:rsidRPr="003E64E9">
        <w:t xml:space="preserve">Délégation de la Recherche Clinique </w:t>
      </w:r>
    </w:p>
    <w:p w:rsidR="00E54EBD" w:rsidRPr="003E64E9" w:rsidRDefault="00E54EBD" w:rsidP="003E64E9">
      <w:pPr>
        <w:pStyle w:val="Subtextpage1"/>
      </w:pPr>
      <w:proofErr w:type="gramStart"/>
      <w:r w:rsidRPr="003E64E9">
        <w:t>et</w:t>
      </w:r>
      <w:proofErr w:type="gramEnd"/>
      <w:r w:rsidRPr="003E64E9">
        <w:t xml:space="preserve"> du développement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C7068E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6" w:name="NOM_BIOSTAT"/>
            <w:r>
              <w:t>NOM_BIOSTAT</w:t>
            </w:r>
            <w:bookmarkEnd w:id="6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7" w:name="NOM_RESP"/>
            <w:r>
              <w:t>NOM_RESP</w:t>
            </w:r>
            <w:bookmarkEnd w:id="7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462888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AA0CD3" w:rsidRDefault="004B6B2A" w:rsidP="00462888">
      <w:pPr>
        <w:rPr>
          <w:lang w:val="fr-FR"/>
        </w:rPr>
      </w:pPr>
      <w:bookmarkStart w:id="8" w:name="DATE_GEL"/>
      <w:r>
        <w:rPr>
          <w:lang w:val="fr-FR"/>
        </w:rPr>
        <w:t>DATE_GEL</w:t>
      </w:r>
      <w:bookmarkEnd w:id="8"/>
    </w:p>
    <w:p w:rsidR="00AA0CD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bookmarkStart w:id="9" w:name="DATE_MAJ"/>
      <w:r>
        <w:rPr>
          <w:lang w:val="fr-FR"/>
        </w:rPr>
        <w:t>DATE_MAJ</w:t>
      </w:r>
      <w:bookmarkEnd w:id="9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0" w:name="V01"/>
            <w:bookmarkEnd w:id="10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1" w:name="V01_AUTEUR"/>
            <w:bookmarkEnd w:id="11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DESC"/>
            <w:bookmarkEnd w:id="12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ATE"/>
            <w:bookmarkEnd w:id="13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4" w:name="V02"/>
            <w:bookmarkEnd w:id="14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5" w:name="V02_AUTEUR"/>
            <w:bookmarkEnd w:id="15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DESC"/>
            <w:bookmarkEnd w:id="16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ATE"/>
            <w:bookmarkEnd w:id="17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8" w:name="V03"/>
            <w:bookmarkEnd w:id="18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9" w:name="V03_AUTEUR"/>
            <w:bookmarkEnd w:id="19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DESC"/>
            <w:bookmarkEnd w:id="20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ATE"/>
            <w:bookmarkEnd w:id="21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2" w:name="V04"/>
            <w:bookmarkEnd w:id="22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3" w:name="V04_AUTEUR"/>
            <w:bookmarkEnd w:id="23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DESC"/>
            <w:bookmarkEnd w:id="24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ATE"/>
            <w:bookmarkEnd w:id="25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6" w:name="V05"/>
            <w:bookmarkEnd w:id="26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7" w:name="V05_AUTEUR"/>
            <w:bookmarkEnd w:id="27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DESC"/>
            <w:bookmarkEnd w:id="28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ATE"/>
            <w:bookmarkEnd w:id="29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0" w:name="V06"/>
            <w:bookmarkEnd w:id="30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1" w:name="V06_AUTEUR"/>
            <w:bookmarkEnd w:id="31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DESC"/>
            <w:bookmarkEnd w:id="32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ATE"/>
            <w:bookmarkEnd w:id="33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4" w:name="V07"/>
            <w:bookmarkEnd w:id="34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5" w:name="V07_AUTEUR"/>
            <w:bookmarkEnd w:id="35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DESC"/>
            <w:bookmarkEnd w:id="36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ATE"/>
            <w:bookmarkEnd w:id="37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B6253E" w:rsidRPr="000511CE" w:rsidRDefault="00722510" w:rsidP="000511CE">
      <w:pPr>
        <w:spacing w:before="0" w:after="0"/>
        <w:jc w:val="left"/>
        <w:rPr>
          <w:lang w:val="fr-FR"/>
        </w:rPr>
      </w:pPr>
      <w:r>
        <w:rPr>
          <w:lang w:val="fr-FR"/>
        </w:rPr>
        <w:br w:type="page"/>
      </w:r>
      <w:bookmarkStart w:id="38" w:name="_GoBack"/>
      <w:bookmarkEnd w:id="38"/>
    </w:p>
    <w:sectPr w:rsidR="00B6253E" w:rsidRPr="000511CE" w:rsidSect="00156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9D1" w:rsidRDefault="002A09D1" w:rsidP="00156E15">
      <w:pPr>
        <w:spacing w:before="0" w:after="0"/>
      </w:pPr>
      <w:r>
        <w:separator/>
      </w:r>
    </w:p>
  </w:endnote>
  <w:endnote w:type="continuationSeparator" w:id="0">
    <w:p w:rsidR="002A09D1" w:rsidRDefault="002A09D1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E0" w:rsidRDefault="005034E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0511CE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0511CE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9D1" w:rsidRDefault="002A09D1" w:rsidP="00156E15">
      <w:pPr>
        <w:spacing w:before="0" w:after="0"/>
      </w:pPr>
      <w:r>
        <w:separator/>
      </w:r>
    </w:p>
  </w:footnote>
  <w:footnote w:type="continuationSeparator" w:id="0">
    <w:p w:rsidR="002A09D1" w:rsidRDefault="002A09D1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E0" w:rsidRDefault="005034E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9" w:name="ENTETE_ACRONYME"/>
          <w:r>
            <w:t>ENTETE_ACRONYME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40" w:name="ENTETE_DATE"/>
          <w:r>
            <w:t>ENTETE_DATE</w:t>
          </w:r>
          <w:bookmarkEnd w:id="40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1" w:name="ENTETE_BIOSTAT"/>
          <w:r>
            <w:t>ENTETE_BIOSTAT</w:t>
          </w:r>
          <w:bookmarkEnd w:id="41"/>
        </w:p>
      </w:tc>
    </w:tr>
  </w:tbl>
  <w:p w:rsidR="00AF0470" w:rsidRDefault="00AF04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034E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373695C0" wp14:editId="441BA504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0B0C710A" wp14:editId="77594846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0696B288" wp14:editId="5E4BC2A0">
          <wp:extent cx="921488" cy="605860"/>
          <wp:effectExtent l="0" t="0" r="0" b="381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09D1"/>
    <w:rsid w:val="002A3666"/>
    <w:rsid w:val="002B4E71"/>
    <w:rsid w:val="002B7BAD"/>
    <w:rsid w:val="002C2D16"/>
    <w:rsid w:val="002E55B4"/>
    <w:rsid w:val="00307573"/>
    <w:rsid w:val="003131B0"/>
    <w:rsid w:val="00317D71"/>
    <w:rsid w:val="003206B7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B573B"/>
    <w:rsid w:val="008079C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2D09"/>
    <w:rsid w:val="00952D3E"/>
    <w:rsid w:val="00954712"/>
    <w:rsid w:val="00963558"/>
    <w:rsid w:val="00977817"/>
    <w:rsid w:val="00982D79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F2BAC"/>
    <w:rsid w:val="00C22A36"/>
    <w:rsid w:val="00C250A1"/>
    <w:rsid w:val="00C26446"/>
    <w:rsid w:val="00C46844"/>
    <w:rsid w:val="00C7068E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C6D6A-0DB3-4CB4-98F4-1A2DDD95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HAJAGE David</cp:lastModifiedBy>
  <cp:revision>17</cp:revision>
  <dcterms:created xsi:type="dcterms:W3CDTF">2017-07-19T12:46:00Z</dcterms:created>
  <dcterms:modified xsi:type="dcterms:W3CDTF">2017-07-20T08:19:00Z</dcterms:modified>
</cp:coreProperties>
</file>