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671" w:rsidRPr="005C57C1" w:rsidRDefault="00146076">
      <w:pPr>
        <w:rPr>
          <w:b/>
        </w:rPr>
      </w:pPr>
      <w:r w:rsidRPr="005C57C1">
        <w:rPr>
          <w:b/>
        </w:rPr>
        <w:t>Setup customer type</w:t>
      </w:r>
    </w:p>
    <w:p w:rsidR="00146076" w:rsidRDefault="00146076">
      <w:r>
        <w:t>Navigator - &gt; Intranet -&gt; Maint</w:t>
      </w:r>
      <w:r w:rsidRPr="00146076">
        <w:t>enance -&gt; Lookup Types -&gt;Customer Type</w:t>
      </w:r>
    </w:p>
    <w:tbl>
      <w:tblPr>
        <w:tblStyle w:val="TableGrid"/>
        <w:tblW w:w="0" w:type="auto"/>
        <w:tblLook w:val="04A0"/>
      </w:tblPr>
      <w:tblGrid>
        <w:gridCol w:w="2425"/>
        <w:gridCol w:w="2425"/>
        <w:gridCol w:w="2425"/>
      </w:tblGrid>
      <w:tr w:rsidR="00146076" w:rsidTr="002E4A14">
        <w:trPr>
          <w:trHeight w:val="257"/>
        </w:trPr>
        <w:tc>
          <w:tcPr>
            <w:tcW w:w="2425" w:type="dxa"/>
            <w:shd w:val="clear" w:color="auto" w:fill="D9D9D9" w:themeFill="background1" w:themeFillShade="D9"/>
          </w:tcPr>
          <w:p w:rsidR="00146076" w:rsidRDefault="00146076" w:rsidP="00146076">
            <w:pPr>
              <w:jc w:val="center"/>
            </w:pPr>
            <w:r>
              <w:t>Name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:rsidR="00146076" w:rsidRDefault="00146076" w:rsidP="00146076">
            <w:pPr>
              <w:jc w:val="center"/>
            </w:pPr>
            <w:r>
              <w:t>Sequence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:rsidR="00146076" w:rsidRDefault="00146076" w:rsidP="00146076">
            <w:pPr>
              <w:jc w:val="center"/>
            </w:pPr>
            <w:r>
              <w:t>Active Flag</w:t>
            </w:r>
          </w:p>
        </w:tc>
      </w:tr>
      <w:tr w:rsidR="00146076" w:rsidTr="00146076">
        <w:trPr>
          <w:trHeight w:val="257"/>
        </w:trPr>
        <w:tc>
          <w:tcPr>
            <w:tcW w:w="2425" w:type="dxa"/>
          </w:tcPr>
          <w:p w:rsidR="00146076" w:rsidRDefault="00146076">
            <w:r>
              <w:t>Dealer</w:t>
            </w:r>
          </w:p>
        </w:tc>
        <w:tc>
          <w:tcPr>
            <w:tcW w:w="2425" w:type="dxa"/>
          </w:tcPr>
          <w:p w:rsidR="00146076" w:rsidRDefault="00146076">
            <w:r>
              <w:t>10</w:t>
            </w:r>
          </w:p>
        </w:tc>
        <w:tc>
          <w:tcPr>
            <w:tcW w:w="2425" w:type="dxa"/>
          </w:tcPr>
          <w:p w:rsidR="00146076" w:rsidRDefault="00146076">
            <w:r>
              <w:t>Y</w:t>
            </w:r>
          </w:p>
        </w:tc>
      </w:tr>
      <w:tr w:rsidR="00146076" w:rsidTr="00146076">
        <w:trPr>
          <w:trHeight w:val="268"/>
        </w:trPr>
        <w:tc>
          <w:tcPr>
            <w:tcW w:w="2425" w:type="dxa"/>
          </w:tcPr>
          <w:p w:rsidR="00146076" w:rsidRDefault="00146076">
            <w:r>
              <w:t>Commercial</w:t>
            </w:r>
          </w:p>
        </w:tc>
        <w:tc>
          <w:tcPr>
            <w:tcW w:w="2425" w:type="dxa"/>
          </w:tcPr>
          <w:p w:rsidR="00146076" w:rsidRDefault="00146076">
            <w:r>
              <w:t>20</w:t>
            </w:r>
          </w:p>
        </w:tc>
        <w:tc>
          <w:tcPr>
            <w:tcW w:w="2425" w:type="dxa"/>
          </w:tcPr>
          <w:p w:rsidR="00146076" w:rsidRDefault="00146076">
            <w:r>
              <w:t>Y</w:t>
            </w:r>
          </w:p>
        </w:tc>
      </w:tr>
      <w:tr w:rsidR="00146076" w:rsidTr="00146076">
        <w:trPr>
          <w:trHeight w:val="257"/>
        </w:trPr>
        <w:tc>
          <w:tcPr>
            <w:tcW w:w="2425" w:type="dxa"/>
          </w:tcPr>
          <w:p w:rsidR="00146076" w:rsidRDefault="00146076">
            <w:r>
              <w:t>Corporate</w:t>
            </w:r>
          </w:p>
        </w:tc>
        <w:tc>
          <w:tcPr>
            <w:tcW w:w="2425" w:type="dxa"/>
          </w:tcPr>
          <w:p w:rsidR="00146076" w:rsidRDefault="00146076">
            <w:r>
              <w:t>30</w:t>
            </w:r>
          </w:p>
        </w:tc>
        <w:tc>
          <w:tcPr>
            <w:tcW w:w="2425" w:type="dxa"/>
          </w:tcPr>
          <w:p w:rsidR="00146076" w:rsidRDefault="00146076">
            <w:r>
              <w:t>Y</w:t>
            </w:r>
          </w:p>
        </w:tc>
      </w:tr>
      <w:tr w:rsidR="00146076" w:rsidTr="00146076">
        <w:trPr>
          <w:trHeight w:val="268"/>
        </w:trPr>
        <w:tc>
          <w:tcPr>
            <w:tcW w:w="2425" w:type="dxa"/>
          </w:tcPr>
          <w:p w:rsidR="00146076" w:rsidRDefault="00146076">
            <w:r>
              <w:t>Government</w:t>
            </w:r>
          </w:p>
        </w:tc>
        <w:tc>
          <w:tcPr>
            <w:tcW w:w="2425" w:type="dxa"/>
          </w:tcPr>
          <w:p w:rsidR="00146076" w:rsidRDefault="00146076">
            <w:r>
              <w:t>40</w:t>
            </w:r>
          </w:p>
        </w:tc>
        <w:tc>
          <w:tcPr>
            <w:tcW w:w="2425" w:type="dxa"/>
          </w:tcPr>
          <w:p w:rsidR="00146076" w:rsidRDefault="00146076">
            <w:r>
              <w:t>Y</w:t>
            </w:r>
          </w:p>
        </w:tc>
      </w:tr>
      <w:tr w:rsidR="00146076" w:rsidTr="00146076">
        <w:trPr>
          <w:trHeight w:val="268"/>
        </w:trPr>
        <w:tc>
          <w:tcPr>
            <w:tcW w:w="2425" w:type="dxa"/>
          </w:tcPr>
          <w:p w:rsidR="00146076" w:rsidRDefault="00146076">
            <w:r>
              <w:t>End user</w:t>
            </w:r>
          </w:p>
        </w:tc>
        <w:tc>
          <w:tcPr>
            <w:tcW w:w="2425" w:type="dxa"/>
          </w:tcPr>
          <w:p w:rsidR="00146076" w:rsidRDefault="00146076">
            <w:r>
              <w:t>50</w:t>
            </w:r>
          </w:p>
        </w:tc>
        <w:tc>
          <w:tcPr>
            <w:tcW w:w="2425" w:type="dxa"/>
          </w:tcPr>
          <w:p w:rsidR="00146076" w:rsidRDefault="00146076">
            <w:r>
              <w:t>Y</w:t>
            </w:r>
          </w:p>
        </w:tc>
      </w:tr>
      <w:tr w:rsidR="008D2C65" w:rsidTr="00146076">
        <w:trPr>
          <w:trHeight w:val="268"/>
        </w:trPr>
        <w:tc>
          <w:tcPr>
            <w:tcW w:w="2425" w:type="dxa"/>
          </w:tcPr>
          <w:p w:rsidR="008D2C65" w:rsidRDefault="008D2C65">
            <w:r>
              <w:t>direct</w:t>
            </w:r>
          </w:p>
        </w:tc>
        <w:tc>
          <w:tcPr>
            <w:tcW w:w="2425" w:type="dxa"/>
          </w:tcPr>
          <w:p w:rsidR="008D2C65" w:rsidRDefault="008D2C65">
            <w:r>
              <w:t>60</w:t>
            </w:r>
          </w:p>
        </w:tc>
        <w:tc>
          <w:tcPr>
            <w:tcW w:w="2425" w:type="dxa"/>
          </w:tcPr>
          <w:p w:rsidR="008D2C65" w:rsidRDefault="008D2C65">
            <w:r>
              <w:t>N</w:t>
            </w:r>
          </w:p>
        </w:tc>
      </w:tr>
      <w:tr w:rsidR="00146076" w:rsidTr="00146076">
        <w:trPr>
          <w:trHeight w:val="268"/>
        </w:trPr>
        <w:tc>
          <w:tcPr>
            <w:tcW w:w="2425" w:type="dxa"/>
          </w:tcPr>
          <w:p w:rsidR="00146076" w:rsidRDefault="00146076">
            <w:r>
              <w:t>Network</w:t>
            </w:r>
          </w:p>
        </w:tc>
        <w:tc>
          <w:tcPr>
            <w:tcW w:w="2425" w:type="dxa"/>
          </w:tcPr>
          <w:p w:rsidR="00146076" w:rsidRDefault="008D2C65">
            <w:r>
              <w:t>7</w:t>
            </w:r>
            <w:r w:rsidR="00146076">
              <w:t>0</w:t>
            </w:r>
          </w:p>
        </w:tc>
        <w:tc>
          <w:tcPr>
            <w:tcW w:w="2425" w:type="dxa"/>
          </w:tcPr>
          <w:p w:rsidR="00146076" w:rsidRDefault="00146076">
            <w:r>
              <w:t>N</w:t>
            </w:r>
          </w:p>
        </w:tc>
      </w:tr>
    </w:tbl>
    <w:p w:rsidR="00146076" w:rsidRDefault="00146076"/>
    <w:p w:rsidR="0067119D" w:rsidRPr="005C57C1" w:rsidRDefault="0067119D">
      <w:pPr>
        <w:rPr>
          <w:b/>
        </w:rPr>
      </w:pPr>
      <w:r w:rsidRPr="005C57C1">
        <w:rPr>
          <w:b/>
        </w:rPr>
        <w:t>Setup customer costing type</w:t>
      </w:r>
    </w:p>
    <w:p w:rsidR="0067119D" w:rsidRDefault="0067119D" w:rsidP="0067119D">
      <w:r>
        <w:t>Navigator - &gt; Intranet -&gt; Maint</w:t>
      </w:r>
      <w:r w:rsidRPr="00146076">
        <w:t>enance -&gt; Lookup Types -&gt;Customer</w:t>
      </w:r>
      <w:r>
        <w:t xml:space="preserve"> Costing</w:t>
      </w:r>
      <w:r w:rsidRPr="00146076">
        <w:t xml:space="preserve"> Type</w:t>
      </w:r>
    </w:p>
    <w:tbl>
      <w:tblPr>
        <w:tblStyle w:val="TableGrid"/>
        <w:tblW w:w="0" w:type="auto"/>
        <w:tblLook w:val="04A0"/>
      </w:tblPr>
      <w:tblGrid>
        <w:gridCol w:w="2425"/>
        <w:gridCol w:w="2425"/>
        <w:gridCol w:w="2425"/>
      </w:tblGrid>
      <w:tr w:rsidR="0067119D" w:rsidTr="002E4A14">
        <w:trPr>
          <w:trHeight w:val="257"/>
        </w:trPr>
        <w:tc>
          <w:tcPr>
            <w:tcW w:w="2425" w:type="dxa"/>
            <w:shd w:val="clear" w:color="auto" w:fill="D9D9D9" w:themeFill="background1" w:themeFillShade="D9"/>
          </w:tcPr>
          <w:p w:rsidR="0067119D" w:rsidRDefault="0067119D" w:rsidP="00321CC7">
            <w:pPr>
              <w:jc w:val="center"/>
            </w:pPr>
            <w:r>
              <w:t>Name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:rsidR="0067119D" w:rsidRDefault="0067119D" w:rsidP="00321CC7">
            <w:pPr>
              <w:jc w:val="center"/>
            </w:pPr>
            <w:r>
              <w:t>Sequence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:rsidR="0067119D" w:rsidRDefault="0067119D" w:rsidP="00321CC7">
            <w:pPr>
              <w:jc w:val="center"/>
            </w:pPr>
            <w:r>
              <w:t>Active Flag</w:t>
            </w:r>
          </w:p>
        </w:tc>
      </w:tr>
      <w:tr w:rsidR="0067119D" w:rsidTr="00321CC7">
        <w:trPr>
          <w:trHeight w:val="257"/>
        </w:trPr>
        <w:tc>
          <w:tcPr>
            <w:tcW w:w="2425" w:type="dxa"/>
          </w:tcPr>
          <w:p w:rsidR="0067119D" w:rsidRDefault="0067119D" w:rsidP="0067119D">
            <w:r>
              <w:t>To job</w:t>
            </w:r>
          </w:p>
        </w:tc>
        <w:tc>
          <w:tcPr>
            <w:tcW w:w="2425" w:type="dxa"/>
          </w:tcPr>
          <w:p w:rsidR="0067119D" w:rsidRDefault="0067119D" w:rsidP="00321CC7">
            <w:r>
              <w:t>10</w:t>
            </w:r>
          </w:p>
        </w:tc>
        <w:tc>
          <w:tcPr>
            <w:tcW w:w="2425" w:type="dxa"/>
          </w:tcPr>
          <w:p w:rsidR="0067119D" w:rsidRDefault="0067119D" w:rsidP="00321CC7">
            <w:r>
              <w:t>Y</w:t>
            </w:r>
          </w:p>
        </w:tc>
      </w:tr>
      <w:tr w:rsidR="0067119D" w:rsidTr="00321CC7">
        <w:trPr>
          <w:trHeight w:val="268"/>
        </w:trPr>
        <w:tc>
          <w:tcPr>
            <w:tcW w:w="2425" w:type="dxa"/>
          </w:tcPr>
          <w:p w:rsidR="0067119D" w:rsidRDefault="0067119D" w:rsidP="0067119D">
            <w:r>
              <w:t>To customer</w:t>
            </w:r>
          </w:p>
        </w:tc>
        <w:tc>
          <w:tcPr>
            <w:tcW w:w="2425" w:type="dxa"/>
          </w:tcPr>
          <w:p w:rsidR="0067119D" w:rsidRDefault="0067119D" w:rsidP="00321CC7">
            <w:r>
              <w:t>20</w:t>
            </w:r>
          </w:p>
        </w:tc>
        <w:tc>
          <w:tcPr>
            <w:tcW w:w="2425" w:type="dxa"/>
          </w:tcPr>
          <w:p w:rsidR="0067119D" w:rsidRDefault="0067119D" w:rsidP="00321CC7">
            <w:r>
              <w:t>Y</w:t>
            </w:r>
          </w:p>
        </w:tc>
      </w:tr>
      <w:tr w:rsidR="0067119D" w:rsidTr="00321CC7">
        <w:trPr>
          <w:trHeight w:val="257"/>
        </w:trPr>
        <w:tc>
          <w:tcPr>
            <w:tcW w:w="2425" w:type="dxa"/>
          </w:tcPr>
          <w:p w:rsidR="0067119D" w:rsidRDefault="0067119D" w:rsidP="00321CC7">
            <w:r>
              <w:t>To vendor</w:t>
            </w:r>
          </w:p>
        </w:tc>
        <w:tc>
          <w:tcPr>
            <w:tcW w:w="2425" w:type="dxa"/>
          </w:tcPr>
          <w:p w:rsidR="0067119D" w:rsidRDefault="0067119D" w:rsidP="00321CC7">
            <w:r>
              <w:t>30</w:t>
            </w:r>
          </w:p>
        </w:tc>
        <w:tc>
          <w:tcPr>
            <w:tcW w:w="2425" w:type="dxa"/>
          </w:tcPr>
          <w:p w:rsidR="0067119D" w:rsidRDefault="0067119D" w:rsidP="00321CC7">
            <w:r>
              <w:t>Y</w:t>
            </w:r>
          </w:p>
        </w:tc>
      </w:tr>
      <w:tr w:rsidR="0067119D" w:rsidTr="00321CC7">
        <w:trPr>
          <w:trHeight w:val="268"/>
        </w:trPr>
        <w:tc>
          <w:tcPr>
            <w:tcW w:w="2425" w:type="dxa"/>
          </w:tcPr>
          <w:p w:rsidR="0067119D" w:rsidRDefault="0067119D" w:rsidP="0067119D">
            <w:r>
              <w:t>Warehouse feet</w:t>
            </w:r>
          </w:p>
        </w:tc>
        <w:tc>
          <w:tcPr>
            <w:tcW w:w="2425" w:type="dxa"/>
          </w:tcPr>
          <w:p w:rsidR="0067119D" w:rsidRDefault="0067119D" w:rsidP="00321CC7">
            <w:r>
              <w:t>40</w:t>
            </w:r>
          </w:p>
        </w:tc>
        <w:tc>
          <w:tcPr>
            <w:tcW w:w="2425" w:type="dxa"/>
          </w:tcPr>
          <w:p w:rsidR="0067119D" w:rsidRDefault="0067119D" w:rsidP="00321CC7">
            <w:r>
              <w:t>Y</w:t>
            </w:r>
          </w:p>
        </w:tc>
      </w:tr>
    </w:tbl>
    <w:p w:rsidR="0067119D" w:rsidRDefault="0067119D"/>
    <w:p w:rsidR="0067119D" w:rsidRDefault="0067119D"/>
    <w:p w:rsidR="0067119D" w:rsidRPr="005C57C1" w:rsidRDefault="0067119D" w:rsidP="0067119D">
      <w:pPr>
        <w:rPr>
          <w:b/>
        </w:rPr>
      </w:pPr>
      <w:r w:rsidRPr="005C57C1">
        <w:rPr>
          <w:b/>
        </w:rPr>
        <w:t>Setup delivery type</w:t>
      </w:r>
    </w:p>
    <w:p w:rsidR="0067119D" w:rsidRDefault="0067119D" w:rsidP="0067119D">
      <w:r>
        <w:t>Navigator - &gt; Intranet -&gt; Maint</w:t>
      </w:r>
      <w:r w:rsidRPr="00146076">
        <w:t>enance -&gt; Lookup Types -&gt;</w:t>
      </w:r>
      <w:r>
        <w:t>Delivery</w:t>
      </w:r>
      <w:r w:rsidRPr="00146076">
        <w:t xml:space="preserve"> Type</w:t>
      </w:r>
    </w:p>
    <w:tbl>
      <w:tblPr>
        <w:tblStyle w:val="TableGrid"/>
        <w:tblW w:w="0" w:type="auto"/>
        <w:tblLook w:val="04A0"/>
      </w:tblPr>
      <w:tblGrid>
        <w:gridCol w:w="3438"/>
        <w:gridCol w:w="1412"/>
        <w:gridCol w:w="2425"/>
      </w:tblGrid>
      <w:tr w:rsidR="0067119D" w:rsidTr="002E4A14">
        <w:trPr>
          <w:trHeight w:val="257"/>
        </w:trPr>
        <w:tc>
          <w:tcPr>
            <w:tcW w:w="3438" w:type="dxa"/>
            <w:shd w:val="clear" w:color="auto" w:fill="D9D9D9" w:themeFill="background1" w:themeFillShade="D9"/>
          </w:tcPr>
          <w:p w:rsidR="0067119D" w:rsidRDefault="0067119D" w:rsidP="00321CC7">
            <w:pPr>
              <w:jc w:val="center"/>
            </w:pPr>
            <w:r>
              <w:t>Name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:rsidR="0067119D" w:rsidRDefault="0067119D" w:rsidP="00321CC7">
            <w:pPr>
              <w:jc w:val="center"/>
            </w:pPr>
            <w:r>
              <w:t>Sequence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:rsidR="0067119D" w:rsidRDefault="0067119D" w:rsidP="00321CC7">
            <w:pPr>
              <w:jc w:val="center"/>
            </w:pPr>
            <w:r>
              <w:t>Active Flag</w:t>
            </w:r>
          </w:p>
        </w:tc>
      </w:tr>
      <w:tr w:rsidR="0067119D" w:rsidTr="0067119D">
        <w:trPr>
          <w:trHeight w:val="257"/>
        </w:trPr>
        <w:tc>
          <w:tcPr>
            <w:tcW w:w="3438" w:type="dxa"/>
          </w:tcPr>
          <w:p w:rsidR="0067119D" w:rsidRDefault="000C5CEF" w:rsidP="00321CC7">
            <w:r>
              <w:t>N/A</w:t>
            </w:r>
          </w:p>
        </w:tc>
        <w:tc>
          <w:tcPr>
            <w:tcW w:w="1412" w:type="dxa"/>
          </w:tcPr>
          <w:p w:rsidR="0067119D" w:rsidRDefault="0067119D" w:rsidP="00321CC7">
            <w:r>
              <w:t>10</w:t>
            </w:r>
          </w:p>
        </w:tc>
        <w:tc>
          <w:tcPr>
            <w:tcW w:w="2425" w:type="dxa"/>
          </w:tcPr>
          <w:p w:rsidR="0067119D" w:rsidRDefault="0067119D" w:rsidP="00321CC7">
            <w:r>
              <w:t>Y</w:t>
            </w:r>
          </w:p>
        </w:tc>
      </w:tr>
      <w:tr w:rsidR="0067119D" w:rsidTr="0067119D">
        <w:trPr>
          <w:trHeight w:val="268"/>
        </w:trPr>
        <w:tc>
          <w:tcPr>
            <w:tcW w:w="3438" w:type="dxa"/>
          </w:tcPr>
          <w:p w:rsidR="0067119D" w:rsidRDefault="0067119D" w:rsidP="0067119D">
            <w:r>
              <w:t>Omni Receive and Delivery</w:t>
            </w:r>
          </w:p>
        </w:tc>
        <w:tc>
          <w:tcPr>
            <w:tcW w:w="1412" w:type="dxa"/>
          </w:tcPr>
          <w:p w:rsidR="0067119D" w:rsidRDefault="0067119D" w:rsidP="00321CC7">
            <w:r>
              <w:t>20</w:t>
            </w:r>
          </w:p>
        </w:tc>
        <w:tc>
          <w:tcPr>
            <w:tcW w:w="2425" w:type="dxa"/>
          </w:tcPr>
          <w:p w:rsidR="0067119D" w:rsidRDefault="0067119D" w:rsidP="00321CC7">
            <w:r>
              <w:t>Y</w:t>
            </w:r>
          </w:p>
        </w:tc>
      </w:tr>
      <w:tr w:rsidR="0067119D" w:rsidTr="0067119D">
        <w:trPr>
          <w:trHeight w:val="257"/>
        </w:trPr>
        <w:tc>
          <w:tcPr>
            <w:tcW w:w="3438" w:type="dxa"/>
          </w:tcPr>
          <w:p w:rsidR="0067119D" w:rsidRDefault="0067119D" w:rsidP="00321CC7">
            <w:r>
              <w:t>On Site</w:t>
            </w:r>
          </w:p>
        </w:tc>
        <w:tc>
          <w:tcPr>
            <w:tcW w:w="1412" w:type="dxa"/>
          </w:tcPr>
          <w:p w:rsidR="0067119D" w:rsidRDefault="0067119D" w:rsidP="00321CC7">
            <w:r>
              <w:t>30</w:t>
            </w:r>
          </w:p>
        </w:tc>
        <w:tc>
          <w:tcPr>
            <w:tcW w:w="2425" w:type="dxa"/>
          </w:tcPr>
          <w:p w:rsidR="0067119D" w:rsidRDefault="0067119D" w:rsidP="00321CC7">
            <w:r>
              <w:t>Y</w:t>
            </w:r>
          </w:p>
        </w:tc>
      </w:tr>
      <w:tr w:rsidR="0067119D" w:rsidTr="0067119D">
        <w:trPr>
          <w:trHeight w:val="268"/>
        </w:trPr>
        <w:tc>
          <w:tcPr>
            <w:tcW w:w="3438" w:type="dxa"/>
          </w:tcPr>
          <w:p w:rsidR="0067119D" w:rsidRDefault="000C5CEF" w:rsidP="0067119D">
            <w:r>
              <w:t>Direct</w:t>
            </w:r>
          </w:p>
        </w:tc>
        <w:tc>
          <w:tcPr>
            <w:tcW w:w="1412" w:type="dxa"/>
          </w:tcPr>
          <w:p w:rsidR="0067119D" w:rsidRDefault="0067119D" w:rsidP="00321CC7">
            <w:r>
              <w:t>40</w:t>
            </w:r>
          </w:p>
        </w:tc>
        <w:tc>
          <w:tcPr>
            <w:tcW w:w="2425" w:type="dxa"/>
          </w:tcPr>
          <w:p w:rsidR="0067119D" w:rsidRDefault="0067119D" w:rsidP="00321CC7">
            <w:r>
              <w:t>Y</w:t>
            </w:r>
          </w:p>
        </w:tc>
      </w:tr>
      <w:tr w:rsidR="0067119D" w:rsidTr="0067119D">
        <w:trPr>
          <w:trHeight w:val="268"/>
        </w:trPr>
        <w:tc>
          <w:tcPr>
            <w:tcW w:w="3438" w:type="dxa"/>
          </w:tcPr>
          <w:p w:rsidR="0067119D" w:rsidRDefault="0067119D" w:rsidP="0067119D">
            <w:r>
              <w:t>Service Provider</w:t>
            </w:r>
          </w:p>
        </w:tc>
        <w:tc>
          <w:tcPr>
            <w:tcW w:w="1412" w:type="dxa"/>
          </w:tcPr>
          <w:p w:rsidR="0067119D" w:rsidRDefault="0067119D" w:rsidP="00321CC7">
            <w:r>
              <w:t>50</w:t>
            </w:r>
          </w:p>
        </w:tc>
        <w:tc>
          <w:tcPr>
            <w:tcW w:w="2425" w:type="dxa"/>
          </w:tcPr>
          <w:p w:rsidR="0067119D" w:rsidRDefault="0067119D" w:rsidP="00321CC7">
            <w:r>
              <w:t>N</w:t>
            </w:r>
          </w:p>
        </w:tc>
      </w:tr>
      <w:tr w:rsidR="0067119D" w:rsidTr="0067119D">
        <w:trPr>
          <w:trHeight w:val="268"/>
        </w:trPr>
        <w:tc>
          <w:tcPr>
            <w:tcW w:w="3438" w:type="dxa"/>
          </w:tcPr>
          <w:p w:rsidR="0067119D" w:rsidRDefault="0067119D" w:rsidP="0067119D">
            <w:r>
              <w:t xml:space="preserve">Dealer </w:t>
            </w:r>
            <w:proofErr w:type="spellStart"/>
            <w:r>
              <w:t>Whse</w:t>
            </w:r>
            <w:proofErr w:type="spellEnd"/>
          </w:p>
        </w:tc>
        <w:tc>
          <w:tcPr>
            <w:tcW w:w="1412" w:type="dxa"/>
          </w:tcPr>
          <w:p w:rsidR="0067119D" w:rsidRDefault="0067119D" w:rsidP="00321CC7">
            <w:r>
              <w:t>60</w:t>
            </w:r>
          </w:p>
        </w:tc>
        <w:tc>
          <w:tcPr>
            <w:tcW w:w="2425" w:type="dxa"/>
          </w:tcPr>
          <w:p w:rsidR="0067119D" w:rsidRDefault="0067119D" w:rsidP="00321CC7">
            <w:r>
              <w:t>N</w:t>
            </w:r>
          </w:p>
        </w:tc>
      </w:tr>
      <w:tr w:rsidR="0067119D" w:rsidTr="0067119D">
        <w:trPr>
          <w:trHeight w:val="268"/>
        </w:trPr>
        <w:tc>
          <w:tcPr>
            <w:tcW w:w="3438" w:type="dxa"/>
          </w:tcPr>
          <w:p w:rsidR="0067119D" w:rsidRDefault="0067119D" w:rsidP="00321CC7">
            <w:r>
              <w:t>Direct/Dealer</w:t>
            </w:r>
          </w:p>
        </w:tc>
        <w:tc>
          <w:tcPr>
            <w:tcW w:w="1412" w:type="dxa"/>
          </w:tcPr>
          <w:p w:rsidR="0067119D" w:rsidRDefault="0067119D" w:rsidP="00321CC7">
            <w:r>
              <w:t>70</w:t>
            </w:r>
          </w:p>
        </w:tc>
        <w:tc>
          <w:tcPr>
            <w:tcW w:w="2425" w:type="dxa"/>
          </w:tcPr>
          <w:p w:rsidR="0067119D" w:rsidRDefault="0067119D" w:rsidP="00321CC7">
            <w:r>
              <w:t>N</w:t>
            </w:r>
          </w:p>
        </w:tc>
      </w:tr>
      <w:tr w:rsidR="0067119D" w:rsidTr="0067119D">
        <w:trPr>
          <w:trHeight w:val="268"/>
        </w:trPr>
        <w:tc>
          <w:tcPr>
            <w:tcW w:w="3438" w:type="dxa"/>
          </w:tcPr>
          <w:p w:rsidR="0067119D" w:rsidRDefault="0067119D" w:rsidP="00321CC7">
            <w:r>
              <w:t>Direct/Service Provider</w:t>
            </w:r>
          </w:p>
        </w:tc>
        <w:tc>
          <w:tcPr>
            <w:tcW w:w="1412" w:type="dxa"/>
          </w:tcPr>
          <w:p w:rsidR="0067119D" w:rsidRDefault="0067119D" w:rsidP="00321CC7">
            <w:r>
              <w:t>80</w:t>
            </w:r>
          </w:p>
        </w:tc>
        <w:tc>
          <w:tcPr>
            <w:tcW w:w="2425" w:type="dxa"/>
          </w:tcPr>
          <w:p w:rsidR="0067119D" w:rsidRDefault="0067119D" w:rsidP="00321CC7">
            <w:r>
              <w:t>N</w:t>
            </w:r>
          </w:p>
        </w:tc>
      </w:tr>
      <w:tr w:rsidR="0067119D" w:rsidTr="0067119D">
        <w:trPr>
          <w:trHeight w:val="268"/>
        </w:trPr>
        <w:tc>
          <w:tcPr>
            <w:tcW w:w="3438" w:type="dxa"/>
          </w:tcPr>
          <w:p w:rsidR="0067119D" w:rsidRDefault="0067119D" w:rsidP="00321CC7">
            <w:r>
              <w:t>Dealer/Service Provider</w:t>
            </w:r>
          </w:p>
        </w:tc>
        <w:tc>
          <w:tcPr>
            <w:tcW w:w="1412" w:type="dxa"/>
          </w:tcPr>
          <w:p w:rsidR="0067119D" w:rsidRDefault="0067119D" w:rsidP="00321CC7">
            <w:r>
              <w:t>90</w:t>
            </w:r>
          </w:p>
        </w:tc>
        <w:tc>
          <w:tcPr>
            <w:tcW w:w="2425" w:type="dxa"/>
          </w:tcPr>
          <w:p w:rsidR="0067119D" w:rsidRDefault="0067119D" w:rsidP="00321CC7">
            <w:r>
              <w:t>N</w:t>
            </w:r>
          </w:p>
        </w:tc>
      </w:tr>
      <w:tr w:rsidR="0067119D" w:rsidTr="0067119D">
        <w:trPr>
          <w:trHeight w:val="268"/>
        </w:trPr>
        <w:tc>
          <w:tcPr>
            <w:tcW w:w="3438" w:type="dxa"/>
          </w:tcPr>
          <w:p w:rsidR="0067119D" w:rsidRDefault="0067119D" w:rsidP="0067119D">
            <w:r>
              <w:t>Direct/Dealer/Service Provider</w:t>
            </w:r>
          </w:p>
        </w:tc>
        <w:tc>
          <w:tcPr>
            <w:tcW w:w="1412" w:type="dxa"/>
          </w:tcPr>
          <w:p w:rsidR="0067119D" w:rsidRDefault="0067119D" w:rsidP="00321CC7">
            <w:r>
              <w:t>100</w:t>
            </w:r>
          </w:p>
        </w:tc>
        <w:tc>
          <w:tcPr>
            <w:tcW w:w="2425" w:type="dxa"/>
          </w:tcPr>
          <w:p w:rsidR="0067119D" w:rsidRDefault="0067119D" w:rsidP="00321CC7">
            <w:r>
              <w:t>N</w:t>
            </w:r>
          </w:p>
        </w:tc>
      </w:tr>
    </w:tbl>
    <w:p w:rsidR="0067119D" w:rsidRDefault="0067119D"/>
    <w:p w:rsidR="004E5119" w:rsidRDefault="004E5119" w:rsidP="004E5119">
      <w:pPr>
        <w:rPr>
          <w:b/>
        </w:rPr>
      </w:pPr>
    </w:p>
    <w:p w:rsidR="004E5119" w:rsidRDefault="004E5119" w:rsidP="004E5119">
      <w:pPr>
        <w:rPr>
          <w:b/>
        </w:rPr>
      </w:pPr>
    </w:p>
    <w:p w:rsidR="004E5119" w:rsidRDefault="004E5119" w:rsidP="004E5119">
      <w:pPr>
        <w:rPr>
          <w:b/>
        </w:rPr>
      </w:pPr>
    </w:p>
    <w:p w:rsidR="004E5119" w:rsidRPr="005C57C1" w:rsidRDefault="004E5119" w:rsidP="004E5119">
      <w:pPr>
        <w:rPr>
          <w:b/>
        </w:rPr>
      </w:pPr>
      <w:r w:rsidRPr="005C57C1">
        <w:rPr>
          <w:b/>
        </w:rPr>
        <w:t xml:space="preserve">Setup </w:t>
      </w:r>
      <w:r w:rsidRPr="004E5119">
        <w:rPr>
          <w:b/>
        </w:rPr>
        <w:t>Elevator Available Type</w:t>
      </w:r>
    </w:p>
    <w:p w:rsidR="004E5119" w:rsidRDefault="004E5119" w:rsidP="004E5119">
      <w:r>
        <w:t>Navigator - &gt; Intranet -&gt; Maint</w:t>
      </w:r>
      <w:r w:rsidRPr="00146076">
        <w:t>enance -&gt; Lookup Types -&gt;</w:t>
      </w:r>
      <w:r w:rsidRPr="004E5119">
        <w:t xml:space="preserve"> Elevator Available Type</w:t>
      </w:r>
    </w:p>
    <w:tbl>
      <w:tblPr>
        <w:tblStyle w:val="TableGrid"/>
        <w:tblW w:w="0" w:type="auto"/>
        <w:tblLook w:val="04A0"/>
      </w:tblPr>
      <w:tblGrid>
        <w:gridCol w:w="3438"/>
        <w:gridCol w:w="1412"/>
        <w:gridCol w:w="2425"/>
      </w:tblGrid>
      <w:tr w:rsidR="004E5119" w:rsidTr="00F41D29">
        <w:trPr>
          <w:trHeight w:val="257"/>
        </w:trPr>
        <w:tc>
          <w:tcPr>
            <w:tcW w:w="3438" w:type="dxa"/>
            <w:shd w:val="clear" w:color="auto" w:fill="D9D9D9" w:themeFill="background1" w:themeFillShade="D9"/>
          </w:tcPr>
          <w:p w:rsidR="004E5119" w:rsidRDefault="004E5119" w:rsidP="00F41D29">
            <w:pPr>
              <w:jc w:val="center"/>
            </w:pPr>
            <w:r>
              <w:t>Name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:rsidR="004E5119" w:rsidRDefault="004E5119" w:rsidP="00F41D29">
            <w:pPr>
              <w:jc w:val="center"/>
            </w:pPr>
            <w:r>
              <w:t>Sequence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:rsidR="004E5119" w:rsidRDefault="004E5119" w:rsidP="00F41D29">
            <w:pPr>
              <w:jc w:val="center"/>
            </w:pPr>
            <w:r>
              <w:t>Active Flag</w:t>
            </w:r>
          </w:p>
        </w:tc>
      </w:tr>
      <w:tr w:rsidR="004E5119" w:rsidTr="00F41D29">
        <w:trPr>
          <w:trHeight w:val="257"/>
        </w:trPr>
        <w:tc>
          <w:tcPr>
            <w:tcW w:w="3438" w:type="dxa"/>
          </w:tcPr>
          <w:p w:rsidR="004E5119" w:rsidRDefault="004E5119" w:rsidP="004E5119">
            <w:r>
              <w:t>Dock Access with Elevator</w:t>
            </w:r>
          </w:p>
        </w:tc>
        <w:tc>
          <w:tcPr>
            <w:tcW w:w="1412" w:type="dxa"/>
          </w:tcPr>
          <w:p w:rsidR="004E5119" w:rsidRDefault="004E5119" w:rsidP="00F41D29">
            <w:r>
              <w:t>10</w:t>
            </w:r>
          </w:p>
        </w:tc>
        <w:tc>
          <w:tcPr>
            <w:tcW w:w="2425" w:type="dxa"/>
          </w:tcPr>
          <w:p w:rsidR="004E5119" w:rsidRDefault="004E5119" w:rsidP="00F41D29">
            <w:r>
              <w:t>Y</w:t>
            </w:r>
          </w:p>
        </w:tc>
      </w:tr>
      <w:tr w:rsidR="004E5119" w:rsidTr="00F41D29">
        <w:trPr>
          <w:trHeight w:val="268"/>
        </w:trPr>
        <w:tc>
          <w:tcPr>
            <w:tcW w:w="3438" w:type="dxa"/>
          </w:tcPr>
          <w:p w:rsidR="004E5119" w:rsidRDefault="004E5119" w:rsidP="00F41D29">
            <w:r>
              <w:t>No Dock Access with Elevator</w:t>
            </w:r>
          </w:p>
        </w:tc>
        <w:tc>
          <w:tcPr>
            <w:tcW w:w="1412" w:type="dxa"/>
          </w:tcPr>
          <w:p w:rsidR="004E5119" w:rsidRDefault="004E5119" w:rsidP="00F41D29">
            <w:r>
              <w:t>20</w:t>
            </w:r>
          </w:p>
        </w:tc>
        <w:tc>
          <w:tcPr>
            <w:tcW w:w="2425" w:type="dxa"/>
          </w:tcPr>
          <w:p w:rsidR="004E5119" w:rsidRDefault="004E5119" w:rsidP="00F41D29">
            <w:r>
              <w:t>Y</w:t>
            </w:r>
          </w:p>
        </w:tc>
      </w:tr>
      <w:tr w:rsidR="004E5119" w:rsidTr="00F41D29">
        <w:trPr>
          <w:trHeight w:val="257"/>
        </w:trPr>
        <w:tc>
          <w:tcPr>
            <w:tcW w:w="3438" w:type="dxa"/>
          </w:tcPr>
          <w:p w:rsidR="004E5119" w:rsidRDefault="004E5119" w:rsidP="00F41D29">
            <w:r>
              <w:t>Other</w:t>
            </w:r>
          </w:p>
        </w:tc>
        <w:tc>
          <w:tcPr>
            <w:tcW w:w="1412" w:type="dxa"/>
          </w:tcPr>
          <w:p w:rsidR="004E5119" w:rsidRDefault="004E5119" w:rsidP="00F41D29">
            <w:r>
              <w:t>30</w:t>
            </w:r>
          </w:p>
        </w:tc>
        <w:tc>
          <w:tcPr>
            <w:tcW w:w="2425" w:type="dxa"/>
          </w:tcPr>
          <w:p w:rsidR="004E5119" w:rsidRDefault="004E5119" w:rsidP="00F41D29">
            <w:r>
              <w:t>Y</w:t>
            </w:r>
          </w:p>
        </w:tc>
      </w:tr>
      <w:tr w:rsidR="004E5119" w:rsidTr="00F41D29">
        <w:trPr>
          <w:trHeight w:val="268"/>
        </w:trPr>
        <w:tc>
          <w:tcPr>
            <w:tcW w:w="3438" w:type="dxa"/>
          </w:tcPr>
          <w:p w:rsidR="004E5119" w:rsidRDefault="004E5119" w:rsidP="00F41D29">
            <w:r w:rsidRPr="004E5119">
              <w:t>Yes - Both</w:t>
            </w:r>
          </w:p>
        </w:tc>
        <w:tc>
          <w:tcPr>
            <w:tcW w:w="1412" w:type="dxa"/>
          </w:tcPr>
          <w:p w:rsidR="004E5119" w:rsidRDefault="004E5119" w:rsidP="00F41D29">
            <w:r>
              <w:t>40</w:t>
            </w:r>
          </w:p>
        </w:tc>
        <w:tc>
          <w:tcPr>
            <w:tcW w:w="2425" w:type="dxa"/>
          </w:tcPr>
          <w:p w:rsidR="004E5119" w:rsidRDefault="004E5119" w:rsidP="00F41D29">
            <w:r>
              <w:t>N</w:t>
            </w:r>
          </w:p>
        </w:tc>
      </w:tr>
      <w:tr w:rsidR="004E5119" w:rsidTr="00F41D29">
        <w:trPr>
          <w:trHeight w:val="268"/>
        </w:trPr>
        <w:tc>
          <w:tcPr>
            <w:tcW w:w="3438" w:type="dxa"/>
          </w:tcPr>
          <w:p w:rsidR="004E5119" w:rsidRDefault="004E5119" w:rsidP="00F41D29">
            <w:r w:rsidRPr="004E5119">
              <w:t>Yes - Freight</w:t>
            </w:r>
          </w:p>
        </w:tc>
        <w:tc>
          <w:tcPr>
            <w:tcW w:w="1412" w:type="dxa"/>
          </w:tcPr>
          <w:p w:rsidR="004E5119" w:rsidRDefault="004E5119" w:rsidP="00F41D29">
            <w:r>
              <w:t>50</w:t>
            </w:r>
          </w:p>
        </w:tc>
        <w:tc>
          <w:tcPr>
            <w:tcW w:w="2425" w:type="dxa"/>
          </w:tcPr>
          <w:p w:rsidR="004E5119" w:rsidRDefault="004E5119" w:rsidP="00F41D29">
            <w:r>
              <w:t>N</w:t>
            </w:r>
          </w:p>
        </w:tc>
      </w:tr>
      <w:tr w:rsidR="004E5119" w:rsidTr="00F41D29">
        <w:trPr>
          <w:trHeight w:val="268"/>
        </w:trPr>
        <w:tc>
          <w:tcPr>
            <w:tcW w:w="3438" w:type="dxa"/>
          </w:tcPr>
          <w:p w:rsidR="004E5119" w:rsidRDefault="004E5119" w:rsidP="00F41D29">
            <w:r w:rsidRPr="004E5119">
              <w:t>Yes - Passenger</w:t>
            </w:r>
          </w:p>
        </w:tc>
        <w:tc>
          <w:tcPr>
            <w:tcW w:w="1412" w:type="dxa"/>
          </w:tcPr>
          <w:p w:rsidR="004E5119" w:rsidRDefault="004E5119" w:rsidP="00F41D29">
            <w:r>
              <w:t>60</w:t>
            </w:r>
          </w:p>
        </w:tc>
        <w:tc>
          <w:tcPr>
            <w:tcW w:w="2425" w:type="dxa"/>
          </w:tcPr>
          <w:p w:rsidR="004E5119" w:rsidRDefault="004E5119" w:rsidP="00F41D29">
            <w:r>
              <w:t>N</w:t>
            </w:r>
          </w:p>
        </w:tc>
      </w:tr>
      <w:tr w:rsidR="004E5119" w:rsidTr="00F41D29">
        <w:trPr>
          <w:trHeight w:val="268"/>
        </w:trPr>
        <w:tc>
          <w:tcPr>
            <w:tcW w:w="3438" w:type="dxa"/>
          </w:tcPr>
          <w:p w:rsidR="004E5119" w:rsidRDefault="004E5119" w:rsidP="00F41D29">
            <w:r>
              <w:t>No</w:t>
            </w:r>
          </w:p>
        </w:tc>
        <w:tc>
          <w:tcPr>
            <w:tcW w:w="1412" w:type="dxa"/>
          </w:tcPr>
          <w:p w:rsidR="004E5119" w:rsidRDefault="004E5119" w:rsidP="00F41D29">
            <w:r>
              <w:t>70</w:t>
            </w:r>
          </w:p>
        </w:tc>
        <w:tc>
          <w:tcPr>
            <w:tcW w:w="2425" w:type="dxa"/>
          </w:tcPr>
          <w:p w:rsidR="004E5119" w:rsidRDefault="004E5119" w:rsidP="00F41D29">
            <w:r>
              <w:t>N</w:t>
            </w:r>
          </w:p>
        </w:tc>
      </w:tr>
    </w:tbl>
    <w:p w:rsidR="004E5119" w:rsidRDefault="004E5119"/>
    <w:p w:rsidR="005C57C1" w:rsidRPr="005C57C1" w:rsidRDefault="005C57C1" w:rsidP="005C57C1">
      <w:pPr>
        <w:rPr>
          <w:b/>
        </w:rPr>
      </w:pPr>
      <w:r w:rsidRPr="005C57C1">
        <w:rPr>
          <w:b/>
        </w:rPr>
        <w:t xml:space="preserve">Setup </w:t>
      </w:r>
      <w:r>
        <w:rPr>
          <w:b/>
        </w:rPr>
        <w:t>furniture line</w:t>
      </w:r>
      <w:r w:rsidRPr="005C57C1">
        <w:rPr>
          <w:b/>
        </w:rPr>
        <w:t xml:space="preserve"> type</w:t>
      </w:r>
    </w:p>
    <w:p w:rsidR="005C57C1" w:rsidRDefault="005C57C1" w:rsidP="005C57C1">
      <w:r>
        <w:t>Navigator - &gt; Intranet -&gt; Maint</w:t>
      </w:r>
      <w:r w:rsidRPr="00146076">
        <w:t>enance -&gt; Lookup Types -&gt;</w:t>
      </w:r>
      <w:r w:rsidR="00763D9A">
        <w:t>Furniture Line</w:t>
      </w:r>
      <w:r w:rsidRPr="00146076">
        <w:t xml:space="preserve"> Type</w:t>
      </w:r>
    </w:p>
    <w:p w:rsidR="005C57C1" w:rsidRDefault="005C57C1" w:rsidP="005C57C1">
      <w:r>
        <w:t>Add new lookup, N/A</w:t>
      </w:r>
    </w:p>
    <w:tbl>
      <w:tblPr>
        <w:tblStyle w:val="TableGrid"/>
        <w:tblW w:w="0" w:type="auto"/>
        <w:tblLook w:val="04A0"/>
      </w:tblPr>
      <w:tblGrid>
        <w:gridCol w:w="3409"/>
        <w:gridCol w:w="1405"/>
        <w:gridCol w:w="1684"/>
        <w:gridCol w:w="1620"/>
      </w:tblGrid>
      <w:tr w:rsidR="005C57C1" w:rsidTr="005C57C1">
        <w:trPr>
          <w:trHeight w:val="257"/>
        </w:trPr>
        <w:tc>
          <w:tcPr>
            <w:tcW w:w="3409" w:type="dxa"/>
            <w:shd w:val="clear" w:color="auto" w:fill="D9D9D9" w:themeFill="background1" w:themeFillShade="D9"/>
          </w:tcPr>
          <w:p w:rsidR="005C57C1" w:rsidRDefault="005C57C1" w:rsidP="0039739B">
            <w:pPr>
              <w:jc w:val="center"/>
            </w:pPr>
            <w:r>
              <w:t>Name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5C57C1" w:rsidRDefault="005C57C1" w:rsidP="0039739B">
            <w:pPr>
              <w:jc w:val="center"/>
            </w:pPr>
            <w:r>
              <w:t>Sequence</w:t>
            </w:r>
          </w:p>
        </w:tc>
        <w:tc>
          <w:tcPr>
            <w:tcW w:w="1684" w:type="dxa"/>
            <w:shd w:val="clear" w:color="auto" w:fill="D9D9D9" w:themeFill="background1" w:themeFillShade="D9"/>
          </w:tcPr>
          <w:p w:rsidR="005C57C1" w:rsidRDefault="005C57C1" w:rsidP="0039739B">
            <w:pPr>
              <w:jc w:val="center"/>
            </w:pPr>
            <w:r>
              <w:t>Attribute2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5C57C1" w:rsidRDefault="005C57C1" w:rsidP="0039739B">
            <w:pPr>
              <w:jc w:val="center"/>
            </w:pPr>
            <w:r>
              <w:t>Active Flag</w:t>
            </w:r>
          </w:p>
        </w:tc>
      </w:tr>
      <w:tr w:rsidR="005C57C1" w:rsidTr="005C57C1">
        <w:trPr>
          <w:trHeight w:val="257"/>
        </w:trPr>
        <w:tc>
          <w:tcPr>
            <w:tcW w:w="3409" w:type="dxa"/>
          </w:tcPr>
          <w:p w:rsidR="005C57C1" w:rsidRDefault="005C57C1" w:rsidP="0039739B">
            <w:r>
              <w:t>N/A</w:t>
            </w:r>
          </w:p>
        </w:tc>
        <w:tc>
          <w:tcPr>
            <w:tcW w:w="1405" w:type="dxa"/>
          </w:tcPr>
          <w:p w:rsidR="005C57C1" w:rsidRDefault="005C57C1" w:rsidP="0039739B">
            <w:r>
              <w:t>100</w:t>
            </w:r>
          </w:p>
        </w:tc>
        <w:tc>
          <w:tcPr>
            <w:tcW w:w="1684" w:type="dxa"/>
          </w:tcPr>
          <w:p w:rsidR="005C57C1" w:rsidRDefault="005C57C1" w:rsidP="0039739B">
            <w:r>
              <w:t>system</w:t>
            </w:r>
          </w:p>
        </w:tc>
        <w:tc>
          <w:tcPr>
            <w:tcW w:w="1620" w:type="dxa"/>
          </w:tcPr>
          <w:p w:rsidR="005C57C1" w:rsidRDefault="005C57C1" w:rsidP="0039739B">
            <w:r>
              <w:t>Y</w:t>
            </w:r>
          </w:p>
        </w:tc>
      </w:tr>
    </w:tbl>
    <w:p w:rsidR="005C57C1" w:rsidRDefault="005C57C1"/>
    <w:p w:rsidR="00E4377F" w:rsidRPr="00AA6D74" w:rsidRDefault="00E4377F" w:rsidP="00E4377F">
      <w:pPr>
        <w:rPr>
          <w:b/>
        </w:rPr>
      </w:pPr>
      <w:r w:rsidRPr="00AA6D74">
        <w:rPr>
          <w:b/>
        </w:rPr>
        <w:t>Setup wall mount type</w:t>
      </w:r>
    </w:p>
    <w:p w:rsidR="00E4377F" w:rsidRDefault="00E4377F" w:rsidP="00E4377F">
      <w:r>
        <w:t>Navigator - &gt; Intranet -&gt; Maint</w:t>
      </w:r>
      <w:r w:rsidRPr="00146076">
        <w:t>enance -&gt; Lookup Types -&gt;</w:t>
      </w:r>
      <w:r>
        <w:t>Wall Mount</w:t>
      </w:r>
      <w:r w:rsidRPr="00146076">
        <w:t xml:space="preserve"> Type</w:t>
      </w:r>
    </w:p>
    <w:tbl>
      <w:tblPr>
        <w:tblStyle w:val="TableGrid"/>
        <w:tblW w:w="0" w:type="auto"/>
        <w:tblLook w:val="04A0"/>
      </w:tblPr>
      <w:tblGrid>
        <w:gridCol w:w="2425"/>
        <w:gridCol w:w="2425"/>
        <w:gridCol w:w="2425"/>
      </w:tblGrid>
      <w:tr w:rsidR="00E4377F" w:rsidTr="00321CC7">
        <w:trPr>
          <w:trHeight w:val="257"/>
        </w:trPr>
        <w:tc>
          <w:tcPr>
            <w:tcW w:w="2425" w:type="dxa"/>
            <w:shd w:val="clear" w:color="auto" w:fill="D9D9D9" w:themeFill="background1" w:themeFillShade="D9"/>
          </w:tcPr>
          <w:p w:rsidR="00E4377F" w:rsidRDefault="00E4377F" w:rsidP="00321CC7">
            <w:pPr>
              <w:jc w:val="center"/>
            </w:pPr>
            <w:r>
              <w:t>Name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:rsidR="00E4377F" w:rsidRDefault="00E4377F" w:rsidP="00321CC7">
            <w:pPr>
              <w:jc w:val="center"/>
            </w:pPr>
            <w:r>
              <w:t>Sequence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:rsidR="00E4377F" w:rsidRDefault="00E4377F" w:rsidP="00321CC7">
            <w:pPr>
              <w:jc w:val="center"/>
            </w:pPr>
            <w:r>
              <w:t>Active Flag</w:t>
            </w:r>
          </w:p>
        </w:tc>
      </w:tr>
      <w:tr w:rsidR="00E4377F" w:rsidTr="00321CC7">
        <w:trPr>
          <w:trHeight w:val="257"/>
        </w:trPr>
        <w:tc>
          <w:tcPr>
            <w:tcW w:w="2425" w:type="dxa"/>
          </w:tcPr>
          <w:p w:rsidR="00E4377F" w:rsidRDefault="00E4377F" w:rsidP="00321CC7">
            <w:r>
              <w:t>Yes</w:t>
            </w:r>
          </w:p>
        </w:tc>
        <w:tc>
          <w:tcPr>
            <w:tcW w:w="2425" w:type="dxa"/>
          </w:tcPr>
          <w:p w:rsidR="00E4377F" w:rsidRDefault="00E4377F" w:rsidP="00321CC7">
            <w:r>
              <w:t>10</w:t>
            </w:r>
          </w:p>
        </w:tc>
        <w:tc>
          <w:tcPr>
            <w:tcW w:w="2425" w:type="dxa"/>
          </w:tcPr>
          <w:p w:rsidR="00E4377F" w:rsidRDefault="00E4377F" w:rsidP="00321CC7">
            <w:r>
              <w:t>Y</w:t>
            </w:r>
          </w:p>
        </w:tc>
      </w:tr>
      <w:tr w:rsidR="00E4377F" w:rsidTr="00321CC7">
        <w:trPr>
          <w:trHeight w:val="268"/>
        </w:trPr>
        <w:tc>
          <w:tcPr>
            <w:tcW w:w="2425" w:type="dxa"/>
          </w:tcPr>
          <w:p w:rsidR="00E4377F" w:rsidRDefault="00E4377F" w:rsidP="00E4377F">
            <w:r>
              <w:t>No</w:t>
            </w:r>
          </w:p>
        </w:tc>
        <w:tc>
          <w:tcPr>
            <w:tcW w:w="2425" w:type="dxa"/>
          </w:tcPr>
          <w:p w:rsidR="00E4377F" w:rsidRDefault="00E4377F" w:rsidP="00321CC7">
            <w:r>
              <w:t>20</w:t>
            </w:r>
          </w:p>
        </w:tc>
        <w:tc>
          <w:tcPr>
            <w:tcW w:w="2425" w:type="dxa"/>
          </w:tcPr>
          <w:p w:rsidR="00E4377F" w:rsidRDefault="00E4377F" w:rsidP="00321CC7">
            <w:r>
              <w:t>Y</w:t>
            </w:r>
          </w:p>
        </w:tc>
      </w:tr>
      <w:tr w:rsidR="00E4377F" w:rsidTr="00321CC7">
        <w:trPr>
          <w:trHeight w:val="257"/>
        </w:trPr>
        <w:tc>
          <w:tcPr>
            <w:tcW w:w="2425" w:type="dxa"/>
          </w:tcPr>
          <w:p w:rsidR="00E4377F" w:rsidRDefault="00E4377F" w:rsidP="00E4377F">
            <w:r>
              <w:t>Yes - Both</w:t>
            </w:r>
          </w:p>
        </w:tc>
        <w:tc>
          <w:tcPr>
            <w:tcW w:w="2425" w:type="dxa"/>
          </w:tcPr>
          <w:p w:rsidR="00E4377F" w:rsidRDefault="00E4377F" w:rsidP="00321CC7">
            <w:r>
              <w:t>30</w:t>
            </w:r>
          </w:p>
        </w:tc>
        <w:tc>
          <w:tcPr>
            <w:tcW w:w="2425" w:type="dxa"/>
          </w:tcPr>
          <w:p w:rsidR="00E4377F" w:rsidRDefault="00E4377F" w:rsidP="00321CC7">
            <w:r>
              <w:t>N</w:t>
            </w:r>
          </w:p>
        </w:tc>
      </w:tr>
      <w:tr w:rsidR="00E4377F" w:rsidTr="00321CC7">
        <w:trPr>
          <w:trHeight w:val="268"/>
        </w:trPr>
        <w:tc>
          <w:tcPr>
            <w:tcW w:w="2425" w:type="dxa"/>
          </w:tcPr>
          <w:p w:rsidR="00E4377F" w:rsidRDefault="00E4377F" w:rsidP="00E4377F">
            <w:r>
              <w:t>Yes - Drywall</w:t>
            </w:r>
          </w:p>
        </w:tc>
        <w:tc>
          <w:tcPr>
            <w:tcW w:w="2425" w:type="dxa"/>
          </w:tcPr>
          <w:p w:rsidR="00E4377F" w:rsidRDefault="00E4377F" w:rsidP="00321CC7">
            <w:r>
              <w:t>40</w:t>
            </w:r>
          </w:p>
        </w:tc>
        <w:tc>
          <w:tcPr>
            <w:tcW w:w="2425" w:type="dxa"/>
          </w:tcPr>
          <w:p w:rsidR="00E4377F" w:rsidRDefault="00E4377F" w:rsidP="00321CC7">
            <w:r>
              <w:t>N</w:t>
            </w:r>
          </w:p>
        </w:tc>
      </w:tr>
      <w:tr w:rsidR="00E4377F" w:rsidTr="00321CC7">
        <w:trPr>
          <w:trHeight w:val="268"/>
        </w:trPr>
        <w:tc>
          <w:tcPr>
            <w:tcW w:w="2425" w:type="dxa"/>
          </w:tcPr>
          <w:p w:rsidR="00E4377F" w:rsidRDefault="00E4377F" w:rsidP="00E4377F">
            <w:r w:rsidRPr="00E4377F">
              <w:t>Yes - Masonry</w:t>
            </w:r>
          </w:p>
        </w:tc>
        <w:tc>
          <w:tcPr>
            <w:tcW w:w="2425" w:type="dxa"/>
          </w:tcPr>
          <w:p w:rsidR="00E4377F" w:rsidRDefault="00E4377F" w:rsidP="00321CC7">
            <w:r>
              <w:t>50</w:t>
            </w:r>
          </w:p>
        </w:tc>
        <w:tc>
          <w:tcPr>
            <w:tcW w:w="2425" w:type="dxa"/>
          </w:tcPr>
          <w:p w:rsidR="00E4377F" w:rsidRDefault="00E4377F" w:rsidP="00321CC7">
            <w:r>
              <w:t>N</w:t>
            </w:r>
          </w:p>
        </w:tc>
      </w:tr>
    </w:tbl>
    <w:p w:rsidR="0067119D" w:rsidRDefault="0067119D"/>
    <w:p w:rsidR="00AA6D74" w:rsidRPr="00AA6D74" w:rsidRDefault="00AA6D74" w:rsidP="00AA6D74">
      <w:pPr>
        <w:rPr>
          <w:b/>
        </w:rPr>
      </w:pPr>
      <w:r w:rsidRPr="00AA6D74">
        <w:rPr>
          <w:b/>
        </w:rPr>
        <w:t xml:space="preserve">Setup </w:t>
      </w:r>
      <w:r>
        <w:rPr>
          <w:b/>
        </w:rPr>
        <w:t>Yes No N/A</w:t>
      </w:r>
      <w:r w:rsidRPr="00AA6D74">
        <w:rPr>
          <w:b/>
        </w:rPr>
        <w:t xml:space="preserve"> type</w:t>
      </w:r>
    </w:p>
    <w:p w:rsidR="00AA6D74" w:rsidRDefault="00AA6D74" w:rsidP="00AA6D74">
      <w:r>
        <w:t>Navigator - &gt; Intranet -&gt; Maint</w:t>
      </w:r>
      <w:r w:rsidRPr="00146076">
        <w:t>enance -&gt; Lookup Types -&gt;</w:t>
      </w:r>
      <w:r>
        <w:t>Yes/No/NA</w:t>
      </w:r>
      <w:r w:rsidRPr="00146076">
        <w:t xml:space="preserve"> Type</w:t>
      </w:r>
    </w:p>
    <w:tbl>
      <w:tblPr>
        <w:tblStyle w:val="TableGrid"/>
        <w:tblW w:w="0" w:type="auto"/>
        <w:tblLook w:val="04A0"/>
      </w:tblPr>
      <w:tblGrid>
        <w:gridCol w:w="2425"/>
        <w:gridCol w:w="2425"/>
        <w:gridCol w:w="2425"/>
      </w:tblGrid>
      <w:tr w:rsidR="00AA6D74" w:rsidTr="00321CC7">
        <w:trPr>
          <w:trHeight w:val="257"/>
        </w:trPr>
        <w:tc>
          <w:tcPr>
            <w:tcW w:w="2425" w:type="dxa"/>
            <w:shd w:val="clear" w:color="auto" w:fill="D9D9D9" w:themeFill="background1" w:themeFillShade="D9"/>
          </w:tcPr>
          <w:p w:rsidR="00AA6D74" w:rsidRDefault="00AA6D74" w:rsidP="00321CC7">
            <w:pPr>
              <w:jc w:val="center"/>
            </w:pPr>
            <w:r>
              <w:t>Name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:rsidR="00AA6D74" w:rsidRDefault="00AA6D74" w:rsidP="00321CC7">
            <w:pPr>
              <w:jc w:val="center"/>
            </w:pPr>
            <w:r>
              <w:t>Sequence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:rsidR="00AA6D74" w:rsidRDefault="00AA6D74" w:rsidP="00321CC7">
            <w:pPr>
              <w:jc w:val="center"/>
            </w:pPr>
            <w:r>
              <w:t>Active Flag</w:t>
            </w:r>
          </w:p>
        </w:tc>
      </w:tr>
      <w:tr w:rsidR="00AA6D74" w:rsidTr="00321CC7">
        <w:trPr>
          <w:trHeight w:val="257"/>
        </w:trPr>
        <w:tc>
          <w:tcPr>
            <w:tcW w:w="2425" w:type="dxa"/>
          </w:tcPr>
          <w:p w:rsidR="00AA6D74" w:rsidRDefault="00AA6D74" w:rsidP="00321CC7">
            <w:r>
              <w:t>Yes</w:t>
            </w:r>
          </w:p>
        </w:tc>
        <w:tc>
          <w:tcPr>
            <w:tcW w:w="2425" w:type="dxa"/>
          </w:tcPr>
          <w:p w:rsidR="00AA6D74" w:rsidRDefault="00AA6D74" w:rsidP="00321CC7">
            <w:r>
              <w:t>10</w:t>
            </w:r>
          </w:p>
        </w:tc>
        <w:tc>
          <w:tcPr>
            <w:tcW w:w="2425" w:type="dxa"/>
          </w:tcPr>
          <w:p w:rsidR="00AA6D74" w:rsidRDefault="00AA6D74" w:rsidP="00321CC7">
            <w:r>
              <w:t>Y</w:t>
            </w:r>
          </w:p>
        </w:tc>
      </w:tr>
      <w:tr w:rsidR="00AA6D74" w:rsidTr="00321CC7">
        <w:trPr>
          <w:trHeight w:val="268"/>
        </w:trPr>
        <w:tc>
          <w:tcPr>
            <w:tcW w:w="2425" w:type="dxa"/>
          </w:tcPr>
          <w:p w:rsidR="00AA6D74" w:rsidRDefault="00AA6D74" w:rsidP="00321CC7">
            <w:r>
              <w:t>No</w:t>
            </w:r>
          </w:p>
        </w:tc>
        <w:tc>
          <w:tcPr>
            <w:tcW w:w="2425" w:type="dxa"/>
          </w:tcPr>
          <w:p w:rsidR="00AA6D74" w:rsidRDefault="00AA6D74" w:rsidP="00321CC7">
            <w:r>
              <w:t>20</w:t>
            </w:r>
          </w:p>
        </w:tc>
        <w:tc>
          <w:tcPr>
            <w:tcW w:w="2425" w:type="dxa"/>
          </w:tcPr>
          <w:p w:rsidR="00AA6D74" w:rsidRDefault="00AA6D74" w:rsidP="00321CC7">
            <w:r>
              <w:t>Y</w:t>
            </w:r>
          </w:p>
        </w:tc>
      </w:tr>
      <w:tr w:rsidR="00AA6D74" w:rsidTr="00321CC7">
        <w:trPr>
          <w:trHeight w:val="257"/>
        </w:trPr>
        <w:tc>
          <w:tcPr>
            <w:tcW w:w="2425" w:type="dxa"/>
          </w:tcPr>
          <w:p w:rsidR="00AA6D74" w:rsidRDefault="00AA6D74" w:rsidP="00321CC7">
            <w:r>
              <w:t>N/A</w:t>
            </w:r>
          </w:p>
        </w:tc>
        <w:tc>
          <w:tcPr>
            <w:tcW w:w="2425" w:type="dxa"/>
          </w:tcPr>
          <w:p w:rsidR="00AA6D74" w:rsidRDefault="00AA6D74" w:rsidP="00321CC7">
            <w:r>
              <w:t>30</w:t>
            </w:r>
          </w:p>
        </w:tc>
        <w:tc>
          <w:tcPr>
            <w:tcW w:w="2425" w:type="dxa"/>
          </w:tcPr>
          <w:p w:rsidR="00AA6D74" w:rsidRDefault="00AA6D74" w:rsidP="00321CC7">
            <w:r>
              <w:t>Y</w:t>
            </w:r>
          </w:p>
        </w:tc>
      </w:tr>
    </w:tbl>
    <w:p w:rsidR="00AA6D74" w:rsidRDefault="00AA6D74"/>
    <w:p w:rsidR="00584E61" w:rsidRPr="005C57C1" w:rsidRDefault="00584E61" w:rsidP="00584E61">
      <w:pPr>
        <w:rPr>
          <w:b/>
        </w:rPr>
      </w:pPr>
      <w:r w:rsidRPr="005C57C1">
        <w:rPr>
          <w:b/>
        </w:rPr>
        <w:lastRenderedPageBreak/>
        <w:t xml:space="preserve">Setup </w:t>
      </w:r>
      <w:r>
        <w:rPr>
          <w:b/>
        </w:rPr>
        <w:t>order</w:t>
      </w:r>
      <w:r w:rsidRPr="005C57C1">
        <w:rPr>
          <w:b/>
        </w:rPr>
        <w:t xml:space="preserve"> type</w:t>
      </w:r>
    </w:p>
    <w:p w:rsidR="00584E61" w:rsidRDefault="00584E61" w:rsidP="00584E61">
      <w:r>
        <w:t>Navigator - &gt; Intranet -&gt; Maint</w:t>
      </w:r>
      <w:r w:rsidRPr="00146076">
        <w:t>enance -&gt; Lookup Types -&gt;</w:t>
      </w:r>
      <w:r>
        <w:t>Order</w:t>
      </w:r>
      <w:r w:rsidRPr="00146076">
        <w:t xml:space="preserve"> Type</w:t>
      </w:r>
    </w:p>
    <w:tbl>
      <w:tblPr>
        <w:tblStyle w:val="TableGrid"/>
        <w:tblW w:w="0" w:type="auto"/>
        <w:tblLook w:val="04A0"/>
      </w:tblPr>
      <w:tblGrid>
        <w:gridCol w:w="2425"/>
        <w:gridCol w:w="2425"/>
        <w:gridCol w:w="2425"/>
      </w:tblGrid>
      <w:tr w:rsidR="00584E61" w:rsidTr="00344ACE">
        <w:trPr>
          <w:trHeight w:val="257"/>
        </w:trPr>
        <w:tc>
          <w:tcPr>
            <w:tcW w:w="2425" w:type="dxa"/>
            <w:shd w:val="clear" w:color="auto" w:fill="D9D9D9" w:themeFill="background1" w:themeFillShade="D9"/>
          </w:tcPr>
          <w:p w:rsidR="00584E61" w:rsidRDefault="00584E61" w:rsidP="00344ACE">
            <w:pPr>
              <w:jc w:val="center"/>
            </w:pPr>
            <w:r>
              <w:t>Name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:rsidR="00584E61" w:rsidRDefault="00584E61" w:rsidP="00344ACE">
            <w:pPr>
              <w:jc w:val="center"/>
            </w:pPr>
            <w:r>
              <w:t>Sequence</w:t>
            </w:r>
          </w:p>
        </w:tc>
        <w:tc>
          <w:tcPr>
            <w:tcW w:w="2425" w:type="dxa"/>
            <w:shd w:val="clear" w:color="auto" w:fill="D9D9D9" w:themeFill="background1" w:themeFillShade="D9"/>
          </w:tcPr>
          <w:p w:rsidR="00584E61" w:rsidRDefault="00584E61" w:rsidP="00344ACE">
            <w:pPr>
              <w:jc w:val="center"/>
            </w:pPr>
            <w:r>
              <w:t>Active Flag</w:t>
            </w:r>
          </w:p>
        </w:tc>
      </w:tr>
      <w:tr w:rsidR="00584E61" w:rsidTr="00344ACE">
        <w:trPr>
          <w:trHeight w:val="257"/>
        </w:trPr>
        <w:tc>
          <w:tcPr>
            <w:tcW w:w="2425" w:type="dxa"/>
          </w:tcPr>
          <w:p w:rsidR="00584E61" w:rsidRDefault="00584E61" w:rsidP="00344ACE">
            <w:r>
              <w:t>Original Order</w:t>
            </w:r>
          </w:p>
        </w:tc>
        <w:tc>
          <w:tcPr>
            <w:tcW w:w="2425" w:type="dxa"/>
          </w:tcPr>
          <w:p w:rsidR="00584E61" w:rsidRDefault="00584E61" w:rsidP="00344ACE">
            <w:r>
              <w:t>10</w:t>
            </w:r>
          </w:p>
        </w:tc>
        <w:tc>
          <w:tcPr>
            <w:tcW w:w="2425" w:type="dxa"/>
          </w:tcPr>
          <w:p w:rsidR="00584E61" w:rsidRDefault="00584E61" w:rsidP="00344ACE">
            <w:r>
              <w:t>Y</w:t>
            </w:r>
          </w:p>
        </w:tc>
      </w:tr>
      <w:tr w:rsidR="00584E61" w:rsidTr="00344ACE">
        <w:trPr>
          <w:trHeight w:val="268"/>
        </w:trPr>
        <w:tc>
          <w:tcPr>
            <w:tcW w:w="2425" w:type="dxa"/>
          </w:tcPr>
          <w:p w:rsidR="00584E61" w:rsidRDefault="00584E61" w:rsidP="00344ACE">
            <w:r>
              <w:t>Change Order</w:t>
            </w:r>
          </w:p>
        </w:tc>
        <w:tc>
          <w:tcPr>
            <w:tcW w:w="2425" w:type="dxa"/>
          </w:tcPr>
          <w:p w:rsidR="00584E61" w:rsidRDefault="00584E61" w:rsidP="00344ACE">
            <w:r>
              <w:t>20</w:t>
            </w:r>
          </w:p>
        </w:tc>
        <w:tc>
          <w:tcPr>
            <w:tcW w:w="2425" w:type="dxa"/>
          </w:tcPr>
          <w:p w:rsidR="00584E61" w:rsidRDefault="00584E61" w:rsidP="00344ACE">
            <w:r>
              <w:t>Y</w:t>
            </w:r>
          </w:p>
        </w:tc>
      </w:tr>
      <w:tr w:rsidR="00584E61" w:rsidTr="00344ACE">
        <w:trPr>
          <w:trHeight w:val="257"/>
        </w:trPr>
        <w:tc>
          <w:tcPr>
            <w:tcW w:w="2425" w:type="dxa"/>
          </w:tcPr>
          <w:p w:rsidR="00584E61" w:rsidRDefault="00584E61" w:rsidP="00344ACE">
            <w:proofErr w:type="spellStart"/>
            <w:r>
              <w:t>Punchlist</w:t>
            </w:r>
            <w:proofErr w:type="spellEnd"/>
            <w:r>
              <w:t xml:space="preserve"> Order</w:t>
            </w:r>
          </w:p>
        </w:tc>
        <w:tc>
          <w:tcPr>
            <w:tcW w:w="2425" w:type="dxa"/>
          </w:tcPr>
          <w:p w:rsidR="00584E61" w:rsidRDefault="00584E61" w:rsidP="00344ACE">
            <w:r>
              <w:t>30</w:t>
            </w:r>
          </w:p>
        </w:tc>
        <w:tc>
          <w:tcPr>
            <w:tcW w:w="2425" w:type="dxa"/>
          </w:tcPr>
          <w:p w:rsidR="00584E61" w:rsidRDefault="00584E61" w:rsidP="00344ACE">
            <w:r>
              <w:t>Y</w:t>
            </w:r>
          </w:p>
        </w:tc>
      </w:tr>
    </w:tbl>
    <w:p w:rsidR="00584E61" w:rsidRDefault="00584E61"/>
    <w:sectPr w:rsidR="00584E61" w:rsidSect="0088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5F39BE"/>
    <w:rsid w:val="000C5CEF"/>
    <w:rsid w:val="00146076"/>
    <w:rsid w:val="002E4A14"/>
    <w:rsid w:val="004E5119"/>
    <w:rsid w:val="004E72A2"/>
    <w:rsid w:val="00584E61"/>
    <w:rsid w:val="005C57C1"/>
    <w:rsid w:val="005F39BE"/>
    <w:rsid w:val="005F5FA7"/>
    <w:rsid w:val="0067119D"/>
    <w:rsid w:val="00763D9A"/>
    <w:rsid w:val="00765DF3"/>
    <w:rsid w:val="00881671"/>
    <w:rsid w:val="008D2C65"/>
    <w:rsid w:val="00AA6D74"/>
    <w:rsid w:val="00C35ED6"/>
    <w:rsid w:val="00E10462"/>
    <w:rsid w:val="00E4377F"/>
    <w:rsid w:val="00FD2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0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262</Words>
  <Characters>1500</Characters>
  <Application>Microsoft Office Word</Application>
  <DocSecurity>0</DocSecurity>
  <Lines>12</Lines>
  <Paragraphs>3</Paragraphs>
  <ScaleCrop>false</ScaleCrop>
  <Company>Apex IT</Company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Zhao</dc:creator>
  <cp:keywords/>
  <dc:description/>
  <cp:lastModifiedBy>David Zhao</cp:lastModifiedBy>
  <cp:revision>16</cp:revision>
  <dcterms:created xsi:type="dcterms:W3CDTF">2007-09-04T20:20:00Z</dcterms:created>
  <dcterms:modified xsi:type="dcterms:W3CDTF">2008-01-25T21:22:00Z</dcterms:modified>
</cp:coreProperties>
</file>