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487BF" w14:textId="7144C616" w:rsidR="008B4833" w:rsidRPr="006017CB" w:rsidRDefault="00183542" w:rsidP="00EF552E">
      <w:pPr>
        <w:pStyle w:val="ZA"/>
        <w:framePr w:wrap="notBeside"/>
        <w:jc w:val="both"/>
        <w:rPr>
          <w:lang w:val="en-US"/>
        </w:rPr>
      </w:pPr>
      <w:bookmarkStart w:id="0" w:name="page1"/>
      <w:r w:rsidRPr="00474BBE">
        <w:rPr>
          <w:lang w:val="en-US"/>
        </w:rPr>
        <w:drawing>
          <wp:inline distT="0" distB="0" distL="0" distR="0" wp14:anchorId="45F252B9" wp14:editId="64DFC949">
            <wp:extent cx="1091459" cy="466598"/>
            <wp:effectExtent l="0" t="0" r="0" b="0"/>
            <wp:docPr id="7" name="图片 4" descr="O-RAN Allia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O-RAN Alliance Logo"/>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951894">
        <w:rPr>
          <w:lang w:val="en-US"/>
        </w:rPr>
        <w:t xml:space="preserve"> </w:t>
      </w:r>
      <w:r>
        <w:rPr>
          <w:lang w:val="en-US"/>
        </w:rPr>
        <w:t xml:space="preserve"> </w:t>
      </w:r>
      <w:r w:rsidR="00F97F0B">
        <w:rPr>
          <w:lang w:val="en-US"/>
        </w:rPr>
        <w:t xml:space="preserve">   </w:t>
      </w:r>
      <w:r w:rsidR="00DA33C7">
        <w:rPr>
          <w:lang w:val="en-US"/>
        </w:rPr>
        <w:fldChar w:fldCharType="begin"/>
      </w:r>
      <w:r w:rsidR="00DA33C7">
        <w:rPr>
          <w:lang w:val="en-US"/>
        </w:rPr>
        <w:instrText xml:space="preserve"> DOCPROPERTY  DocumentName  \* MERGEFORMAT </w:instrText>
      </w:r>
      <w:r w:rsidR="00DA33C7">
        <w:rPr>
          <w:lang w:val="en-US"/>
        </w:rPr>
        <w:fldChar w:fldCharType="separate"/>
      </w:r>
      <w:r w:rsidR="00541A40">
        <w:rPr>
          <w:lang w:val="en-US"/>
        </w:rPr>
        <w:t>O-RAN.WG11.SecTestSpecs.0-R00</w:t>
      </w:r>
      <w:r w:rsidR="00B03B40">
        <w:rPr>
          <w:lang w:val="en-US"/>
        </w:rPr>
        <w:t>3</w:t>
      </w:r>
      <w:r w:rsidR="00541A40">
        <w:rPr>
          <w:lang w:val="en-US"/>
        </w:rPr>
        <w:t>-v07.00</w:t>
      </w:r>
      <w:r w:rsidR="00DA33C7">
        <w:rPr>
          <w:lang w:val="en-US"/>
        </w:rPr>
        <w:fldChar w:fldCharType="end"/>
      </w:r>
    </w:p>
    <w:p w14:paraId="2C58746B" w14:textId="0EB65194" w:rsidR="008B4833" w:rsidRPr="00405541" w:rsidRDefault="008B4833" w:rsidP="008B4833">
      <w:pPr>
        <w:pStyle w:val="ZB"/>
        <w:framePr w:wrap="notBeside"/>
        <w:rPr>
          <w:lang w:val="en-US"/>
        </w:rPr>
      </w:pPr>
      <w:r w:rsidRPr="00405541">
        <w:rPr>
          <w:lang w:val="en-US"/>
        </w:rPr>
        <w:t>Technical Specification</w:t>
      </w:r>
      <w:r w:rsidR="0036183C">
        <w:rPr>
          <w:lang w:val="en-US"/>
        </w:rPr>
        <w:t xml:space="preserve"> </w:t>
      </w:r>
    </w:p>
    <w:p w14:paraId="5876F207" w14:textId="77777777" w:rsidR="008B4833" w:rsidRPr="00286492" w:rsidRDefault="008B4833" w:rsidP="008B4833">
      <w:pPr>
        <w:pStyle w:val="ZT"/>
        <w:framePr w:wrap="notBeside"/>
        <w:rPr>
          <w:lang w:val="en-US"/>
        </w:rPr>
      </w:pPr>
    </w:p>
    <w:p w14:paraId="662FE97B" w14:textId="1E896D83" w:rsidR="00935076" w:rsidRPr="003311A1" w:rsidRDefault="005F702F" w:rsidP="008B4833">
      <w:pPr>
        <w:pStyle w:val="ZT"/>
        <w:framePr w:wrap="notBeside"/>
        <w:wordWrap w:val="0"/>
        <w:rPr>
          <w:lang w:val="en-US"/>
        </w:rPr>
      </w:pPr>
      <w:r>
        <w:rPr>
          <w:lang w:val="en-US"/>
        </w:rPr>
        <w:t>O-</w:t>
      </w:r>
      <w:r w:rsidR="00416A9C" w:rsidRPr="00286492">
        <w:rPr>
          <w:lang w:val="en-US"/>
        </w:rPr>
        <w:t>RAN Work</w:t>
      </w:r>
      <w:r w:rsidR="008B4833" w:rsidRPr="00286492">
        <w:rPr>
          <w:lang w:val="en-US"/>
        </w:rPr>
        <w:t xml:space="preserve"> Group</w:t>
      </w:r>
      <w:r w:rsidR="0036183C">
        <w:rPr>
          <w:lang w:val="en-US"/>
        </w:rPr>
        <w:t xml:space="preserve"> </w:t>
      </w:r>
      <w:r w:rsidR="00AF6D90" w:rsidRPr="003311A1">
        <w:rPr>
          <w:lang w:val="en-US"/>
        </w:rPr>
        <w:t>11</w:t>
      </w:r>
      <w:r w:rsidR="0036183C" w:rsidRPr="003311A1">
        <w:rPr>
          <w:lang w:val="en-US"/>
        </w:rPr>
        <w:t xml:space="preserve"> (</w:t>
      </w:r>
      <w:r w:rsidR="00AF6D90" w:rsidRPr="003311A1">
        <w:rPr>
          <w:lang w:val="en-US"/>
        </w:rPr>
        <w:t>Security Work Group</w:t>
      </w:r>
      <w:r w:rsidR="0036183C" w:rsidRPr="003311A1">
        <w:rPr>
          <w:lang w:val="en-US"/>
        </w:rPr>
        <w:t>)</w:t>
      </w:r>
    </w:p>
    <w:p w14:paraId="571D05F3" w14:textId="77777777" w:rsidR="00FD23DF" w:rsidRPr="003311A1" w:rsidRDefault="00FD23DF" w:rsidP="008B4833">
      <w:pPr>
        <w:pStyle w:val="ZT"/>
        <w:framePr w:wrap="notBeside"/>
        <w:wordWrap w:val="0"/>
        <w:rPr>
          <w:lang w:val="en-US"/>
        </w:rPr>
      </w:pPr>
    </w:p>
    <w:p w14:paraId="0F7A1532" w14:textId="31385DED" w:rsidR="008B4833" w:rsidRPr="003311A1" w:rsidRDefault="00AF6D90" w:rsidP="008B4833">
      <w:pPr>
        <w:pStyle w:val="ZT"/>
        <w:framePr w:wrap="notBeside"/>
        <w:wordWrap w:val="0"/>
        <w:rPr>
          <w:lang w:val="en-US"/>
        </w:rPr>
      </w:pPr>
      <w:r w:rsidRPr="003311A1">
        <w:rPr>
          <w:lang w:val="en-US"/>
        </w:rPr>
        <w:t>O-RAN Security Test Specifications</w:t>
      </w:r>
    </w:p>
    <w:p w14:paraId="598BD171" w14:textId="2FE9F8B5" w:rsidR="008B4833" w:rsidRDefault="008B4833" w:rsidP="008B4833">
      <w:pPr>
        <w:pStyle w:val="ZT"/>
        <w:framePr w:wrap="notBeside"/>
        <w:rPr>
          <w:lang w:val="en-US"/>
        </w:rPr>
      </w:pPr>
    </w:p>
    <w:p w14:paraId="57156563" w14:textId="77777777" w:rsidR="008B4833" w:rsidRPr="005F14F4" w:rsidRDefault="008B4833" w:rsidP="005F14F4">
      <w:pPr>
        <w:pStyle w:val="ZU"/>
        <w:framePr w:wrap="notBeside"/>
      </w:pPr>
      <w:r w:rsidRPr="00286492">
        <w:rPr>
          <w:lang w:val="en-US"/>
        </w:rPr>
        <w:tab/>
      </w:r>
    </w:p>
    <w:p w14:paraId="4D5B8C52" w14:textId="34738597" w:rsidR="00546909" w:rsidRPr="00A32E05" w:rsidRDefault="00546909" w:rsidP="005B4473">
      <w:pPr>
        <w:framePr w:h="2697" w:hRule="exact" w:wrap="notBeside" w:vAnchor="page" w:hAnchor="page" w:x="886" w:y="13577"/>
      </w:pPr>
      <w:r w:rsidRPr="0012177D">
        <w:rPr>
          <w:rFonts w:cs="Times New Roman"/>
          <w:szCs w:val="20"/>
        </w:rPr>
        <w:t>Copyright © 202</w:t>
      </w:r>
      <w:r w:rsidR="00E45F9F">
        <w:rPr>
          <w:rFonts w:cs="Times New Roman"/>
          <w:szCs w:val="20"/>
        </w:rPr>
        <w:t>4</w:t>
      </w:r>
      <w:r w:rsidRPr="0012177D">
        <w:rPr>
          <w:rFonts w:cs="Times New Roman"/>
          <w:szCs w:val="20"/>
        </w:rPr>
        <w:t xml:space="preserve"> by the O-RAN ALLIANCE e.V.</w:t>
      </w:r>
    </w:p>
    <w:p w14:paraId="4C2303F9" w14:textId="55985BFA" w:rsidR="00546909" w:rsidRPr="0012177D" w:rsidRDefault="00546909" w:rsidP="005B4473">
      <w:pPr>
        <w:framePr w:h="2697" w:hRule="exact" w:wrap="notBeside" w:vAnchor="page" w:hAnchor="page" w:x="886" w:y="13577"/>
        <w:rPr>
          <w:rFonts w:cs="Times New Roman"/>
          <w:szCs w:val="20"/>
        </w:rPr>
      </w:pPr>
      <w:r w:rsidRPr="0012177D">
        <w:rPr>
          <w:rFonts w:cs="Times New Roman"/>
          <w:szCs w:val="20"/>
        </w:rP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765C4DA8" w14:textId="77777777" w:rsidR="00546909" w:rsidRPr="0012177D" w:rsidRDefault="00546909" w:rsidP="005B4473">
      <w:pPr>
        <w:framePr w:h="2697" w:hRule="exact" w:wrap="notBeside" w:vAnchor="page" w:hAnchor="page" w:x="886" w:y="13577"/>
        <w:rPr>
          <w:rFonts w:cs="Times New Roman"/>
          <w:szCs w:val="20"/>
        </w:rPr>
      </w:pPr>
      <w:r w:rsidRPr="0012177D">
        <w:rPr>
          <w:rFonts w:cs="Times New Roman"/>
          <w:szCs w:val="20"/>
        </w:rPr>
        <w:t>O-RAN ALLIANCE e.V., Buschkauler Weg 27, 53347 Alfter, Germany</w:t>
      </w:r>
    </w:p>
    <w:p w14:paraId="4E1C1CF1" w14:textId="77777777" w:rsidR="00546909" w:rsidRPr="0012177D" w:rsidRDefault="00546909" w:rsidP="005B4473">
      <w:pPr>
        <w:framePr w:h="2697" w:hRule="exact" w:wrap="notBeside" w:vAnchor="page" w:hAnchor="page" w:x="886" w:y="13577"/>
        <w:rPr>
          <w:rFonts w:cs="Times New Roman"/>
          <w:szCs w:val="20"/>
          <w:lang w:eastAsia="ja-JP"/>
        </w:rPr>
      </w:pPr>
      <w:r w:rsidRPr="0012177D">
        <w:rPr>
          <w:rFonts w:cs="Times New Roman"/>
          <w:szCs w:val="20"/>
          <w:lang w:eastAsia="ja-JP"/>
        </w:rPr>
        <w:t>Register of Associations, Bonn VR 11238, VAT ID DE321720189</w:t>
      </w:r>
    </w:p>
    <w:bookmarkEnd w:id="0"/>
    <w:p w14:paraId="5BDB2AE3" w14:textId="60592A88" w:rsidR="00477B26" w:rsidRPr="00005699" w:rsidRDefault="00477B26" w:rsidP="00005699">
      <w:pPr>
        <w:sectPr w:rsidR="00477B26" w:rsidRPr="00005699" w:rsidSect="00E223A9">
          <w:footnotePr>
            <w:numRestart w:val="eachSect"/>
          </w:footnotePr>
          <w:pgSz w:w="11907" w:h="16840"/>
          <w:pgMar w:top="2268" w:right="851" w:bottom="10773" w:left="851" w:header="0" w:footer="0" w:gutter="0"/>
          <w:cols w:space="720"/>
          <w:docGrid w:linePitch="272"/>
        </w:sectPr>
      </w:pPr>
    </w:p>
    <w:p w14:paraId="47B43AB9" w14:textId="76A1FB89" w:rsidR="00080512" w:rsidRPr="00286492" w:rsidRDefault="001A4D49" w:rsidP="00307FD7">
      <w:pPr>
        <w:pStyle w:val="TT"/>
        <w:numPr>
          <w:ilvl w:val="0"/>
          <w:numId w:val="0"/>
        </w:numPr>
        <w:rPr>
          <w:lang w:val="en-US"/>
        </w:rPr>
      </w:pPr>
      <w:r>
        <w:rPr>
          <w:lang w:val="en-US"/>
        </w:rPr>
        <w:lastRenderedPageBreak/>
        <w:t>C</w:t>
      </w:r>
      <w:r w:rsidR="00080512" w:rsidRPr="00286492">
        <w:rPr>
          <w:lang w:val="en-US"/>
        </w:rPr>
        <w:t>ontents</w:t>
      </w:r>
    </w:p>
    <w:p w14:paraId="155BC816" w14:textId="1FDDC175" w:rsidR="00C63772" w:rsidRDefault="0068401A">
      <w:pPr>
        <w:pStyle w:val="TOC1"/>
        <w:rPr>
          <w:rFonts w:asciiTheme="minorHAnsi" w:eastAsiaTheme="minorEastAsia" w:hAnsiTheme="minorHAnsi" w:cstheme="minorBidi"/>
          <w:kern w:val="2"/>
          <w:szCs w:val="22"/>
          <w:lang w:val="en-US"/>
          <w14:ligatures w14:val="standardContextual"/>
        </w:rPr>
      </w:pPr>
      <w:r w:rsidRPr="00286492">
        <w:rPr>
          <w:rFonts w:eastAsia="Yu Mincho"/>
          <w:lang w:val="en-US"/>
        </w:rPr>
        <w:fldChar w:fldCharType="begin"/>
      </w:r>
      <w:r w:rsidRPr="00286492">
        <w:rPr>
          <w:lang w:val="en-US"/>
        </w:rPr>
        <w:instrText xml:space="preserve"> TOC \o "1-3" </w:instrText>
      </w:r>
      <w:r w:rsidRPr="00286492">
        <w:rPr>
          <w:rFonts w:eastAsia="Yu Mincho"/>
          <w:lang w:val="en-US"/>
        </w:rPr>
        <w:fldChar w:fldCharType="separate"/>
      </w:r>
      <w:r w:rsidR="00C63772" w:rsidRPr="004D0E03">
        <w:rPr>
          <w:lang w:val="en-US"/>
        </w:rPr>
        <w:t>List of figures</w:t>
      </w:r>
      <w:r w:rsidR="00C63772">
        <w:tab/>
      </w:r>
      <w:r w:rsidR="00C63772">
        <w:fldChar w:fldCharType="begin"/>
      </w:r>
      <w:r w:rsidR="00C63772">
        <w:instrText xml:space="preserve"> PAGEREF _Toc161837951 \h </w:instrText>
      </w:r>
      <w:r w:rsidR="00C63772">
        <w:fldChar w:fldCharType="separate"/>
      </w:r>
      <w:r w:rsidR="00C63772">
        <w:t>14</w:t>
      </w:r>
      <w:r w:rsidR="00C63772">
        <w:fldChar w:fldCharType="end"/>
      </w:r>
    </w:p>
    <w:p w14:paraId="7D17A1B2" w14:textId="35EF2598" w:rsidR="00C63772" w:rsidRDefault="00C63772">
      <w:pPr>
        <w:pStyle w:val="TOC1"/>
        <w:rPr>
          <w:rFonts w:asciiTheme="minorHAnsi" w:eastAsiaTheme="minorEastAsia" w:hAnsiTheme="minorHAnsi" w:cstheme="minorBidi"/>
          <w:kern w:val="2"/>
          <w:szCs w:val="22"/>
          <w:lang w:val="en-US"/>
          <w14:ligatures w14:val="standardContextual"/>
        </w:rPr>
      </w:pPr>
      <w:r w:rsidRPr="004D0E03">
        <w:rPr>
          <w:lang w:val="en-US"/>
        </w:rPr>
        <w:t>List of tables</w:t>
      </w:r>
      <w:r>
        <w:tab/>
      </w:r>
      <w:r>
        <w:fldChar w:fldCharType="begin"/>
      </w:r>
      <w:r>
        <w:instrText xml:space="preserve"> PAGEREF _Toc161837952 \h </w:instrText>
      </w:r>
      <w:r>
        <w:fldChar w:fldCharType="separate"/>
      </w:r>
      <w:r>
        <w:t>15</w:t>
      </w:r>
      <w:r>
        <w:fldChar w:fldCharType="end"/>
      </w:r>
    </w:p>
    <w:p w14:paraId="0EA3223A" w14:textId="79503B1B" w:rsidR="00C63772" w:rsidRDefault="00C63772">
      <w:pPr>
        <w:pStyle w:val="TOC1"/>
        <w:rPr>
          <w:rFonts w:asciiTheme="minorHAnsi" w:eastAsiaTheme="minorEastAsia" w:hAnsiTheme="minorHAnsi" w:cstheme="minorBidi"/>
          <w:kern w:val="2"/>
          <w:szCs w:val="22"/>
          <w:lang w:val="en-US"/>
          <w14:ligatures w14:val="standardContextual"/>
        </w:rPr>
      </w:pPr>
      <w:r>
        <w:t>Foreword</w:t>
      </w:r>
      <w:r>
        <w:tab/>
      </w:r>
      <w:r>
        <w:fldChar w:fldCharType="begin"/>
      </w:r>
      <w:r>
        <w:instrText xml:space="preserve"> PAGEREF _Toc161837953 \h </w:instrText>
      </w:r>
      <w:r>
        <w:fldChar w:fldCharType="separate"/>
      </w:r>
      <w:r>
        <w:t>16</w:t>
      </w:r>
      <w:r>
        <w:fldChar w:fldCharType="end"/>
      </w:r>
    </w:p>
    <w:p w14:paraId="2364C897" w14:textId="30057743" w:rsidR="00C63772" w:rsidRDefault="00C63772">
      <w:pPr>
        <w:pStyle w:val="TOC1"/>
        <w:rPr>
          <w:rFonts w:asciiTheme="minorHAnsi" w:eastAsiaTheme="minorEastAsia" w:hAnsiTheme="minorHAnsi" w:cstheme="minorBidi"/>
          <w:kern w:val="2"/>
          <w:szCs w:val="22"/>
          <w:lang w:val="en-US"/>
          <w14:ligatures w14:val="standardContextual"/>
        </w:rPr>
      </w:pPr>
      <w:r>
        <w:t>Modal verbs terminology</w:t>
      </w:r>
      <w:r>
        <w:tab/>
      </w:r>
      <w:r>
        <w:fldChar w:fldCharType="begin"/>
      </w:r>
      <w:r>
        <w:instrText xml:space="preserve"> PAGEREF _Toc161837954 \h </w:instrText>
      </w:r>
      <w:r>
        <w:fldChar w:fldCharType="separate"/>
      </w:r>
      <w:r>
        <w:t>16</w:t>
      </w:r>
      <w:r>
        <w:fldChar w:fldCharType="end"/>
      </w:r>
    </w:p>
    <w:p w14:paraId="6C700133" w14:textId="540F9C3E" w:rsidR="00C63772" w:rsidRDefault="00C63772">
      <w:pPr>
        <w:pStyle w:val="TOC1"/>
        <w:rPr>
          <w:rFonts w:asciiTheme="minorHAnsi" w:eastAsiaTheme="minorEastAsia" w:hAnsiTheme="minorHAnsi" w:cstheme="minorBidi"/>
          <w:kern w:val="2"/>
          <w:szCs w:val="22"/>
          <w:lang w:val="en-US"/>
          <w14:ligatures w14:val="standardContextual"/>
        </w:rPr>
      </w:pPr>
      <w:r>
        <w:t>1 Scope</w:t>
      </w:r>
      <w:r>
        <w:tab/>
      </w:r>
      <w:r>
        <w:fldChar w:fldCharType="begin"/>
      </w:r>
      <w:r>
        <w:instrText xml:space="preserve"> PAGEREF _Toc161837955 \h </w:instrText>
      </w:r>
      <w:r>
        <w:fldChar w:fldCharType="separate"/>
      </w:r>
      <w:r>
        <w:t>17</w:t>
      </w:r>
      <w:r>
        <w:fldChar w:fldCharType="end"/>
      </w:r>
    </w:p>
    <w:p w14:paraId="1FEAF226" w14:textId="00FFC92C" w:rsidR="00C63772" w:rsidRDefault="00C63772">
      <w:pPr>
        <w:pStyle w:val="TOC1"/>
        <w:rPr>
          <w:rFonts w:asciiTheme="minorHAnsi" w:eastAsiaTheme="minorEastAsia" w:hAnsiTheme="minorHAnsi" w:cstheme="minorBidi"/>
          <w:kern w:val="2"/>
          <w:szCs w:val="22"/>
          <w:lang w:val="en-US"/>
          <w14:ligatures w14:val="standardContextual"/>
        </w:rPr>
      </w:pPr>
      <w:r>
        <w:t>2 References</w:t>
      </w:r>
      <w:r>
        <w:tab/>
      </w:r>
      <w:r>
        <w:fldChar w:fldCharType="begin"/>
      </w:r>
      <w:r>
        <w:instrText xml:space="preserve"> PAGEREF _Toc161837956 \h </w:instrText>
      </w:r>
      <w:r>
        <w:fldChar w:fldCharType="separate"/>
      </w:r>
      <w:r>
        <w:t>18</w:t>
      </w:r>
      <w:r>
        <w:fldChar w:fldCharType="end"/>
      </w:r>
    </w:p>
    <w:p w14:paraId="13584F95" w14:textId="4562E8F0" w:rsidR="00C63772" w:rsidRDefault="00C63772">
      <w:pPr>
        <w:pStyle w:val="TOC2"/>
        <w:rPr>
          <w:rFonts w:asciiTheme="minorHAnsi" w:eastAsiaTheme="minorEastAsia" w:hAnsiTheme="minorHAnsi" w:cstheme="minorBidi"/>
          <w:kern w:val="2"/>
          <w:sz w:val="22"/>
          <w:szCs w:val="22"/>
          <w:lang w:val="en-US"/>
          <w14:ligatures w14:val="standardContextual"/>
        </w:rPr>
      </w:pPr>
      <w:r>
        <w:t>2.1 Normative references</w:t>
      </w:r>
      <w:r>
        <w:tab/>
      </w:r>
      <w:r>
        <w:fldChar w:fldCharType="begin"/>
      </w:r>
      <w:r>
        <w:instrText xml:space="preserve"> PAGEREF _Toc161837957 \h </w:instrText>
      </w:r>
      <w:r>
        <w:fldChar w:fldCharType="separate"/>
      </w:r>
      <w:r>
        <w:t>18</w:t>
      </w:r>
      <w:r>
        <w:fldChar w:fldCharType="end"/>
      </w:r>
    </w:p>
    <w:p w14:paraId="3DF1CE50" w14:textId="684C43BB" w:rsidR="00C63772" w:rsidRDefault="00C63772">
      <w:pPr>
        <w:pStyle w:val="TOC2"/>
        <w:rPr>
          <w:rFonts w:asciiTheme="minorHAnsi" w:eastAsiaTheme="minorEastAsia" w:hAnsiTheme="minorHAnsi" w:cstheme="minorBidi"/>
          <w:kern w:val="2"/>
          <w:sz w:val="22"/>
          <w:szCs w:val="22"/>
          <w:lang w:val="en-US"/>
          <w14:ligatures w14:val="standardContextual"/>
        </w:rPr>
      </w:pPr>
      <w:r>
        <w:t>2.2 Informative references</w:t>
      </w:r>
      <w:r>
        <w:tab/>
      </w:r>
      <w:r>
        <w:fldChar w:fldCharType="begin"/>
      </w:r>
      <w:r>
        <w:instrText xml:space="preserve"> PAGEREF _Toc161837959 \h </w:instrText>
      </w:r>
      <w:r>
        <w:fldChar w:fldCharType="separate"/>
      </w:r>
      <w:r>
        <w:t>19</w:t>
      </w:r>
      <w:r>
        <w:fldChar w:fldCharType="end"/>
      </w:r>
    </w:p>
    <w:p w14:paraId="00849BF9" w14:textId="2E2FE99E" w:rsidR="00C63772" w:rsidRDefault="00C63772">
      <w:pPr>
        <w:pStyle w:val="TOC1"/>
        <w:rPr>
          <w:rFonts w:asciiTheme="minorHAnsi" w:eastAsiaTheme="minorEastAsia" w:hAnsiTheme="minorHAnsi" w:cstheme="minorBidi"/>
          <w:kern w:val="2"/>
          <w:szCs w:val="22"/>
          <w:lang w:val="en-US"/>
          <w14:ligatures w14:val="standardContextual"/>
        </w:rPr>
      </w:pPr>
      <w:r>
        <w:t>3 Definition of terms, symbols and abbreviations</w:t>
      </w:r>
      <w:r>
        <w:tab/>
      </w:r>
      <w:r>
        <w:fldChar w:fldCharType="begin"/>
      </w:r>
      <w:r>
        <w:instrText xml:space="preserve"> PAGEREF _Toc161837960 \h </w:instrText>
      </w:r>
      <w:r>
        <w:fldChar w:fldCharType="separate"/>
      </w:r>
      <w:r>
        <w:t>21</w:t>
      </w:r>
      <w:r>
        <w:fldChar w:fldCharType="end"/>
      </w:r>
    </w:p>
    <w:p w14:paraId="7A6048D0" w14:textId="055FF70C" w:rsidR="00C63772" w:rsidRDefault="00C63772">
      <w:pPr>
        <w:pStyle w:val="TOC2"/>
        <w:rPr>
          <w:rFonts w:asciiTheme="minorHAnsi" w:eastAsiaTheme="minorEastAsia" w:hAnsiTheme="minorHAnsi" w:cstheme="minorBidi"/>
          <w:kern w:val="2"/>
          <w:sz w:val="22"/>
          <w:szCs w:val="22"/>
          <w:lang w:val="en-US"/>
          <w14:ligatures w14:val="standardContextual"/>
        </w:rPr>
      </w:pPr>
      <w:r>
        <w:t>3.1 Terms</w:t>
      </w:r>
      <w:r>
        <w:tab/>
      </w:r>
      <w:r>
        <w:fldChar w:fldCharType="begin"/>
      </w:r>
      <w:r>
        <w:instrText xml:space="preserve"> PAGEREF _Toc161837961 \h </w:instrText>
      </w:r>
      <w:r>
        <w:fldChar w:fldCharType="separate"/>
      </w:r>
      <w:r>
        <w:t>21</w:t>
      </w:r>
      <w:r>
        <w:fldChar w:fldCharType="end"/>
      </w:r>
    </w:p>
    <w:p w14:paraId="5AD65DF4" w14:textId="07D46A43" w:rsidR="00C63772" w:rsidRDefault="00C63772">
      <w:pPr>
        <w:pStyle w:val="TOC2"/>
        <w:rPr>
          <w:rFonts w:asciiTheme="minorHAnsi" w:eastAsiaTheme="minorEastAsia" w:hAnsiTheme="minorHAnsi" w:cstheme="minorBidi"/>
          <w:kern w:val="2"/>
          <w:sz w:val="22"/>
          <w:szCs w:val="22"/>
          <w:lang w:val="en-US"/>
          <w14:ligatures w14:val="standardContextual"/>
        </w:rPr>
      </w:pPr>
      <w:r>
        <w:t>3.2 Abbreviations</w:t>
      </w:r>
      <w:r>
        <w:tab/>
      </w:r>
      <w:r>
        <w:fldChar w:fldCharType="begin"/>
      </w:r>
      <w:r>
        <w:instrText xml:space="preserve"> PAGEREF _Toc161837962 \h </w:instrText>
      </w:r>
      <w:r>
        <w:fldChar w:fldCharType="separate"/>
      </w:r>
      <w:r>
        <w:t>22</w:t>
      </w:r>
      <w:r>
        <w:fldChar w:fldCharType="end"/>
      </w:r>
    </w:p>
    <w:p w14:paraId="6CDF51E6" w14:textId="72BB3AE1" w:rsidR="00C63772" w:rsidRDefault="00C63772">
      <w:pPr>
        <w:pStyle w:val="TOC1"/>
        <w:rPr>
          <w:rFonts w:asciiTheme="minorHAnsi" w:eastAsiaTheme="minorEastAsia" w:hAnsiTheme="minorHAnsi" w:cstheme="minorBidi"/>
          <w:kern w:val="2"/>
          <w:szCs w:val="22"/>
          <w:lang w:val="en-US"/>
          <w14:ligatures w14:val="standardContextual"/>
        </w:rPr>
      </w:pPr>
      <w:r>
        <w:t>4 Objectives and scope</w:t>
      </w:r>
      <w:r>
        <w:tab/>
      </w:r>
      <w:r>
        <w:fldChar w:fldCharType="begin"/>
      </w:r>
      <w:r>
        <w:instrText xml:space="preserve"> PAGEREF _Toc161837963 \h </w:instrText>
      </w:r>
      <w:r>
        <w:fldChar w:fldCharType="separate"/>
      </w:r>
      <w:r>
        <w:t>24</w:t>
      </w:r>
      <w:r>
        <w:fldChar w:fldCharType="end"/>
      </w:r>
    </w:p>
    <w:p w14:paraId="4E55D2D9" w14:textId="0C389F30" w:rsidR="00C63772" w:rsidRDefault="00C63772">
      <w:pPr>
        <w:pStyle w:val="TOC1"/>
        <w:rPr>
          <w:rFonts w:asciiTheme="minorHAnsi" w:eastAsiaTheme="minorEastAsia" w:hAnsiTheme="minorHAnsi" w:cstheme="minorBidi"/>
          <w:kern w:val="2"/>
          <w:szCs w:val="22"/>
          <w:lang w:val="en-US"/>
          <w14:ligatures w14:val="standardContextual"/>
        </w:rPr>
      </w:pPr>
      <w:r>
        <w:t>5 Testing methodology and configuration</w:t>
      </w:r>
      <w:r>
        <w:tab/>
      </w:r>
      <w:r>
        <w:fldChar w:fldCharType="begin"/>
      </w:r>
      <w:r>
        <w:instrText xml:space="preserve"> PAGEREF _Toc161837964 \h </w:instrText>
      </w:r>
      <w:r>
        <w:fldChar w:fldCharType="separate"/>
      </w:r>
      <w:r>
        <w:t>25</w:t>
      </w:r>
      <w:r>
        <w:fldChar w:fldCharType="end"/>
      </w:r>
    </w:p>
    <w:p w14:paraId="4D86B70F" w14:textId="2AE0B153" w:rsidR="00C63772" w:rsidRDefault="00C63772">
      <w:pPr>
        <w:pStyle w:val="TOC2"/>
        <w:rPr>
          <w:rFonts w:asciiTheme="minorHAnsi" w:eastAsiaTheme="minorEastAsia" w:hAnsiTheme="minorHAnsi" w:cstheme="minorBidi"/>
          <w:kern w:val="2"/>
          <w:sz w:val="22"/>
          <w:szCs w:val="22"/>
          <w:lang w:val="en-US"/>
          <w14:ligatures w14:val="standardContextual"/>
        </w:rPr>
      </w:pPr>
      <w:r>
        <w:t>5.1 DUT / SUT</w:t>
      </w:r>
      <w:r>
        <w:tab/>
      </w:r>
      <w:r>
        <w:fldChar w:fldCharType="begin"/>
      </w:r>
      <w:r>
        <w:instrText xml:space="preserve"> PAGEREF _Toc161837965 \h </w:instrText>
      </w:r>
      <w:r>
        <w:fldChar w:fldCharType="separate"/>
      </w:r>
      <w:r>
        <w:t>25</w:t>
      </w:r>
      <w:r>
        <w:fldChar w:fldCharType="end"/>
      </w:r>
    </w:p>
    <w:p w14:paraId="44298753" w14:textId="56613E9B" w:rsidR="00C63772" w:rsidRDefault="00C63772">
      <w:pPr>
        <w:pStyle w:val="TOC2"/>
        <w:rPr>
          <w:rFonts w:asciiTheme="minorHAnsi" w:eastAsiaTheme="minorEastAsia" w:hAnsiTheme="minorHAnsi" w:cstheme="minorBidi"/>
          <w:kern w:val="2"/>
          <w:sz w:val="22"/>
          <w:szCs w:val="22"/>
          <w:lang w:val="en-US"/>
          <w14:ligatures w14:val="standardContextual"/>
        </w:rPr>
      </w:pPr>
      <w:r>
        <w:rPr>
          <w:lang w:eastAsia="zh-CN"/>
        </w:rPr>
        <w:t>5.2 Test Setup</w:t>
      </w:r>
      <w:r>
        <w:tab/>
      </w:r>
      <w:r>
        <w:fldChar w:fldCharType="begin"/>
      </w:r>
      <w:r>
        <w:instrText xml:space="preserve"> PAGEREF _Toc161837966 \h </w:instrText>
      </w:r>
      <w:r>
        <w:fldChar w:fldCharType="separate"/>
      </w:r>
      <w:r>
        <w:t>26</w:t>
      </w:r>
      <w:r>
        <w:fldChar w:fldCharType="end"/>
      </w:r>
    </w:p>
    <w:p w14:paraId="083962EF" w14:textId="5203F550" w:rsidR="00C63772" w:rsidRDefault="00C63772">
      <w:pPr>
        <w:pStyle w:val="TOC2"/>
        <w:rPr>
          <w:rFonts w:asciiTheme="minorHAnsi" w:eastAsiaTheme="minorEastAsia" w:hAnsiTheme="minorHAnsi" w:cstheme="minorBidi"/>
          <w:kern w:val="2"/>
          <w:sz w:val="22"/>
          <w:szCs w:val="22"/>
          <w:lang w:val="en-US"/>
          <w14:ligatures w14:val="standardContextual"/>
        </w:rPr>
      </w:pPr>
      <w:r>
        <w:rPr>
          <w:lang w:eastAsia="zh-CN"/>
        </w:rPr>
        <w:t>5.3 Test and measurement equipment and tools</w:t>
      </w:r>
      <w:r>
        <w:tab/>
      </w:r>
      <w:r>
        <w:fldChar w:fldCharType="begin"/>
      </w:r>
      <w:r>
        <w:instrText xml:space="preserve"> PAGEREF _Toc161837967 \h </w:instrText>
      </w:r>
      <w:r>
        <w:fldChar w:fldCharType="separate"/>
      </w:r>
      <w:r>
        <w:t>26</w:t>
      </w:r>
      <w:r>
        <w:fldChar w:fldCharType="end"/>
      </w:r>
    </w:p>
    <w:p w14:paraId="1C950DE5" w14:textId="17C23BB1" w:rsidR="00C63772" w:rsidRDefault="00C63772">
      <w:pPr>
        <w:pStyle w:val="TOC2"/>
        <w:rPr>
          <w:rFonts w:asciiTheme="minorHAnsi" w:eastAsiaTheme="minorEastAsia" w:hAnsiTheme="minorHAnsi" w:cstheme="minorBidi"/>
          <w:kern w:val="2"/>
          <w:sz w:val="22"/>
          <w:szCs w:val="22"/>
          <w:lang w:val="en-US"/>
          <w14:ligatures w14:val="standardContextual"/>
        </w:rPr>
      </w:pPr>
      <w:r>
        <w:rPr>
          <w:lang w:eastAsia="zh-CN"/>
        </w:rPr>
        <w:t>5.4 Test report</w:t>
      </w:r>
      <w:r>
        <w:tab/>
      </w:r>
      <w:r>
        <w:fldChar w:fldCharType="begin"/>
      </w:r>
      <w:r>
        <w:instrText xml:space="preserve"> PAGEREF _Toc161837968 \h </w:instrText>
      </w:r>
      <w:r>
        <w:fldChar w:fldCharType="separate"/>
      </w:r>
      <w:r>
        <w:t>28</w:t>
      </w:r>
      <w:r>
        <w:fldChar w:fldCharType="end"/>
      </w:r>
    </w:p>
    <w:p w14:paraId="1D42BDF8" w14:textId="799DE3B1" w:rsidR="00C63772" w:rsidRDefault="00C63772">
      <w:pPr>
        <w:pStyle w:val="TOC2"/>
        <w:rPr>
          <w:rFonts w:asciiTheme="minorHAnsi" w:eastAsiaTheme="minorEastAsia" w:hAnsiTheme="minorHAnsi" w:cstheme="minorBidi"/>
          <w:kern w:val="2"/>
          <w:sz w:val="22"/>
          <w:szCs w:val="22"/>
          <w:lang w:val="en-US"/>
          <w14:ligatures w14:val="standardContextual"/>
        </w:rPr>
      </w:pPr>
      <w:r>
        <w:rPr>
          <w:lang w:eastAsia="zh-CN"/>
        </w:rPr>
        <w:t>5.5 Assumptions</w:t>
      </w:r>
      <w:r>
        <w:tab/>
      </w:r>
      <w:r>
        <w:fldChar w:fldCharType="begin"/>
      </w:r>
      <w:r>
        <w:instrText xml:space="preserve"> PAGEREF _Toc161837969 \h </w:instrText>
      </w:r>
      <w:r>
        <w:fldChar w:fldCharType="separate"/>
      </w:r>
      <w:r>
        <w:t>28</w:t>
      </w:r>
      <w:r>
        <w:fldChar w:fldCharType="end"/>
      </w:r>
    </w:p>
    <w:p w14:paraId="247E9A47" w14:textId="77E7E4E0" w:rsidR="00C63772" w:rsidRDefault="00C63772">
      <w:pPr>
        <w:pStyle w:val="TOC2"/>
        <w:rPr>
          <w:rFonts w:asciiTheme="minorHAnsi" w:eastAsiaTheme="minorEastAsia" w:hAnsiTheme="minorHAnsi" w:cstheme="minorBidi"/>
          <w:kern w:val="2"/>
          <w:sz w:val="22"/>
          <w:szCs w:val="22"/>
          <w:lang w:val="en-US"/>
          <w14:ligatures w14:val="standardContextual"/>
        </w:rPr>
      </w:pPr>
      <w:r>
        <w:t>5.6 Testing tools</w:t>
      </w:r>
      <w:r>
        <w:tab/>
      </w:r>
      <w:r>
        <w:fldChar w:fldCharType="begin"/>
      </w:r>
      <w:r>
        <w:instrText xml:space="preserve"> PAGEREF _Toc161837970 \h </w:instrText>
      </w:r>
      <w:r>
        <w:fldChar w:fldCharType="separate"/>
      </w:r>
      <w:r>
        <w:t>28</w:t>
      </w:r>
      <w:r>
        <w:fldChar w:fldCharType="end"/>
      </w:r>
    </w:p>
    <w:p w14:paraId="27F15EB3" w14:textId="2BA5C121" w:rsidR="00C63772" w:rsidRDefault="00C63772">
      <w:pPr>
        <w:pStyle w:val="TOC1"/>
        <w:rPr>
          <w:rFonts w:asciiTheme="minorHAnsi" w:eastAsiaTheme="minorEastAsia" w:hAnsiTheme="minorHAnsi" w:cstheme="minorBidi"/>
          <w:kern w:val="2"/>
          <w:szCs w:val="22"/>
          <w:lang w:val="en-US"/>
          <w14:ligatures w14:val="standardContextual"/>
        </w:rPr>
      </w:pPr>
      <w:r>
        <w:t>6 Security Protocol &amp; APIs Validation</w:t>
      </w:r>
      <w:r>
        <w:tab/>
      </w:r>
      <w:r>
        <w:fldChar w:fldCharType="begin"/>
      </w:r>
      <w:r>
        <w:instrText xml:space="preserve"> PAGEREF _Toc161837971 \h </w:instrText>
      </w:r>
      <w:r>
        <w:fldChar w:fldCharType="separate"/>
      </w:r>
      <w:r>
        <w:t>32</w:t>
      </w:r>
      <w:r>
        <w:fldChar w:fldCharType="end"/>
      </w:r>
    </w:p>
    <w:p w14:paraId="71CAC8C0" w14:textId="65D01E39" w:rsidR="00C63772" w:rsidRDefault="00C63772">
      <w:pPr>
        <w:pStyle w:val="TOC2"/>
        <w:rPr>
          <w:rFonts w:asciiTheme="minorHAnsi" w:eastAsiaTheme="minorEastAsia" w:hAnsiTheme="minorHAnsi" w:cstheme="minorBidi"/>
          <w:kern w:val="2"/>
          <w:sz w:val="22"/>
          <w:szCs w:val="22"/>
          <w:lang w:val="en-US"/>
          <w14:ligatures w14:val="standardContextual"/>
        </w:rPr>
      </w:pPr>
      <w:r>
        <w:t>6.1 Overview</w:t>
      </w:r>
      <w:r>
        <w:tab/>
      </w:r>
      <w:r>
        <w:fldChar w:fldCharType="begin"/>
      </w:r>
      <w:r>
        <w:instrText xml:space="preserve"> PAGEREF _Toc161837972 \h </w:instrText>
      </w:r>
      <w:r>
        <w:fldChar w:fldCharType="separate"/>
      </w:r>
      <w:r>
        <w:t>32</w:t>
      </w:r>
      <w:r>
        <w:fldChar w:fldCharType="end"/>
      </w:r>
    </w:p>
    <w:p w14:paraId="0B8451C8" w14:textId="7F58E65B" w:rsidR="00C63772" w:rsidRDefault="00C63772">
      <w:pPr>
        <w:pStyle w:val="TOC2"/>
        <w:rPr>
          <w:rFonts w:asciiTheme="minorHAnsi" w:eastAsiaTheme="minorEastAsia" w:hAnsiTheme="minorHAnsi" w:cstheme="minorBidi"/>
          <w:kern w:val="2"/>
          <w:sz w:val="22"/>
          <w:szCs w:val="22"/>
          <w:lang w:val="en-US"/>
          <w14:ligatures w14:val="standardContextual"/>
        </w:rPr>
      </w:pPr>
      <w:r>
        <w:t>6.2 SSH Server &amp; Client</w:t>
      </w:r>
      <w:r>
        <w:tab/>
      </w:r>
      <w:r>
        <w:fldChar w:fldCharType="begin"/>
      </w:r>
      <w:r>
        <w:instrText xml:space="preserve"> PAGEREF _Toc161837973 \h </w:instrText>
      </w:r>
      <w:r>
        <w:fldChar w:fldCharType="separate"/>
      </w:r>
      <w:r>
        <w:t>32</w:t>
      </w:r>
      <w:r>
        <w:fldChar w:fldCharType="end"/>
      </w:r>
    </w:p>
    <w:p w14:paraId="6E422C03" w14:textId="60798FB0" w:rsidR="00C63772" w:rsidRDefault="00C63772">
      <w:pPr>
        <w:pStyle w:val="TOC2"/>
        <w:rPr>
          <w:rFonts w:asciiTheme="minorHAnsi" w:eastAsiaTheme="minorEastAsia" w:hAnsiTheme="minorHAnsi" w:cstheme="minorBidi"/>
          <w:kern w:val="2"/>
          <w:sz w:val="22"/>
          <w:szCs w:val="22"/>
          <w:lang w:val="en-US"/>
          <w14:ligatures w14:val="standardContextual"/>
        </w:rPr>
      </w:pPr>
      <w:r>
        <w:t>6.3 TLS</w:t>
      </w:r>
      <w:r>
        <w:tab/>
      </w:r>
      <w:r>
        <w:fldChar w:fldCharType="begin"/>
      </w:r>
      <w:r>
        <w:instrText xml:space="preserve"> PAGEREF _Toc161837974 \h </w:instrText>
      </w:r>
      <w:r>
        <w:fldChar w:fldCharType="separate"/>
      </w:r>
      <w:r>
        <w:t>33</w:t>
      </w:r>
      <w:r>
        <w:fldChar w:fldCharType="end"/>
      </w:r>
    </w:p>
    <w:p w14:paraId="7B9F5E6E" w14:textId="58501219" w:rsidR="00C63772" w:rsidRDefault="00C63772">
      <w:pPr>
        <w:pStyle w:val="TOC2"/>
        <w:rPr>
          <w:rFonts w:asciiTheme="minorHAnsi" w:eastAsiaTheme="minorEastAsia" w:hAnsiTheme="minorHAnsi" w:cstheme="minorBidi"/>
          <w:kern w:val="2"/>
          <w:sz w:val="22"/>
          <w:szCs w:val="22"/>
          <w:lang w:val="en-US"/>
          <w14:ligatures w14:val="standardContextual"/>
        </w:rPr>
      </w:pPr>
      <w:r>
        <w:t>6.4 DTLS</w:t>
      </w:r>
      <w:r>
        <w:tab/>
      </w:r>
      <w:r>
        <w:fldChar w:fldCharType="begin"/>
      </w:r>
      <w:r>
        <w:instrText xml:space="preserve"> PAGEREF _Toc161837975 \h </w:instrText>
      </w:r>
      <w:r>
        <w:fldChar w:fldCharType="separate"/>
      </w:r>
      <w:r>
        <w:t>35</w:t>
      </w:r>
      <w:r>
        <w:fldChar w:fldCharType="end"/>
      </w:r>
    </w:p>
    <w:p w14:paraId="2BF69F2B" w14:textId="53C42ADC" w:rsidR="00C63772" w:rsidRDefault="00C63772">
      <w:pPr>
        <w:pStyle w:val="TOC2"/>
        <w:rPr>
          <w:rFonts w:asciiTheme="minorHAnsi" w:eastAsiaTheme="minorEastAsia" w:hAnsiTheme="minorHAnsi" w:cstheme="minorBidi"/>
          <w:kern w:val="2"/>
          <w:sz w:val="22"/>
          <w:szCs w:val="22"/>
          <w:lang w:val="en-US"/>
          <w14:ligatures w14:val="standardContextual"/>
        </w:rPr>
      </w:pPr>
      <w:r>
        <w:t>6.5 IPsec</w:t>
      </w:r>
      <w:r>
        <w:tab/>
      </w:r>
      <w:r>
        <w:fldChar w:fldCharType="begin"/>
      </w:r>
      <w:r>
        <w:instrText xml:space="preserve"> PAGEREF _Toc161837976 \h </w:instrText>
      </w:r>
      <w:r>
        <w:fldChar w:fldCharType="separate"/>
      </w:r>
      <w:r>
        <w:t>36</w:t>
      </w:r>
      <w:r>
        <w:fldChar w:fldCharType="end"/>
      </w:r>
    </w:p>
    <w:p w14:paraId="2F44FC2E" w14:textId="65ABBC5D" w:rsidR="00C63772" w:rsidRDefault="00C63772">
      <w:pPr>
        <w:pStyle w:val="TOC3"/>
        <w:rPr>
          <w:rFonts w:asciiTheme="minorHAnsi" w:eastAsiaTheme="minorEastAsia" w:hAnsiTheme="minorHAnsi" w:cstheme="minorBidi"/>
          <w:kern w:val="2"/>
          <w:sz w:val="22"/>
          <w:szCs w:val="22"/>
          <w:lang w:val="en-US"/>
          <w14:ligatures w14:val="standardContextual"/>
        </w:rPr>
      </w:pPr>
      <w:r>
        <w:t>6.5.1 IPSec security</w:t>
      </w:r>
      <w:r>
        <w:tab/>
      </w:r>
      <w:r>
        <w:fldChar w:fldCharType="begin"/>
      </w:r>
      <w:r>
        <w:instrText xml:space="preserve"> PAGEREF _Toc161837977 \h </w:instrText>
      </w:r>
      <w:r>
        <w:fldChar w:fldCharType="separate"/>
      </w:r>
      <w:r>
        <w:t>36</w:t>
      </w:r>
      <w:r>
        <w:fldChar w:fldCharType="end"/>
      </w:r>
    </w:p>
    <w:p w14:paraId="048B3619" w14:textId="46B1A06C" w:rsidR="00C63772" w:rsidRDefault="00C63772">
      <w:pPr>
        <w:pStyle w:val="TOC3"/>
        <w:rPr>
          <w:rFonts w:asciiTheme="minorHAnsi" w:eastAsiaTheme="minorEastAsia" w:hAnsiTheme="minorHAnsi" w:cstheme="minorBidi"/>
          <w:kern w:val="2"/>
          <w:sz w:val="22"/>
          <w:szCs w:val="22"/>
          <w:lang w:val="en-US"/>
          <w14:ligatures w14:val="standardContextual"/>
        </w:rPr>
      </w:pPr>
      <w:r>
        <w:t>6.5.2 IKE Header Flags Fuzzing</w:t>
      </w:r>
      <w:r>
        <w:tab/>
      </w:r>
      <w:r>
        <w:fldChar w:fldCharType="begin"/>
      </w:r>
      <w:r>
        <w:instrText xml:space="preserve"> PAGEREF _Toc161837978 \h </w:instrText>
      </w:r>
      <w:r>
        <w:fldChar w:fldCharType="separate"/>
      </w:r>
      <w:r>
        <w:t>38</w:t>
      </w:r>
      <w:r>
        <w:fldChar w:fldCharType="end"/>
      </w:r>
    </w:p>
    <w:p w14:paraId="6BA71833" w14:textId="5BE27344"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Gothic UI"/>
        </w:rPr>
        <w:t>6.5.3</w:t>
      </w:r>
      <w:r>
        <w:t xml:space="preserve"> IKE Key Exchange Payload Fuzzing</w:t>
      </w:r>
      <w:r>
        <w:tab/>
      </w:r>
      <w:r>
        <w:fldChar w:fldCharType="begin"/>
      </w:r>
      <w:r>
        <w:instrText xml:space="preserve"> PAGEREF _Toc161837979 \h </w:instrText>
      </w:r>
      <w:r>
        <w:fldChar w:fldCharType="separate"/>
      </w:r>
      <w:r>
        <w:t>39</w:t>
      </w:r>
      <w:r>
        <w:fldChar w:fldCharType="end"/>
      </w:r>
    </w:p>
    <w:p w14:paraId="0458426F" w14:textId="3C170A65" w:rsidR="00C63772" w:rsidRDefault="00C63772">
      <w:pPr>
        <w:pStyle w:val="TOC3"/>
        <w:rPr>
          <w:rFonts w:asciiTheme="minorHAnsi" w:eastAsiaTheme="minorEastAsia" w:hAnsiTheme="minorHAnsi" w:cstheme="minorBidi"/>
          <w:kern w:val="2"/>
          <w:sz w:val="22"/>
          <w:szCs w:val="22"/>
          <w:lang w:val="en-US"/>
          <w14:ligatures w14:val="standardContextual"/>
        </w:rPr>
      </w:pPr>
      <w:r>
        <w:t>6.5.4 IKE Malformed Certificate Payload</w:t>
      </w:r>
      <w:r>
        <w:tab/>
      </w:r>
      <w:r>
        <w:fldChar w:fldCharType="begin"/>
      </w:r>
      <w:r>
        <w:instrText xml:space="preserve"> PAGEREF _Toc161837980 \h </w:instrText>
      </w:r>
      <w:r>
        <w:fldChar w:fldCharType="separate"/>
      </w:r>
      <w:r>
        <w:t>41</w:t>
      </w:r>
      <w:r>
        <w:fldChar w:fldCharType="end"/>
      </w:r>
    </w:p>
    <w:p w14:paraId="48F95100" w14:textId="207646B2" w:rsidR="00C63772" w:rsidRDefault="00C63772">
      <w:pPr>
        <w:pStyle w:val="TOC2"/>
        <w:rPr>
          <w:rFonts w:asciiTheme="minorHAnsi" w:eastAsiaTheme="minorEastAsia" w:hAnsiTheme="minorHAnsi" w:cstheme="minorBidi"/>
          <w:kern w:val="2"/>
          <w:sz w:val="22"/>
          <w:szCs w:val="22"/>
          <w:lang w:val="en-US"/>
          <w14:ligatures w14:val="standardContextual"/>
        </w:rPr>
      </w:pPr>
      <w:r>
        <w:t>6.6 OAuth 2.0</w:t>
      </w:r>
      <w:r>
        <w:tab/>
      </w:r>
      <w:r>
        <w:fldChar w:fldCharType="begin"/>
      </w:r>
      <w:r>
        <w:instrText xml:space="preserve"> PAGEREF _Toc161837981 \h </w:instrText>
      </w:r>
      <w:r>
        <w:fldChar w:fldCharType="separate"/>
      </w:r>
      <w:r>
        <w:t>42</w:t>
      </w:r>
      <w:r>
        <w:fldChar w:fldCharType="end"/>
      </w:r>
    </w:p>
    <w:p w14:paraId="1FA53B14" w14:textId="6F1D70B4" w:rsidR="00C63772" w:rsidRDefault="00C63772">
      <w:pPr>
        <w:pStyle w:val="TOC2"/>
        <w:rPr>
          <w:rFonts w:asciiTheme="minorHAnsi" w:eastAsiaTheme="minorEastAsia" w:hAnsiTheme="minorHAnsi" w:cstheme="minorBidi"/>
          <w:kern w:val="2"/>
          <w:sz w:val="22"/>
          <w:szCs w:val="22"/>
          <w:lang w:val="en-US"/>
          <w14:ligatures w14:val="standardContextual"/>
        </w:rPr>
      </w:pPr>
      <w:r>
        <w:t>6.7 NACM</w:t>
      </w:r>
      <w:r>
        <w:tab/>
      </w:r>
      <w:r>
        <w:fldChar w:fldCharType="begin"/>
      </w:r>
      <w:r>
        <w:instrText xml:space="preserve"> PAGEREF _Toc161837982 \h </w:instrText>
      </w:r>
      <w:r>
        <w:fldChar w:fldCharType="separate"/>
      </w:r>
      <w:r>
        <w:t>45</w:t>
      </w:r>
      <w:r>
        <w:fldChar w:fldCharType="end"/>
      </w:r>
    </w:p>
    <w:p w14:paraId="20D82C15" w14:textId="41ED0369" w:rsidR="00C63772" w:rsidRDefault="00C63772">
      <w:pPr>
        <w:pStyle w:val="TOC3"/>
        <w:rPr>
          <w:rFonts w:asciiTheme="minorHAnsi" w:eastAsiaTheme="minorEastAsia" w:hAnsiTheme="minorHAnsi" w:cstheme="minorBidi"/>
          <w:kern w:val="2"/>
          <w:sz w:val="22"/>
          <w:szCs w:val="22"/>
          <w:lang w:val="en-US"/>
          <w14:ligatures w14:val="standardContextual"/>
        </w:rPr>
      </w:pPr>
      <w:r>
        <w:t>6.7.1 NACM RBAC Configuration</w:t>
      </w:r>
      <w:r>
        <w:tab/>
      </w:r>
      <w:r>
        <w:fldChar w:fldCharType="begin"/>
      </w:r>
      <w:r>
        <w:instrText xml:space="preserve"> PAGEREF _Toc161837983 \h </w:instrText>
      </w:r>
      <w:r>
        <w:fldChar w:fldCharType="separate"/>
      </w:r>
      <w:r>
        <w:t>45</w:t>
      </w:r>
      <w:r>
        <w:fldChar w:fldCharType="end"/>
      </w:r>
    </w:p>
    <w:p w14:paraId="201FF5DA" w14:textId="4F2DE879" w:rsidR="00C63772" w:rsidRDefault="00C63772">
      <w:pPr>
        <w:pStyle w:val="TOC3"/>
        <w:rPr>
          <w:rFonts w:asciiTheme="minorHAnsi" w:eastAsiaTheme="minorEastAsia" w:hAnsiTheme="minorHAnsi" w:cstheme="minorBidi"/>
          <w:kern w:val="2"/>
          <w:sz w:val="22"/>
          <w:szCs w:val="22"/>
          <w:lang w:val="en-US"/>
          <w14:ligatures w14:val="standardContextual"/>
        </w:rPr>
      </w:pPr>
      <w:r>
        <w:t>6.7.2 NACM Logging Monitoring</w:t>
      </w:r>
      <w:r>
        <w:tab/>
      </w:r>
      <w:r>
        <w:fldChar w:fldCharType="begin"/>
      </w:r>
      <w:r>
        <w:instrText xml:space="preserve"> PAGEREF _Toc161837984 \h </w:instrText>
      </w:r>
      <w:r>
        <w:fldChar w:fldCharType="separate"/>
      </w:r>
      <w:r>
        <w:t>47</w:t>
      </w:r>
      <w:r>
        <w:fldChar w:fldCharType="end"/>
      </w:r>
    </w:p>
    <w:p w14:paraId="052765F8" w14:textId="072E13C1" w:rsidR="00C63772" w:rsidRDefault="00C63772">
      <w:pPr>
        <w:pStyle w:val="TOC3"/>
        <w:rPr>
          <w:rFonts w:asciiTheme="minorHAnsi" w:eastAsiaTheme="minorEastAsia" w:hAnsiTheme="minorHAnsi" w:cstheme="minorBidi"/>
          <w:kern w:val="2"/>
          <w:sz w:val="22"/>
          <w:szCs w:val="22"/>
          <w:lang w:val="en-US"/>
          <w14:ligatures w14:val="standardContextual"/>
        </w:rPr>
      </w:pPr>
      <w:r>
        <w:t>6.7.3 NACM Hardening Configuration</w:t>
      </w:r>
      <w:r>
        <w:tab/>
      </w:r>
      <w:r>
        <w:fldChar w:fldCharType="begin"/>
      </w:r>
      <w:r>
        <w:instrText xml:space="preserve"> PAGEREF _Toc161837985 \h </w:instrText>
      </w:r>
      <w:r>
        <w:fldChar w:fldCharType="separate"/>
      </w:r>
      <w:r>
        <w:t>48</w:t>
      </w:r>
      <w:r>
        <w:fldChar w:fldCharType="end"/>
      </w:r>
    </w:p>
    <w:p w14:paraId="537F904B" w14:textId="2AFC05E7" w:rsidR="00C63772" w:rsidRDefault="00C63772">
      <w:pPr>
        <w:pStyle w:val="TOC2"/>
        <w:rPr>
          <w:rFonts w:asciiTheme="minorHAnsi" w:eastAsiaTheme="minorEastAsia" w:hAnsiTheme="minorHAnsi" w:cstheme="minorBidi"/>
          <w:kern w:val="2"/>
          <w:sz w:val="22"/>
          <w:szCs w:val="22"/>
          <w:lang w:val="en-US"/>
          <w14:ligatures w14:val="standardContextual"/>
        </w:rPr>
      </w:pPr>
      <w:r>
        <w:t>6.8 802.1x</w:t>
      </w:r>
      <w:r>
        <w:tab/>
      </w:r>
      <w:r>
        <w:fldChar w:fldCharType="begin"/>
      </w:r>
      <w:r>
        <w:instrText xml:space="preserve"> PAGEREF _Toc161837986 \h </w:instrText>
      </w:r>
      <w:r>
        <w:fldChar w:fldCharType="separate"/>
      </w:r>
      <w:r>
        <w:t>50</w:t>
      </w:r>
      <w:r>
        <w:fldChar w:fldCharType="end"/>
      </w:r>
    </w:p>
    <w:p w14:paraId="5FCF65BC" w14:textId="2FF6CB5E" w:rsidR="00C63772" w:rsidRDefault="00C63772">
      <w:pPr>
        <w:pStyle w:val="TOC3"/>
        <w:rPr>
          <w:rFonts w:asciiTheme="minorHAnsi" w:eastAsiaTheme="minorEastAsia" w:hAnsiTheme="minorHAnsi" w:cstheme="minorBidi"/>
          <w:kern w:val="2"/>
          <w:sz w:val="22"/>
          <w:szCs w:val="22"/>
          <w:lang w:val="en-US"/>
          <w14:ligatures w14:val="standardContextual"/>
        </w:rPr>
      </w:pPr>
      <w:r>
        <w:t>6.8.1 802.1X Cryptographic Algorithms Key Strength</w:t>
      </w:r>
      <w:r>
        <w:tab/>
      </w:r>
      <w:r>
        <w:fldChar w:fldCharType="begin"/>
      </w:r>
      <w:r>
        <w:instrText xml:space="preserve"> PAGEREF _Toc161837987 \h </w:instrText>
      </w:r>
      <w:r>
        <w:fldChar w:fldCharType="separate"/>
      </w:r>
      <w:r>
        <w:t>50</w:t>
      </w:r>
      <w:r>
        <w:fldChar w:fldCharType="end"/>
      </w:r>
    </w:p>
    <w:p w14:paraId="327ECAFE" w14:textId="5A673267" w:rsidR="00C63772" w:rsidRDefault="00C63772">
      <w:pPr>
        <w:pStyle w:val="TOC2"/>
        <w:rPr>
          <w:rFonts w:asciiTheme="minorHAnsi" w:eastAsiaTheme="minorEastAsia" w:hAnsiTheme="minorHAnsi" w:cstheme="minorBidi"/>
          <w:kern w:val="2"/>
          <w:sz w:val="22"/>
          <w:szCs w:val="22"/>
          <w:lang w:val="en-US"/>
          <w14:ligatures w14:val="standardContextual"/>
        </w:rPr>
      </w:pPr>
      <w:r>
        <w:t>6.9 X.509</w:t>
      </w:r>
      <w:r>
        <w:tab/>
      </w:r>
      <w:r>
        <w:fldChar w:fldCharType="begin"/>
      </w:r>
      <w:r>
        <w:instrText xml:space="preserve"> PAGEREF _Toc161837988 \h </w:instrText>
      </w:r>
      <w:r>
        <w:fldChar w:fldCharType="separate"/>
      </w:r>
      <w:r>
        <w:t>52</w:t>
      </w:r>
      <w:r>
        <w:fldChar w:fldCharType="end"/>
      </w:r>
    </w:p>
    <w:p w14:paraId="453E491E" w14:textId="58CE901C" w:rsidR="00C63772" w:rsidRDefault="00C63772">
      <w:pPr>
        <w:pStyle w:val="TOC3"/>
        <w:rPr>
          <w:rFonts w:asciiTheme="minorHAnsi" w:eastAsiaTheme="minorEastAsia" w:hAnsiTheme="minorHAnsi" w:cstheme="minorBidi"/>
          <w:kern w:val="2"/>
          <w:sz w:val="22"/>
          <w:szCs w:val="22"/>
          <w:lang w:val="en-US"/>
          <w14:ligatures w14:val="standardContextual"/>
        </w:rPr>
      </w:pPr>
      <w:r>
        <w:t>6.9.1 X.509 Certificate Structure Verification</w:t>
      </w:r>
      <w:r>
        <w:tab/>
      </w:r>
      <w:r>
        <w:fldChar w:fldCharType="begin"/>
      </w:r>
      <w:r>
        <w:instrText xml:space="preserve"> PAGEREF _Toc161837989 \h </w:instrText>
      </w:r>
      <w:r>
        <w:fldChar w:fldCharType="separate"/>
      </w:r>
      <w:r>
        <w:t>52</w:t>
      </w:r>
      <w:r>
        <w:fldChar w:fldCharType="end"/>
      </w:r>
    </w:p>
    <w:p w14:paraId="0187CB62" w14:textId="1D614937" w:rsidR="00C63772" w:rsidRDefault="00C63772">
      <w:pPr>
        <w:pStyle w:val="TOC3"/>
        <w:rPr>
          <w:rFonts w:asciiTheme="minorHAnsi" w:eastAsiaTheme="minorEastAsia" w:hAnsiTheme="minorHAnsi" w:cstheme="minorBidi"/>
          <w:kern w:val="2"/>
          <w:sz w:val="22"/>
          <w:szCs w:val="22"/>
          <w:lang w:val="en-US"/>
          <w14:ligatures w14:val="standardContextual"/>
        </w:rPr>
      </w:pPr>
      <w:r>
        <w:t>6.9.2 X.509 Certificate Validity Period Verification</w:t>
      </w:r>
      <w:r>
        <w:tab/>
      </w:r>
      <w:r>
        <w:fldChar w:fldCharType="begin"/>
      </w:r>
      <w:r>
        <w:instrText xml:space="preserve"> PAGEREF _Toc161837990 \h </w:instrText>
      </w:r>
      <w:r>
        <w:fldChar w:fldCharType="separate"/>
      </w:r>
      <w:r>
        <w:t>53</w:t>
      </w:r>
      <w:r>
        <w:fldChar w:fldCharType="end"/>
      </w:r>
    </w:p>
    <w:p w14:paraId="51922D04" w14:textId="2393FDA0" w:rsidR="00C63772" w:rsidRDefault="00C63772">
      <w:pPr>
        <w:pStyle w:val="TOC3"/>
        <w:rPr>
          <w:rFonts w:asciiTheme="minorHAnsi" w:eastAsiaTheme="minorEastAsia" w:hAnsiTheme="minorHAnsi" w:cstheme="minorBidi"/>
          <w:kern w:val="2"/>
          <w:sz w:val="22"/>
          <w:szCs w:val="22"/>
          <w:lang w:val="en-US"/>
          <w14:ligatures w14:val="standardContextual"/>
        </w:rPr>
      </w:pPr>
      <w:r>
        <w:t>6.9.3 X.509 Certificate Key Usage Verification</w:t>
      </w:r>
      <w:r>
        <w:tab/>
      </w:r>
      <w:r>
        <w:fldChar w:fldCharType="begin"/>
      </w:r>
      <w:r>
        <w:instrText xml:space="preserve"> PAGEREF _Toc161837991 \h </w:instrText>
      </w:r>
      <w:r>
        <w:fldChar w:fldCharType="separate"/>
      </w:r>
      <w:r>
        <w:t>54</w:t>
      </w:r>
      <w:r>
        <w:fldChar w:fldCharType="end"/>
      </w:r>
    </w:p>
    <w:p w14:paraId="6FD5D80E" w14:textId="254F8006" w:rsidR="00C63772" w:rsidRDefault="00C63772">
      <w:pPr>
        <w:pStyle w:val="TOC3"/>
        <w:rPr>
          <w:rFonts w:asciiTheme="minorHAnsi" w:eastAsiaTheme="minorEastAsia" w:hAnsiTheme="minorHAnsi" w:cstheme="minorBidi"/>
          <w:kern w:val="2"/>
          <w:sz w:val="22"/>
          <w:szCs w:val="22"/>
          <w:lang w:val="en-US"/>
          <w14:ligatures w14:val="standardContextual"/>
        </w:rPr>
      </w:pPr>
      <w:r>
        <w:t>6.9.4 X.509 Certificate Chain Validation</w:t>
      </w:r>
      <w:r>
        <w:tab/>
      </w:r>
      <w:r>
        <w:fldChar w:fldCharType="begin"/>
      </w:r>
      <w:r>
        <w:instrText xml:space="preserve"> PAGEREF _Toc161837992 \h </w:instrText>
      </w:r>
      <w:r>
        <w:fldChar w:fldCharType="separate"/>
      </w:r>
      <w:r>
        <w:t>55</w:t>
      </w:r>
      <w:r>
        <w:fldChar w:fldCharType="end"/>
      </w:r>
    </w:p>
    <w:p w14:paraId="79CE8213" w14:textId="37154FE9" w:rsidR="00C63772" w:rsidRDefault="00C63772">
      <w:pPr>
        <w:pStyle w:val="TOC2"/>
        <w:rPr>
          <w:rFonts w:asciiTheme="minorHAnsi" w:eastAsiaTheme="minorEastAsia" w:hAnsiTheme="minorHAnsi" w:cstheme="minorBidi"/>
          <w:kern w:val="2"/>
          <w:sz w:val="22"/>
          <w:szCs w:val="22"/>
          <w:lang w:val="en-US"/>
          <w14:ligatures w14:val="standardContextual"/>
        </w:rPr>
      </w:pPr>
      <w:r>
        <w:t>6.10 eCPRI</w:t>
      </w:r>
      <w:r>
        <w:tab/>
      </w:r>
      <w:r>
        <w:fldChar w:fldCharType="begin"/>
      </w:r>
      <w:r>
        <w:instrText xml:space="preserve"> PAGEREF _Toc161837993 \h </w:instrText>
      </w:r>
      <w:r>
        <w:fldChar w:fldCharType="separate"/>
      </w:r>
      <w:r>
        <w:t>56</w:t>
      </w:r>
      <w:r>
        <w:fldChar w:fldCharType="end"/>
      </w:r>
    </w:p>
    <w:p w14:paraId="02610FD0" w14:textId="1BCC0C24" w:rsidR="00C63772" w:rsidRDefault="00C63772">
      <w:pPr>
        <w:pStyle w:val="TOC3"/>
        <w:rPr>
          <w:rFonts w:asciiTheme="minorHAnsi" w:eastAsiaTheme="minorEastAsia" w:hAnsiTheme="minorHAnsi" w:cstheme="minorBidi"/>
          <w:kern w:val="2"/>
          <w:sz w:val="22"/>
          <w:szCs w:val="22"/>
          <w:lang w:val="en-US"/>
          <w14:ligatures w14:val="standardContextual"/>
        </w:rPr>
      </w:pPr>
      <w:r>
        <w:t>6.10.1 eCPRI Session Management</w:t>
      </w:r>
      <w:r>
        <w:tab/>
      </w:r>
      <w:r>
        <w:fldChar w:fldCharType="begin"/>
      </w:r>
      <w:r>
        <w:instrText xml:space="preserve"> PAGEREF _Toc161837994 \h </w:instrText>
      </w:r>
      <w:r>
        <w:fldChar w:fldCharType="separate"/>
      </w:r>
      <w:r>
        <w:t>56</w:t>
      </w:r>
      <w:r>
        <w:fldChar w:fldCharType="end"/>
      </w:r>
    </w:p>
    <w:p w14:paraId="60A84A3E" w14:textId="23B1A9E9" w:rsidR="00C63772" w:rsidRDefault="00C63772">
      <w:pPr>
        <w:pStyle w:val="TOC3"/>
        <w:rPr>
          <w:rFonts w:asciiTheme="minorHAnsi" w:eastAsiaTheme="minorEastAsia" w:hAnsiTheme="minorHAnsi" w:cstheme="minorBidi"/>
          <w:kern w:val="2"/>
          <w:sz w:val="22"/>
          <w:szCs w:val="22"/>
          <w:lang w:val="en-US"/>
          <w14:ligatures w14:val="standardContextual"/>
        </w:rPr>
      </w:pPr>
      <w:r>
        <w:t>6.10.2 eCPRI Input Validation</w:t>
      </w:r>
      <w:r>
        <w:tab/>
      </w:r>
      <w:r>
        <w:fldChar w:fldCharType="begin"/>
      </w:r>
      <w:r>
        <w:instrText xml:space="preserve"> PAGEREF _Toc161837995 \h </w:instrText>
      </w:r>
      <w:r>
        <w:fldChar w:fldCharType="separate"/>
      </w:r>
      <w:r>
        <w:t>57</w:t>
      </w:r>
      <w:r>
        <w:fldChar w:fldCharType="end"/>
      </w:r>
    </w:p>
    <w:p w14:paraId="333528C2" w14:textId="1BE966C7" w:rsidR="00C63772" w:rsidRDefault="00C63772">
      <w:pPr>
        <w:pStyle w:val="TOC3"/>
        <w:rPr>
          <w:rFonts w:asciiTheme="minorHAnsi" w:eastAsiaTheme="minorEastAsia" w:hAnsiTheme="minorHAnsi" w:cstheme="minorBidi"/>
          <w:kern w:val="2"/>
          <w:sz w:val="22"/>
          <w:szCs w:val="22"/>
          <w:lang w:val="en-US"/>
          <w14:ligatures w14:val="standardContextual"/>
        </w:rPr>
      </w:pPr>
      <w:r>
        <w:t>6.10.3 eCPRI Error Handling</w:t>
      </w:r>
      <w:r>
        <w:tab/>
      </w:r>
      <w:r>
        <w:fldChar w:fldCharType="begin"/>
      </w:r>
      <w:r>
        <w:instrText xml:space="preserve"> PAGEREF _Toc161837996 \h </w:instrText>
      </w:r>
      <w:r>
        <w:fldChar w:fldCharType="separate"/>
      </w:r>
      <w:r>
        <w:t>59</w:t>
      </w:r>
      <w:r>
        <w:fldChar w:fldCharType="end"/>
      </w:r>
    </w:p>
    <w:p w14:paraId="19696B1A" w14:textId="7FC7EFC0" w:rsidR="00C63772" w:rsidRDefault="00C63772">
      <w:pPr>
        <w:pStyle w:val="TOC3"/>
        <w:rPr>
          <w:rFonts w:asciiTheme="minorHAnsi" w:eastAsiaTheme="minorEastAsia" w:hAnsiTheme="minorHAnsi" w:cstheme="minorBidi"/>
          <w:kern w:val="2"/>
          <w:sz w:val="22"/>
          <w:szCs w:val="22"/>
          <w:lang w:val="en-US"/>
          <w14:ligatures w14:val="standardContextual"/>
        </w:rPr>
      </w:pPr>
      <w:r>
        <w:t>6.10.4 eCPRI Access Control</w:t>
      </w:r>
      <w:r>
        <w:tab/>
      </w:r>
      <w:r>
        <w:fldChar w:fldCharType="begin"/>
      </w:r>
      <w:r>
        <w:instrText xml:space="preserve"> PAGEREF _Toc161837997 \h </w:instrText>
      </w:r>
      <w:r>
        <w:fldChar w:fldCharType="separate"/>
      </w:r>
      <w:r>
        <w:t>60</w:t>
      </w:r>
      <w:r>
        <w:fldChar w:fldCharType="end"/>
      </w:r>
    </w:p>
    <w:p w14:paraId="7C3E8900" w14:textId="06B6284D" w:rsidR="00C63772" w:rsidRDefault="00C63772">
      <w:pPr>
        <w:pStyle w:val="TOC3"/>
        <w:rPr>
          <w:rFonts w:asciiTheme="minorHAnsi" w:eastAsiaTheme="minorEastAsia" w:hAnsiTheme="minorHAnsi" w:cstheme="minorBidi"/>
          <w:kern w:val="2"/>
          <w:sz w:val="22"/>
          <w:szCs w:val="22"/>
          <w:lang w:val="en-US"/>
          <w14:ligatures w14:val="standardContextual"/>
        </w:rPr>
      </w:pPr>
      <w:r>
        <w:lastRenderedPageBreak/>
        <w:t>6.10.5 eCPRI Logging and Auditing</w:t>
      </w:r>
      <w:r>
        <w:tab/>
      </w:r>
      <w:r>
        <w:fldChar w:fldCharType="begin"/>
      </w:r>
      <w:r>
        <w:instrText xml:space="preserve"> PAGEREF _Toc161837998 \h </w:instrText>
      </w:r>
      <w:r>
        <w:fldChar w:fldCharType="separate"/>
      </w:r>
      <w:r>
        <w:t>61</w:t>
      </w:r>
      <w:r>
        <w:fldChar w:fldCharType="end"/>
      </w:r>
    </w:p>
    <w:p w14:paraId="061ACCEC" w14:textId="6A8755F8" w:rsidR="00C63772" w:rsidRDefault="00C63772">
      <w:pPr>
        <w:pStyle w:val="TOC3"/>
        <w:rPr>
          <w:rFonts w:asciiTheme="minorHAnsi" w:eastAsiaTheme="minorEastAsia" w:hAnsiTheme="minorHAnsi" w:cstheme="minorBidi"/>
          <w:kern w:val="2"/>
          <w:sz w:val="22"/>
          <w:szCs w:val="22"/>
          <w:lang w:val="en-US"/>
          <w14:ligatures w14:val="standardContextual"/>
        </w:rPr>
      </w:pPr>
      <w:r>
        <w:t>6.10.6 eCPRI Timeout Error Handling</w:t>
      </w:r>
      <w:r>
        <w:tab/>
      </w:r>
      <w:r>
        <w:fldChar w:fldCharType="begin"/>
      </w:r>
      <w:r>
        <w:instrText xml:space="preserve"> PAGEREF _Toc161837999 \h </w:instrText>
      </w:r>
      <w:r>
        <w:fldChar w:fldCharType="separate"/>
      </w:r>
      <w:r>
        <w:t>62</w:t>
      </w:r>
      <w:r>
        <w:fldChar w:fldCharType="end"/>
      </w:r>
    </w:p>
    <w:p w14:paraId="4D344064" w14:textId="02AC4091" w:rsidR="00C63772" w:rsidRDefault="00C63772">
      <w:pPr>
        <w:pStyle w:val="TOC2"/>
        <w:rPr>
          <w:rFonts w:asciiTheme="minorHAnsi" w:eastAsiaTheme="minorEastAsia" w:hAnsiTheme="minorHAnsi" w:cstheme="minorBidi"/>
          <w:kern w:val="2"/>
          <w:sz w:val="22"/>
          <w:szCs w:val="22"/>
          <w:lang w:val="en-US"/>
          <w14:ligatures w14:val="standardContextual"/>
        </w:rPr>
      </w:pPr>
      <w:r>
        <w:t>6.11 SCTP</w:t>
      </w:r>
      <w:r>
        <w:tab/>
      </w:r>
      <w:r>
        <w:fldChar w:fldCharType="begin"/>
      </w:r>
      <w:r>
        <w:instrText xml:space="preserve"> PAGEREF _Toc161838000 \h </w:instrText>
      </w:r>
      <w:r>
        <w:fldChar w:fldCharType="separate"/>
      </w:r>
      <w:r>
        <w:t>63</w:t>
      </w:r>
      <w:r>
        <w:fldChar w:fldCharType="end"/>
      </w:r>
    </w:p>
    <w:p w14:paraId="6897212E" w14:textId="7E64AB85" w:rsidR="00C63772" w:rsidRDefault="00C63772">
      <w:pPr>
        <w:pStyle w:val="TOC3"/>
        <w:rPr>
          <w:rFonts w:asciiTheme="minorHAnsi" w:eastAsiaTheme="minorEastAsia" w:hAnsiTheme="minorHAnsi" w:cstheme="minorBidi"/>
          <w:kern w:val="2"/>
          <w:sz w:val="22"/>
          <w:szCs w:val="22"/>
          <w:lang w:val="en-US"/>
          <w14:ligatures w14:val="standardContextual"/>
        </w:rPr>
      </w:pPr>
      <w:r>
        <w:t>6.11.1 Void</w:t>
      </w:r>
      <w:r>
        <w:tab/>
      </w:r>
      <w:r>
        <w:fldChar w:fldCharType="begin"/>
      </w:r>
      <w:r>
        <w:instrText xml:space="preserve"> PAGEREF _Toc161838001 \h </w:instrText>
      </w:r>
      <w:r>
        <w:fldChar w:fldCharType="separate"/>
      </w:r>
      <w:r>
        <w:t>64</w:t>
      </w:r>
      <w:r>
        <w:fldChar w:fldCharType="end"/>
      </w:r>
    </w:p>
    <w:p w14:paraId="08E0CE49" w14:textId="5A0B2198" w:rsidR="00C63772" w:rsidRDefault="00C63772">
      <w:pPr>
        <w:pStyle w:val="TOC3"/>
        <w:rPr>
          <w:rFonts w:asciiTheme="minorHAnsi" w:eastAsiaTheme="minorEastAsia" w:hAnsiTheme="minorHAnsi" w:cstheme="minorBidi"/>
          <w:kern w:val="2"/>
          <w:sz w:val="22"/>
          <w:szCs w:val="22"/>
          <w:lang w:val="en-US"/>
          <w14:ligatures w14:val="standardContextual"/>
        </w:rPr>
      </w:pPr>
      <w:r>
        <w:t>6.11.2 Void</w:t>
      </w:r>
      <w:r>
        <w:tab/>
      </w:r>
      <w:r>
        <w:fldChar w:fldCharType="begin"/>
      </w:r>
      <w:r>
        <w:instrText xml:space="preserve"> PAGEREF _Toc161838025 \h </w:instrText>
      </w:r>
      <w:r>
        <w:fldChar w:fldCharType="separate"/>
      </w:r>
      <w:r>
        <w:t>65</w:t>
      </w:r>
      <w:r>
        <w:fldChar w:fldCharType="end"/>
      </w:r>
    </w:p>
    <w:p w14:paraId="33568190" w14:textId="7E787611" w:rsidR="00C63772" w:rsidRDefault="00C63772">
      <w:pPr>
        <w:pStyle w:val="TOC3"/>
        <w:rPr>
          <w:rFonts w:asciiTheme="minorHAnsi" w:eastAsiaTheme="minorEastAsia" w:hAnsiTheme="minorHAnsi" w:cstheme="minorBidi"/>
          <w:kern w:val="2"/>
          <w:sz w:val="22"/>
          <w:szCs w:val="22"/>
          <w:lang w:val="en-US"/>
          <w14:ligatures w14:val="standardContextual"/>
        </w:rPr>
      </w:pPr>
      <w:r>
        <w:t>6.11.3 Void</w:t>
      </w:r>
      <w:r>
        <w:tab/>
      </w:r>
      <w:r>
        <w:fldChar w:fldCharType="begin"/>
      </w:r>
      <w:r>
        <w:instrText xml:space="preserve"> PAGEREF _Toc161838047 \h </w:instrText>
      </w:r>
      <w:r>
        <w:fldChar w:fldCharType="separate"/>
      </w:r>
      <w:r>
        <w:t>66</w:t>
      </w:r>
      <w:r>
        <w:fldChar w:fldCharType="end"/>
      </w:r>
    </w:p>
    <w:p w14:paraId="18B55040" w14:textId="4A57A8D7" w:rsidR="00C63772" w:rsidRDefault="00C63772">
      <w:pPr>
        <w:pStyle w:val="TOC3"/>
        <w:rPr>
          <w:rFonts w:asciiTheme="minorHAnsi" w:eastAsiaTheme="minorEastAsia" w:hAnsiTheme="minorHAnsi" w:cstheme="minorBidi"/>
          <w:kern w:val="2"/>
          <w:sz w:val="22"/>
          <w:szCs w:val="22"/>
          <w:lang w:val="en-US"/>
          <w14:ligatures w14:val="standardContextual"/>
        </w:rPr>
      </w:pPr>
      <w:r>
        <w:t>6.11.4 Void</w:t>
      </w:r>
      <w:r>
        <w:tab/>
      </w:r>
      <w:r>
        <w:fldChar w:fldCharType="begin"/>
      </w:r>
      <w:r>
        <w:instrText xml:space="preserve"> PAGEREF _Toc161838069 \h </w:instrText>
      </w:r>
      <w:r>
        <w:fldChar w:fldCharType="separate"/>
      </w:r>
      <w:r>
        <w:t>68</w:t>
      </w:r>
      <w:r>
        <w:fldChar w:fldCharType="end"/>
      </w:r>
    </w:p>
    <w:p w14:paraId="7ED4600B" w14:textId="2080C59D" w:rsidR="00C63772" w:rsidRDefault="00C63772">
      <w:pPr>
        <w:pStyle w:val="TOC3"/>
        <w:rPr>
          <w:rFonts w:asciiTheme="minorHAnsi" w:eastAsiaTheme="minorEastAsia" w:hAnsiTheme="minorHAnsi" w:cstheme="minorBidi"/>
          <w:kern w:val="2"/>
          <w:sz w:val="22"/>
          <w:szCs w:val="22"/>
          <w:lang w:val="en-US"/>
          <w14:ligatures w14:val="standardContextual"/>
        </w:rPr>
      </w:pPr>
      <w:r>
        <w:t>6.11.5 SCTP DoS Prevention Rate Limiting</w:t>
      </w:r>
      <w:r>
        <w:tab/>
      </w:r>
      <w:r>
        <w:fldChar w:fldCharType="begin"/>
      </w:r>
      <w:r>
        <w:instrText xml:space="preserve"> PAGEREF _Toc161838102 \h </w:instrText>
      </w:r>
      <w:r>
        <w:fldChar w:fldCharType="separate"/>
      </w:r>
      <w:r>
        <w:t>69</w:t>
      </w:r>
      <w:r>
        <w:fldChar w:fldCharType="end"/>
      </w:r>
    </w:p>
    <w:p w14:paraId="34757A10" w14:textId="5B416F5E" w:rsidR="00C63772" w:rsidRDefault="00C63772">
      <w:pPr>
        <w:pStyle w:val="TOC3"/>
        <w:rPr>
          <w:rFonts w:asciiTheme="minorHAnsi" w:eastAsiaTheme="minorEastAsia" w:hAnsiTheme="minorHAnsi" w:cstheme="minorBidi"/>
          <w:kern w:val="2"/>
          <w:sz w:val="22"/>
          <w:szCs w:val="22"/>
          <w:lang w:val="en-US"/>
          <w14:ligatures w14:val="standardContextual"/>
        </w:rPr>
      </w:pPr>
      <w:r>
        <w:t>6.11.6 SCTP Input Validation</w:t>
      </w:r>
      <w:r>
        <w:tab/>
      </w:r>
      <w:r>
        <w:fldChar w:fldCharType="begin"/>
      </w:r>
      <w:r>
        <w:instrText xml:space="preserve"> PAGEREF _Toc161838103 \h </w:instrText>
      </w:r>
      <w:r>
        <w:fldChar w:fldCharType="separate"/>
      </w:r>
      <w:r>
        <w:t>71</w:t>
      </w:r>
      <w:r>
        <w:fldChar w:fldCharType="end"/>
      </w:r>
    </w:p>
    <w:p w14:paraId="19D8793A" w14:textId="1E30CB82" w:rsidR="00C63772" w:rsidRDefault="00C63772">
      <w:pPr>
        <w:pStyle w:val="TOC3"/>
        <w:rPr>
          <w:rFonts w:asciiTheme="minorHAnsi" w:eastAsiaTheme="minorEastAsia" w:hAnsiTheme="minorHAnsi" w:cstheme="minorBidi"/>
          <w:kern w:val="2"/>
          <w:sz w:val="22"/>
          <w:szCs w:val="22"/>
          <w:lang w:val="en-US"/>
          <w14:ligatures w14:val="standardContextual"/>
        </w:rPr>
      </w:pPr>
      <w:r>
        <w:t>6.11.7 Void</w:t>
      </w:r>
      <w:r>
        <w:tab/>
      </w:r>
      <w:r>
        <w:fldChar w:fldCharType="begin"/>
      </w:r>
      <w:r>
        <w:instrText xml:space="preserve"> PAGEREF _Toc161838104 \h </w:instrText>
      </w:r>
      <w:r>
        <w:fldChar w:fldCharType="separate"/>
      </w:r>
      <w:r>
        <w:t>72</w:t>
      </w:r>
      <w:r>
        <w:fldChar w:fldCharType="end"/>
      </w:r>
    </w:p>
    <w:p w14:paraId="20AF6F81" w14:textId="72D826FE" w:rsidR="00C63772" w:rsidRDefault="00C63772">
      <w:pPr>
        <w:pStyle w:val="TOC3"/>
        <w:rPr>
          <w:rFonts w:asciiTheme="minorHAnsi" w:eastAsiaTheme="minorEastAsia" w:hAnsiTheme="minorHAnsi" w:cstheme="minorBidi"/>
          <w:kern w:val="2"/>
          <w:sz w:val="22"/>
          <w:szCs w:val="22"/>
          <w:lang w:val="en-US"/>
          <w14:ligatures w14:val="standardContextual"/>
        </w:rPr>
      </w:pPr>
      <w:r>
        <w:t>6.11.8 Void</w:t>
      </w:r>
      <w:r>
        <w:tab/>
      </w:r>
      <w:r>
        <w:fldChar w:fldCharType="begin"/>
      </w:r>
      <w:r>
        <w:instrText xml:space="preserve"> PAGEREF _Toc161838128 \h </w:instrText>
      </w:r>
      <w:r>
        <w:fldChar w:fldCharType="separate"/>
      </w:r>
      <w:r>
        <w:t>73</w:t>
      </w:r>
      <w:r>
        <w:fldChar w:fldCharType="end"/>
      </w:r>
    </w:p>
    <w:p w14:paraId="05555BA5" w14:textId="20563A7A" w:rsidR="00C63772" w:rsidRDefault="00C63772">
      <w:pPr>
        <w:pStyle w:val="TOC2"/>
        <w:rPr>
          <w:rFonts w:asciiTheme="minorHAnsi" w:eastAsiaTheme="minorEastAsia" w:hAnsiTheme="minorHAnsi" w:cstheme="minorBidi"/>
          <w:kern w:val="2"/>
          <w:sz w:val="22"/>
          <w:szCs w:val="22"/>
          <w:lang w:val="en-US"/>
          <w14:ligatures w14:val="standardContextual"/>
        </w:rPr>
      </w:pPr>
      <w:r>
        <w:t>6.12 RESTful</w:t>
      </w:r>
      <w:r>
        <w:tab/>
      </w:r>
      <w:r>
        <w:fldChar w:fldCharType="begin"/>
      </w:r>
      <w:r>
        <w:instrText xml:space="preserve"> PAGEREF _Toc161838149 \h </w:instrText>
      </w:r>
      <w:r>
        <w:fldChar w:fldCharType="separate"/>
      </w:r>
      <w:r>
        <w:t>74</w:t>
      </w:r>
      <w:r>
        <w:fldChar w:fldCharType="end"/>
      </w:r>
    </w:p>
    <w:p w14:paraId="36A969C3" w14:textId="580466B6" w:rsidR="00C63772" w:rsidRDefault="00C63772">
      <w:pPr>
        <w:pStyle w:val="TOC3"/>
        <w:rPr>
          <w:rFonts w:asciiTheme="minorHAnsi" w:eastAsiaTheme="minorEastAsia" w:hAnsiTheme="minorHAnsi" w:cstheme="minorBidi"/>
          <w:kern w:val="2"/>
          <w:sz w:val="22"/>
          <w:szCs w:val="22"/>
          <w:lang w:val="en-US"/>
          <w14:ligatures w14:val="standardContextual"/>
        </w:rPr>
      </w:pPr>
      <w:r>
        <w:t>6.12.1 REST API Authentication</w:t>
      </w:r>
      <w:r>
        <w:tab/>
      </w:r>
      <w:r>
        <w:fldChar w:fldCharType="begin"/>
      </w:r>
      <w:r>
        <w:instrText xml:space="preserve"> PAGEREF _Toc161838150 \h </w:instrText>
      </w:r>
      <w:r>
        <w:fldChar w:fldCharType="separate"/>
      </w:r>
      <w:r>
        <w:t>75</w:t>
      </w:r>
      <w:r>
        <w:fldChar w:fldCharType="end"/>
      </w:r>
    </w:p>
    <w:p w14:paraId="1C4B26BF" w14:textId="3805E17A" w:rsidR="00C63772" w:rsidRDefault="00C63772">
      <w:pPr>
        <w:pStyle w:val="TOC3"/>
        <w:rPr>
          <w:rFonts w:asciiTheme="minorHAnsi" w:eastAsiaTheme="minorEastAsia" w:hAnsiTheme="minorHAnsi" w:cstheme="minorBidi"/>
          <w:kern w:val="2"/>
          <w:sz w:val="22"/>
          <w:szCs w:val="22"/>
          <w:lang w:val="en-US"/>
          <w14:ligatures w14:val="standardContextual"/>
        </w:rPr>
      </w:pPr>
      <w:r>
        <w:t>6.12.2 REST Authorization and Access Control</w:t>
      </w:r>
      <w:r>
        <w:tab/>
      </w:r>
      <w:r>
        <w:fldChar w:fldCharType="begin"/>
      </w:r>
      <w:r>
        <w:instrText xml:space="preserve"> PAGEREF _Toc161838151 \h </w:instrText>
      </w:r>
      <w:r>
        <w:fldChar w:fldCharType="separate"/>
      </w:r>
      <w:r>
        <w:t>76</w:t>
      </w:r>
      <w:r>
        <w:fldChar w:fldCharType="end"/>
      </w:r>
    </w:p>
    <w:p w14:paraId="0A1A3D1D" w14:textId="2429FB2E" w:rsidR="00C63772" w:rsidRDefault="00C63772">
      <w:pPr>
        <w:pStyle w:val="TOC3"/>
        <w:rPr>
          <w:rFonts w:asciiTheme="minorHAnsi" w:eastAsiaTheme="minorEastAsia" w:hAnsiTheme="minorHAnsi" w:cstheme="minorBidi"/>
          <w:kern w:val="2"/>
          <w:sz w:val="22"/>
          <w:szCs w:val="22"/>
          <w:lang w:val="en-US"/>
          <w14:ligatures w14:val="standardContextual"/>
        </w:rPr>
      </w:pPr>
      <w:r>
        <w:t>6.12.3 REST Input Validation and Sanitization</w:t>
      </w:r>
      <w:r>
        <w:tab/>
      </w:r>
      <w:r>
        <w:fldChar w:fldCharType="begin"/>
      </w:r>
      <w:r>
        <w:instrText xml:space="preserve"> PAGEREF _Toc161838152 \h </w:instrText>
      </w:r>
      <w:r>
        <w:fldChar w:fldCharType="separate"/>
      </w:r>
      <w:r>
        <w:t>77</w:t>
      </w:r>
      <w:r>
        <w:fldChar w:fldCharType="end"/>
      </w:r>
    </w:p>
    <w:p w14:paraId="2BA73F34" w14:textId="5EE41F3A" w:rsidR="00C63772" w:rsidRDefault="00C63772">
      <w:pPr>
        <w:pStyle w:val="TOC3"/>
        <w:rPr>
          <w:rFonts w:asciiTheme="minorHAnsi" w:eastAsiaTheme="minorEastAsia" w:hAnsiTheme="minorHAnsi" w:cstheme="minorBidi"/>
          <w:kern w:val="2"/>
          <w:sz w:val="22"/>
          <w:szCs w:val="22"/>
          <w:lang w:val="en-US"/>
          <w14:ligatures w14:val="standardContextual"/>
        </w:rPr>
      </w:pPr>
      <w:r>
        <w:t>6.12.4 REST Security Logging and Monitoring</w:t>
      </w:r>
      <w:r>
        <w:tab/>
      </w:r>
      <w:r>
        <w:fldChar w:fldCharType="begin"/>
      </w:r>
      <w:r>
        <w:instrText xml:space="preserve"> PAGEREF _Toc161838153 \h </w:instrText>
      </w:r>
      <w:r>
        <w:fldChar w:fldCharType="separate"/>
      </w:r>
      <w:r>
        <w:t>79</w:t>
      </w:r>
      <w:r>
        <w:fldChar w:fldCharType="end"/>
      </w:r>
    </w:p>
    <w:p w14:paraId="4A30742C" w14:textId="2E3DF491" w:rsidR="00C63772" w:rsidRDefault="00C63772">
      <w:pPr>
        <w:pStyle w:val="TOC1"/>
        <w:rPr>
          <w:rFonts w:asciiTheme="minorHAnsi" w:eastAsiaTheme="minorEastAsia" w:hAnsiTheme="minorHAnsi" w:cstheme="minorBidi"/>
          <w:kern w:val="2"/>
          <w:szCs w:val="22"/>
          <w:lang w:val="en-US"/>
          <w14:ligatures w14:val="standardContextual"/>
        </w:rPr>
      </w:pPr>
      <w:r>
        <w:t>7 Common Network Security Tests for O-RAN components</w:t>
      </w:r>
      <w:r>
        <w:tab/>
      </w:r>
      <w:r>
        <w:fldChar w:fldCharType="begin"/>
      </w:r>
      <w:r>
        <w:instrText xml:space="preserve"> PAGEREF _Toc161838154 \h </w:instrText>
      </w:r>
      <w:r>
        <w:fldChar w:fldCharType="separate"/>
      </w:r>
      <w:r>
        <w:t>81</w:t>
      </w:r>
      <w:r>
        <w:fldChar w:fldCharType="end"/>
      </w:r>
    </w:p>
    <w:p w14:paraId="3FE5A45C" w14:textId="043584A6" w:rsidR="00C63772" w:rsidRDefault="00C63772">
      <w:pPr>
        <w:pStyle w:val="TOC2"/>
        <w:rPr>
          <w:rFonts w:asciiTheme="minorHAnsi" w:eastAsiaTheme="minorEastAsia" w:hAnsiTheme="minorHAnsi" w:cstheme="minorBidi"/>
          <w:kern w:val="2"/>
          <w:sz w:val="22"/>
          <w:szCs w:val="22"/>
          <w:lang w:val="en-US"/>
          <w14:ligatures w14:val="standardContextual"/>
        </w:rPr>
      </w:pPr>
      <w:r>
        <w:t>7.1 Overview</w:t>
      </w:r>
      <w:r>
        <w:tab/>
      </w:r>
      <w:r>
        <w:fldChar w:fldCharType="begin"/>
      </w:r>
      <w:r>
        <w:instrText xml:space="preserve"> PAGEREF _Toc161838155 \h </w:instrText>
      </w:r>
      <w:r>
        <w:fldChar w:fldCharType="separate"/>
      </w:r>
      <w:r>
        <w:t>81</w:t>
      </w:r>
      <w:r>
        <w:fldChar w:fldCharType="end"/>
      </w:r>
    </w:p>
    <w:p w14:paraId="67DF383C" w14:textId="5DFCC091" w:rsidR="00C63772" w:rsidRDefault="00C63772">
      <w:pPr>
        <w:pStyle w:val="TOC2"/>
        <w:rPr>
          <w:rFonts w:asciiTheme="minorHAnsi" w:eastAsiaTheme="minorEastAsia" w:hAnsiTheme="minorHAnsi" w:cstheme="minorBidi"/>
          <w:kern w:val="2"/>
          <w:sz w:val="22"/>
          <w:szCs w:val="22"/>
          <w:lang w:val="en-US"/>
          <w14:ligatures w14:val="standardContextual"/>
        </w:rPr>
      </w:pPr>
      <w:r>
        <w:t>7.2 Network Protocol and Service Enumeration</w:t>
      </w:r>
      <w:r>
        <w:tab/>
      </w:r>
      <w:r>
        <w:fldChar w:fldCharType="begin"/>
      </w:r>
      <w:r>
        <w:instrText xml:space="preserve"> PAGEREF _Toc161838156 \h </w:instrText>
      </w:r>
      <w:r>
        <w:fldChar w:fldCharType="separate"/>
      </w:r>
      <w:r>
        <w:t>81</w:t>
      </w:r>
      <w:r>
        <w:fldChar w:fldCharType="end"/>
      </w:r>
    </w:p>
    <w:p w14:paraId="797D3554" w14:textId="646325C2" w:rsidR="00C63772" w:rsidRDefault="00C63772">
      <w:pPr>
        <w:pStyle w:val="TOC3"/>
        <w:rPr>
          <w:rFonts w:asciiTheme="minorHAnsi" w:eastAsiaTheme="minorEastAsia" w:hAnsiTheme="minorHAnsi" w:cstheme="minorBidi"/>
          <w:kern w:val="2"/>
          <w:sz w:val="22"/>
          <w:szCs w:val="22"/>
          <w:lang w:val="en-US"/>
          <w14:ligatures w14:val="standardContextual"/>
        </w:rPr>
      </w:pPr>
      <w:r>
        <w:t>7.2.1 Network Protocol and Service Enumeration</w:t>
      </w:r>
      <w:r>
        <w:tab/>
      </w:r>
      <w:r>
        <w:fldChar w:fldCharType="begin"/>
      </w:r>
      <w:r>
        <w:instrText xml:space="preserve"> PAGEREF _Toc161838157 \h </w:instrText>
      </w:r>
      <w:r>
        <w:fldChar w:fldCharType="separate"/>
      </w:r>
      <w:r>
        <w:t>81</w:t>
      </w:r>
      <w:r>
        <w:fldChar w:fldCharType="end"/>
      </w:r>
    </w:p>
    <w:p w14:paraId="5373C80F" w14:textId="01E5DF9B" w:rsidR="00C63772" w:rsidRDefault="00C63772">
      <w:pPr>
        <w:pStyle w:val="TOC2"/>
        <w:rPr>
          <w:rFonts w:asciiTheme="minorHAnsi" w:eastAsiaTheme="minorEastAsia" w:hAnsiTheme="minorHAnsi" w:cstheme="minorBidi"/>
          <w:kern w:val="2"/>
          <w:sz w:val="22"/>
          <w:szCs w:val="22"/>
          <w:lang w:val="en-US"/>
          <w14:ligatures w14:val="standardContextual"/>
        </w:rPr>
      </w:pPr>
      <w:r>
        <w:t>7.3 Password-Based Authentication</w:t>
      </w:r>
      <w:r>
        <w:tab/>
      </w:r>
      <w:r>
        <w:fldChar w:fldCharType="begin"/>
      </w:r>
      <w:r>
        <w:instrText xml:space="preserve"> PAGEREF _Toc161838158 \h </w:instrText>
      </w:r>
      <w:r>
        <w:fldChar w:fldCharType="separate"/>
      </w:r>
      <w:r>
        <w:t>83</w:t>
      </w:r>
      <w:r>
        <w:fldChar w:fldCharType="end"/>
      </w:r>
    </w:p>
    <w:p w14:paraId="1BCEBAB2" w14:textId="07D77747" w:rsidR="00C63772" w:rsidRDefault="00C63772">
      <w:pPr>
        <w:pStyle w:val="TOC3"/>
        <w:rPr>
          <w:rFonts w:asciiTheme="minorHAnsi" w:eastAsiaTheme="minorEastAsia" w:hAnsiTheme="minorHAnsi" w:cstheme="minorBidi"/>
          <w:kern w:val="2"/>
          <w:sz w:val="22"/>
          <w:szCs w:val="22"/>
          <w:lang w:val="en-US"/>
          <w14:ligatures w14:val="standardContextual"/>
        </w:rPr>
      </w:pPr>
      <w:r>
        <w:t>7.3.1 Password guessing</w:t>
      </w:r>
      <w:r>
        <w:tab/>
      </w:r>
      <w:r>
        <w:fldChar w:fldCharType="begin"/>
      </w:r>
      <w:r>
        <w:instrText xml:space="preserve"> PAGEREF _Toc161838159 \h </w:instrText>
      </w:r>
      <w:r>
        <w:fldChar w:fldCharType="separate"/>
      </w:r>
      <w:r>
        <w:t>83</w:t>
      </w:r>
      <w:r>
        <w:fldChar w:fldCharType="end"/>
      </w:r>
    </w:p>
    <w:p w14:paraId="64DD10EF" w14:textId="79350F31" w:rsidR="00C63772" w:rsidRDefault="00C63772">
      <w:pPr>
        <w:pStyle w:val="TOC3"/>
        <w:rPr>
          <w:rFonts w:asciiTheme="minorHAnsi" w:eastAsiaTheme="minorEastAsia" w:hAnsiTheme="minorHAnsi" w:cstheme="minorBidi"/>
          <w:kern w:val="2"/>
          <w:sz w:val="22"/>
          <w:szCs w:val="22"/>
          <w:lang w:val="en-US"/>
          <w14:ligatures w14:val="standardContextual"/>
        </w:rPr>
      </w:pPr>
      <w:r>
        <w:t>7.3.2 Unauthorized Password Reset</w:t>
      </w:r>
      <w:r>
        <w:tab/>
      </w:r>
      <w:r>
        <w:fldChar w:fldCharType="begin"/>
      </w:r>
      <w:r>
        <w:instrText xml:space="preserve"> PAGEREF _Toc161838160 \h </w:instrText>
      </w:r>
      <w:r>
        <w:fldChar w:fldCharType="separate"/>
      </w:r>
      <w:r>
        <w:t>85</w:t>
      </w:r>
      <w:r>
        <w:fldChar w:fldCharType="end"/>
      </w:r>
    </w:p>
    <w:p w14:paraId="0FDF8B9A" w14:textId="58FB7F96" w:rsidR="00C63772" w:rsidRDefault="00C63772">
      <w:pPr>
        <w:pStyle w:val="TOC3"/>
        <w:rPr>
          <w:rFonts w:asciiTheme="minorHAnsi" w:eastAsiaTheme="minorEastAsia" w:hAnsiTheme="minorHAnsi" w:cstheme="minorBidi"/>
          <w:kern w:val="2"/>
          <w:sz w:val="22"/>
          <w:szCs w:val="22"/>
          <w:lang w:val="en-US"/>
          <w14:ligatures w14:val="standardContextual"/>
        </w:rPr>
      </w:pPr>
      <w:r>
        <w:t>7.3.3 Password Policy Enforcement</w:t>
      </w:r>
      <w:r>
        <w:tab/>
      </w:r>
      <w:r>
        <w:fldChar w:fldCharType="begin"/>
      </w:r>
      <w:r>
        <w:instrText xml:space="preserve"> PAGEREF _Toc161838161 \h </w:instrText>
      </w:r>
      <w:r>
        <w:fldChar w:fldCharType="separate"/>
      </w:r>
      <w:r>
        <w:t>86</w:t>
      </w:r>
      <w:r>
        <w:fldChar w:fldCharType="end"/>
      </w:r>
    </w:p>
    <w:p w14:paraId="0DFB4035" w14:textId="0D4C40B1" w:rsidR="00C63772" w:rsidRDefault="00C63772">
      <w:pPr>
        <w:pStyle w:val="TOC2"/>
        <w:rPr>
          <w:rFonts w:asciiTheme="minorHAnsi" w:eastAsiaTheme="minorEastAsia" w:hAnsiTheme="minorHAnsi" w:cstheme="minorBidi"/>
          <w:kern w:val="2"/>
          <w:sz w:val="22"/>
          <w:szCs w:val="22"/>
          <w:lang w:val="en-US"/>
          <w14:ligatures w14:val="standardContextual"/>
        </w:rPr>
      </w:pPr>
      <w:r>
        <w:t>7.4 Network Protocol Fuzzing</w:t>
      </w:r>
      <w:r>
        <w:tab/>
      </w:r>
      <w:r>
        <w:fldChar w:fldCharType="begin"/>
      </w:r>
      <w:r>
        <w:instrText xml:space="preserve"> PAGEREF _Toc161838162 \h </w:instrText>
      </w:r>
      <w:r>
        <w:fldChar w:fldCharType="separate"/>
      </w:r>
      <w:r>
        <w:t>87</w:t>
      </w:r>
      <w:r>
        <w:fldChar w:fldCharType="end"/>
      </w:r>
    </w:p>
    <w:p w14:paraId="7ADAD9A3" w14:textId="06B9E565" w:rsidR="00C63772" w:rsidRDefault="00C63772">
      <w:pPr>
        <w:pStyle w:val="TOC2"/>
        <w:rPr>
          <w:rFonts w:asciiTheme="minorHAnsi" w:eastAsiaTheme="minorEastAsia" w:hAnsiTheme="minorHAnsi" w:cstheme="minorBidi"/>
          <w:kern w:val="2"/>
          <w:sz w:val="22"/>
          <w:szCs w:val="22"/>
          <w:lang w:val="en-US"/>
          <w14:ligatures w14:val="standardContextual"/>
        </w:rPr>
      </w:pPr>
      <w:r>
        <w:t>7.5 Denial of Service/Message Flooding</w:t>
      </w:r>
      <w:r>
        <w:tab/>
      </w:r>
      <w:r>
        <w:fldChar w:fldCharType="begin"/>
      </w:r>
      <w:r>
        <w:instrText xml:space="preserve"> PAGEREF _Toc161838163 \h </w:instrText>
      </w:r>
      <w:r>
        <w:fldChar w:fldCharType="separate"/>
      </w:r>
      <w:r>
        <w:t>90</w:t>
      </w:r>
      <w:r>
        <w:fldChar w:fldCharType="end"/>
      </w:r>
    </w:p>
    <w:p w14:paraId="38DC3EBF" w14:textId="475C18E9" w:rsidR="00C63772" w:rsidRDefault="00C63772">
      <w:pPr>
        <w:pStyle w:val="TOC3"/>
        <w:rPr>
          <w:rFonts w:asciiTheme="minorHAnsi" w:eastAsiaTheme="minorEastAsia" w:hAnsiTheme="minorHAnsi" w:cstheme="minorBidi"/>
          <w:kern w:val="2"/>
          <w:sz w:val="22"/>
          <w:szCs w:val="22"/>
          <w:lang w:val="en-US"/>
          <w14:ligatures w14:val="standardContextual"/>
        </w:rPr>
      </w:pPr>
      <w:r>
        <w:t>7.5.1 Protocol, Application and Volumetric Based DDoS Attacks</w:t>
      </w:r>
      <w:r>
        <w:tab/>
      </w:r>
      <w:r>
        <w:fldChar w:fldCharType="begin"/>
      </w:r>
      <w:r>
        <w:instrText xml:space="preserve"> PAGEREF _Toc161838164 \h </w:instrText>
      </w:r>
      <w:r>
        <w:fldChar w:fldCharType="separate"/>
      </w:r>
      <w:r>
        <w:t>90</w:t>
      </w:r>
      <w:r>
        <w:fldChar w:fldCharType="end"/>
      </w:r>
    </w:p>
    <w:p w14:paraId="745FFB07" w14:textId="3472907A" w:rsidR="00C63772" w:rsidRDefault="00C63772">
      <w:pPr>
        <w:pStyle w:val="TOC3"/>
        <w:rPr>
          <w:rFonts w:asciiTheme="minorHAnsi" w:eastAsiaTheme="minorEastAsia" w:hAnsiTheme="minorHAnsi" w:cstheme="minorBidi"/>
          <w:kern w:val="2"/>
          <w:sz w:val="22"/>
          <w:szCs w:val="22"/>
          <w:lang w:val="en-US"/>
          <w14:ligatures w14:val="standardContextual"/>
        </w:rPr>
      </w:pPr>
      <w:r>
        <w:t>7.5.2 O-CU DoS protection and recovery</w:t>
      </w:r>
      <w:r>
        <w:tab/>
      </w:r>
      <w:r>
        <w:fldChar w:fldCharType="begin"/>
      </w:r>
      <w:r>
        <w:instrText xml:space="preserve"> PAGEREF _Toc161838165 \h </w:instrText>
      </w:r>
      <w:r>
        <w:fldChar w:fldCharType="separate"/>
      </w:r>
      <w:r>
        <w:t>91</w:t>
      </w:r>
      <w:r>
        <w:fldChar w:fldCharType="end"/>
      </w:r>
    </w:p>
    <w:p w14:paraId="212E2CFD" w14:textId="770DF425" w:rsidR="00C63772" w:rsidRDefault="00C63772">
      <w:pPr>
        <w:pStyle w:val="TOC3"/>
        <w:rPr>
          <w:rFonts w:asciiTheme="minorHAnsi" w:eastAsiaTheme="minorEastAsia" w:hAnsiTheme="minorHAnsi" w:cstheme="minorBidi"/>
          <w:kern w:val="2"/>
          <w:sz w:val="22"/>
          <w:szCs w:val="22"/>
          <w:lang w:val="en-US"/>
          <w14:ligatures w14:val="standardContextual"/>
        </w:rPr>
      </w:pPr>
      <w:r>
        <w:t>7.5.3 O-DU DoS protection and recovery</w:t>
      </w:r>
      <w:r>
        <w:tab/>
      </w:r>
      <w:r>
        <w:fldChar w:fldCharType="begin"/>
      </w:r>
      <w:r>
        <w:instrText xml:space="preserve"> PAGEREF _Toc161838166 \h </w:instrText>
      </w:r>
      <w:r>
        <w:fldChar w:fldCharType="separate"/>
      </w:r>
      <w:r>
        <w:t>92</w:t>
      </w:r>
      <w:r>
        <w:fldChar w:fldCharType="end"/>
      </w:r>
    </w:p>
    <w:p w14:paraId="038099B1" w14:textId="278641A8" w:rsidR="00C63772" w:rsidRDefault="00C63772">
      <w:pPr>
        <w:pStyle w:val="TOC3"/>
        <w:rPr>
          <w:rFonts w:asciiTheme="minorHAnsi" w:eastAsiaTheme="minorEastAsia" w:hAnsiTheme="minorHAnsi" w:cstheme="minorBidi"/>
          <w:kern w:val="2"/>
          <w:sz w:val="22"/>
          <w:szCs w:val="22"/>
          <w:lang w:val="en-US"/>
          <w14:ligatures w14:val="standardContextual"/>
        </w:rPr>
      </w:pPr>
      <w:r>
        <w:t>7.5.4 O-RU DoS protection and recovery</w:t>
      </w:r>
      <w:r>
        <w:tab/>
      </w:r>
      <w:r>
        <w:fldChar w:fldCharType="begin"/>
      </w:r>
      <w:r>
        <w:instrText xml:space="preserve"> PAGEREF _Toc161838167 \h </w:instrText>
      </w:r>
      <w:r>
        <w:fldChar w:fldCharType="separate"/>
      </w:r>
      <w:r>
        <w:t>93</w:t>
      </w:r>
      <w:r>
        <w:fldChar w:fldCharType="end"/>
      </w:r>
    </w:p>
    <w:p w14:paraId="7794BC1E" w14:textId="14AA2A0E" w:rsidR="00C63772" w:rsidRDefault="00C63772">
      <w:pPr>
        <w:pStyle w:val="TOC3"/>
        <w:rPr>
          <w:rFonts w:asciiTheme="minorHAnsi" w:eastAsiaTheme="minorEastAsia" w:hAnsiTheme="minorHAnsi" w:cstheme="minorBidi"/>
          <w:kern w:val="2"/>
          <w:sz w:val="22"/>
          <w:szCs w:val="22"/>
          <w:lang w:val="en-US"/>
          <w14:ligatures w14:val="standardContextual"/>
        </w:rPr>
      </w:pPr>
      <w:r>
        <w:t>7.5.5 Near-RT RIC DoS protection and recovery</w:t>
      </w:r>
      <w:r>
        <w:tab/>
      </w:r>
      <w:r>
        <w:fldChar w:fldCharType="begin"/>
      </w:r>
      <w:r>
        <w:instrText xml:space="preserve"> PAGEREF _Toc161838168 \h </w:instrText>
      </w:r>
      <w:r>
        <w:fldChar w:fldCharType="separate"/>
      </w:r>
      <w:r>
        <w:t>94</w:t>
      </w:r>
      <w:r>
        <w:fldChar w:fldCharType="end"/>
      </w:r>
    </w:p>
    <w:p w14:paraId="2001BA2B" w14:textId="3B42E0D2" w:rsidR="00C63772" w:rsidRDefault="00C63772">
      <w:pPr>
        <w:pStyle w:val="TOC2"/>
        <w:rPr>
          <w:rFonts w:asciiTheme="minorHAnsi" w:eastAsiaTheme="minorEastAsia" w:hAnsiTheme="minorHAnsi" w:cstheme="minorBidi"/>
          <w:kern w:val="2"/>
          <w:sz w:val="22"/>
          <w:szCs w:val="22"/>
          <w:lang w:val="en-US"/>
          <w14:ligatures w14:val="standardContextual"/>
        </w:rPr>
      </w:pPr>
      <w:r>
        <w:t>7.6 Input validation and error handling</w:t>
      </w:r>
      <w:r>
        <w:tab/>
      </w:r>
      <w:r>
        <w:fldChar w:fldCharType="begin"/>
      </w:r>
      <w:r>
        <w:instrText xml:space="preserve"> PAGEREF _Toc161838169 \h </w:instrText>
      </w:r>
      <w:r>
        <w:fldChar w:fldCharType="separate"/>
      </w:r>
      <w:r>
        <w:t>95</w:t>
      </w:r>
      <w:r>
        <w:fldChar w:fldCharType="end"/>
      </w:r>
    </w:p>
    <w:p w14:paraId="7D4FD36B" w14:textId="1DF8011E" w:rsidR="00C63772" w:rsidRDefault="00C63772">
      <w:pPr>
        <w:pStyle w:val="TOC3"/>
        <w:rPr>
          <w:rFonts w:asciiTheme="minorHAnsi" w:eastAsiaTheme="minorEastAsia" w:hAnsiTheme="minorHAnsi" w:cstheme="minorBidi"/>
          <w:kern w:val="2"/>
          <w:sz w:val="22"/>
          <w:szCs w:val="22"/>
          <w:lang w:val="en-US"/>
          <w14:ligatures w14:val="standardContextual"/>
        </w:rPr>
      </w:pPr>
      <w:r>
        <w:t>7.6.1 O-CU input validation and error handling</w:t>
      </w:r>
      <w:r>
        <w:tab/>
      </w:r>
      <w:r>
        <w:fldChar w:fldCharType="begin"/>
      </w:r>
      <w:r>
        <w:instrText xml:space="preserve"> PAGEREF _Toc161838170 \h </w:instrText>
      </w:r>
      <w:r>
        <w:fldChar w:fldCharType="separate"/>
      </w:r>
      <w:r>
        <w:t>95</w:t>
      </w:r>
      <w:r>
        <w:fldChar w:fldCharType="end"/>
      </w:r>
    </w:p>
    <w:p w14:paraId="7A6E9ADE" w14:textId="05080ADA" w:rsidR="00C63772" w:rsidRDefault="00C63772">
      <w:pPr>
        <w:pStyle w:val="TOC3"/>
        <w:rPr>
          <w:rFonts w:asciiTheme="minorHAnsi" w:eastAsiaTheme="minorEastAsia" w:hAnsiTheme="minorHAnsi" w:cstheme="minorBidi"/>
          <w:kern w:val="2"/>
          <w:sz w:val="22"/>
          <w:szCs w:val="22"/>
          <w:lang w:val="en-US"/>
          <w14:ligatures w14:val="standardContextual"/>
        </w:rPr>
      </w:pPr>
      <w:r>
        <w:t>7.6.2 O-DU input validation and error handling</w:t>
      </w:r>
      <w:r>
        <w:tab/>
      </w:r>
      <w:r>
        <w:fldChar w:fldCharType="begin"/>
      </w:r>
      <w:r>
        <w:instrText xml:space="preserve"> PAGEREF _Toc161838171 \h </w:instrText>
      </w:r>
      <w:r>
        <w:fldChar w:fldCharType="separate"/>
      </w:r>
      <w:r>
        <w:t>97</w:t>
      </w:r>
      <w:r>
        <w:fldChar w:fldCharType="end"/>
      </w:r>
    </w:p>
    <w:p w14:paraId="00381F2D" w14:textId="097964D9" w:rsidR="00C63772" w:rsidRDefault="00C63772">
      <w:pPr>
        <w:pStyle w:val="TOC3"/>
        <w:rPr>
          <w:rFonts w:asciiTheme="minorHAnsi" w:eastAsiaTheme="minorEastAsia" w:hAnsiTheme="minorHAnsi" w:cstheme="minorBidi"/>
          <w:kern w:val="2"/>
          <w:sz w:val="22"/>
          <w:szCs w:val="22"/>
          <w:lang w:val="en-US"/>
          <w14:ligatures w14:val="standardContextual"/>
        </w:rPr>
      </w:pPr>
      <w:r>
        <w:t>7.6.3 Near-RT RIC input validation and error handling</w:t>
      </w:r>
      <w:r>
        <w:tab/>
      </w:r>
      <w:r>
        <w:fldChar w:fldCharType="begin"/>
      </w:r>
      <w:r>
        <w:instrText xml:space="preserve"> PAGEREF _Toc161838172 \h </w:instrText>
      </w:r>
      <w:r>
        <w:fldChar w:fldCharType="separate"/>
      </w:r>
      <w:r>
        <w:t>98</w:t>
      </w:r>
      <w:r>
        <w:fldChar w:fldCharType="end"/>
      </w:r>
    </w:p>
    <w:p w14:paraId="0410C3D0" w14:textId="0DDB957A" w:rsidR="00C63772" w:rsidRDefault="00C63772">
      <w:pPr>
        <w:pStyle w:val="TOC2"/>
        <w:rPr>
          <w:rFonts w:asciiTheme="minorHAnsi" w:eastAsiaTheme="minorEastAsia" w:hAnsiTheme="minorHAnsi" w:cstheme="minorBidi"/>
          <w:kern w:val="2"/>
          <w:sz w:val="22"/>
          <w:szCs w:val="22"/>
          <w:lang w:val="en-US"/>
          <w14:ligatures w14:val="standardContextual"/>
        </w:rPr>
      </w:pPr>
      <w:r>
        <w:t>7.7 Secure configuration verification</w:t>
      </w:r>
      <w:r>
        <w:tab/>
      </w:r>
      <w:r>
        <w:fldChar w:fldCharType="begin"/>
      </w:r>
      <w:r>
        <w:instrText xml:space="preserve"> PAGEREF _Toc161838173 \h </w:instrText>
      </w:r>
      <w:r>
        <w:fldChar w:fldCharType="separate"/>
      </w:r>
      <w:r>
        <w:t>100</w:t>
      </w:r>
      <w:r>
        <w:fldChar w:fldCharType="end"/>
      </w:r>
    </w:p>
    <w:p w14:paraId="1234BA77" w14:textId="1A3BD1D2" w:rsidR="00C63772" w:rsidRDefault="00C63772">
      <w:pPr>
        <w:pStyle w:val="TOC3"/>
        <w:rPr>
          <w:rFonts w:asciiTheme="minorHAnsi" w:eastAsiaTheme="minorEastAsia" w:hAnsiTheme="minorHAnsi" w:cstheme="minorBidi"/>
          <w:kern w:val="2"/>
          <w:sz w:val="22"/>
          <w:szCs w:val="22"/>
          <w:lang w:val="en-US"/>
          <w14:ligatures w14:val="standardContextual"/>
        </w:rPr>
      </w:pPr>
      <w:r>
        <w:t>7.7.1 O-CU secure configuration verification</w:t>
      </w:r>
      <w:r>
        <w:tab/>
      </w:r>
      <w:r>
        <w:fldChar w:fldCharType="begin"/>
      </w:r>
      <w:r>
        <w:instrText xml:space="preserve"> PAGEREF _Toc161838174 \h </w:instrText>
      </w:r>
      <w:r>
        <w:fldChar w:fldCharType="separate"/>
      </w:r>
      <w:r>
        <w:t>100</w:t>
      </w:r>
      <w:r>
        <w:fldChar w:fldCharType="end"/>
      </w:r>
    </w:p>
    <w:p w14:paraId="0BE2160D" w14:textId="0F740D8C" w:rsidR="00C63772" w:rsidRDefault="00C63772">
      <w:pPr>
        <w:pStyle w:val="TOC3"/>
        <w:rPr>
          <w:rFonts w:asciiTheme="minorHAnsi" w:eastAsiaTheme="minorEastAsia" w:hAnsiTheme="minorHAnsi" w:cstheme="minorBidi"/>
          <w:kern w:val="2"/>
          <w:sz w:val="22"/>
          <w:szCs w:val="22"/>
          <w:lang w:val="en-US"/>
          <w14:ligatures w14:val="standardContextual"/>
        </w:rPr>
      </w:pPr>
      <w:r>
        <w:t>7.7.2 O-DU secure configuration verification</w:t>
      </w:r>
      <w:r>
        <w:tab/>
      </w:r>
      <w:r>
        <w:fldChar w:fldCharType="begin"/>
      </w:r>
      <w:r>
        <w:instrText xml:space="preserve"> PAGEREF _Toc161838175 \h </w:instrText>
      </w:r>
      <w:r>
        <w:fldChar w:fldCharType="separate"/>
      </w:r>
      <w:r>
        <w:t>101</w:t>
      </w:r>
      <w:r>
        <w:fldChar w:fldCharType="end"/>
      </w:r>
    </w:p>
    <w:p w14:paraId="7B74A176" w14:textId="2E7F9E56" w:rsidR="00C63772" w:rsidRDefault="00C63772">
      <w:pPr>
        <w:pStyle w:val="TOC3"/>
        <w:rPr>
          <w:rFonts w:asciiTheme="minorHAnsi" w:eastAsiaTheme="minorEastAsia" w:hAnsiTheme="minorHAnsi" w:cstheme="minorBidi"/>
          <w:kern w:val="2"/>
          <w:sz w:val="22"/>
          <w:szCs w:val="22"/>
          <w:lang w:val="en-US"/>
          <w14:ligatures w14:val="standardContextual"/>
        </w:rPr>
      </w:pPr>
      <w:r>
        <w:t>7.7.3 O-RU secure configuration verification</w:t>
      </w:r>
      <w:r>
        <w:tab/>
      </w:r>
      <w:r>
        <w:fldChar w:fldCharType="begin"/>
      </w:r>
      <w:r>
        <w:instrText xml:space="preserve"> PAGEREF _Toc161838176 \h </w:instrText>
      </w:r>
      <w:r>
        <w:fldChar w:fldCharType="separate"/>
      </w:r>
      <w:r>
        <w:t>102</w:t>
      </w:r>
      <w:r>
        <w:fldChar w:fldCharType="end"/>
      </w:r>
    </w:p>
    <w:p w14:paraId="44631EEB" w14:textId="5643CA51" w:rsidR="00C63772" w:rsidRDefault="00C63772">
      <w:pPr>
        <w:pStyle w:val="TOC3"/>
        <w:rPr>
          <w:rFonts w:asciiTheme="minorHAnsi" w:eastAsiaTheme="minorEastAsia" w:hAnsiTheme="minorHAnsi" w:cstheme="minorBidi"/>
          <w:kern w:val="2"/>
          <w:sz w:val="22"/>
          <w:szCs w:val="22"/>
          <w:lang w:val="en-US"/>
          <w14:ligatures w14:val="standardContextual"/>
        </w:rPr>
      </w:pPr>
      <w:r>
        <w:t>7.7.4 Near-RT RIC secure configuration verification</w:t>
      </w:r>
      <w:r>
        <w:tab/>
      </w:r>
      <w:r>
        <w:fldChar w:fldCharType="begin"/>
      </w:r>
      <w:r>
        <w:instrText xml:space="preserve"> PAGEREF _Toc161838177 \h </w:instrText>
      </w:r>
      <w:r>
        <w:fldChar w:fldCharType="separate"/>
      </w:r>
      <w:r>
        <w:t>104</w:t>
      </w:r>
      <w:r>
        <w:fldChar w:fldCharType="end"/>
      </w:r>
    </w:p>
    <w:p w14:paraId="29A606F2" w14:textId="6E238512" w:rsidR="00C63772" w:rsidRDefault="00C63772">
      <w:pPr>
        <w:pStyle w:val="TOC2"/>
        <w:rPr>
          <w:rFonts w:asciiTheme="minorHAnsi" w:eastAsiaTheme="minorEastAsia" w:hAnsiTheme="minorHAnsi" w:cstheme="minorBidi"/>
          <w:kern w:val="2"/>
          <w:sz w:val="22"/>
          <w:szCs w:val="22"/>
          <w:lang w:val="en-US"/>
          <w14:ligatures w14:val="standardContextual"/>
        </w:rPr>
      </w:pPr>
      <w:r>
        <w:t>7.8 Logging and monitoring</w:t>
      </w:r>
      <w:r>
        <w:tab/>
      </w:r>
      <w:r>
        <w:fldChar w:fldCharType="begin"/>
      </w:r>
      <w:r>
        <w:instrText xml:space="preserve"> PAGEREF _Toc161838178 \h </w:instrText>
      </w:r>
      <w:r>
        <w:fldChar w:fldCharType="separate"/>
      </w:r>
      <w:r>
        <w:t>105</w:t>
      </w:r>
      <w:r>
        <w:fldChar w:fldCharType="end"/>
      </w:r>
    </w:p>
    <w:p w14:paraId="61654921" w14:textId="5000E124" w:rsidR="00C63772" w:rsidRDefault="00C63772">
      <w:pPr>
        <w:pStyle w:val="TOC3"/>
        <w:rPr>
          <w:rFonts w:asciiTheme="minorHAnsi" w:eastAsiaTheme="minorEastAsia" w:hAnsiTheme="minorHAnsi" w:cstheme="minorBidi"/>
          <w:kern w:val="2"/>
          <w:sz w:val="22"/>
          <w:szCs w:val="22"/>
          <w:lang w:val="en-US"/>
          <w14:ligatures w14:val="standardContextual"/>
        </w:rPr>
      </w:pPr>
      <w:r>
        <w:t>7.8.1 O-CU logging and monitoring</w:t>
      </w:r>
      <w:r>
        <w:tab/>
      </w:r>
      <w:r>
        <w:fldChar w:fldCharType="begin"/>
      </w:r>
      <w:r>
        <w:instrText xml:space="preserve"> PAGEREF _Toc161838179 \h </w:instrText>
      </w:r>
      <w:r>
        <w:fldChar w:fldCharType="separate"/>
      </w:r>
      <w:r>
        <w:t>105</w:t>
      </w:r>
      <w:r>
        <w:fldChar w:fldCharType="end"/>
      </w:r>
    </w:p>
    <w:p w14:paraId="05B36151" w14:textId="15AF322B" w:rsidR="00C63772" w:rsidRDefault="00C63772">
      <w:pPr>
        <w:pStyle w:val="TOC3"/>
        <w:rPr>
          <w:rFonts w:asciiTheme="minorHAnsi" w:eastAsiaTheme="minorEastAsia" w:hAnsiTheme="minorHAnsi" w:cstheme="minorBidi"/>
          <w:kern w:val="2"/>
          <w:sz w:val="22"/>
          <w:szCs w:val="22"/>
          <w:lang w:val="en-US"/>
          <w14:ligatures w14:val="standardContextual"/>
        </w:rPr>
      </w:pPr>
      <w:r>
        <w:t>7.8.2 O-DU logging and monitoring</w:t>
      </w:r>
      <w:r>
        <w:tab/>
      </w:r>
      <w:r>
        <w:fldChar w:fldCharType="begin"/>
      </w:r>
      <w:r>
        <w:instrText xml:space="preserve"> PAGEREF _Toc161838180 \h </w:instrText>
      </w:r>
      <w:r>
        <w:fldChar w:fldCharType="separate"/>
      </w:r>
      <w:r>
        <w:t>106</w:t>
      </w:r>
      <w:r>
        <w:fldChar w:fldCharType="end"/>
      </w:r>
    </w:p>
    <w:p w14:paraId="4DA90A3C" w14:textId="1396F768" w:rsidR="00C63772" w:rsidRDefault="00C63772">
      <w:pPr>
        <w:pStyle w:val="TOC3"/>
        <w:rPr>
          <w:rFonts w:asciiTheme="minorHAnsi" w:eastAsiaTheme="minorEastAsia" w:hAnsiTheme="minorHAnsi" w:cstheme="minorBidi"/>
          <w:kern w:val="2"/>
          <w:sz w:val="22"/>
          <w:szCs w:val="22"/>
          <w:lang w:val="en-US"/>
          <w14:ligatures w14:val="standardContextual"/>
        </w:rPr>
      </w:pPr>
      <w:r>
        <w:t>7.8.3 O-RU logging and monitoring</w:t>
      </w:r>
      <w:r>
        <w:tab/>
      </w:r>
      <w:r>
        <w:fldChar w:fldCharType="begin"/>
      </w:r>
      <w:r>
        <w:instrText xml:space="preserve"> PAGEREF _Toc161838181 \h </w:instrText>
      </w:r>
      <w:r>
        <w:fldChar w:fldCharType="separate"/>
      </w:r>
      <w:r>
        <w:t>107</w:t>
      </w:r>
      <w:r>
        <w:fldChar w:fldCharType="end"/>
      </w:r>
    </w:p>
    <w:p w14:paraId="68FA8745" w14:textId="061920F5" w:rsidR="00C63772" w:rsidRDefault="00C63772">
      <w:pPr>
        <w:pStyle w:val="TOC3"/>
        <w:rPr>
          <w:rFonts w:asciiTheme="minorHAnsi" w:eastAsiaTheme="minorEastAsia" w:hAnsiTheme="minorHAnsi" w:cstheme="minorBidi"/>
          <w:kern w:val="2"/>
          <w:sz w:val="22"/>
          <w:szCs w:val="22"/>
          <w:lang w:val="en-US"/>
          <w14:ligatures w14:val="standardContextual"/>
        </w:rPr>
      </w:pPr>
      <w:r>
        <w:t>7.8.4 Near-RT RIC logging and monitoring</w:t>
      </w:r>
      <w:r>
        <w:tab/>
      </w:r>
      <w:r>
        <w:fldChar w:fldCharType="begin"/>
      </w:r>
      <w:r>
        <w:instrText xml:space="preserve"> PAGEREF _Toc161838182 \h </w:instrText>
      </w:r>
      <w:r>
        <w:fldChar w:fldCharType="separate"/>
      </w:r>
      <w:r>
        <w:t>109</w:t>
      </w:r>
      <w:r>
        <w:fldChar w:fldCharType="end"/>
      </w:r>
    </w:p>
    <w:p w14:paraId="6E245C59" w14:textId="1B4974A9" w:rsidR="00C63772" w:rsidRDefault="00C63772">
      <w:pPr>
        <w:pStyle w:val="TOC1"/>
        <w:rPr>
          <w:rFonts w:asciiTheme="minorHAnsi" w:eastAsiaTheme="minorEastAsia" w:hAnsiTheme="minorHAnsi" w:cstheme="minorBidi"/>
          <w:kern w:val="2"/>
          <w:szCs w:val="22"/>
          <w:lang w:val="en-US"/>
          <w14:ligatures w14:val="standardContextual"/>
        </w:rPr>
      </w:pPr>
      <w:r>
        <w:t>8 System security evaluation for O-RAN component</w:t>
      </w:r>
      <w:r>
        <w:tab/>
      </w:r>
      <w:r>
        <w:fldChar w:fldCharType="begin"/>
      </w:r>
      <w:r>
        <w:instrText xml:space="preserve"> PAGEREF _Toc161838183 \h </w:instrText>
      </w:r>
      <w:r>
        <w:fldChar w:fldCharType="separate"/>
      </w:r>
      <w:r>
        <w:t>110</w:t>
      </w:r>
      <w:r>
        <w:fldChar w:fldCharType="end"/>
      </w:r>
    </w:p>
    <w:p w14:paraId="03F7ACF6" w14:textId="41A94AF1" w:rsidR="00C63772" w:rsidRDefault="00C63772">
      <w:pPr>
        <w:pStyle w:val="TOC2"/>
        <w:rPr>
          <w:rFonts w:asciiTheme="minorHAnsi" w:eastAsiaTheme="minorEastAsia" w:hAnsiTheme="minorHAnsi" w:cstheme="minorBidi"/>
          <w:kern w:val="2"/>
          <w:sz w:val="22"/>
          <w:szCs w:val="22"/>
          <w:lang w:val="en-US"/>
          <w14:ligatures w14:val="standardContextual"/>
        </w:rPr>
      </w:pPr>
      <w:r>
        <w:t>8.1 Overview</w:t>
      </w:r>
      <w:r>
        <w:tab/>
      </w:r>
      <w:r>
        <w:fldChar w:fldCharType="begin"/>
      </w:r>
      <w:r>
        <w:instrText xml:space="preserve"> PAGEREF _Toc161838184 \h </w:instrText>
      </w:r>
      <w:r>
        <w:fldChar w:fldCharType="separate"/>
      </w:r>
      <w:r>
        <w:t>110</w:t>
      </w:r>
      <w:r>
        <w:fldChar w:fldCharType="end"/>
      </w:r>
    </w:p>
    <w:p w14:paraId="4FB2F8C3" w14:textId="22AC9D30" w:rsidR="00C63772" w:rsidRDefault="00C63772">
      <w:pPr>
        <w:pStyle w:val="TOC2"/>
        <w:rPr>
          <w:rFonts w:asciiTheme="minorHAnsi" w:eastAsiaTheme="minorEastAsia" w:hAnsiTheme="minorHAnsi" w:cstheme="minorBidi"/>
          <w:kern w:val="2"/>
          <w:sz w:val="22"/>
          <w:szCs w:val="22"/>
          <w:lang w:val="en-US"/>
          <w14:ligatures w14:val="standardContextual"/>
        </w:rPr>
      </w:pPr>
      <w:r>
        <w:t>8.2 System Vulnerability Scanning</w:t>
      </w:r>
      <w:r>
        <w:tab/>
      </w:r>
      <w:r>
        <w:fldChar w:fldCharType="begin"/>
      </w:r>
      <w:r>
        <w:instrText xml:space="preserve"> PAGEREF _Toc161838185 \h </w:instrText>
      </w:r>
      <w:r>
        <w:fldChar w:fldCharType="separate"/>
      </w:r>
      <w:r>
        <w:t>110</w:t>
      </w:r>
      <w:r>
        <w:fldChar w:fldCharType="end"/>
      </w:r>
    </w:p>
    <w:p w14:paraId="1FFE2ECD" w14:textId="0F8B6DBA" w:rsidR="00C63772" w:rsidRDefault="00C63772">
      <w:pPr>
        <w:pStyle w:val="TOC3"/>
        <w:rPr>
          <w:rFonts w:asciiTheme="minorHAnsi" w:eastAsiaTheme="minorEastAsia" w:hAnsiTheme="minorHAnsi" w:cstheme="minorBidi"/>
          <w:kern w:val="2"/>
          <w:sz w:val="22"/>
          <w:szCs w:val="22"/>
          <w:lang w:val="en-US"/>
          <w14:ligatures w14:val="standardContextual"/>
        </w:rPr>
      </w:pPr>
      <w:r>
        <w:t>8.2.1 System Vulnerability Scanning</w:t>
      </w:r>
      <w:r>
        <w:tab/>
      </w:r>
      <w:r>
        <w:fldChar w:fldCharType="begin"/>
      </w:r>
      <w:r>
        <w:instrText xml:space="preserve"> PAGEREF _Toc161838186 \h </w:instrText>
      </w:r>
      <w:r>
        <w:fldChar w:fldCharType="separate"/>
      </w:r>
      <w:r>
        <w:t>110</w:t>
      </w:r>
      <w:r>
        <w:fldChar w:fldCharType="end"/>
      </w:r>
    </w:p>
    <w:p w14:paraId="75563FC4" w14:textId="3C8F4303" w:rsidR="00C63772" w:rsidRDefault="00C63772">
      <w:pPr>
        <w:pStyle w:val="TOC2"/>
        <w:rPr>
          <w:rFonts w:asciiTheme="minorHAnsi" w:eastAsiaTheme="minorEastAsia" w:hAnsiTheme="minorHAnsi" w:cstheme="minorBidi"/>
          <w:kern w:val="2"/>
          <w:sz w:val="22"/>
          <w:szCs w:val="22"/>
          <w:lang w:val="en-US"/>
          <w14:ligatures w14:val="standardContextual"/>
        </w:rPr>
      </w:pPr>
      <w:r>
        <w:t>8.3 Data and Information Protection</w:t>
      </w:r>
      <w:r>
        <w:tab/>
      </w:r>
      <w:r>
        <w:fldChar w:fldCharType="begin"/>
      </w:r>
      <w:r>
        <w:instrText xml:space="preserve"> PAGEREF _Toc161838187 \h </w:instrText>
      </w:r>
      <w:r>
        <w:fldChar w:fldCharType="separate"/>
      </w:r>
      <w:r>
        <w:t>111</w:t>
      </w:r>
      <w:r>
        <w:fldChar w:fldCharType="end"/>
      </w:r>
    </w:p>
    <w:p w14:paraId="08D9457B" w14:textId="076414A0" w:rsidR="00C63772" w:rsidRDefault="00C63772">
      <w:pPr>
        <w:pStyle w:val="TOC2"/>
        <w:rPr>
          <w:rFonts w:asciiTheme="minorHAnsi" w:eastAsiaTheme="minorEastAsia" w:hAnsiTheme="minorHAnsi" w:cstheme="minorBidi"/>
          <w:kern w:val="2"/>
          <w:sz w:val="22"/>
          <w:szCs w:val="22"/>
          <w:lang w:val="en-US"/>
          <w14:ligatures w14:val="standardContextual"/>
        </w:rPr>
      </w:pPr>
      <w:r>
        <w:t>8.4 System logging</w:t>
      </w:r>
      <w:r>
        <w:tab/>
      </w:r>
      <w:r>
        <w:fldChar w:fldCharType="begin"/>
      </w:r>
      <w:r>
        <w:instrText xml:space="preserve"> PAGEREF _Toc161838188 \h </w:instrText>
      </w:r>
      <w:r>
        <w:fldChar w:fldCharType="separate"/>
      </w:r>
      <w:r>
        <w:t>111</w:t>
      </w:r>
      <w:r>
        <w:fldChar w:fldCharType="end"/>
      </w:r>
    </w:p>
    <w:p w14:paraId="124B3C27" w14:textId="0DDC9721" w:rsidR="00C63772" w:rsidRDefault="00C63772">
      <w:pPr>
        <w:pStyle w:val="TOC3"/>
        <w:rPr>
          <w:rFonts w:asciiTheme="minorHAnsi" w:eastAsiaTheme="minorEastAsia" w:hAnsiTheme="minorHAnsi" w:cstheme="minorBidi"/>
          <w:kern w:val="2"/>
          <w:sz w:val="22"/>
          <w:szCs w:val="22"/>
          <w:lang w:val="en-US"/>
          <w14:ligatures w14:val="standardContextual"/>
        </w:rPr>
      </w:pPr>
      <w:r>
        <w:t>8.4.1 Introduction</w:t>
      </w:r>
      <w:r>
        <w:tab/>
      </w:r>
      <w:r>
        <w:fldChar w:fldCharType="begin"/>
      </w:r>
      <w:r>
        <w:instrText xml:space="preserve"> PAGEREF _Toc161838189 \h </w:instrText>
      </w:r>
      <w:r>
        <w:fldChar w:fldCharType="separate"/>
      </w:r>
      <w:r>
        <w:t>111</w:t>
      </w:r>
      <w:r>
        <w:fldChar w:fldCharType="end"/>
      </w:r>
    </w:p>
    <w:p w14:paraId="6B4F6E0C" w14:textId="008FD7E9" w:rsidR="00C63772" w:rsidRDefault="00C63772">
      <w:pPr>
        <w:pStyle w:val="TOC3"/>
        <w:rPr>
          <w:rFonts w:asciiTheme="minorHAnsi" w:eastAsiaTheme="minorEastAsia" w:hAnsiTheme="minorHAnsi" w:cstheme="minorBidi"/>
          <w:kern w:val="2"/>
          <w:sz w:val="22"/>
          <w:szCs w:val="22"/>
          <w:lang w:val="en-US"/>
          <w14:ligatures w14:val="standardContextual"/>
        </w:rPr>
      </w:pPr>
      <w:r>
        <w:t>8.4.2 Security log format and related log fields</w:t>
      </w:r>
      <w:r>
        <w:tab/>
      </w:r>
      <w:r>
        <w:fldChar w:fldCharType="begin"/>
      </w:r>
      <w:r>
        <w:instrText xml:space="preserve"> PAGEREF _Toc161838190 \h </w:instrText>
      </w:r>
      <w:r>
        <w:fldChar w:fldCharType="separate"/>
      </w:r>
      <w:r>
        <w:t>111</w:t>
      </w:r>
      <w:r>
        <w:fldChar w:fldCharType="end"/>
      </w:r>
    </w:p>
    <w:p w14:paraId="613D9FF1" w14:textId="58F33684" w:rsidR="00C63772" w:rsidRDefault="00C63772">
      <w:pPr>
        <w:pStyle w:val="TOC3"/>
        <w:rPr>
          <w:rFonts w:asciiTheme="minorHAnsi" w:eastAsiaTheme="minorEastAsia" w:hAnsiTheme="minorHAnsi" w:cstheme="minorBidi"/>
          <w:kern w:val="2"/>
          <w:sz w:val="22"/>
          <w:szCs w:val="22"/>
          <w:lang w:val="en-US"/>
          <w14:ligatures w14:val="standardContextual"/>
        </w:rPr>
      </w:pPr>
      <w:r>
        <w:t>8.4.3 Authenticated Time Stamping</w:t>
      </w:r>
      <w:r>
        <w:tab/>
      </w:r>
      <w:r>
        <w:fldChar w:fldCharType="begin"/>
      </w:r>
      <w:r>
        <w:instrText xml:space="preserve"> PAGEREF _Toc161838191 \h </w:instrText>
      </w:r>
      <w:r>
        <w:fldChar w:fldCharType="separate"/>
      </w:r>
      <w:r>
        <w:t>113</w:t>
      </w:r>
      <w:r>
        <w:fldChar w:fldCharType="end"/>
      </w:r>
    </w:p>
    <w:p w14:paraId="142DDBD0" w14:textId="745913F8" w:rsidR="00C63772" w:rsidRDefault="00C63772">
      <w:pPr>
        <w:pStyle w:val="TOC3"/>
        <w:rPr>
          <w:rFonts w:asciiTheme="minorHAnsi" w:eastAsiaTheme="minorEastAsia" w:hAnsiTheme="minorHAnsi" w:cstheme="minorBidi"/>
          <w:kern w:val="2"/>
          <w:sz w:val="22"/>
          <w:szCs w:val="22"/>
          <w:lang w:val="en-US"/>
          <w14:ligatures w14:val="standardContextual"/>
        </w:rPr>
      </w:pPr>
      <w:r>
        <w:t>8.4.4 Network Security and System Security Events</w:t>
      </w:r>
      <w:r>
        <w:tab/>
      </w:r>
      <w:r>
        <w:fldChar w:fldCharType="begin"/>
      </w:r>
      <w:r>
        <w:instrText xml:space="preserve"> PAGEREF _Toc161838192 \h </w:instrText>
      </w:r>
      <w:r>
        <w:fldChar w:fldCharType="separate"/>
      </w:r>
      <w:r>
        <w:t>114</w:t>
      </w:r>
      <w:r>
        <w:fldChar w:fldCharType="end"/>
      </w:r>
    </w:p>
    <w:p w14:paraId="3E566652" w14:textId="7084A4D3" w:rsidR="00C63772" w:rsidRDefault="00C63772">
      <w:pPr>
        <w:pStyle w:val="TOC3"/>
        <w:rPr>
          <w:rFonts w:asciiTheme="minorHAnsi" w:eastAsiaTheme="minorEastAsia" w:hAnsiTheme="minorHAnsi" w:cstheme="minorBidi"/>
          <w:kern w:val="2"/>
          <w:sz w:val="22"/>
          <w:szCs w:val="22"/>
          <w:lang w:val="en-US"/>
          <w14:ligatures w14:val="standardContextual"/>
        </w:rPr>
      </w:pPr>
      <w:r>
        <w:lastRenderedPageBreak/>
        <w:t>8.4.5 Application Security Events</w:t>
      </w:r>
      <w:r>
        <w:tab/>
      </w:r>
      <w:r>
        <w:fldChar w:fldCharType="begin"/>
      </w:r>
      <w:r>
        <w:instrText xml:space="preserve"> PAGEREF _Toc161838193 \h </w:instrText>
      </w:r>
      <w:r>
        <w:fldChar w:fldCharType="separate"/>
      </w:r>
      <w:r>
        <w:t>117</w:t>
      </w:r>
      <w:r>
        <w:fldChar w:fldCharType="end"/>
      </w:r>
    </w:p>
    <w:p w14:paraId="13A034A1" w14:textId="53583CFE" w:rsidR="00C63772" w:rsidRDefault="00C63772">
      <w:pPr>
        <w:pStyle w:val="TOC3"/>
        <w:rPr>
          <w:rFonts w:asciiTheme="minorHAnsi" w:eastAsiaTheme="minorEastAsia" w:hAnsiTheme="minorHAnsi" w:cstheme="minorBidi"/>
          <w:kern w:val="2"/>
          <w:sz w:val="22"/>
          <w:szCs w:val="22"/>
          <w:lang w:val="en-US"/>
          <w14:ligatures w14:val="standardContextual"/>
        </w:rPr>
      </w:pPr>
      <w:r>
        <w:t>8.4.6 Data Access Security Events</w:t>
      </w:r>
      <w:r>
        <w:tab/>
      </w:r>
      <w:r>
        <w:fldChar w:fldCharType="begin"/>
      </w:r>
      <w:r>
        <w:instrText xml:space="preserve"> PAGEREF _Toc161838194 \h </w:instrText>
      </w:r>
      <w:r>
        <w:fldChar w:fldCharType="separate"/>
      </w:r>
      <w:r>
        <w:t>118</w:t>
      </w:r>
      <w:r>
        <w:fldChar w:fldCharType="end"/>
      </w:r>
    </w:p>
    <w:p w14:paraId="040FB9FE" w14:textId="5CD3362B" w:rsidR="00C63772" w:rsidRDefault="00C63772">
      <w:pPr>
        <w:pStyle w:val="TOC3"/>
        <w:rPr>
          <w:rFonts w:asciiTheme="minorHAnsi" w:eastAsiaTheme="minorEastAsia" w:hAnsiTheme="minorHAnsi" w:cstheme="minorBidi"/>
          <w:kern w:val="2"/>
          <w:sz w:val="22"/>
          <w:szCs w:val="22"/>
          <w:lang w:val="en-US"/>
          <w14:ligatures w14:val="standardContextual"/>
        </w:rPr>
      </w:pPr>
      <w:r>
        <w:t>8.4.7 Account and Identity Security Events</w:t>
      </w:r>
      <w:r>
        <w:tab/>
      </w:r>
      <w:r>
        <w:fldChar w:fldCharType="begin"/>
      </w:r>
      <w:r>
        <w:instrText xml:space="preserve"> PAGEREF _Toc161838195 \h </w:instrText>
      </w:r>
      <w:r>
        <w:fldChar w:fldCharType="separate"/>
      </w:r>
      <w:r>
        <w:t>120</w:t>
      </w:r>
      <w:r>
        <w:fldChar w:fldCharType="end"/>
      </w:r>
    </w:p>
    <w:p w14:paraId="6A5EECE9" w14:textId="43C6BD23" w:rsidR="00C63772" w:rsidRDefault="00C63772">
      <w:pPr>
        <w:pStyle w:val="TOC3"/>
        <w:rPr>
          <w:rFonts w:asciiTheme="minorHAnsi" w:eastAsiaTheme="minorEastAsia" w:hAnsiTheme="minorHAnsi" w:cstheme="minorBidi"/>
          <w:kern w:val="2"/>
          <w:sz w:val="22"/>
          <w:szCs w:val="22"/>
          <w:lang w:val="en-US"/>
          <w14:ligatures w14:val="standardContextual"/>
        </w:rPr>
      </w:pPr>
      <w:r>
        <w:t>8.4.8 General Security Events</w:t>
      </w:r>
      <w:r>
        <w:tab/>
      </w:r>
      <w:r>
        <w:fldChar w:fldCharType="begin"/>
      </w:r>
      <w:r>
        <w:instrText xml:space="preserve"> PAGEREF _Toc161838196 \h </w:instrText>
      </w:r>
      <w:r>
        <w:fldChar w:fldCharType="separate"/>
      </w:r>
      <w:r>
        <w:t>123</w:t>
      </w:r>
      <w:r>
        <w:fldChar w:fldCharType="end"/>
      </w:r>
    </w:p>
    <w:p w14:paraId="56B383DB" w14:textId="0BDB4D60" w:rsidR="00C63772" w:rsidRDefault="00C63772">
      <w:pPr>
        <w:pStyle w:val="TOC3"/>
        <w:rPr>
          <w:rFonts w:asciiTheme="minorHAnsi" w:eastAsiaTheme="minorEastAsia" w:hAnsiTheme="minorHAnsi" w:cstheme="minorBidi"/>
          <w:kern w:val="2"/>
          <w:sz w:val="22"/>
          <w:szCs w:val="22"/>
          <w:lang w:val="en-US"/>
          <w14:ligatures w14:val="standardContextual"/>
        </w:rPr>
      </w:pPr>
      <w:r>
        <w:t>8.4.9 Storage</w:t>
      </w:r>
      <w:r>
        <w:tab/>
      </w:r>
      <w:r>
        <w:fldChar w:fldCharType="begin"/>
      </w:r>
      <w:r>
        <w:instrText xml:space="preserve"> PAGEREF _Toc161838197 \h </w:instrText>
      </w:r>
      <w:r>
        <w:fldChar w:fldCharType="separate"/>
      </w:r>
      <w:r>
        <w:t>124</w:t>
      </w:r>
      <w:r>
        <w:fldChar w:fldCharType="end"/>
      </w:r>
    </w:p>
    <w:p w14:paraId="3FD640E6" w14:textId="71C2E190" w:rsidR="00C63772" w:rsidRDefault="00C63772">
      <w:pPr>
        <w:pStyle w:val="TOC1"/>
        <w:rPr>
          <w:rFonts w:asciiTheme="minorHAnsi" w:eastAsiaTheme="minorEastAsia" w:hAnsiTheme="minorHAnsi" w:cstheme="minorBidi"/>
          <w:kern w:val="2"/>
          <w:szCs w:val="22"/>
          <w:lang w:val="en-US"/>
          <w14:ligatures w14:val="standardContextual"/>
        </w:rPr>
      </w:pPr>
      <w:r>
        <w:t>9 Software security evaluation for O-RAN components</w:t>
      </w:r>
      <w:r>
        <w:tab/>
      </w:r>
      <w:r>
        <w:fldChar w:fldCharType="begin"/>
      </w:r>
      <w:r>
        <w:instrText xml:space="preserve"> PAGEREF _Toc161838198 \h </w:instrText>
      </w:r>
      <w:r>
        <w:fldChar w:fldCharType="separate"/>
      </w:r>
      <w:r>
        <w:t>126</w:t>
      </w:r>
      <w:r>
        <w:fldChar w:fldCharType="end"/>
      </w:r>
    </w:p>
    <w:p w14:paraId="19849751" w14:textId="1D8944CC" w:rsidR="00C63772" w:rsidRDefault="00C63772">
      <w:pPr>
        <w:pStyle w:val="TOC2"/>
        <w:rPr>
          <w:rFonts w:asciiTheme="minorHAnsi" w:eastAsiaTheme="minorEastAsia" w:hAnsiTheme="minorHAnsi" w:cstheme="minorBidi"/>
          <w:kern w:val="2"/>
          <w:sz w:val="22"/>
          <w:szCs w:val="22"/>
          <w:lang w:val="en-US"/>
          <w14:ligatures w14:val="standardContextual"/>
        </w:rPr>
      </w:pPr>
      <w:r>
        <w:t>9.1 Overview</w:t>
      </w:r>
      <w:r>
        <w:tab/>
      </w:r>
      <w:r>
        <w:fldChar w:fldCharType="begin"/>
      </w:r>
      <w:r>
        <w:instrText xml:space="preserve"> PAGEREF _Toc161838199 \h </w:instrText>
      </w:r>
      <w:r>
        <w:fldChar w:fldCharType="separate"/>
      </w:r>
      <w:r>
        <w:t>126</w:t>
      </w:r>
      <w:r>
        <w:fldChar w:fldCharType="end"/>
      </w:r>
    </w:p>
    <w:p w14:paraId="0EADB726" w14:textId="05908E61" w:rsidR="00C63772" w:rsidRDefault="00C63772">
      <w:pPr>
        <w:pStyle w:val="TOC2"/>
        <w:rPr>
          <w:rFonts w:asciiTheme="minorHAnsi" w:eastAsiaTheme="minorEastAsia" w:hAnsiTheme="minorHAnsi" w:cstheme="minorBidi"/>
          <w:kern w:val="2"/>
          <w:sz w:val="22"/>
          <w:szCs w:val="22"/>
          <w:lang w:val="en-US"/>
          <w14:ligatures w14:val="standardContextual"/>
        </w:rPr>
      </w:pPr>
      <w:r>
        <w:t>9.2 Open-Source Software Component Analysis</w:t>
      </w:r>
      <w:r>
        <w:tab/>
      </w:r>
      <w:r>
        <w:fldChar w:fldCharType="begin"/>
      </w:r>
      <w:r>
        <w:instrText xml:space="preserve"> PAGEREF _Toc161838200 \h </w:instrText>
      </w:r>
      <w:r>
        <w:fldChar w:fldCharType="separate"/>
      </w:r>
      <w:r>
        <w:t>126</w:t>
      </w:r>
      <w:r>
        <w:fldChar w:fldCharType="end"/>
      </w:r>
    </w:p>
    <w:p w14:paraId="3957F38A" w14:textId="4D5FEC1D" w:rsidR="00C63772" w:rsidRDefault="00C63772">
      <w:pPr>
        <w:pStyle w:val="TOC2"/>
        <w:rPr>
          <w:rFonts w:asciiTheme="minorHAnsi" w:eastAsiaTheme="minorEastAsia" w:hAnsiTheme="minorHAnsi" w:cstheme="minorBidi"/>
          <w:kern w:val="2"/>
          <w:sz w:val="22"/>
          <w:szCs w:val="22"/>
          <w:lang w:val="en-US"/>
          <w14:ligatures w14:val="standardContextual"/>
        </w:rPr>
      </w:pPr>
      <w:r>
        <w:t>9.3 Binary Static Analysis</w:t>
      </w:r>
      <w:r>
        <w:tab/>
      </w:r>
      <w:r>
        <w:fldChar w:fldCharType="begin"/>
      </w:r>
      <w:r>
        <w:instrText xml:space="preserve"> PAGEREF _Toc161838201 \h </w:instrText>
      </w:r>
      <w:r>
        <w:fldChar w:fldCharType="separate"/>
      </w:r>
      <w:r>
        <w:t>126</w:t>
      </w:r>
      <w:r>
        <w:fldChar w:fldCharType="end"/>
      </w:r>
    </w:p>
    <w:p w14:paraId="7E26BA96" w14:textId="724D0616" w:rsidR="00C63772" w:rsidRDefault="00C63772">
      <w:pPr>
        <w:pStyle w:val="TOC2"/>
        <w:rPr>
          <w:rFonts w:asciiTheme="minorHAnsi" w:eastAsiaTheme="minorEastAsia" w:hAnsiTheme="minorHAnsi" w:cstheme="minorBidi"/>
          <w:kern w:val="2"/>
          <w:sz w:val="22"/>
          <w:szCs w:val="22"/>
          <w:lang w:val="en-US"/>
          <w14:ligatures w14:val="standardContextual"/>
        </w:rPr>
      </w:pPr>
      <w:r>
        <w:t>9.4 Software Bill of Materials (SBOM)</w:t>
      </w:r>
      <w:r>
        <w:tab/>
      </w:r>
      <w:r>
        <w:fldChar w:fldCharType="begin"/>
      </w:r>
      <w:r>
        <w:instrText xml:space="preserve"> PAGEREF _Toc161838202 \h </w:instrText>
      </w:r>
      <w:r>
        <w:fldChar w:fldCharType="separate"/>
      </w:r>
      <w:r>
        <w:t>126</w:t>
      </w:r>
      <w:r>
        <w:fldChar w:fldCharType="end"/>
      </w:r>
    </w:p>
    <w:p w14:paraId="2ED11B4F" w14:textId="499E60EA" w:rsidR="00C63772" w:rsidRDefault="00C63772">
      <w:pPr>
        <w:pStyle w:val="TOC3"/>
        <w:rPr>
          <w:rFonts w:asciiTheme="minorHAnsi" w:eastAsiaTheme="minorEastAsia" w:hAnsiTheme="minorHAnsi" w:cstheme="minorBidi"/>
          <w:kern w:val="2"/>
          <w:sz w:val="22"/>
          <w:szCs w:val="22"/>
          <w:lang w:val="en-US"/>
          <w14:ligatures w14:val="standardContextual"/>
        </w:rPr>
      </w:pPr>
      <w:r>
        <w:t>9.4.1 SBOM Signature</w:t>
      </w:r>
      <w:r>
        <w:tab/>
      </w:r>
      <w:r>
        <w:fldChar w:fldCharType="begin"/>
      </w:r>
      <w:r>
        <w:instrText xml:space="preserve"> PAGEREF _Toc161838203 \h </w:instrText>
      </w:r>
      <w:r>
        <w:fldChar w:fldCharType="separate"/>
      </w:r>
      <w:r>
        <w:t>126</w:t>
      </w:r>
      <w:r>
        <w:fldChar w:fldCharType="end"/>
      </w:r>
    </w:p>
    <w:p w14:paraId="27116145" w14:textId="153EEA44" w:rsidR="00C63772" w:rsidRDefault="00C63772">
      <w:pPr>
        <w:pStyle w:val="TOC3"/>
        <w:rPr>
          <w:rFonts w:asciiTheme="minorHAnsi" w:eastAsiaTheme="minorEastAsia" w:hAnsiTheme="minorHAnsi" w:cstheme="minorBidi"/>
          <w:kern w:val="2"/>
          <w:sz w:val="22"/>
          <w:szCs w:val="22"/>
          <w:lang w:val="en-US"/>
          <w14:ligatures w14:val="standardContextual"/>
        </w:rPr>
      </w:pPr>
      <w:r>
        <w:t>9.4.2 SBOM Data Fields</w:t>
      </w:r>
      <w:r>
        <w:tab/>
      </w:r>
      <w:r>
        <w:fldChar w:fldCharType="begin"/>
      </w:r>
      <w:r>
        <w:instrText xml:space="preserve"> PAGEREF _Toc161838204 \h </w:instrText>
      </w:r>
      <w:r>
        <w:fldChar w:fldCharType="separate"/>
      </w:r>
      <w:r>
        <w:t>127</w:t>
      </w:r>
      <w:r>
        <w:fldChar w:fldCharType="end"/>
      </w:r>
    </w:p>
    <w:p w14:paraId="60CD570D" w14:textId="04AE6DD8" w:rsidR="00C63772" w:rsidRDefault="00C63772">
      <w:pPr>
        <w:pStyle w:val="TOC3"/>
        <w:rPr>
          <w:rFonts w:asciiTheme="minorHAnsi" w:eastAsiaTheme="minorEastAsia" w:hAnsiTheme="minorHAnsi" w:cstheme="minorBidi"/>
          <w:kern w:val="2"/>
          <w:sz w:val="22"/>
          <w:szCs w:val="22"/>
          <w:lang w:val="en-US"/>
          <w14:ligatures w14:val="standardContextual"/>
        </w:rPr>
      </w:pPr>
      <w:r>
        <w:t>9.4.3 SBOM Format</w:t>
      </w:r>
      <w:r>
        <w:tab/>
      </w:r>
      <w:r>
        <w:fldChar w:fldCharType="begin"/>
      </w:r>
      <w:r>
        <w:instrText xml:space="preserve"> PAGEREF _Toc161838205 \h </w:instrText>
      </w:r>
      <w:r>
        <w:fldChar w:fldCharType="separate"/>
      </w:r>
      <w:r>
        <w:t>130</w:t>
      </w:r>
      <w:r>
        <w:fldChar w:fldCharType="end"/>
      </w:r>
    </w:p>
    <w:p w14:paraId="40917666" w14:textId="22667E0D" w:rsidR="00C63772" w:rsidRDefault="00C63772">
      <w:pPr>
        <w:pStyle w:val="TOC3"/>
        <w:rPr>
          <w:rFonts w:asciiTheme="minorHAnsi" w:eastAsiaTheme="minorEastAsia" w:hAnsiTheme="minorHAnsi" w:cstheme="minorBidi"/>
          <w:kern w:val="2"/>
          <w:sz w:val="22"/>
          <w:szCs w:val="22"/>
          <w:lang w:val="en-US"/>
          <w14:ligatures w14:val="standardContextual"/>
        </w:rPr>
      </w:pPr>
      <w:r>
        <w:t>9.4.4 SBOM Depth</w:t>
      </w:r>
      <w:r>
        <w:tab/>
      </w:r>
      <w:r>
        <w:fldChar w:fldCharType="begin"/>
      </w:r>
      <w:r>
        <w:instrText xml:space="preserve"> PAGEREF _Toc161838206 \h </w:instrText>
      </w:r>
      <w:r>
        <w:fldChar w:fldCharType="separate"/>
      </w:r>
      <w:r>
        <w:t>131</w:t>
      </w:r>
      <w:r>
        <w:fldChar w:fldCharType="end"/>
      </w:r>
    </w:p>
    <w:p w14:paraId="2777F761" w14:textId="2BA0E6BC" w:rsidR="00C63772" w:rsidRDefault="00C63772">
      <w:pPr>
        <w:pStyle w:val="TOC3"/>
        <w:rPr>
          <w:rFonts w:asciiTheme="minorHAnsi" w:eastAsiaTheme="minorEastAsia" w:hAnsiTheme="minorHAnsi" w:cstheme="minorBidi"/>
          <w:kern w:val="2"/>
          <w:sz w:val="22"/>
          <w:szCs w:val="22"/>
          <w:lang w:val="en-US"/>
          <w14:ligatures w14:val="standardContextual"/>
        </w:rPr>
      </w:pPr>
      <w:r>
        <w:t>9.4.5 SBOM completeness check</w:t>
      </w:r>
      <w:r>
        <w:tab/>
      </w:r>
      <w:r>
        <w:fldChar w:fldCharType="begin"/>
      </w:r>
      <w:r>
        <w:instrText xml:space="preserve"> PAGEREF _Toc161838207 \h </w:instrText>
      </w:r>
      <w:r>
        <w:fldChar w:fldCharType="separate"/>
      </w:r>
      <w:r>
        <w:t>132</w:t>
      </w:r>
      <w:r>
        <w:fldChar w:fldCharType="end"/>
      </w:r>
    </w:p>
    <w:p w14:paraId="405A134A" w14:textId="6F93885C" w:rsidR="00C63772" w:rsidRDefault="00C63772">
      <w:pPr>
        <w:pStyle w:val="TOC3"/>
        <w:rPr>
          <w:rFonts w:asciiTheme="minorHAnsi" w:eastAsiaTheme="minorEastAsia" w:hAnsiTheme="minorHAnsi" w:cstheme="minorBidi"/>
          <w:kern w:val="2"/>
          <w:sz w:val="22"/>
          <w:szCs w:val="22"/>
          <w:lang w:val="en-US"/>
          <w14:ligatures w14:val="standardContextual"/>
        </w:rPr>
      </w:pPr>
      <w:r>
        <w:t>9.4.6 SBOM version verification</w:t>
      </w:r>
      <w:r>
        <w:tab/>
      </w:r>
      <w:r>
        <w:fldChar w:fldCharType="begin"/>
      </w:r>
      <w:r>
        <w:instrText xml:space="preserve"> PAGEREF _Toc161838208 \h </w:instrText>
      </w:r>
      <w:r>
        <w:fldChar w:fldCharType="separate"/>
      </w:r>
      <w:r>
        <w:t>133</w:t>
      </w:r>
      <w:r>
        <w:fldChar w:fldCharType="end"/>
      </w:r>
    </w:p>
    <w:p w14:paraId="5AA2C98F" w14:textId="52911F63"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lang w:val="en-US"/>
        </w:rPr>
        <w:t>9.4.7 SBOM vulnerability cross check</w:t>
      </w:r>
      <w:r>
        <w:tab/>
      </w:r>
      <w:r>
        <w:fldChar w:fldCharType="begin"/>
      </w:r>
      <w:r>
        <w:instrText xml:space="preserve"> PAGEREF _Toc161838209 \h </w:instrText>
      </w:r>
      <w:r>
        <w:fldChar w:fldCharType="separate"/>
      </w:r>
      <w:r>
        <w:t>134</w:t>
      </w:r>
      <w:r>
        <w:fldChar w:fldCharType="end"/>
      </w:r>
    </w:p>
    <w:p w14:paraId="321B5E53" w14:textId="3C4F95BE" w:rsidR="00C63772" w:rsidRDefault="00C63772">
      <w:pPr>
        <w:pStyle w:val="TOC3"/>
        <w:rPr>
          <w:rFonts w:asciiTheme="minorHAnsi" w:eastAsiaTheme="minorEastAsia" w:hAnsiTheme="minorHAnsi" w:cstheme="minorBidi"/>
          <w:kern w:val="2"/>
          <w:sz w:val="22"/>
          <w:szCs w:val="22"/>
          <w:lang w:val="en-US"/>
          <w14:ligatures w14:val="standardContextual"/>
        </w:rPr>
      </w:pPr>
      <w:r>
        <w:t>9.4.8 SBOM Delivery</w:t>
      </w:r>
      <w:r>
        <w:tab/>
      </w:r>
      <w:r>
        <w:fldChar w:fldCharType="begin"/>
      </w:r>
      <w:r>
        <w:instrText xml:space="preserve"> PAGEREF _Toc161838210 \h </w:instrText>
      </w:r>
      <w:r>
        <w:fldChar w:fldCharType="separate"/>
      </w:r>
      <w:r>
        <w:t>134</w:t>
      </w:r>
      <w:r>
        <w:fldChar w:fldCharType="end"/>
      </w:r>
    </w:p>
    <w:p w14:paraId="5EFE54CA" w14:textId="6EAB1CF7" w:rsidR="00C63772" w:rsidRDefault="00C63772">
      <w:pPr>
        <w:pStyle w:val="TOC3"/>
        <w:rPr>
          <w:rFonts w:asciiTheme="minorHAnsi" w:eastAsiaTheme="minorEastAsia" w:hAnsiTheme="minorHAnsi" w:cstheme="minorBidi"/>
          <w:kern w:val="2"/>
          <w:sz w:val="22"/>
          <w:szCs w:val="22"/>
          <w:lang w:val="en-US"/>
          <w14:ligatures w14:val="standardContextual"/>
        </w:rPr>
      </w:pPr>
      <w:r>
        <w:t>9.4.9 SBOM Vulnerabilities Field</w:t>
      </w:r>
      <w:r>
        <w:tab/>
      </w:r>
      <w:r>
        <w:fldChar w:fldCharType="begin"/>
      </w:r>
      <w:r>
        <w:instrText xml:space="preserve"> PAGEREF _Toc161838211 \h </w:instrText>
      </w:r>
      <w:r>
        <w:fldChar w:fldCharType="separate"/>
      </w:r>
      <w:r>
        <w:t>135</w:t>
      </w:r>
      <w:r>
        <w:fldChar w:fldCharType="end"/>
      </w:r>
    </w:p>
    <w:p w14:paraId="5E07C3E4" w14:textId="3A96563C" w:rsidR="00C63772" w:rsidRDefault="00C63772">
      <w:pPr>
        <w:pStyle w:val="TOC3"/>
        <w:rPr>
          <w:rFonts w:asciiTheme="minorHAnsi" w:eastAsiaTheme="minorEastAsia" w:hAnsiTheme="minorHAnsi" w:cstheme="minorBidi"/>
          <w:kern w:val="2"/>
          <w:sz w:val="22"/>
          <w:szCs w:val="22"/>
          <w:lang w:val="en-US"/>
          <w14:ligatures w14:val="standardContextual"/>
        </w:rPr>
      </w:pPr>
      <w:r>
        <w:t>9.4.10 SBOM OSC Components</w:t>
      </w:r>
      <w:r>
        <w:tab/>
      </w:r>
      <w:r>
        <w:fldChar w:fldCharType="begin"/>
      </w:r>
      <w:r>
        <w:instrText xml:space="preserve"> PAGEREF _Toc161838212 \h </w:instrText>
      </w:r>
      <w:r>
        <w:fldChar w:fldCharType="separate"/>
      </w:r>
      <w:r>
        <w:t>136</w:t>
      </w:r>
      <w:r>
        <w:fldChar w:fldCharType="end"/>
      </w:r>
    </w:p>
    <w:p w14:paraId="6AF2DAFE" w14:textId="65732F54" w:rsidR="00C63772" w:rsidRDefault="00C63772">
      <w:pPr>
        <w:pStyle w:val="TOC2"/>
        <w:rPr>
          <w:rFonts w:asciiTheme="minorHAnsi" w:eastAsiaTheme="minorEastAsia" w:hAnsiTheme="minorHAnsi" w:cstheme="minorBidi"/>
          <w:kern w:val="2"/>
          <w:sz w:val="22"/>
          <w:szCs w:val="22"/>
          <w:lang w:val="en-US"/>
          <w14:ligatures w14:val="standardContextual"/>
        </w:rPr>
      </w:pPr>
      <w:r>
        <w:t>9.5 Software Image Signing and Verification</w:t>
      </w:r>
      <w:r>
        <w:tab/>
      </w:r>
      <w:r>
        <w:fldChar w:fldCharType="begin"/>
      </w:r>
      <w:r>
        <w:instrText xml:space="preserve"> PAGEREF _Toc161838213 \h </w:instrText>
      </w:r>
      <w:r>
        <w:fldChar w:fldCharType="separate"/>
      </w:r>
      <w:r>
        <w:t>137</w:t>
      </w:r>
      <w:r>
        <w:fldChar w:fldCharType="end"/>
      </w:r>
    </w:p>
    <w:p w14:paraId="01C821F6" w14:textId="5FEAD502" w:rsidR="00C63772" w:rsidRDefault="00C63772">
      <w:pPr>
        <w:pStyle w:val="TOC3"/>
        <w:rPr>
          <w:rFonts w:asciiTheme="minorHAnsi" w:eastAsiaTheme="minorEastAsia" w:hAnsiTheme="minorHAnsi" w:cstheme="minorBidi"/>
          <w:kern w:val="2"/>
          <w:sz w:val="22"/>
          <w:szCs w:val="22"/>
          <w:lang w:val="en-US"/>
          <w14:ligatures w14:val="standardContextual"/>
        </w:rPr>
      </w:pPr>
      <w:r>
        <w:t>9.5.1 Software Image/Application Package Signing</w:t>
      </w:r>
      <w:r>
        <w:tab/>
      </w:r>
      <w:r>
        <w:fldChar w:fldCharType="begin"/>
      </w:r>
      <w:r>
        <w:instrText xml:space="preserve"> PAGEREF _Toc161838214 \h </w:instrText>
      </w:r>
      <w:r>
        <w:fldChar w:fldCharType="separate"/>
      </w:r>
      <w:r>
        <w:t>137</w:t>
      </w:r>
      <w:r>
        <w:fldChar w:fldCharType="end"/>
      </w:r>
    </w:p>
    <w:p w14:paraId="75CB8C31" w14:textId="57C6F104" w:rsidR="00C63772" w:rsidRDefault="00C63772">
      <w:pPr>
        <w:pStyle w:val="TOC3"/>
        <w:rPr>
          <w:rFonts w:asciiTheme="minorHAnsi" w:eastAsiaTheme="minorEastAsia" w:hAnsiTheme="minorHAnsi" w:cstheme="minorBidi"/>
          <w:kern w:val="2"/>
          <w:sz w:val="22"/>
          <w:szCs w:val="22"/>
          <w:lang w:val="en-US"/>
          <w14:ligatures w14:val="standardContextual"/>
        </w:rPr>
      </w:pPr>
      <w:r>
        <w:t>9.5.2 Software Signature Verification</w:t>
      </w:r>
      <w:r>
        <w:tab/>
      </w:r>
      <w:r>
        <w:fldChar w:fldCharType="begin"/>
      </w:r>
      <w:r>
        <w:instrText xml:space="preserve"> PAGEREF _Toc161838215 \h </w:instrText>
      </w:r>
      <w:r>
        <w:fldChar w:fldCharType="separate"/>
      </w:r>
      <w:r>
        <w:t>138</w:t>
      </w:r>
      <w:r>
        <w:fldChar w:fldCharType="end"/>
      </w:r>
    </w:p>
    <w:p w14:paraId="1CCE2BFE" w14:textId="2518FD5A" w:rsidR="00C63772" w:rsidRDefault="00C63772">
      <w:pPr>
        <w:pStyle w:val="TOC1"/>
        <w:rPr>
          <w:rFonts w:asciiTheme="minorHAnsi" w:eastAsiaTheme="minorEastAsia" w:hAnsiTheme="minorHAnsi" w:cstheme="minorBidi"/>
          <w:kern w:val="2"/>
          <w:szCs w:val="22"/>
          <w:lang w:val="en-US"/>
          <w14:ligatures w14:val="standardContextual"/>
        </w:rPr>
      </w:pPr>
      <w:r>
        <w:t>10 ML security validation for O-RAN system</w:t>
      </w:r>
      <w:r>
        <w:tab/>
      </w:r>
      <w:r>
        <w:fldChar w:fldCharType="begin"/>
      </w:r>
      <w:r>
        <w:instrText xml:space="preserve"> PAGEREF _Toc161838216 \h </w:instrText>
      </w:r>
      <w:r>
        <w:fldChar w:fldCharType="separate"/>
      </w:r>
      <w:r>
        <w:t>139</w:t>
      </w:r>
      <w:r>
        <w:fldChar w:fldCharType="end"/>
      </w:r>
    </w:p>
    <w:p w14:paraId="2C7A60F4" w14:textId="6A354D90" w:rsidR="00C63772" w:rsidRDefault="00C63772">
      <w:pPr>
        <w:pStyle w:val="TOC2"/>
        <w:rPr>
          <w:rFonts w:asciiTheme="minorHAnsi" w:eastAsiaTheme="minorEastAsia" w:hAnsiTheme="minorHAnsi" w:cstheme="minorBidi"/>
          <w:kern w:val="2"/>
          <w:sz w:val="22"/>
          <w:szCs w:val="22"/>
          <w:lang w:val="en-US"/>
          <w14:ligatures w14:val="standardContextual"/>
        </w:rPr>
      </w:pPr>
      <w:r>
        <w:t>10.1 Overview</w:t>
      </w:r>
      <w:r>
        <w:tab/>
      </w:r>
      <w:r>
        <w:fldChar w:fldCharType="begin"/>
      </w:r>
      <w:r>
        <w:instrText xml:space="preserve"> PAGEREF _Toc161838217 \h </w:instrText>
      </w:r>
      <w:r>
        <w:fldChar w:fldCharType="separate"/>
      </w:r>
      <w:r>
        <w:t>139</w:t>
      </w:r>
      <w:r>
        <w:fldChar w:fldCharType="end"/>
      </w:r>
    </w:p>
    <w:p w14:paraId="6DE63486" w14:textId="603EBE29" w:rsidR="00C63772" w:rsidRDefault="00C63772">
      <w:pPr>
        <w:pStyle w:val="TOC2"/>
        <w:rPr>
          <w:rFonts w:asciiTheme="minorHAnsi" w:eastAsiaTheme="minorEastAsia" w:hAnsiTheme="minorHAnsi" w:cstheme="minorBidi"/>
          <w:kern w:val="2"/>
          <w:sz w:val="22"/>
          <w:szCs w:val="22"/>
          <w:lang w:val="en-US"/>
          <w14:ligatures w14:val="standardContextual"/>
        </w:rPr>
      </w:pPr>
      <w:r>
        <w:t>10.2 ML Data Poisoning</w:t>
      </w:r>
      <w:r>
        <w:tab/>
      </w:r>
      <w:r>
        <w:fldChar w:fldCharType="begin"/>
      </w:r>
      <w:r>
        <w:instrText xml:space="preserve"> PAGEREF _Toc161838218 \h </w:instrText>
      </w:r>
      <w:r>
        <w:fldChar w:fldCharType="separate"/>
      </w:r>
      <w:r>
        <w:t>139</w:t>
      </w:r>
      <w:r>
        <w:fldChar w:fldCharType="end"/>
      </w:r>
    </w:p>
    <w:p w14:paraId="3379E840" w14:textId="6D446EB8" w:rsidR="00C63772" w:rsidRDefault="00C63772">
      <w:pPr>
        <w:pStyle w:val="TOC1"/>
        <w:rPr>
          <w:rFonts w:asciiTheme="minorHAnsi" w:eastAsiaTheme="minorEastAsia" w:hAnsiTheme="minorHAnsi" w:cstheme="minorBidi"/>
          <w:kern w:val="2"/>
          <w:szCs w:val="22"/>
          <w:lang w:val="en-US"/>
          <w14:ligatures w14:val="standardContextual"/>
        </w:rPr>
      </w:pPr>
      <w:r>
        <w:t>11 Security tests of O-RAN interfaces</w:t>
      </w:r>
      <w:r>
        <w:tab/>
      </w:r>
      <w:r>
        <w:fldChar w:fldCharType="begin"/>
      </w:r>
      <w:r>
        <w:instrText xml:space="preserve"> PAGEREF _Toc161838219 \h </w:instrText>
      </w:r>
      <w:r>
        <w:fldChar w:fldCharType="separate"/>
      </w:r>
      <w:r>
        <w:t>140</w:t>
      </w:r>
      <w:r>
        <w:fldChar w:fldCharType="end"/>
      </w:r>
    </w:p>
    <w:p w14:paraId="66CFA48E" w14:textId="6BABD55A" w:rsidR="00C63772" w:rsidRDefault="00C63772">
      <w:pPr>
        <w:pStyle w:val="TOC2"/>
        <w:rPr>
          <w:rFonts w:asciiTheme="minorHAnsi" w:eastAsiaTheme="minorEastAsia" w:hAnsiTheme="minorHAnsi" w:cstheme="minorBidi"/>
          <w:kern w:val="2"/>
          <w:sz w:val="22"/>
          <w:szCs w:val="22"/>
          <w:lang w:val="en-US"/>
          <w14:ligatures w14:val="standardContextual"/>
        </w:rPr>
      </w:pPr>
      <w:r>
        <w:t>11.1 FH</w:t>
      </w:r>
      <w:r>
        <w:tab/>
      </w:r>
      <w:r>
        <w:fldChar w:fldCharType="begin"/>
      </w:r>
      <w:r>
        <w:instrText xml:space="preserve"> PAGEREF _Toc161838220 \h </w:instrText>
      </w:r>
      <w:r>
        <w:fldChar w:fldCharType="separate"/>
      </w:r>
      <w:r>
        <w:t>140</w:t>
      </w:r>
      <w:r>
        <w:fldChar w:fldCharType="end"/>
      </w:r>
    </w:p>
    <w:p w14:paraId="46E8DC76" w14:textId="0471019F" w:rsidR="00C63772" w:rsidRDefault="00C63772">
      <w:pPr>
        <w:pStyle w:val="TOC3"/>
        <w:rPr>
          <w:rFonts w:asciiTheme="minorHAnsi" w:eastAsiaTheme="minorEastAsia" w:hAnsiTheme="minorHAnsi" w:cstheme="minorBidi"/>
          <w:kern w:val="2"/>
          <w:sz w:val="22"/>
          <w:szCs w:val="22"/>
          <w:lang w:val="en-US"/>
          <w14:ligatures w14:val="standardContextual"/>
        </w:rPr>
      </w:pPr>
      <w:r>
        <w:t>11.1.1 Overview</w:t>
      </w:r>
      <w:r>
        <w:tab/>
      </w:r>
      <w:r>
        <w:fldChar w:fldCharType="begin"/>
      </w:r>
      <w:r>
        <w:instrText xml:space="preserve"> PAGEREF _Toc161838221 \h </w:instrText>
      </w:r>
      <w:r>
        <w:fldChar w:fldCharType="separate"/>
      </w:r>
      <w:r>
        <w:t>140</w:t>
      </w:r>
      <w:r>
        <w:fldChar w:fldCharType="end"/>
      </w:r>
    </w:p>
    <w:p w14:paraId="6E5E84E3" w14:textId="29B51FDE" w:rsidR="00C63772" w:rsidRDefault="00C63772">
      <w:pPr>
        <w:pStyle w:val="TOC3"/>
        <w:rPr>
          <w:rFonts w:asciiTheme="minorHAnsi" w:eastAsiaTheme="minorEastAsia" w:hAnsiTheme="minorHAnsi" w:cstheme="minorBidi"/>
          <w:kern w:val="2"/>
          <w:sz w:val="22"/>
          <w:szCs w:val="22"/>
          <w:lang w:val="en-US"/>
          <w14:ligatures w14:val="standardContextual"/>
        </w:rPr>
      </w:pPr>
      <w:r>
        <w:t>11.1.2 Open Fronthaul Point-to-Point LAN Segment</w:t>
      </w:r>
      <w:r>
        <w:tab/>
      </w:r>
      <w:r>
        <w:fldChar w:fldCharType="begin"/>
      </w:r>
      <w:r>
        <w:instrText xml:space="preserve"> PAGEREF _Toc161838222 \h </w:instrText>
      </w:r>
      <w:r>
        <w:fldChar w:fldCharType="separate"/>
      </w:r>
      <w:r>
        <w:t>140</w:t>
      </w:r>
      <w:r>
        <w:fldChar w:fldCharType="end"/>
      </w:r>
    </w:p>
    <w:p w14:paraId="3B1CF97E" w14:textId="445F2A6D" w:rsidR="00C63772" w:rsidRDefault="00C63772">
      <w:pPr>
        <w:pStyle w:val="TOC3"/>
        <w:rPr>
          <w:rFonts w:asciiTheme="minorHAnsi" w:eastAsiaTheme="minorEastAsia" w:hAnsiTheme="minorHAnsi" w:cstheme="minorBidi"/>
          <w:kern w:val="2"/>
          <w:sz w:val="22"/>
          <w:szCs w:val="22"/>
          <w:lang w:val="en-US"/>
          <w14:ligatures w14:val="standardContextual"/>
        </w:rPr>
      </w:pPr>
      <w:r>
        <w:t>11.1.3 M-Plane</w:t>
      </w:r>
      <w:r>
        <w:tab/>
      </w:r>
      <w:r>
        <w:fldChar w:fldCharType="begin"/>
      </w:r>
      <w:r>
        <w:instrText xml:space="preserve"> PAGEREF _Toc161838223 \h </w:instrText>
      </w:r>
      <w:r>
        <w:fldChar w:fldCharType="separate"/>
      </w:r>
      <w:r>
        <w:t>143</w:t>
      </w:r>
      <w:r>
        <w:fldChar w:fldCharType="end"/>
      </w:r>
    </w:p>
    <w:p w14:paraId="619C2885" w14:textId="6BB23FDE" w:rsidR="00C63772" w:rsidRDefault="00C63772">
      <w:pPr>
        <w:pStyle w:val="TOC3"/>
        <w:rPr>
          <w:rFonts w:asciiTheme="minorHAnsi" w:eastAsiaTheme="minorEastAsia" w:hAnsiTheme="minorHAnsi" w:cstheme="minorBidi"/>
          <w:kern w:val="2"/>
          <w:sz w:val="22"/>
          <w:szCs w:val="22"/>
          <w:lang w:val="en-US"/>
          <w14:ligatures w14:val="standardContextual"/>
        </w:rPr>
      </w:pPr>
      <w:r>
        <w:t>11.1.4 U-Plane</w:t>
      </w:r>
      <w:r>
        <w:tab/>
      </w:r>
      <w:r>
        <w:fldChar w:fldCharType="begin"/>
      </w:r>
      <w:r>
        <w:instrText xml:space="preserve"> PAGEREF _Toc161838224 \h </w:instrText>
      </w:r>
      <w:r>
        <w:fldChar w:fldCharType="separate"/>
      </w:r>
      <w:r>
        <w:t>164</w:t>
      </w:r>
      <w:r>
        <w:fldChar w:fldCharType="end"/>
      </w:r>
    </w:p>
    <w:p w14:paraId="3ECB56AD" w14:textId="61022E4C" w:rsidR="00C63772" w:rsidRDefault="00C63772">
      <w:pPr>
        <w:pStyle w:val="TOC3"/>
        <w:rPr>
          <w:rFonts w:asciiTheme="minorHAnsi" w:eastAsiaTheme="minorEastAsia" w:hAnsiTheme="minorHAnsi" w:cstheme="minorBidi"/>
          <w:kern w:val="2"/>
          <w:sz w:val="22"/>
          <w:szCs w:val="22"/>
          <w:lang w:val="en-US"/>
          <w14:ligatures w14:val="standardContextual"/>
        </w:rPr>
      </w:pPr>
      <w:r>
        <w:t>11.1.5 S-Plane</w:t>
      </w:r>
      <w:r>
        <w:tab/>
      </w:r>
      <w:r>
        <w:fldChar w:fldCharType="begin"/>
      </w:r>
      <w:r>
        <w:instrText xml:space="preserve"> PAGEREF _Toc161838225 \h </w:instrText>
      </w:r>
      <w:r>
        <w:fldChar w:fldCharType="separate"/>
      </w:r>
      <w:r>
        <w:t>166</w:t>
      </w:r>
      <w:r>
        <w:fldChar w:fldCharType="end"/>
      </w:r>
    </w:p>
    <w:p w14:paraId="19C8F4F4" w14:textId="1B88EDA2" w:rsidR="00C63772" w:rsidRDefault="00C63772">
      <w:pPr>
        <w:pStyle w:val="TOC2"/>
        <w:rPr>
          <w:rFonts w:asciiTheme="minorHAnsi" w:eastAsiaTheme="minorEastAsia" w:hAnsiTheme="minorHAnsi" w:cstheme="minorBidi"/>
          <w:kern w:val="2"/>
          <w:sz w:val="22"/>
          <w:szCs w:val="22"/>
          <w:lang w:val="en-US"/>
          <w14:ligatures w14:val="standardContextual"/>
        </w:rPr>
      </w:pPr>
      <w:r>
        <w:t>11.2 Y1</w:t>
      </w:r>
      <w:r>
        <w:tab/>
      </w:r>
      <w:r>
        <w:fldChar w:fldCharType="begin"/>
      </w:r>
      <w:r>
        <w:instrText xml:space="preserve"> PAGEREF _Toc161838226 \h </w:instrText>
      </w:r>
      <w:r>
        <w:fldChar w:fldCharType="separate"/>
      </w:r>
      <w:r>
        <w:t>177</w:t>
      </w:r>
      <w:r>
        <w:fldChar w:fldCharType="end"/>
      </w:r>
    </w:p>
    <w:p w14:paraId="4D6A00C4" w14:textId="71B7D645" w:rsidR="00C63772" w:rsidRDefault="00C63772">
      <w:pPr>
        <w:pStyle w:val="TOC3"/>
        <w:rPr>
          <w:rFonts w:asciiTheme="minorHAnsi" w:eastAsiaTheme="minorEastAsia" w:hAnsiTheme="minorHAnsi" w:cstheme="minorBidi"/>
          <w:kern w:val="2"/>
          <w:sz w:val="22"/>
          <w:szCs w:val="22"/>
          <w:lang w:val="en-US"/>
          <w14:ligatures w14:val="standardContextual"/>
        </w:rPr>
      </w:pPr>
      <w:r>
        <w:t>11.2.1 Y1 Authenticity</w:t>
      </w:r>
      <w:r>
        <w:tab/>
      </w:r>
      <w:r>
        <w:fldChar w:fldCharType="begin"/>
      </w:r>
      <w:r>
        <w:instrText xml:space="preserve"> PAGEREF _Toc161838227 \h </w:instrText>
      </w:r>
      <w:r>
        <w:fldChar w:fldCharType="separate"/>
      </w:r>
      <w:r>
        <w:t>177</w:t>
      </w:r>
      <w:r>
        <w:fldChar w:fldCharType="end"/>
      </w:r>
    </w:p>
    <w:p w14:paraId="76AC4E05" w14:textId="5B2994C9" w:rsidR="00C63772" w:rsidRDefault="00C63772">
      <w:pPr>
        <w:pStyle w:val="TOC3"/>
        <w:rPr>
          <w:rFonts w:asciiTheme="minorHAnsi" w:eastAsiaTheme="minorEastAsia" w:hAnsiTheme="minorHAnsi" w:cstheme="minorBidi"/>
          <w:kern w:val="2"/>
          <w:sz w:val="22"/>
          <w:szCs w:val="22"/>
          <w:lang w:val="en-US"/>
          <w14:ligatures w14:val="standardContextual"/>
        </w:rPr>
      </w:pPr>
      <w:r>
        <w:t>11.2.2 Y1 Confidentiality, integrity, and replay</w:t>
      </w:r>
      <w:r>
        <w:tab/>
      </w:r>
      <w:r>
        <w:fldChar w:fldCharType="begin"/>
      </w:r>
      <w:r>
        <w:instrText xml:space="preserve"> PAGEREF _Toc161838228 \h </w:instrText>
      </w:r>
      <w:r>
        <w:fldChar w:fldCharType="separate"/>
      </w:r>
      <w:r>
        <w:t>179</w:t>
      </w:r>
      <w:r>
        <w:fldChar w:fldCharType="end"/>
      </w:r>
    </w:p>
    <w:p w14:paraId="4B3A0875" w14:textId="52585677" w:rsidR="00C63772" w:rsidRDefault="00C63772">
      <w:pPr>
        <w:pStyle w:val="TOC3"/>
        <w:rPr>
          <w:rFonts w:asciiTheme="minorHAnsi" w:eastAsiaTheme="minorEastAsia" w:hAnsiTheme="minorHAnsi" w:cstheme="minorBidi"/>
          <w:kern w:val="2"/>
          <w:sz w:val="22"/>
          <w:szCs w:val="22"/>
          <w:lang w:val="en-US"/>
          <w14:ligatures w14:val="standardContextual"/>
        </w:rPr>
      </w:pPr>
      <w:r>
        <w:t>11.2.3 Y1 Authorization</w:t>
      </w:r>
      <w:r>
        <w:tab/>
      </w:r>
      <w:r>
        <w:fldChar w:fldCharType="begin"/>
      </w:r>
      <w:r>
        <w:instrText xml:space="preserve"> PAGEREF _Toc161838229 \h </w:instrText>
      </w:r>
      <w:r>
        <w:fldChar w:fldCharType="separate"/>
      </w:r>
      <w:r>
        <w:t>186</w:t>
      </w:r>
      <w:r>
        <w:fldChar w:fldCharType="end"/>
      </w:r>
    </w:p>
    <w:p w14:paraId="0C63470D" w14:textId="66BEED2E" w:rsidR="00C63772" w:rsidRDefault="00C63772">
      <w:pPr>
        <w:pStyle w:val="TOC2"/>
        <w:rPr>
          <w:rFonts w:asciiTheme="minorHAnsi" w:eastAsiaTheme="minorEastAsia" w:hAnsiTheme="minorHAnsi" w:cstheme="minorBidi"/>
          <w:kern w:val="2"/>
          <w:sz w:val="22"/>
          <w:szCs w:val="22"/>
          <w:lang w:val="en-US"/>
          <w14:ligatures w14:val="standardContextual"/>
        </w:rPr>
      </w:pPr>
      <w:r>
        <w:t>11.3 O1</w:t>
      </w:r>
      <w:r>
        <w:tab/>
      </w:r>
      <w:r>
        <w:fldChar w:fldCharType="begin"/>
      </w:r>
      <w:r>
        <w:instrText xml:space="preserve"> PAGEREF _Toc161838230 \h </w:instrText>
      </w:r>
      <w:r>
        <w:fldChar w:fldCharType="separate"/>
      </w:r>
      <w:r>
        <w:t>188</w:t>
      </w:r>
      <w:r>
        <w:fldChar w:fldCharType="end"/>
      </w:r>
    </w:p>
    <w:p w14:paraId="57A96954" w14:textId="0F9D8669"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11.3.1 O1 Authenticity</w:t>
      </w:r>
      <w:r>
        <w:tab/>
      </w:r>
      <w:r>
        <w:fldChar w:fldCharType="begin"/>
      </w:r>
      <w:r>
        <w:instrText xml:space="preserve"> PAGEREF _Toc161838231 \h </w:instrText>
      </w:r>
      <w:r>
        <w:fldChar w:fldCharType="separate"/>
      </w:r>
      <w:r>
        <w:t>188</w:t>
      </w:r>
      <w:r>
        <w:fldChar w:fldCharType="end"/>
      </w:r>
    </w:p>
    <w:p w14:paraId="193AB0C8" w14:textId="316EEABB"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11.3.2 O1 Confidentiality, integrity and replay</w:t>
      </w:r>
      <w:r>
        <w:tab/>
      </w:r>
      <w:r>
        <w:fldChar w:fldCharType="begin"/>
      </w:r>
      <w:r>
        <w:instrText xml:space="preserve"> PAGEREF _Toc161838232 \h </w:instrText>
      </w:r>
      <w:r>
        <w:fldChar w:fldCharType="separate"/>
      </w:r>
      <w:r>
        <w:t>189</w:t>
      </w:r>
      <w:r>
        <w:fldChar w:fldCharType="end"/>
      </w:r>
    </w:p>
    <w:p w14:paraId="7B9CA665" w14:textId="42947F5D"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11.3.3 O1 Interface Network Configuration Access Control Model (NACM) Validation</w:t>
      </w:r>
      <w:r>
        <w:tab/>
      </w:r>
      <w:r>
        <w:fldChar w:fldCharType="begin"/>
      </w:r>
      <w:r>
        <w:instrText xml:space="preserve"> PAGEREF _Toc161838233 \h </w:instrText>
      </w:r>
      <w:r>
        <w:fldChar w:fldCharType="separate"/>
      </w:r>
      <w:r>
        <w:t>196</w:t>
      </w:r>
      <w:r>
        <w:fldChar w:fldCharType="end"/>
      </w:r>
    </w:p>
    <w:p w14:paraId="43A8644E" w14:textId="4D20A19A" w:rsidR="00C63772" w:rsidRDefault="00C63772">
      <w:pPr>
        <w:pStyle w:val="TOC2"/>
        <w:rPr>
          <w:rFonts w:asciiTheme="minorHAnsi" w:eastAsiaTheme="minorEastAsia" w:hAnsiTheme="minorHAnsi" w:cstheme="minorBidi"/>
          <w:kern w:val="2"/>
          <w:sz w:val="22"/>
          <w:szCs w:val="22"/>
          <w:lang w:val="en-US"/>
          <w14:ligatures w14:val="standardContextual"/>
        </w:rPr>
      </w:pPr>
      <w:r>
        <w:t>11.4 O2</w:t>
      </w:r>
      <w:r>
        <w:tab/>
      </w:r>
      <w:r>
        <w:fldChar w:fldCharType="begin"/>
      </w:r>
      <w:r>
        <w:instrText xml:space="preserve"> PAGEREF _Toc161838234 \h </w:instrText>
      </w:r>
      <w:r>
        <w:fldChar w:fldCharType="separate"/>
      </w:r>
      <w:r>
        <w:t>198</w:t>
      </w:r>
      <w:r>
        <w:fldChar w:fldCharType="end"/>
      </w:r>
    </w:p>
    <w:p w14:paraId="2E1CE8AB" w14:textId="59921456"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11.4.1 O2 Authenticity</w:t>
      </w:r>
      <w:r>
        <w:tab/>
      </w:r>
      <w:r>
        <w:fldChar w:fldCharType="begin"/>
      </w:r>
      <w:r>
        <w:instrText xml:space="preserve"> PAGEREF _Toc161838235 \h </w:instrText>
      </w:r>
      <w:r>
        <w:fldChar w:fldCharType="separate"/>
      </w:r>
      <w:r>
        <w:t>198</w:t>
      </w:r>
      <w:r>
        <w:fldChar w:fldCharType="end"/>
      </w:r>
    </w:p>
    <w:p w14:paraId="2616A3EA" w14:textId="181BF67A"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11.4.2 O2 Confidentiality</w:t>
      </w:r>
      <w:r>
        <w:tab/>
      </w:r>
      <w:r>
        <w:fldChar w:fldCharType="begin"/>
      </w:r>
      <w:r>
        <w:instrText xml:space="preserve"> PAGEREF _Toc161838236 \h </w:instrText>
      </w:r>
      <w:r>
        <w:fldChar w:fldCharType="separate"/>
      </w:r>
      <w:r>
        <w:t>200</w:t>
      </w:r>
      <w:r>
        <w:fldChar w:fldCharType="end"/>
      </w:r>
    </w:p>
    <w:p w14:paraId="4D9B1FE6" w14:textId="58FFD88D"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11.4.3 O2 Integrity</w:t>
      </w:r>
      <w:r>
        <w:tab/>
      </w:r>
      <w:r>
        <w:fldChar w:fldCharType="begin"/>
      </w:r>
      <w:r>
        <w:instrText xml:space="preserve"> PAGEREF _Toc161838237 \h </w:instrText>
      </w:r>
      <w:r>
        <w:fldChar w:fldCharType="separate"/>
      </w:r>
      <w:r>
        <w:t>202</w:t>
      </w:r>
      <w:r>
        <w:fldChar w:fldCharType="end"/>
      </w:r>
    </w:p>
    <w:p w14:paraId="532396DE" w14:textId="4B21B7E5"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11.4.4 O2 Replay</w:t>
      </w:r>
      <w:r>
        <w:tab/>
      </w:r>
      <w:r>
        <w:fldChar w:fldCharType="begin"/>
      </w:r>
      <w:r>
        <w:instrText xml:space="preserve"> PAGEREF _Toc161838238 \h </w:instrText>
      </w:r>
      <w:r>
        <w:fldChar w:fldCharType="separate"/>
      </w:r>
      <w:r>
        <w:t>204</w:t>
      </w:r>
      <w:r>
        <w:fldChar w:fldCharType="end"/>
      </w:r>
    </w:p>
    <w:p w14:paraId="175F9419" w14:textId="673AD127"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11.4.5 O2 Authorization</w:t>
      </w:r>
      <w:r>
        <w:tab/>
      </w:r>
      <w:r>
        <w:fldChar w:fldCharType="begin"/>
      </w:r>
      <w:r>
        <w:instrText xml:space="preserve"> PAGEREF _Toc161838239 \h </w:instrText>
      </w:r>
      <w:r>
        <w:fldChar w:fldCharType="separate"/>
      </w:r>
      <w:r>
        <w:t>206</w:t>
      </w:r>
      <w:r>
        <w:fldChar w:fldCharType="end"/>
      </w:r>
    </w:p>
    <w:p w14:paraId="48C14791" w14:textId="410B8A69" w:rsidR="00C63772" w:rsidRPr="00B03B40" w:rsidRDefault="00C63772">
      <w:pPr>
        <w:pStyle w:val="TOC2"/>
        <w:rPr>
          <w:rFonts w:asciiTheme="minorHAnsi" w:eastAsiaTheme="minorEastAsia" w:hAnsiTheme="minorHAnsi" w:cstheme="minorBidi"/>
          <w:kern w:val="2"/>
          <w:sz w:val="22"/>
          <w:szCs w:val="22"/>
          <w:lang w:val="es-ES"/>
          <w14:ligatures w14:val="standardContextual"/>
        </w:rPr>
      </w:pPr>
      <w:r w:rsidRPr="00B03B40">
        <w:rPr>
          <w:lang w:val="es-ES"/>
        </w:rPr>
        <w:t>11.5 E2</w:t>
      </w:r>
      <w:r w:rsidRPr="00B03B40">
        <w:rPr>
          <w:lang w:val="es-ES"/>
        </w:rPr>
        <w:tab/>
      </w:r>
      <w:r>
        <w:fldChar w:fldCharType="begin"/>
      </w:r>
      <w:r w:rsidRPr="00B03B40">
        <w:rPr>
          <w:lang w:val="es-ES"/>
        </w:rPr>
        <w:instrText xml:space="preserve"> PAGEREF _Toc161838240 \h </w:instrText>
      </w:r>
      <w:r>
        <w:fldChar w:fldCharType="separate"/>
      </w:r>
      <w:r w:rsidRPr="00B03B40">
        <w:rPr>
          <w:lang w:val="es-ES"/>
        </w:rPr>
        <w:t>207</w:t>
      </w:r>
      <w:r>
        <w:fldChar w:fldCharType="end"/>
      </w:r>
    </w:p>
    <w:p w14:paraId="39E36044" w14:textId="11E9EF75" w:rsidR="00C63772" w:rsidRPr="00B03B40" w:rsidRDefault="00C63772">
      <w:pPr>
        <w:pStyle w:val="TOC3"/>
        <w:rPr>
          <w:rFonts w:asciiTheme="minorHAnsi" w:eastAsiaTheme="minorEastAsia" w:hAnsiTheme="minorHAnsi" w:cstheme="minorBidi"/>
          <w:kern w:val="2"/>
          <w:sz w:val="22"/>
          <w:szCs w:val="22"/>
          <w:lang w:val="es-ES"/>
          <w14:ligatures w14:val="standardContextual"/>
        </w:rPr>
      </w:pPr>
      <w:r w:rsidRPr="00B03B40">
        <w:rPr>
          <w:lang w:val="es-ES"/>
        </w:rPr>
        <w:t>11.5.1 E2 Confidentiality</w:t>
      </w:r>
      <w:r w:rsidRPr="00B03B40">
        <w:rPr>
          <w:lang w:val="es-ES"/>
        </w:rPr>
        <w:tab/>
      </w:r>
      <w:r>
        <w:fldChar w:fldCharType="begin"/>
      </w:r>
      <w:r w:rsidRPr="00B03B40">
        <w:rPr>
          <w:lang w:val="es-ES"/>
        </w:rPr>
        <w:instrText xml:space="preserve"> PAGEREF _Toc161838241 \h </w:instrText>
      </w:r>
      <w:r>
        <w:fldChar w:fldCharType="separate"/>
      </w:r>
      <w:r w:rsidRPr="00B03B40">
        <w:rPr>
          <w:lang w:val="es-ES"/>
        </w:rPr>
        <w:t>207</w:t>
      </w:r>
      <w:r>
        <w:fldChar w:fldCharType="end"/>
      </w:r>
    </w:p>
    <w:p w14:paraId="62F0DB54" w14:textId="640CEA81" w:rsidR="00C63772" w:rsidRPr="00B03B40" w:rsidRDefault="00C63772">
      <w:pPr>
        <w:pStyle w:val="TOC3"/>
        <w:rPr>
          <w:rFonts w:asciiTheme="minorHAnsi" w:eastAsiaTheme="minorEastAsia" w:hAnsiTheme="minorHAnsi" w:cstheme="minorBidi"/>
          <w:kern w:val="2"/>
          <w:sz w:val="22"/>
          <w:szCs w:val="22"/>
          <w:lang w:val="es-ES"/>
          <w14:ligatures w14:val="standardContextual"/>
        </w:rPr>
      </w:pPr>
      <w:r w:rsidRPr="00B03B40">
        <w:rPr>
          <w:lang w:val="es-ES"/>
        </w:rPr>
        <w:t>11.5.2 E2 Integrity</w:t>
      </w:r>
      <w:r w:rsidRPr="00B03B40">
        <w:rPr>
          <w:lang w:val="es-ES"/>
        </w:rPr>
        <w:tab/>
      </w:r>
      <w:r>
        <w:fldChar w:fldCharType="begin"/>
      </w:r>
      <w:r w:rsidRPr="00B03B40">
        <w:rPr>
          <w:lang w:val="es-ES"/>
        </w:rPr>
        <w:instrText xml:space="preserve"> PAGEREF _Toc161838242 \h </w:instrText>
      </w:r>
      <w:r>
        <w:fldChar w:fldCharType="separate"/>
      </w:r>
      <w:r w:rsidRPr="00B03B40">
        <w:rPr>
          <w:lang w:val="es-ES"/>
        </w:rPr>
        <w:t>209</w:t>
      </w:r>
      <w:r>
        <w:fldChar w:fldCharType="end"/>
      </w:r>
    </w:p>
    <w:p w14:paraId="4D1B226C" w14:textId="3EDC7AE8" w:rsidR="00C63772" w:rsidRDefault="00C63772">
      <w:pPr>
        <w:pStyle w:val="TOC3"/>
        <w:rPr>
          <w:rFonts w:asciiTheme="minorHAnsi" w:eastAsiaTheme="minorEastAsia" w:hAnsiTheme="minorHAnsi" w:cstheme="minorBidi"/>
          <w:kern w:val="2"/>
          <w:sz w:val="22"/>
          <w:szCs w:val="22"/>
          <w:lang w:val="en-US"/>
          <w14:ligatures w14:val="standardContextual"/>
        </w:rPr>
      </w:pPr>
      <w:r>
        <w:t>11.5.3 E2 Replay</w:t>
      </w:r>
      <w:r>
        <w:tab/>
      </w:r>
      <w:r>
        <w:fldChar w:fldCharType="begin"/>
      </w:r>
      <w:r>
        <w:instrText xml:space="preserve"> PAGEREF _Toc161838243 \h </w:instrText>
      </w:r>
      <w:r>
        <w:fldChar w:fldCharType="separate"/>
      </w:r>
      <w:r>
        <w:t>212</w:t>
      </w:r>
      <w:r>
        <w:fldChar w:fldCharType="end"/>
      </w:r>
    </w:p>
    <w:p w14:paraId="25045B35" w14:textId="50A4247C" w:rsidR="00C63772" w:rsidRDefault="00C63772">
      <w:pPr>
        <w:pStyle w:val="TOC3"/>
        <w:rPr>
          <w:rFonts w:asciiTheme="minorHAnsi" w:eastAsiaTheme="minorEastAsia" w:hAnsiTheme="minorHAnsi" w:cstheme="minorBidi"/>
          <w:kern w:val="2"/>
          <w:sz w:val="22"/>
          <w:szCs w:val="22"/>
          <w:lang w:val="en-US"/>
          <w14:ligatures w14:val="standardContextual"/>
        </w:rPr>
      </w:pPr>
      <w:r>
        <w:t>11.5.4 E2 Authenticity</w:t>
      </w:r>
      <w:r>
        <w:tab/>
      </w:r>
      <w:r>
        <w:fldChar w:fldCharType="begin"/>
      </w:r>
      <w:r>
        <w:instrText xml:space="preserve"> PAGEREF _Toc161838244 \h </w:instrText>
      </w:r>
      <w:r>
        <w:fldChar w:fldCharType="separate"/>
      </w:r>
      <w:r>
        <w:t>214</w:t>
      </w:r>
      <w:r>
        <w:fldChar w:fldCharType="end"/>
      </w:r>
    </w:p>
    <w:p w14:paraId="332BCF28" w14:textId="389C007A" w:rsidR="00C63772" w:rsidRDefault="00C63772">
      <w:pPr>
        <w:pStyle w:val="TOC2"/>
        <w:rPr>
          <w:rFonts w:asciiTheme="minorHAnsi" w:eastAsiaTheme="minorEastAsia" w:hAnsiTheme="minorHAnsi" w:cstheme="minorBidi"/>
          <w:kern w:val="2"/>
          <w:sz w:val="22"/>
          <w:szCs w:val="22"/>
          <w:lang w:val="en-US"/>
          <w14:ligatures w14:val="standardContextual"/>
        </w:rPr>
      </w:pPr>
      <w:r>
        <w:t>11.6 A1</w:t>
      </w:r>
      <w:r>
        <w:tab/>
      </w:r>
      <w:r>
        <w:fldChar w:fldCharType="begin"/>
      </w:r>
      <w:r>
        <w:instrText xml:space="preserve"> PAGEREF _Toc161838245 \h </w:instrText>
      </w:r>
      <w:r>
        <w:fldChar w:fldCharType="separate"/>
      </w:r>
      <w:r>
        <w:t>219</w:t>
      </w:r>
      <w:r>
        <w:fldChar w:fldCharType="end"/>
      </w:r>
    </w:p>
    <w:p w14:paraId="32B6EF46" w14:textId="25B6A8CE" w:rsidR="00C63772" w:rsidRDefault="00C63772">
      <w:pPr>
        <w:pStyle w:val="TOC3"/>
        <w:rPr>
          <w:rFonts w:asciiTheme="minorHAnsi" w:eastAsiaTheme="minorEastAsia" w:hAnsiTheme="minorHAnsi" w:cstheme="minorBidi"/>
          <w:kern w:val="2"/>
          <w:sz w:val="22"/>
          <w:szCs w:val="22"/>
          <w:lang w:val="en-US"/>
          <w14:ligatures w14:val="standardContextual"/>
        </w:rPr>
      </w:pPr>
      <w:r>
        <w:t>11.6.1 A1 Authenticity</w:t>
      </w:r>
      <w:r>
        <w:tab/>
      </w:r>
      <w:r>
        <w:fldChar w:fldCharType="begin"/>
      </w:r>
      <w:r>
        <w:instrText xml:space="preserve"> PAGEREF _Toc161838246 \h </w:instrText>
      </w:r>
      <w:r>
        <w:fldChar w:fldCharType="separate"/>
      </w:r>
      <w:r>
        <w:t>219</w:t>
      </w:r>
      <w:r>
        <w:fldChar w:fldCharType="end"/>
      </w:r>
    </w:p>
    <w:p w14:paraId="2F061DAF" w14:textId="3826E079"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11.6.2 A1 Confidentiality, integrity and replay</w:t>
      </w:r>
      <w:r>
        <w:tab/>
      </w:r>
      <w:r>
        <w:fldChar w:fldCharType="begin"/>
      </w:r>
      <w:r>
        <w:instrText xml:space="preserve"> PAGEREF _Toc161838247 \h </w:instrText>
      </w:r>
      <w:r>
        <w:fldChar w:fldCharType="separate"/>
      </w:r>
      <w:r>
        <w:t>220</w:t>
      </w:r>
      <w:r>
        <w:fldChar w:fldCharType="end"/>
      </w:r>
    </w:p>
    <w:p w14:paraId="18AD8078" w14:textId="663D8C57" w:rsidR="00C63772" w:rsidRDefault="00C63772">
      <w:pPr>
        <w:pStyle w:val="TOC3"/>
        <w:rPr>
          <w:rFonts w:asciiTheme="minorHAnsi" w:eastAsiaTheme="minorEastAsia" w:hAnsiTheme="minorHAnsi" w:cstheme="minorBidi"/>
          <w:kern w:val="2"/>
          <w:sz w:val="22"/>
          <w:szCs w:val="22"/>
          <w:lang w:val="en-US"/>
          <w14:ligatures w14:val="standardContextual"/>
        </w:rPr>
      </w:pPr>
      <w:r>
        <w:lastRenderedPageBreak/>
        <w:t>11.6.3 A1 Authorization</w:t>
      </w:r>
      <w:r>
        <w:tab/>
      </w:r>
      <w:r>
        <w:fldChar w:fldCharType="begin"/>
      </w:r>
      <w:r>
        <w:instrText xml:space="preserve"> PAGEREF _Toc161838248 \h </w:instrText>
      </w:r>
      <w:r>
        <w:fldChar w:fldCharType="separate"/>
      </w:r>
      <w:r>
        <w:t>222</w:t>
      </w:r>
      <w:r>
        <w:fldChar w:fldCharType="end"/>
      </w:r>
    </w:p>
    <w:p w14:paraId="5326306B" w14:textId="2C0543D5" w:rsidR="00C63772" w:rsidRDefault="00C63772">
      <w:pPr>
        <w:pStyle w:val="TOC2"/>
        <w:rPr>
          <w:rFonts w:asciiTheme="minorHAnsi" w:eastAsiaTheme="minorEastAsia" w:hAnsiTheme="minorHAnsi" w:cstheme="minorBidi"/>
          <w:kern w:val="2"/>
          <w:sz w:val="22"/>
          <w:szCs w:val="22"/>
          <w:lang w:val="en-US"/>
          <w14:ligatures w14:val="standardContextual"/>
        </w:rPr>
      </w:pPr>
      <w:r>
        <w:t>11.7 R1</w:t>
      </w:r>
      <w:r>
        <w:tab/>
      </w:r>
      <w:r>
        <w:fldChar w:fldCharType="begin"/>
      </w:r>
      <w:r>
        <w:instrText xml:space="preserve"> PAGEREF _Toc161838249 \h </w:instrText>
      </w:r>
      <w:r>
        <w:fldChar w:fldCharType="separate"/>
      </w:r>
      <w:r>
        <w:t>223</w:t>
      </w:r>
      <w:r>
        <w:fldChar w:fldCharType="end"/>
      </w:r>
    </w:p>
    <w:p w14:paraId="7B1C54E1" w14:textId="6D8A2FDB" w:rsidR="00C63772" w:rsidRDefault="00C63772">
      <w:pPr>
        <w:pStyle w:val="TOC3"/>
        <w:rPr>
          <w:rFonts w:asciiTheme="minorHAnsi" w:eastAsiaTheme="minorEastAsia" w:hAnsiTheme="minorHAnsi" w:cstheme="minorBidi"/>
          <w:kern w:val="2"/>
          <w:sz w:val="22"/>
          <w:szCs w:val="22"/>
          <w:lang w:val="en-US"/>
          <w14:ligatures w14:val="standardContextual"/>
        </w:rPr>
      </w:pPr>
      <w:r>
        <w:t>11.7.1 R1 Authenticity</w:t>
      </w:r>
      <w:r>
        <w:tab/>
      </w:r>
      <w:r>
        <w:fldChar w:fldCharType="begin"/>
      </w:r>
      <w:r>
        <w:instrText xml:space="preserve"> PAGEREF _Toc161838250 \h </w:instrText>
      </w:r>
      <w:r>
        <w:fldChar w:fldCharType="separate"/>
      </w:r>
      <w:r>
        <w:t>223</w:t>
      </w:r>
      <w:r>
        <w:fldChar w:fldCharType="end"/>
      </w:r>
    </w:p>
    <w:p w14:paraId="08F13E0B" w14:textId="70E892D1"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11.7.2 R1 Confidentiality, integrity and replay</w:t>
      </w:r>
      <w:r>
        <w:tab/>
      </w:r>
      <w:r>
        <w:fldChar w:fldCharType="begin"/>
      </w:r>
      <w:r>
        <w:instrText xml:space="preserve"> PAGEREF _Toc161838251 \h </w:instrText>
      </w:r>
      <w:r>
        <w:fldChar w:fldCharType="separate"/>
      </w:r>
      <w:r>
        <w:t>225</w:t>
      </w:r>
      <w:r>
        <w:fldChar w:fldCharType="end"/>
      </w:r>
    </w:p>
    <w:p w14:paraId="29E5DAAE" w14:textId="04A65530" w:rsidR="00C63772" w:rsidRDefault="00C63772">
      <w:pPr>
        <w:pStyle w:val="TOC3"/>
        <w:rPr>
          <w:rFonts w:asciiTheme="minorHAnsi" w:eastAsiaTheme="minorEastAsia" w:hAnsiTheme="minorHAnsi" w:cstheme="minorBidi"/>
          <w:kern w:val="2"/>
          <w:sz w:val="22"/>
          <w:szCs w:val="22"/>
          <w:lang w:val="en-US"/>
          <w14:ligatures w14:val="standardContextual"/>
        </w:rPr>
      </w:pPr>
      <w:r>
        <w:t>11.7.3 R1 Authorization</w:t>
      </w:r>
      <w:r>
        <w:tab/>
      </w:r>
      <w:r>
        <w:fldChar w:fldCharType="begin"/>
      </w:r>
      <w:r>
        <w:instrText xml:space="preserve"> PAGEREF _Toc161838252 \h </w:instrText>
      </w:r>
      <w:r>
        <w:fldChar w:fldCharType="separate"/>
      </w:r>
      <w:r>
        <w:t>226</w:t>
      </w:r>
      <w:r>
        <w:fldChar w:fldCharType="end"/>
      </w:r>
    </w:p>
    <w:p w14:paraId="7202FEE7" w14:textId="2D81AA63" w:rsidR="00C63772" w:rsidRDefault="00C63772">
      <w:pPr>
        <w:pStyle w:val="TOC1"/>
        <w:rPr>
          <w:rFonts w:asciiTheme="minorHAnsi" w:eastAsiaTheme="minorEastAsia" w:hAnsiTheme="minorHAnsi" w:cstheme="minorBidi"/>
          <w:kern w:val="2"/>
          <w:szCs w:val="22"/>
          <w:lang w:val="en-US"/>
          <w14:ligatures w14:val="standardContextual"/>
        </w:rPr>
      </w:pPr>
      <w:r>
        <w:t>12 Security test of O-RU</w:t>
      </w:r>
      <w:r>
        <w:tab/>
      </w:r>
      <w:r>
        <w:fldChar w:fldCharType="begin"/>
      </w:r>
      <w:r>
        <w:instrText xml:space="preserve"> PAGEREF _Toc161838253 \h </w:instrText>
      </w:r>
      <w:r>
        <w:fldChar w:fldCharType="separate"/>
      </w:r>
      <w:r>
        <w:t>227</w:t>
      </w:r>
      <w:r>
        <w:fldChar w:fldCharType="end"/>
      </w:r>
    </w:p>
    <w:p w14:paraId="77F9DEDF" w14:textId="71824956" w:rsidR="00C63772" w:rsidRDefault="00C63772">
      <w:pPr>
        <w:pStyle w:val="TOC2"/>
        <w:rPr>
          <w:rFonts w:asciiTheme="minorHAnsi" w:eastAsiaTheme="minorEastAsia" w:hAnsiTheme="minorHAnsi" w:cstheme="minorBidi"/>
          <w:kern w:val="2"/>
          <w:sz w:val="22"/>
          <w:szCs w:val="22"/>
          <w:lang w:val="en-US"/>
          <w14:ligatures w14:val="standardContextual"/>
        </w:rPr>
      </w:pPr>
      <w:r>
        <w:t>12.1 Overview</w:t>
      </w:r>
      <w:r>
        <w:tab/>
      </w:r>
      <w:r>
        <w:fldChar w:fldCharType="begin"/>
      </w:r>
      <w:r>
        <w:instrText xml:space="preserve"> PAGEREF _Toc161838254 \h </w:instrText>
      </w:r>
      <w:r>
        <w:fldChar w:fldCharType="separate"/>
      </w:r>
      <w:r>
        <w:t>227</w:t>
      </w:r>
      <w:r>
        <w:fldChar w:fldCharType="end"/>
      </w:r>
    </w:p>
    <w:p w14:paraId="47E81410" w14:textId="23194DDE" w:rsidR="00C63772" w:rsidRDefault="00C63772">
      <w:pPr>
        <w:pStyle w:val="TOC2"/>
        <w:rPr>
          <w:rFonts w:asciiTheme="minorHAnsi" w:eastAsiaTheme="minorEastAsia" w:hAnsiTheme="minorHAnsi" w:cstheme="minorBidi"/>
          <w:kern w:val="2"/>
          <w:sz w:val="22"/>
          <w:szCs w:val="22"/>
          <w:lang w:val="en-US"/>
          <w14:ligatures w14:val="standardContextual"/>
        </w:rPr>
      </w:pPr>
      <w:r>
        <w:t>12.2 SSH on M-Plane interface</w:t>
      </w:r>
      <w:r>
        <w:tab/>
      </w:r>
      <w:r>
        <w:fldChar w:fldCharType="begin"/>
      </w:r>
      <w:r>
        <w:instrText xml:space="preserve"> PAGEREF _Toc161838255 \h </w:instrText>
      </w:r>
      <w:r>
        <w:fldChar w:fldCharType="separate"/>
      </w:r>
      <w:r>
        <w:t>228</w:t>
      </w:r>
      <w:r>
        <w:fldChar w:fldCharType="end"/>
      </w:r>
    </w:p>
    <w:p w14:paraId="2D5677D0" w14:textId="1C174E19" w:rsidR="00C63772" w:rsidRDefault="00C63772">
      <w:pPr>
        <w:pStyle w:val="TOC2"/>
        <w:rPr>
          <w:rFonts w:asciiTheme="minorHAnsi" w:eastAsiaTheme="minorEastAsia" w:hAnsiTheme="minorHAnsi" w:cstheme="minorBidi"/>
          <w:kern w:val="2"/>
          <w:sz w:val="22"/>
          <w:szCs w:val="22"/>
          <w:lang w:val="en-US"/>
          <w14:ligatures w14:val="standardContextual"/>
        </w:rPr>
      </w:pPr>
      <w:r>
        <w:t>12.3 TLS on M-Plane interface</w:t>
      </w:r>
      <w:r>
        <w:tab/>
      </w:r>
      <w:r>
        <w:fldChar w:fldCharType="begin"/>
      </w:r>
      <w:r>
        <w:instrText xml:space="preserve"> PAGEREF _Toc161838256 \h </w:instrText>
      </w:r>
      <w:r>
        <w:fldChar w:fldCharType="separate"/>
      </w:r>
      <w:r>
        <w:t>228</w:t>
      </w:r>
      <w:r>
        <w:fldChar w:fldCharType="end"/>
      </w:r>
    </w:p>
    <w:p w14:paraId="693F43C5" w14:textId="5953F07B"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12.4 Security functional requirements and test cases</w:t>
      </w:r>
      <w:r>
        <w:tab/>
      </w:r>
      <w:r>
        <w:fldChar w:fldCharType="begin"/>
      </w:r>
      <w:r>
        <w:instrText xml:space="preserve"> PAGEREF _Toc161838257 \h </w:instrText>
      </w:r>
      <w:r>
        <w:fldChar w:fldCharType="separate"/>
      </w:r>
      <w:r>
        <w:t>229</w:t>
      </w:r>
      <w:r>
        <w:fldChar w:fldCharType="end"/>
      </w:r>
    </w:p>
    <w:p w14:paraId="3B17DB45" w14:textId="2DB9989A" w:rsidR="00C63772" w:rsidRDefault="00C63772">
      <w:pPr>
        <w:pStyle w:val="TOC1"/>
        <w:rPr>
          <w:rFonts w:asciiTheme="minorHAnsi" w:eastAsiaTheme="minorEastAsia" w:hAnsiTheme="minorHAnsi" w:cstheme="minorBidi"/>
          <w:kern w:val="2"/>
          <w:szCs w:val="22"/>
          <w:lang w:val="en-US"/>
          <w14:ligatures w14:val="standardContextual"/>
        </w:rPr>
      </w:pPr>
      <w:r>
        <w:t>13 Security test of Near-RT RIC</w:t>
      </w:r>
      <w:r>
        <w:tab/>
      </w:r>
      <w:r>
        <w:fldChar w:fldCharType="begin"/>
      </w:r>
      <w:r>
        <w:instrText xml:space="preserve"> PAGEREF _Toc161838258 \h </w:instrText>
      </w:r>
      <w:r>
        <w:fldChar w:fldCharType="separate"/>
      </w:r>
      <w:r>
        <w:t>229</w:t>
      </w:r>
      <w:r>
        <w:fldChar w:fldCharType="end"/>
      </w:r>
    </w:p>
    <w:p w14:paraId="1D43C5D4" w14:textId="5EAAEE36" w:rsidR="00C63772" w:rsidRDefault="00C63772">
      <w:pPr>
        <w:pStyle w:val="TOC2"/>
        <w:rPr>
          <w:rFonts w:asciiTheme="minorHAnsi" w:eastAsiaTheme="minorEastAsia" w:hAnsiTheme="minorHAnsi" w:cstheme="minorBidi"/>
          <w:kern w:val="2"/>
          <w:sz w:val="22"/>
          <w:szCs w:val="22"/>
          <w:lang w:val="en-US"/>
          <w14:ligatures w14:val="standardContextual"/>
        </w:rPr>
      </w:pPr>
      <w:r>
        <w:t>13.1 Overview</w:t>
      </w:r>
      <w:r>
        <w:tab/>
      </w:r>
      <w:r>
        <w:fldChar w:fldCharType="begin"/>
      </w:r>
      <w:r>
        <w:instrText xml:space="preserve"> PAGEREF _Toc161838259 \h </w:instrText>
      </w:r>
      <w:r>
        <w:fldChar w:fldCharType="separate"/>
      </w:r>
      <w:r>
        <w:t>229</w:t>
      </w:r>
      <w:r>
        <w:fldChar w:fldCharType="end"/>
      </w:r>
    </w:p>
    <w:p w14:paraId="4C090EBC" w14:textId="66A1FB58" w:rsidR="00C63772" w:rsidRDefault="00C63772">
      <w:pPr>
        <w:pStyle w:val="TOC2"/>
        <w:rPr>
          <w:rFonts w:asciiTheme="minorHAnsi" w:eastAsiaTheme="minorEastAsia" w:hAnsiTheme="minorHAnsi" w:cstheme="minorBidi"/>
          <w:kern w:val="2"/>
          <w:sz w:val="22"/>
          <w:szCs w:val="22"/>
          <w:lang w:val="en-US"/>
          <w14:ligatures w14:val="standardContextual"/>
        </w:rPr>
      </w:pPr>
      <w:r>
        <w:t>13.2 Void</w:t>
      </w:r>
      <w:r>
        <w:tab/>
      </w:r>
      <w:r>
        <w:fldChar w:fldCharType="begin"/>
      </w:r>
      <w:r>
        <w:instrText xml:space="preserve"> PAGEREF _Toc161838260 \h </w:instrText>
      </w:r>
      <w:r>
        <w:fldChar w:fldCharType="separate"/>
      </w:r>
      <w:r>
        <w:t>229</w:t>
      </w:r>
      <w:r>
        <w:fldChar w:fldCharType="end"/>
      </w:r>
    </w:p>
    <w:p w14:paraId="12872F65" w14:textId="2E0AC292" w:rsidR="00C63772" w:rsidRDefault="00C63772">
      <w:pPr>
        <w:pStyle w:val="TOC2"/>
        <w:rPr>
          <w:rFonts w:asciiTheme="minorHAnsi" w:eastAsiaTheme="minorEastAsia" w:hAnsiTheme="minorHAnsi" w:cstheme="minorBidi"/>
          <w:kern w:val="2"/>
          <w:sz w:val="22"/>
          <w:szCs w:val="22"/>
          <w:lang w:val="en-US"/>
          <w14:ligatures w14:val="standardContextual"/>
        </w:rPr>
      </w:pPr>
      <w:r>
        <w:t>13.3 Transactional APIs</w:t>
      </w:r>
      <w:r>
        <w:tab/>
      </w:r>
      <w:r>
        <w:fldChar w:fldCharType="begin"/>
      </w:r>
      <w:r>
        <w:instrText xml:space="preserve"> PAGEREF _Toc161838261 \h </w:instrText>
      </w:r>
      <w:r>
        <w:fldChar w:fldCharType="separate"/>
      </w:r>
      <w:r>
        <w:t>229</w:t>
      </w:r>
      <w:r>
        <w:fldChar w:fldCharType="end"/>
      </w:r>
    </w:p>
    <w:p w14:paraId="6731FB26" w14:textId="293D0139" w:rsidR="00C63772" w:rsidRDefault="00C63772">
      <w:pPr>
        <w:pStyle w:val="TOC3"/>
        <w:rPr>
          <w:rFonts w:asciiTheme="minorHAnsi" w:eastAsiaTheme="minorEastAsia" w:hAnsiTheme="minorHAnsi" w:cstheme="minorBidi"/>
          <w:kern w:val="2"/>
          <w:sz w:val="22"/>
          <w:szCs w:val="22"/>
          <w:lang w:val="en-US"/>
          <w14:ligatures w14:val="standardContextual"/>
        </w:rPr>
      </w:pPr>
      <w:r>
        <w:t>13.3.1 Introduction</w:t>
      </w:r>
      <w:r>
        <w:tab/>
      </w:r>
      <w:r>
        <w:fldChar w:fldCharType="begin"/>
      </w:r>
      <w:r>
        <w:instrText xml:space="preserve"> PAGEREF _Toc161838262 \h </w:instrText>
      </w:r>
      <w:r>
        <w:fldChar w:fldCharType="separate"/>
      </w:r>
      <w:r>
        <w:t>229</w:t>
      </w:r>
      <w:r>
        <w:fldChar w:fldCharType="end"/>
      </w:r>
    </w:p>
    <w:p w14:paraId="037CC942" w14:textId="604FF97F" w:rsidR="00C63772" w:rsidRDefault="00C63772">
      <w:pPr>
        <w:pStyle w:val="TOC3"/>
        <w:rPr>
          <w:rFonts w:asciiTheme="minorHAnsi" w:eastAsiaTheme="minorEastAsia" w:hAnsiTheme="minorHAnsi" w:cstheme="minorBidi"/>
          <w:kern w:val="2"/>
          <w:sz w:val="22"/>
          <w:szCs w:val="22"/>
          <w:lang w:val="en-US"/>
          <w14:ligatures w14:val="standardContextual"/>
        </w:rPr>
      </w:pPr>
      <w:r>
        <w:t>13.3.2 TLS for transactional APIs</w:t>
      </w:r>
      <w:r>
        <w:tab/>
      </w:r>
      <w:r>
        <w:fldChar w:fldCharType="begin"/>
      </w:r>
      <w:r>
        <w:instrText xml:space="preserve"> PAGEREF _Toc161838263 \h </w:instrText>
      </w:r>
      <w:r>
        <w:fldChar w:fldCharType="separate"/>
      </w:r>
      <w:r>
        <w:t>230</w:t>
      </w:r>
      <w:r>
        <w:fldChar w:fldCharType="end"/>
      </w:r>
    </w:p>
    <w:p w14:paraId="6541A465" w14:textId="6EF4B4CB" w:rsidR="00C63772" w:rsidRDefault="00C63772">
      <w:pPr>
        <w:pStyle w:val="TOC3"/>
        <w:rPr>
          <w:rFonts w:asciiTheme="minorHAnsi" w:eastAsiaTheme="minorEastAsia" w:hAnsiTheme="minorHAnsi" w:cstheme="minorBidi"/>
          <w:kern w:val="2"/>
          <w:sz w:val="22"/>
          <w:szCs w:val="22"/>
          <w:lang w:val="en-US"/>
          <w14:ligatures w14:val="standardContextual"/>
        </w:rPr>
      </w:pPr>
      <w:r>
        <w:t>13.3.3 mTLS for transactional APIs</w:t>
      </w:r>
      <w:r>
        <w:tab/>
      </w:r>
      <w:r>
        <w:fldChar w:fldCharType="begin"/>
      </w:r>
      <w:r>
        <w:instrText xml:space="preserve"> PAGEREF _Toc161838264 \h </w:instrText>
      </w:r>
      <w:r>
        <w:fldChar w:fldCharType="separate"/>
      </w:r>
      <w:r>
        <w:t>230</w:t>
      </w:r>
      <w:r>
        <w:fldChar w:fldCharType="end"/>
      </w:r>
    </w:p>
    <w:p w14:paraId="224C921B" w14:textId="4DFFB62E" w:rsidR="00C63772" w:rsidRDefault="00C63772">
      <w:pPr>
        <w:pStyle w:val="TOC3"/>
        <w:rPr>
          <w:rFonts w:asciiTheme="minorHAnsi" w:eastAsiaTheme="minorEastAsia" w:hAnsiTheme="minorHAnsi" w:cstheme="minorBidi"/>
          <w:kern w:val="2"/>
          <w:sz w:val="22"/>
          <w:szCs w:val="22"/>
          <w:lang w:val="en-US"/>
          <w14:ligatures w14:val="standardContextual"/>
        </w:rPr>
      </w:pPr>
      <w:r>
        <w:t>13.3.4 OAuth 2.0 for transactional APIs</w:t>
      </w:r>
      <w:r>
        <w:tab/>
      </w:r>
      <w:r>
        <w:fldChar w:fldCharType="begin"/>
      </w:r>
      <w:r>
        <w:instrText xml:space="preserve"> PAGEREF _Toc161838265 \h </w:instrText>
      </w:r>
      <w:r>
        <w:fldChar w:fldCharType="separate"/>
      </w:r>
      <w:r>
        <w:t>231</w:t>
      </w:r>
      <w:r>
        <w:fldChar w:fldCharType="end"/>
      </w:r>
    </w:p>
    <w:p w14:paraId="6E8DE05C" w14:textId="0181BDE8" w:rsidR="00C63772" w:rsidRDefault="00C63772">
      <w:pPr>
        <w:pStyle w:val="TOC2"/>
        <w:rPr>
          <w:rFonts w:asciiTheme="minorHAnsi" w:eastAsiaTheme="minorEastAsia" w:hAnsiTheme="minorHAnsi" w:cstheme="minorBidi"/>
          <w:kern w:val="2"/>
          <w:sz w:val="22"/>
          <w:szCs w:val="22"/>
          <w:lang w:val="en-US"/>
          <w14:ligatures w14:val="standardContextual"/>
        </w:rPr>
      </w:pPr>
      <w:r>
        <w:t>13.4 Security test of Near-RT RIC OAuth 2.0 Resource Owner/Server</w:t>
      </w:r>
      <w:r>
        <w:tab/>
      </w:r>
      <w:r>
        <w:fldChar w:fldCharType="begin"/>
      </w:r>
      <w:r>
        <w:instrText xml:space="preserve"> PAGEREF _Toc161838266 \h </w:instrText>
      </w:r>
      <w:r>
        <w:fldChar w:fldCharType="separate"/>
      </w:r>
      <w:r>
        <w:t>232</w:t>
      </w:r>
      <w:r>
        <w:fldChar w:fldCharType="end"/>
      </w:r>
    </w:p>
    <w:p w14:paraId="53E51F5C" w14:textId="30B9802D" w:rsidR="00C63772" w:rsidRDefault="00C63772">
      <w:pPr>
        <w:pStyle w:val="TOC3"/>
        <w:rPr>
          <w:rFonts w:asciiTheme="minorHAnsi" w:eastAsiaTheme="minorEastAsia" w:hAnsiTheme="minorHAnsi" w:cstheme="minorBidi"/>
          <w:kern w:val="2"/>
          <w:sz w:val="22"/>
          <w:szCs w:val="22"/>
          <w:lang w:val="en-US"/>
          <w14:ligatures w14:val="standardContextual"/>
        </w:rPr>
      </w:pPr>
      <w:r>
        <w:t>13.4.1 Overview</w:t>
      </w:r>
      <w:r>
        <w:tab/>
      </w:r>
      <w:r>
        <w:fldChar w:fldCharType="begin"/>
      </w:r>
      <w:r>
        <w:instrText xml:space="preserve"> PAGEREF _Toc161838267 \h </w:instrText>
      </w:r>
      <w:r>
        <w:fldChar w:fldCharType="separate"/>
      </w:r>
      <w:r>
        <w:t>232</w:t>
      </w:r>
      <w:r>
        <w:fldChar w:fldCharType="end"/>
      </w:r>
    </w:p>
    <w:p w14:paraId="17F0E2AB" w14:textId="60C6DF17" w:rsidR="00C63772" w:rsidRDefault="00C63772">
      <w:pPr>
        <w:pStyle w:val="TOC3"/>
        <w:rPr>
          <w:rFonts w:asciiTheme="minorHAnsi" w:eastAsiaTheme="minorEastAsia" w:hAnsiTheme="minorHAnsi" w:cstheme="minorBidi"/>
          <w:kern w:val="2"/>
          <w:sz w:val="22"/>
          <w:szCs w:val="22"/>
          <w:lang w:val="en-US"/>
          <w14:ligatures w14:val="standardContextual"/>
        </w:rPr>
      </w:pPr>
      <w:r>
        <w:t>13.4.2 Near-RT RIC OAuth 2.0 Resource Owner/Server</w:t>
      </w:r>
      <w:r>
        <w:tab/>
      </w:r>
      <w:r>
        <w:fldChar w:fldCharType="begin"/>
      </w:r>
      <w:r>
        <w:instrText xml:space="preserve"> PAGEREF _Toc161838268 \h </w:instrText>
      </w:r>
      <w:r>
        <w:fldChar w:fldCharType="separate"/>
      </w:r>
      <w:r>
        <w:t>232</w:t>
      </w:r>
      <w:r>
        <w:fldChar w:fldCharType="end"/>
      </w:r>
    </w:p>
    <w:p w14:paraId="0F347039" w14:textId="411DFA0F" w:rsidR="00C63772" w:rsidRDefault="00C63772">
      <w:pPr>
        <w:pStyle w:val="TOC2"/>
        <w:rPr>
          <w:rFonts w:asciiTheme="minorHAnsi" w:eastAsiaTheme="minorEastAsia" w:hAnsiTheme="minorHAnsi" w:cstheme="minorBidi"/>
          <w:kern w:val="2"/>
          <w:sz w:val="22"/>
          <w:szCs w:val="22"/>
          <w:lang w:val="en-US"/>
          <w14:ligatures w14:val="standardContextual"/>
        </w:rPr>
      </w:pPr>
      <w:r>
        <w:t>13.5 Security test of Near-RT RIC OAuth 2.0 client</w:t>
      </w:r>
      <w:r>
        <w:tab/>
      </w:r>
      <w:r>
        <w:fldChar w:fldCharType="begin"/>
      </w:r>
      <w:r>
        <w:instrText xml:space="preserve"> PAGEREF _Toc161838269 \h </w:instrText>
      </w:r>
      <w:r>
        <w:fldChar w:fldCharType="separate"/>
      </w:r>
      <w:r>
        <w:t>233</w:t>
      </w:r>
      <w:r>
        <w:fldChar w:fldCharType="end"/>
      </w:r>
    </w:p>
    <w:p w14:paraId="69C1F3BA" w14:textId="3C26AF87" w:rsidR="00C63772" w:rsidRDefault="00C63772">
      <w:pPr>
        <w:pStyle w:val="TOC3"/>
        <w:rPr>
          <w:rFonts w:asciiTheme="minorHAnsi" w:eastAsiaTheme="minorEastAsia" w:hAnsiTheme="minorHAnsi" w:cstheme="minorBidi"/>
          <w:kern w:val="2"/>
          <w:sz w:val="22"/>
          <w:szCs w:val="22"/>
          <w:lang w:val="en-US"/>
          <w14:ligatures w14:val="standardContextual"/>
        </w:rPr>
      </w:pPr>
      <w:r>
        <w:t>13.5.1 Overview</w:t>
      </w:r>
      <w:r>
        <w:tab/>
      </w:r>
      <w:r>
        <w:fldChar w:fldCharType="begin"/>
      </w:r>
      <w:r>
        <w:instrText xml:space="preserve"> PAGEREF _Toc161838270 \h </w:instrText>
      </w:r>
      <w:r>
        <w:fldChar w:fldCharType="separate"/>
      </w:r>
      <w:r>
        <w:t>233</w:t>
      </w:r>
      <w:r>
        <w:fldChar w:fldCharType="end"/>
      </w:r>
    </w:p>
    <w:p w14:paraId="50B0092D" w14:textId="3DDEADFB" w:rsidR="00C63772" w:rsidRDefault="00C63772">
      <w:pPr>
        <w:pStyle w:val="TOC3"/>
        <w:rPr>
          <w:rFonts w:asciiTheme="minorHAnsi" w:eastAsiaTheme="minorEastAsia" w:hAnsiTheme="minorHAnsi" w:cstheme="minorBidi"/>
          <w:kern w:val="2"/>
          <w:sz w:val="22"/>
          <w:szCs w:val="22"/>
          <w:lang w:val="en-US"/>
          <w14:ligatures w14:val="standardContextual"/>
        </w:rPr>
      </w:pPr>
      <w:r>
        <w:t>13.5.2 Near-RT RIC OAuth 2.0 client</w:t>
      </w:r>
      <w:r>
        <w:tab/>
      </w:r>
      <w:r>
        <w:fldChar w:fldCharType="begin"/>
      </w:r>
      <w:r>
        <w:instrText xml:space="preserve"> PAGEREF _Toc161838271 \h </w:instrText>
      </w:r>
      <w:r>
        <w:fldChar w:fldCharType="separate"/>
      </w:r>
      <w:r>
        <w:t>233</w:t>
      </w:r>
      <w:r>
        <w:fldChar w:fldCharType="end"/>
      </w:r>
    </w:p>
    <w:p w14:paraId="0C5CDEB0" w14:textId="13A13BD2" w:rsidR="00C63772" w:rsidRDefault="00C63772">
      <w:pPr>
        <w:pStyle w:val="TOC1"/>
        <w:rPr>
          <w:rFonts w:asciiTheme="minorHAnsi" w:eastAsiaTheme="minorEastAsia" w:hAnsiTheme="minorHAnsi" w:cstheme="minorBidi"/>
          <w:kern w:val="2"/>
          <w:szCs w:val="22"/>
          <w:lang w:val="en-US"/>
          <w14:ligatures w14:val="standardContextual"/>
        </w:rPr>
      </w:pPr>
      <w:r>
        <w:t>14 Security test of xApps</w:t>
      </w:r>
      <w:r>
        <w:tab/>
      </w:r>
      <w:r>
        <w:fldChar w:fldCharType="begin"/>
      </w:r>
      <w:r>
        <w:instrText xml:space="preserve"> PAGEREF _Toc161838272 \h </w:instrText>
      </w:r>
      <w:r>
        <w:fldChar w:fldCharType="separate"/>
      </w:r>
      <w:r>
        <w:t>234</w:t>
      </w:r>
      <w:r>
        <w:fldChar w:fldCharType="end"/>
      </w:r>
    </w:p>
    <w:p w14:paraId="61D7C985" w14:textId="401A8CE4" w:rsidR="00C63772" w:rsidRDefault="00C63772">
      <w:pPr>
        <w:pStyle w:val="TOC2"/>
        <w:rPr>
          <w:rFonts w:asciiTheme="minorHAnsi" w:eastAsiaTheme="minorEastAsia" w:hAnsiTheme="minorHAnsi" w:cstheme="minorBidi"/>
          <w:kern w:val="2"/>
          <w:sz w:val="22"/>
          <w:szCs w:val="22"/>
          <w:lang w:val="en-US"/>
          <w14:ligatures w14:val="standardContextual"/>
        </w:rPr>
      </w:pPr>
      <w:r>
        <w:t>14.1 Overview</w:t>
      </w:r>
      <w:r>
        <w:tab/>
      </w:r>
      <w:r>
        <w:fldChar w:fldCharType="begin"/>
      </w:r>
      <w:r>
        <w:instrText xml:space="preserve"> PAGEREF _Toc161838273 \h </w:instrText>
      </w:r>
      <w:r>
        <w:fldChar w:fldCharType="separate"/>
      </w:r>
      <w:r>
        <w:t>234</w:t>
      </w:r>
      <w:r>
        <w:fldChar w:fldCharType="end"/>
      </w:r>
    </w:p>
    <w:p w14:paraId="2E5AED60" w14:textId="68C5C9EF" w:rsidR="00C63772" w:rsidRDefault="00C63772">
      <w:pPr>
        <w:pStyle w:val="TOC2"/>
        <w:rPr>
          <w:rFonts w:asciiTheme="minorHAnsi" w:eastAsiaTheme="minorEastAsia" w:hAnsiTheme="minorHAnsi" w:cstheme="minorBidi"/>
          <w:kern w:val="2"/>
          <w:sz w:val="22"/>
          <w:szCs w:val="22"/>
          <w:lang w:val="en-US"/>
          <w14:ligatures w14:val="standardContextual"/>
        </w:rPr>
      </w:pPr>
      <w:r>
        <w:t>14.2 xApp Signing and Verification</w:t>
      </w:r>
      <w:r>
        <w:tab/>
      </w:r>
      <w:r>
        <w:fldChar w:fldCharType="begin"/>
      </w:r>
      <w:r>
        <w:instrText xml:space="preserve"> PAGEREF _Toc161838274 \h </w:instrText>
      </w:r>
      <w:r>
        <w:fldChar w:fldCharType="separate"/>
      </w:r>
      <w:r>
        <w:t>234</w:t>
      </w:r>
      <w:r>
        <w:fldChar w:fldCharType="end"/>
      </w:r>
    </w:p>
    <w:p w14:paraId="71515197" w14:textId="26E6D297" w:rsidR="00C63772" w:rsidRDefault="00C63772">
      <w:pPr>
        <w:pStyle w:val="TOC2"/>
        <w:rPr>
          <w:rFonts w:asciiTheme="minorHAnsi" w:eastAsiaTheme="minorEastAsia" w:hAnsiTheme="minorHAnsi" w:cstheme="minorBidi"/>
          <w:kern w:val="2"/>
          <w:sz w:val="22"/>
          <w:szCs w:val="22"/>
          <w:lang w:val="en-US"/>
          <w14:ligatures w14:val="standardContextual"/>
        </w:rPr>
      </w:pPr>
      <w:r>
        <w:t>14.3 xAppID</w:t>
      </w:r>
      <w:r>
        <w:tab/>
      </w:r>
      <w:r>
        <w:fldChar w:fldCharType="begin"/>
      </w:r>
      <w:r>
        <w:instrText xml:space="preserve"> PAGEREF _Toc161838275 \h </w:instrText>
      </w:r>
      <w:r>
        <w:fldChar w:fldCharType="separate"/>
      </w:r>
      <w:r>
        <w:t>234</w:t>
      </w:r>
      <w:r>
        <w:fldChar w:fldCharType="end"/>
      </w:r>
    </w:p>
    <w:p w14:paraId="57B40644" w14:textId="79D8B5C1" w:rsidR="00C63772" w:rsidRDefault="00C63772">
      <w:pPr>
        <w:pStyle w:val="TOC3"/>
        <w:rPr>
          <w:rFonts w:asciiTheme="minorHAnsi" w:eastAsiaTheme="minorEastAsia" w:hAnsiTheme="minorHAnsi" w:cstheme="minorBidi"/>
          <w:kern w:val="2"/>
          <w:sz w:val="22"/>
          <w:szCs w:val="22"/>
          <w:lang w:val="en-US"/>
          <w14:ligatures w14:val="standardContextual"/>
        </w:rPr>
      </w:pPr>
      <w:r>
        <w:t>14.3.1 xApp ID format check</w:t>
      </w:r>
      <w:r>
        <w:tab/>
      </w:r>
      <w:r>
        <w:fldChar w:fldCharType="begin"/>
      </w:r>
      <w:r>
        <w:instrText xml:space="preserve"> PAGEREF _Toc161838276 \h </w:instrText>
      </w:r>
      <w:r>
        <w:fldChar w:fldCharType="separate"/>
      </w:r>
      <w:r>
        <w:t>234</w:t>
      </w:r>
      <w:r>
        <w:fldChar w:fldCharType="end"/>
      </w:r>
    </w:p>
    <w:p w14:paraId="306134A6" w14:textId="0B77480E" w:rsidR="00C63772" w:rsidRDefault="00C63772">
      <w:pPr>
        <w:pStyle w:val="TOC3"/>
        <w:rPr>
          <w:rFonts w:asciiTheme="minorHAnsi" w:eastAsiaTheme="minorEastAsia" w:hAnsiTheme="minorHAnsi" w:cstheme="minorBidi"/>
          <w:kern w:val="2"/>
          <w:sz w:val="22"/>
          <w:szCs w:val="22"/>
          <w:lang w:val="en-US"/>
          <w14:ligatures w14:val="standardContextual"/>
        </w:rPr>
      </w:pPr>
      <w:r>
        <w:t>14.3.2 xApp ID in xApp instance Certificate</w:t>
      </w:r>
      <w:r>
        <w:tab/>
      </w:r>
      <w:r>
        <w:fldChar w:fldCharType="begin"/>
      </w:r>
      <w:r>
        <w:instrText xml:space="preserve"> PAGEREF _Toc161838277 \h </w:instrText>
      </w:r>
      <w:r>
        <w:fldChar w:fldCharType="separate"/>
      </w:r>
      <w:r>
        <w:t>236</w:t>
      </w:r>
      <w:r>
        <w:fldChar w:fldCharType="end"/>
      </w:r>
    </w:p>
    <w:p w14:paraId="1C2D84E5" w14:textId="45C104CA" w:rsidR="00C63772" w:rsidRDefault="00C63772">
      <w:pPr>
        <w:pStyle w:val="TOC1"/>
        <w:rPr>
          <w:rFonts w:asciiTheme="minorHAnsi" w:eastAsiaTheme="minorEastAsia" w:hAnsiTheme="minorHAnsi" w:cstheme="minorBidi"/>
          <w:kern w:val="2"/>
          <w:szCs w:val="22"/>
          <w:lang w:val="en-US"/>
          <w14:ligatures w14:val="standardContextual"/>
        </w:rPr>
      </w:pPr>
      <w:r>
        <w:t>15 Security test of Non-RT RIC</w:t>
      </w:r>
      <w:r>
        <w:tab/>
      </w:r>
      <w:r>
        <w:fldChar w:fldCharType="begin"/>
      </w:r>
      <w:r>
        <w:instrText xml:space="preserve"> PAGEREF _Toc161838278 \h </w:instrText>
      </w:r>
      <w:r>
        <w:fldChar w:fldCharType="separate"/>
      </w:r>
      <w:r>
        <w:t>238</w:t>
      </w:r>
      <w:r>
        <w:fldChar w:fldCharType="end"/>
      </w:r>
    </w:p>
    <w:p w14:paraId="19500EB3" w14:textId="4D75A4B0" w:rsidR="00C63772" w:rsidRDefault="00C63772">
      <w:pPr>
        <w:pStyle w:val="TOC2"/>
        <w:rPr>
          <w:rFonts w:asciiTheme="minorHAnsi" w:eastAsiaTheme="minorEastAsia" w:hAnsiTheme="minorHAnsi" w:cstheme="minorBidi"/>
          <w:kern w:val="2"/>
          <w:sz w:val="22"/>
          <w:szCs w:val="22"/>
          <w:lang w:val="en-US"/>
          <w14:ligatures w14:val="standardContextual"/>
        </w:rPr>
      </w:pPr>
      <w:r>
        <w:t>15.1 Overview</w:t>
      </w:r>
      <w:r>
        <w:tab/>
      </w:r>
      <w:r>
        <w:fldChar w:fldCharType="begin"/>
      </w:r>
      <w:r>
        <w:instrText xml:space="preserve"> PAGEREF _Toc161838279 \h </w:instrText>
      </w:r>
      <w:r>
        <w:fldChar w:fldCharType="separate"/>
      </w:r>
      <w:r>
        <w:t>238</w:t>
      </w:r>
      <w:r>
        <w:fldChar w:fldCharType="end"/>
      </w:r>
    </w:p>
    <w:p w14:paraId="2F50A3C6" w14:textId="2CDDCB65" w:rsidR="00C63772" w:rsidRDefault="00C63772">
      <w:pPr>
        <w:pStyle w:val="TOC2"/>
        <w:rPr>
          <w:rFonts w:asciiTheme="minorHAnsi" w:eastAsiaTheme="minorEastAsia" w:hAnsiTheme="minorHAnsi" w:cstheme="minorBidi"/>
          <w:kern w:val="2"/>
          <w:sz w:val="22"/>
          <w:szCs w:val="22"/>
          <w:lang w:val="en-US"/>
          <w14:ligatures w14:val="standardContextual"/>
        </w:rPr>
      </w:pPr>
      <w:r>
        <w:t>15.2 Non-RT RIC</w:t>
      </w:r>
      <w:r>
        <w:tab/>
      </w:r>
      <w:r>
        <w:fldChar w:fldCharType="begin"/>
      </w:r>
      <w:r>
        <w:instrText xml:space="preserve"> PAGEREF _Toc161838280 \h </w:instrText>
      </w:r>
      <w:r>
        <w:fldChar w:fldCharType="separate"/>
      </w:r>
      <w:r>
        <w:t>238</w:t>
      </w:r>
      <w:r>
        <w:fldChar w:fldCharType="end"/>
      </w:r>
    </w:p>
    <w:p w14:paraId="43A7A5FE" w14:textId="53C850EF" w:rsidR="00C63772" w:rsidRDefault="00C63772">
      <w:pPr>
        <w:pStyle w:val="TOC3"/>
        <w:rPr>
          <w:rFonts w:asciiTheme="minorHAnsi" w:eastAsiaTheme="minorEastAsia" w:hAnsiTheme="minorHAnsi" w:cstheme="minorBidi"/>
          <w:kern w:val="2"/>
          <w:sz w:val="22"/>
          <w:szCs w:val="22"/>
          <w:lang w:val="en-US"/>
          <w14:ligatures w14:val="standardContextual"/>
        </w:rPr>
      </w:pPr>
      <w:r>
        <w:t>15.2.1 Non-RT RIC OAuth 2.0 Resource Owner/Server</w:t>
      </w:r>
      <w:r>
        <w:tab/>
      </w:r>
      <w:r>
        <w:fldChar w:fldCharType="begin"/>
      </w:r>
      <w:r>
        <w:instrText xml:space="preserve"> PAGEREF _Toc161838281 \h </w:instrText>
      </w:r>
      <w:r>
        <w:fldChar w:fldCharType="separate"/>
      </w:r>
      <w:r>
        <w:t>238</w:t>
      </w:r>
      <w:r>
        <w:fldChar w:fldCharType="end"/>
      </w:r>
    </w:p>
    <w:p w14:paraId="1197CA8E" w14:textId="2834E0B5" w:rsidR="00C63772" w:rsidRDefault="00C63772">
      <w:pPr>
        <w:pStyle w:val="TOC3"/>
        <w:rPr>
          <w:rFonts w:asciiTheme="minorHAnsi" w:eastAsiaTheme="minorEastAsia" w:hAnsiTheme="minorHAnsi" w:cstheme="minorBidi"/>
          <w:kern w:val="2"/>
          <w:sz w:val="22"/>
          <w:szCs w:val="22"/>
          <w:lang w:val="en-US"/>
          <w14:ligatures w14:val="standardContextual"/>
        </w:rPr>
      </w:pPr>
      <w:r>
        <w:t>15.2.2 Non-RT RIC OAuth 2.0 Client</w:t>
      </w:r>
      <w:r>
        <w:tab/>
      </w:r>
      <w:r>
        <w:fldChar w:fldCharType="begin"/>
      </w:r>
      <w:r>
        <w:instrText xml:space="preserve"> PAGEREF _Toc161838282 \h </w:instrText>
      </w:r>
      <w:r>
        <w:fldChar w:fldCharType="separate"/>
      </w:r>
      <w:r>
        <w:t>238</w:t>
      </w:r>
      <w:r>
        <w:fldChar w:fldCharType="end"/>
      </w:r>
    </w:p>
    <w:p w14:paraId="074275CB" w14:textId="7AB713F5" w:rsidR="00C63772" w:rsidRDefault="00C63772">
      <w:pPr>
        <w:pStyle w:val="TOC3"/>
        <w:rPr>
          <w:rFonts w:asciiTheme="minorHAnsi" w:eastAsiaTheme="minorEastAsia" w:hAnsiTheme="minorHAnsi" w:cstheme="minorBidi"/>
          <w:kern w:val="2"/>
          <w:sz w:val="22"/>
          <w:szCs w:val="22"/>
          <w:lang w:val="en-US"/>
          <w14:ligatures w14:val="standardContextual"/>
        </w:rPr>
      </w:pPr>
      <w:r>
        <w:t>15.2.3 Non-RT RIC Framework OAuth 2.0</w:t>
      </w:r>
      <w:r>
        <w:tab/>
      </w:r>
      <w:r>
        <w:fldChar w:fldCharType="begin"/>
      </w:r>
      <w:r>
        <w:instrText xml:space="preserve"> PAGEREF _Toc161838283 \h </w:instrText>
      </w:r>
      <w:r>
        <w:fldChar w:fldCharType="separate"/>
      </w:r>
      <w:r>
        <w:t>239</w:t>
      </w:r>
      <w:r>
        <w:fldChar w:fldCharType="end"/>
      </w:r>
    </w:p>
    <w:p w14:paraId="1BAD95CF" w14:textId="0A0D2A30" w:rsidR="00C63772" w:rsidRDefault="00C63772">
      <w:pPr>
        <w:pStyle w:val="TOC2"/>
        <w:rPr>
          <w:rFonts w:asciiTheme="minorHAnsi" w:eastAsiaTheme="minorEastAsia" w:hAnsiTheme="minorHAnsi" w:cstheme="minorBidi"/>
          <w:kern w:val="2"/>
          <w:sz w:val="22"/>
          <w:szCs w:val="22"/>
          <w:lang w:val="en-US"/>
          <w14:ligatures w14:val="standardContextual"/>
        </w:rPr>
      </w:pPr>
      <w:r>
        <w:t>15.3 R1 interface</w:t>
      </w:r>
      <w:r>
        <w:tab/>
      </w:r>
      <w:r>
        <w:fldChar w:fldCharType="begin"/>
      </w:r>
      <w:r>
        <w:instrText xml:space="preserve"> PAGEREF _Toc161838284 \h </w:instrText>
      </w:r>
      <w:r>
        <w:fldChar w:fldCharType="separate"/>
      </w:r>
      <w:r>
        <w:t>240</w:t>
      </w:r>
      <w:r>
        <w:fldChar w:fldCharType="end"/>
      </w:r>
    </w:p>
    <w:p w14:paraId="6D58EE5A" w14:textId="45F5A712" w:rsidR="00C63772" w:rsidRDefault="00C63772">
      <w:pPr>
        <w:pStyle w:val="TOC2"/>
        <w:rPr>
          <w:rFonts w:asciiTheme="minorHAnsi" w:eastAsiaTheme="minorEastAsia" w:hAnsiTheme="minorHAnsi" w:cstheme="minorBidi"/>
          <w:kern w:val="2"/>
          <w:sz w:val="22"/>
          <w:szCs w:val="22"/>
          <w:lang w:val="en-US"/>
          <w14:ligatures w14:val="standardContextual"/>
        </w:rPr>
      </w:pPr>
      <w:r>
        <w:t>15.4 A1 interface</w:t>
      </w:r>
      <w:r>
        <w:tab/>
      </w:r>
      <w:r>
        <w:fldChar w:fldCharType="begin"/>
      </w:r>
      <w:r>
        <w:instrText xml:space="preserve"> PAGEREF _Toc161838285 \h </w:instrText>
      </w:r>
      <w:r>
        <w:fldChar w:fldCharType="separate"/>
      </w:r>
      <w:r>
        <w:t>242</w:t>
      </w:r>
      <w:r>
        <w:fldChar w:fldCharType="end"/>
      </w:r>
    </w:p>
    <w:p w14:paraId="07BCEFD4" w14:textId="00EF7C68" w:rsidR="00C63772" w:rsidRDefault="00C63772">
      <w:pPr>
        <w:pStyle w:val="TOC1"/>
        <w:rPr>
          <w:rFonts w:asciiTheme="minorHAnsi" w:eastAsiaTheme="minorEastAsia" w:hAnsiTheme="minorHAnsi" w:cstheme="minorBidi"/>
          <w:kern w:val="2"/>
          <w:szCs w:val="22"/>
          <w:lang w:val="en-US"/>
          <w14:ligatures w14:val="standardContextual"/>
        </w:rPr>
      </w:pPr>
      <w:r>
        <w:t>16 Security test of rApps</w:t>
      </w:r>
      <w:r>
        <w:tab/>
      </w:r>
      <w:r>
        <w:fldChar w:fldCharType="begin"/>
      </w:r>
      <w:r>
        <w:instrText xml:space="preserve"> PAGEREF _Toc161838286 \h </w:instrText>
      </w:r>
      <w:r>
        <w:fldChar w:fldCharType="separate"/>
      </w:r>
      <w:r>
        <w:t>244</w:t>
      </w:r>
      <w:r>
        <w:fldChar w:fldCharType="end"/>
      </w:r>
    </w:p>
    <w:p w14:paraId="764958AD" w14:textId="09CB9A94" w:rsidR="00C63772" w:rsidRDefault="00C63772">
      <w:pPr>
        <w:pStyle w:val="TOC2"/>
        <w:rPr>
          <w:rFonts w:asciiTheme="minorHAnsi" w:eastAsiaTheme="minorEastAsia" w:hAnsiTheme="minorHAnsi" w:cstheme="minorBidi"/>
          <w:kern w:val="2"/>
          <w:sz w:val="22"/>
          <w:szCs w:val="22"/>
          <w:lang w:val="en-US"/>
          <w14:ligatures w14:val="standardContextual"/>
        </w:rPr>
      </w:pPr>
      <w:r>
        <w:t>16.1 Overview</w:t>
      </w:r>
      <w:r>
        <w:tab/>
      </w:r>
      <w:r>
        <w:fldChar w:fldCharType="begin"/>
      </w:r>
      <w:r>
        <w:instrText xml:space="preserve"> PAGEREF _Toc161838287 \h </w:instrText>
      </w:r>
      <w:r>
        <w:fldChar w:fldCharType="separate"/>
      </w:r>
      <w:r>
        <w:t>244</w:t>
      </w:r>
      <w:r>
        <w:fldChar w:fldCharType="end"/>
      </w:r>
    </w:p>
    <w:p w14:paraId="76DBDBAE" w14:textId="72887331" w:rsidR="00C63772" w:rsidRDefault="00C63772">
      <w:pPr>
        <w:pStyle w:val="TOC2"/>
        <w:rPr>
          <w:rFonts w:asciiTheme="minorHAnsi" w:eastAsiaTheme="minorEastAsia" w:hAnsiTheme="minorHAnsi" w:cstheme="minorBidi"/>
          <w:kern w:val="2"/>
          <w:sz w:val="22"/>
          <w:szCs w:val="22"/>
          <w:lang w:val="en-US"/>
          <w14:ligatures w14:val="standardContextual"/>
        </w:rPr>
      </w:pPr>
      <w:r>
        <w:t>16.2 rApp Signing and Verification</w:t>
      </w:r>
      <w:r>
        <w:tab/>
      </w:r>
      <w:r>
        <w:fldChar w:fldCharType="begin"/>
      </w:r>
      <w:r>
        <w:instrText xml:space="preserve"> PAGEREF _Toc161838288 \h </w:instrText>
      </w:r>
      <w:r>
        <w:fldChar w:fldCharType="separate"/>
      </w:r>
      <w:r>
        <w:t>244</w:t>
      </w:r>
      <w:r>
        <w:fldChar w:fldCharType="end"/>
      </w:r>
    </w:p>
    <w:p w14:paraId="6B87A5B5" w14:textId="2FCBBBC4" w:rsidR="00C63772" w:rsidRDefault="00C63772">
      <w:pPr>
        <w:pStyle w:val="TOC2"/>
        <w:rPr>
          <w:rFonts w:asciiTheme="minorHAnsi" w:eastAsiaTheme="minorEastAsia" w:hAnsiTheme="minorHAnsi" w:cstheme="minorBidi"/>
          <w:kern w:val="2"/>
          <w:sz w:val="22"/>
          <w:szCs w:val="22"/>
          <w:lang w:val="en-US"/>
          <w14:ligatures w14:val="standardContextual"/>
        </w:rPr>
      </w:pPr>
      <w:r>
        <w:t>16.3 rApp Authorization</w:t>
      </w:r>
      <w:r>
        <w:tab/>
      </w:r>
      <w:r>
        <w:fldChar w:fldCharType="begin"/>
      </w:r>
      <w:r>
        <w:instrText xml:space="preserve"> PAGEREF _Toc161838289 \h </w:instrText>
      </w:r>
      <w:r>
        <w:fldChar w:fldCharType="separate"/>
      </w:r>
      <w:r>
        <w:t>244</w:t>
      </w:r>
      <w:r>
        <w:fldChar w:fldCharType="end"/>
      </w:r>
    </w:p>
    <w:p w14:paraId="4DED0890" w14:textId="296A7BF9" w:rsidR="00C63772" w:rsidRDefault="00C63772">
      <w:pPr>
        <w:pStyle w:val="TOC3"/>
        <w:rPr>
          <w:rFonts w:asciiTheme="minorHAnsi" w:eastAsiaTheme="minorEastAsia" w:hAnsiTheme="minorHAnsi" w:cstheme="minorBidi"/>
          <w:kern w:val="2"/>
          <w:sz w:val="22"/>
          <w:szCs w:val="22"/>
          <w:lang w:val="en-US"/>
          <w14:ligatures w14:val="standardContextual"/>
        </w:rPr>
      </w:pPr>
      <w:r>
        <w:t>16.3.1 rApp OAuth 2.0 Client</w:t>
      </w:r>
      <w:r>
        <w:tab/>
      </w:r>
      <w:r>
        <w:fldChar w:fldCharType="begin"/>
      </w:r>
      <w:r>
        <w:instrText xml:space="preserve"> PAGEREF _Toc161838290 \h </w:instrText>
      </w:r>
      <w:r>
        <w:fldChar w:fldCharType="separate"/>
      </w:r>
      <w:r>
        <w:t>244</w:t>
      </w:r>
      <w:r>
        <w:fldChar w:fldCharType="end"/>
      </w:r>
    </w:p>
    <w:p w14:paraId="196E673D" w14:textId="188B95EB" w:rsidR="00C63772" w:rsidRDefault="00C63772">
      <w:pPr>
        <w:pStyle w:val="TOC1"/>
        <w:rPr>
          <w:rFonts w:asciiTheme="minorHAnsi" w:eastAsiaTheme="minorEastAsia" w:hAnsiTheme="minorHAnsi" w:cstheme="minorBidi"/>
          <w:kern w:val="2"/>
          <w:szCs w:val="22"/>
          <w:lang w:val="en-US"/>
          <w14:ligatures w14:val="standardContextual"/>
        </w:rPr>
      </w:pPr>
      <w:r>
        <w:t>17 Security test of SMO</w:t>
      </w:r>
      <w:r>
        <w:tab/>
      </w:r>
      <w:r>
        <w:fldChar w:fldCharType="begin"/>
      </w:r>
      <w:r>
        <w:instrText xml:space="preserve"> PAGEREF _Toc161838291 \h </w:instrText>
      </w:r>
      <w:r>
        <w:fldChar w:fldCharType="separate"/>
      </w:r>
      <w:r>
        <w:t>245</w:t>
      </w:r>
      <w:r>
        <w:fldChar w:fldCharType="end"/>
      </w:r>
    </w:p>
    <w:p w14:paraId="3B7B4A5B" w14:textId="76C3C387" w:rsidR="00C63772" w:rsidRDefault="00C63772">
      <w:pPr>
        <w:pStyle w:val="TOC2"/>
        <w:rPr>
          <w:rFonts w:asciiTheme="minorHAnsi" w:eastAsiaTheme="minorEastAsia" w:hAnsiTheme="minorHAnsi" w:cstheme="minorBidi"/>
          <w:kern w:val="2"/>
          <w:sz w:val="22"/>
          <w:szCs w:val="22"/>
          <w:lang w:val="en-US"/>
          <w14:ligatures w14:val="standardContextual"/>
        </w:rPr>
      </w:pPr>
      <w:r>
        <w:t>17.1 Overview</w:t>
      </w:r>
      <w:r>
        <w:tab/>
      </w:r>
      <w:r>
        <w:fldChar w:fldCharType="begin"/>
      </w:r>
      <w:r>
        <w:instrText xml:space="preserve"> PAGEREF _Toc161838292 \h </w:instrText>
      </w:r>
      <w:r>
        <w:fldChar w:fldCharType="separate"/>
      </w:r>
      <w:r>
        <w:t>245</w:t>
      </w:r>
      <w:r>
        <w:fldChar w:fldCharType="end"/>
      </w:r>
    </w:p>
    <w:p w14:paraId="03E04B92" w14:textId="3B32537E" w:rsidR="00C63772" w:rsidRDefault="00C63772">
      <w:pPr>
        <w:pStyle w:val="TOC2"/>
        <w:rPr>
          <w:rFonts w:asciiTheme="minorHAnsi" w:eastAsiaTheme="minorEastAsia" w:hAnsiTheme="minorHAnsi" w:cstheme="minorBidi"/>
          <w:kern w:val="2"/>
          <w:sz w:val="22"/>
          <w:szCs w:val="22"/>
          <w:lang w:val="en-US"/>
          <w14:ligatures w14:val="standardContextual"/>
        </w:rPr>
      </w:pPr>
      <w:r>
        <w:t>17.2 Void</w:t>
      </w:r>
      <w:r>
        <w:tab/>
      </w:r>
      <w:r>
        <w:fldChar w:fldCharType="begin"/>
      </w:r>
      <w:r>
        <w:instrText xml:space="preserve"> PAGEREF _Toc161838293 \h </w:instrText>
      </w:r>
      <w:r>
        <w:fldChar w:fldCharType="separate"/>
      </w:r>
      <w:r>
        <w:t>246</w:t>
      </w:r>
      <w:r>
        <w:fldChar w:fldCharType="end"/>
      </w:r>
    </w:p>
    <w:p w14:paraId="4EBFD098" w14:textId="4137D784" w:rsidR="00C63772" w:rsidRDefault="00C63772">
      <w:pPr>
        <w:pStyle w:val="TOC2"/>
        <w:rPr>
          <w:rFonts w:asciiTheme="minorHAnsi" w:eastAsiaTheme="minorEastAsia" w:hAnsiTheme="minorHAnsi" w:cstheme="minorBidi"/>
          <w:kern w:val="2"/>
          <w:sz w:val="22"/>
          <w:szCs w:val="22"/>
          <w:lang w:val="en-US"/>
          <w14:ligatures w14:val="standardContextual"/>
        </w:rPr>
      </w:pPr>
      <w:r>
        <w:t>17.3 SMO</w:t>
      </w:r>
      <w:r>
        <w:tab/>
      </w:r>
      <w:r>
        <w:fldChar w:fldCharType="begin"/>
      </w:r>
      <w:r>
        <w:instrText xml:space="preserve"> PAGEREF _Toc161838294 \h </w:instrText>
      </w:r>
      <w:r>
        <w:fldChar w:fldCharType="separate"/>
      </w:r>
      <w:r>
        <w:t>246</w:t>
      </w:r>
      <w:r>
        <w:fldChar w:fldCharType="end"/>
      </w:r>
    </w:p>
    <w:p w14:paraId="2FB225AC" w14:textId="23999819" w:rsidR="00C63772" w:rsidRDefault="00C63772">
      <w:pPr>
        <w:pStyle w:val="TOC3"/>
        <w:rPr>
          <w:rFonts w:asciiTheme="minorHAnsi" w:eastAsiaTheme="minorEastAsia" w:hAnsiTheme="minorHAnsi" w:cstheme="minorBidi"/>
          <w:kern w:val="2"/>
          <w:sz w:val="22"/>
          <w:szCs w:val="22"/>
          <w:lang w:val="en-US"/>
          <w14:ligatures w14:val="standardContextual"/>
        </w:rPr>
      </w:pPr>
      <w:r>
        <w:t>17.3.1 SMO OAuth 2.0 Resource Owner/Server</w:t>
      </w:r>
      <w:r>
        <w:tab/>
      </w:r>
      <w:r>
        <w:fldChar w:fldCharType="begin"/>
      </w:r>
      <w:r>
        <w:instrText xml:space="preserve"> PAGEREF _Toc161838295 \h </w:instrText>
      </w:r>
      <w:r>
        <w:fldChar w:fldCharType="separate"/>
      </w:r>
      <w:r>
        <w:t>246</w:t>
      </w:r>
      <w:r>
        <w:fldChar w:fldCharType="end"/>
      </w:r>
    </w:p>
    <w:p w14:paraId="605BF1C7" w14:textId="4B37D940" w:rsidR="00C63772" w:rsidRDefault="00C63772">
      <w:pPr>
        <w:pStyle w:val="TOC3"/>
        <w:rPr>
          <w:rFonts w:asciiTheme="minorHAnsi" w:eastAsiaTheme="minorEastAsia" w:hAnsiTheme="minorHAnsi" w:cstheme="minorBidi"/>
          <w:kern w:val="2"/>
          <w:sz w:val="22"/>
          <w:szCs w:val="22"/>
          <w:lang w:val="en-US"/>
          <w14:ligatures w14:val="standardContextual"/>
        </w:rPr>
      </w:pPr>
      <w:r>
        <w:t>17.3.2 SMO OAuth 2.0 Client</w:t>
      </w:r>
      <w:r>
        <w:tab/>
      </w:r>
      <w:r>
        <w:fldChar w:fldCharType="begin"/>
      </w:r>
      <w:r>
        <w:instrText xml:space="preserve"> PAGEREF _Toc161838296 \h </w:instrText>
      </w:r>
      <w:r>
        <w:fldChar w:fldCharType="separate"/>
      </w:r>
      <w:r>
        <w:t>246</w:t>
      </w:r>
      <w:r>
        <w:fldChar w:fldCharType="end"/>
      </w:r>
    </w:p>
    <w:p w14:paraId="42574545" w14:textId="488BB65A" w:rsidR="00C63772" w:rsidRDefault="00C63772">
      <w:pPr>
        <w:pStyle w:val="TOC3"/>
        <w:rPr>
          <w:rFonts w:asciiTheme="minorHAnsi" w:eastAsiaTheme="minorEastAsia" w:hAnsiTheme="minorHAnsi" w:cstheme="minorBidi"/>
          <w:kern w:val="2"/>
          <w:sz w:val="22"/>
          <w:szCs w:val="22"/>
          <w:lang w:val="en-US"/>
          <w14:ligatures w14:val="standardContextual"/>
        </w:rPr>
      </w:pPr>
      <w:r>
        <w:t>17.3.3 SMO mTLS for mutual authentication</w:t>
      </w:r>
      <w:r>
        <w:tab/>
      </w:r>
      <w:r>
        <w:fldChar w:fldCharType="begin"/>
      </w:r>
      <w:r>
        <w:instrText xml:space="preserve"> PAGEREF _Toc161838297 \h </w:instrText>
      </w:r>
      <w:r>
        <w:fldChar w:fldCharType="separate"/>
      </w:r>
      <w:r>
        <w:t>247</w:t>
      </w:r>
      <w:r>
        <w:fldChar w:fldCharType="end"/>
      </w:r>
    </w:p>
    <w:p w14:paraId="29094A13" w14:textId="4FD39C80" w:rsidR="00C63772" w:rsidRDefault="00C63772">
      <w:pPr>
        <w:pStyle w:val="TOC2"/>
        <w:rPr>
          <w:rFonts w:asciiTheme="minorHAnsi" w:eastAsiaTheme="minorEastAsia" w:hAnsiTheme="minorHAnsi" w:cstheme="minorBidi"/>
          <w:kern w:val="2"/>
          <w:sz w:val="22"/>
          <w:szCs w:val="22"/>
          <w:lang w:val="en-US"/>
          <w14:ligatures w14:val="standardContextual"/>
        </w:rPr>
      </w:pPr>
      <w:r>
        <w:t>17.4 SMO Internal Communications</w:t>
      </w:r>
      <w:r>
        <w:tab/>
      </w:r>
      <w:r>
        <w:fldChar w:fldCharType="begin"/>
      </w:r>
      <w:r>
        <w:instrText xml:space="preserve"> PAGEREF _Toc161838298 \h </w:instrText>
      </w:r>
      <w:r>
        <w:fldChar w:fldCharType="separate"/>
      </w:r>
      <w:r>
        <w:t>248</w:t>
      </w:r>
      <w:r>
        <w:fldChar w:fldCharType="end"/>
      </w:r>
    </w:p>
    <w:p w14:paraId="646B84DB" w14:textId="22BE2275" w:rsidR="00C63772" w:rsidRDefault="00C63772">
      <w:pPr>
        <w:pStyle w:val="TOC3"/>
        <w:rPr>
          <w:rFonts w:asciiTheme="minorHAnsi" w:eastAsiaTheme="minorEastAsia" w:hAnsiTheme="minorHAnsi" w:cstheme="minorBidi"/>
          <w:kern w:val="2"/>
          <w:sz w:val="22"/>
          <w:szCs w:val="22"/>
          <w:lang w:val="en-US"/>
          <w14:ligatures w14:val="standardContextual"/>
        </w:rPr>
      </w:pPr>
      <w:r>
        <w:t>17.4.1 TLS for SMO Internal Communications</w:t>
      </w:r>
      <w:r>
        <w:tab/>
      </w:r>
      <w:r>
        <w:fldChar w:fldCharType="begin"/>
      </w:r>
      <w:r>
        <w:instrText xml:space="preserve"> PAGEREF _Toc161838299 \h </w:instrText>
      </w:r>
      <w:r>
        <w:fldChar w:fldCharType="separate"/>
      </w:r>
      <w:r>
        <w:t>248</w:t>
      </w:r>
      <w:r>
        <w:fldChar w:fldCharType="end"/>
      </w:r>
    </w:p>
    <w:p w14:paraId="0BD4AA1E" w14:textId="675E843E" w:rsidR="00C63772" w:rsidRDefault="00C63772">
      <w:pPr>
        <w:pStyle w:val="TOC3"/>
        <w:rPr>
          <w:rFonts w:asciiTheme="minorHAnsi" w:eastAsiaTheme="minorEastAsia" w:hAnsiTheme="minorHAnsi" w:cstheme="minorBidi"/>
          <w:kern w:val="2"/>
          <w:sz w:val="22"/>
          <w:szCs w:val="22"/>
          <w:lang w:val="en-US"/>
          <w14:ligatures w14:val="standardContextual"/>
        </w:rPr>
      </w:pPr>
      <w:r>
        <w:t>17.4.2 mTLS for SMO Internal Communications – SMO Functions</w:t>
      </w:r>
      <w:r>
        <w:tab/>
      </w:r>
      <w:r>
        <w:fldChar w:fldCharType="begin"/>
      </w:r>
      <w:r>
        <w:instrText xml:space="preserve"> PAGEREF _Toc161838300 \h </w:instrText>
      </w:r>
      <w:r>
        <w:fldChar w:fldCharType="separate"/>
      </w:r>
      <w:r>
        <w:t>248</w:t>
      </w:r>
      <w:r>
        <w:fldChar w:fldCharType="end"/>
      </w:r>
    </w:p>
    <w:p w14:paraId="788EEB3B" w14:textId="5B70CB28" w:rsidR="00C63772" w:rsidRDefault="00C63772">
      <w:pPr>
        <w:pStyle w:val="TOC2"/>
        <w:rPr>
          <w:rFonts w:asciiTheme="minorHAnsi" w:eastAsiaTheme="minorEastAsia" w:hAnsiTheme="minorHAnsi" w:cstheme="minorBidi"/>
          <w:kern w:val="2"/>
          <w:sz w:val="22"/>
          <w:szCs w:val="22"/>
          <w:lang w:val="en-US"/>
          <w14:ligatures w14:val="standardContextual"/>
        </w:rPr>
      </w:pPr>
      <w:r>
        <w:lastRenderedPageBreak/>
        <w:t>17.5 SMO External Interfaces</w:t>
      </w:r>
      <w:r>
        <w:tab/>
      </w:r>
      <w:r>
        <w:fldChar w:fldCharType="begin"/>
      </w:r>
      <w:r>
        <w:instrText xml:space="preserve"> PAGEREF _Toc161838301 \h </w:instrText>
      </w:r>
      <w:r>
        <w:fldChar w:fldCharType="separate"/>
      </w:r>
      <w:r>
        <w:t>249</w:t>
      </w:r>
      <w:r>
        <w:fldChar w:fldCharType="end"/>
      </w:r>
    </w:p>
    <w:p w14:paraId="1DE32854" w14:textId="1F0959AE" w:rsidR="00C63772" w:rsidRDefault="00C63772">
      <w:pPr>
        <w:pStyle w:val="TOC3"/>
        <w:rPr>
          <w:rFonts w:asciiTheme="minorHAnsi" w:eastAsiaTheme="minorEastAsia" w:hAnsiTheme="minorHAnsi" w:cstheme="minorBidi"/>
          <w:kern w:val="2"/>
          <w:sz w:val="22"/>
          <w:szCs w:val="22"/>
          <w:lang w:val="en-US"/>
          <w14:ligatures w14:val="standardContextual"/>
        </w:rPr>
      </w:pPr>
      <w:r>
        <w:t>17.5.1 TLS for SMO External Interfaces</w:t>
      </w:r>
      <w:r>
        <w:tab/>
      </w:r>
      <w:r>
        <w:fldChar w:fldCharType="begin"/>
      </w:r>
      <w:r>
        <w:instrText xml:space="preserve"> PAGEREF _Toc161838302 \h </w:instrText>
      </w:r>
      <w:r>
        <w:fldChar w:fldCharType="separate"/>
      </w:r>
      <w:r>
        <w:t>249</w:t>
      </w:r>
      <w:r>
        <w:fldChar w:fldCharType="end"/>
      </w:r>
    </w:p>
    <w:p w14:paraId="2E8ED597" w14:textId="61A89E0B" w:rsidR="00C63772" w:rsidRDefault="00C63772">
      <w:pPr>
        <w:pStyle w:val="TOC3"/>
        <w:rPr>
          <w:rFonts w:asciiTheme="minorHAnsi" w:eastAsiaTheme="minorEastAsia" w:hAnsiTheme="minorHAnsi" w:cstheme="minorBidi"/>
          <w:kern w:val="2"/>
          <w:sz w:val="22"/>
          <w:szCs w:val="22"/>
          <w:lang w:val="en-US"/>
          <w14:ligatures w14:val="standardContextual"/>
        </w:rPr>
      </w:pPr>
      <w:r>
        <w:t>17.5.2 mTLS for SMO External Interfaces</w:t>
      </w:r>
      <w:r>
        <w:tab/>
      </w:r>
      <w:r>
        <w:fldChar w:fldCharType="begin"/>
      </w:r>
      <w:r>
        <w:instrText xml:space="preserve"> PAGEREF _Toc161838303 \h </w:instrText>
      </w:r>
      <w:r>
        <w:fldChar w:fldCharType="separate"/>
      </w:r>
      <w:r>
        <w:t>250</w:t>
      </w:r>
      <w:r>
        <w:fldChar w:fldCharType="end"/>
      </w:r>
    </w:p>
    <w:p w14:paraId="38A4C8BD" w14:textId="15387EB4" w:rsidR="00C63772" w:rsidRDefault="00C63772">
      <w:pPr>
        <w:pStyle w:val="TOC3"/>
        <w:rPr>
          <w:rFonts w:asciiTheme="minorHAnsi" w:eastAsiaTheme="minorEastAsia" w:hAnsiTheme="minorHAnsi" w:cstheme="minorBidi"/>
          <w:kern w:val="2"/>
          <w:sz w:val="22"/>
          <w:szCs w:val="22"/>
          <w:lang w:val="en-US"/>
          <w14:ligatures w14:val="standardContextual"/>
        </w:rPr>
      </w:pPr>
      <w:r>
        <w:t>17.5.3 SMO Framework OAuth 2.0 Resource Owner/Server for External Interface</w:t>
      </w:r>
      <w:r>
        <w:tab/>
      </w:r>
      <w:r>
        <w:fldChar w:fldCharType="begin"/>
      </w:r>
      <w:r>
        <w:instrText xml:space="preserve"> PAGEREF _Toc161838304 \h </w:instrText>
      </w:r>
      <w:r>
        <w:fldChar w:fldCharType="separate"/>
      </w:r>
      <w:r>
        <w:t>250</w:t>
      </w:r>
      <w:r>
        <w:fldChar w:fldCharType="end"/>
      </w:r>
    </w:p>
    <w:p w14:paraId="24B5CE0F" w14:textId="387B381E" w:rsidR="00C63772" w:rsidRDefault="00C63772">
      <w:pPr>
        <w:pStyle w:val="TOC3"/>
        <w:rPr>
          <w:rFonts w:asciiTheme="minorHAnsi" w:eastAsiaTheme="minorEastAsia" w:hAnsiTheme="minorHAnsi" w:cstheme="minorBidi"/>
          <w:kern w:val="2"/>
          <w:sz w:val="22"/>
          <w:szCs w:val="22"/>
          <w:lang w:val="en-US"/>
          <w14:ligatures w14:val="standardContextual"/>
        </w:rPr>
      </w:pPr>
      <w:r>
        <w:t>17.5.4 SMO Functions OAuth 2.0 Client</w:t>
      </w:r>
      <w:r>
        <w:tab/>
      </w:r>
      <w:r>
        <w:fldChar w:fldCharType="begin"/>
      </w:r>
      <w:r>
        <w:instrText xml:space="preserve"> PAGEREF _Toc161838305 \h </w:instrText>
      </w:r>
      <w:r>
        <w:fldChar w:fldCharType="separate"/>
      </w:r>
      <w:r>
        <w:t>251</w:t>
      </w:r>
      <w:r>
        <w:fldChar w:fldCharType="end"/>
      </w:r>
    </w:p>
    <w:p w14:paraId="6DAECF4B" w14:textId="5B01A5E8" w:rsidR="00C63772" w:rsidRDefault="00C63772">
      <w:pPr>
        <w:pStyle w:val="TOC2"/>
        <w:rPr>
          <w:rFonts w:asciiTheme="minorHAnsi" w:eastAsiaTheme="minorEastAsia" w:hAnsiTheme="minorHAnsi" w:cstheme="minorBidi"/>
          <w:kern w:val="2"/>
          <w:sz w:val="22"/>
          <w:szCs w:val="22"/>
          <w:lang w:val="en-US"/>
          <w14:ligatures w14:val="standardContextual"/>
        </w:rPr>
      </w:pPr>
      <w:r>
        <w:t>17.6 SMO Logging</w:t>
      </w:r>
      <w:r>
        <w:tab/>
      </w:r>
      <w:r>
        <w:fldChar w:fldCharType="begin"/>
      </w:r>
      <w:r>
        <w:instrText xml:space="preserve"> PAGEREF _Toc161838306 \h </w:instrText>
      </w:r>
      <w:r>
        <w:fldChar w:fldCharType="separate"/>
      </w:r>
      <w:r>
        <w:t>252</w:t>
      </w:r>
      <w:r>
        <w:fldChar w:fldCharType="end"/>
      </w:r>
    </w:p>
    <w:p w14:paraId="665352C6" w14:textId="72967461" w:rsidR="00C63772" w:rsidRDefault="00C63772">
      <w:pPr>
        <w:pStyle w:val="TOC3"/>
        <w:rPr>
          <w:rFonts w:asciiTheme="minorHAnsi" w:eastAsiaTheme="minorEastAsia" w:hAnsiTheme="minorHAnsi" w:cstheme="minorBidi"/>
          <w:kern w:val="2"/>
          <w:sz w:val="22"/>
          <w:szCs w:val="22"/>
          <w:lang w:val="en-US"/>
          <w14:ligatures w14:val="standardContextual"/>
        </w:rPr>
      </w:pPr>
      <w:r>
        <w:t>17.6.1 TLS for SMO Logging Export</w:t>
      </w:r>
      <w:r>
        <w:tab/>
      </w:r>
      <w:r>
        <w:fldChar w:fldCharType="begin"/>
      </w:r>
      <w:r>
        <w:instrText xml:space="preserve"> PAGEREF _Toc161838307 \h </w:instrText>
      </w:r>
      <w:r>
        <w:fldChar w:fldCharType="separate"/>
      </w:r>
      <w:r>
        <w:t>252</w:t>
      </w:r>
      <w:r>
        <w:fldChar w:fldCharType="end"/>
      </w:r>
    </w:p>
    <w:p w14:paraId="259B70BD" w14:textId="0B86AC11" w:rsidR="00C63772" w:rsidRDefault="00C63772">
      <w:pPr>
        <w:pStyle w:val="TOC3"/>
        <w:rPr>
          <w:rFonts w:asciiTheme="minorHAnsi" w:eastAsiaTheme="minorEastAsia" w:hAnsiTheme="minorHAnsi" w:cstheme="minorBidi"/>
          <w:kern w:val="2"/>
          <w:sz w:val="22"/>
          <w:szCs w:val="22"/>
          <w:lang w:val="en-US"/>
          <w14:ligatures w14:val="standardContextual"/>
        </w:rPr>
      </w:pPr>
      <w:r>
        <w:t>17.6.2 mTLS for SMO Logging Export</w:t>
      </w:r>
      <w:r>
        <w:tab/>
      </w:r>
      <w:r>
        <w:fldChar w:fldCharType="begin"/>
      </w:r>
      <w:r>
        <w:instrText xml:space="preserve"> PAGEREF _Toc161838308 \h </w:instrText>
      </w:r>
      <w:r>
        <w:fldChar w:fldCharType="separate"/>
      </w:r>
      <w:r>
        <w:t>252</w:t>
      </w:r>
      <w:r>
        <w:fldChar w:fldCharType="end"/>
      </w:r>
    </w:p>
    <w:p w14:paraId="5740D155" w14:textId="128AC0A6" w:rsidR="00C63772" w:rsidRDefault="00C63772">
      <w:pPr>
        <w:pStyle w:val="TOC1"/>
        <w:rPr>
          <w:rFonts w:asciiTheme="minorHAnsi" w:eastAsiaTheme="minorEastAsia" w:hAnsiTheme="minorHAnsi" w:cstheme="minorBidi"/>
          <w:kern w:val="2"/>
          <w:szCs w:val="22"/>
          <w:lang w:val="en-US"/>
          <w14:ligatures w14:val="standardContextual"/>
        </w:rPr>
      </w:pPr>
      <w:r>
        <w:t>18 Security test of O-Cloud</w:t>
      </w:r>
      <w:r>
        <w:tab/>
      </w:r>
      <w:r>
        <w:fldChar w:fldCharType="begin"/>
      </w:r>
      <w:r>
        <w:instrText xml:space="preserve"> PAGEREF _Toc161838309 \h </w:instrText>
      </w:r>
      <w:r>
        <w:fldChar w:fldCharType="separate"/>
      </w:r>
      <w:r>
        <w:t>253</w:t>
      </w:r>
      <w:r>
        <w:fldChar w:fldCharType="end"/>
      </w:r>
    </w:p>
    <w:p w14:paraId="6CAB9F70" w14:textId="3860B730" w:rsidR="00C63772" w:rsidRDefault="00C63772">
      <w:pPr>
        <w:pStyle w:val="TOC2"/>
        <w:rPr>
          <w:rFonts w:asciiTheme="minorHAnsi" w:eastAsiaTheme="minorEastAsia" w:hAnsiTheme="minorHAnsi" w:cstheme="minorBidi"/>
          <w:kern w:val="2"/>
          <w:sz w:val="22"/>
          <w:szCs w:val="22"/>
          <w:lang w:val="en-US"/>
          <w14:ligatures w14:val="standardContextual"/>
        </w:rPr>
      </w:pPr>
      <w:r>
        <w:t>18.1 Overview</w:t>
      </w:r>
      <w:r>
        <w:tab/>
      </w:r>
      <w:r>
        <w:fldChar w:fldCharType="begin"/>
      </w:r>
      <w:r>
        <w:instrText xml:space="preserve"> PAGEREF _Toc161838310 \h </w:instrText>
      </w:r>
      <w:r>
        <w:fldChar w:fldCharType="separate"/>
      </w:r>
      <w:r>
        <w:t>253</w:t>
      </w:r>
      <w:r>
        <w:fldChar w:fldCharType="end"/>
      </w:r>
    </w:p>
    <w:p w14:paraId="0F108BAB" w14:textId="33A64AEE" w:rsidR="00C63772" w:rsidRDefault="00C63772">
      <w:pPr>
        <w:pStyle w:val="TOC2"/>
        <w:rPr>
          <w:rFonts w:asciiTheme="minorHAnsi" w:eastAsiaTheme="minorEastAsia" w:hAnsiTheme="minorHAnsi" w:cstheme="minorBidi"/>
          <w:kern w:val="2"/>
          <w:sz w:val="22"/>
          <w:szCs w:val="22"/>
          <w:lang w:val="en-US"/>
          <w14:ligatures w14:val="standardContextual"/>
        </w:rPr>
      </w:pPr>
      <w:r>
        <w:t>18.2 Void</w:t>
      </w:r>
      <w:r>
        <w:tab/>
      </w:r>
      <w:r>
        <w:fldChar w:fldCharType="begin"/>
      </w:r>
      <w:r>
        <w:instrText xml:space="preserve"> PAGEREF _Toc161838311 \h </w:instrText>
      </w:r>
      <w:r>
        <w:fldChar w:fldCharType="separate"/>
      </w:r>
      <w:r>
        <w:t>253</w:t>
      </w:r>
      <w:r>
        <w:fldChar w:fldCharType="end"/>
      </w:r>
    </w:p>
    <w:p w14:paraId="08CADBE4" w14:textId="7FAE8D48"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18.3 O-Cloud virtualization layer</w:t>
      </w:r>
      <w:r>
        <w:tab/>
      </w:r>
      <w:r>
        <w:fldChar w:fldCharType="begin"/>
      </w:r>
      <w:r>
        <w:instrText xml:space="preserve"> PAGEREF _Toc161838312 \h </w:instrText>
      </w:r>
      <w:r>
        <w:fldChar w:fldCharType="separate"/>
      </w:r>
      <w:r>
        <w:t>253</w:t>
      </w:r>
      <w:r>
        <w:fldChar w:fldCharType="end"/>
      </w:r>
    </w:p>
    <w:p w14:paraId="69627937" w14:textId="1A5C07B0"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18.3.1 Secure authentication (positive case)</w:t>
      </w:r>
      <w:r>
        <w:tab/>
      </w:r>
      <w:r>
        <w:fldChar w:fldCharType="begin"/>
      </w:r>
      <w:r>
        <w:instrText xml:space="preserve"> PAGEREF _Toc161838313 \h </w:instrText>
      </w:r>
      <w:r>
        <w:fldChar w:fldCharType="separate"/>
      </w:r>
      <w:r>
        <w:t>253</w:t>
      </w:r>
      <w:r>
        <w:fldChar w:fldCharType="end"/>
      </w:r>
    </w:p>
    <w:p w14:paraId="01D12673" w14:textId="5FEAADAD"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18.3.2 Secure authentication (negative case)</w:t>
      </w:r>
      <w:r>
        <w:tab/>
      </w:r>
      <w:r>
        <w:fldChar w:fldCharType="begin"/>
      </w:r>
      <w:r>
        <w:instrText xml:space="preserve"> PAGEREF _Toc161838314 \h </w:instrText>
      </w:r>
      <w:r>
        <w:fldChar w:fldCharType="separate"/>
      </w:r>
      <w:r>
        <w:t>254</w:t>
      </w:r>
      <w:r>
        <w:fldChar w:fldCharType="end"/>
      </w:r>
    </w:p>
    <w:p w14:paraId="4FBCB9BB" w14:textId="0580DCD7"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18.3.3 Secure authorization (positive case)</w:t>
      </w:r>
      <w:r>
        <w:tab/>
      </w:r>
      <w:r>
        <w:fldChar w:fldCharType="begin"/>
      </w:r>
      <w:r>
        <w:instrText xml:space="preserve"> PAGEREF _Toc161838315 \h </w:instrText>
      </w:r>
      <w:r>
        <w:fldChar w:fldCharType="separate"/>
      </w:r>
      <w:r>
        <w:t>255</w:t>
      </w:r>
      <w:r>
        <w:fldChar w:fldCharType="end"/>
      </w:r>
    </w:p>
    <w:p w14:paraId="162E1E5E" w14:textId="0CBD1EA6"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18.3.4 Secure authorization (negative case)</w:t>
      </w:r>
      <w:r>
        <w:tab/>
      </w:r>
      <w:r>
        <w:fldChar w:fldCharType="begin"/>
      </w:r>
      <w:r>
        <w:instrText xml:space="preserve"> PAGEREF _Toc161838316 \h </w:instrText>
      </w:r>
      <w:r>
        <w:fldChar w:fldCharType="separate"/>
      </w:r>
      <w:r>
        <w:t>256</w:t>
      </w:r>
      <w:r>
        <w:fldChar w:fldCharType="end"/>
      </w:r>
    </w:p>
    <w:p w14:paraId="024FC80E" w14:textId="29EC35C6"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18.3.5 Validate network connections allowed by network policies</w:t>
      </w:r>
      <w:r>
        <w:tab/>
      </w:r>
      <w:r>
        <w:fldChar w:fldCharType="begin"/>
      </w:r>
      <w:r>
        <w:instrText xml:space="preserve"> PAGEREF _Toc161838317 \h </w:instrText>
      </w:r>
      <w:r>
        <w:fldChar w:fldCharType="separate"/>
      </w:r>
      <w:r>
        <w:t>257</w:t>
      </w:r>
      <w:r>
        <w:fldChar w:fldCharType="end"/>
      </w:r>
    </w:p>
    <w:p w14:paraId="49BA74A3" w14:textId="4C5C4FCA"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18.3.6 Validate network connections not allowed by network policies</w:t>
      </w:r>
      <w:r>
        <w:tab/>
      </w:r>
      <w:r>
        <w:fldChar w:fldCharType="begin"/>
      </w:r>
      <w:r>
        <w:instrText xml:space="preserve"> PAGEREF _Toc161838318 \h </w:instrText>
      </w:r>
      <w:r>
        <w:fldChar w:fldCharType="separate"/>
      </w:r>
      <w:r>
        <w:t>258</w:t>
      </w:r>
      <w:r>
        <w:fldChar w:fldCharType="end"/>
      </w:r>
    </w:p>
    <w:p w14:paraId="111969DC" w14:textId="418E31D3"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18.3.7 Validate network connections from outside the allowed network ranges</w:t>
      </w:r>
      <w:r>
        <w:tab/>
      </w:r>
      <w:r>
        <w:fldChar w:fldCharType="begin"/>
      </w:r>
      <w:r>
        <w:instrText xml:space="preserve"> PAGEREF _Toc161838319 \h </w:instrText>
      </w:r>
      <w:r>
        <w:fldChar w:fldCharType="separate"/>
      </w:r>
      <w:r>
        <w:t>258</w:t>
      </w:r>
      <w:r>
        <w:fldChar w:fldCharType="end"/>
      </w:r>
    </w:p>
    <w:p w14:paraId="16FEE2D5" w14:textId="11A11BC8"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18.3.8 Exploitation of O-Cloud component vulnerabilities</w:t>
      </w:r>
      <w:r>
        <w:tab/>
      </w:r>
      <w:r>
        <w:fldChar w:fldCharType="begin"/>
      </w:r>
      <w:r>
        <w:instrText xml:space="preserve"> PAGEREF _Toc161838320 \h </w:instrText>
      </w:r>
      <w:r>
        <w:fldChar w:fldCharType="separate"/>
      </w:r>
      <w:r>
        <w:t>259</w:t>
      </w:r>
      <w:r>
        <w:fldChar w:fldCharType="end"/>
      </w:r>
    </w:p>
    <w:p w14:paraId="4B50CAE9" w14:textId="2ADC4C73"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18.3.9 Identification and remediation of insecure configuration settings</w:t>
      </w:r>
      <w:r>
        <w:tab/>
      </w:r>
      <w:r>
        <w:fldChar w:fldCharType="begin"/>
      </w:r>
      <w:r>
        <w:instrText xml:space="preserve"> PAGEREF _Toc161838321 \h </w:instrText>
      </w:r>
      <w:r>
        <w:fldChar w:fldCharType="separate"/>
      </w:r>
      <w:r>
        <w:t>260</w:t>
      </w:r>
      <w:r>
        <w:fldChar w:fldCharType="end"/>
      </w:r>
    </w:p>
    <w:p w14:paraId="75853C0F" w14:textId="0D7149B2"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18.3.10 Validation of logging and monitoring for security incidents</w:t>
      </w:r>
      <w:r>
        <w:tab/>
      </w:r>
      <w:r>
        <w:fldChar w:fldCharType="begin"/>
      </w:r>
      <w:r>
        <w:instrText xml:space="preserve"> PAGEREF _Toc161838322 \h </w:instrText>
      </w:r>
      <w:r>
        <w:fldChar w:fldCharType="separate"/>
      </w:r>
      <w:r>
        <w:t>261</w:t>
      </w:r>
      <w:r>
        <w:fldChar w:fldCharType="end"/>
      </w:r>
    </w:p>
    <w:p w14:paraId="135E0F7A" w14:textId="7460DDEB"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18.3.11 O-Cloud Privilege Escalation Prevention</w:t>
      </w:r>
      <w:r>
        <w:tab/>
      </w:r>
      <w:r>
        <w:fldChar w:fldCharType="begin"/>
      </w:r>
      <w:r>
        <w:instrText xml:space="preserve"> PAGEREF _Toc161838323 \h </w:instrText>
      </w:r>
      <w:r>
        <w:fldChar w:fldCharType="separate"/>
      </w:r>
      <w:r>
        <w:t>261</w:t>
      </w:r>
      <w:r>
        <w:fldChar w:fldCharType="end"/>
      </w:r>
    </w:p>
    <w:p w14:paraId="1A8470E6" w14:textId="2F5856E9"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18.3.12 O-Cloud mutual authentication</w:t>
      </w:r>
      <w:r>
        <w:tab/>
      </w:r>
      <w:r>
        <w:fldChar w:fldCharType="begin"/>
      </w:r>
      <w:r>
        <w:instrText xml:space="preserve"> PAGEREF _Toc161838324 \h </w:instrText>
      </w:r>
      <w:r>
        <w:fldChar w:fldCharType="separate"/>
      </w:r>
      <w:r>
        <w:t>262</w:t>
      </w:r>
      <w:r>
        <w:fldChar w:fldCharType="end"/>
      </w:r>
    </w:p>
    <w:p w14:paraId="65EBD628" w14:textId="39DA25F0"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18.3.13 O-Cloud authorization</w:t>
      </w:r>
      <w:r>
        <w:tab/>
      </w:r>
      <w:r>
        <w:fldChar w:fldCharType="begin"/>
      </w:r>
      <w:r>
        <w:instrText xml:space="preserve"> PAGEREF _Toc161838325 \h </w:instrText>
      </w:r>
      <w:r>
        <w:fldChar w:fldCharType="separate"/>
      </w:r>
      <w:r>
        <w:t>263</w:t>
      </w:r>
      <w:r>
        <w:fldChar w:fldCharType="end"/>
      </w:r>
    </w:p>
    <w:p w14:paraId="2383BBFD" w14:textId="01AF12EA"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18.4 Application instantiation by O-Cloud</w:t>
      </w:r>
      <w:r>
        <w:tab/>
      </w:r>
      <w:r>
        <w:fldChar w:fldCharType="begin"/>
      </w:r>
      <w:r>
        <w:instrText xml:space="preserve"> PAGEREF _Toc161838326 \h </w:instrText>
      </w:r>
      <w:r>
        <w:fldChar w:fldCharType="separate"/>
      </w:r>
      <w:r>
        <w:t>264</w:t>
      </w:r>
      <w:r>
        <w:fldChar w:fldCharType="end"/>
      </w:r>
    </w:p>
    <w:p w14:paraId="0FCF8B44" w14:textId="0B921D32"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18.4.1 Verification of Application with valid signature by O-Cloud during Instantiation</w:t>
      </w:r>
      <w:r>
        <w:tab/>
      </w:r>
      <w:r>
        <w:fldChar w:fldCharType="begin"/>
      </w:r>
      <w:r>
        <w:instrText xml:space="preserve"> PAGEREF _Toc161838327 \h </w:instrText>
      </w:r>
      <w:r>
        <w:fldChar w:fldCharType="separate"/>
      </w:r>
      <w:r>
        <w:t>264</w:t>
      </w:r>
      <w:r>
        <w:fldChar w:fldCharType="end"/>
      </w:r>
    </w:p>
    <w:p w14:paraId="281E6594" w14:textId="532C87AA"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18.4.2 Verification of Application with incorrect signature by O-Cloud during Instantiation</w:t>
      </w:r>
      <w:r>
        <w:tab/>
      </w:r>
      <w:r>
        <w:fldChar w:fldCharType="begin"/>
      </w:r>
      <w:r>
        <w:instrText xml:space="preserve"> PAGEREF _Toc161838328 \h </w:instrText>
      </w:r>
      <w:r>
        <w:fldChar w:fldCharType="separate"/>
      </w:r>
      <w:r>
        <w:t>266</w:t>
      </w:r>
      <w:r>
        <w:fldChar w:fldCharType="end"/>
      </w:r>
    </w:p>
    <w:p w14:paraId="312BA93F" w14:textId="55C1B6A0"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18.5 Resource Management and enforcement in O-Cloud</w:t>
      </w:r>
      <w:r>
        <w:tab/>
      </w:r>
      <w:r>
        <w:fldChar w:fldCharType="begin"/>
      </w:r>
      <w:r>
        <w:instrText xml:space="preserve"> PAGEREF _Toc161838329 \h </w:instrText>
      </w:r>
      <w:r>
        <w:fldChar w:fldCharType="separate"/>
      </w:r>
      <w:r>
        <w:t>267</w:t>
      </w:r>
      <w:r>
        <w:fldChar w:fldCharType="end"/>
      </w:r>
    </w:p>
    <w:p w14:paraId="73089E7D" w14:textId="598FE652"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18.5.1 O-Cloud Resource Consumption Limit Enforcement</w:t>
      </w:r>
      <w:r>
        <w:tab/>
      </w:r>
      <w:r>
        <w:fldChar w:fldCharType="begin"/>
      </w:r>
      <w:r>
        <w:instrText xml:space="preserve"> PAGEREF _Toc161838330 \h </w:instrText>
      </w:r>
      <w:r>
        <w:fldChar w:fldCharType="separate"/>
      </w:r>
      <w:r>
        <w:t>267</w:t>
      </w:r>
      <w:r>
        <w:fldChar w:fldCharType="end"/>
      </w:r>
    </w:p>
    <w:p w14:paraId="2CB521FD" w14:textId="0A099DD1"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18.5.2 O-Cloud Storage Volume Limit Enforcement</w:t>
      </w:r>
      <w:r>
        <w:tab/>
      </w:r>
      <w:r>
        <w:fldChar w:fldCharType="begin"/>
      </w:r>
      <w:r>
        <w:instrText xml:space="preserve"> PAGEREF _Toc161838331 \h </w:instrText>
      </w:r>
      <w:r>
        <w:fldChar w:fldCharType="separate"/>
      </w:r>
      <w:r>
        <w:t>268</w:t>
      </w:r>
      <w:r>
        <w:fldChar w:fldCharType="end"/>
      </w:r>
    </w:p>
    <w:p w14:paraId="3BE5B510" w14:textId="031489A1"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18.5.3 O-Cloud CPU Overcommit Prevention</w:t>
      </w:r>
      <w:r>
        <w:tab/>
      </w:r>
      <w:r>
        <w:fldChar w:fldCharType="begin"/>
      </w:r>
      <w:r>
        <w:instrText xml:space="preserve"> PAGEREF _Toc161838332 \h </w:instrText>
      </w:r>
      <w:r>
        <w:fldChar w:fldCharType="separate"/>
      </w:r>
      <w:r>
        <w:t>269</w:t>
      </w:r>
      <w:r>
        <w:fldChar w:fldCharType="end"/>
      </w:r>
    </w:p>
    <w:p w14:paraId="765FEB98" w14:textId="77866222"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18.5.4 O-Cloud Memory Overcommit Prevention</w:t>
      </w:r>
      <w:r>
        <w:tab/>
      </w:r>
      <w:r>
        <w:fldChar w:fldCharType="begin"/>
      </w:r>
      <w:r>
        <w:instrText xml:space="preserve"> PAGEREF _Toc161838333 \h </w:instrText>
      </w:r>
      <w:r>
        <w:fldChar w:fldCharType="separate"/>
      </w:r>
      <w:r>
        <w:t>271</w:t>
      </w:r>
      <w:r>
        <w:fldChar w:fldCharType="end"/>
      </w:r>
    </w:p>
    <w:p w14:paraId="58DE1CAE" w14:textId="7E11A143"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18.5.5 O-Cloud Network Overcommit Prevention</w:t>
      </w:r>
      <w:r>
        <w:tab/>
      </w:r>
      <w:r>
        <w:fldChar w:fldCharType="begin"/>
      </w:r>
      <w:r>
        <w:instrText xml:space="preserve"> PAGEREF _Toc161838334 \h </w:instrText>
      </w:r>
      <w:r>
        <w:fldChar w:fldCharType="separate"/>
      </w:r>
      <w:r>
        <w:t>272</w:t>
      </w:r>
      <w:r>
        <w:fldChar w:fldCharType="end"/>
      </w:r>
    </w:p>
    <w:p w14:paraId="5BFF1FCB" w14:textId="3F2EBAAC"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18.5.6 O-Cloud Storage Overcommit Prevention</w:t>
      </w:r>
      <w:r>
        <w:tab/>
      </w:r>
      <w:r>
        <w:fldChar w:fldCharType="begin"/>
      </w:r>
      <w:r>
        <w:instrText xml:space="preserve"> PAGEREF _Toc161838335 \h </w:instrText>
      </w:r>
      <w:r>
        <w:fldChar w:fldCharType="separate"/>
      </w:r>
      <w:r>
        <w:t>273</w:t>
      </w:r>
      <w:r>
        <w:fldChar w:fldCharType="end"/>
      </w:r>
    </w:p>
    <w:p w14:paraId="65738DC1" w14:textId="4A464491"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18.6 Secure Update</w:t>
      </w:r>
      <w:r>
        <w:tab/>
      </w:r>
      <w:r>
        <w:fldChar w:fldCharType="begin"/>
      </w:r>
      <w:r>
        <w:instrText xml:space="preserve"> PAGEREF _Toc161838336 \h </w:instrText>
      </w:r>
      <w:r>
        <w:fldChar w:fldCharType="separate"/>
      </w:r>
      <w:r>
        <w:t>275</w:t>
      </w:r>
      <w:r>
        <w:fldChar w:fldCharType="end"/>
      </w:r>
    </w:p>
    <w:p w14:paraId="1D120B3E" w14:textId="7E246600"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18.6.1 O-Cloud Infrastructure Software Package Integrity - Positive</w:t>
      </w:r>
      <w:r>
        <w:tab/>
      </w:r>
      <w:r>
        <w:fldChar w:fldCharType="begin"/>
      </w:r>
      <w:r>
        <w:instrText xml:space="preserve"> PAGEREF _Toc161838337 \h </w:instrText>
      </w:r>
      <w:r>
        <w:fldChar w:fldCharType="separate"/>
      </w:r>
      <w:r>
        <w:t>275</w:t>
      </w:r>
      <w:r>
        <w:fldChar w:fldCharType="end"/>
      </w:r>
    </w:p>
    <w:p w14:paraId="5846131A" w14:textId="37995DF4"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18.6.2 O-Cloud Infrastructure Software Package Integrity Failure – Negative</w:t>
      </w:r>
      <w:r>
        <w:tab/>
      </w:r>
      <w:r>
        <w:fldChar w:fldCharType="begin"/>
      </w:r>
      <w:r>
        <w:instrText xml:space="preserve"> PAGEREF _Toc161838338 \h </w:instrText>
      </w:r>
      <w:r>
        <w:fldChar w:fldCharType="separate"/>
      </w:r>
      <w:r>
        <w:t>276</w:t>
      </w:r>
      <w:r>
        <w:fldChar w:fldCharType="end"/>
      </w:r>
    </w:p>
    <w:p w14:paraId="1357B486" w14:textId="18192249"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18.6.3 Secure Update procedure for O-Cloud Platform -Positive</w:t>
      </w:r>
      <w:r>
        <w:tab/>
      </w:r>
      <w:r>
        <w:fldChar w:fldCharType="begin"/>
      </w:r>
      <w:r>
        <w:instrText xml:space="preserve"> PAGEREF _Toc161838339 \h </w:instrText>
      </w:r>
      <w:r>
        <w:fldChar w:fldCharType="separate"/>
      </w:r>
      <w:r>
        <w:t>277</w:t>
      </w:r>
      <w:r>
        <w:fldChar w:fldCharType="end"/>
      </w:r>
    </w:p>
    <w:p w14:paraId="26B5379F" w14:textId="08CC3E43"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18.6.4 Secure Update failure for O-Cloud Platform-Negative</w:t>
      </w:r>
      <w:r>
        <w:tab/>
      </w:r>
      <w:r>
        <w:fldChar w:fldCharType="begin"/>
      </w:r>
      <w:r>
        <w:instrText xml:space="preserve"> PAGEREF _Toc161838340 \h </w:instrText>
      </w:r>
      <w:r>
        <w:fldChar w:fldCharType="separate"/>
      </w:r>
      <w:r>
        <w:t>279</w:t>
      </w:r>
      <w:r>
        <w:fldChar w:fldCharType="end"/>
      </w:r>
    </w:p>
    <w:p w14:paraId="1123986B" w14:textId="417EC9CB"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Theme="minorEastAsia"/>
          <w:lang w:eastAsia="zh-CN"/>
        </w:rPr>
        <w:t>18.7 Secure Storage</w:t>
      </w:r>
      <w:r>
        <w:tab/>
      </w:r>
      <w:r>
        <w:fldChar w:fldCharType="begin"/>
      </w:r>
      <w:r>
        <w:instrText xml:space="preserve"> PAGEREF _Toc161838341 \h </w:instrText>
      </w:r>
      <w:r>
        <w:fldChar w:fldCharType="separate"/>
      </w:r>
      <w:r>
        <w:t>280</w:t>
      </w:r>
      <w:r>
        <w:fldChar w:fldCharType="end"/>
      </w:r>
    </w:p>
    <w:p w14:paraId="1D9B098E" w14:textId="32DEA1A9"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Theme="minorEastAsia"/>
          <w:lang w:eastAsia="zh-CN"/>
        </w:rPr>
        <w:t>18.7.1 Sensitive data protection in O-Cloud</w:t>
      </w:r>
      <w:r>
        <w:tab/>
      </w:r>
      <w:r>
        <w:fldChar w:fldCharType="begin"/>
      </w:r>
      <w:r>
        <w:instrText xml:space="preserve"> PAGEREF _Toc161838342 \h </w:instrText>
      </w:r>
      <w:r>
        <w:fldChar w:fldCharType="separate"/>
      </w:r>
      <w:r>
        <w:t>280</w:t>
      </w:r>
      <w:r>
        <w:fldChar w:fldCharType="end"/>
      </w:r>
    </w:p>
    <w:p w14:paraId="5FCA4767" w14:textId="5BA21001"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Theme="minorEastAsia"/>
          <w:lang w:eastAsia="zh-CN"/>
        </w:rPr>
        <w:t>18.7.2 Secure data deletion in O-Cloud</w:t>
      </w:r>
      <w:r>
        <w:tab/>
      </w:r>
      <w:r>
        <w:fldChar w:fldCharType="begin"/>
      </w:r>
      <w:r>
        <w:instrText xml:space="preserve"> PAGEREF _Toc161838343 \h </w:instrText>
      </w:r>
      <w:r>
        <w:fldChar w:fldCharType="separate"/>
      </w:r>
      <w:r>
        <w:t>282</w:t>
      </w:r>
      <w:r>
        <w:fldChar w:fldCharType="end"/>
      </w:r>
    </w:p>
    <w:p w14:paraId="6E222ACF" w14:textId="342F6AE5"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Theme="minorEastAsia"/>
          <w:lang w:eastAsia="zh-CN"/>
        </w:rPr>
        <w:t>18.7.3 Data isolation in VM/Container reallocation</w:t>
      </w:r>
      <w:r>
        <w:tab/>
      </w:r>
      <w:r>
        <w:fldChar w:fldCharType="begin"/>
      </w:r>
      <w:r>
        <w:instrText xml:space="preserve"> PAGEREF _Toc161838344 \h </w:instrText>
      </w:r>
      <w:r>
        <w:fldChar w:fldCharType="separate"/>
      </w:r>
      <w:r>
        <w:t>283</w:t>
      </w:r>
      <w:r>
        <w:fldChar w:fldCharType="end"/>
      </w:r>
    </w:p>
    <w:p w14:paraId="2FD132B9" w14:textId="434F207A"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Theme="minorEastAsia"/>
          <w:lang w:eastAsia="zh-CN"/>
        </w:rPr>
        <w:t>18.8 Chain of trust</w:t>
      </w:r>
      <w:r>
        <w:tab/>
      </w:r>
      <w:r>
        <w:fldChar w:fldCharType="begin"/>
      </w:r>
      <w:r>
        <w:instrText xml:space="preserve"> PAGEREF _Toc161838345 \h </w:instrText>
      </w:r>
      <w:r>
        <w:fldChar w:fldCharType="separate"/>
      </w:r>
      <w:r>
        <w:t>284</w:t>
      </w:r>
      <w:r>
        <w:fldChar w:fldCharType="end"/>
      </w:r>
    </w:p>
    <w:p w14:paraId="0793AFDD" w14:textId="177DC8AC"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Theme="minorEastAsia"/>
        </w:rPr>
        <w:t>18.8.1 Chain of Trust verification in static O-Cloud SW</w:t>
      </w:r>
      <w:r>
        <w:tab/>
      </w:r>
      <w:r>
        <w:fldChar w:fldCharType="begin"/>
      </w:r>
      <w:r>
        <w:instrText xml:space="preserve"> PAGEREF _Toc161838347 \h </w:instrText>
      </w:r>
      <w:r>
        <w:fldChar w:fldCharType="separate"/>
      </w:r>
      <w:r>
        <w:t>284</w:t>
      </w:r>
      <w:r>
        <w:fldChar w:fldCharType="end"/>
      </w:r>
    </w:p>
    <w:p w14:paraId="47CE5DCB" w14:textId="7958BEF0"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Theme="minorEastAsia"/>
          <w:lang w:eastAsia="zh-CN"/>
        </w:rPr>
        <w:t>18.8.2 Chain of Trust verification of dynamic O-Cloud SW</w:t>
      </w:r>
      <w:r>
        <w:tab/>
      </w:r>
      <w:r>
        <w:fldChar w:fldCharType="begin"/>
      </w:r>
      <w:r>
        <w:instrText xml:space="preserve"> PAGEREF _Toc161838348 \h </w:instrText>
      </w:r>
      <w:r>
        <w:fldChar w:fldCharType="separate"/>
      </w:r>
      <w:r>
        <w:t>286</w:t>
      </w:r>
      <w:r>
        <w:fldChar w:fldCharType="end"/>
      </w:r>
    </w:p>
    <w:p w14:paraId="52F10A8A" w14:textId="2F0070D1" w:rsidR="00C63772" w:rsidRDefault="00C63772">
      <w:pPr>
        <w:pStyle w:val="TOC1"/>
        <w:rPr>
          <w:rFonts w:asciiTheme="minorHAnsi" w:eastAsiaTheme="minorEastAsia" w:hAnsiTheme="minorHAnsi" w:cstheme="minorBidi"/>
          <w:kern w:val="2"/>
          <w:szCs w:val="22"/>
          <w:lang w:val="en-US"/>
          <w14:ligatures w14:val="standardContextual"/>
        </w:rPr>
      </w:pPr>
      <w:r>
        <w:t>19 Security test of VNF/CNF</w:t>
      </w:r>
      <w:r>
        <w:tab/>
      </w:r>
      <w:r>
        <w:fldChar w:fldCharType="begin"/>
      </w:r>
      <w:r>
        <w:instrText xml:space="preserve"> PAGEREF _Toc161838349 \h </w:instrText>
      </w:r>
      <w:r>
        <w:fldChar w:fldCharType="separate"/>
      </w:r>
      <w:r>
        <w:t>287</w:t>
      </w:r>
      <w:r>
        <w:fldChar w:fldCharType="end"/>
      </w:r>
    </w:p>
    <w:p w14:paraId="042E2927" w14:textId="0EE8AF8B" w:rsidR="00C63772" w:rsidRDefault="00C63772">
      <w:pPr>
        <w:pStyle w:val="TOC2"/>
        <w:rPr>
          <w:rFonts w:asciiTheme="minorHAnsi" w:eastAsiaTheme="minorEastAsia" w:hAnsiTheme="minorHAnsi" w:cstheme="minorBidi"/>
          <w:kern w:val="2"/>
          <w:sz w:val="22"/>
          <w:szCs w:val="22"/>
          <w:lang w:val="en-US"/>
          <w14:ligatures w14:val="standardContextual"/>
        </w:rPr>
      </w:pPr>
      <w:r>
        <w:t>19.1 Overview</w:t>
      </w:r>
      <w:r>
        <w:tab/>
      </w:r>
      <w:r>
        <w:fldChar w:fldCharType="begin"/>
      </w:r>
      <w:r>
        <w:instrText xml:space="preserve"> PAGEREF _Toc161838350 \h </w:instrText>
      </w:r>
      <w:r>
        <w:fldChar w:fldCharType="separate"/>
      </w:r>
      <w:r>
        <w:t>287</w:t>
      </w:r>
      <w:r>
        <w:fldChar w:fldCharType="end"/>
      </w:r>
    </w:p>
    <w:p w14:paraId="79ED688C" w14:textId="78526B3E" w:rsidR="00C63772" w:rsidRDefault="00C63772">
      <w:pPr>
        <w:pStyle w:val="TOC2"/>
        <w:rPr>
          <w:rFonts w:asciiTheme="minorHAnsi" w:eastAsiaTheme="minorEastAsia" w:hAnsiTheme="minorHAnsi" w:cstheme="minorBidi"/>
          <w:kern w:val="2"/>
          <w:sz w:val="22"/>
          <w:szCs w:val="22"/>
          <w:lang w:val="en-US"/>
          <w14:ligatures w14:val="standardContextual"/>
        </w:rPr>
      </w:pPr>
      <w:r>
        <w:t>19.2 Executive environment protection</w:t>
      </w:r>
      <w:r>
        <w:tab/>
      </w:r>
      <w:r>
        <w:fldChar w:fldCharType="begin"/>
      </w:r>
      <w:r>
        <w:instrText xml:space="preserve"> PAGEREF _Toc161838351 \h </w:instrText>
      </w:r>
      <w:r>
        <w:fldChar w:fldCharType="separate"/>
      </w:r>
      <w:r>
        <w:t>288</w:t>
      </w:r>
      <w:r>
        <w:fldChar w:fldCharType="end"/>
      </w:r>
    </w:p>
    <w:p w14:paraId="23D0C995" w14:textId="4853B876" w:rsidR="00C63772" w:rsidRDefault="00C63772">
      <w:pPr>
        <w:pStyle w:val="TOC2"/>
        <w:rPr>
          <w:rFonts w:asciiTheme="minorHAnsi" w:eastAsiaTheme="minorEastAsia" w:hAnsiTheme="minorHAnsi" w:cstheme="minorBidi"/>
          <w:kern w:val="2"/>
          <w:sz w:val="22"/>
          <w:szCs w:val="22"/>
          <w:lang w:val="en-US"/>
          <w14:ligatures w14:val="standardContextual"/>
        </w:rPr>
      </w:pPr>
      <w:r>
        <w:t>19.3</w:t>
      </w:r>
      <w:r w:rsidRPr="004D0E03">
        <w:rPr>
          <w:rFonts w:eastAsia="MS Mincho"/>
          <w:lang w:eastAsia="zh-CN"/>
        </w:rPr>
        <w:t xml:space="preserve"> Signature validation during App image onboarding</w:t>
      </w:r>
      <w:r>
        <w:tab/>
      </w:r>
      <w:r>
        <w:fldChar w:fldCharType="begin"/>
      </w:r>
      <w:r>
        <w:instrText xml:space="preserve"> PAGEREF _Toc161838352 \h </w:instrText>
      </w:r>
      <w:r>
        <w:fldChar w:fldCharType="separate"/>
      </w:r>
      <w:r>
        <w:t>289</w:t>
      </w:r>
      <w:r>
        <w:fldChar w:fldCharType="end"/>
      </w:r>
    </w:p>
    <w:p w14:paraId="1BD22363" w14:textId="1B8EA2FD" w:rsidR="00C63772" w:rsidRDefault="00C63772">
      <w:pPr>
        <w:pStyle w:val="TOC2"/>
        <w:rPr>
          <w:rFonts w:asciiTheme="minorHAnsi" w:eastAsiaTheme="minorEastAsia" w:hAnsiTheme="minorHAnsi" w:cstheme="minorBidi"/>
          <w:kern w:val="2"/>
          <w:sz w:val="22"/>
          <w:szCs w:val="22"/>
          <w:lang w:val="en-US"/>
          <w14:ligatures w14:val="standardContextual"/>
        </w:rPr>
      </w:pPr>
      <w:r>
        <w:t>19.4</w:t>
      </w:r>
      <w:r w:rsidRPr="004D0E03">
        <w:rPr>
          <w:rFonts w:eastAsia="MS Mincho"/>
          <w:lang w:eastAsia="zh-CN"/>
        </w:rPr>
        <w:t xml:space="preserve"> Application image deployment security</w:t>
      </w:r>
      <w:r>
        <w:tab/>
      </w:r>
      <w:r>
        <w:fldChar w:fldCharType="begin"/>
      </w:r>
      <w:r>
        <w:instrText xml:space="preserve"> PAGEREF _Toc161838353 \h </w:instrText>
      </w:r>
      <w:r>
        <w:fldChar w:fldCharType="separate"/>
      </w:r>
      <w:r>
        <w:t>290</w:t>
      </w:r>
      <w:r>
        <w:fldChar w:fldCharType="end"/>
      </w:r>
    </w:p>
    <w:p w14:paraId="67A440AA" w14:textId="5927AE8F" w:rsidR="00C63772" w:rsidRDefault="00C63772">
      <w:pPr>
        <w:pStyle w:val="TOC1"/>
        <w:rPr>
          <w:rFonts w:asciiTheme="minorHAnsi" w:eastAsiaTheme="minorEastAsia" w:hAnsiTheme="minorHAnsi" w:cstheme="minorBidi"/>
          <w:kern w:val="2"/>
          <w:szCs w:val="22"/>
          <w:lang w:val="en-US"/>
          <w14:ligatures w14:val="standardContextual"/>
        </w:rPr>
      </w:pPr>
      <w:r>
        <w:rPr>
          <w:lang w:eastAsia="zh-CN"/>
        </w:rPr>
        <w:t>20 Security tests of Common Application Lifecycle Management</w:t>
      </w:r>
      <w:r>
        <w:tab/>
      </w:r>
      <w:r>
        <w:fldChar w:fldCharType="begin"/>
      </w:r>
      <w:r>
        <w:instrText xml:space="preserve"> PAGEREF _Toc161838354 \h </w:instrText>
      </w:r>
      <w:r>
        <w:fldChar w:fldCharType="separate"/>
      </w:r>
      <w:r>
        <w:t>291</w:t>
      </w:r>
      <w:r>
        <w:fldChar w:fldCharType="end"/>
      </w:r>
    </w:p>
    <w:p w14:paraId="2351A056" w14:textId="086BDB33" w:rsidR="00C63772" w:rsidRDefault="00C63772">
      <w:pPr>
        <w:pStyle w:val="TOC2"/>
        <w:rPr>
          <w:rFonts w:asciiTheme="minorHAnsi" w:eastAsiaTheme="minorEastAsia" w:hAnsiTheme="minorHAnsi" w:cstheme="minorBidi"/>
          <w:kern w:val="2"/>
          <w:sz w:val="22"/>
          <w:szCs w:val="22"/>
          <w:lang w:val="en-US"/>
          <w14:ligatures w14:val="standardContextual"/>
        </w:rPr>
      </w:pPr>
      <w:r>
        <w:rPr>
          <w:lang w:eastAsia="zh-CN"/>
        </w:rPr>
        <w:t>20.1 Overview</w:t>
      </w:r>
      <w:r>
        <w:tab/>
      </w:r>
      <w:r>
        <w:fldChar w:fldCharType="begin"/>
      </w:r>
      <w:r>
        <w:instrText xml:space="preserve"> PAGEREF _Toc161838355 \h </w:instrText>
      </w:r>
      <w:r>
        <w:fldChar w:fldCharType="separate"/>
      </w:r>
      <w:r>
        <w:t>291</w:t>
      </w:r>
      <w:r>
        <w:fldChar w:fldCharType="end"/>
      </w:r>
    </w:p>
    <w:p w14:paraId="0D80D046" w14:textId="12589835" w:rsidR="00C63772" w:rsidRDefault="00C63772">
      <w:pPr>
        <w:pStyle w:val="TOC2"/>
        <w:rPr>
          <w:rFonts w:asciiTheme="minorHAnsi" w:eastAsiaTheme="minorEastAsia" w:hAnsiTheme="minorHAnsi" w:cstheme="minorBidi"/>
          <w:kern w:val="2"/>
          <w:sz w:val="22"/>
          <w:szCs w:val="22"/>
          <w:lang w:val="en-US"/>
          <w14:ligatures w14:val="standardContextual"/>
        </w:rPr>
      </w:pPr>
      <w:r>
        <w:rPr>
          <w:lang w:eastAsia="zh-CN"/>
        </w:rPr>
        <w:t>20.2 Application package</w:t>
      </w:r>
      <w:r>
        <w:tab/>
      </w:r>
      <w:r>
        <w:fldChar w:fldCharType="begin"/>
      </w:r>
      <w:r>
        <w:instrText xml:space="preserve"> PAGEREF _Toc161838356 \h </w:instrText>
      </w:r>
      <w:r>
        <w:fldChar w:fldCharType="separate"/>
      </w:r>
      <w:r>
        <w:t>291</w:t>
      </w:r>
      <w:r>
        <w:fldChar w:fldCharType="end"/>
      </w:r>
    </w:p>
    <w:p w14:paraId="21C2B66B" w14:textId="42F93E8C" w:rsidR="00C63772" w:rsidRDefault="00C63772">
      <w:pPr>
        <w:pStyle w:val="TOC3"/>
        <w:rPr>
          <w:rFonts w:asciiTheme="minorHAnsi" w:eastAsiaTheme="minorEastAsia" w:hAnsiTheme="minorHAnsi" w:cstheme="minorBidi"/>
          <w:kern w:val="2"/>
          <w:sz w:val="22"/>
          <w:szCs w:val="22"/>
          <w:lang w:val="en-US"/>
          <w14:ligatures w14:val="standardContextual"/>
        </w:rPr>
      </w:pPr>
      <w:r>
        <w:rPr>
          <w:lang w:eastAsia="zh-CN"/>
        </w:rPr>
        <w:lastRenderedPageBreak/>
        <w:t>20.2.1 Application package signature verification</w:t>
      </w:r>
      <w:r>
        <w:tab/>
      </w:r>
      <w:r>
        <w:fldChar w:fldCharType="begin"/>
      </w:r>
      <w:r>
        <w:instrText xml:space="preserve"> PAGEREF _Toc161838357 \h </w:instrText>
      </w:r>
      <w:r>
        <w:fldChar w:fldCharType="separate"/>
      </w:r>
      <w:r>
        <w:t>291</w:t>
      </w:r>
      <w:r>
        <w:fldChar w:fldCharType="end"/>
      </w:r>
    </w:p>
    <w:p w14:paraId="45DCE80F" w14:textId="33EA078C" w:rsidR="00C63772" w:rsidRDefault="00C63772">
      <w:pPr>
        <w:pStyle w:val="TOC3"/>
        <w:rPr>
          <w:rFonts w:asciiTheme="minorHAnsi" w:eastAsiaTheme="minorEastAsia" w:hAnsiTheme="minorHAnsi" w:cstheme="minorBidi"/>
          <w:kern w:val="2"/>
          <w:sz w:val="22"/>
          <w:szCs w:val="22"/>
          <w:lang w:val="en-US"/>
          <w14:ligatures w14:val="standardContextual"/>
        </w:rPr>
      </w:pPr>
      <w:r>
        <w:t>20.2.2 Minimum Requirements</w:t>
      </w:r>
      <w:r>
        <w:tab/>
      </w:r>
      <w:r>
        <w:fldChar w:fldCharType="begin"/>
      </w:r>
      <w:r>
        <w:instrText xml:space="preserve"> PAGEREF _Toc161838358 \h </w:instrText>
      </w:r>
      <w:r>
        <w:fldChar w:fldCharType="separate"/>
      </w:r>
      <w:r>
        <w:t>292</w:t>
      </w:r>
      <w:r>
        <w:fldChar w:fldCharType="end"/>
      </w:r>
    </w:p>
    <w:p w14:paraId="46BF6256" w14:textId="7479336B"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lang w:val="fr-FR"/>
        </w:rPr>
        <w:t>20.2.3 App Package Change Log</w:t>
      </w:r>
      <w:r>
        <w:tab/>
      </w:r>
      <w:r>
        <w:fldChar w:fldCharType="begin"/>
      </w:r>
      <w:r>
        <w:instrText xml:space="preserve"> PAGEREF _Toc161838359 \h </w:instrText>
      </w:r>
      <w:r>
        <w:fldChar w:fldCharType="separate"/>
      </w:r>
      <w:r>
        <w:t>293</w:t>
      </w:r>
      <w:r>
        <w:fldChar w:fldCharType="end"/>
      </w:r>
    </w:p>
    <w:p w14:paraId="372C63BF" w14:textId="3EDD99B0" w:rsidR="00C63772" w:rsidRDefault="00C63772">
      <w:pPr>
        <w:pStyle w:val="TOC2"/>
        <w:rPr>
          <w:rFonts w:asciiTheme="minorHAnsi" w:eastAsiaTheme="minorEastAsia" w:hAnsiTheme="minorHAnsi" w:cstheme="minorBidi"/>
          <w:kern w:val="2"/>
          <w:sz w:val="22"/>
          <w:szCs w:val="22"/>
          <w:lang w:val="en-US"/>
          <w14:ligatures w14:val="standardContextual"/>
        </w:rPr>
      </w:pPr>
      <w:r>
        <w:rPr>
          <w:lang w:eastAsia="zh-CN"/>
        </w:rPr>
        <w:t>20.3 Secure Decommissioning</w:t>
      </w:r>
      <w:r>
        <w:tab/>
      </w:r>
      <w:r>
        <w:fldChar w:fldCharType="begin"/>
      </w:r>
      <w:r>
        <w:instrText xml:space="preserve"> PAGEREF _Toc161838360 \h </w:instrText>
      </w:r>
      <w:r>
        <w:fldChar w:fldCharType="separate"/>
      </w:r>
      <w:r>
        <w:t>293</w:t>
      </w:r>
      <w:r>
        <w:fldChar w:fldCharType="end"/>
      </w:r>
    </w:p>
    <w:p w14:paraId="3CFB5C72" w14:textId="7136A83D" w:rsidR="00C63772" w:rsidRDefault="00C63772">
      <w:pPr>
        <w:pStyle w:val="TOC3"/>
        <w:rPr>
          <w:rFonts w:asciiTheme="minorHAnsi" w:eastAsiaTheme="minorEastAsia" w:hAnsiTheme="minorHAnsi" w:cstheme="minorBidi"/>
          <w:kern w:val="2"/>
          <w:sz w:val="22"/>
          <w:szCs w:val="22"/>
          <w:lang w:val="en-US"/>
          <w14:ligatures w14:val="standardContextual"/>
        </w:rPr>
      </w:pPr>
      <w:r>
        <w:rPr>
          <w:lang w:eastAsia="zh-CN"/>
        </w:rPr>
        <w:t>20.3.1 Post-Decommission Report</w:t>
      </w:r>
      <w:r>
        <w:tab/>
      </w:r>
      <w:r>
        <w:fldChar w:fldCharType="begin"/>
      </w:r>
      <w:r>
        <w:instrText xml:space="preserve"> PAGEREF _Toc161838361 \h </w:instrText>
      </w:r>
      <w:r>
        <w:fldChar w:fldCharType="separate"/>
      </w:r>
      <w:r>
        <w:t>293</w:t>
      </w:r>
      <w:r>
        <w:fldChar w:fldCharType="end"/>
      </w:r>
    </w:p>
    <w:p w14:paraId="121654E3" w14:textId="71F1E479" w:rsidR="00C63772" w:rsidRDefault="00C63772">
      <w:pPr>
        <w:pStyle w:val="TOC3"/>
        <w:rPr>
          <w:rFonts w:asciiTheme="minorHAnsi" w:eastAsiaTheme="minorEastAsia" w:hAnsiTheme="minorHAnsi" w:cstheme="minorBidi"/>
          <w:kern w:val="2"/>
          <w:sz w:val="22"/>
          <w:szCs w:val="22"/>
          <w:lang w:val="en-US"/>
          <w14:ligatures w14:val="standardContextual"/>
        </w:rPr>
      </w:pPr>
      <w:r>
        <w:t>20.3.2 Trust Artifact Revocation</w:t>
      </w:r>
      <w:r>
        <w:tab/>
      </w:r>
      <w:r>
        <w:fldChar w:fldCharType="begin"/>
      </w:r>
      <w:r>
        <w:instrText xml:space="preserve"> PAGEREF _Toc161838362 \h </w:instrText>
      </w:r>
      <w:r>
        <w:fldChar w:fldCharType="separate"/>
      </w:r>
      <w:r>
        <w:t>294</w:t>
      </w:r>
      <w:r>
        <w:fldChar w:fldCharType="end"/>
      </w:r>
    </w:p>
    <w:p w14:paraId="7DC34946" w14:textId="0D6152C6" w:rsidR="00C63772" w:rsidRDefault="00C63772">
      <w:pPr>
        <w:pStyle w:val="TOC1"/>
        <w:rPr>
          <w:rFonts w:asciiTheme="minorHAnsi" w:eastAsiaTheme="minorEastAsia" w:hAnsiTheme="minorHAnsi" w:cstheme="minorBidi"/>
          <w:kern w:val="2"/>
          <w:szCs w:val="22"/>
          <w:lang w:val="en-US"/>
          <w14:ligatures w14:val="standardContextual"/>
        </w:rPr>
      </w:pPr>
      <w:r>
        <w:t>21 Security test of O-CU-CP</w:t>
      </w:r>
      <w:r>
        <w:tab/>
      </w:r>
      <w:r>
        <w:fldChar w:fldCharType="begin"/>
      </w:r>
      <w:r>
        <w:instrText xml:space="preserve"> PAGEREF _Toc161838363 \h </w:instrText>
      </w:r>
      <w:r>
        <w:fldChar w:fldCharType="separate"/>
      </w:r>
      <w:r>
        <w:t>295</w:t>
      </w:r>
      <w:r>
        <w:fldChar w:fldCharType="end"/>
      </w:r>
    </w:p>
    <w:p w14:paraId="47DF0734" w14:textId="5AFD18B7"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21.1 Overview</w:t>
      </w:r>
      <w:r>
        <w:tab/>
      </w:r>
      <w:r>
        <w:fldChar w:fldCharType="begin"/>
      </w:r>
      <w:r>
        <w:instrText xml:space="preserve"> PAGEREF _Toc161838364 \h </w:instrText>
      </w:r>
      <w:r>
        <w:fldChar w:fldCharType="separate"/>
      </w:r>
      <w:r>
        <w:t>295</w:t>
      </w:r>
      <w:r>
        <w:fldChar w:fldCharType="end"/>
      </w:r>
    </w:p>
    <w:p w14:paraId="52242AA2" w14:textId="1BE9B626"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21.2 O-CU-CP 3GPP specific security functional requirements and test cases</w:t>
      </w:r>
      <w:r>
        <w:tab/>
      </w:r>
      <w:r>
        <w:fldChar w:fldCharType="begin"/>
      </w:r>
      <w:r>
        <w:instrText xml:space="preserve"> PAGEREF _Toc161838365 \h </w:instrText>
      </w:r>
      <w:r>
        <w:fldChar w:fldCharType="separate"/>
      </w:r>
      <w:r>
        <w:t>295</w:t>
      </w:r>
      <w:r>
        <w:fldChar w:fldCharType="end"/>
      </w:r>
    </w:p>
    <w:p w14:paraId="50847366" w14:textId="601227D0"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21.3 O-RAN specific security functional requirements and test cases</w:t>
      </w:r>
      <w:r>
        <w:tab/>
      </w:r>
      <w:r>
        <w:fldChar w:fldCharType="begin"/>
      </w:r>
      <w:r>
        <w:instrText xml:space="preserve"> PAGEREF _Toc161838366 \h </w:instrText>
      </w:r>
      <w:r>
        <w:fldChar w:fldCharType="separate"/>
      </w:r>
      <w:r>
        <w:t>296</w:t>
      </w:r>
      <w:r>
        <w:fldChar w:fldCharType="end"/>
      </w:r>
    </w:p>
    <w:p w14:paraId="044BF523" w14:textId="0974C2A0" w:rsidR="00C63772" w:rsidRDefault="00C63772">
      <w:pPr>
        <w:pStyle w:val="TOC1"/>
        <w:rPr>
          <w:rFonts w:asciiTheme="minorHAnsi" w:eastAsiaTheme="minorEastAsia" w:hAnsiTheme="minorHAnsi" w:cstheme="minorBidi"/>
          <w:kern w:val="2"/>
          <w:szCs w:val="22"/>
          <w:lang w:val="en-US"/>
          <w14:ligatures w14:val="standardContextual"/>
        </w:rPr>
      </w:pPr>
      <w:r w:rsidRPr="004D0E03">
        <w:rPr>
          <w:rFonts w:eastAsia="Yu Mincho"/>
        </w:rPr>
        <w:t>22 Security test of O-CU-UP</w:t>
      </w:r>
      <w:r>
        <w:tab/>
      </w:r>
      <w:r>
        <w:fldChar w:fldCharType="begin"/>
      </w:r>
      <w:r>
        <w:instrText xml:space="preserve"> PAGEREF _Toc161838367 \h </w:instrText>
      </w:r>
      <w:r>
        <w:fldChar w:fldCharType="separate"/>
      </w:r>
      <w:r>
        <w:t>296</w:t>
      </w:r>
      <w:r>
        <w:fldChar w:fldCharType="end"/>
      </w:r>
    </w:p>
    <w:p w14:paraId="7107F476" w14:textId="55317503"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22.1 Overview</w:t>
      </w:r>
      <w:r>
        <w:tab/>
      </w:r>
      <w:r>
        <w:fldChar w:fldCharType="begin"/>
      </w:r>
      <w:r>
        <w:instrText xml:space="preserve"> PAGEREF _Toc161838368 \h </w:instrText>
      </w:r>
      <w:r>
        <w:fldChar w:fldCharType="separate"/>
      </w:r>
      <w:r>
        <w:t>296</w:t>
      </w:r>
      <w:r>
        <w:fldChar w:fldCharType="end"/>
      </w:r>
    </w:p>
    <w:p w14:paraId="593A4E46" w14:textId="3CD5A4C9"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22.2 O-CU-UP 3GPP specific security functional requirements and test cases</w:t>
      </w:r>
      <w:r>
        <w:tab/>
      </w:r>
      <w:r>
        <w:fldChar w:fldCharType="begin"/>
      </w:r>
      <w:r>
        <w:instrText xml:space="preserve"> PAGEREF _Toc161838369 \h </w:instrText>
      </w:r>
      <w:r>
        <w:fldChar w:fldCharType="separate"/>
      </w:r>
      <w:r>
        <w:t>296</w:t>
      </w:r>
      <w:r>
        <w:fldChar w:fldCharType="end"/>
      </w:r>
    </w:p>
    <w:p w14:paraId="2CD9B390" w14:textId="380BB6F4"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22.3 O-RAN specific security functional requirements and test cases</w:t>
      </w:r>
      <w:r>
        <w:tab/>
      </w:r>
      <w:r>
        <w:fldChar w:fldCharType="begin"/>
      </w:r>
      <w:r>
        <w:instrText xml:space="preserve"> PAGEREF _Toc161838370 \h </w:instrText>
      </w:r>
      <w:r>
        <w:fldChar w:fldCharType="separate"/>
      </w:r>
      <w:r>
        <w:t>297</w:t>
      </w:r>
      <w:r>
        <w:fldChar w:fldCharType="end"/>
      </w:r>
    </w:p>
    <w:p w14:paraId="36CA76E0" w14:textId="79D880FD" w:rsidR="00C63772" w:rsidRDefault="00C63772">
      <w:pPr>
        <w:pStyle w:val="TOC1"/>
        <w:rPr>
          <w:rFonts w:asciiTheme="minorHAnsi" w:eastAsiaTheme="minorEastAsia" w:hAnsiTheme="minorHAnsi" w:cstheme="minorBidi"/>
          <w:kern w:val="2"/>
          <w:szCs w:val="22"/>
          <w:lang w:val="en-US"/>
          <w14:ligatures w14:val="standardContextual"/>
        </w:rPr>
      </w:pPr>
      <w:r w:rsidRPr="004D0E03">
        <w:rPr>
          <w:rFonts w:eastAsia="Yu Mincho"/>
        </w:rPr>
        <w:t>23 Security test of O-DU</w:t>
      </w:r>
      <w:r>
        <w:tab/>
      </w:r>
      <w:r>
        <w:fldChar w:fldCharType="begin"/>
      </w:r>
      <w:r>
        <w:instrText xml:space="preserve"> PAGEREF _Toc161838371 \h </w:instrText>
      </w:r>
      <w:r>
        <w:fldChar w:fldCharType="separate"/>
      </w:r>
      <w:r>
        <w:t>297</w:t>
      </w:r>
      <w:r>
        <w:fldChar w:fldCharType="end"/>
      </w:r>
    </w:p>
    <w:p w14:paraId="103F47DE" w14:textId="5CCEC031"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23.1 Overview</w:t>
      </w:r>
      <w:r>
        <w:tab/>
      </w:r>
      <w:r>
        <w:fldChar w:fldCharType="begin"/>
      </w:r>
      <w:r>
        <w:instrText xml:space="preserve"> PAGEREF _Toc161838372 \h </w:instrText>
      </w:r>
      <w:r>
        <w:fldChar w:fldCharType="separate"/>
      </w:r>
      <w:r>
        <w:t>297</w:t>
      </w:r>
      <w:r>
        <w:fldChar w:fldCharType="end"/>
      </w:r>
    </w:p>
    <w:p w14:paraId="66B4D6FA" w14:textId="5685F149"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23.2 O-DU 3GPP specific security functional requirements and test cases</w:t>
      </w:r>
      <w:r>
        <w:tab/>
      </w:r>
      <w:r>
        <w:fldChar w:fldCharType="begin"/>
      </w:r>
      <w:r>
        <w:instrText xml:space="preserve"> PAGEREF _Toc161838373 \h </w:instrText>
      </w:r>
      <w:r>
        <w:fldChar w:fldCharType="separate"/>
      </w:r>
      <w:r>
        <w:t>297</w:t>
      </w:r>
      <w:r>
        <w:fldChar w:fldCharType="end"/>
      </w:r>
    </w:p>
    <w:p w14:paraId="42A83207" w14:textId="31394B84"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23.3 O-RAN specific security functional requirements and test cases</w:t>
      </w:r>
      <w:r>
        <w:tab/>
      </w:r>
      <w:r>
        <w:fldChar w:fldCharType="begin"/>
      </w:r>
      <w:r>
        <w:instrText xml:space="preserve"> PAGEREF _Toc161838374 \h </w:instrText>
      </w:r>
      <w:r>
        <w:fldChar w:fldCharType="separate"/>
      </w:r>
      <w:r>
        <w:t>297</w:t>
      </w:r>
      <w:r>
        <w:fldChar w:fldCharType="end"/>
      </w:r>
    </w:p>
    <w:p w14:paraId="4993FE06" w14:textId="1114A6C0" w:rsidR="00C63772" w:rsidRDefault="00C63772">
      <w:pPr>
        <w:pStyle w:val="TOC1"/>
        <w:rPr>
          <w:rFonts w:asciiTheme="minorHAnsi" w:eastAsiaTheme="minorEastAsia" w:hAnsiTheme="minorHAnsi" w:cstheme="minorBidi"/>
          <w:kern w:val="2"/>
          <w:szCs w:val="22"/>
          <w:lang w:val="en-US"/>
          <w14:ligatures w14:val="standardContextual"/>
        </w:rPr>
      </w:pPr>
      <w:r>
        <w:t>24 End-to-End security test cases</w:t>
      </w:r>
      <w:r>
        <w:tab/>
      </w:r>
      <w:r>
        <w:fldChar w:fldCharType="begin"/>
      </w:r>
      <w:r>
        <w:instrText xml:space="preserve"> PAGEREF _Toc161838375 \h </w:instrText>
      </w:r>
      <w:r>
        <w:fldChar w:fldCharType="separate"/>
      </w:r>
      <w:r>
        <w:t>298</w:t>
      </w:r>
      <w:r>
        <w:fldChar w:fldCharType="end"/>
      </w:r>
    </w:p>
    <w:p w14:paraId="4D8510F5" w14:textId="36BD274F" w:rsidR="00C63772" w:rsidRDefault="00C63772">
      <w:pPr>
        <w:pStyle w:val="TOC2"/>
        <w:rPr>
          <w:rFonts w:asciiTheme="minorHAnsi" w:eastAsiaTheme="minorEastAsia" w:hAnsiTheme="minorHAnsi" w:cstheme="minorBidi"/>
          <w:kern w:val="2"/>
          <w:sz w:val="22"/>
          <w:szCs w:val="22"/>
          <w:lang w:val="en-US"/>
          <w14:ligatures w14:val="standardContextual"/>
        </w:rPr>
      </w:pPr>
      <w:r>
        <w:t>24.1 3GPP Security Assurance Specification (SCAS)</w:t>
      </w:r>
      <w:r>
        <w:tab/>
      </w:r>
      <w:r>
        <w:fldChar w:fldCharType="begin"/>
      </w:r>
      <w:r>
        <w:instrText xml:space="preserve"> PAGEREF _Toc161838376 \h </w:instrText>
      </w:r>
      <w:r>
        <w:fldChar w:fldCharType="separate"/>
      </w:r>
      <w:r>
        <w:t>298</w:t>
      </w:r>
      <w:r>
        <w:fldChar w:fldCharType="end"/>
      </w:r>
    </w:p>
    <w:p w14:paraId="04E86C9C" w14:textId="429FB4A2" w:rsidR="00C63772" w:rsidRDefault="00C63772">
      <w:pPr>
        <w:pStyle w:val="TOC2"/>
        <w:rPr>
          <w:rFonts w:asciiTheme="minorHAnsi" w:eastAsiaTheme="minorEastAsia" w:hAnsiTheme="minorHAnsi" w:cstheme="minorBidi"/>
          <w:kern w:val="2"/>
          <w:sz w:val="22"/>
          <w:szCs w:val="22"/>
          <w:lang w:val="en-US"/>
          <w14:ligatures w14:val="standardContextual"/>
        </w:rPr>
      </w:pPr>
      <w:r>
        <w:t>24.2 DoS, fuzzing and blind exploitation test</w:t>
      </w:r>
      <w:r>
        <w:tab/>
      </w:r>
      <w:r>
        <w:fldChar w:fldCharType="begin"/>
      </w:r>
      <w:r>
        <w:instrText xml:space="preserve"> PAGEREF _Toc161838377 \h </w:instrText>
      </w:r>
      <w:r>
        <w:fldChar w:fldCharType="separate"/>
      </w:r>
      <w:r>
        <w:t>310</w:t>
      </w:r>
      <w:r>
        <w:fldChar w:fldCharType="end"/>
      </w:r>
    </w:p>
    <w:p w14:paraId="639B5BD6" w14:textId="2F07CBD2" w:rsidR="00C63772" w:rsidRDefault="00C63772">
      <w:pPr>
        <w:pStyle w:val="TOC3"/>
        <w:rPr>
          <w:rFonts w:asciiTheme="minorHAnsi" w:eastAsiaTheme="minorEastAsia" w:hAnsiTheme="minorHAnsi" w:cstheme="minorBidi"/>
          <w:kern w:val="2"/>
          <w:sz w:val="22"/>
          <w:szCs w:val="22"/>
          <w:lang w:val="en-US"/>
          <w14:ligatures w14:val="standardContextual"/>
        </w:rPr>
      </w:pPr>
      <w:r>
        <w:t>24.2.1 S-Plane</w:t>
      </w:r>
      <w:r>
        <w:tab/>
      </w:r>
      <w:r>
        <w:fldChar w:fldCharType="begin"/>
      </w:r>
      <w:r>
        <w:instrText xml:space="preserve"> PAGEREF _Toc161838378 \h </w:instrText>
      </w:r>
      <w:r>
        <w:fldChar w:fldCharType="separate"/>
      </w:r>
      <w:r>
        <w:t>310</w:t>
      </w:r>
      <w:r>
        <w:fldChar w:fldCharType="end"/>
      </w:r>
    </w:p>
    <w:p w14:paraId="5A1EFF4D" w14:textId="420886A9" w:rsidR="00C63772" w:rsidRDefault="00C63772">
      <w:pPr>
        <w:pStyle w:val="TOC3"/>
        <w:rPr>
          <w:rFonts w:asciiTheme="minorHAnsi" w:eastAsiaTheme="minorEastAsia" w:hAnsiTheme="minorHAnsi" w:cstheme="minorBidi"/>
          <w:kern w:val="2"/>
          <w:sz w:val="22"/>
          <w:szCs w:val="22"/>
          <w:lang w:val="en-US"/>
          <w14:ligatures w14:val="standardContextual"/>
        </w:rPr>
      </w:pPr>
      <w:r>
        <w:t>24.2.2 C-Plane</w:t>
      </w:r>
      <w:r>
        <w:tab/>
      </w:r>
      <w:r>
        <w:fldChar w:fldCharType="begin"/>
      </w:r>
      <w:r>
        <w:instrText xml:space="preserve"> PAGEREF _Toc161838379 \h </w:instrText>
      </w:r>
      <w:r>
        <w:fldChar w:fldCharType="separate"/>
      </w:r>
      <w:r>
        <w:t>313</w:t>
      </w:r>
      <w:r>
        <w:fldChar w:fldCharType="end"/>
      </w:r>
    </w:p>
    <w:p w14:paraId="72350FA7" w14:textId="7F33AF50" w:rsidR="00C63772" w:rsidRDefault="00C63772">
      <w:pPr>
        <w:pStyle w:val="TOC3"/>
        <w:rPr>
          <w:rFonts w:asciiTheme="minorHAnsi" w:eastAsiaTheme="minorEastAsia" w:hAnsiTheme="minorHAnsi" w:cstheme="minorBidi"/>
          <w:kern w:val="2"/>
          <w:sz w:val="22"/>
          <w:szCs w:val="22"/>
          <w:lang w:val="en-US"/>
          <w14:ligatures w14:val="standardContextual"/>
        </w:rPr>
      </w:pPr>
      <w:r>
        <w:t>24.2.3 A1 interface</w:t>
      </w:r>
      <w:r>
        <w:tab/>
      </w:r>
      <w:r>
        <w:fldChar w:fldCharType="begin"/>
      </w:r>
      <w:r>
        <w:instrText xml:space="preserve"> PAGEREF _Toc161838380 \h </w:instrText>
      </w:r>
      <w:r>
        <w:fldChar w:fldCharType="separate"/>
      </w:r>
      <w:r>
        <w:t>319</w:t>
      </w:r>
      <w:r>
        <w:fldChar w:fldCharType="end"/>
      </w:r>
    </w:p>
    <w:p w14:paraId="78A65BF9" w14:textId="5B5A86CD" w:rsidR="00C63772" w:rsidRDefault="00C63772">
      <w:pPr>
        <w:pStyle w:val="TOC3"/>
        <w:rPr>
          <w:rFonts w:asciiTheme="minorHAnsi" w:eastAsiaTheme="minorEastAsia" w:hAnsiTheme="minorHAnsi" w:cstheme="minorBidi"/>
          <w:kern w:val="2"/>
          <w:sz w:val="22"/>
          <w:szCs w:val="22"/>
          <w:lang w:val="en-US"/>
          <w14:ligatures w14:val="standardContextual"/>
        </w:rPr>
      </w:pPr>
      <w:r>
        <w:t>24.2.4 O-Cloud</w:t>
      </w:r>
      <w:r>
        <w:tab/>
      </w:r>
      <w:r>
        <w:fldChar w:fldCharType="begin"/>
      </w:r>
      <w:r>
        <w:instrText xml:space="preserve"> PAGEREF _Toc161838381 \h </w:instrText>
      </w:r>
      <w:r>
        <w:fldChar w:fldCharType="separate"/>
      </w:r>
      <w:r>
        <w:t>324</w:t>
      </w:r>
      <w:r>
        <w:fldChar w:fldCharType="end"/>
      </w:r>
    </w:p>
    <w:p w14:paraId="21234549" w14:textId="3416A176" w:rsidR="00C63772" w:rsidRDefault="00C63772">
      <w:pPr>
        <w:pStyle w:val="TOC1"/>
        <w:rPr>
          <w:rFonts w:asciiTheme="minorHAnsi" w:eastAsiaTheme="minorEastAsia" w:hAnsiTheme="minorHAnsi" w:cstheme="minorBidi"/>
          <w:kern w:val="2"/>
          <w:szCs w:val="22"/>
          <w:lang w:val="en-US"/>
          <w14:ligatures w14:val="standardContextual"/>
        </w:rPr>
      </w:pPr>
      <w:r w:rsidRPr="004D0E03">
        <w:rPr>
          <w:rFonts w:eastAsia="Yu Mincho"/>
        </w:rPr>
        <w:t>25 Security test of Shared O-RU</w:t>
      </w:r>
      <w:r>
        <w:tab/>
      </w:r>
      <w:r>
        <w:fldChar w:fldCharType="begin"/>
      </w:r>
      <w:r>
        <w:instrText xml:space="preserve"> PAGEREF _Toc161838382 \h </w:instrText>
      </w:r>
      <w:r>
        <w:fldChar w:fldCharType="separate"/>
      </w:r>
      <w:r>
        <w:t>326</w:t>
      </w:r>
      <w:r>
        <w:fldChar w:fldCharType="end"/>
      </w:r>
    </w:p>
    <w:p w14:paraId="6125D5AA" w14:textId="0BAF6C8B" w:rsidR="00C63772" w:rsidRDefault="00C63772">
      <w:pPr>
        <w:pStyle w:val="TOC2"/>
        <w:rPr>
          <w:rFonts w:asciiTheme="minorHAnsi" w:eastAsiaTheme="minorEastAsia" w:hAnsiTheme="minorHAnsi" w:cstheme="minorBidi"/>
          <w:kern w:val="2"/>
          <w:sz w:val="22"/>
          <w:szCs w:val="22"/>
          <w:lang w:val="en-US"/>
          <w14:ligatures w14:val="standardContextual"/>
        </w:rPr>
      </w:pPr>
      <w:r w:rsidRPr="004D0E03">
        <w:rPr>
          <w:rFonts w:eastAsia="Yu Mincho"/>
        </w:rPr>
        <w:t>25.1 Overview</w:t>
      </w:r>
      <w:r>
        <w:tab/>
      </w:r>
      <w:r>
        <w:fldChar w:fldCharType="begin"/>
      </w:r>
      <w:r>
        <w:instrText xml:space="preserve"> PAGEREF _Toc161838383 \h </w:instrText>
      </w:r>
      <w:r>
        <w:fldChar w:fldCharType="separate"/>
      </w:r>
      <w:r>
        <w:t>326</w:t>
      </w:r>
      <w:r>
        <w:fldChar w:fldCharType="end"/>
      </w:r>
    </w:p>
    <w:p w14:paraId="0382B3ED" w14:textId="1E674D26" w:rsidR="00C63772" w:rsidRDefault="00C63772">
      <w:pPr>
        <w:pStyle w:val="TOC2"/>
        <w:rPr>
          <w:rFonts w:asciiTheme="minorHAnsi" w:eastAsiaTheme="minorEastAsia" w:hAnsiTheme="minorHAnsi" w:cstheme="minorBidi"/>
          <w:kern w:val="2"/>
          <w:sz w:val="22"/>
          <w:szCs w:val="22"/>
          <w:lang w:val="en-US"/>
          <w14:ligatures w14:val="standardContextual"/>
        </w:rPr>
      </w:pPr>
      <w:r>
        <w:t>25.2 Shared O-RU test cases</w:t>
      </w:r>
      <w:r>
        <w:tab/>
      </w:r>
      <w:r>
        <w:fldChar w:fldCharType="begin"/>
      </w:r>
      <w:r>
        <w:instrText xml:space="preserve"> PAGEREF _Toc161838384 \h </w:instrText>
      </w:r>
      <w:r>
        <w:fldChar w:fldCharType="separate"/>
      </w:r>
      <w:r>
        <w:t>326</w:t>
      </w:r>
      <w:r>
        <w:fldChar w:fldCharType="end"/>
      </w:r>
    </w:p>
    <w:p w14:paraId="483D446B" w14:textId="3FB6DE34" w:rsidR="00C63772" w:rsidRDefault="00C63772">
      <w:pPr>
        <w:pStyle w:val="TOC3"/>
        <w:rPr>
          <w:rFonts w:asciiTheme="minorHAnsi" w:eastAsiaTheme="minorEastAsia" w:hAnsiTheme="minorHAnsi" w:cstheme="minorBidi"/>
          <w:kern w:val="2"/>
          <w:sz w:val="22"/>
          <w:szCs w:val="22"/>
          <w:lang w:val="en-US"/>
          <w14:ligatures w14:val="standardContextual"/>
        </w:rPr>
      </w:pPr>
      <w:r>
        <w:t>25.2.1 mTLS for mutual authentication</w:t>
      </w:r>
      <w:r>
        <w:tab/>
      </w:r>
      <w:r>
        <w:fldChar w:fldCharType="begin"/>
      </w:r>
      <w:r>
        <w:instrText xml:space="preserve"> PAGEREF _Toc161838385 \h </w:instrText>
      </w:r>
      <w:r>
        <w:fldChar w:fldCharType="separate"/>
      </w:r>
      <w:r>
        <w:t>326</w:t>
      </w:r>
      <w:r>
        <w:fldChar w:fldCharType="end"/>
      </w:r>
    </w:p>
    <w:p w14:paraId="717694FC" w14:textId="3A1CB98F"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25.2.2</w:t>
      </w:r>
      <w:r>
        <w:t xml:space="preserve"> NACM</w:t>
      </w:r>
      <w:r w:rsidRPr="004D0E03">
        <w:rPr>
          <w:rFonts w:eastAsia="Yu Mincho"/>
        </w:rPr>
        <w:t xml:space="preserve"> Authorization</w:t>
      </w:r>
      <w:r>
        <w:tab/>
      </w:r>
      <w:r>
        <w:fldChar w:fldCharType="begin"/>
      </w:r>
      <w:r>
        <w:instrText xml:space="preserve"> PAGEREF _Toc161838386 \h </w:instrText>
      </w:r>
      <w:r>
        <w:fldChar w:fldCharType="separate"/>
      </w:r>
      <w:r>
        <w:t>327</w:t>
      </w:r>
      <w:r>
        <w:fldChar w:fldCharType="end"/>
      </w:r>
    </w:p>
    <w:p w14:paraId="6D3E78C3" w14:textId="788DC0E0" w:rsidR="00C63772" w:rsidRDefault="00C63772">
      <w:pPr>
        <w:pStyle w:val="TOC3"/>
        <w:rPr>
          <w:rFonts w:asciiTheme="minorHAnsi" w:eastAsiaTheme="minorEastAsia" w:hAnsiTheme="minorHAnsi" w:cstheme="minorBidi"/>
          <w:kern w:val="2"/>
          <w:sz w:val="22"/>
          <w:szCs w:val="22"/>
          <w:lang w:val="en-US"/>
          <w14:ligatures w14:val="standardContextual"/>
        </w:rPr>
      </w:pPr>
      <w:r>
        <w:t>25.2.3 TLS across Open Fronthaul</w:t>
      </w:r>
      <w:r>
        <w:tab/>
      </w:r>
      <w:r>
        <w:fldChar w:fldCharType="begin"/>
      </w:r>
      <w:r>
        <w:instrText xml:space="preserve"> PAGEREF _Toc161838387 \h </w:instrText>
      </w:r>
      <w:r>
        <w:fldChar w:fldCharType="separate"/>
      </w:r>
      <w:r>
        <w:t>328</w:t>
      </w:r>
      <w:r>
        <w:fldChar w:fldCharType="end"/>
      </w:r>
    </w:p>
    <w:p w14:paraId="10ABBC5D" w14:textId="04CE1CC1" w:rsidR="00C63772" w:rsidRDefault="00C63772">
      <w:pPr>
        <w:pStyle w:val="TOC3"/>
        <w:rPr>
          <w:rFonts w:asciiTheme="minorHAnsi" w:eastAsiaTheme="minorEastAsia" w:hAnsiTheme="minorHAnsi" w:cstheme="minorBidi"/>
          <w:kern w:val="2"/>
          <w:sz w:val="22"/>
          <w:szCs w:val="22"/>
          <w:lang w:val="en-US"/>
          <w14:ligatures w14:val="standardContextual"/>
        </w:rPr>
      </w:pPr>
      <w:r w:rsidRPr="004D0E03">
        <w:rPr>
          <w:rFonts w:eastAsia="Yu Mincho"/>
        </w:rPr>
        <w:t>25.2.4 Reject Password-based authentication</w:t>
      </w:r>
      <w:r>
        <w:tab/>
      </w:r>
      <w:r>
        <w:fldChar w:fldCharType="begin"/>
      </w:r>
      <w:r>
        <w:instrText xml:space="preserve"> PAGEREF _Toc161838388 \h </w:instrText>
      </w:r>
      <w:r>
        <w:fldChar w:fldCharType="separate"/>
      </w:r>
      <w:r>
        <w:t>329</w:t>
      </w:r>
      <w:r>
        <w:fldChar w:fldCharType="end"/>
      </w:r>
    </w:p>
    <w:p w14:paraId="27660870" w14:textId="094A6895" w:rsidR="00C63772" w:rsidRDefault="00C63772">
      <w:pPr>
        <w:pStyle w:val="TOC1"/>
        <w:tabs>
          <w:tab w:val="left" w:pos="2693"/>
        </w:tabs>
        <w:rPr>
          <w:rFonts w:asciiTheme="minorHAnsi" w:eastAsiaTheme="minorEastAsia" w:hAnsiTheme="minorHAnsi" w:cstheme="minorBidi"/>
          <w:kern w:val="2"/>
          <w:szCs w:val="22"/>
          <w:lang w:val="en-US"/>
          <w14:ligatures w14:val="standardContextual"/>
        </w:rPr>
      </w:pPr>
      <w:r>
        <w:t xml:space="preserve">Annex A (informative): </w:t>
      </w:r>
      <w:r>
        <w:rPr>
          <w:rFonts w:asciiTheme="minorHAnsi" w:eastAsiaTheme="minorEastAsia" w:hAnsiTheme="minorHAnsi" w:cstheme="minorBidi"/>
          <w:kern w:val="2"/>
          <w:szCs w:val="22"/>
          <w:lang w:val="en-US"/>
          <w14:ligatures w14:val="standardContextual"/>
        </w:rPr>
        <w:tab/>
      </w:r>
      <w:r>
        <w:t>Example of Security Testing Tools / Toolset</w:t>
      </w:r>
      <w:r>
        <w:tab/>
      </w:r>
      <w:r>
        <w:fldChar w:fldCharType="begin"/>
      </w:r>
      <w:r>
        <w:instrText xml:space="preserve"> PAGEREF _Toc161838389 \h </w:instrText>
      </w:r>
      <w:r>
        <w:fldChar w:fldCharType="separate"/>
      </w:r>
      <w:r>
        <w:t>330</w:t>
      </w:r>
      <w:r>
        <w:fldChar w:fldCharType="end"/>
      </w:r>
    </w:p>
    <w:p w14:paraId="105E8390" w14:textId="39E8A415" w:rsidR="00C63772" w:rsidRDefault="00C63772">
      <w:pPr>
        <w:pStyle w:val="TOC1"/>
        <w:tabs>
          <w:tab w:val="left" w:pos="2693"/>
        </w:tabs>
        <w:rPr>
          <w:rFonts w:asciiTheme="minorHAnsi" w:eastAsiaTheme="minorEastAsia" w:hAnsiTheme="minorHAnsi" w:cstheme="minorBidi"/>
          <w:kern w:val="2"/>
          <w:szCs w:val="22"/>
          <w:lang w:val="en-US"/>
          <w14:ligatures w14:val="standardContextual"/>
        </w:rPr>
      </w:pPr>
      <w:r>
        <w:t xml:space="preserve">Annex B (informative): </w:t>
      </w:r>
      <w:r>
        <w:rPr>
          <w:rFonts w:asciiTheme="minorHAnsi" w:eastAsiaTheme="minorEastAsia" w:hAnsiTheme="minorHAnsi" w:cstheme="minorBidi"/>
          <w:kern w:val="2"/>
          <w:szCs w:val="22"/>
          <w:lang w:val="en-US"/>
          <w14:ligatures w14:val="standardContextual"/>
        </w:rPr>
        <w:tab/>
      </w:r>
      <w:r w:rsidRPr="004D0E03">
        <w:rPr>
          <w:lang w:val="en-US"/>
        </w:rPr>
        <w:t>Template of test report</w:t>
      </w:r>
      <w:r>
        <w:tab/>
      </w:r>
      <w:r>
        <w:fldChar w:fldCharType="begin"/>
      </w:r>
      <w:r>
        <w:instrText xml:space="preserve"> PAGEREF _Toc161838390 \h </w:instrText>
      </w:r>
      <w:r>
        <w:fldChar w:fldCharType="separate"/>
      </w:r>
      <w:r>
        <w:t>331</w:t>
      </w:r>
      <w:r>
        <w:fldChar w:fldCharType="end"/>
      </w:r>
    </w:p>
    <w:p w14:paraId="14E9DABF" w14:textId="693EF06F" w:rsidR="00C63772" w:rsidRDefault="00C63772">
      <w:pPr>
        <w:pStyle w:val="TOC1"/>
        <w:rPr>
          <w:rFonts w:asciiTheme="minorHAnsi" w:eastAsiaTheme="minorEastAsia" w:hAnsiTheme="minorHAnsi" w:cstheme="minorBidi"/>
          <w:kern w:val="2"/>
          <w:szCs w:val="22"/>
          <w:lang w:val="en-US"/>
          <w14:ligatures w14:val="standardContextual"/>
        </w:rPr>
      </w:pPr>
      <w:r w:rsidRPr="004D0E03">
        <w:rPr>
          <w:rFonts w:eastAsia="Batang"/>
          <w:lang w:val="en-US"/>
        </w:rPr>
        <w:t>Revision history</w:t>
      </w:r>
      <w:r>
        <w:tab/>
      </w:r>
      <w:r>
        <w:fldChar w:fldCharType="begin"/>
      </w:r>
      <w:r>
        <w:instrText xml:space="preserve"> PAGEREF _Toc161838391 \h </w:instrText>
      </w:r>
      <w:r>
        <w:fldChar w:fldCharType="separate"/>
      </w:r>
      <w:r>
        <w:t>334</w:t>
      </w:r>
      <w:r>
        <w:fldChar w:fldCharType="end"/>
      </w:r>
    </w:p>
    <w:p w14:paraId="6A798409" w14:textId="40247286" w:rsidR="00C63772" w:rsidRDefault="00C63772">
      <w:pPr>
        <w:pStyle w:val="TOC1"/>
        <w:rPr>
          <w:rFonts w:asciiTheme="minorHAnsi" w:eastAsiaTheme="minorEastAsia" w:hAnsiTheme="minorHAnsi" w:cstheme="minorBidi"/>
          <w:kern w:val="2"/>
          <w:szCs w:val="22"/>
          <w:lang w:val="en-US"/>
          <w14:ligatures w14:val="standardContextual"/>
        </w:rPr>
      </w:pPr>
      <w:r w:rsidRPr="004D0E03">
        <w:rPr>
          <w:rFonts w:eastAsia="Batang"/>
          <w:lang w:val="en-US"/>
        </w:rPr>
        <w:t>Annex (informative): Change History</w:t>
      </w:r>
      <w:r>
        <w:tab/>
      </w:r>
      <w:r>
        <w:fldChar w:fldCharType="begin"/>
      </w:r>
      <w:r>
        <w:instrText xml:space="preserve"> PAGEREF _Toc161838392 \h </w:instrText>
      </w:r>
      <w:r>
        <w:fldChar w:fldCharType="separate"/>
      </w:r>
      <w:r>
        <w:t>337</w:t>
      </w:r>
      <w:r>
        <w:fldChar w:fldCharType="end"/>
      </w:r>
    </w:p>
    <w:p w14:paraId="5B6344F4" w14:textId="40C78CE1" w:rsidR="00A02D83" w:rsidRDefault="0068401A" w:rsidP="006D24EB">
      <w:pPr>
        <w:pStyle w:val="CRCoverPage"/>
        <w:rPr>
          <w:noProof/>
          <w:sz w:val="22"/>
          <w:lang w:val="en-US"/>
        </w:rPr>
      </w:pPr>
      <w:r w:rsidRPr="00286492">
        <w:rPr>
          <w:noProof/>
          <w:sz w:val="22"/>
          <w:lang w:val="en-US"/>
        </w:rPr>
        <w:fldChar w:fldCharType="end"/>
      </w:r>
    </w:p>
    <w:p w14:paraId="79EF98DC" w14:textId="77777777" w:rsidR="00A02D83" w:rsidRPr="0049088D" w:rsidRDefault="00A02D83" w:rsidP="0049088D">
      <w:r w:rsidRPr="001C64FD">
        <w:rPr>
          <w:noProof/>
        </w:rPr>
        <w:br w:type="page"/>
      </w:r>
    </w:p>
    <w:p w14:paraId="566B0680" w14:textId="4ECA5BA2" w:rsidR="00A02D83" w:rsidRDefault="00A02D83" w:rsidP="00307FD7">
      <w:pPr>
        <w:pStyle w:val="Heading1"/>
        <w:numPr>
          <w:ilvl w:val="0"/>
          <w:numId w:val="0"/>
        </w:numPr>
        <w:rPr>
          <w:lang w:val="en-US"/>
        </w:rPr>
      </w:pPr>
      <w:bookmarkStart w:id="1" w:name="_Toc161837951"/>
      <w:r>
        <w:rPr>
          <w:lang w:val="en-US"/>
        </w:rPr>
        <w:lastRenderedPageBreak/>
        <w:t>List of figures</w:t>
      </w:r>
      <w:bookmarkEnd w:id="1"/>
    </w:p>
    <w:p w14:paraId="7F00D0A4" w14:textId="536536A9" w:rsidR="009D7550" w:rsidRDefault="00E201A4">
      <w:pPr>
        <w:pStyle w:val="TableofFigures"/>
        <w:tabs>
          <w:tab w:val="right" w:leader="dot" w:pos="9631"/>
        </w:tabs>
        <w:rPr>
          <w:rFonts w:eastAsiaTheme="minorEastAsia"/>
          <w:noProof/>
        </w:rPr>
      </w:pPr>
      <w:r>
        <w:fldChar w:fldCharType="begin"/>
      </w:r>
      <w:r>
        <w:instrText xml:space="preserve"> TOC \h \z \c "Figure" </w:instrText>
      </w:r>
      <w:r>
        <w:fldChar w:fldCharType="separate"/>
      </w:r>
      <w:hyperlink w:anchor="_Toc161837893" w:history="1">
        <w:r w:rsidR="009D7550" w:rsidRPr="00144409">
          <w:rPr>
            <w:rStyle w:val="Hyperlink"/>
            <w:noProof/>
          </w:rPr>
          <w:t>Figure 5</w:t>
        </w:r>
        <w:r w:rsidR="009D7550" w:rsidRPr="00144409">
          <w:rPr>
            <w:rStyle w:val="Hyperlink"/>
            <w:noProof/>
          </w:rPr>
          <w:noBreakHyphen/>
          <w:t>5.1: Logical Architecture of O-RAN system</w:t>
        </w:r>
        <w:r w:rsidR="009D7550">
          <w:rPr>
            <w:noProof/>
            <w:webHidden/>
          </w:rPr>
          <w:tab/>
        </w:r>
        <w:r w:rsidR="009D7550">
          <w:rPr>
            <w:noProof/>
            <w:webHidden/>
          </w:rPr>
          <w:fldChar w:fldCharType="begin"/>
        </w:r>
        <w:r w:rsidR="009D7550">
          <w:rPr>
            <w:noProof/>
            <w:webHidden/>
          </w:rPr>
          <w:instrText xml:space="preserve"> PAGEREF _Toc161837893 \h </w:instrText>
        </w:r>
        <w:r w:rsidR="009D7550">
          <w:rPr>
            <w:noProof/>
            <w:webHidden/>
          </w:rPr>
        </w:r>
        <w:r w:rsidR="009D7550">
          <w:rPr>
            <w:noProof/>
            <w:webHidden/>
          </w:rPr>
          <w:fldChar w:fldCharType="separate"/>
        </w:r>
        <w:r w:rsidR="009D7550">
          <w:rPr>
            <w:noProof/>
            <w:webHidden/>
          </w:rPr>
          <w:t>19</w:t>
        </w:r>
        <w:r w:rsidR="009D7550">
          <w:rPr>
            <w:noProof/>
            <w:webHidden/>
          </w:rPr>
          <w:fldChar w:fldCharType="end"/>
        </w:r>
      </w:hyperlink>
    </w:p>
    <w:p w14:paraId="5D511BB0" w14:textId="23F7EE7E" w:rsidR="009D7550" w:rsidRDefault="00000000">
      <w:pPr>
        <w:pStyle w:val="TableofFigures"/>
        <w:tabs>
          <w:tab w:val="right" w:leader="dot" w:pos="9631"/>
        </w:tabs>
        <w:rPr>
          <w:rFonts w:eastAsiaTheme="minorEastAsia"/>
          <w:noProof/>
        </w:rPr>
      </w:pPr>
      <w:hyperlink w:anchor="_Toc161837894" w:history="1">
        <w:r w:rsidR="009D7550" w:rsidRPr="00144409">
          <w:rPr>
            <w:rStyle w:val="Hyperlink"/>
            <w:rFonts w:cstheme="minorHAnsi"/>
            <w:noProof/>
          </w:rPr>
          <w:t>Figure 6</w:t>
        </w:r>
        <w:r w:rsidR="009D7550" w:rsidRPr="00144409">
          <w:rPr>
            <w:rStyle w:val="Hyperlink"/>
            <w:rFonts w:cstheme="minorHAnsi"/>
            <w:noProof/>
          </w:rPr>
          <w:noBreakHyphen/>
          <w:t>6.1: Access Token request</w:t>
        </w:r>
        <w:r w:rsidR="009D7550">
          <w:rPr>
            <w:noProof/>
            <w:webHidden/>
          </w:rPr>
          <w:tab/>
        </w:r>
        <w:r w:rsidR="009D7550">
          <w:rPr>
            <w:noProof/>
            <w:webHidden/>
          </w:rPr>
          <w:fldChar w:fldCharType="begin"/>
        </w:r>
        <w:r w:rsidR="009D7550">
          <w:rPr>
            <w:noProof/>
            <w:webHidden/>
          </w:rPr>
          <w:instrText xml:space="preserve"> PAGEREF _Toc161837894 \h </w:instrText>
        </w:r>
        <w:r w:rsidR="009D7550">
          <w:rPr>
            <w:noProof/>
            <w:webHidden/>
          </w:rPr>
        </w:r>
        <w:r w:rsidR="009D7550">
          <w:rPr>
            <w:noProof/>
            <w:webHidden/>
          </w:rPr>
          <w:fldChar w:fldCharType="separate"/>
        </w:r>
        <w:r w:rsidR="009D7550">
          <w:rPr>
            <w:noProof/>
            <w:webHidden/>
          </w:rPr>
          <w:t>38</w:t>
        </w:r>
        <w:r w:rsidR="009D7550">
          <w:rPr>
            <w:noProof/>
            <w:webHidden/>
          </w:rPr>
          <w:fldChar w:fldCharType="end"/>
        </w:r>
      </w:hyperlink>
    </w:p>
    <w:p w14:paraId="0BA00F60" w14:textId="2ED3FE18" w:rsidR="009D7550" w:rsidRDefault="00000000">
      <w:pPr>
        <w:pStyle w:val="TableofFigures"/>
        <w:tabs>
          <w:tab w:val="right" w:leader="dot" w:pos="9631"/>
        </w:tabs>
        <w:rPr>
          <w:rFonts w:eastAsiaTheme="minorEastAsia"/>
          <w:noProof/>
        </w:rPr>
      </w:pPr>
      <w:hyperlink w:anchor="_Toc161837895" w:history="1">
        <w:r w:rsidR="009D7550" w:rsidRPr="00144409">
          <w:rPr>
            <w:rStyle w:val="Hyperlink"/>
            <w:rFonts w:cstheme="minorHAnsi"/>
            <w:noProof/>
          </w:rPr>
          <w:t>Figure 6</w:t>
        </w:r>
        <w:r w:rsidR="009D7550" w:rsidRPr="00144409">
          <w:rPr>
            <w:rStyle w:val="Hyperlink"/>
            <w:rFonts w:cstheme="minorHAnsi"/>
            <w:noProof/>
          </w:rPr>
          <w:noBreakHyphen/>
          <w:t>6.2: Service request</w:t>
        </w:r>
        <w:r w:rsidR="009D7550">
          <w:rPr>
            <w:noProof/>
            <w:webHidden/>
          </w:rPr>
          <w:tab/>
        </w:r>
        <w:r w:rsidR="009D7550">
          <w:rPr>
            <w:noProof/>
            <w:webHidden/>
          </w:rPr>
          <w:fldChar w:fldCharType="begin"/>
        </w:r>
        <w:r w:rsidR="009D7550">
          <w:rPr>
            <w:noProof/>
            <w:webHidden/>
          </w:rPr>
          <w:instrText xml:space="preserve"> PAGEREF _Toc161837895 \h </w:instrText>
        </w:r>
        <w:r w:rsidR="009D7550">
          <w:rPr>
            <w:noProof/>
            <w:webHidden/>
          </w:rPr>
        </w:r>
        <w:r w:rsidR="009D7550">
          <w:rPr>
            <w:noProof/>
            <w:webHidden/>
          </w:rPr>
          <w:fldChar w:fldCharType="separate"/>
        </w:r>
        <w:r w:rsidR="009D7550">
          <w:rPr>
            <w:noProof/>
            <w:webHidden/>
          </w:rPr>
          <w:t>39</w:t>
        </w:r>
        <w:r w:rsidR="009D7550">
          <w:rPr>
            <w:noProof/>
            <w:webHidden/>
          </w:rPr>
          <w:fldChar w:fldCharType="end"/>
        </w:r>
      </w:hyperlink>
    </w:p>
    <w:p w14:paraId="167A8096" w14:textId="77D7A289" w:rsidR="009D7550" w:rsidRDefault="00000000">
      <w:pPr>
        <w:pStyle w:val="TableofFigures"/>
        <w:tabs>
          <w:tab w:val="right" w:leader="dot" w:pos="9631"/>
        </w:tabs>
        <w:rPr>
          <w:rFonts w:eastAsiaTheme="minorEastAsia"/>
          <w:noProof/>
        </w:rPr>
      </w:pPr>
      <w:hyperlink w:anchor="_Toc161837896" w:history="1">
        <w:r w:rsidR="009D7550" w:rsidRPr="00144409">
          <w:rPr>
            <w:rStyle w:val="Hyperlink"/>
            <w:rFonts w:cs="Times New Roman"/>
            <w:noProof/>
          </w:rPr>
          <w:t>Figure 24.1: S-Plane O-DU Test setup</w:t>
        </w:r>
        <w:r w:rsidR="009D7550">
          <w:rPr>
            <w:noProof/>
            <w:webHidden/>
          </w:rPr>
          <w:tab/>
        </w:r>
        <w:r w:rsidR="009D7550">
          <w:rPr>
            <w:noProof/>
            <w:webHidden/>
          </w:rPr>
          <w:fldChar w:fldCharType="begin"/>
        </w:r>
        <w:r w:rsidR="009D7550">
          <w:rPr>
            <w:noProof/>
            <w:webHidden/>
          </w:rPr>
          <w:instrText xml:space="preserve"> PAGEREF _Toc161837896 \h </w:instrText>
        </w:r>
        <w:r w:rsidR="009D7550">
          <w:rPr>
            <w:noProof/>
            <w:webHidden/>
          </w:rPr>
        </w:r>
        <w:r w:rsidR="009D7550">
          <w:rPr>
            <w:noProof/>
            <w:webHidden/>
          </w:rPr>
          <w:fldChar w:fldCharType="separate"/>
        </w:r>
        <w:r w:rsidR="009D7550">
          <w:rPr>
            <w:noProof/>
            <w:webHidden/>
          </w:rPr>
          <w:t>305</w:t>
        </w:r>
        <w:r w:rsidR="009D7550">
          <w:rPr>
            <w:noProof/>
            <w:webHidden/>
          </w:rPr>
          <w:fldChar w:fldCharType="end"/>
        </w:r>
      </w:hyperlink>
    </w:p>
    <w:p w14:paraId="74A3C27F" w14:textId="00CED6B3" w:rsidR="009D7550" w:rsidRDefault="00000000">
      <w:pPr>
        <w:pStyle w:val="TableofFigures"/>
        <w:tabs>
          <w:tab w:val="right" w:leader="dot" w:pos="9631"/>
        </w:tabs>
        <w:rPr>
          <w:rFonts w:eastAsiaTheme="minorEastAsia"/>
          <w:noProof/>
        </w:rPr>
      </w:pPr>
      <w:hyperlink w:anchor="_Toc161837897" w:history="1">
        <w:r w:rsidR="009D7550" w:rsidRPr="00144409">
          <w:rPr>
            <w:rStyle w:val="Hyperlink"/>
            <w:rFonts w:cs="Times New Roman"/>
            <w:noProof/>
          </w:rPr>
          <w:t>Figure 24.2: S-Plane PTP Unexpected Input Test Setup</w:t>
        </w:r>
        <w:r w:rsidR="009D7550">
          <w:rPr>
            <w:noProof/>
            <w:webHidden/>
          </w:rPr>
          <w:tab/>
        </w:r>
        <w:r w:rsidR="009D7550">
          <w:rPr>
            <w:noProof/>
            <w:webHidden/>
          </w:rPr>
          <w:fldChar w:fldCharType="begin"/>
        </w:r>
        <w:r w:rsidR="009D7550">
          <w:rPr>
            <w:noProof/>
            <w:webHidden/>
          </w:rPr>
          <w:instrText xml:space="preserve"> PAGEREF _Toc161837897 \h </w:instrText>
        </w:r>
        <w:r w:rsidR="009D7550">
          <w:rPr>
            <w:noProof/>
            <w:webHidden/>
          </w:rPr>
        </w:r>
        <w:r w:rsidR="009D7550">
          <w:rPr>
            <w:noProof/>
            <w:webHidden/>
          </w:rPr>
          <w:fldChar w:fldCharType="separate"/>
        </w:r>
        <w:r w:rsidR="009D7550">
          <w:rPr>
            <w:noProof/>
            <w:webHidden/>
          </w:rPr>
          <w:t>307</w:t>
        </w:r>
        <w:r w:rsidR="009D7550">
          <w:rPr>
            <w:noProof/>
            <w:webHidden/>
          </w:rPr>
          <w:fldChar w:fldCharType="end"/>
        </w:r>
      </w:hyperlink>
    </w:p>
    <w:p w14:paraId="49697154" w14:textId="2CB0B842" w:rsidR="009D7550" w:rsidRDefault="00000000">
      <w:pPr>
        <w:pStyle w:val="TableofFigures"/>
        <w:tabs>
          <w:tab w:val="right" w:leader="dot" w:pos="9631"/>
        </w:tabs>
        <w:rPr>
          <w:rFonts w:eastAsiaTheme="minorEastAsia"/>
          <w:noProof/>
        </w:rPr>
      </w:pPr>
      <w:hyperlink w:anchor="_Toc161837898" w:history="1">
        <w:r w:rsidR="009D7550" w:rsidRPr="00144409">
          <w:rPr>
            <w:rStyle w:val="Hyperlink"/>
            <w:rFonts w:cs="Times New Roman"/>
            <w:noProof/>
          </w:rPr>
          <w:t>Figure 24.3: C-Plane eCPRI DoS Attack Test Setup</w:t>
        </w:r>
        <w:r w:rsidR="009D7550">
          <w:rPr>
            <w:noProof/>
            <w:webHidden/>
          </w:rPr>
          <w:tab/>
        </w:r>
        <w:r w:rsidR="009D7550">
          <w:rPr>
            <w:noProof/>
            <w:webHidden/>
          </w:rPr>
          <w:fldChar w:fldCharType="begin"/>
        </w:r>
        <w:r w:rsidR="009D7550">
          <w:rPr>
            <w:noProof/>
            <w:webHidden/>
          </w:rPr>
          <w:instrText xml:space="preserve"> PAGEREF _Toc161837898 \h </w:instrText>
        </w:r>
        <w:r w:rsidR="009D7550">
          <w:rPr>
            <w:noProof/>
            <w:webHidden/>
          </w:rPr>
        </w:r>
        <w:r w:rsidR="009D7550">
          <w:rPr>
            <w:noProof/>
            <w:webHidden/>
          </w:rPr>
          <w:fldChar w:fldCharType="separate"/>
        </w:r>
        <w:r w:rsidR="009D7550">
          <w:rPr>
            <w:noProof/>
            <w:webHidden/>
          </w:rPr>
          <w:t>308</w:t>
        </w:r>
        <w:r w:rsidR="009D7550">
          <w:rPr>
            <w:noProof/>
            <w:webHidden/>
          </w:rPr>
          <w:fldChar w:fldCharType="end"/>
        </w:r>
      </w:hyperlink>
    </w:p>
    <w:p w14:paraId="6D2D92A2" w14:textId="2EAA2872" w:rsidR="009D7550" w:rsidRDefault="00000000">
      <w:pPr>
        <w:pStyle w:val="TableofFigures"/>
        <w:tabs>
          <w:tab w:val="right" w:leader="dot" w:pos="9631"/>
        </w:tabs>
        <w:rPr>
          <w:rFonts w:eastAsiaTheme="minorEastAsia"/>
          <w:noProof/>
        </w:rPr>
      </w:pPr>
      <w:hyperlink w:anchor="_Toc161837899" w:history="1">
        <w:r w:rsidR="009D7550" w:rsidRPr="00144409">
          <w:rPr>
            <w:rStyle w:val="Hyperlink"/>
            <w:rFonts w:cs="Times New Roman"/>
            <w:noProof/>
          </w:rPr>
          <w:t>Figure 24.4: C-Plane eCPRI Unexpected Input Test Setup</w:t>
        </w:r>
        <w:r w:rsidR="009D7550">
          <w:rPr>
            <w:noProof/>
            <w:webHidden/>
          </w:rPr>
          <w:tab/>
        </w:r>
        <w:r w:rsidR="009D7550">
          <w:rPr>
            <w:noProof/>
            <w:webHidden/>
          </w:rPr>
          <w:fldChar w:fldCharType="begin"/>
        </w:r>
        <w:r w:rsidR="009D7550">
          <w:rPr>
            <w:noProof/>
            <w:webHidden/>
          </w:rPr>
          <w:instrText xml:space="preserve"> PAGEREF _Toc161837899 \h </w:instrText>
        </w:r>
        <w:r w:rsidR="009D7550">
          <w:rPr>
            <w:noProof/>
            <w:webHidden/>
          </w:rPr>
        </w:r>
        <w:r w:rsidR="009D7550">
          <w:rPr>
            <w:noProof/>
            <w:webHidden/>
          </w:rPr>
          <w:fldChar w:fldCharType="separate"/>
        </w:r>
        <w:r w:rsidR="009D7550">
          <w:rPr>
            <w:noProof/>
            <w:webHidden/>
          </w:rPr>
          <w:t>310</w:t>
        </w:r>
        <w:r w:rsidR="009D7550">
          <w:rPr>
            <w:noProof/>
            <w:webHidden/>
          </w:rPr>
          <w:fldChar w:fldCharType="end"/>
        </w:r>
      </w:hyperlink>
    </w:p>
    <w:p w14:paraId="085F3901" w14:textId="2C6ACA45" w:rsidR="009D7550" w:rsidRDefault="00000000">
      <w:pPr>
        <w:pStyle w:val="TableofFigures"/>
        <w:tabs>
          <w:tab w:val="right" w:leader="dot" w:pos="9631"/>
        </w:tabs>
        <w:rPr>
          <w:rFonts w:eastAsiaTheme="minorEastAsia"/>
          <w:noProof/>
        </w:rPr>
      </w:pPr>
      <w:hyperlink w:anchor="_Toc161837900" w:history="1">
        <w:r w:rsidR="009D7550" w:rsidRPr="00144409">
          <w:rPr>
            <w:rStyle w:val="Hyperlink"/>
            <w:rFonts w:cs="Times New Roman"/>
            <w:noProof/>
          </w:rPr>
          <w:t>Figure 24.5: C-Plane eCPRI DoS Attack on O-RU Test Setup</w:t>
        </w:r>
        <w:r w:rsidR="009D7550">
          <w:rPr>
            <w:noProof/>
            <w:webHidden/>
          </w:rPr>
          <w:tab/>
        </w:r>
        <w:r w:rsidR="009D7550">
          <w:rPr>
            <w:noProof/>
            <w:webHidden/>
          </w:rPr>
          <w:fldChar w:fldCharType="begin"/>
        </w:r>
        <w:r w:rsidR="009D7550">
          <w:rPr>
            <w:noProof/>
            <w:webHidden/>
          </w:rPr>
          <w:instrText xml:space="preserve"> PAGEREF _Toc161837900 \h </w:instrText>
        </w:r>
        <w:r w:rsidR="009D7550">
          <w:rPr>
            <w:noProof/>
            <w:webHidden/>
          </w:rPr>
        </w:r>
        <w:r w:rsidR="009D7550">
          <w:rPr>
            <w:noProof/>
            <w:webHidden/>
          </w:rPr>
          <w:fldChar w:fldCharType="separate"/>
        </w:r>
        <w:r w:rsidR="009D7550">
          <w:rPr>
            <w:noProof/>
            <w:webHidden/>
          </w:rPr>
          <w:t>311</w:t>
        </w:r>
        <w:r w:rsidR="009D7550">
          <w:rPr>
            <w:noProof/>
            <w:webHidden/>
          </w:rPr>
          <w:fldChar w:fldCharType="end"/>
        </w:r>
      </w:hyperlink>
    </w:p>
    <w:p w14:paraId="481AA16C" w14:textId="2EF9B1BE" w:rsidR="009D7550" w:rsidRDefault="00000000">
      <w:pPr>
        <w:pStyle w:val="TableofFigures"/>
        <w:tabs>
          <w:tab w:val="right" w:leader="dot" w:pos="9631"/>
        </w:tabs>
        <w:rPr>
          <w:rFonts w:eastAsiaTheme="minorEastAsia"/>
          <w:noProof/>
        </w:rPr>
      </w:pPr>
      <w:hyperlink w:anchor="_Toc161837901" w:history="1">
        <w:r w:rsidR="009D7550" w:rsidRPr="00144409">
          <w:rPr>
            <w:rStyle w:val="Hyperlink"/>
            <w:rFonts w:cs="Times New Roman"/>
            <w:noProof/>
          </w:rPr>
          <w:t>Figure 24.6: C-Plane eCPRI Unexpected Input on O-RU Test Setup</w:t>
        </w:r>
        <w:r w:rsidR="009D7550">
          <w:rPr>
            <w:noProof/>
            <w:webHidden/>
          </w:rPr>
          <w:tab/>
        </w:r>
        <w:r w:rsidR="009D7550">
          <w:rPr>
            <w:noProof/>
            <w:webHidden/>
          </w:rPr>
          <w:fldChar w:fldCharType="begin"/>
        </w:r>
        <w:r w:rsidR="009D7550">
          <w:rPr>
            <w:noProof/>
            <w:webHidden/>
          </w:rPr>
          <w:instrText xml:space="preserve"> PAGEREF _Toc161837901 \h </w:instrText>
        </w:r>
        <w:r w:rsidR="009D7550">
          <w:rPr>
            <w:noProof/>
            <w:webHidden/>
          </w:rPr>
        </w:r>
        <w:r w:rsidR="009D7550">
          <w:rPr>
            <w:noProof/>
            <w:webHidden/>
          </w:rPr>
          <w:fldChar w:fldCharType="separate"/>
        </w:r>
        <w:r w:rsidR="009D7550">
          <w:rPr>
            <w:noProof/>
            <w:webHidden/>
          </w:rPr>
          <w:t>313</w:t>
        </w:r>
        <w:r w:rsidR="009D7550">
          <w:rPr>
            <w:noProof/>
            <w:webHidden/>
          </w:rPr>
          <w:fldChar w:fldCharType="end"/>
        </w:r>
      </w:hyperlink>
    </w:p>
    <w:p w14:paraId="40AF7FB4" w14:textId="41B544EE" w:rsidR="009D7550" w:rsidRDefault="00000000">
      <w:pPr>
        <w:pStyle w:val="TableofFigures"/>
        <w:tabs>
          <w:tab w:val="right" w:leader="dot" w:pos="9631"/>
        </w:tabs>
        <w:rPr>
          <w:rFonts w:eastAsiaTheme="minorEastAsia"/>
          <w:noProof/>
        </w:rPr>
      </w:pPr>
      <w:hyperlink w:anchor="_Toc161837902" w:history="1">
        <w:r w:rsidR="009D7550" w:rsidRPr="00144409">
          <w:rPr>
            <w:rStyle w:val="Hyperlink"/>
            <w:rFonts w:cs="Times New Roman"/>
            <w:noProof/>
          </w:rPr>
          <w:t>Figure 24.7: Near-RT RIC A1 Interface DoS Attack Test Setup</w:t>
        </w:r>
        <w:r w:rsidR="009D7550">
          <w:rPr>
            <w:noProof/>
            <w:webHidden/>
          </w:rPr>
          <w:tab/>
        </w:r>
        <w:r w:rsidR="009D7550">
          <w:rPr>
            <w:noProof/>
            <w:webHidden/>
          </w:rPr>
          <w:fldChar w:fldCharType="begin"/>
        </w:r>
        <w:r w:rsidR="009D7550">
          <w:rPr>
            <w:noProof/>
            <w:webHidden/>
          </w:rPr>
          <w:instrText xml:space="preserve"> PAGEREF _Toc161837902 \h </w:instrText>
        </w:r>
        <w:r w:rsidR="009D7550">
          <w:rPr>
            <w:noProof/>
            <w:webHidden/>
          </w:rPr>
        </w:r>
        <w:r w:rsidR="009D7550">
          <w:rPr>
            <w:noProof/>
            <w:webHidden/>
          </w:rPr>
          <w:fldChar w:fldCharType="separate"/>
        </w:r>
        <w:r w:rsidR="009D7550">
          <w:rPr>
            <w:noProof/>
            <w:webHidden/>
          </w:rPr>
          <w:t>314</w:t>
        </w:r>
        <w:r w:rsidR="009D7550">
          <w:rPr>
            <w:noProof/>
            <w:webHidden/>
          </w:rPr>
          <w:fldChar w:fldCharType="end"/>
        </w:r>
      </w:hyperlink>
    </w:p>
    <w:p w14:paraId="27C30392" w14:textId="659E0A05" w:rsidR="009D7550" w:rsidRDefault="00000000">
      <w:pPr>
        <w:pStyle w:val="TableofFigures"/>
        <w:tabs>
          <w:tab w:val="right" w:leader="dot" w:pos="9631"/>
        </w:tabs>
        <w:rPr>
          <w:rFonts w:eastAsiaTheme="minorEastAsia"/>
          <w:noProof/>
        </w:rPr>
      </w:pPr>
      <w:hyperlink w:anchor="_Toc161837903" w:history="1">
        <w:r w:rsidR="009D7550" w:rsidRPr="00144409">
          <w:rPr>
            <w:rStyle w:val="Hyperlink"/>
            <w:rFonts w:cs="Times New Roman"/>
            <w:noProof/>
          </w:rPr>
          <w:t>Figure 24.8: Near-RT RIC A1 Interface Unexpected Input Test Setup</w:t>
        </w:r>
        <w:r w:rsidR="009D7550">
          <w:rPr>
            <w:noProof/>
            <w:webHidden/>
          </w:rPr>
          <w:tab/>
        </w:r>
        <w:r w:rsidR="009D7550">
          <w:rPr>
            <w:noProof/>
            <w:webHidden/>
          </w:rPr>
          <w:fldChar w:fldCharType="begin"/>
        </w:r>
        <w:r w:rsidR="009D7550">
          <w:rPr>
            <w:noProof/>
            <w:webHidden/>
          </w:rPr>
          <w:instrText xml:space="preserve"> PAGEREF _Toc161837903 \h </w:instrText>
        </w:r>
        <w:r w:rsidR="009D7550">
          <w:rPr>
            <w:noProof/>
            <w:webHidden/>
          </w:rPr>
        </w:r>
        <w:r w:rsidR="009D7550">
          <w:rPr>
            <w:noProof/>
            <w:webHidden/>
          </w:rPr>
          <w:fldChar w:fldCharType="separate"/>
        </w:r>
        <w:r w:rsidR="009D7550">
          <w:rPr>
            <w:noProof/>
            <w:webHidden/>
          </w:rPr>
          <w:t>316</w:t>
        </w:r>
        <w:r w:rsidR="009D7550">
          <w:rPr>
            <w:noProof/>
            <w:webHidden/>
          </w:rPr>
          <w:fldChar w:fldCharType="end"/>
        </w:r>
      </w:hyperlink>
    </w:p>
    <w:p w14:paraId="7F6CB015" w14:textId="28147D42" w:rsidR="009D7550" w:rsidRDefault="00000000">
      <w:pPr>
        <w:pStyle w:val="TableofFigures"/>
        <w:tabs>
          <w:tab w:val="right" w:leader="dot" w:pos="9631"/>
        </w:tabs>
        <w:rPr>
          <w:rFonts w:eastAsiaTheme="minorEastAsia"/>
          <w:noProof/>
        </w:rPr>
      </w:pPr>
      <w:hyperlink w:anchor="_Toc161837904" w:history="1">
        <w:r w:rsidR="009D7550" w:rsidRPr="00144409">
          <w:rPr>
            <w:rStyle w:val="Hyperlink"/>
            <w:rFonts w:cs="Times New Roman"/>
            <w:noProof/>
          </w:rPr>
          <w:t>Figure 24.9: Near-RT RIC A1 Vulnerability Assessment Test Setup</w:t>
        </w:r>
        <w:r w:rsidR="009D7550">
          <w:rPr>
            <w:noProof/>
            <w:webHidden/>
          </w:rPr>
          <w:tab/>
        </w:r>
        <w:r w:rsidR="009D7550">
          <w:rPr>
            <w:noProof/>
            <w:webHidden/>
          </w:rPr>
          <w:fldChar w:fldCharType="begin"/>
        </w:r>
        <w:r w:rsidR="009D7550">
          <w:rPr>
            <w:noProof/>
            <w:webHidden/>
          </w:rPr>
          <w:instrText xml:space="preserve"> PAGEREF _Toc161837904 \h </w:instrText>
        </w:r>
        <w:r w:rsidR="009D7550">
          <w:rPr>
            <w:noProof/>
            <w:webHidden/>
          </w:rPr>
        </w:r>
        <w:r w:rsidR="009D7550">
          <w:rPr>
            <w:noProof/>
            <w:webHidden/>
          </w:rPr>
          <w:fldChar w:fldCharType="separate"/>
        </w:r>
        <w:r w:rsidR="009D7550">
          <w:rPr>
            <w:noProof/>
            <w:webHidden/>
          </w:rPr>
          <w:t>317</w:t>
        </w:r>
        <w:r w:rsidR="009D7550">
          <w:rPr>
            <w:noProof/>
            <w:webHidden/>
          </w:rPr>
          <w:fldChar w:fldCharType="end"/>
        </w:r>
      </w:hyperlink>
    </w:p>
    <w:p w14:paraId="07AC10BD" w14:textId="29B6ADB1" w:rsidR="009D7550" w:rsidRDefault="00000000">
      <w:pPr>
        <w:pStyle w:val="TableofFigures"/>
        <w:tabs>
          <w:tab w:val="right" w:leader="dot" w:pos="9631"/>
        </w:tabs>
        <w:rPr>
          <w:rFonts w:eastAsiaTheme="minorEastAsia"/>
          <w:noProof/>
        </w:rPr>
      </w:pPr>
      <w:hyperlink w:anchor="_Toc161837905" w:history="1">
        <w:r w:rsidR="009D7550" w:rsidRPr="00144409">
          <w:rPr>
            <w:rStyle w:val="Hyperlink"/>
            <w:rFonts w:cs="Times New Roman"/>
            <w:noProof/>
          </w:rPr>
          <w:t>Figure 24.10: O-Cloud side-channel DoS attack Test Setup</w:t>
        </w:r>
        <w:r w:rsidR="009D7550">
          <w:rPr>
            <w:noProof/>
            <w:webHidden/>
          </w:rPr>
          <w:tab/>
        </w:r>
        <w:r w:rsidR="009D7550">
          <w:rPr>
            <w:noProof/>
            <w:webHidden/>
          </w:rPr>
          <w:fldChar w:fldCharType="begin"/>
        </w:r>
        <w:r w:rsidR="009D7550">
          <w:rPr>
            <w:noProof/>
            <w:webHidden/>
          </w:rPr>
          <w:instrText xml:space="preserve"> PAGEREF _Toc161837905 \h </w:instrText>
        </w:r>
        <w:r w:rsidR="009D7550">
          <w:rPr>
            <w:noProof/>
            <w:webHidden/>
          </w:rPr>
        </w:r>
        <w:r w:rsidR="009D7550">
          <w:rPr>
            <w:noProof/>
            <w:webHidden/>
          </w:rPr>
          <w:fldChar w:fldCharType="separate"/>
        </w:r>
        <w:r w:rsidR="009D7550">
          <w:rPr>
            <w:noProof/>
            <w:webHidden/>
          </w:rPr>
          <w:t>319</w:t>
        </w:r>
        <w:r w:rsidR="009D7550">
          <w:rPr>
            <w:noProof/>
            <w:webHidden/>
          </w:rPr>
          <w:fldChar w:fldCharType="end"/>
        </w:r>
      </w:hyperlink>
    </w:p>
    <w:p w14:paraId="69244788" w14:textId="09D60206" w:rsidR="00A02D83" w:rsidRDefault="00E201A4" w:rsidP="005E6747">
      <w:r>
        <w:fldChar w:fldCharType="end"/>
      </w:r>
      <w:r w:rsidR="00A83418">
        <w:t xml:space="preserve"> </w:t>
      </w:r>
    </w:p>
    <w:p w14:paraId="080BE02D" w14:textId="402CA97B" w:rsidR="00A02D83" w:rsidRDefault="00A02D83" w:rsidP="00307FD7">
      <w:pPr>
        <w:pStyle w:val="Heading1"/>
        <w:numPr>
          <w:ilvl w:val="0"/>
          <w:numId w:val="0"/>
        </w:numPr>
        <w:rPr>
          <w:lang w:val="en-US"/>
        </w:rPr>
      </w:pPr>
      <w:bookmarkStart w:id="2" w:name="_Toc161837952"/>
      <w:r>
        <w:rPr>
          <w:lang w:val="en-US"/>
        </w:rPr>
        <w:t>List of tables</w:t>
      </w:r>
      <w:bookmarkEnd w:id="2"/>
    </w:p>
    <w:p w14:paraId="437AD258" w14:textId="55126D42" w:rsidR="00C63772" w:rsidRDefault="00E201A4">
      <w:pPr>
        <w:pStyle w:val="TableofFigures"/>
        <w:tabs>
          <w:tab w:val="right" w:leader="dot" w:pos="9631"/>
        </w:tabs>
        <w:rPr>
          <w:rFonts w:eastAsiaTheme="minorEastAsia"/>
          <w:noProof/>
        </w:rPr>
      </w:pPr>
      <w:r>
        <w:fldChar w:fldCharType="begin"/>
      </w:r>
      <w:r>
        <w:instrText xml:space="preserve"> TOC \h \z \c "Table" </w:instrText>
      </w:r>
      <w:r>
        <w:fldChar w:fldCharType="separate"/>
      </w:r>
      <w:hyperlink w:anchor="_Toc161837919" w:history="1">
        <w:r w:rsidR="00C63772" w:rsidRPr="00F26618">
          <w:rPr>
            <w:rStyle w:val="Hyperlink"/>
            <w:noProof/>
          </w:rPr>
          <w:t>Table 5</w:t>
        </w:r>
        <w:r w:rsidR="00C63772" w:rsidRPr="00F26618">
          <w:rPr>
            <w:rStyle w:val="Hyperlink"/>
            <w:noProof/>
          </w:rPr>
          <w:noBreakHyphen/>
          <w:t>1 Test and measurement equipment list</w:t>
        </w:r>
        <w:r w:rsidR="00C63772">
          <w:rPr>
            <w:noProof/>
            <w:webHidden/>
          </w:rPr>
          <w:tab/>
        </w:r>
        <w:r w:rsidR="00C63772">
          <w:rPr>
            <w:noProof/>
            <w:webHidden/>
          </w:rPr>
          <w:fldChar w:fldCharType="begin"/>
        </w:r>
        <w:r w:rsidR="00C63772">
          <w:rPr>
            <w:noProof/>
            <w:webHidden/>
          </w:rPr>
          <w:instrText xml:space="preserve"> PAGEREF _Toc161837919 \h </w:instrText>
        </w:r>
        <w:r w:rsidR="00C63772">
          <w:rPr>
            <w:noProof/>
            <w:webHidden/>
          </w:rPr>
        </w:r>
        <w:r w:rsidR="00C63772">
          <w:rPr>
            <w:noProof/>
            <w:webHidden/>
          </w:rPr>
          <w:fldChar w:fldCharType="separate"/>
        </w:r>
        <w:r w:rsidR="00C63772">
          <w:rPr>
            <w:noProof/>
            <w:webHidden/>
          </w:rPr>
          <w:t>22</w:t>
        </w:r>
        <w:r w:rsidR="00C63772">
          <w:rPr>
            <w:noProof/>
            <w:webHidden/>
          </w:rPr>
          <w:fldChar w:fldCharType="end"/>
        </w:r>
      </w:hyperlink>
    </w:p>
    <w:p w14:paraId="59E4577A" w14:textId="604949BB" w:rsidR="00C63772" w:rsidRDefault="00000000">
      <w:pPr>
        <w:pStyle w:val="TableofFigures"/>
        <w:tabs>
          <w:tab w:val="right" w:leader="dot" w:pos="9631"/>
        </w:tabs>
        <w:rPr>
          <w:rFonts w:eastAsiaTheme="minorEastAsia"/>
          <w:noProof/>
        </w:rPr>
      </w:pPr>
      <w:hyperlink w:anchor="_Toc161837920" w:history="1">
        <w:r w:rsidR="00C63772" w:rsidRPr="00F26618">
          <w:rPr>
            <w:rStyle w:val="Hyperlink"/>
            <w:noProof/>
          </w:rPr>
          <w:t>Table 9</w:t>
        </w:r>
        <w:r w:rsidR="00C63772" w:rsidRPr="00F26618">
          <w:rPr>
            <w:rStyle w:val="Hyperlink"/>
            <w:noProof/>
          </w:rPr>
          <w:noBreakHyphen/>
          <w:t>1: Minimum set of data fields for SPDX [12]</w:t>
        </w:r>
        <w:r w:rsidR="00C63772">
          <w:rPr>
            <w:noProof/>
            <w:webHidden/>
          </w:rPr>
          <w:tab/>
        </w:r>
        <w:r w:rsidR="00C63772">
          <w:rPr>
            <w:noProof/>
            <w:webHidden/>
          </w:rPr>
          <w:fldChar w:fldCharType="begin"/>
        </w:r>
        <w:r w:rsidR="00C63772">
          <w:rPr>
            <w:noProof/>
            <w:webHidden/>
          </w:rPr>
          <w:instrText xml:space="preserve"> PAGEREF _Toc161837920 \h </w:instrText>
        </w:r>
        <w:r w:rsidR="00C63772">
          <w:rPr>
            <w:noProof/>
            <w:webHidden/>
          </w:rPr>
        </w:r>
        <w:r w:rsidR="00C63772">
          <w:rPr>
            <w:noProof/>
            <w:webHidden/>
          </w:rPr>
          <w:fldChar w:fldCharType="separate"/>
        </w:r>
        <w:r w:rsidR="00C63772">
          <w:rPr>
            <w:noProof/>
            <w:webHidden/>
          </w:rPr>
          <w:t>122</w:t>
        </w:r>
        <w:r w:rsidR="00C63772">
          <w:rPr>
            <w:noProof/>
            <w:webHidden/>
          </w:rPr>
          <w:fldChar w:fldCharType="end"/>
        </w:r>
      </w:hyperlink>
    </w:p>
    <w:p w14:paraId="27FCD789" w14:textId="02188A1E" w:rsidR="00C63772" w:rsidRDefault="00000000">
      <w:pPr>
        <w:pStyle w:val="TableofFigures"/>
        <w:tabs>
          <w:tab w:val="right" w:leader="dot" w:pos="9631"/>
        </w:tabs>
        <w:rPr>
          <w:rFonts w:eastAsiaTheme="minorEastAsia"/>
          <w:noProof/>
        </w:rPr>
      </w:pPr>
      <w:hyperlink w:anchor="_Toc161837921" w:history="1">
        <w:r w:rsidR="00C63772" w:rsidRPr="00F26618">
          <w:rPr>
            <w:rStyle w:val="Hyperlink"/>
            <w:noProof/>
          </w:rPr>
          <w:t>Table 9</w:t>
        </w:r>
        <w:r w:rsidR="00C63772" w:rsidRPr="00F26618">
          <w:rPr>
            <w:rStyle w:val="Hyperlink"/>
            <w:noProof/>
          </w:rPr>
          <w:noBreakHyphen/>
          <w:t>2: Minimum set of data fields for CycloneDX [13]</w:t>
        </w:r>
        <w:r w:rsidR="00C63772">
          <w:rPr>
            <w:noProof/>
            <w:webHidden/>
          </w:rPr>
          <w:tab/>
        </w:r>
        <w:r w:rsidR="00C63772">
          <w:rPr>
            <w:noProof/>
            <w:webHidden/>
          </w:rPr>
          <w:fldChar w:fldCharType="begin"/>
        </w:r>
        <w:r w:rsidR="00C63772">
          <w:rPr>
            <w:noProof/>
            <w:webHidden/>
          </w:rPr>
          <w:instrText xml:space="preserve"> PAGEREF _Toc161837921 \h </w:instrText>
        </w:r>
        <w:r w:rsidR="00C63772">
          <w:rPr>
            <w:noProof/>
            <w:webHidden/>
          </w:rPr>
        </w:r>
        <w:r w:rsidR="00C63772">
          <w:rPr>
            <w:noProof/>
            <w:webHidden/>
          </w:rPr>
          <w:fldChar w:fldCharType="separate"/>
        </w:r>
        <w:r w:rsidR="00C63772">
          <w:rPr>
            <w:noProof/>
            <w:webHidden/>
          </w:rPr>
          <w:t>123</w:t>
        </w:r>
        <w:r w:rsidR="00C63772">
          <w:rPr>
            <w:noProof/>
            <w:webHidden/>
          </w:rPr>
          <w:fldChar w:fldCharType="end"/>
        </w:r>
      </w:hyperlink>
    </w:p>
    <w:p w14:paraId="29E5720C" w14:textId="38448C8C" w:rsidR="00C63772" w:rsidRDefault="00000000">
      <w:pPr>
        <w:pStyle w:val="TableofFigures"/>
        <w:tabs>
          <w:tab w:val="right" w:leader="dot" w:pos="9631"/>
        </w:tabs>
        <w:rPr>
          <w:rFonts w:eastAsiaTheme="minorEastAsia"/>
          <w:noProof/>
        </w:rPr>
      </w:pPr>
      <w:hyperlink w:anchor="_Toc161837922" w:history="1">
        <w:r w:rsidR="00C63772" w:rsidRPr="00F26618">
          <w:rPr>
            <w:rStyle w:val="Hyperlink"/>
            <w:noProof/>
          </w:rPr>
          <w:t>Table 9</w:t>
        </w:r>
        <w:r w:rsidR="00C63772" w:rsidRPr="00F26618">
          <w:rPr>
            <w:rStyle w:val="Hyperlink"/>
            <w:noProof/>
          </w:rPr>
          <w:noBreakHyphen/>
          <w:t>3: Minimum set of data fields for SWID [13]</w:t>
        </w:r>
        <w:r w:rsidR="00C63772">
          <w:rPr>
            <w:noProof/>
            <w:webHidden/>
          </w:rPr>
          <w:tab/>
        </w:r>
        <w:r w:rsidR="00C63772">
          <w:rPr>
            <w:noProof/>
            <w:webHidden/>
          </w:rPr>
          <w:fldChar w:fldCharType="begin"/>
        </w:r>
        <w:r w:rsidR="00C63772">
          <w:rPr>
            <w:noProof/>
            <w:webHidden/>
          </w:rPr>
          <w:instrText xml:space="preserve"> PAGEREF _Toc161837922 \h </w:instrText>
        </w:r>
        <w:r w:rsidR="00C63772">
          <w:rPr>
            <w:noProof/>
            <w:webHidden/>
          </w:rPr>
        </w:r>
        <w:r w:rsidR="00C63772">
          <w:rPr>
            <w:noProof/>
            <w:webHidden/>
          </w:rPr>
          <w:fldChar w:fldCharType="separate"/>
        </w:r>
        <w:r w:rsidR="00C63772">
          <w:rPr>
            <w:noProof/>
            <w:webHidden/>
          </w:rPr>
          <w:t>123</w:t>
        </w:r>
        <w:r w:rsidR="00C63772">
          <w:rPr>
            <w:noProof/>
            <w:webHidden/>
          </w:rPr>
          <w:fldChar w:fldCharType="end"/>
        </w:r>
      </w:hyperlink>
    </w:p>
    <w:p w14:paraId="6254F094" w14:textId="21DB043E" w:rsidR="00C63772" w:rsidRDefault="00000000">
      <w:pPr>
        <w:pStyle w:val="TableofFigures"/>
        <w:tabs>
          <w:tab w:val="right" w:leader="dot" w:pos="9631"/>
        </w:tabs>
        <w:rPr>
          <w:rFonts w:eastAsiaTheme="minorEastAsia"/>
          <w:noProof/>
        </w:rPr>
      </w:pPr>
      <w:hyperlink w:anchor="_Toc161837923" w:history="1">
        <w:r w:rsidR="00C63772" w:rsidRPr="00F26618">
          <w:rPr>
            <w:rStyle w:val="Hyperlink"/>
            <w:noProof/>
          </w:rPr>
          <w:t>Table 11</w:t>
        </w:r>
        <w:r w:rsidR="00C63772" w:rsidRPr="00F26618">
          <w:rPr>
            <w:rStyle w:val="Hyperlink"/>
            <w:noProof/>
          </w:rPr>
          <w:noBreakHyphen/>
          <w:t>1: Scenarios to be executed</w:t>
        </w:r>
        <w:r w:rsidR="00C63772">
          <w:rPr>
            <w:noProof/>
            <w:webHidden/>
          </w:rPr>
          <w:tab/>
        </w:r>
        <w:r w:rsidR="00C63772">
          <w:rPr>
            <w:noProof/>
            <w:webHidden/>
          </w:rPr>
          <w:fldChar w:fldCharType="begin"/>
        </w:r>
        <w:r w:rsidR="00C63772">
          <w:rPr>
            <w:noProof/>
            <w:webHidden/>
          </w:rPr>
          <w:instrText xml:space="preserve"> PAGEREF _Toc161837923 \h </w:instrText>
        </w:r>
        <w:r w:rsidR="00C63772">
          <w:rPr>
            <w:noProof/>
            <w:webHidden/>
          </w:rPr>
        </w:r>
        <w:r w:rsidR="00C63772">
          <w:rPr>
            <w:noProof/>
            <w:webHidden/>
          </w:rPr>
          <w:fldChar w:fldCharType="separate"/>
        </w:r>
        <w:r w:rsidR="00C63772">
          <w:rPr>
            <w:noProof/>
            <w:webHidden/>
          </w:rPr>
          <w:t>135</w:t>
        </w:r>
        <w:r w:rsidR="00C63772">
          <w:rPr>
            <w:noProof/>
            <w:webHidden/>
          </w:rPr>
          <w:fldChar w:fldCharType="end"/>
        </w:r>
      </w:hyperlink>
    </w:p>
    <w:p w14:paraId="6F9E3CC6" w14:textId="2BE064F9" w:rsidR="00C63772" w:rsidRDefault="00000000">
      <w:pPr>
        <w:pStyle w:val="TableofFigures"/>
        <w:tabs>
          <w:tab w:val="right" w:leader="dot" w:pos="9631"/>
        </w:tabs>
        <w:rPr>
          <w:rFonts w:eastAsiaTheme="minorEastAsia"/>
          <w:noProof/>
        </w:rPr>
      </w:pPr>
      <w:hyperlink w:anchor="_Toc161837924" w:history="1">
        <w:r w:rsidR="00C63772" w:rsidRPr="00F26618">
          <w:rPr>
            <w:rStyle w:val="Hyperlink"/>
            <w:noProof/>
          </w:rPr>
          <w:t>Table 11</w:t>
        </w:r>
        <w:r w:rsidR="00C63772" w:rsidRPr="00F26618">
          <w:rPr>
            <w:rStyle w:val="Hyperlink"/>
            <w:noProof/>
          </w:rPr>
          <w:noBreakHyphen/>
          <w:t>2: Expected results</w:t>
        </w:r>
        <w:r w:rsidR="00C63772">
          <w:rPr>
            <w:noProof/>
            <w:webHidden/>
          </w:rPr>
          <w:tab/>
        </w:r>
        <w:r w:rsidR="00C63772">
          <w:rPr>
            <w:noProof/>
            <w:webHidden/>
          </w:rPr>
          <w:fldChar w:fldCharType="begin"/>
        </w:r>
        <w:r w:rsidR="00C63772">
          <w:rPr>
            <w:noProof/>
            <w:webHidden/>
          </w:rPr>
          <w:instrText xml:space="preserve"> PAGEREF _Toc161837924 \h </w:instrText>
        </w:r>
        <w:r w:rsidR="00C63772">
          <w:rPr>
            <w:noProof/>
            <w:webHidden/>
          </w:rPr>
        </w:r>
        <w:r w:rsidR="00C63772">
          <w:rPr>
            <w:noProof/>
            <w:webHidden/>
          </w:rPr>
          <w:fldChar w:fldCharType="separate"/>
        </w:r>
        <w:r w:rsidR="00C63772">
          <w:rPr>
            <w:noProof/>
            <w:webHidden/>
          </w:rPr>
          <w:t>135</w:t>
        </w:r>
        <w:r w:rsidR="00C63772">
          <w:rPr>
            <w:noProof/>
            <w:webHidden/>
          </w:rPr>
          <w:fldChar w:fldCharType="end"/>
        </w:r>
      </w:hyperlink>
    </w:p>
    <w:p w14:paraId="248E5E0F" w14:textId="44BC05D8" w:rsidR="00C63772" w:rsidRDefault="00000000">
      <w:pPr>
        <w:pStyle w:val="TableofFigures"/>
        <w:tabs>
          <w:tab w:val="right" w:leader="dot" w:pos="9631"/>
        </w:tabs>
        <w:rPr>
          <w:rFonts w:eastAsiaTheme="minorEastAsia"/>
          <w:noProof/>
        </w:rPr>
      </w:pPr>
      <w:hyperlink w:anchor="_Toc161837925" w:history="1">
        <w:r w:rsidR="00C63772" w:rsidRPr="00F26618">
          <w:rPr>
            <w:rStyle w:val="Hyperlink"/>
            <w:noProof/>
          </w:rPr>
          <w:t>Table 11</w:t>
        </w:r>
        <w:r w:rsidR="00C63772" w:rsidRPr="00F26618">
          <w:rPr>
            <w:rStyle w:val="Hyperlink"/>
            <w:noProof/>
          </w:rPr>
          <w:noBreakHyphen/>
          <w:t>3: Scenarios to be executed</w:t>
        </w:r>
        <w:r w:rsidR="00C63772">
          <w:rPr>
            <w:noProof/>
            <w:webHidden/>
          </w:rPr>
          <w:tab/>
        </w:r>
        <w:r w:rsidR="00C63772">
          <w:rPr>
            <w:noProof/>
            <w:webHidden/>
          </w:rPr>
          <w:fldChar w:fldCharType="begin"/>
        </w:r>
        <w:r w:rsidR="00C63772">
          <w:rPr>
            <w:noProof/>
            <w:webHidden/>
          </w:rPr>
          <w:instrText xml:space="preserve"> PAGEREF _Toc161837925 \h </w:instrText>
        </w:r>
        <w:r w:rsidR="00C63772">
          <w:rPr>
            <w:noProof/>
            <w:webHidden/>
          </w:rPr>
        </w:r>
        <w:r w:rsidR="00C63772">
          <w:rPr>
            <w:noProof/>
            <w:webHidden/>
          </w:rPr>
          <w:fldChar w:fldCharType="separate"/>
        </w:r>
        <w:r w:rsidR="00C63772">
          <w:rPr>
            <w:noProof/>
            <w:webHidden/>
          </w:rPr>
          <w:t>137</w:t>
        </w:r>
        <w:r w:rsidR="00C63772">
          <w:rPr>
            <w:noProof/>
            <w:webHidden/>
          </w:rPr>
          <w:fldChar w:fldCharType="end"/>
        </w:r>
      </w:hyperlink>
    </w:p>
    <w:p w14:paraId="04BB2F1C" w14:textId="7D7F327C" w:rsidR="00C63772" w:rsidRDefault="00000000">
      <w:pPr>
        <w:pStyle w:val="TableofFigures"/>
        <w:tabs>
          <w:tab w:val="right" w:leader="dot" w:pos="9631"/>
        </w:tabs>
        <w:rPr>
          <w:rFonts w:eastAsiaTheme="minorEastAsia"/>
          <w:noProof/>
        </w:rPr>
      </w:pPr>
      <w:hyperlink w:anchor="_Toc161837926" w:history="1">
        <w:r w:rsidR="00C63772" w:rsidRPr="00F26618">
          <w:rPr>
            <w:rStyle w:val="Hyperlink"/>
            <w:noProof/>
          </w:rPr>
          <w:t>Table 11</w:t>
        </w:r>
        <w:r w:rsidR="00C63772" w:rsidRPr="00F26618">
          <w:rPr>
            <w:rStyle w:val="Hyperlink"/>
            <w:noProof/>
          </w:rPr>
          <w:noBreakHyphen/>
          <w:t>4: Expected results</w:t>
        </w:r>
        <w:r w:rsidR="00C63772">
          <w:rPr>
            <w:noProof/>
            <w:webHidden/>
          </w:rPr>
          <w:tab/>
        </w:r>
        <w:r w:rsidR="00C63772">
          <w:rPr>
            <w:noProof/>
            <w:webHidden/>
          </w:rPr>
          <w:fldChar w:fldCharType="begin"/>
        </w:r>
        <w:r w:rsidR="00C63772">
          <w:rPr>
            <w:noProof/>
            <w:webHidden/>
          </w:rPr>
          <w:instrText xml:space="preserve"> PAGEREF _Toc161837926 \h </w:instrText>
        </w:r>
        <w:r w:rsidR="00C63772">
          <w:rPr>
            <w:noProof/>
            <w:webHidden/>
          </w:rPr>
        </w:r>
        <w:r w:rsidR="00C63772">
          <w:rPr>
            <w:noProof/>
            <w:webHidden/>
          </w:rPr>
          <w:fldChar w:fldCharType="separate"/>
        </w:r>
        <w:r w:rsidR="00C63772">
          <w:rPr>
            <w:noProof/>
            <w:webHidden/>
          </w:rPr>
          <w:t>137</w:t>
        </w:r>
        <w:r w:rsidR="00C63772">
          <w:rPr>
            <w:noProof/>
            <w:webHidden/>
          </w:rPr>
          <w:fldChar w:fldCharType="end"/>
        </w:r>
      </w:hyperlink>
    </w:p>
    <w:p w14:paraId="1C0AE77E" w14:textId="0C42EA3B" w:rsidR="00C63772" w:rsidRDefault="00000000">
      <w:pPr>
        <w:pStyle w:val="TableofFigures"/>
        <w:tabs>
          <w:tab w:val="right" w:leader="dot" w:pos="9631"/>
        </w:tabs>
        <w:rPr>
          <w:rFonts w:eastAsiaTheme="minorEastAsia"/>
          <w:noProof/>
        </w:rPr>
      </w:pPr>
      <w:hyperlink w:anchor="_Toc161837927" w:history="1">
        <w:r w:rsidR="00C63772" w:rsidRPr="00F26618">
          <w:rPr>
            <w:rStyle w:val="Hyperlink"/>
            <w:noProof/>
          </w:rPr>
          <w:t>Table 24</w:t>
        </w:r>
        <w:r w:rsidR="00C63772" w:rsidRPr="00F26618">
          <w:rPr>
            <w:rStyle w:val="Hyperlink"/>
            <w:noProof/>
          </w:rPr>
          <w:noBreakHyphen/>
          <w:t>1: List of SCAS Test Cases for NR and applicable technology from Clause 4.2.2 of 3GPP TS 33.511</w:t>
        </w:r>
        <w:r w:rsidR="00C63772">
          <w:rPr>
            <w:noProof/>
            <w:webHidden/>
          </w:rPr>
          <w:tab/>
        </w:r>
        <w:r w:rsidR="00C63772">
          <w:rPr>
            <w:noProof/>
            <w:webHidden/>
          </w:rPr>
          <w:fldChar w:fldCharType="begin"/>
        </w:r>
        <w:r w:rsidR="00C63772">
          <w:rPr>
            <w:noProof/>
            <w:webHidden/>
          </w:rPr>
          <w:instrText xml:space="preserve"> PAGEREF _Toc161837927 \h </w:instrText>
        </w:r>
        <w:r w:rsidR="00C63772">
          <w:rPr>
            <w:noProof/>
            <w:webHidden/>
          </w:rPr>
        </w:r>
        <w:r w:rsidR="00C63772">
          <w:rPr>
            <w:noProof/>
            <w:webHidden/>
          </w:rPr>
          <w:fldChar w:fldCharType="separate"/>
        </w:r>
        <w:r w:rsidR="00C63772">
          <w:rPr>
            <w:noProof/>
            <w:webHidden/>
          </w:rPr>
          <w:t>293</w:t>
        </w:r>
        <w:r w:rsidR="00C63772">
          <w:rPr>
            <w:noProof/>
            <w:webHidden/>
          </w:rPr>
          <w:fldChar w:fldCharType="end"/>
        </w:r>
      </w:hyperlink>
    </w:p>
    <w:p w14:paraId="695F8797" w14:textId="3BFF9D97" w:rsidR="00C63772" w:rsidRDefault="00000000">
      <w:pPr>
        <w:pStyle w:val="TableofFigures"/>
        <w:tabs>
          <w:tab w:val="right" w:leader="dot" w:pos="9631"/>
        </w:tabs>
        <w:rPr>
          <w:rFonts w:eastAsiaTheme="minorEastAsia"/>
          <w:noProof/>
        </w:rPr>
      </w:pPr>
      <w:hyperlink w:anchor="_Toc161837928" w:history="1">
        <w:r w:rsidR="00C63772" w:rsidRPr="00F26618">
          <w:rPr>
            <w:rStyle w:val="Hyperlink"/>
            <w:noProof/>
          </w:rPr>
          <w:t>Table 24</w:t>
        </w:r>
        <w:r w:rsidR="00C63772" w:rsidRPr="00F26618">
          <w:rPr>
            <w:rStyle w:val="Hyperlink"/>
            <w:noProof/>
          </w:rPr>
          <w:noBreakHyphen/>
          <w:t>2: List of SCAS Test Cases for LTE and applicable technology from Clause 4.2.2 of 3GPP TS 33.216</w:t>
        </w:r>
        <w:r w:rsidR="00C63772">
          <w:rPr>
            <w:noProof/>
            <w:webHidden/>
          </w:rPr>
          <w:tab/>
        </w:r>
        <w:r w:rsidR="00C63772">
          <w:rPr>
            <w:noProof/>
            <w:webHidden/>
          </w:rPr>
          <w:fldChar w:fldCharType="begin"/>
        </w:r>
        <w:r w:rsidR="00C63772">
          <w:rPr>
            <w:noProof/>
            <w:webHidden/>
          </w:rPr>
          <w:instrText xml:space="preserve"> PAGEREF _Toc161837928 \h </w:instrText>
        </w:r>
        <w:r w:rsidR="00C63772">
          <w:rPr>
            <w:noProof/>
            <w:webHidden/>
          </w:rPr>
        </w:r>
        <w:r w:rsidR="00C63772">
          <w:rPr>
            <w:noProof/>
            <w:webHidden/>
          </w:rPr>
          <w:fldChar w:fldCharType="separate"/>
        </w:r>
        <w:r w:rsidR="00C63772">
          <w:rPr>
            <w:noProof/>
            <w:webHidden/>
          </w:rPr>
          <w:t>298</w:t>
        </w:r>
        <w:r w:rsidR="00C63772">
          <w:rPr>
            <w:noProof/>
            <w:webHidden/>
          </w:rPr>
          <w:fldChar w:fldCharType="end"/>
        </w:r>
      </w:hyperlink>
    </w:p>
    <w:p w14:paraId="10E19C40" w14:textId="3C71DC7D" w:rsidR="00C63772" w:rsidRDefault="00000000">
      <w:pPr>
        <w:pStyle w:val="TableofFigures"/>
        <w:tabs>
          <w:tab w:val="right" w:leader="dot" w:pos="9631"/>
        </w:tabs>
        <w:rPr>
          <w:rFonts w:eastAsiaTheme="minorEastAsia"/>
          <w:noProof/>
        </w:rPr>
      </w:pPr>
      <w:hyperlink w:anchor="_Toc161837929" w:history="1">
        <w:r w:rsidR="00C63772" w:rsidRPr="00F26618">
          <w:rPr>
            <w:rStyle w:val="Hyperlink"/>
            <w:noProof/>
          </w:rPr>
          <w:t>Table Annex A</w:t>
        </w:r>
        <w:r w:rsidR="00C63772" w:rsidRPr="00F26618">
          <w:rPr>
            <w:rStyle w:val="Hyperlink"/>
            <w:noProof/>
          </w:rPr>
          <w:noBreakHyphen/>
          <w:t>1 List of sample open source security testing tools/toolset</w:t>
        </w:r>
        <w:r w:rsidR="00C63772">
          <w:rPr>
            <w:noProof/>
            <w:webHidden/>
          </w:rPr>
          <w:tab/>
        </w:r>
        <w:r w:rsidR="00C63772">
          <w:rPr>
            <w:noProof/>
            <w:webHidden/>
          </w:rPr>
          <w:fldChar w:fldCharType="begin"/>
        </w:r>
        <w:r w:rsidR="00C63772">
          <w:rPr>
            <w:noProof/>
            <w:webHidden/>
          </w:rPr>
          <w:instrText xml:space="preserve"> PAGEREF _Toc161837929 \h </w:instrText>
        </w:r>
        <w:r w:rsidR="00C63772">
          <w:rPr>
            <w:noProof/>
            <w:webHidden/>
          </w:rPr>
        </w:r>
        <w:r w:rsidR="00C63772">
          <w:rPr>
            <w:noProof/>
            <w:webHidden/>
          </w:rPr>
          <w:fldChar w:fldCharType="separate"/>
        </w:r>
        <w:r w:rsidR="00C63772">
          <w:rPr>
            <w:noProof/>
            <w:webHidden/>
          </w:rPr>
          <w:t>324</w:t>
        </w:r>
        <w:r w:rsidR="00C63772">
          <w:rPr>
            <w:noProof/>
            <w:webHidden/>
          </w:rPr>
          <w:fldChar w:fldCharType="end"/>
        </w:r>
      </w:hyperlink>
    </w:p>
    <w:p w14:paraId="133C2EB8" w14:textId="162F375F" w:rsidR="001A4D49" w:rsidRDefault="00E201A4" w:rsidP="001A4D49">
      <w:r>
        <w:fldChar w:fldCharType="end"/>
      </w:r>
    </w:p>
    <w:p w14:paraId="05CC8EE7" w14:textId="77777777" w:rsidR="001A4D49" w:rsidRDefault="001A4D49">
      <w:r>
        <w:br w:type="page"/>
      </w:r>
    </w:p>
    <w:p w14:paraId="716111A4" w14:textId="77777777" w:rsidR="001A4D49" w:rsidRDefault="001A4D49" w:rsidP="00307FD7">
      <w:pPr>
        <w:pStyle w:val="Heading1"/>
        <w:numPr>
          <w:ilvl w:val="0"/>
          <w:numId w:val="0"/>
        </w:numPr>
      </w:pPr>
      <w:bookmarkStart w:id="3" w:name="_Toc451533944"/>
      <w:bookmarkStart w:id="4" w:name="_Toc484178379"/>
      <w:bookmarkStart w:id="5" w:name="_Toc484178409"/>
      <w:bookmarkStart w:id="6" w:name="_Toc487531993"/>
      <w:bookmarkStart w:id="7" w:name="_Toc527987191"/>
      <w:bookmarkStart w:id="8" w:name="_Toc529802475"/>
      <w:bookmarkStart w:id="9" w:name="_Toc161837953"/>
      <w:bookmarkStart w:id="10" w:name="For_tbname"/>
      <w:r>
        <w:lastRenderedPageBreak/>
        <w:t>Foreword</w:t>
      </w:r>
      <w:bookmarkEnd w:id="3"/>
      <w:bookmarkEnd w:id="4"/>
      <w:bookmarkEnd w:id="5"/>
      <w:bookmarkEnd w:id="6"/>
      <w:bookmarkEnd w:id="7"/>
      <w:bookmarkEnd w:id="8"/>
      <w:bookmarkEnd w:id="9"/>
    </w:p>
    <w:p w14:paraId="33EEC055" w14:textId="70065846" w:rsidR="001A4D49" w:rsidRPr="001C64FD" w:rsidRDefault="001A4D49" w:rsidP="00C6554A">
      <w:r w:rsidRPr="001C64FD">
        <w:t xml:space="preserve">This Technical Specification (TS) has been produced by </w:t>
      </w:r>
      <w:r w:rsidR="00DF3DCE" w:rsidRPr="001C64FD">
        <w:t>O-RAN</w:t>
      </w:r>
      <w:r w:rsidRPr="001C64FD">
        <w:t xml:space="preserve"> </w:t>
      </w:r>
      <w:bookmarkEnd w:id="10"/>
      <w:r w:rsidR="00DF3DCE" w:rsidRPr="001C64FD">
        <w:t>Alliance</w:t>
      </w:r>
      <w:r w:rsidRPr="001C64FD">
        <w:t>.</w:t>
      </w:r>
    </w:p>
    <w:p w14:paraId="69554B2D" w14:textId="77777777" w:rsidR="001A4D49" w:rsidRPr="008C083F" w:rsidRDefault="001A4D49" w:rsidP="00307FD7">
      <w:pPr>
        <w:pStyle w:val="Heading1"/>
        <w:numPr>
          <w:ilvl w:val="0"/>
          <w:numId w:val="0"/>
        </w:numPr>
        <w:rPr>
          <w:bCs/>
        </w:rPr>
      </w:pPr>
      <w:bookmarkStart w:id="11" w:name="_Toc451533945"/>
      <w:bookmarkStart w:id="12" w:name="_Toc484178380"/>
      <w:bookmarkStart w:id="13" w:name="_Toc484178410"/>
      <w:bookmarkStart w:id="14" w:name="_Toc487531994"/>
      <w:bookmarkStart w:id="15" w:name="_Toc527987192"/>
      <w:bookmarkStart w:id="16" w:name="_Toc529802476"/>
      <w:bookmarkStart w:id="17" w:name="_Toc161837954"/>
      <w:r>
        <w:t>Modal verbs terminology</w:t>
      </w:r>
      <w:bookmarkEnd w:id="11"/>
      <w:bookmarkEnd w:id="12"/>
      <w:bookmarkEnd w:id="13"/>
      <w:bookmarkEnd w:id="14"/>
      <w:bookmarkEnd w:id="15"/>
      <w:bookmarkEnd w:id="16"/>
      <w:bookmarkEnd w:id="17"/>
    </w:p>
    <w:p w14:paraId="0831F66F" w14:textId="13F67203" w:rsidR="001A4D49" w:rsidRPr="001C64FD" w:rsidRDefault="001A4D49" w:rsidP="001A4D49">
      <w:r w:rsidRPr="001C64FD">
        <w:t>In the present document "</w:t>
      </w:r>
      <w:r w:rsidRPr="001C64FD">
        <w:rPr>
          <w:b/>
          <w:bCs/>
        </w:rPr>
        <w:t>shall</w:t>
      </w:r>
      <w:r w:rsidRPr="001C64FD">
        <w:t>", "</w:t>
      </w:r>
      <w:r w:rsidRPr="001C64FD">
        <w:rPr>
          <w:b/>
          <w:bCs/>
        </w:rPr>
        <w:t>shall not</w:t>
      </w:r>
      <w:r w:rsidRPr="001C64FD">
        <w:t>", "</w:t>
      </w:r>
      <w:r w:rsidRPr="001C64FD">
        <w:rPr>
          <w:b/>
          <w:bCs/>
        </w:rPr>
        <w:t>should</w:t>
      </w:r>
      <w:r w:rsidRPr="001C64FD">
        <w:t>", "</w:t>
      </w:r>
      <w:r w:rsidRPr="001C64FD">
        <w:rPr>
          <w:b/>
          <w:bCs/>
        </w:rPr>
        <w:t>should not</w:t>
      </w:r>
      <w:r w:rsidRPr="001C64FD">
        <w:t>", "</w:t>
      </w:r>
      <w:r w:rsidRPr="001C64FD">
        <w:rPr>
          <w:b/>
          <w:bCs/>
        </w:rPr>
        <w:t>may</w:t>
      </w:r>
      <w:r w:rsidRPr="001C64FD">
        <w:t>", "</w:t>
      </w:r>
      <w:r w:rsidRPr="001C64FD">
        <w:rPr>
          <w:b/>
          <w:bCs/>
        </w:rPr>
        <w:t>need not</w:t>
      </w:r>
      <w:r w:rsidRPr="001C64FD">
        <w:t>", "</w:t>
      </w:r>
      <w:r w:rsidRPr="001C64FD">
        <w:rPr>
          <w:b/>
          <w:bCs/>
        </w:rPr>
        <w:t>will</w:t>
      </w:r>
      <w:r w:rsidRPr="001C64FD">
        <w:rPr>
          <w:bCs/>
        </w:rPr>
        <w:t>"</w:t>
      </w:r>
      <w:r w:rsidRPr="001C64FD">
        <w:t xml:space="preserve">, </w:t>
      </w:r>
      <w:r w:rsidRPr="001C64FD">
        <w:rPr>
          <w:bCs/>
        </w:rPr>
        <w:t>"</w:t>
      </w:r>
      <w:r w:rsidRPr="001C64FD">
        <w:rPr>
          <w:b/>
          <w:bCs/>
        </w:rPr>
        <w:t>will not</w:t>
      </w:r>
      <w:r w:rsidRPr="001C64FD">
        <w:rPr>
          <w:bCs/>
        </w:rPr>
        <w:t>"</w:t>
      </w:r>
      <w:r w:rsidRPr="001C64FD">
        <w:t>, "</w:t>
      </w:r>
      <w:r w:rsidRPr="001C64FD">
        <w:rPr>
          <w:b/>
          <w:bCs/>
        </w:rPr>
        <w:t>can</w:t>
      </w:r>
      <w:r w:rsidRPr="001C64FD">
        <w:t>" and "</w:t>
      </w:r>
      <w:r w:rsidRPr="001C64FD">
        <w:rPr>
          <w:b/>
          <w:bCs/>
        </w:rPr>
        <w:t>cannot</w:t>
      </w:r>
      <w:r w:rsidRPr="001C64FD">
        <w:t xml:space="preserve">" are to be interpreted as described in clause 3.2 of the </w:t>
      </w:r>
      <w:r w:rsidR="00DF3DCE" w:rsidRPr="001C64FD">
        <w:t xml:space="preserve">O-RAN Drafting Rules </w:t>
      </w:r>
      <w:r w:rsidRPr="001C64FD">
        <w:t>(Verbal forms for the expression of provisions).</w:t>
      </w:r>
    </w:p>
    <w:p w14:paraId="7FC7C82D" w14:textId="0DFCD89D" w:rsidR="001A4D49" w:rsidRPr="001C64FD" w:rsidRDefault="001A4D49" w:rsidP="001A4D49">
      <w:r w:rsidRPr="001C64FD">
        <w:t>"</w:t>
      </w:r>
      <w:r w:rsidRPr="001C64FD">
        <w:rPr>
          <w:b/>
          <w:bCs/>
        </w:rPr>
        <w:t>must</w:t>
      </w:r>
      <w:r w:rsidRPr="001C64FD">
        <w:t>" and "</w:t>
      </w:r>
      <w:r w:rsidRPr="001C64FD">
        <w:rPr>
          <w:b/>
          <w:bCs/>
        </w:rPr>
        <w:t>must not</w:t>
      </w:r>
      <w:r w:rsidRPr="001C64FD">
        <w:t xml:space="preserve">" are </w:t>
      </w:r>
      <w:r w:rsidRPr="001C64FD">
        <w:rPr>
          <w:b/>
          <w:bCs/>
        </w:rPr>
        <w:t>NOT</w:t>
      </w:r>
      <w:r w:rsidRPr="001C64FD">
        <w:t xml:space="preserve"> allowed in </w:t>
      </w:r>
      <w:r w:rsidR="00DF3DCE" w:rsidRPr="001C64FD">
        <w:t>O-RAN</w:t>
      </w:r>
      <w:r w:rsidRPr="001C64FD">
        <w:t xml:space="preserve"> deliverables except when used in direct citation.</w:t>
      </w:r>
    </w:p>
    <w:p w14:paraId="06E36C7E" w14:textId="77777777" w:rsidR="001A4D49" w:rsidRPr="008C083F" w:rsidRDefault="001A4D49" w:rsidP="008C083F">
      <w:r w:rsidRPr="001C64FD">
        <w:br w:type="page"/>
      </w:r>
    </w:p>
    <w:p w14:paraId="5DC5D3CC" w14:textId="578BEA38" w:rsidR="001A4D49" w:rsidRDefault="001A4D49" w:rsidP="00307FD7">
      <w:pPr>
        <w:pStyle w:val="Heading1"/>
      </w:pPr>
      <w:bookmarkStart w:id="18" w:name="_Toc451533948"/>
      <w:bookmarkStart w:id="19" w:name="_Toc484178383"/>
      <w:bookmarkStart w:id="20" w:name="_Toc484178413"/>
      <w:bookmarkStart w:id="21" w:name="_Toc487531997"/>
      <w:bookmarkStart w:id="22" w:name="_Toc527987195"/>
      <w:bookmarkStart w:id="23" w:name="_Toc529802479"/>
      <w:r>
        <w:lastRenderedPageBreak/>
        <w:tab/>
      </w:r>
      <w:bookmarkStart w:id="24" w:name="_Ref109714210"/>
      <w:bookmarkStart w:id="25" w:name="_Ref109714286"/>
      <w:bookmarkStart w:id="26" w:name="_Toc161837955"/>
      <w:r>
        <w:t>Scope</w:t>
      </w:r>
      <w:bookmarkEnd w:id="18"/>
      <w:bookmarkEnd w:id="19"/>
      <w:bookmarkEnd w:id="20"/>
      <w:bookmarkEnd w:id="21"/>
      <w:bookmarkEnd w:id="22"/>
      <w:bookmarkEnd w:id="23"/>
      <w:bookmarkEnd w:id="24"/>
      <w:bookmarkEnd w:id="25"/>
      <w:bookmarkEnd w:id="26"/>
    </w:p>
    <w:p w14:paraId="2677C1A4" w14:textId="6341FE14" w:rsidR="00CB52A6" w:rsidRPr="001C64FD" w:rsidRDefault="00296451" w:rsidP="00CB52A6">
      <w:pPr>
        <w:jc w:val="both"/>
      </w:pPr>
      <w:bookmarkStart w:id="27" w:name="_Toc451533949"/>
      <w:bookmarkStart w:id="28" w:name="_Toc484178384"/>
      <w:bookmarkStart w:id="29" w:name="_Toc484178414"/>
      <w:bookmarkStart w:id="30" w:name="_Toc487531998"/>
      <w:bookmarkStart w:id="31" w:name="_Toc527987196"/>
      <w:bookmarkStart w:id="32" w:name="_Toc529802480"/>
      <w:r w:rsidRPr="001C64FD">
        <w:t>The present document provides description of the Security Tests, which validate security functions and configurations per security and security protocols requirements and are based on the priority of the risk analysis for O-RAN systems.</w:t>
      </w:r>
    </w:p>
    <w:p w14:paraId="1E64CAB7" w14:textId="77777777" w:rsidR="00CB52A6" w:rsidRPr="008C083F" w:rsidRDefault="00CB52A6" w:rsidP="008C083F">
      <w:r w:rsidRPr="001C64FD">
        <w:br w:type="page"/>
      </w:r>
    </w:p>
    <w:p w14:paraId="05BC2869" w14:textId="13045702" w:rsidR="001A4D49" w:rsidRDefault="00016D13" w:rsidP="001A4D49">
      <w:pPr>
        <w:pStyle w:val="Heading1"/>
      </w:pPr>
      <w:r>
        <w:lastRenderedPageBreak/>
        <w:tab/>
      </w:r>
      <w:bookmarkStart w:id="33" w:name="_Toc161837956"/>
      <w:r w:rsidR="001A4D49">
        <w:t>References</w:t>
      </w:r>
      <w:bookmarkEnd w:id="27"/>
      <w:bookmarkEnd w:id="28"/>
      <w:bookmarkEnd w:id="29"/>
      <w:bookmarkEnd w:id="30"/>
      <w:bookmarkEnd w:id="31"/>
      <w:bookmarkEnd w:id="32"/>
      <w:bookmarkEnd w:id="33"/>
    </w:p>
    <w:p w14:paraId="3F95B20E" w14:textId="77777777" w:rsidR="00C42B88" w:rsidRPr="00B54873" w:rsidRDefault="00C42B88" w:rsidP="00C42B88">
      <w:pPr>
        <w:rPr>
          <w:rFonts w:cstheme="minorHAnsi"/>
        </w:rPr>
      </w:pPr>
      <w:r w:rsidRPr="00B54873">
        <w:rPr>
          <w:rFonts w:cstheme="minorHAnsi"/>
        </w:rPr>
        <w:t>References are either specific (identified by date of publication and/or edition number or version number) or non-specific. For specific references, only the cited version applies. For non-specific references, the latest version of the referenced document (including any amendments) applies.</w:t>
      </w:r>
    </w:p>
    <w:p w14:paraId="447C3F8B" w14:textId="7C2D257E" w:rsidR="00C42B88" w:rsidRPr="00005699" w:rsidRDefault="00C42B88" w:rsidP="00005699">
      <w:r w:rsidRPr="00005699">
        <w:t>NOTE:</w:t>
      </w:r>
      <w:r w:rsidRPr="00005699">
        <w:tab/>
        <w:t>While any hyperlinks included in this clause were valid at the time of publication, O-RAN cannot guarantee their long-term validity.</w:t>
      </w:r>
    </w:p>
    <w:p w14:paraId="1E66F8BF" w14:textId="1CBC3678" w:rsidR="001A4D49" w:rsidRDefault="001A4D49" w:rsidP="001A4D49">
      <w:pPr>
        <w:pStyle w:val="Heading2"/>
        <w:keepNext w:val="0"/>
      </w:pPr>
      <w:bookmarkStart w:id="34" w:name="_Toc451533950"/>
      <w:bookmarkStart w:id="35" w:name="_Toc484178385"/>
      <w:bookmarkStart w:id="36" w:name="_Toc484178415"/>
      <w:bookmarkStart w:id="37" w:name="_Toc487531999"/>
      <w:bookmarkStart w:id="38" w:name="_Toc527987197"/>
      <w:bookmarkStart w:id="39" w:name="_Toc529802481"/>
      <w:bookmarkStart w:id="40" w:name="_Toc161837957"/>
      <w:r>
        <w:t>Normative references</w:t>
      </w:r>
      <w:bookmarkEnd w:id="34"/>
      <w:bookmarkEnd w:id="35"/>
      <w:bookmarkEnd w:id="36"/>
      <w:bookmarkEnd w:id="37"/>
      <w:bookmarkEnd w:id="38"/>
      <w:bookmarkEnd w:id="39"/>
      <w:bookmarkEnd w:id="40"/>
    </w:p>
    <w:p w14:paraId="6F617E7E" w14:textId="77777777" w:rsidR="001A4D49" w:rsidRPr="001C64FD" w:rsidRDefault="001A4D49" w:rsidP="003944DE">
      <w:r w:rsidRPr="001C64FD">
        <w:t>References are either specific (identified by date of publication and/or edition number or version number) or non</w:t>
      </w:r>
      <w:r w:rsidRPr="001C64FD">
        <w:noBreakHyphen/>
        <w:t>specific. For specific references, only the cited version applies. For non-specific references, the latest version of the referenced document (including any amendments) applies.</w:t>
      </w:r>
    </w:p>
    <w:p w14:paraId="1D29FCC0" w14:textId="04709485" w:rsidR="001A4D49" w:rsidRPr="001C64FD" w:rsidRDefault="001A4D49" w:rsidP="003944DE">
      <w:pPr>
        <w:pStyle w:val="NO"/>
      </w:pPr>
      <w:r w:rsidRPr="001C64FD">
        <w:t>NOTE:</w:t>
      </w:r>
      <w:r w:rsidRPr="001C64FD">
        <w:tab/>
        <w:t xml:space="preserve">While any hyperlinks included in this clause were valid at the time of publication, </w:t>
      </w:r>
      <w:r w:rsidR="00451E7D" w:rsidRPr="001C64FD">
        <w:t>O-RAN</w:t>
      </w:r>
      <w:r w:rsidRPr="001C64FD">
        <w:t xml:space="preserve"> cannot guarantee their long term validity.</w:t>
      </w:r>
    </w:p>
    <w:p w14:paraId="6ED20F0A" w14:textId="77777777" w:rsidR="001A4D49" w:rsidRPr="001C64FD" w:rsidRDefault="001A4D49" w:rsidP="001A4D49">
      <w:pPr>
        <w:keepNext/>
        <w:rPr>
          <w:lang w:eastAsia="en-GB"/>
        </w:rPr>
      </w:pPr>
      <w:r w:rsidRPr="001C64FD">
        <w:rPr>
          <w:lang w:eastAsia="en-GB"/>
        </w:rPr>
        <w:t>The following referenced documents are necessary for the application of the present document.</w:t>
      </w:r>
    </w:p>
    <w:p w14:paraId="662F0F17" w14:textId="4D91E95D" w:rsidR="00341C81" w:rsidRPr="005764D6" w:rsidRDefault="00341C81" w:rsidP="004E2D83">
      <w:pPr>
        <w:pStyle w:val="ListParagraph"/>
        <w:numPr>
          <w:ilvl w:val="0"/>
          <w:numId w:val="818"/>
        </w:numPr>
      </w:pPr>
      <w:bookmarkStart w:id="41" w:name="_Ref69367530"/>
      <w:bookmarkStart w:id="42" w:name="_Ref69317430"/>
      <w:bookmarkStart w:id="43" w:name="_Ref60911218"/>
      <w:bookmarkStart w:id="44" w:name="_Ref65058145"/>
      <w:bookmarkStart w:id="45" w:name="_Ref70496871"/>
      <w:r w:rsidRPr="005764D6">
        <w:t>O-RAN ALLIANCE</w:t>
      </w:r>
      <w:r w:rsidR="00C42B88" w:rsidRPr="005764D6">
        <w:t xml:space="preserve"> TS:</w:t>
      </w:r>
      <w:r w:rsidRPr="005764D6">
        <w:t xml:space="preserve"> “O-RAN Architecture Description”</w:t>
      </w:r>
      <w:bookmarkEnd w:id="41"/>
    </w:p>
    <w:p w14:paraId="3662CC62" w14:textId="73A39A9C" w:rsidR="00341C81" w:rsidRPr="005764D6" w:rsidRDefault="00341C81" w:rsidP="004E2D83">
      <w:pPr>
        <w:pStyle w:val="ListParagraph"/>
        <w:numPr>
          <w:ilvl w:val="0"/>
          <w:numId w:val="818"/>
        </w:numPr>
      </w:pPr>
      <w:bookmarkStart w:id="46" w:name="_Ref70955009"/>
      <w:bookmarkStart w:id="47" w:name="_Ref109139009"/>
      <w:r w:rsidRPr="005764D6">
        <w:t>O-RAN ALLIANCE</w:t>
      </w:r>
      <w:r w:rsidR="00C42B88" w:rsidRPr="005764D6">
        <w:t xml:space="preserve"> TS: </w:t>
      </w:r>
      <w:r w:rsidRPr="005764D6">
        <w:t>“O-RAN Security Protocols Specification”</w:t>
      </w:r>
      <w:bookmarkEnd w:id="42"/>
      <w:bookmarkEnd w:id="46"/>
      <w:bookmarkEnd w:id="47"/>
    </w:p>
    <w:p w14:paraId="07479C14" w14:textId="435B402D" w:rsidR="00341C81" w:rsidRPr="005764D6" w:rsidRDefault="00341C81" w:rsidP="004E2D83">
      <w:pPr>
        <w:pStyle w:val="ListParagraph"/>
        <w:numPr>
          <w:ilvl w:val="0"/>
          <w:numId w:val="818"/>
        </w:numPr>
      </w:pPr>
      <w:bookmarkStart w:id="48" w:name="_Ref149815164"/>
      <w:bookmarkStart w:id="49" w:name="_Ref139883681"/>
      <w:r w:rsidRPr="005764D6">
        <w:t>O-RAN ALLIANCE</w:t>
      </w:r>
      <w:r w:rsidR="00C42B88" w:rsidRPr="005764D6">
        <w:t xml:space="preserve"> TS: </w:t>
      </w:r>
      <w:r w:rsidRPr="005764D6">
        <w:t xml:space="preserve">“O-RAN Security Threat Modeling and </w:t>
      </w:r>
      <w:r w:rsidR="00C42B88" w:rsidRPr="005764D6">
        <w:t>Risk Assessment</w:t>
      </w:r>
      <w:r w:rsidRPr="005764D6">
        <w:t>”</w:t>
      </w:r>
      <w:bookmarkEnd w:id="48"/>
      <w:bookmarkEnd w:id="49"/>
    </w:p>
    <w:p w14:paraId="613B61E3" w14:textId="4720E801" w:rsidR="00341C81" w:rsidRPr="005764D6" w:rsidRDefault="00341C81" w:rsidP="004E2D83">
      <w:pPr>
        <w:pStyle w:val="ListParagraph"/>
        <w:numPr>
          <w:ilvl w:val="0"/>
          <w:numId w:val="818"/>
        </w:numPr>
      </w:pPr>
      <w:bookmarkStart w:id="50" w:name="_Ref161408807"/>
      <w:r w:rsidRPr="005764D6">
        <w:t>O-RAN ALLIANCE</w:t>
      </w:r>
      <w:r w:rsidR="00C42B88" w:rsidRPr="005764D6">
        <w:t xml:space="preserve"> TS: </w:t>
      </w:r>
      <w:r w:rsidRPr="005764D6">
        <w:t>“O-RAN End-to-End Test Specification”</w:t>
      </w:r>
      <w:bookmarkEnd w:id="43"/>
      <w:bookmarkEnd w:id="50"/>
    </w:p>
    <w:p w14:paraId="3E272B44" w14:textId="68872DCB" w:rsidR="00341C81" w:rsidRPr="005764D6" w:rsidRDefault="00341C81" w:rsidP="004E2D83">
      <w:pPr>
        <w:pStyle w:val="ListParagraph"/>
        <w:numPr>
          <w:ilvl w:val="0"/>
          <w:numId w:val="818"/>
        </w:numPr>
      </w:pPr>
      <w:bookmarkStart w:id="51" w:name="_Ref149815107"/>
      <w:bookmarkStart w:id="52" w:name="_Ref86136043"/>
      <w:bookmarkStart w:id="53" w:name="_Ref109140706"/>
      <w:r w:rsidRPr="005764D6">
        <w:t>O-RAN ALLIANCE</w:t>
      </w:r>
      <w:r w:rsidR="00C42B88" w:rsidRPr="005764D6">
        <w:t xml:space="preserve"> TS: </w:t>
      </w:r>
      <w:r w:rsidRPr="005764D6">
        <w:t xml:space="preserve">“O-RAN Security Requirements </w:t>
      </w:r>
      <w:r w:rsidR="00C42B88" w:rsidRPr="005764D6">
        <w:t>and Controls Specification</w:t>
      </w:r>
      <w:r w:rsidRPr="005764D6">
        <w:t>”</w:t>
      </w:r>
      <w:bookmarkStart w:id="54" w:name="_Ref84607928"/>
      <w:bookmarkEnd w:id="51"/>
      <w:bookmarkEnd w:id="52"/>
      <w:bookmarkEnd w:id="53"/>
    </w:p>
    <w:p w14:paraId="7FB39575" w14:textId="77777777" w:rsidR="00341C81" w:rsidRPr="005764D6" w:rsidRDefault="00341C81" w:rsidP="004E2D83">
      <w:pPr>
        <w:pStyle w:val="ListParagraph"/>
        <w:numPr>
          <w:ilvl w:val="0"/>
          <w:numId w:val="818"/>
        </w:numPr>
      </w:pPr>
      <w:bookmarkStart w:id="55" w:name="_Ref65586960"/>
      <w:bookmarkStart w:id="56" w:name="_Ref83467623"/>
      <w:bookmarkStart w:id="57" w:name="_Ref69317542"/>
      <w:bookmarkEnd w:id="54"/>
      <w:r w:rsidRPr="005764D6">
        <w:t>3GPP TR 21.905: “Vocabulary for 3GPP Specifications”</w:t>
      </w:r>
      <w:bookmarkEnd w:id="55"/>
      <w:r w:rsidRPr="005764D6">
        <w:t xml:space="preserve"> (Release 16), December 2020</w:t>
      </w:r>
      <w:bookmarkEnd w:id="56"/>
    </w:p>
    <w:p w14:paraId="2779ADD4" w14:textId="77777777" w:rsidR="00341C81" w:rsidRPr="005764D6" w:rsidRDefault="00341C81" w:rsidP="004E2D83">
      <w:pPr>
        <w:pStyle w:val="ListParagraph"/>
        <w:numPr>
          <w:ilvl w:val="0"/>
          <w:numId w:val="818"/>
        </w:numPr>
      </w:pPr>
      <w:r w:rsidRPr="005764D6">
        <w:t>3GPP TS 33.117: “Catalogue of General Security Assurance Requirements” (Release 16), December 2020</w:t>
      </w:r>
      <w:bookmarkEnd w:id="57"/>
    </w:p>
    <w:p w14:paraId="020E6F77" w14:textId="24F4AB1A" w:rsidR="00341C81" w:rsidRPr="005764D6" w:rsidRDefault="00341C81" w:rsidP="004E2D83">
      <w:pPr>
        <w:pStyle w:val="ListParagraph"/>
        <w:numPr>
          <w:ilvl w:val="0"/>
          <w:numId w:val="818"/>
        </w:numPr>
      </w:pPr>
      <w:bookmarkStart w:id="58" w:name="_Ref150345066"/>
      <w:r w:rsidRPr="005764D6">
        <w:t>3GPP TS 33.511: “Security Assurance Specification (SCAS) for the next generation Node B (gNodeB) network product class”</w:t>
      </w:r>
      <w:bookmarkEnd w:id="44"/>
      <w:bookmarkEnd w:id="58"/>
    </w:p>
    <w:p w14:paraId="7ED6ECB6" w14:textId="5954BC91" w:rsidR="00341C81" w:rsidRPr="005764D6" w:rsidRDefault="00341C81" w:rsidP="004E2D83">
      <w:pPr>
        <w:pStyle w:val="ListParagraph"/>
        <w:numPr>
          <w:ilvl w:val="0"/>
          <w:numId w:val="818"/>
        </w:numPr>
      </w:pPr>
      <w:bookmarkStart w:id="59" w:name="_Ref150345076"/>
      <w:r w:rsidRPr="005764D6">
        <w:t>3GPP TS 33.216: “Security Assurance Specification (SCAS) for the Evolved Node B (eNodeB) network product class”</w:t>
      </w:r>
      <w:bookmarkEnd w:id="59"/>
    </w:p>
    <w:p w14:paraId="12FA8B95" w14:textId="7F1CD550" w:rsidR="00FF4A8B" w:rsidRPr="005764D6" w:rsidRDefault="005B4473" w:rsidP="004E2D83">
      <w:pPr>
        <w:pStyle w:val="ListParagraph"/>
        <w:numPr>
          <w:ilvl w:val="0"/>
          <w:numId w:val="818"/>
        </w:numPr>
      </w:pPr>
      <w:bookmarkStart w:id="60" w:name="_Ref109138402"/>
      <w:r>
        <w:t xml:space="preserve"> </w:t>
      </w:r>
      <w:r w:rsidR="00FF4A8B" w:rsidRPr="005764D6">
        <w:t xml:space="preserve">Openssh Security Vulnerabilities: </w:t>
      </w:r>
      <w:hyperlink r:id="rId10" w:history="1">
        <w:r w:rsidR="00FF4A8B" w:rsidRPr="005764D6">
          <w:rPr>
            <w:rStyle w:val="Hyperlink"/>
          </w:rPr>
          <w:t>https://www.cvedetails.com/vulnerability-list/vendor_id-97/product_id-585/Openbsd-Openssh.html</w:t>
        </w:r>
      </w:hyperlink>
      <w:bookmarkEnd w:id="60"/>
    </w:p>
    <w:p w14:paraId="4A36AB2C" w14:textId="75B4C0DB" w:rsidR="00341C81" w:rsidRPr="005764D6" w:rsidRDefault="005B4473" w:rsidP="004E2D83">
      <w:pPr>
        <w:pStyle w:val="ListParagraph"/>
        <w:numPr>
          <w:ilvl w:val="0"/>
          <w:numId w:val="818"/>
        </w:numPr>
      </w:pPr>
      <w:bookmarkStart w:id="61" w:name="_Ref98967199"/>
      <w:r>
        <w:t xml:space="preserve"> </w:t>
      </w:r>
      <w:r w:rsidR="00341C81" w:rsidRPr="005764D6">
        <w:t>"IEEE Standard for Local and Metropolitan Area Networks--Port-Based Network Access Control," in IEEE Std 802.1X-2020 (Revision of IEEE Std 802.1X-2010 Incorporating IEEE Std 802.1Xbx-2014 and IEEE Std 802.1Xck-2018), vol., no., pp.1-289, 28 Feb. 2020, doi: 10.1109/IEEESTD.2020.9018454</w:t>
      </w:r>
      <w:bookmarkEnd w:id="61"/>
    </w:p>
    <w:p w14:paraId="2E518476" w14:textId="325794AF" w:rsidR="00341C81" w:rsidRPr="005764D6" w:rsidRDefault="005B4473" w:rsidP="004E2D83">
      <w:pPr>
        <w:pStyle w:val="ListParagraph"/>
        <w:numPr>
          <w:ilvl w:val="0"/>
          <w:numId w:val="818"/>
        </w:numPr>
      </w:pPr>
      <w:bookmarkStart w:id="62" w:name="_Ref98970045"/>
      <w:r>
        <w:t xml:space="preserve"> </w:t>
      </w:r>
      <w:r w:rsidR="00341C81" w:rsidRPr="005764D6">
        <w:t>Microsoft: “Generating Software Bills of Materials (SBOMs) with SPDX at Microsoft”, https://devblogs.microsoft.com/engineering-at-microsoft/generating-software-bills-of-materials-sboms-with-spdx-at-microsoft/, October 2021</w:t>
      </w:r>
      <w:bookmarkEnd w:id="62"/>
    </w:p>
    <w:p w14:paraId="085375AB" w14:textId="77777777" w:rsidR="00341C81" w:rsidRPr="005764D6" w:rsidRDefault="00341C81" w:rsidP="004E2D83">
      <w:pPr>
        <w:pStyle w:val="ListParagraph"/>
        <w:numPr>
          <w:ilvl w:val="0"/>
          <w:numId w:val="818"/>
        </w:numPr>
      </w:pPr>
      <w:bookmarkStart w:id="63" w:name="_Ref98970611"/>
      <w:r w:rsidRPr="005764D6">
        <w:lastRenderedPageBreak/>
        <w:t>The United States Department of Commerce: “The Minimum Elements For a Software Bill of Materials (SBOM)”, July 2021</w:t>
      </w:r>
      <w:bookmarkEnd w:id="63"/>
    </w:p>
    <w:p w14:paraId="0B97E2CE" w14:textId="186E55E5" w:rsidR="001A4D49" w:rsidRPr="005764D6" w:rsidRDefault="00341C81" w:rsidP="004E2D83">
      <w:pPr>
        <w:pStyle w:val="ListParagraph"/>
        <w:numPr>
          <w:ilvl w:val="0"/>
          <w:numId w:val="818"/>
        </w:numPr>
      </w:pPr>
      <w:bookmarkStart w:id="64" w:name="_Ref98971923"/>
      <w:r w:rsidRPr="005764D6">
        <w:t xml:space="preserve">Network Configuration Access Control Model, RFC 8341, </w:t>
      </w:r>
      <w:hyperlink r:id="rId11" w:history="1">
        <w:r w:rsidRPr="005764D6">
          <w:rPr>
            <w:rStyle w:val="Hyperlink"/>
          </w:rPr>
          <w:t>https://tools.ietf.org/html/rfc8341</w:t>
        </w:r>
      </w:hyperlink>
      <w:bookmarkEnd w:id="45"/>
      <w:bookmarkEnd w:id="64"/>
    </w:p>
    <w:p w14:paraId="5BE1EB36" w14:textId="272B47DF" w:rsidR="002277BB" w:rsidRPr="005764D6" w:rsidRDefault="002277BB" w:rsidP="004E2D83">
      <w:pPr>
        <w:pStyle w:val="ListParagraph"/>
        <w:numPr>
          <w:ilvl w:val="0"/>
          <w:numId w:val="818"/>
        </w:numPr>
      </w:pPr>
      <w:r w:rsidRPr="005764D6">
        <w:t>O-RAN ALLIANCE</w:t>
      </w:r>
      <w:r w:rsidR="00C42B88" w:rsidRPr="005764D6">
        <w:t xml:space="preserve"> TR: </w:t>
      </w:r>
      <w:r w:rsidRPr="005764D6">
        <w:t>“O-RAN O-Cloud Security Analysis Report”</w:t>
      </w:r>
    </w:p>
    <w:p w14:paraId="1E963CCE" w14:textId="2D0FC863" w:rsidR="002277BB" w:rsidRPr="005764D6" w:rsidRDefault="002277BB" w:rsidP="004E2D83">
      <w:pPr>
        <w:pStyle w:val="ListParagraph"/>
        <w:numPr>
          <w:ilvl w:val="0"/>
          <w:numId w:val="818"/>
        </w:numPr>
      </w:pPr>
      <w:r w:rsidRPr="005764D6">
        <w:t>O-RAN ALLIANCE</w:t>
      </w:r>
      <w:r w:rsidR="00C42B88" w:rsidRPr="005764D6">
        <w:t xml:space="preserve"> TR:</w:t>
      </w:r>
      <w:r w:rsidRPr="005764D6">
        <w:t xml:space="preserve"> “O-RAN Near-RT RIC and xApp Security Analysis Report”</w:t>
      </w:r>
    </w:p>
    <w:p w14:paraId="458785A5" w14:textId="49747BA8" w:rsidR="002277BB" w:rsidRPr="005764D6" w:rsidRDefault="002277BB" w:rsidP="004E2D83">
      <w:pPr>
        <w:pStyle w:val="ListParagraph"/>
        <w:numPr>
          <w:ilvl w:val="0"/>
          <w:numId w:val="818"/>
        </w:numPr>
      </w:pPr>
      <w:r w:rsidRPr="005764D6">
        <w:t>O-RAN ALLIANCE</w:t>
      </w:r>
      <w:r w:rsidR="00C42B88" w:rsidRPr="005764D6">
        <w:t xml:space="preserve"> TR: </w:t>
      </w:r>
      <w:r w:rsidRPr="005764D6">
        <w:t>“O-RAN Non-RT RIC Security Analysis Report”</w:t>
      </w:r>
    </w:p>
    <w:p w14:paraId="7210A1DB" w14:textId="5F4B0231" w:rsidR="0091169B" w:rsidRPr="005764D6" w:rsidRDefault="0091169B" w:rsidP="004E2D83">
      <w:pPr>
        <w:pStyle w:val="ListParagraph"/>
        <w:numPr>
          <w:ilvl w:val="0"/>
          <w:numId w:val="818"/>
        </w:numPr>
      </w:pPr>
      <w:bookmarkStart w:id="65" w:name="_Ref109139820"/>
      <w:r w:rsidRPr="005764D6">
        <w:t xml:space="preserve">RFC 6749: The OAuth 2.0 Authorization framework. </w:t>
      </w:r>
      <w:hyperlink r:id="rId12" w:history="1">
        <w:r w:rsidRPr="005764D6">
          <w:rPr>
            <w:rStyle w:val="Hyperlink"/>
          </w:rPr>
          <w:t>https://datatracker.ietf.org/doc/html/rfc6749</w:t>
        </w:r>
      </w:hyperlink>
      <w:bookmarkEnd w:id="65"/>
    </w:p>
    <w:p w14:paraId="5BA009E9" w14:textId="0490190F" w:rsidR="0091169B" w:rsidRPr="005764D6" w:rsidRDefault="0091169B" w:rsidP="004E2D83">
      <w:pPr>
        <w:pStyle w:val="ListParagraph"/>
        <w:numPr>
          <w:ilvl w:val="0"/>
          <w:numId w:val="818"/>
        </w:numPr>
      </w:pPr>
      <w:r w:rsidRPr="005764D6">
        <w:t xml:space="preserve">RFC 7519: JSON Web Token (JWT). </w:t>
      </w:r>
      <w:hyperlink r:id="rId13" w:history="1">
        <w:r w:rsidRPr="005764D6">
          <w:rPr>
            <w:rStyle w:val="Hyperlink"/>
          </w:rPr>
          <w:t>https://datatracker.ietf.org/doc/html/rfc7519</w:t>
        </w:r>
      </w:hyperlink>
    </w:p>
    <w:p w14:paraId="271E0D2C" w14:textId="77777777" w:rsidR="0091169B" w:rsidRPr="005764D6" w:rsidRDefault="0091169B" w:rsidP="004E2D83">
      <w:pPr>
        <w:pStyle w:val="ListParagraph"/>
        <w:numPr>
          <w:ilvl w:val="0"/>
          <w:numId w:val="818"/>
        </w:numPr>
      </w:pPr>
      <w:bookmarkStart w:id="66" w:name="_Ref109139875"/>
      <w:r w:rsidRPr="005764D6">
        <w:t xml:space="preserve">RFC 7515: JSON Web Signature (JWS). </w:t>
      </w:r>
      <w:hyperlink r:id="rId14" w:history="1">
        <w:r w:rsidRPr="005764D6">
          <w:rPr>
            <w:rStyle w:val="Hyperlink"/>
          </w:rPr>
          <w:t>https://datatracker.ietf.org/doc/html/rfc7515</w:t>
        </w:r>
      </w:hyperlink>
      <w:bookmarkEnd w:id="66"/>
    </w:p>
    <w:p w14:paraId="662E502F" w14:textId="0EF1E8FF" w:rsidR="00A1622D" w:rsidRPr="005764D6" w:rsidRDefault="00BE4599" w:rsidP="004E2D83">
      <w:pPr>
        <w:pStyle w:val="ListParagraph"/>
        <w:numPr>
          <w:ilvl w:val="0"/>
          <w:numId w:val="818"/>
        </w:numPr>
      </w:pPr>
      <w:bookmarkStart w:id="67" w:name="_Ref138252751"/>
      <w:bookmarkStart w:id="68" w:name="_Ref138252408"/>
      <w:r w:rsidRPr="005764D6">
        <w:t>O-RAN ALLIANCE TS</w:t>
      </w:r>
      <w:r w:rsidR="00C42B88" w:rsidRPr="005764D6">
        <w:t>:</w:t>
      </w:r>
      <w:r w:rsidRPr="005764D6">
        <w:t xml:space="preserve"> </w:t>
      </w:r>
      <w:r w:rsidR="00AE7B65" w:rsidRPr="005764D6">
        <w:t>“</w:t>
      </w:r>
      <w:r w:rsidRPr="005764D6">
        <w:t>O-RAN Fronthaul Working Group Management Plane Specification</w:t>
      </w:r>
      <w:r w:rsidR="00C42B88" w:rsidRPr="005764D6">
        <w:t>”</w:t>
      </w:r>
      <w:bookmarkEnd w:id="67"/>
      <w:bookmarkEnd w:id="68"/>
    </w:p>
    <w:p w14:paraId="40D703D7" w14:textId="6377F39B" w:rsidR="00344B8A" w:rsidRPr="005764D6" w:rsidRDefault="00344B8A" w:rsidP="004E2D83">
      <w:pPr>
        <w:pStyle w:val="ListParagraph"/>
        <w:numPr>
          <w:ilvl w:val="0"/>
          <w:numId w:val="818"/>
        </w:numPr>
      </w:pPr>
      <w:bookmarkStart w:id="69" w:name="_Ref139879157"/>
      <w:r w:rsidRPr="005764D6">
        <w:t>O-RAN ALLIANCE</w:t>
      </w:r>
      <w:r w:rsidR="00C42B88" w:rsidRPr="005764D6">
        <w:t xml:space="preserve"> TS:</w:t>
      </w:r>
      <w:r w:rsidRPr="005764D6">
        <w:t xml:space="preserve"> “O-RAN Use Cases Detailed Specification”</w:t>
      </w:r>
      <w:bookmarkEnd w:id="69"/>
    </w:p>
    <w:p w14:paraId="430F2047" w14:textId="0C3F97F9" w:rsidR="002613E2" w:rsidRPr="005764D6" w:rsidRDefault="008476DE" w:rsidP="004E2D83">
      <w:pPr>
        <w:pStyle w:val="ListParagraph"/>
        <w:numPr>
          <w:ilvl w:val="0"/>
          <w:numId w:val="818"/>
        </w:numPr>
      </w:pPr>
      <w:bookmarkStart w:id="70" w:name="_Ref139884837"/>
      <w:r w:rsidRPr="005764D6">
        <w:t>3GPP TS 33.523: “5G Security Assurance Specification (SCAS); Split gNB product classes”</w:t>
      </w:r>
      <w:bookmarkEnd w:id="70"/>
    </w:p>
    <w:p w14:paraId="59FE1A83" w14:textId="5EEE7430" w:rsidR="00E81209" w:rsidRPr="005764D6" w:rsidRDefault="00A60E06" w:rsidP="004E2D83">
      <w:pPr>
        <w:pStyle w:val="ListParagraph"/>
        <w:numPr>
          <w:ilvl w:val="0"/>
          <w:numId w:val="818"/>
        </w:numPr>
      </w:pPr>
      <w:r w:rsidRPr="005764D6">
        <w:t>O-RAN ALLIANCE TS</w:t>
      </w:r>
      <w:r w:rsidR="00C42B88" w:rsidRPr="005764D6">
        <w:t>:</w:t>
      </w:r>
      <w:r w:rsidRPr="005764D6">
        <w:t xml:space="preserve"> “O-RAN WG4 Management Plane Specification”</w:t>
      </w:r>
    </w:p>
    <w:p w14:paraId="55248F6D" w14:textId="4724E816" w:rsidR="004E1B36" w:rsidRPr="005764D6" w:rsidRDefault="004E1B36" w:rsidP="004E2D83">
      <w:pPr>
        <w:pStyle w:val="ListParagraph"/>
        <w:numPr>
          <w:ilvl w:val="0"/>
          <w:numId w:val="818"/>
        </w:numPr>
      </w:pPr>
      <w:bookmarkStart w:id="71" w:name="_Ref151632441"/>
      <w:r w:rsidRPr="005764D6">
        <w:t>3GPP TS 33.501: “Security architecture and procedures for 5G system”</w:t>
      </w:r>
      <w:bookmarkEnd w:id="71"/>
    </w:p>
    <w:p w14:paraId="7C77727F" w14:textId="77777777" w:rsidR="0033398A" w:rsidRPr="005764D6" w:rsidRDefault="0033398A" w:rsidP="004E2D83">
      <w:pPr>
        <w:pStyle w:val="ListParagraph"/>
        <w:numPr>
          <w:ilvl w:val="0"/>
          <w:numId w:val="818"/>
        </w:numPr>
      </w:pPr>
      <w:bookmarkStart w:id="72" w:name="_Ref161409057"/>
      <w:r w:rsidRPr="005764D6">
        <w:t>O-RAN ALLIANCE TS: “O-RAN WG4 Control, User and Synchronization Plane Specification”</w:t>
      </w:r>
      <w:bookmarkEnd w:id="72"/>
    </w:p>
    <w:p w14:paraId="50CDD179" w14:textId="0F02619C" w:rsidR="00021665" w:rsidRPr="005764D6" w:rsidRDefault="00021665" w:rsidP="005764D6">
      <w:pPr>
        <w:pStyle w:val="Heading2"/>
      </w:pPr>
      <w:bookmarkStart w:id="73" w:name="_Toc161787167"/>
      <w:bookmarkStart w:id="74" w:name="_Toc161787495"/>
      <w:bookmarkStart w:id="75" w:name="_Toc161787812"/>
      <w:bookmarkStart w:id="76" w:name="_Toc161837958"/>
      <w:bookmarkStart w:id="77" w:name="_Toc161837959"/>
      <w:bookmarkEnd w:id="73"/>
      <w:bookmarkEnd w:id="74"/>
      <w:bookmarkEnd w:id="75"/>
      <w:bookmarkEnd w:id="76"/>
      <w:r w:rsidRPr="005764D6">
        <w:t>Informative references</w:t>
      </w:r>
      <w:bookmarkEnd w:id="77"/>
    </w:p>
    <w:p w14:paraId="02E9EE7F" w14:textId="77777777" w:rsidR="00021665" w:rsidRPr="00244BD4" w:rsidRDefault="00021665" w:rsidP="00021665">
      <w:r w:rsidRPr="00244BD4">
        <w:t>References are either specific (identified by date of publication and/or edition number or version number) or non</w:t>
      </w:r>
      <w:r w:rsidRPr="00244BD4">
        <w:noBreakHyphen/>
        <w:t>specific. For specific references, only the cited version applies. For non-specific references, the latest version of the referenced document (including any amendments) applies.</w:t>
      </w:r>
    </w:p>
    <w:p w14:paraId="636F21F3" w14:textId="0E7AE7E6" w:rsidR="00021665" w:rsidRPr="00244BD4" w:rsidRDefault="00021665" w:rsidP="00021665">
      <w:pPr>
        <w:pStyle w:val="NO"/>
      </w:pPr>
      <w:r w:rsidRPr="00244BD4">
        <w:t>NOTE:</w:t>
      </w:r>
      <w:r w:rsidRPr="00244BD4">
        <w:tab/>
        <w:t xml:space="preserve">While any hyperlinks included in this clause were valid at the time of publication, ETSI cannot guarantee their </w:t>
      </w:r>
      <w:r w:rsidR="008C032C">
        <w:t>long-term</w:t>
      </w:r>
      <w:r w:rsidRPr="00244BD4">
        <w:t xml:space="preserve"> validity.</w:t>
      </w:r>
    </w:p>
    <w:p w14:paraId="1A654B95" w14:textId="1C1F0D3B" w:rsidR="00137A7E" w:rsidRPr="005764D6" w:rsidRDefault="00021665" w:rsidP="005764D6">
      <w:r w:rsidRPr="005764D6">
        <w:t xml:space="preserve">The following referenced documents are not necessary for the application of the present </w:t>
      </w:r>
      <w:r w:rsidR="008E3058" w:rsidRPr="005764D6">
        <w:t>document,</w:t>
      </w:r>
      <w:r w:rsidRPr="005764D6">
        <w:t xml:space="preserve"> but they assist the user with regard to a particular subject area.</w:t>
      </w:r>
    </w:p>
    <w:p w14:paraId="0C1CB9C2" w14:textId="2AB409F3" w:rsidR="0088352A" w:rsidRPr="0012177D" w:rsidRDefault="0088352A" w:rsidP="00D16A54">
      <w:pPr>
        <w:pStyle w:val="ListParagraph"/>
        <w:numPr>
          <w:ilvl w:val="0"/>
          <w:numId w:val="44"/>
        </w:numPr>
        <w:rPr>
          <w:rStyle w:val="Hyperlink"/>
          <w:color w:val="auto"/>
          <w:u w:val="none"/>
        </w:rPr>
      </w:pPr>
      <w:bookmarkStart w:id="78" w:name="_Ref140649839"/>
      <w:r w:rsidRPr="00D16A54">
        <w:t xml:space="preserve">Service Name and Transport Protocol Port Number Registry. </w:t>
      </w:r>
      <w:hyperlink r:id="rId15" w:history="1">
        <w:r w:rsidR="00137A7E" w:rsidRPr="00501E6E">
          <w:rPr>
            <w:rStyle w:val="Hyperlink"/>
            <w:rFonts w:eastAsiaTheme="minorHAnsi" w:cstheme="minorBidi"/>
          </w:rPr>
          <w:t>https://www.iana.org/assignments/service-names-port-numbers/service-names-port-numbers.xhtml</w:t>
        </w:r>
      </w:hyperlink>
      <w:bookmarkEnd w:id="78"/>
    </w:p>
    <w:p w14:paraId="32302636" w14:textId="60734CBF" w:rsidR="00FE084E" w:rsidRDefault="00655C12" w:rsidP="00D16A54">
      <w:pPr>
        <w:pStyle w:val="ListParagraph"/>
        <w:numPr>
          <w:ilvl w:val="0"/>
          <w:numId w:val="44"/>
        </w:numPr>
      </w:pPr>
      <w:bookmarkStart w:id="79" w:name="_Ref139878825"/>
      <w:r>
        <w:t xml:space="preserve">SPDX, </w:t>
      </w:r>
      <w:hyperlink r:id="rId16" w:history="1">
        <w:r>
          <w:rPr>
            <w:rStyle w:val="Hyperlink"/>
          </w:rPr>
          <w:t>https://spdx.dev/</w:t>
        </w:r>
      </w:hyperlink>
      <w:bookmarkEnd w:id="79"/>
    </w:p>
    <w:p w14:paraId="7058A8CB" w14:textId="1178DB80" w:rsidR="00655C12" w:rsidRDefault="006E04A0" w:rsidP="00D16A54">
      <w:pPr>
        <w:pStyle w:val="ListParagraph"/>
        <w:numPr>
          <w:ilvl w:val="0"/>
          <w:numId w:val="44"/>
        </w:numPr>
      </w:pPr>
      <w:bookmarkStart w:id="80" w:name="_Ref139878846"/>
      <w:r>
        <w:t xml:space="preserve">CycloneDX, </w:t>
      </w:r>
      <w:hyperlink r:id="rId17" w:history="1">
        <w:r>
          <w:rPr>
            <w:rStyle w:val="Hyperlink"/>
          </w:rPr>
          <w:t>https://cyclonedx.org/</w:t>
        </w:r>
      </w:hyperlink>
      <w:bookmarkEnd w:id="80"/>
    </w:p>
    <w:p w14:paraId="2FF83E79" w14:textId="6E2B6351" w:rsidR="006E04A0" w:rsidRPr="00D16A54" w:rsidRDefault="005F2F63" w:rsidP="00D16A54">
      <w:pPr>
        <w:pStyle w:val="ListParagraph"/>
        <w:numPr>
          <w:ilvl w:val="0"/>
          <w:numId w:val="44"/>
        </w:numPr>
      </w:pPr>
      <w:bookmarkStart w:id="81" w:name="_Ref139878859"/>
      <w:r>
        <w:t xml:space="preserve">Guidelines for the Creation of Interoperable Software Identification (SWID) Tags, NISTIR 8060, David Waltermire et al., U.S. NIST, 2016, </w:t>
      </w:r>
      <w:hyperlink r:id="rId18" w:history="1">
        <w:r>
          <w:rPr>
            <w:rStyle w:val="Hyperlink"/>
          </w:rPr>
          <w:t>http://dx.doi.org/10.6028/NIST.IR.8060</w:t>
        </w:r>
      </w:hyperlink>
      <w:bookmarkEnd w:id="81"/>
    </w:p>
    <w:p w14:paraId="226EDBF0" w14:textId="77777777" w:rsidR="00CB52A6" w:rsidRPr="00C6774F" w:rsidRDefault="00CB52A6" w:rsidP="005764D6">
      <w:bookmarkStart w:id="82" w:name="_Toc451532925"/>
      <w:bookmarkStart w:id="83" w:name="_Toc527987199"/>
      <w:bookmarkStart w:id="84" w:name="_Toc529802483"/>
      <w:r w:rsidRPr="00244BD4">
        <w:br w:type="page"/>
      </w:r>
    </w:p>
    <w:p w14:paraId="1E515593" w14:textId="3E4D568D" w:rsidR="001A4D49" w:rsidRDefault="001A4D49" w:rsidP="003A5C57">
      <w:pPr>
        <w:pStyle w:val="Heading1"/>
      </w:pPr>
      <w:r>
        <w:lastRenderedPageBreak/>
        <w:tab/>
      </w:r>
      <w:bookmarkStart w:id="85" w:name="_Toc161837960"/>
      <w:r>
        <w:t>Definition of terms, symbols and abbreviations</w:t>
      </w:r>
      <w:bookmarkEnd w:id="82"/>
      <w:bookmarkEnd w:id="83"/>
      <w:bookmarkEnd w:id="84"/>
      <w:bookmarkEnd w:id="85"/>
    </w:p>
    <w:p w14:paraId="37FE3E02" w14:textId="7C520D7D" w:rsidR="003A5C57" w:rsidRDefault="003A5C57" w:rsidP="003A5C57">
      <w:pPr>
        <w:pStyle w:val="Heading2"/>
      </w:pPr>
      <w:r>
        <w:tab/>
      </w:r>
      <w:bookmarkStart w:id="86" w:name="_Toc161837961"/>
      <w:r>
        <w:t>Terms</w:t>
      </w:r>
      <w:bookmarkEnd w:id="86"/>
    </w:p>
    <w:p w14:paraId="16BA0A73" w14:textId="0243C4DE" w:rsidR="00C85426" w:rsidRPr="001C64FD" w:rsidRDefault="00C85426" w:rsidP="00C85426">
      <w:pPr>
        <w:spacing w:after="120"/>
        <w:jc w:val="both"/>
      </w:pPr>
      <w:r w:rsidRPr="001C64FD">
        <w:t>For the purposes of the present document, the terms and definitions given in 3GPP TR21.905</w:t>
      </w:r>
      <w:r w:rsidR="00CC3E49">
        <w:t xml:space="preserve"> </w:t>
      </w:r>
      <w:r>
        <w:fldChar w:fldCharType="begin"/>
      </w:r>
      <w:r w:rsidRPr="001C64FD">
        <w:instrText xml:space="preserve"> REF _Ref83467623 \r \h </w:instrText>
      </w:r>
      <w:r>
        <w:fldChar w:fldCharType="separate"/>
      </w:r>
      <w:r w:rsidR="0037753C" w:rsidRPr="001C64FD">
        <w:t>[6]</w:t>
      </w:r>
      <w:r>
        <w:fldChar w:fldCharType="end"/>
      </w:r>
      <w:r w:rsidRPr="001C64FD">
        <w:t>, O-RAN Architecture Description</w:t>
      </w:r>
      <w:r w:rsidR="00CC3E49">
        <w:t xml:space="preserve"> </w:t>
      </w:r>
      <w:r>
        <w:fldChar w:fldCharType="begin"/>
      </w:r>
      <w:r w:rsidRPr="001C64FD">
        <w:instrText xml:space="preserve"> REF _Ref69367530 \r \h </w:instrText>
      </w:r>
      <w:r>
        <w:fldChar w:fldCharType="separate"/>
      </w:r>
      <w:r w:rsidR="0037753C" w:rsidRPr="001C64FD">
        <w:t>[1]</w:t>
      </w:r>
      <w:r>
        <w:fldChar w:fldCharType="end"/>
      </w:r>
      <w:r w:rsidRPr="001C64FD">
        <w:t xml:space="preserve">, and the following in this </w:t>
      </w:r>
      <w:r w:rsidR="0089750C">
        <w:t>clause</w:t>
      </w:r>
      <w:r w:rsidRPr="001C64FD">
        <w:t xml:space="preserve"> apply. A term defined in the present document takes precedence over the definition of the same term, if any, in 3GPP TR21.905</w:t>
      </w:r>
      <w:r w:rsidR="00CC3E49">
        <w:t xml:space="preserve"> </w:t>
      </w:r>
      <w:r>
        <w:fldChar w:fldCharType="begin"/>
      </w:r>
      <w:r w:rsidRPr="001C64FD">
        <w:instrText xml:space="preserve"> REF _Ref83467623 \r \h </w:instrText>
      </w:r>
      <w:r>
        <w:fldChar w:fldCharType="separate"/>
      </w:r>
      <w:r w:rsidR="0037753C" w:rsidRPr="001C64FD">
        <w:t>[6]</w:t>
      </w:r>
      <w:r>
        <w:fldChar w:fldCharType="end"/>
      </w:r>
      <w:r w:rsidRPr="001C64FD">
        <w:t xml:space="preserve"> and O-RAN Architecture Description</w:t>
      </w:r>
      <w:r w:rsidR="00CC3E49">
        <w:t xml:space="preserve"> </w:t>
      </w:r>
      <w:r>
        <w:fldChar w:fldCharType="begin"/>
      </w:r>
      <w:r w:rsidRPr="001C64FD">
        <w:instrText xml:space="preserve"> REF _Ref69367530 \r \h </w:instrText>
      </w:r>
      <w:r>
        <w:fldChar w:fldCharType="separate"/>
      </w:r>
      <w:r w:rsidR="0037753C" w:rsidRPr="001C64FD">
        <w:t>[1]</w:t>
      </w:r>
      <w:r>
        <w:fldChar w:fldCharType="end"/>
      </w:r>
      <w:r w:rsidRPr="001C64FD">
        <w:t>.</w:t>
      </w:r>
    </w:p>
    <w:p w14:paraId="7A2F943F" w14:textId="77777777" w:rsidR="00C85426" w:rsidRPr="006F02F9" w:rsidRDefault="00C85426" w:rsidP="006F02F9">
      <w:r w:rsidRPr="006F02F9">
        <w:rPr>
          <w:b/>
          <w:bCs/>
        </w:rPr>
        <w:t>A1:</w:t>
      </w:r>
      <w:r w:rsidRPr="006F02F9">
        <w:t xml:space="preserve"> Interface between non-RT RIC and Near-RT RIC to enable policy-driven guidance of Near-RT RIC applications/functions, and support AI/ML workflow.</w:t>
      </w:r>
      <w:r w:rsidRPr="006F02F9" w:rsidDel="00E15E9B">
        <w:t xml:space="preserve"> </w:t>
      </w:r>
    </w:p>
    <w:p w14:paraId="37761A5D" w14:textId="510D6DAC" w:rsidR="00C27B06" w:rsidRPr="006F02F9" w:rsidRDefault="00C85426" w:rsidP="006F02F9">
      <w:pPr>
        <w:rPr>
          <w:lang w:eastAsia="zh-CN"/>
        </w:rPr>
      </w:pPr>
      <w:r w:rsidRPr="006F02F9">
        <w:rPr>
          <w:b/>
          <w:bCs/>
          <w:lang w:eastAsia="zh-CN"/>
        </w:rPr>
        <w:t>E2:</w:t>
      </w:r>
      <w:r w:rsidRPr="006F02F9">
        <w:t xml:space="preserve"> Interface connecting the Near-RT RIC and one or more O-CU-CPs, one or more O-CU-UPs, and one or more O-DUs</w:t>
      </w:r>
      <w:r w:rsidRPr="006F02F9">
        <w:rPr>
          <w:lang w:eastAsia="zh-CN"/>
        </w:rPr>
        <w:t>.</w:t>
      </w:r>
    </w:p>
    <w:p w14:paraId="1B45D878" w14:textId="77777777" w:rsidR="0035705B" w:rsidRPr="00C5082E" w:rsidRDefault="00C85426" w:rsidP="00C5082E">
      <w:pPr>
        <w:spacing w:after="0"/>
        <w:jc w:val="both"/>
        <w:rPr>
          <w:rFonts w:eastAsia="Yu Mincho"/>
        </w:rPr>
      </w:pPr>
      <w:r w:rsidRPr="00C5082E">
        <w:rPr>
          <w:rFonts w:cs="Times New Roman"/>
          <w:b/>
        </w:rPr>
        <w:t>RAN</w:t>
      </w:r>
      <w:r w:rsidRPr="00C5082E">
        <w:rPr>
          <w:rFonts w:cs="Times New Roman"/>
        </w:rPr>
        <w:t>: Generally referred as Radio Access Network. In terms of this document, any component below Near-RT RIC per O-RAN architecture, including O-CU/O-DU/O-RU.</w:t>
      </w:r>
    </w:p>
    <w:p w14:paraId="367B8A4D" w14:textId="45CB1733" w:rsidR="0035705B" w:rsidRPr="00C5082E" w:rsidRDefault="0035705B" w:rsidP="00C5082E">
      <w:pPr>
        <w:spacing w:after="0"/>
        <w:jc w:val="both"/>
        <w:rPr>
          <w:rFonts w:eastAsia="Yu Mincho" w:cs="Times New Roman"/>
        </w:rPr>
      </w:pPr>
      <w:r w:rsidRPr="00C5082E">
        <w:rPr>
          <w:rFonts w:eastAsia="Yu Mincho" w:cs="Times New Roman"/>
          <w:b/>
          <w:bCs/>
        </w:rPr>
        <w:t>Overcommitting resources</w:t>
      </w:r>
      <w:r w:rsidRPr="00C5082E">
        <w:rPr>
          <w:rFonts w:eastAsia="Yu Mincho" w:cs="Times New Roman"/>
        </w:rPr>
        <w:t>: It refers to the practice of allocating or promising more resources than are physically available on a system. This concept is commonly used in virtualized and cloud environments. The idea behind overcommitment is to optimize resource utilization based on the observation that not all applications will use their allocated resources to the maximum at the same time. Here's a breakdown of overcommitment for different resources:</w:t>
      </w:r>
    </w:p>
    <w:p w14:paraId="01CC830F" w14:textId="77777777" w:rsidR="0035705B" w:rsidRPr="00F85659" w:rsidRDefault="0035705B" w:rsidP="00F85659">
      <w:pPr>
        <w:pStyle w:val="ListParagraph"/>
        <w:numPr>
          <w:ilvl w:val="0"/>
          <w:numId w:val="772"/>
        </w:numPr>
      </w:pPr>
      <w:r w:rsidRPr="00F85659">
        <w:t>CPU Overcommitment: More virtual CPUs (vCPUs) are allocated to VMs or Containers than there are physical CPU cores available on the host.</w:t>
      </w:r>
    </w:p>
    <w:p w14:paraId="1DCC94CB" w14:textId="77777777" w:rsidR="0035705B" w:rsidRPr="00F85659" w:rsidRDefault="0035705B" w:rsidP="00F85659">
      <w:pPr>
        <w:pStyle w:val="ListParagraph"/>
        <w:numPr>
          <w:ilvl w:val="0"/>
          <w:numId w:val="772"/>
        </w:numPr>
      </w:pPr>
      <w:r w:rsidRPr="00F85659">
        <w:t>Memory Overcommitment: The total memory allocated to VMs or Containers exceeds the physical RAM available on the host.</w:t>
      </w:r>
    </w:p>
    <w:p w14:paraId="4C74E805" w14:textId="77777777" w:rsidR="0035705B" w:rsidRPr="00F85659" w:rsidRDefault="0035705B" w:rsidP="00F85659">
      <w:pPr>
        <w:pStyle w:val="ListParagraph"/>
        <w:numPr>
          <w:ilvl w:val="0"/>
          <w:numId w:val="772"/>
        </w:numPr>
      </w:pPr>
      <w:r w:rsidRPr="00F85659">
        <w:t>Storage Overcommitment: More storage space is allocated to VMs or Containers than the actual available capacity on the storage device.</w:t>
      </w:r>
    </w:p>
    <w:p w14:paraId="3BF5E21B" w14:textId="77777777" w:rsidR="0035705B" w:rsidRPr="00F85659" w:rsidRDefault="0035705B" w:rsidP="00F85659">
      <w:pPr>
        <w:pStyle w:val="ListParagraph"/>
        <w:numPr>
          <w:ilvl w:val="0"/>
          <w:numId w:val="772"/>
        </w:numPr>
      </w:pPr>
      <w:r w:rsidRPr="00F85659">
        <w:t>Network Overcommitment: More bandwidth is promised to VMs or Containers than the physical network can provide.</w:t>
      </w:r>
    </w:p>
    <w:p w14:paraId="0B87C51A" w14:textId="77777777" w:rsidR="0035705B" w:rsidRPr="00C5082E" w:rsidRDefault="0035705B" w:rsidP="00C5082E">
      <w:pPr>
        <w:spacing w:after="0"/>
        <w:jc w:val="both"/>
        <w:rPr>
          <w:rFonts w:eastAsia="Yu Mincho" w:cs="Times New Roman"/>
          <w:b/>
          <w:bCs/>
        </w:rPr>
      </w:pPr>
      <w:r w:rsidRPr="00C5082E">
        <w:rPr>
          <w:rFonts w:eastAsia="Yu Mincho" w:cs="Times New Roman"/>
          <w:b/>
          <w:bCs/>
        </w:rPr>
        <w:t xml:space="preserve">Overcommit ratios: </w:t>
      </w:r>
      <w:r w:rsidRPr="00C5082E">
        <w:rPr>
          <w:rFonts w:eastAsia="Yu Mincho" w:cs="Times New Roman"/>
        </w:rPr>
        <w:t>It defines the extent to which resources can be overallocated compared to the actual available physical resources.</w:t>
      </w:r>
      <w:r w:rsidRPr="00C5082E">
        <w:rPr>
          <w:rFonts w:eastAsia="Yu Mincho" w:cs="Times New Roman"/>
          <w:b/>
          <w:bCs/>
        </w:rPr>
        <w:t xml:space="preserve"> </w:t>
      </w:r>
    </w:p>
    <w:p w14:paraId="2C4ACEFA" w14:textId="37D84AE5" w:rsidR="0035705B" w:rsidRPr="00F85659" w:rsidRDefault="0035705B" w:rsidP="00F85659">
      <w:pPr>
        <w:pStyle w:val="ListParagraph"/>
        <w:numPr>
          <w:ilvl w:val="0"/>
          <w:numId w:val="773"/>
        </w:numPr>
        <w:rPr>
          <w:lang w:eastAsia="zh-CN"/>
        </w:rPr>
      </w:pPr>
      <w:r w:rsidRPr="00F85659">
        <w:t>CPU Overcommit Ratio:</w:t>
      </w:r>
      <w:r w:rsidR="002D3421" w:rsidRPr="00F85659">
        <w:t xml:space="preserve"> </w:t>
      </w:r>
      <w:r w:rsidRPr="00F85659">
        <w:t>If you have a CPU overcommit ratio of 2:1, it means you can allocate twice the number of virtual CPUs (vCPUs) as there are physical CPU cores on the host. For instance, if a server has 8 physical CPU cores, you could allocate 16 vCPUs across various VMs or Containers.</w:t>
      </w:r>
    </w:p>
    <w:p w14:paraId="6391922C" w14:textId="094E8A85" w:rsidR="0035705B" w:rsidRPr="00F85659" w:rsidRDefault="0035705B" w:rsidP="00F85659">
      <w:pPr>
        <w:pStyle w:val="ListParagraph"/>
        <w:numPr>
          <w:ilvl w:val="0"/>
          <w:numId w:val="773"/>
        </w:numPr>
        <w:rPr>
          <w:lang w:eastAsia="zh-CN"/>
        </w:rPr>
      </w:pPr>
      <w:r w:rsidRPr="00F85659">
        <w:t>Memory Overcommit Ratio:</w:t>
      </w:r>
      <w:r w:rsidR="002D3421" w:rsidRPr="00F85659">
        <w:t xml:space="preserve"> </w:t>
      </w:r>
      <w:r w:rsidRPr="00F85659">
        <w:t>If you have a memory overcommit ratio of 1.5:1, it means you can allocate 1.5 times the amount of virtual RAM as there is physical RAM on the host. For a server with 64GB of physical RAM, you could allocate a total of 96GB of RAM across various VMs or Containers.</w:t>
      </w:r>
    </w:p>
    <w:p w14:paraId="6C0C0EA9" w14:textId="621688B6" w:rsidR="001A4D49" w:rsidRDefault="001A4D49" w:rsidP="00307FD7">
      <w:pPr>
        <w:pStyle w:val="Heading2"/>
      </w:pPr>
      <w:bookmarkStart w:id="87" w:name="_Toc451533955"/>
      <w:bookmarkStart w:id="88" w:name="_Toc484178390"/>
      <w:bookmarkStart w:id="89" w:name="_Toc484178420"/>
      <w:bookmarkStart w:id="90" w:name="_Toc487532004"/>
      <w:bookmarkStart w:id="91" w:name="_Toc527987202"/>
      <w:bookmarkStart w:id="92" w:name="_Toc529802486"/>
      <w:r>
        <w:lastRenderedPageBreak/>
        <w:tab/>
      </w:r>
      <w:bookmarkStart w:id="93" w:name="_Toc161837962"/>
      <w:r w:rsidRPr="00307FD7">
        <w:t>Abbreviations</w:t>
      </w:r>
      <w:bookmarkEnd w:id="87"/>
      <w:bookmarkEnd w:id="88"/>
      <w:bookmarkEnd w:id="89"/>
      <w:bookmarkEnd w:id="90"/>
      <w:bookmarkEnd w:id="91"/>
      <w:bookmarkEnd w:id="92"/>
      <w:bookmarkEnd w:id="93"/>
    </w:p>
    <w:p w14:paraId="537880A6" w14:textId="5C7C2B9A" w:rsidR="00C85426" w:rsidRPr="001C64FD" w:rsidRDefault="00C85426" w:rsidP="00C85426">
      <w:pPr>
        <w:spacing w:after="120"/>
        <w:jc w:val="both"/>
      </w:pPr>
      <w:r w:rsidRPr="001C64FD">
        <w:t>For the purposes of the present document, the abbreviations given 3GPP TR21.905</w:t>
      </w:r>
      <w:r>
        <w:fldChar w:fldCharType="begin"/>
      </w:r>
      <w:r w:rsidRPr="001C64FD">
        <w:instrText xml:space="preserve"> REF _Ref83467623 \r \h </w:instrText>
      </w:r>
      <w:r>
        <w:fldChar w:fldCharType="separate"/>
      </w:r>
      <w:r w:rsidR="0037753C" w:rsidRPr="001C64FD">
        <w:t>[6]</w:t>
      </w:r>
      <w:r>
        <w:fldChar w:fldCharType="end"/>
      </w:r>
      <w:r w:rsidRPr="001C64FD">
        <w:t>, O-RAN Architecture Description</w:t>
      </w:r>
      <w:r>
        <w:fldChar w:fldCharType="begin"/>
      </w:r>
      <w:r w:rsidRPr="001C64FD">
        <w:instrText xml:space="preserve"> REF _Ref69367530 \r \h </w:instrText>
      </w:r>
      <w:r>
        <w:fldChar w:fldCharType="separate"/>
      </w:r>
      <w:r w:rsidR="0037753C" w:rsidRPr="001C64FD">
        <w:t>[1]</w:t>
      </w:r>
      <w:r>
        <w:fldChar w:fldCharType="end"/>
      </w:r>
      <w:r w:rsidRPr="001C64FD">
        <w:t xml:space="preserve">, and the following in this </w:t>
      </w:r>
      <w:r w:rsidR="0089750C">
        <w:t>clause</w:t>
      </w:r>
      <w:r w:rsidRPr="001C64FD">
        <w:t xml:space="preserve"> apply. A abbreviation defined in the present document takes precedence over the definition of the same abbreviation, if any, in 3GPP TR21.905</w:t>
      </w:r>
      <w:r>
        <w:fldChar w:fldCharType="begin"/>
      </w:r>
      <w:r w:rsidRPr="001C64FD">
        <w:instrText xml:space="preserve"> REF _Ref83467623 \r \h </w:instrText>
      </w:r>
      <w:r>
        <w:fldChar w:fldCharType="separate"/>
      </w:r>
      <w:r w:rsidR="0037753C" w:rsidRPr="001C64FD">
        <w:t>[6]</w:t>
      </w:r>
      <w:r>
        <w:fldChar w:fldCharType="end"/>
      </w:r>
      <w:r w:rsidRPr="001C64FD">
        <w:t xml:space="preserve"> and O-RAN Architecture Description</w:t>
      </w:r>
      <w:r>
        <w:fldChar w:fldCharType="begin"/>
      </w:r>
      <w:r w:rsidRPr="001C64FD">
        <w:instrText xml:space="preserve"> REF _Ref69367530 \r \h </w:instrText>
      </w:r>
      <w:r>
        <w:fldChar w:fldCharType="separate"/>
      </w:r>
      <w:r w:rsidR="0037753C" w:rsidRPr="001C64FD">
        <w:t>[1]</w:t>
      </w:r>
      <w:r>
        <w:fldChar w:fldCharType="end"/>
      </w:r>
      <w:r w:rsidRPr="001C64FD">
        <w:t>.</w:t>
      </w:r>
    </w:p>
    <w:p w14:paraId="50EC48E7" w14:textId="77777777" w:rsidR="00C85426" w:rsidRPr="001C64FD" w:rsidRDefault="00C85426" w:rsidP="00C85426">
      <w:pPr>
        <w:pStyle w:val="EW"/>
        <w:spacing w:after="120"/>
        <w:ind w:left="2410" w:hanging="2126"/>
        <w:jc w:val="both"/>
      </w:pPr>
      <w:r w:rsidRPr="001C64FD">
        <w:t>AI/ML</w:t>
      </w:r>
      <w:r w:rsidRPr="001C64FD">
        <w:tab/>
        <w:t>Artificial Intelligence / Machine Learning</w:t>
      </w:r>
    </w:p>
    <w:p w14:paraId="13B5B5A4" w14:textId="77777777" w:rsidR="00C85426" w:rsidRPr="001C64FD" w:rsidRDefault="00C85426" w:rsidP="00C85426">
      <w:pPr>
        <w:pStyle w:val="EW"/>
        <w:spacing w:after="120"/>
        <w:ind w:left="2410" w:hanging="2126"/>
        <w:jc w:val="both"/>
      </w:pPr>
      <w:r w:rsidRPr="001C64FD">
        <w:t>CMS/PKCS#7/CAdES</w:t>
      </w:r>
      <w:r w:rsidRPr="001C64FD">
        <w:tab/>
        <w:t>Cryptographic Message Syntax/Public-Key Cryptography Standards/CMS Advanced Electronic Signatures</w:t>
      </w:r>
    </w:p>
    <w:p w14:paraId="3D060163" w14:textId="77777777" w:rsidR="00C85426" w:rsidRDefault="00C85426" w:rsidP="00C85426">
      <w:pPr>
        <w:pStyle w:val="EW"/>
        <w:spacing w:after="120"/>
        <w:ind w:left="2410" w:hanging="2126"/>
        <w:jc w:val="both"/>
      </w:pPr>
      <w:r w:rsidRPr="001C64FD">
        <w:t>CNF</w:t>
      </w:r>
      <w:r w:rsidRPr="001C64FD">
        <w:tab/>
        <w:t>Cloud Native Function</w:t>
      </w:r>
    </w:p>
    <w:p w14:paraId="29C831D0" w14:textId="4C90D387" w:rsidR="00B24CC2" w:rsidRDefault="00B24CC2" w:rsidP="00C85426">
      <w:pPr>
        <w:pStyle w:val="EW"/>
        <w:spacing w:after="120"/>
        <w:ind w:left="2410" w:hanging="2126"/>
        <w:jc w:val="both"/>
      </w:pPr>
      <w:r>
        <w:t>COT</w:t>
      </w:r>
      <w:r>
        <w:tab/>
        <w:t>Chain of Trust</w:t>
      </w:r>
    </w:p>
    <w:p w14:paraId="438D5693" w14:textId="560D39AD" w:rsidR="0085065B" w:rsidRPr="001C64FD" w:rsidRDefault="0085065B" w:rsidP="00C85426">
      <w:pPr>
        <w:pStyle w:val="EW"/>
        <w:spacing w:after="120"/>
        <w:ind w:left="2410" w:hanging="2126"/>
        <w:jc w:val="both"/>
      </w:pPr>
      <w:r>
        <w:t>CSI</w:t>
      </w:r>
      <w:r>
        <w:tab/>
        <w:t>Channel State Information</w:t>
      </w:r>
    </w:p>
    <w:p w14:paraId="2A6FFE45" w14:textId="77777777" w:rsidR="00C85426" w:rsidRPr="001C64FD" w:rsidRDefault="00C85426" w:rsidP="00C85426">
      <w:pPr>
        <w:pStyle w:val="EW"/>
        <w:spacing w:after="120"/>
        <w:ind w:left="2410" w:hanging="2126"/>
        <w:jc w:val="both"/>
      </w:pPr>
      <w:r w:rsidRPr="001C64FD">
        <w:t>DTLS</w:t>
      </w:r>
      <w:r w:rsidRPr="001C64FD">
        <w:tab/>
        <w:t>Datagram Transport Layer Security</w:t>
      </w:r>
    </w:p>
    <w:p w14:paraId="257A6599" w14:textId="67CE8D22" w:rsidR="00C85426" w:rsidRPr="001C64FD" w:rsidRDefault="00C85426" w:rsidP="00C85426">
      <w:pPr>
        <w:pStyle w:val="EW"/>
        <w:spacing w:after="120"/>
        <w:ind w:left="2410" w:hanging="2126"/>
        <w:jc w:val="both"/>
      </w:pPr>
      <w:r w:rsidRPr="001C64FD">
        <w:rPr>
          <w:lang w:eastAsia="ja-JP"/>
        </w:rPr>
        <w:t>DUT</w:t>
      </w:r>
      <w:r w:rsidRPr="001C64FD">
        <w:rPr>
          <w:lang w:eastAsia="ja-JP"/>
        </w:rPr>
        <w:tab/>
        <w:t>Device Under Test</w:t>
      </w:r>
    </w:p>
    <w:p w14:paraId="639871D3" w14:textId="77777777" w:rsidR="00C85426" w:rsidRPr="001C64FD" w:rsidRDefault="00C85426" w:rsidP="00C85426">
      <w:pPr>
        <w:pStyle w:val="EW"/>
        <w:spacing w:after="120"/>
        <w:ind w:left="2410" w:hanging="2126"/>
        <w:jc w:val="both"/>
      </w:pPr>
      <w:r w:rsidRPr="001C64FD">
        <w:t>eCPRI</w:t>
      </w:r>
      <w:r w:rsidRPr="001C64FD">
        <w:tab/>
        <w:t>Enhanced Common Public Radio Interface</w:t>
      </w:r>
    </w:p>
    <w:p w14:paraId="6A53A449" w14:textId="77777777" w:rsidR="00C85426" w:rsidRPr="001C64FD" w:rsidRDefault="00C85426" w:rsidP="00C85426">
      <w:pPr>
        <w:pStyle w:val="EW"/>
        <w:spacing w:after="120"/>
        <w:ind w:left="2410" w:hanging="2126"/>
        <w:jc w:val="both"/>
      </w:pPr>
      <w:r w:rsidRPr="001C64FD">
        <w:t>FTP</w:t>
      </w:r>
      <w:r w:rsidRPr="001C64FD">
        <w:tab/>
        <w:t>File Transfer Protocol</w:t>
      </w:r>
    </w:p>
    <w:p w14:paraId="25D26F4B" w14:textId="77777777" w:rsidR="00C85426" w:rsidRDefault="00C85426" w:rsidP="00C85426">
      <w:pPr>
        <w:pStyle w:val="EW"/>
        <w:spacing w:after="120"/>
        <w:ind w:left="2410" w:hanging="2126"/>
        <w:jc w:val="both"/>
      </w:pPr>
      <w:r w:rsidRPr="001C64FD">
        <w:t>FTPS</w:t>
      </w:r>
      <w:r w:rsidRPr="001C64FD">
        <w:tab/>
        <w:t>File Transfer Protocol Secure</w:t>
      </w:r>
    </w:p>
    <w:p w14:paraId="658A6B3C" w14:textId="5B9BF235" w:rsidR="008F4DB6" w:rsidRPr="001C64FD" w:rsidRDefault="00533B14" w:rsidP="00C85426">
      <w:pPr>
        <w:pStyle w:val="EW"/>
        <w:spacing w:after="120"/>
        <w:ind w:left="2410" w:hanging="2126"/>
        <w:jc w:val="both"/>
      </w:pPr>
      <w:r>
        <w:t>gRPC</w:t>
      </w:r>
      <w:r>
        <w:tab/>
        <w:t xml:space="preserve">a </w:t>
      </w:r>
      <w:r w:rsidRPr="00BB1BAF">
        <w:t>cross-platform remote procedure call (RPC) framework</w:t>
      </w:r>
    </w:p>
    <w:p w14:paraId="150463DE" w14:textId="77777777" w:rsidR="00C85426" w:rsidRPr="001C64FD" w:rsidRDefault="00C85426" w:rsidP="00C85426">
      <w:pPr>
        <w:pStyle w:val="EW"/>
        <w:spacing w:after="120"/>
        <w:ind w:left="2410" w:hanging="2126"/>
        <w:jc w:val="both"/>
      </w:pPr>
      <w:r w:rsidRPr="001C64FD">
        <w:t>IPSEC</w:t>
      </w:r>
      <w:r w:rsidRPr="001C64FD">
        <w:tab/>
        <w:t>Internet Protocol Security</w:t>
      </w:r>
    </w:p>
    <w:p w14:paraId="64780A65" w14:textId="77777777" w:rsidR="00C85426" w:rsidRPr="001C64FD" w:rsidRDefault="00C85426" w:rsidP="00C85426">
      <w:pPr>
        <w:pStyle w:val="EW"/>
        <w:spacing w:after="120"/>
        <w:ind w:left="2410" w:hanging="2126"/>
        <w:jc w:val="both"/>
      </w:pPr>
      <w:r w:rsidRPr="001C64FD">
        <w:t>JSF</w:t>
      </w:r>
      <w:r w:rsidRPr="001C64FD">
        <w:tab/>
        <w:t>JSON Signature Format</w:t>
      </w:r>
    </w:p>
    <w:p w14:paraId="6C33C138" w14:textId="65D900B5" w:rsidR="00C85426" w:rsidRPr="001C64FD" w:rsidRDefault="00C85426" w:rsidP="00C85426">
      <w:pPr>
        <w:pStyle w:val="EW"/>
        <w:spacing w:after="120"/>
        <w:ind w:left="2410" w:hanging="2126"/>
        <w:jc w:val="both"/>
      </w:pPr>
      <w:r w:rsidRPr="001C64FD">
        <w:t>JSON</w:t>
      </w:r>
      <w:r w:rsidRPr="001C64FD">
        <w:tab/>
        <w:t>JavaScript Object Notation</w:t>
      </w:r>
    </w:p>
    <w:p w14:paraId="50FD1910" w14:textId="3E42833B" w:rsidR="009537B5" w:rsidRPr="001C64FD" w:rsidRDefault="009537B5" w:rsidP="00C85426">
      <w:pPr>
        <w:pStyle w:val="EW"/>
        <w:spacing w:after="120"/>
        <w:ind w:left="2410" w:hanging="2126"/>
        <w:jc w:val="both"/>
      </w:pPr>
      <w:r w:rsidRPr="001C64FD">
        <w:t>JWT</w:t>
      </w:r>
      <w:r w:rsidRPr="001C64FD">
        <w:tab/>
        <w:t>JSON Web Token</w:t>
      </w:r>
    </w:p>
    <w:p w14:paraId="18887D34" w14:textId="77777777" w:rsidR="00C85426" w:rsidRPr="001C64FD" w:rsidRDefault="00C85426" w:rsidP="00C85426">
      <w:pPr>
        <w:pStyle w:val="EW"/>
        <w:spacing w:after="120"/>
        <w:ind w:left="2410" w:hanging="2126"/>
        <w:jc w:val="both"/>
      </w:pPr>
      <w:r w:rsidRPr="001C64FD">
        <w:t>JWS</w:t>
      </w:r>
      <w:r w:rsidRPr="001C64FD">
        <w:tab/>
        <w:t>JSON Web Signature</w:t>
      </w:r>
    </w:p>
    <w:p w14:paraId="4737F11B" w14:textId="6CFFD8CD" w:rsidR="00C85426" w:rsidRPr="001C64FD" w:rsidRDefault="00C85426" w:rsidP="00C85426">
      <w:pPr>
        <w:pStyle w:val="EW"/>
        <w:spacing w:after="120"/>
        <w:ind w:left="2410" w:hanging="2126"/>
        <w:jc w:val="both"/>
      </w:pPr>
      <w:r w:rsidRPr="001C64FD">
        <w:t>KPI</w:t>
      </w:r>
      <w:r w:rsidRPr="001C64FD">
        <w:tab/>
        <w:t xml:space="preserve">Key Performance Indicator </w:t>
      </w:r>
    </w:p>
    <w:p w14:paraId="2E2D1627" w14:textId="4E01A16B" w:rsidR="00C27B06" w:rsidRPr="001C64FD" w:rsidRDefault="00C27B06" w:rsidP="00C85426">
      <w:pPr>
        <w:pStyle w:val="EW"/>
        <w:spacing w:after="120"/>
        <w:ind w:left="2410" w:hanging="2126"/>
        <w:jc w:val="both"/>
      </w:pPr>
      <w:r w:rsidRPr="001C64FD">
        <w:t>mTLS</w:t>
      </w:r>
      <w:r w:rsidRPr="001C64FD">
        <w:tab/>
        <w:t>Mutual Trasport Layer Security</w:t>
      </w:r>
    </w:p>
    <w:p w14:paraId="48298202" w14:textId="77777777" w:rsidR="00C85426" w:rsidRPr="001C64FD" w:rsidRDefault="00C85426" w:rsidP="00C85426">
      <w:pPr>
        <w:pStyle w:val="EW"/>
        <w:spacing w:after="120"/>
        <w:ind w:left="2410" w:hanging="2126"/>
        <w:jc w:val="both"/>
      </w:pPr>
      <w:r w:rsidRPr="001C64FD">
        <w:t>NACM</w:t>
      </w:r>
      <w:r w:rsidRPr="001C64FD">
        <w:tab/>
        <w:t>Network Configuration Access Control Model</w:t>
      </w:r>
    </w:p>
    <w:p w14:paraId="7B6D6176" w14:textId="77777777" w:rsidR="00C85426" w:rsidRPr="001C64FD" w:rsidRDefault="00C85426" w:rsidP="00C85426">
      <w:pPr>
        <w:pStyle w:val="EW"/>
        <w:spacing w:after="120"/>
        <w:ind w:left="2410" w:hanging="2126"/>
        <w:jc w:val="both"/>
      </w:pPr>
      <w:r w:rsidRPr="001C64FD">
        <w:t>NETCONF</w:t>
      </w:r>
      <w:r w:rsidRPr="001C64FD">
        <w:tab/>
        <w:t>Network Configuration Protocol</w:t>
      </w:r>
    </w:p>
    <w:p w14:paraId="2E40EACC" w14:textId="0BBC571D" w:rsidR="00C85426" w:rsidRPr="001C64FD" w:rsidRDefault="00C85426" w:rsidP="00C85426">
      <w:pPr>
        <w:pStyle w:val="EW"/>
        <w:spacing w:after="120"/>
        <w:ind w:left="2410" w:hanging="2126"/>
        <w:jc w:val="both"/>
      </w:pPr>
      <w:r w:rsidRPr="001C64FD">
        <w:t>NTIA</w:t>
      </w:r>
      <w:r w:rsidRPr="001C64FD">
        <w:tab/>
        <w:t>National Telecommunications and Information Administration - United States Department of Commerce</w:t>
      </w:r>
    </w:p>
    <w:p w14:paraId="5366A97C" w14:textId="10037DFA" w:rsidR="009537B5" w:rsidRPr="001C64FD" w:rsidRDefault="009537B5" w:rsidP="00C85426">
      <w:pPr>
        <w:pStyle w:val="EW"/>
        <w:spacing w:after="120"/>
        <w:ind w:left="2410" w:hanging="2126"/>
        <w:jc w:val="both"/>
      </w:pPr>
      <w:r w:rsidRPr="001C64FD">
        <w:t>OAuth</w:t>
      </w:r>
      <w:r w:rsidRPr="001C64FD">
        <w:tab/>
        <w:t>Open Authentication</w:t>
      </w:r>
    </w:p>
    <w:p w14:paraId="0B7C6290" w14:textId="77777777" w:rsidR="00C85426" w:rsidRPr="001C64FD" w:rsidRDefault="00C85426" w:rsidP="00C85426">
      <w:pPr>
        <w:pStyle w:val="EW"/>
        <w:spacing w:after="120"/>
        <w:ind w:left="2410" w:hanging="2126"/>
        <w:jc w:val="both"/>
      </w:pPr>
      <w:r w:rsidRPr="001C64FD">
        <w:t>PDCP</w:t>
      </w:r>
      <w:r w:rsidRPr="001C64FD">
        <w:tab/>
        <w:t>Packet Data Convergence Protocol</w:t>
      </w:r>
    </w:p>
    <w:p w14:paraId="3DDDE89B" w14:textId="77777777" w:rsidR="00C85426" w:rsidRPr="001C64FD" w:rsidRDefault="00C85426" w:rsidP="00C85426">
      <w:pPr>
        <w:pStyle w:val="EW"/>
        <w:spacing w:after="120"/>
        <w:ind w:left="2410" w:hanging="2126"/>
        <w:jc w:val="both"/>
      </w:pPr>
      <w:r w:rsidRPr="001C64FD">
        <w:t>PNF</w:t>
      </w:r>
      <w:r w:rsidRPr="001C64FD">
        <w:tab/>
        <w:t>Physical Network Function</w:t>
      </w:r>
    </w:p>
    <w:p w14:paraId="0531684A" w14:textId="77777777" w:rsidR="00C85426" w:rsidRPr="001C64FD" w:rsidRDefault="00C85426" w:rsidP="00C85426">
      <w:pPr>
        <w:pStyle w:val="EW"/>
        <w:spacing w:after="120"/>
        <w:ind w:left="2410" w:hanging="2126"/>
        <w:jc w:val="both"/>
      </w:pPr>
      <w:r w:rsidRPr="001C64FD">
        <w:t>PTP</w:t>
      </w:r>
      <w:r w:rsidRPr="001C64FD">
        <w:tab/>
        <w:t>Precision Timing Protocol</w:t>
      </w:r>
    </w:p>
    <w:p w14:paraId="537A9A86" w14:textId="77777777" w:rsidR="00C85426" w:rsidRDefault="00C85426" w:rsidP="00C85426">
      <w:pPr>
        <w:pStyle w:val="EW"/>
        <w:spacing w:after="120"/>
        <w:ind w:left="2410" w:hanging="2126"/>
        <w:jc w:val="both"/>
      </w:pPr>
      <w:r w:rsidRPr="001C64FD">
        <w:t>RBAC</w:t>
      </w:r>
      <w:r w:rsidRPr="001C64FD">
        <w:tab/>
        <w:t>Role-based Access Control</w:t>
      </w:r>
    </w:p>
    <w:p w14:paraId="1A67BA45" w14:textId="58A1728D" w:rsidR="008C5141" w:rsidRPr="001C64FD" w:rsidRDefault="008C5141" w:rsidP="00C85426">
      <w:pPr>
        <w:pStyle w:val="EW"/>
        <w:spacing w:after="120"/>
        <w:ind w:left="2410" w:hanging="2126"/>
        <w:jc w:val="both"/>
      </w:pPr>
      <w:r>
        <w:lastRenderedPageBreak/>
        <w:t>REST</w:t>
      </w:r>
      <w:r>
        <w:tab/>
      </w:r>
      <w:r w:rsidRPr="00BB1BAF">
        <w:t>Representational state transfer</w:t>
      </w:r>
    </w:p>
    <w:p w14:paraId="2186F700" w14:textId="77777777" w:rsidR="00C85426" w:rsidRPr="001C64FD" w:rsidRDefault="00C85426" w:rsidP="00C85426">
      <w:pPr>
        <w:pStyle w:val="EW"/>
        <w:spacing w:after="120"/>
        <w:ind w:left="2410" w:hanging="2126"/>
        <w:jc w:val="both"/>
      </w:pPr>
      <w:r w:rsidRPr="001C64FD">
        <w:t>RDF</w:t>
      </w:r>
      <w:r w:rsidRPr="001C64FD">
        <w:tab/>
        <w:t>Resource Description Format</w:t>
      </w:r>
    </w:p>
    <w:p w14:paraId="51BE7931" w14:textId="77777777" w:rsidR="00C85426" w:rsidRDefault="00C85426" w:rsidP="00C85426">
      <w:pPr>
        <w:pStyle w:val="EW"/>
        <w:spacing w:after="120"/>
        <w:ind w:left="2410" w:hanging="2126"/>
        <w:jc w:val="both"/>
      </w:pPr>
      <w:r w:rsidRPr="001C64FD">
        <w:t>RIC</w:t>
      </w:r>
      <w:r w:rsidRPr="001C64FD">
        <w:tab/>
        <w:t>O-RAN RAN Intelligent Controller</w:t>
      </w:r>
    </w:p>
    <w:p w14:paraId="1558DF02" w14:textId="7C5E3FE4" w:rsidR="00B24CC2" w:rsidRPr="001C64FD" w:rsidRDefault="00B24CC2" w:rsidP="00C85426">
      <w:pPr>
        <w:pStyle w:val="EW"/>
        <w:spacing w:after="120"/>
        <w:ind w:left="2410" w:hanging="2126"/>
        <w:jc w:val="both"/>
      </w:pPr>
      <w:r>
        <w:t>RoT</w:t>
      </w:r>
      <w:r>
        <w:tab/>
        <w:t>Root of Trust</w:t>
      </w:r>
    </w:p>
    <w:p w14:paraId="133C1D80" w14:textId="77777777" w:rsidR="00C85426" w:rsidRPr="001C64FD" w:rsidRDefault="00C85426" w:rsidP="00C85426">
      <w:pPr>
        <w:pStyle w:val="EW"/>
        <w:spacing w:after="120"/>
        <w:ind w:left="2410" w:hanging="2126"/>
        <w:jc w:val="both"/>
      </w:pPr>
      <w:r w:rsidRPr="001C64FD">
        <w:t>SBOM</w:t>
      </w:r>
      <w:r w:rsidRPr="001C64FD">
        <w:tab/>
        <w:t>Software Bill of Materials</w:t>
      </w:r>
    </w:p>
    <w:p w14:paraId="04448308" w14:textId="77777777" w:rsidR="00C85426" w:rsidRPr="001C64FD" w:rsidRDefault="00C85426" w:rsidP="00C85426">
      <w:pPr>
        <w:pStyle w:val="EW"/>
        <w:spacing w:after="120"/>
        <w:ind w:left="2410" w:hanging="2126"/>
        <w:jc w:val="both"/>
      </w:pPr>
      <w:r w:rsidRPr="001C64FD">
        <w:t>SDLC</w:t>
      </w:r>
      <w:r w:rsidRPr="001C64FD">
        <w:tab/>
        <w:t>Software Development Lifecycle</w:t>
      </w:r>
    </w:p>
    <w:p w14:paraId="536380FA" w14:textId="77777777" w:rsidR="00C85426" w:rsidRPr="001C64FD" w:rsidRDefault="00C85426" w:rsidP="00C85426">
      <w:pPr>
        <w:pStyle w:val="EW"/>
        <w:spacing w:after="120"/>
        <w:ind w:left="2410" w:hanging="2126"/>
        <w:jc w:val="both"/>
      </w:pPr>
      <w:r w:rsidRPr="001C64FD">
        <w:t>SSH</w:t>
      </w:r>
      <w:r w:rsidRPr="001C64FD">
        <w:tab/>
        <w:t>Secure Shell</w:t>
      </w:r>
    </w:p>
    <w:p w14:paraId="2B57E411" w14:textId="7A09517A" w:rsidR="00C85426" w:rsidRPr="001C64FD" w:rsidRDefault="00C85426" w:rsidP="00C85426">
      <w:pPr>
        <w:pStyle w:val="EW"/>
        <w:spacing w:after="120"/>
        <w:ind w:left="2410" w:hanging="2126"/>
        <w:jc w:val="both"/>
      </w:pPr>
      <w:r w:rsidRPr="001C64FD">
        <w:rPr>
          <w:lang w:eastAsia="ja-JP"/>
        </w:rPr>
        <w:t>SUT</w:t>
      </w:r>
      <w:r w:rsidRPr="001C64FD">
        <w:rPr>
          <w:lang w:eastAsia="ja-JP"/>
        </w:rPr>
        <w:tab/>
        <w:t>System Under Test</w:t>
      </w:r>
    </w:p>
    <w:p w14:paraId="65D53392" w14:textId="77777777" w:rsidR="00C85426" w:rsidRPr="001C64FD" w:rsidRDefault="00C85426" w:rsidP="00C85426">
      <w:pPr>
        <w:pStyle w:val="EW"/>
        <w:spacing w:after="120"/>
        <w:ind w:left="2410" w:hanging="2126"/>
        <w:jc w:val="both"/>
      </w:pPr>
      <w:r w:rsidRPr="001C64FD">
        <w:t>TLS</w:t>
      </w:r>
      <w:r w:rsidRPr="001C64FD">
        <w:tab/>
        <w:t>Transport Layer Security</w:t>
      </w:r>
    </w:p>
    <w:p w14:paraId="3F28483F" w14:textId="77777777" w:rsidR="00C85426" w:rsidRPr="001C64FD" w:rsidRDefault="00C85426" w:rsidP="00C85426">
      <w:pPr>
        <w:pStyle w:val="EW"/>
        <w:spacing w:after="120"/>
        <w:ind w:left="2410" w:hanging="2126"/>
        <w:jc w:val="both"/>
      </w:pPr>
      <w:r w:rsidRPr="001C64FD">
        <w:t>VNF</w:t>
      </w:r>
      <w:r w:rsidRPr="001C64FD">
        <w:tab/>
        <w:t>Virtualized Network Function</w:t>
      </w:r>
    </w:p>
    <w:p w14:paraId="07687B6C" w14:textId="77777777" w:rsidR="00C85426" w:rsidRPr="001C64FD" w:rsidRDefault="00C85426" w:rsidP="00C85426">
      <w:pPr>
        <w:pStyle w:val="EW"/>
        <w:spacing w:after="120"/>
        <w:ind w:left="2410" w:hanging="2126"/>
        <w:jc w:val="both"/>
      </w:pPr>
      <w:r w:rsidRPr="001C64FD">
        <w:t>WAS</w:t>
      </w:r>
      <w:r w:rsidRPr="001C64FD">
        <w:tab/>
        <w:t>Web Application Security</w:t>
      </w:r>
    </w:p>
    <w:p w14:paraId="4E538C3D" w14:textId="77777777" w:rsidR="00C85426" w:rsidRPr="001C64FD" w:rsidRDefault="00C85426" w:rsidP="00C85426">
      <w:pPr>
        <w:pStyle w:val="EW"/>
        <w:spacing w:after="120"/>
        <w:ind w:left="2410" w:hanging="2126"/>
        <w:jc w:val="both"/>
      </w:pPr>
      <w:r w:rsidRPr="001C64FD">
        <w:t>XML</w:t>
      </w:r>
      <w:r w:rsidRPr="001C64FD">
        <w:tab/>
        <w:t>Extensible Markup Language</w:t>
      </w:r>
    </w:p>
    <w:p w14:paraId="7637EE3A" w14:textId="77777777" w:rsidR="00C85426" w:rsidRDefault="00C85426" w:rsidP="00C85426">
      <w:pPr>
        <w:pStyle w:val="EW"/>
        <w:spacing w:after="120"/>
        <w:ind w:left="2410" w:hanging="2126"/>
        <w:jc w:val="both"/>
      </w:pPr>
      <w:r w:rsidRPr="007A15BB">
        <w:t>YAML</w:t>
      </w:r>
      <w:r>
        <w:tab/>
      </w:r>
      <w:r w:rsidRPr="007A15BB">
        <w:t>YAML Ain’t Markup Language</w:t>
      </w:r>
    </w:p>
    <w:p w14:paraId="5B3F4AA2" w14:textId="77777777" w:rsidR="00C85426" w:rsidRPr="00C6774F" w:rsidRDefault="00C85426" w:rsidP="00C6774F">
      <w:pPr>
        <w:rPr>
          <w:highlight w:val="lightGray"/>
        </w:rPr>
      </w:pPr>
      <w:bookmarkStart w:id="94" w:name="_Toc451533956"/>
      <w:bookmarkStart w:id="95" w:name="_Toc484178391"/>
      <w:bookmarkStart w:id="96" w:name="_Toc484178421"/>
      <w:bookmarkStart w:id="97" w:name="_Toc487532005"/>
      <w:bookmarkStart w:id="98" w:name="_Toc527987203"/>
      <w:bookmarkStart w:id="99" w:name="_Toc529802487"/>
      <w:r>
        <w:rPr>
          <w:highlight w:val="lightGray"/>
        </w:rPr>
        <w:br w:type="page"/>
      </w:r>
    </w:p>
    <w:p w14:paraId="1C71461E" w14:textId="77777777" w:rsidR="00CB52A6" w:rsidRDefault="001A4D49" w:rsidP="00CB52A6">
      <w:pPr>
        <w:pStyle w:val="Heading1"/>
      </w:pPr>
      <w:r>
        <w:lastRenderedPageBreak/>
        <w:tab/>
      </w:r>
      <w:bookmarkStart w:id="100" w:name="_Toc71714371"/>
      <w:bookmarkStart w:id="101" w:name="_Toc99126733"/>
      <w:bookmarkStart w:id="102" w:name="_Toc161837963"/>
      <w:r w:rsidR="00CB52A6">
        <w:t>Objectives and scope</w:t>
      </w:r>
      <w:bookmarkEnd w:id="100"/>
      <w:bookmarkEnd w:id="101"/>
      <w:bookmarkEnd w:id="102"/>
    </w:p>
    <w:p w14:paraId="409BAEE9" w14:textId="77777777" w:rsidR="00CB52A6" w:rsidRPr="001C64FD" w:rsidRDefault="00CB52A6" w:rsidP="00CB52A6">
      <w:r w:rsidRPr="001C64FD">
        <w:t>This security test specification is focused on:</w:t>
      </w:r>
    </w:p>
    <w:p w14:paraId="2F9206F6" w14:textId="7FDC7ECA" w:rsidR="00CB52A6" w:rsidRPr="001C64FD" w:rsidRDefault="00CB52A6">
      <w:pPr>
        <w:pStyle w:val="ListParagraph"/>
        <w:numPr>
          <w:ilvl w:val="0"/>
          <w:numId w:val="12"/>
        </w:numPr>
        <w:rPr>
          <w:rFonts w:cs="Times New Roman"/>
        </w:rPr>
      </w:pPr>
      <w:r w:rsidRPr="001C64FD">
        <w:rPr>
          <w:rFonts w:cs="Times New Roman"/>
        </w:rPr>
        <w:t xml:space="preserve">Validating the implementation of security </w:t>
      </w:r>
      <w:r w:rsidR="009C76B9" w:rsidRPr="001C64FD">
        <w:rPr>
          <w:rFonts w:cs="Times New Roman"/>
        </w:rPr>
        <w:t xml:space="preserve">requirements and security </w:t>
      </w:r>
      <w:r w:rsidRPr="001C64FD">
        <w:rPr>
          <w:rFonts w:cs="Times New Roman"/>
        </w:rPr>
        <w:t xml:space="preserve">protocols specified in </w:t>
      </w:r>
      <w:r w:rsidR="009C76B9">
        <w:rPr>
          <w:rFonts w:cs="Times New Roman"/>
        </w:rPr>
        <w:fldChar w:fldCharType="begin"/>
      </w:r>
      <w:r w:rsidR="009C76B9" w:rsidRPr="001C64FD">
        <w:rPr>
          <w:rFonts w:cs="Times New Roman"/>
        </w:rPr>
        <w:instrText xml:space="preserve"> REF _Ref109140706 \r \h </w:instrText>
      </w:r>
      <w:r w:rsidR="009C76B9">
        <w:rPr>
          <w:rFonts w:cs="Times New Roman"/>
        </w:rPr>
      </w:r>
      <w:r w:rsidR="009C76B9">
        <w:rPr>
          <w:rFonts w:cs="Times New Roman"/>
        </w:rPr>
        <w:fldChar w:fldCharType="separate"/>
      </w:r>
      <w:r w:rsidR="009C76B9" w:rsidRPr="001C64FD">
        <w:rPr>
          <w:rFonts w:cs="Times New Roman"/>
        </w:rPr>
        <w:t>[5]</w:t>
      </w:r>
      <w:r w:rsidR="009C76B9">
        <w:rPr>
          <w:rFonts w:cs="Times New Roman"/>
        </w:rPr>
        <w:fldChar w:fldCharType="end"/>
      </w:r>
      <w:r w:rsidR="009C76B9" w:rsidRPr="001C64FD">
        <w:rPr>
          <w:rFonts w:cs="Times New Roman"/>
        </w:rPr>
        <w:t xml:space="preserve"> and </w:t>
      </w:r>
      <w:r w:rsidR="009C76B9">
        <w:rPr>
          <w:rFonts w:cs="Times New Roman"/>
        </w:rPr>
        <w:fldChar w:fldCharType="begin"/>
      </w:r>
      <w:r w:rsidR="009C76B9" w:rsidRPr="001C64FD">
        <w:rPr>
          <w:rFonts w:cs="Times New Roman"/>
        </w:rPr>
        <w:instrText xml:space="preserve"> REF _Ref109139009 \r \h </w:instrText>
      </w:r>
      <w:r w:rsidR="009C76B9">
        <w:rPr>
          <w:rFonts w:cs="Times New Roman"/>
        </w:rPr>
      </w:r>
      <w:r w:rsidR="009C76B9">
        <w:rPr>
          <w:rFonts w:cs="Times New Roman"/>
        </w:rPr>
        <w:fldChar w:fldCharType="separate"/>
      </w:r>
      <w:r w:rsidR="009C76B9" w:rsidRPr="001C64FD">
        <w:rPr>
          <w:rFonts w:cs="Times New Roman"/>
        </w:rPr>
        <w:t>[2]</w:t>
      </w:r>
      <w:r w:rsidR="009C76B9">
        <w:rPr>
          <w:rFonts w:cs="Times New Roman"/>
        </w:rPr>
        <w:fldChar w:fldCharType="end"/>
      </w:r>
      <w:r w:rsidRPr="001C64FD">
        <w:rPr>
          <w:rFonts w:cs="Times New Roman"/>
        </w:rPr>
        <w:t>.</w:t>
      </w:r>
    </w:p>
    <w:p w14:paraId="1021D327" w14:textId="77777777" w:rsidR="00CB52A6" w:rsidRPr="001C64FD" w:rsidRDefault="00CB52A6">
      <w:pPr>
        <w:pStyle w:val="ListParagraph"/>
        <w:numPr>
          <w:ilvl w:val="0"/>
          <w:numId w:val="12"/>
        </w:numPr>
        <w:rPr>
          <w:rFonts w:cs="Times New Roman"/>
        </w:rPr>
      </w:pPr>
      <w:r w:rsidRPr="001C64FD">
        <w:rPr>
          <w:rFonts w:cs="Times New Roman"/>
        </w:rPr>
        <w:t>Emulating security attacks against the O-RAN component(s), interfaces, and the system to measure the robustness of the O-RAN system and the service impact(s).</w:t>
      </w:r>
    </w:p>
    <w:p w14:paraId="7CAE3317" w14:textId="77777777" w:rsidR="00CB52A6" w:rsidRPr="001C64FD" w:rsidRDefault="00CB52A6">
      <w:pPr>
        <w:pStyle w:val="ListParagraph"/>
        <w:numPr>
          <w:ilvl w:val="0"/>
          <w:numId w:val="12"/>
        </w:numPr>
        <w:rPr>
          <w:rFonts w:cs="Times New Roman"/>
        </w:rPr>
      </w:pPr>
      <w:r w:rsidRPr="001C64FD">
        <w:rPr>
          <w:rFonts w:cs="Times New Roman"/>
        </w:rPr>
        <w:t>Validating the effectiveness of the security mitigation method(s) to protect the O-RAN system and the services it offers.</w:t>
      </w:r>
    </w:p>
    <w:p w14:paraId="41EAF4D6" w14:textId="48F90B83" w:rsidR="00CB52A6" w:rsidRPr="00C6774F" w:rsidRDefault="00581277" w:rsidP="00C6774F">
      <w:r w:rsidRPr="00C6774F">
        <w:t xml:space="preserve">This security test specification </w:t>
      </w:r>
      <w:r w:rsidR="00CB52A6" w:rsidRPr="00C6774F">
        <w:t>is based on the priority of the risk assessment of the O-RAN security threats and security requirements of the O-RAN system.</w:t>
      </w:r>
    </w:p>
    <w:p w14:paraId="7B6D1668" w14:textId="20019443" w:rsidR="00302A4A" w:rsidRPr="001C64FD" w:rsidRDefault="00302A4A" w:rsidP="00302A4A">
      <w:r w:rsidRPr="001C64FD">
        <w:br w:type="page"/>
      </w:r>
    </w:p>
    <w:p w14:paraId="2B1C6001" w14:textId="07D88F67" w:rsidR="00FC7431" w:rsidRDefault="00C4169C" w:rsidP="00C85426">
      <w:pPr>
        <w:pStyle w:val="Heading1"/>
      </w:pPr>
      <w:r>
        <w:lastRenderedPageBreak/>
        <w:tab/>
      </w:r>
      <w:bookmarkStart w:id="103" w:name="_Ref109128613"/>
      <w:bookmarkStart w:id="104" w:name="_Toc161837964"/>
      <w:r w:rsidR="00302A4A">
        <w:t>Testing metho</w:t>
      </w:r>
      <w:r w:rsidR="00FC7431">
        <w:t>dology and configuration</w:t>
      </w:r>
      <w:bookmarkEnd w:id="103"/>
      <w:bookmarkEnd w:id="104"/>
    </w:p>
    <w:p w14:paraId="60B85E9C" w14:textId="0CD731A9" w:rsidR="00FC7431" w:rsidRPr="001C64FD" w:rsidRDefault="00FC7431" w:rsidP="00FC7431">
      <w:pPr>
        <w:jc w:val="both"/>
      </w:pPr>
      <w:r w:rsidRPr="001C64FD">
        <w:t xml:space="preserve">This chapter describes the common testing methods and configurations used in the subsequent chapters. To ensure fair and comparable test results among various test campaigns, consistent test setups </w:t>
      </w:r>
      <w:r w:rsidR="00581277">
        <w:t xml:space="preserve">shall </w:t>
      </w:r>
      <w:r w:rsidRPr="001C64FD">
        <w:t xml:space="preserve">be utilized. This security test specification describes the test conditions, methodologies, and procedures, so that the test can be reproduced if needed, and the test results can be used for comparison or reference purposes. </w:t>
      </w:r>
    </w:p>
    <w:p w14:paraId="1C126516" w14:textId="59BD9922" w:rsidR="00FC7431" w:rsidRDefault="00FC7431" w:rsidP="00FC7431">
      <w:pPr>
        <w:pStyle w:val="Heading2"/>
      </w:pPr>
      <w:bookmarkStart w:id="105" w:name="_Toc77699206"/>
      <w:bookmarkStart w:id="106" w:name="_Toc84933129"/>
      <w:bookmarkStart w:id="107" w:name="_Toc99126735"/>
      <w:r>
        <w:tab/>
      </w:r>
      <w:bookmarkStart w:id="108" w:name="_Toc161837965"/>
      <w:r w:rsidRPr="000450BE">
        <w:t>DUT / SUT</w:t>
      </w:r>
      <w:bookmarkEnd w:id="105"/>
      <w:bookmarkEnd w:id="106"/>
      <w:bookmarkEnd w:id="107"/>
      <w:bookmarkEnd w:id="108"/>
    </w:p>
    <w:p w14:paraId="08BCAB60" w14:textId="2C2FDF61" w:rsidR="00FC7431" w:rsidRDefault="00156536" w:rsidP="00FC7431">
      <w:pPr>
        <w:jc w:val="center"/>
      </w:pPr>
      <w:r>
        <w:rPr>
          <w:noProof/>
          <w:lang w:eastAsia="zh-CN"/>
        </w:rPr>
        <w:drawing>
          <wp:inline distT="0" distB="0" distL="0" distR="0" wp14:anchorId="681A2573" wp14:editId="427F5015">
            <wp:extent cx="5848818" cy="3481116"/>
            <wp:effectExtent l="0" t="0" r="0" b="5080"/>
            <wp:docPr id="2" name="Picture 2"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shot of a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80877" cy="3500197"/>
                    </a:xfrm>
                    <a:prstGeom prst="rect">
                      <a:avLst/>
                    </a:prstGeom>
                    <a:noFill/>
                  </pic:spPr>
                </pic:pic>
              </a:graphicData>
            </a:graphic>
          </wp:inline>
        </w:drawing>
      </w:r>
    </w:p>
    <w:p w14:paraId="4907460F" w14:textId="18455D77" w:rsidR="00FC7431" w:rsidRPr="001C64FD" w:rsidRDefault="00FC7431" w:rsidP="00957B82">
      <w:pPr>
        <w:pStyle w:val="Fig"/>
      </w:pPr>
      <w:bookmarkStart w:id="109" w:name="_Ref76050122"/>
      <w:bookmarkStart w:id="110" w:name="_Toc76759677"/>
      <w:bookmarkStart w:id="111" w:name="_Ref109141514"/>
      <w:bookmarkStart w:id="112" w:name="_Toc161837893"/>
      <w:r w:rsidRPr="001C64FD">
        <w:t xml:space="preserve">Figure </w:t>
      </w:r>
      <w:r>
        <w:fldChar w:fldCharType="begin"/>
      </w:r>
      <w:r w:rsidRPr="001C64FD">
        <w:instrText xml:space="preserve"> REF _Ref109128613 \r \h </w:instrText>
      </w:r>
      <w:r>
        <w:fldChar w:fldCharType="separate"/>
      </w:r>
      <w:r w:rsidR="0037753C" w:rsidRPr="001C64FD">
        <w:t>5</w:t>
      </w:r>
      <w:r>
        <w:fldChar w:fldCharType="end"/>
      </w:r>
      <w:r w:rsidRPr="001C64FD">
        <w:noBreakHyphen/>
      </w:r>
      <w:r w:rsidR="00533838">
        <w:fldChar w:fldCharType="begin"/>
      </w:r>
      <w:r w:rsidR="00533838">
        <w:instrText xml:space="preserve"> STYLEREF 1 \s </w:instrText>
      </w:r>
      <w:r w:rsidR="00533838">
        <w:fldChar w:fldCharType="separate"/>
      </w:r>
      <w:r w:rsidR="00533838">
        <w:rPr>
          <w:noProof/>
        </w:rPr>
        <w:t>5</w:t>
      </w:r>
      <w:r w:rsidR="00533838">
        <w:fldChar w:fldCharType="end"/>
      </w:r>
      <w:r w:rsidR="00533838">
        <w:t>.</w:t>
      </w:r>
      <w:r w:rsidR="00533838">
        <w:fldChar w:fldCharType="begin"/>
      </w:r>
      <w:r w:rsidR="00533838">
        <w:instrText xml:space="preserve"> SEQ Figure \* ARABIC \s 1 </w:instrText>
      </w:r>
      <w:r w:rsidR="00533838">
        <w:fldChar w:fldCharType="separate"/>
      </w:r>
      <w:r w:rsidR="00533838">
        <w:rPr>
          <w:noProof/>
        </w:rPr>
        <w:t>1</w:t>
      </w:r>
      <w:r w:rsidR="00533838">
        <w:fldChar w:fldCharType="end"/>
      </w:r>
      <w:bookmarkEnd w:id="109"/>
      <w:r w:rsidRPr="001C64FD">
        <w:t>: Logical Architecture of O-RAN system</w:t>
      </w:r>
      <w:bookmarkEnd w:id="110"/>
      <w:bookmarkEnd w:id="111"/>
      <w:bookmarkEnd w:id="112"/>
    </w:p>
    <w:p w14:paraId="37179287" w14:textId="37092011" w:rsidR="00FC7431" w:rsidRPr="001C64FD" w:rsidRDefault="00FC7431" w:rsidP="00FC7431">
      <w:r>
        <w:fldChar w:fldCharType="begin"/>
      </w:r>
      <w:r w:rsidRPr="001C64FD">
        <w:instrText xml:space="preserve"> REF _Ref76050122 \h </w:instrText>
      </w:r>
      <w:r>
        <w:fldChar w:fldCharType="separate"/>
      </w:r>
      <w:r w:rsidR="0037753C" w:rsidRPr="001C64FD">
        <w:t>Figure 5</w:t>
      </w:r>
      <w:r w:rsidR="0037753C" w:rsidRPr="001C64FD">
        <w:noBreakHyphen/>
      </w:r>
      <w:r w:rsidR="0037753C" w:rsidRPr="001C64FD">
        <w:rPr>
          <w:noProof/>
        </w:rPr>
        <w:t>1</w:t>
      </w:r>
      <w:r>
        <w:fldChar w:fldCharType="end"/>
      </w:r>
      <w:r w:rsidRPr="001C64FD">
        <w:t xml:space="preserve"> illustrates the O-RAN components, interfaces, and overall system.</w:t>
      </w:r>
    </w:p>
    <w:p w14:paraId="1E5D2028" w14:textId="21CDEF1F" w:rsidR="00FC7431" w:rsidRPr="001C64FD" w:rsidRDefault="00FC7431" w:rsidP="00FC7431">
      <w:r w:rsidRPr="001C64FD">
        <w:t xml:space="preserve">As specified in </w:t>
      </w:r>
      <w:r w:rsidRPr="00543419">
        <w:fldChar w:fldCharType="begin"/>
      </w:r>
      <w:r w:rsidRPr="001C64FD">
        <w:instrText xml:space="preserve"> REF _Ref69367530 \r \h </w:instrText>
      </w:r>
      <w:r w:rsidRPr="00543419">
        <w:fldChar w:fldCharType="separate"/>
      </w:r>
      <w:r w:rsidR="0037753C" w:rsidRPr="001C64FD">
        <w:t>[1]</w:t>
      </w:r>
      <w:r w:rsidRPr="00543419">
        <w:fldChar w:fldCharType="end"/>
      </w:r>
      <w:r w:rsidRPr="001C64FD">
        <w:t xml:space="preserve">, </w:t>
      </w:r>
      <w:r w:rsidR="009E1DE1">
        <w:t>the following</w:t>
      </w:r>
      <w:r w:rsidR="00D1466E">
        <w:t xml:space="preserve"> </w:t>
      </w:r>
      <w:r w:rsidRPr="001C64FD">
        <w:t xml:space="preserve">O-RAN components and interfaces </w:t>
      </w:r>
      <w:r w:rsidR="009E1DE1">
        <w:t xml:space="preserve">shall </w:t>
      </w:r>
      <w:r w:rsidRPr="001C64FD">
        <w:t>be the DUT or SUT addressed in this security test specification.</w:t>
      </w:r>
    </w:p>
    <w:p w14:paraId="75A77392" w14:textId="77777777" w:rsidR="00FC7431" w:rsidRPr="00543419" w:rsidRDefault="00FC7431" w:rsidP="00FC7431">
      <w:pPr>
        <w:rPr>
          <w:b/>
        </w:rPr>
      </w:pPr>
      <w:r w:rsidRPr="00543419">
        <w:rPr>
          <w:b/>
        </w:rPr>
        <w:t>O-RAN components:</w:t>
      </w:r>
      <w:r w:rsidRPr="00543419">
        <w:rPr>
          <w:noProof/>
        </w:rPr>
        <w:t xml:space="preserve"> </w:t>
      </w:r>
    </w:p>
    <w:p w14:paraId="3409AE76" w14:textId="77777777" w:rsidR="00FC7431" w:rsidRPr="00543419" w:rsidRDefault="00FC7431">
      <w:pPr>
        <w:numPr>
          <w:ilvl w:val="0"/>
          <w:numId w:val="14"/>
        </w:numPr>
        <w:spacing w:line="280" w:lineRule="atLeast"/>
        <w:rPr>
          <w:rFonts w:eastAsia="MS PGothic"/>
          <w:lang w:eastAsia="ja-JP"/>
        </w:rPr>
      </w:pPr>
      <w:r w:rsidRPr="00543419">
        <w:rPr>
          <w:rFonts w:eastAsia="MS PGothic"/>
          <w:lang w:eastAsia="ja-JP"/>
        </w:rPr>
        <w:t>Network functions and applications</w:t>
      </w:r>
    </w:p>
    <w:p w14:paraId="7276B99C" w14:textId="77777777" w:rsidR="00FC7431" w:rsidRPr="001C64FD" w:rsidRDefault="00FC7431">
      <w:pPr>
        <w:numPr>
          <w:ilvl w:val="1"/>
          <w:numId w:val="14"/>
        </w:numPr>
        <w:spacing w:line="280" w:lineRule="atLeast"/>
        <w:rPr>
          <w:rFonts w:eastAsia="MS PGothic"/>
          <w:lang w:eastAsia="ja-JP"/>
        </w:rPr>
      </w:pPr>
      <w:r w:rsidRPr="001C64FD">
        <w:rPr>
          <w:rFonts w:eastAsia="MS PGothic"/>
          <w:lang w:eastAsia="ja-JP"/>
        </w:rPr>
        <w:t>Service Management and Orchestration (SMO)</w:t>
      </w:r>
    </w:p>
    <w:p w14:paraId="4FBB8038" w14:textId="77777777" w:rsidR="00FC7431" w:rsidRPr="00543419" w:rsidRDefault="00FC7431">
      <w:pPr>
        <w:numPr>
          <w:ilvl w:val="1"/>
          <w:numId w:val="14"/>
        </w:numPr>
        <w:spacing w:line="280" w:lineRule="atLeast"/>
        <w:rPr>
          <w:rFonts w:eastAsia="MS PGothic"/>
          <w:lang w:eastAsia="ja-JP"/>
        </w:rPr>
      </w:pPr>
      <w:r w:rsidRPr="00543419">
        <w:rPr>
          <w:rFonts w:eastAsia="MS PGothic"/>
          <w:lang w:eastAsia="ja-JP"/>
        </w:rPr>
        <w:t>Non-RT RIC and rApps</w:t>
      </w:r>
    </w:p>
    <w:p w14:paraId="6732C992" w14:textId="77777777" w:rsidR="00FC7431" w:rsidRPr="00543419" w:rsidRDefault="00FC7431">
      <w:pPr>
        <w:numPr>
          <w:ilvl w:val="1"/>
          <w:numId w:val="14"/>
        </w:numPr>
        <w:spacing w:line="280" w:lineRule="atLeast"/>
        <w:rPr>
          <w:rFonts w:eastAsia="MS PGothic"/>
          <w:lang w:eastAsia="ja-JP"/>
        </w:rPr>
      </w:pPr>
      <w:r w:rsidRPr="00543419">
        <w:rPr>
          <w:rFonts w:eastAsia="MS PGothic"/>
          <w:lang w:eastAsia="ja-JP"/>
        </w:rPr>
        <w:t>Near-RT RIC and xApps</w:t>
      </w:r>
    </w:p>
    <w:p w14:paraId="226BCF17" w14:textId="77777777" w:rsidR="00FC7431" w:rsidRPr="00543419" w:rsidRDefault="00FC7431">
      <w:pPr>
        <w:numPr>
          <w:ilvl w:val="1"/>
          <w:numId w:val="14"/>
        </w:numPr>
        <w:spacing w:line="280" w:lineRule="atLeast"/>
        <w:rPr>
          <w:rFonts w:eastAsia="MS PGothic"/>
          <w:lang w:eastAsia="ja-JP"/>
        </w:rPr>
      </w:pPr>
      <w:r w:rsidRPr="00543419">
        <w:rPr>
          <w:rFonts w:eastAsia="MS PGothic"/>
          <w:lang w:eastAsia="ja-JP"/>
        </w:rPr>
        <w:t>O-CU-CP/UP</w:t>
      </w:r>
    </w:p>
    <w:p w14:paraId="1CF47229" w14:textId="77777777" w:rsidR="00FC7431" w:rsidRPr="00543419" w:rsidRDefault="00FC7431">
      <w:pPr>
        <w:numPr>
          <w:ilvl w:val="1"/>
          <w:numId w:val="14"/>
        </w:numPr>
        <w:spacing w:line="280" w:lineRule="atLeast"/>
        <w:rPr>
          <w:rFonts w:eastAsia="MS PGothic"/>
          <w:lang w:eastAsia="ja-JP"/>
        </w:rPr>
      </w:pPr>
      <w:r w:rsidRPr="00543419">
        <w:rPr>
          <w:rFonts w:eastAsia="MS PGothic"/>
          <w:lang w:eastAsia="ja-JP"/>
        </w:rPr>
        <w:t>O-DU</w:t>
      </w:r>
    </w:p>
    <w:p w14:paraId="68CC4956" w14:textId="77777777" w:rsidR="00FC7431" w:rsidRPr="00543419" w:rsidRDefault="00FC7431">
      <w:pPr>
        <w:numPr>
          <w:ilvl w:val="1"/>
          <w:numId w:val="14"/>
        </w:numPr>
        <w:spacing w:line="280" w:lineRule="atLeast"/>
        <w:rPr>
          <w:rFonts w:eastAsia="MS PGothic"/>
          <w:lang w:eastAsia="ja-JP"/>
        </w:rPr>
      </w:pPr>
      <w:r w:rsidRPr="00543419">
        <w:rPr>
          <w:rFonts w:eastAsia="MS PGothic"/>
          <w:lang w:eastAsia="ja-JP"/>
        </w:rPr>
        <w:lastRenderedPageBreak/>
        <w:t>O-RU</w:t>
      </w:r>
    </w:p>
    <w:p w14:paraId="00265C29" w14:textId="77777777" w:rsidR="00FC7431" w:rsidRPr="00543419" w:rsidRDefault="00FC7431">
      <w:pPr>
        <w:numPr>
          <w:ilvl w:val="1"/>
          <w:numId w:val="14"/>
        </w:numPr>
        <w:spacing w:line="280" w:lineRule="atLeast"/>
        <w:rPr>
          <w:rFonts w:eastAsia="MS PGothic"/>
          <w:lang w:eastAsia="ja-JP"/>
        </w:rPr>
      </w:pPr>
      <w:r w:rsidRPr="00543419">
        <w:rPr>
          <w:rFonts w:eastAsia="MS PGothic"/>
          <w:lang w:eastAsia="ja-JP"/>
        </w:rPr>
        <w:t>O-eNB</w:t>
      </w:r>
    </w:p>
    <w:p w14:paraId="5AAA444B" w14:textId="77777777" w:rsidR="00FC7431" w:rsidRPr="00543419" w:rsidRDefault="00FC7431">
      <w:pPr>
        <w:numPr>
          <w:ilvl w:val="0"/>
          <w:numId w:val="14"/>
        </w:numPr>
        <w:spacing w:line="280" w:lineRule="atLeast"/>
        <w:rPr>
          <w:rFonts w:eastAsia="MS PGothic"/>
          <w:lang w:eastAsia="ja-JP"/>
        </w:rPr>
      </w:pPr>
      <w:r w:rsidRPr="00543419">
        <w:rPr>
          <w:rFonts w:eastAsia="MS PGothic"/>
          <w:lang w:eastAsia="ja-JP"/>
        </w:rPr>
        <w:t>Cloud computing platform</w:t>
      </w:r>
    </w:p>
    <w:p w14:paraId="510AE250" w14:textId="77777777" w:rsidR="00FC7431" w:rsidRPr="001C64FD" w:rsidRDefault="00FC7431">
      <w:pPr>
        <w:numPr>
          <w:ilvl w:val="1"/>
          <w:numId w:val="14"/>
        </w:numPr>
        <w:spacing w:line="280" w:lineRule="atLeast"/>
        <w:rPr>
          <w:rFonts w:eastAsia="MS PGothic"/>
          <w:lang w:eastAsia="ja-JP"/>
        </w:rPr>
      </w:pPr>
      <w:r w:rsidRPr="001C64FD">
        <w:rPr>
          <w:rFonts w:eastAsia="MS PGothic"/>
          <w:lang w:eastAsia="ja-JP"/>
        </w:rPr>
        <w:t>O-Cloud comprising a collection of physical infrastructure nodes that meet O-RAN requirements to host the relevant O-RAN functions (such as Near-RT RIC, O-CU-CP, O-CU-UP, and O-DU), the supporting software components (such as Operating System, Virtual Machine Monitor, Container Runtime, etc.) and the appropriate management and orchestration functions.</w:t>
      </w:r>
    </w:p>
    <w:p w14:paraId="299902F6" w14:textId="77777777" w:rsidR="00FC7431" w:rsidRPr="001C64FD" w:rsidRDefault="00FC7431" w:rsidP="00FC7431">
      <w:pPr>
        <w:rPr>
          <w:b/>
        </w:rPr>
      </w:pPr>
      <w:r w:rsidRPr="001C64FD">
        <w:rPr>
          <w:b/>
        </w:rPr>
        <w:t>Maintained interfaces by O-RAN:</w:t>
      </w:r>
      <w:r w:rsidRPr="001C64FD">
        <w:rPr>
          <w:noProof/>
        </w:rPr>
        <w:t xml:space="preserve"> </w:t>
      </w:r>
    </w:p>
    <w:p w14:paraId="6E13606B" w14:textId="77777777" w:rsidR="00FC7431" w:rsidRPr="001C64FD" w:rsidRDefault="00FC7431">
      <w:pPr>
        <w:numPr>
          <w:ilvl w:val="0"/>
          <w:numId w:val="14"/>
        </w:numPr>
        <w:spacing w:line="280" w:lineRule="atLeast"/>
        <w:rPr>
          <w:rFonts w:eastAsia="MS PGothic"/>
          <w:lang w:eastAsia="ja-JP"/>
        </w:rPr>
      </w:pPr>
      <w:r w:rsidRPr="001C64FD">
        <w:rPr>
          <w:rFonts w:eastAsia="MS PGothic"/>
          <w:lang w:eastAsia="ja-JP"/>
        </w:rPr>
        <w:t>A1 Interface between Non-RT RIC and Near-RT RIC to enable policy-driven guidance of Near-RT RIC applications/functions, and support AI/ML workflow.</w:t>
      </w:r>
    </w:p>
    <w:p w14:paraId="7866ECE4" w14:textId="77777777" w:rsidR="00FC7431" w:rsidRPr="001C64FD" w:rsidRDefault="00FC7431">
      <w:pPr>
        <w:numPr>
          <w:ilvl w:val="0"/>
          <w:numId w:val="14"/>
        </w:numPr>
        <w:spacing w:line="280" w:lineRule="atLeast"/>
        <w:rPr>
          <w:rFonts w:eastAsia="MS PGothic"/>
          <w:lang w:eastAsia="ja-JP"/>
        </w:rPr>
      </w:pPr>
      <w:r w:rsidRPr="001C64FD">
        <w:rPr>
          <w:rFonts w:eastAsia="MS PGothic"/>
          <w:lang w:eastAsia="ja-JP"/>
        </w:rPr>
        <w:t>O1 Interface connecting the SMO to the Near-RT RIC, one or more O-CU-CPs, one or more O-CU-UPs, and one or more O-DUs.</w:t>
      </w:r>
    </w:p>
    <w:p w14:paraId="1F9AE921" w14:textId="77777777" w:rsidR="00FC7431" w:rsidRPr="001C64FD" w:rsidRDefault="00FC7431">
      <w:pPr>
        <w:numPr>
          <w:ilvl w:val="0"/>
          <w:numId w:val="14"/>
        </w:numPr>
        <w:spacing w:line="280" w:lineRule="atLeast"/>
        <w:rPr>
          <w:rFonts w:eastAsia="MS PGothic"/>
          <w:lang w:eastAsia="ja-JP"/>
        </w:rPr>
      </w:pPr>
      <w:r w:rsidRPr="001C64FD">
        <w:rPr>
          <w:rFonts w:eastAsia="MS PGothic"/>
          <w:lang w:eastAsia="ja-JP"/>
        </w:rPr>
        <w:t>O2 Interface between the SMO and the O-Cloud</w:t>
      </w:r>
    </w:p>
    <w:p w14:paraId="14EE6C09" w14:textId="77777777" w:rsidR="00FC7431" w:rsidRPr="001C64FD" w:rsidRDefault="00FC7431">
      <w:pPr>
        <w:numPr>
          <w:ilvl w:val="0"/>
          <w:numId w:val="14"/>
        </w:numPr>
        <w:spacing w:line="280" w:lineRule="atLeast"/>
        <w:rPr>
          <w:rFonts w:eastAsia="MS PGothic"/>
          <w:lang w:eastAsia="ja-JP"/>
        </w:rPr>
      </w:pPr>
      <w:r w:rsidRPr="001C64FD">
        <w:rPr>
          <w:rFonts w:eastAsia="MS PGothic"/>
          <w:lang w:eastAsia="ja-JP"/>
        </w:rPr>
        <w:t>E2 Interface connecting the Near-RT RIC and one or more O-CU-CPs, one or more O-CU-UPs, one or more O-DUs, and one or more O-eNBs.</w:t>
      </w:r>
    </w:p>
    <w:p w14:paraId="19B34EF8" w14:textId="77777777" w:rsidR="00FC7431" w:rsidRPr="001C64FD" w:rsidRDefault="00FC7431">
      <w:pPr>
        <w:numPr>
          <w:ilvl w:val="0"/>
          <w:numId w:val="14"/>
        </w:numPr>
        <w:spacing w:line="280" w:lineRule="atLeast"/>
        <w:rPr>
          <w:rFonts w:eastAsia="MS PGothic"/>
          <w:lang w:eastAsia="ja-JP"/>
        </w:rPr>
      </w:pPr>
      <w:r w:rsidRPr="001C64FD">
        <w:rPr>
          <w:rFonts w:eastAsia="MS PGothic"/>
          <w:lang w:eastAsia="ja-JP"/>
        </w:rPr>
        <w:t>Open Fronthaul CUS-Plane Interface between O-RU and O-DU</w:t>
      </w:r>
    </w:p>
    <w:p w14:paraId="0EE92E54" w14:textId="77777777" w:rsidR="00FC7431" w:rsidRDefault="00FC7431">
      <w:pPr>
        <w:numPr>
          <w:ilvl w:val="0"/>
          <w:numId w:val="14"/>
        </w:numPr>
        <w:spacing w:line="280" w:lineRule="atLeast"/>
        <w:rPr>
          <w:rFonts w:eastAsia="MS PGothic"/>
          <w:lang w:eastAsia="ja-JP"/>
        </w:rPr>
      </w:pPr>
      <w:r w:rsidRPr="001C64FD">
        <w:rPr>
          <w:rFonts w:eastAsia="MS PGothic"/>
          <w:lang w:eastAsia="ja-JP"/>
        </w:rPr>
        <w:t>Open Fronthaul M-Plane Interface between O-RU and O-DU as well as between O-RU and SMO</w:t>
      </w:r>
    </w:p>
    <w:p w14:paraId="2AD9D383" w14:textId="4396C673" w:rsidR="003910DA" w:rsidRPr="003910DA" w:rsidRDefault="003910DA" w:rsidP="008B71A8">
      <w:pPr>
        <w:spacing w:line="280" w:lineRule="atLeast"/>
      </w:pPr>
      <w:r>
        <w:t>During the test execution, only one DUT or SUT shall be tested at the same time. The rest of elements involved in the test setup should be simulated or real, according to the test preconditions, but only the DUT or SUT shall be considered under evaluation.</w:t>
      </w:r>
    </w:p>
    <w:p w14:paraId="22A302C4" w14:textId="7BEF68BE" w:rsidR="00FC7431" w:rsidRPr="000450BE" w:rsidRDefault="00FC7431" w:rsidP="00FC7431">
      <w:pPr>
        <w:pStyle w:val="Heading2"/>
        <w:rPr>
          <w:lang w:eastAsia="zh-CN"/>
        </w:rPr>
      </w:pPr>
      <w:bookmarkStart w:id="113" w:name="_Toc151114874"/>
      <w:bookmarkStart w:id="114" w:name="_Toc151115177"/>
      <w:bookmarkStart w:id="115" w:name="_Toc151115481"/>
      <w:bookmarkStart w:id="116" w:name="_Toc151115785"/>
      <w:bookmarkStart w:id="117" w:name="_Toc151116089"/>
      <w:bookmarkStart w:id="118" w:name="_Toc151116393"/>
      <w:bookmarkStart w:id="119" w:name="_Toc151116741"/>
      <w:bookmarkStart w:id="120" w:name="_Toc151369390"/>
      <w:bookmarkStart w:id="121" w:name="_Toc77699207"/>
      <w:bookmarkStart w:id="122" w:name="_Toc84933130"/>
      <w:bookmarkStart w:id="123" w:name="_Toc99126736"/>
      <w:bookmarkEnd w:id="113"/>
      <w:bookmarkEnd w:id="114"/>
      <w:bookmarkEnd w:id="115"/>
      <w:bookmarkEnd w:id="116"/>
      <w:bookmarkEnd w:id="117"/>
      <w:bookmarkEnd w:id="118"/>
      <w:bookmarkEnd w:id="119"/>
      <w:bookmarkEnd w:id="120"/>
      <w:r>
        <w:tab/>
      </w:r>
      <w:bookmarkStart w:id="124" w:name="_Toc161837966"/>
      <w:r w:rsidRPr="000450BE">
        <w:rPr>
          <w:lang w:eastAsia="zh-CN"/>
        </w:rPr>
        <w:t>Test Setup</w:t>
      </w:r>
      <w:bookmarkEnd w:id="121"/>
      <w:bookmarkEnd w:id="122"/>
      <w:bookmarkEnd w:id="123"/>
      <w:bookmarkEnd w:id="124"/>
    </w:p>
    <w:p w14:paraId="62ADE029" w14:textId="77777777" w:rsidR="00FC7431" w:rsidRPr="001C64FD" w:rsidRDefault="00FC7431" w:rsidP="00FC7431">
      <w:r w:rsidRPr="001C64FD">
        <w:t>Please refer to the security test cases listed in the following chapters for their specific test setups.</w:t>
      </w:r>
    </w:p>
    <w:p w14:paraId="437D5F42" w14:textId="6668495B" w:rsidR="00FC7431" w:rsidRPr="000450BE" w:rsidRDefault="00FC7431" w:rsidP="00FC7431">
      <w:pPr>
        <w:pStyle w:val="Heading2"/>
        <w:rPr>
          <w:lang w:eastAsia="zh-CN"/>
        </w:rPr>
      </w:pPr>
      <w:bookmarkStart w:id="125" w:name="_Ref72139065"/>
      <w:bookmarkStart w:id="126" w:name="_Toc77699208"/>
      <w:bookmarkStart w:id="127" w:name="_Toc84933131"/>
      <w:bookmarkStart w:id="128" w:name="_Toc99126737"/>
      <w:r>
        <w:tab/>
      </w:r>
      <w:bookmarkStart w:id="129" w:name="_Toc161837967"/>
      <w:r w:rsidRPr="000450BE">
        <w:rPr>
          <w:lang w:eastAsia="zh-CN"/>
        </w:rPr>
        <w:t>Test and measurement equipment and tools</w:t>
      </w:r>
      <w:bookmarkEnd w:id="125"/>
      <w:bookmarkEnd w:id="126"/>
      <w:bookmarkEnd w:id="127"/>
      <w:bookmarkEnd w:id="128"/>
      <w:bookmarkEnd w:id="129"/>
    </w:p>
    <w:p w14:paraId="3BBC4310" w14:textId="6DE26731" w:rsidR="00FC7431" w:rsidRPr="001C64FD" w:rsidRDefault="009E1DE1" w:rsidP="00FC7431">
      <w:r w:rsidRPr="00244BD4">
        <w:t xml:space="preserve"> </w:t>
      </w:r>
      <w:r w:rsidRPr="009E1DE1">
        <w:t>The following table lists test and measurement equipment required for the security tests in this document.</w:t>
      </w:r>
    </w:p>
    <w:tbl>
      <w:tblPr>
        <w:tblStyle w:val="TableGrid"/>
        <w:tblW w:w="0" w:type="auto"/>
        <w:tblLook w:val="04A0" w:firstRow="1" w:lastRow="0" w:firstColumn="1" w:lastColumn="0" w:noHBand="0" w:noVBand="1"/>
      </w:tblPr>
      <w:tblGrid>
        <w:gridCol w:w="1696"/>
        <w:gridCol w:w="7933"/>
      </w:tblGrid>
      <w:tr w:rsidR="00FC7431" w:rsidRPr="000450BE" w14:paraId="2EB22DC4" w14:textId="77777777" w:rsidTr="008A639B">
        <w:trPr>
          <w:trHeight w:val="340"/>
        </w:trPr>
        <w:tc>
          <w:tcPr>
            <w:tcW w:w="1696" w:type="dxa"/>
            <w:shd w:val="clear" w:color="auto" w:fill="D9D9D9" w:themeFill="background1" w:themeFillShade="D9"/>
            <w:vAlign w:val="center"/>
          </w:tcPr>
          <w:p w14:paraId="40659FB8" w14:textId="77777777" w:rsidR="00FC7431" w:rsidRPr="00543419" w:rsidRDefault="00FC7431" w:rsidP="00C5082E">
            <w:pPr>
              <w:pStyle w:val="TAH"/>
            </w:pPr>
            <w:bookmarkStart w:id="130" w:name="_Hlk64637371"/>
            <w:r w:rsidRPr="00543419">
              <w:lastRenderedPageBreak/>
              <w:t>Test tool</w:t>
            </w:r>
          </w:p>
        </w:tc>
        <w:tc>
          <w:tcPr>
            <w:tcW w:w="7933" w:type="dxa"/>
            <w:shd w:val="clear" w:color="auto" w:fill="D9D9D9" w:themeFill="background1" w:themeFillShade="D9"/>
            <w:vAlign w:val="center"/>
          </w:tcPr>
          <w:p w14:paraId="15AD26B2" w14:textId="77777777" w:rsidR="00FC7431" w:rsidRPr="00543419" w:rsidRDefault="00FC7431" w:rsidP="00C5082E">
            <w:pPr>
              <w:pStyle w:val="TAH"/>
            </w:pPr>
            <w:r w:rsidRPr="00543419">
              <w:t>Description</w:t>
            </w:r>
          </w:p>
        </w:tc>
      </w:tr>
      <w:tr w:rsidR="00FC7431" w:rsidRPr="00454093" w14:paraId="420308FD" w14:textId="77777777" w:rsidTr="008A639B">
        <w:tc>
          <w:tcPr>
            <w:tcW w:w="1696" w:type="dxa"/>
          </w:tcPr>
          <w:p w14:paraId="04928D67" w14:textId="219DC481" w:rsidR="00FC7431" w:rsidRPr="001C64FD" w:rsidRDefault="009E1DE1" w:rsidP="00C5082E">
            <w:pPr>
              <w:pStyle w:val="TAL"/>
            </w:pPr>
            <w:r>
              <w:t>Commercial</w:t>
            </w:r>
            <w:r w:rsidRPr="001C64FD">
              <w:t xml:space="preserve"> </w:t>
            </w:r>
            <w:r w:rsidR="00FC7431" w:rsidRPr="001C64FD">
              <w:t>UE and/or UE emulator</w:t>
            </w:r>
          </w:p>
        </w:tc>
        <w:tc>
          <w:tcPr>
            <w:tcW w:w="7933" w:type="dxa"/>
          </w:tcPr>
          <w:p w14:paraId="054749B1" w14:textId="51EA4A6D" w:rsidR="00FC7431" w:rsidRPr="001C64FD" w:rsidRDefault="00781771" w:rsidP="00C5082E">
            <w:pPr>
              <w:pStyle w:val="TAL"/>
            </w:pPr>
            <w:r>
              <w:t xml:space="preserve">A commercial </w:t>
            </w:r>
            <w:r w:rsidR="00FC7431" w:rsidRPr="001C64FD">
              <w:t xml:space="preserve">UE or UE emulator </w:t>
            </w:r>
            <w:r w:rsidR="009E1DE1">
              <w:t>shall be</w:t>
            </w:r>
            <w:r w:rsidR="009E1DE1" w:rsidRPr="001C64FD">
              <w:t xml:space="preserve"> </w:t>
            </w:r>
            <w:r w:rsidR="00FC7431" w:rsidRPr="001C64FD">
              <w:t>used to establish stateful end-to-end connection and to generate or receive data traffic.</w:t>
            </w:r>
          </w:p>
          <w:p w14:paraId="1AE2B14B" w14:textId="24362957" w:rsidR="00FC7431" w:rsidRPr="001C64FD" w:rsidRDefault="00FC7431" w:rsidP="00C5082E">
            <w:pPr>
              <w:pStyle w:val="TAL"/>
            </w:pPr>
            <w:r w:rsidRPr="001C64FD">
              <w:t xml:space="preserve">The </w:t>
            </w:r>
            <w:r w:rsidR="00781771">
              <w:t xml:space="preserve">commercial </w:t>
            </w:r>
            <w:r w:rsidRPr="001C64FD">
              <w:t xml:space="preserve">UE used in this context as a test tool is typically a UE which is designed for commercial or testing applications with certain test and diagnostic functions enabled for test and measurements purposes. Such test and diagnostic functions should not affect the performance. </w:t>
            </w:r>
          </w:p>
          <w:p w14:paraId="05B8413F" w14:textId="19C5B8D9" w:rsidR="00FC7431" w:rsidRPr="001C64FD" w:rsidRDefault="00FC7431" w:rsidP="00C5082E">
            <w:pPr>
              <w:pStyle w:val="TAL"/>
            </w:pPr>
            <w:r w:rsidRPr="001C64FD">
              <w:t xml:space="preserve">This </w:t>
            </w:r>
            <w:r w:rsidR="00781771">
              <w:t xml:space="preserve">commercial </w:t>
            </w:r>
            <w:r w:rsidRPr="001C64FD">
              <w:t xml:space="preserve">UE requires an (emulated) SIM card which is pre-provisioned with subscriber profiles. A UE emulator or multiple </w:t>
            </w:r>
            <w:r w:rsidR="00781771">
              <w:t xml:space="preserve">commercial </w:t>
            </w:r>
            <w:r w:rsidRPr="001C64FD">
              <w:t xml:space="preserve">UEs can be used in multi-UE test scenarios requiring multiple UEs sessions. The UE </w:t>
            </w:r>
            <w:r w:rsidR="009E1DE1">
              <w:t xml:space="preserve">shall connect </w:t>
            </w:r>
            <w:r w:rsidRPr="001C64FD">
              <w:t xml:space="preserve">to the SUT either via RF cables or via an over the air (OTA) connection. In a lab environment, the UE </w:t>
            </w:r>
            <w:r w:rsidR="009E1DE1">
              <w:t>shall</w:t>
            </w:r>
            <w:r w:rsidR="009E1DE1" w:rsidRPr="001C64FD">
              <w:t xml:space="preserve"> </w:t>
            </w:r>
            <w:r w:rsidRPr="001C64FD">
              <w:t xml:space="preserve">be placed inside an RF shielded box/room to avoid interference from external signals. </w:t>
            </w:r>
          </w:p>
          <w:p w14:paraId="08ABCDCE" w14:textId="127AC71F" w:rsidR="00FC7431" w:rsidRPr="001C64FD" w:rsidRDefault="009E1DE1" w:rsidP="00C5082E">
            <w:pPr>
              <w:pStyle w:val="TAL"/>
            </w:pPr>
            <w:r>
              <w:t>A</w:t>
            </w:r>
            <w:r w:rsidRPr="001C64FD">
              <w:t xml:space="preserve"> </w:t>
            </w:r>
            <w:r w:rsidR="00FC7431" w:rsidRPr="001C64FD">
              <w:t xml:space="preserve">logging tool connected to the UE </w:t>
            </w:r>
            <w:r>
              <w:t>shall be</w:t>
            </w:r>
            <w:r w:rsidRPr="001C64FD">
              <w:t xml:space="preserve"> </w:t>
            </w:r>
            <w:r w:rsidR="00FC7431" w:rsidRPr="001C64FD">
              <w:t>used to capture measurements and KPI logs for test validation and reporting.</w:t>
            </w:r>
          </w:p>
        </w:tc>
      </w:tr>
      <w:tr w:rsidR="00FC7431" w:rsidRPr="00454093" w14:paraId="2DC53DE1" w14:textId="77777777" w:rsidTr="008A639B">
        <w:tc>
          <w:tcPr>
            <w:tcW w:w="1696" w:type="dxa"/>
          </w:tcPr>
          <w:p w14:paraId="097CB1BF" w14:textId="77777777" w:rsidR="00FC7431" w:rsidRPr="001C64FD" w:rsidRDefault="00FC7431" w:rsidP="00C5082E">
            <w:pPr>
              <w:pStyle w:val="TAL"/>
            </w:pPr>
            <w:r w:rsidRPr="001C64FD">
              <w:t>4G/5G Core or Core emulator</w:t>
            </w:r>
          </w:p>
        </w:tc>
        <w:tc>
          <w:tcPr>
            <w:tcW w:w="7933" w:type="dxa"/>
          </w:tcPr>
          <w:p w14:paraId="0FBBAC14" w14:textId="5577BCBF" w:rsidR="00FC7431" w:rsidRPr="001C64FD" w:rsidRDefault="009E1DE1" w:rsidP="00C5082E">
            <w:pPr>
              <w:pStyle w:val="TAL"/>
            </w:pPr>
            <w:r>
              <w:t>A</w:t>
            </w:r>
            <w:r w:rsidRPr="001C64FD">
              <w:t xml:space="preserve"> </w:t>
            </w:r>
            <w:r w:rsidR="00FC7431" w:rsidRPr="001C64FD">
              <w:t xml:space="preserve">4G/5G core or core emulator </w:t>
            </w:r>
            <w:r>
              <w:t>shall be</w:t>
            </w:r>
            <w:r w:rsidRPr="001C64FD">
              <w:t xml:space="preserve"> </w:t>
            </w:r>
            <w:r w:rsidR="00FC7431" w:rsidRPr="001C64FD">
              <w:t xml:space="preserve">used to terminate 4G/5G NAS sessions, and to support core network procedures required for RAN (SUT) testing. 4G/5G core or core emulator </w:t>
            </w:r>
            <w:r>
              <w:t>shall</w:t>
            </w:r>
            <w:r w:rsidRPr="001C64FD">
              <w:t xml:space="preserve"> </w:t>
            </w:r>
            <w:r w:rsidR="00FC7431" w:rsidRPr="001C64FD">
              <w:t xml:space="preserve">support end-to-end connection and data transfer between Application server and </w:t>
            </w:r>
            <w:r>
              <w:t>commercial</w:t>
            </w:r>
            <w:r w:rsidRPr="001C64FD">
              <w:t xml:space="preserve"> </w:t>
            </w:r>
            <w:r w:rsidR="00FC7431" w:rsidRPr="001C64FD">
              <w:t xml:space="preserve">UE/UE emulator. </w:t>
            </w:r>
          </w:p>
        </w:tc>
      </w:tr>
      <w:tr w:rsidR="00FC7431" w:rsidRPr="00454093" w14:paraId="15C7F16F" w14:textId="77777777" w:rsidTr="008A639B">
        <w:tc>
          <w:tcPr>
            <w:tcW w:w="1696" w:type="dxa"/>
          </w:tcPr>
          <w:p w14:paraId="02E3A693" w14:textId="77777777" w:rsidR="00FC7431" w:rsidRPr="00543419" w:rsidRDefault="00FC7431" w:rsidP="00C5082E">
            <w:pPr>
              <w:pStyle w:val="TAL"/>
            </w:pPr>
            <w:bookmarkStart w:id="131" w:name="_Hlk64627769"/>
            <w:r w:rsidRPr="00543419">
              <w:t>Application (traffic) server</w:t>
            </w:r>
          </w:p>
        </w:tc>
        <w:tc>
          <w:tcPr>
            <w:tcW w:w="7933" w:type="dxa"/>
          </w:tcPr>
          <w:p w14:paraId="505CDE46" w14:textId="098E7FF8" w:rsidR="00FC7431" w:rsidRPr="001C64FD" w:rsidRDefault="009E1DE1" w:rsidP="00C5082E">
            <w:pPr>
              <w:pStyle w:val="TAL"/>
            </w:pPr>
            <w:r>
              <w:t>An</w:t>
            </w:r>
            <w:r w:rsidRPr="001C64FD">
              <w:t xml:space="preserve"> </w:t>
            </w:r>
            <w:r w:rsidR="00FC7431" w:rsidRPr="001C64FD">
              <w:t xml:space="preserve">application (traffic) server </w:t>
            </w:r>
            <w:r>
              <w:t>shall be</w:t>
            </w:r>
            <w:r w:rsidRPr="001C64FD">
              <w:t xml:space="preserve"> </w:t>
            </w:r>
            <w:r w:rsidR="00FC7431" w:rsidRPr="001C64FD">
              <w:t xml:space="preserve">used as an endpoint for generation and/or termination of data traffic streams to/from </w:t>
            </w:r>
            <w:r>
              <w:t>commercial</w:t>
            </w:r>
            <w:r w:rsidRPr="001C64FD">
              <w:t xml:space="preserve"> </w:t>
            </w:r>
            <w:r w:rsidR="00FC7431" w:rsidRPr="001C64FD">
              <w:t xml:space="preserve">UE(s)/UE emulator. The application server </w:t>
            </w:r>
            <w:r>
              <w:t>shall</w:t>
            </w:r>
            <w:r w:rsidRPr="001C64FD">
              <w:t xml:space="preserve"> </w:t>
            </w:r>
            <w:r w:rsidR="00FC7431" w:rsidRPr="001C64FD">
              <w:t xml:space="preserve">be capable </w:t>
            </w:r>
            <w:r>
              <w:t>of generating</w:t>
            </w:r>
            <w:r w:rsidR="00FC7431" w:rsidRPr="001C64FD">
              <w:t xml:space="preserve"> data traffic for the services under test.</w:t>
            </w:r>
          </w:p>
        </w:tc>
      </w:tr>
      <w:bookmarkEnd w:id="131"/>
      <w:tr w:rsidR="00FC7431" w:rsidRPr="00454093" w14:paraId="73B895E8" w14:textId="77777777" w:rsidTr="008A639B">
        <w:tc>
          <w:tcPr>
            <w:tcW w:w="1696" w:type="dxa"/>
          </w:tcPr>
          <w:p w14:paraId="3285E62C" w14:textId="77777777" w:rsidR="00FC7431" w:rsidRPr="00543419" w:rsidRDefault="00FC7431" w:rsidP="00C5082E">
            <w:pPr>
              <w:pStyle w:val="TAL"/>
            </w:pPr>
            <w:r w:rsidRPr="00543419">
              <w:t>Network impairment emulator</w:t>
            </w:r>
          </w:p>
        </w:tc>
        <w:tc>
          <w:tcPr>
            <w:tcW w:w="7933" w:type="dxa"/>
          </w:tcPr>
          <w:p w14:paraId="55DBFE53" w14:textId="37C42DA9" w:rsidR="00FC7431" w:rsidRPr="001C64FD" w:rsidRDefault="00B45550" w:rsidP="00C5082E">
            <w:pPr>
              <w:pStyle w:val="TAL"/>
            </w:pPr>
            <w:r>
              <w:t>A</w:t>
            </w:r>
            <w:r w:rsidRPr="001C64FD">
              <w:t xml:space="preserve"> </w:t>
            </w:r>
            <w:r w:rsidR="00FC7431" w:rsidRPr="001C64FD">
              <w:t xml:space="preserve">network impairment emulator </w:t>
            </w:r>
            <w:r>
              <w:t>shall be</w:t>
            </w:r>
            <w:r w:rsidRPr="001C64FD">
              <w:t xml:space="preserve"> </w:t>
            </w:r>
            <w:r w:rsidR="00FC7431" w:rsidRPr="001C64FD">
              <w:t xml:space="preserve">used for tests which require insertion of impairment (packet delay and/or jitter) at the network interface (e.g. OpenFH). </w:t>
            </w:r>
          </w:p>
        </w:tc>
      </w:tr>
      <w:tr w:rsidR="00FC7431" w:rsidRPr="00454093" w14:paraId="64301B73" w14:textId="77777777" w:rsidTr="008A639B">
        <w:tc>
          <w:tcPr>
            <w:tcW w:w="1696" w:type="dxa"/>
          </w:tcPr>
          <w:p w14:paraId="0B5BEABB" w14:textId="77777777" w:rsidR="00FC7431" w:rsidRPr="001C64FD" w:rsidRDefault="00FC7431" w:rsidP="00C5082E">
            <w:pPr>
              <w:pStyle w:val="TAL"/>
            </w:pPr>
            <w:bookmarkStart w:id="132" w:name="_Hlk64626885"/>
            <w:r w:rsidRPr="001C64FD">
              <w:t>Packet generation tool / DoS emulator</w:t>
            </w:r>
          </w:p>
        </w:tc>
        <w:tc>
          <w:tcPr>
            <w:tcW w:w="7933" w:type="dxa"/>
          </w:tcPr>
          <w:p w14:paraId="6048CEBD" w14:textId="767EB5C9" w:rsidR="00FC7431" w:rsidRPr="001C64FD" w:rsidRDefault="00B45550" w:rsidP="00C5082E">
            <w:pPr>
              <w:pStyle w:val="TAL"/>
            </w:pPr>
            <w:r>
              <w:t>A</w:t>
            </w:r>
            <w:r w:rsidRPr="001C64FD">
              <w:t xml:space="preserve"> </w:t>
            </w:r>
            <w:r w:rsidR="00FC7431" w:rsidRPr="001C64FD">
              <w:t xml:space="preserve">packet generation tool / Denial of Service (DoS) emulator </w:t>
            </w:r>
            <w:r>
              <w:t>shall be</w:t>
            </w:r>
            <w:r w:rsidRPr="001C64FD">
              <w:t xml:space="preserve"> </w:t>
            </w:r>
            <w:r w:rsidR="00FC7431" w:rsidRPr="001C64FD">
              <w:t xml:space="preserve">used for DoS traffic generation of security tests. The tool </w:t>
            </w:r>
            <w:r w:rsidR="00781771">
              <w:t xml:space="preserve">shall </w:t>
            </w:r>
            <w:r w:rsidR="00FC7431" w:rsidRPr="001C64FD">
              <w:t xml:space="preserve">support crafting network traffic </w:t>
            </w:r>
            <w:r w:rsidR="00781771">
              <w:t xml:space="preserve">over the following </w:t>
            </w:r>
            <w:r w:rsidR="00FC7431" w:rsidRPr="001C64FD">
              <w:t xml:space="preserve">network protocols: Ethernet, IP, UDP, TCP, PTP, eCPRI, TLS, HTTP/HTTPS. </w:t>
            </w:r>
          </w:p>
        </w:tc>
      </w:tr>
      <w:tr w:rsidR="00FC7431" w:rsidRPr="00454093" w14:paraId="26D59BA0" w14:textId="77777777" w:rsidTr="008A639B">
        <w:tc>
          <w:tcPr>
            <w:tcW w:w="1696" w:type="dxa"/>
          </w:tcPr>
          <w:p w14:paraId="2499EF1C" w14:textId="77777777" w:rsidR="00FC7431" w:rsidRPr="00543419" w:rsidRDefault="00FC7431" w:rsidP="00C5082E">
            <w:pPr>
              <w:pStyle w:val="TAL"/>
            </w:pPr>
            <w:r w:rsidRPr="00543419">
              <w:t>Packet capture tool</w:t>
            </w:r>
          </w:p>
        </w:tc>
        <w:tc>
          <w:tcPr>
            <w:tcW w:w="7933" w:type="dxa"/>
          </w:tcPr>
          <w:p w14:paraId="4076C0F7" w14:textId="30627C81" w:rsidR="00FC7431" w:rsidRPr="001C64FD" w:rsidRDefault="00B45550" w:rsidP="00C5082E">
            <w:pPr>
              <w:pStyle w:val="TAL"/>
            </w:pPr>
            <w:r>
              <w:t>A</w:t>
            </w:r>
            <w:r w:rsidRPr="001C64FD">
              <w:t xml:space="preserve"> </w:t>
            </w:r>
            <w:r w:rsidR="00FC7431" w:rsidRPr="001C64FD">
              <w:t xml:space="preserve">packet capture tool </w:t>
            </w:r>
            <w:r>
              <w:t>shall be</w:t>
            </w:r>
            <w:r w:rsidRPr="001C64FD">
              <w:t xml:space="preserve"> </w:t>
            </w:r>
            <w:r w:rsidR="00FC7431" w:rsidRPr="001C64FD">
              <w:t xml:space="preserve">used to capture samples of data traffic for validation, analysis, and troubleshooting. </w:t>
            </w:r>
            <w:r>
              <w:t xml:space="preserve">It may </w:t>
            </w:r>
            <w:r w:rsidR="00FC7431" w:rsidRPr="001C64FD">
              <w:t xml:space="preserve">be used to capture samples of legitimate traffic, which then </w:t>
            </w:r>
            <w:r>
              <w:t xml:space="preserve">may </w:t>
            </w:r>
            <w:r w:rsidR="00FC7431" w:rsidRPr="001C64FD">
              <w:t xml:space="preserve">be used as templates for fuzzing attacks. The tool </w:t>
            </w:r>
            <w:r w:rsidR="00781771">
              <w:t xml:space="preserve">shall </w:t>
            </w:r>
            <w:r w:rsidR="00FC7431" w:rsidRPr="001C64FD">
              <w:t xml:space="preserve">support capturing network traffic </w:t>
            </w:r>
            <w:r w:rsidR="00781771">
              <w:t xml:space="preserve">over the following </w:t>
            </w:r>
            <w:r w:rsidR="00FC7431" w:rsidRPr="001C64FD">
              <w:t xml:space="preserve">network protocols: Ethernet, IP, UDP, TCP, PTP, eCPRI, TLS, QUIC, HTTP/HTTPS. </w:t>
            </w:r>
          </w:p>
        </w:tc>
      </w:tr>
      <w:tr w:rsidR="00FC7431" w:rsidRPr="00454093" w14:paraId="5D093A41" w14:textId="77777777" w:rsidTr="008A639B">
        <w:tc>
          <w:tcPr>
            <w:tcW w:w="1696" w:type="dxa"/>
          </w:tcPr>
          <w:p w14:paraId="6BBFFF12" w14:textId="77777777" w:rsidR="00FC7431" w:rsidRPr="00543419" w:rsidRDefault="00FC7431" w:rsidP="00C5082E">
            <w:pPr>
              <w:pStyle w:val="TAL"/>
            </w:pPr>
            <w:r w:rsidRPr="00543419">
              <w:t>Network tap</w:t>
            </w:r>
          </w:p>
        </w:tc>
        <w:tc>
          <w:tcPr>
            <w:tcW w:w="7933" w:type="dxa"/>
          </w:tcPr>
          <w:p w14:paraId="3FA94D5A" w14:textId="4D4F3D66" w:rsidR="00FC7431" w:rsidRPr="001C64FD" w:rsidRDefault="00FC7431" w:rsidP="00C5082E">
            <w:pPr>
              <w:pStyle w:val="TAL"/>
            </w:pPr>
            <w:r w:rsidRPr="001C64FD">
              <w:t xml:space="preserve">A network tap </w:t>
            </w:r>
            <w:r w:rsidR="00D1466E">
              <w:t>shall be</w:t>
            </w:r>
            <w:r w:rsidR="00D1466E" w:rsidRPr="001C64FD">
              <w:t xml:space="preserve"> </w:t>
            </w:r>
            <w:r w:rsidRPr="001C64FD">
              <w:t>a hardware or software device which provides access and visibility to the data flowing across a computer network.</w:t>
            </w:r>
          </w:p>
        </w:tc>
      </w:tr>
      <w:tr w:rsidR="00B857C5" w:rsidRPr="00454093" w14:paraId="573E8A37" w14:textId="77777777" w:rsidTr="008A639B">
        <w:tc>
          <w:tcPr>
            <w:tcW w:w="1696" w:type="dxa"/>
          </w:tcPr>
          <w:p w14:paraId="63CF3ED9" w14:textId="2E8B61B0" w:rsidR="00B857C5" w:rsidRPr="00543419" w:rsidRDefault="008F08BA" w:rsidP="00C5082E">
            <w:pPr>
              <w:pStyle w:val="TAL"/>
            </w:pPr>
            <w:r>
              <w:t>Port scanner</w:t>
            </w:r>
          </w:p>
        </w:tc>
        <w:tc>
          <w:tcPr>
            <w:tcW w:w="7933" w:type="dxa"/>
          </w:tcPr>
          <w:p w14:paraId="4E7EAC19" w14:textId="77777777" w:rsidR="00B857C5" w:rsidRDefault="00B857C5" w:rsidP="00C5082E">
            <w:pPr>
              <w:pStyle w:val="TAL"/>
            </w:pPr>
            <w:r>
              <w:t>A protocol scanner shall be used for probing network protocols and services. It shall be able to detect open ports. It shall be able to detect what service is exposed as active on the open port.</w:t>
            </w:r>
          </w:p>
          <w:p w14:paraId="20AAE5CC" w14:textId="6C9D2D45" w:rsidR="00B857C5" w:rsidRPr="001C64FD" w:rsidRDefault="00B857C5" w:rsidP="00C5082E">
            <w:pPr>
              <w:pStyle w:val="TAL"/>
            </w:pPr>
            <w:r>
              <w:t>Port scanners commonly come with built-in database of services. Service detection can use numerous built-in probes for querying various services. In practice, port scanners are often used for service detection.</w:t>
            </w:r>
          </w:p>
        </w:tc>
      </w:tr>
      <w:tr w:rsidR="00FC7431" w:rsidRPr="00454093" w14:paraId="3EC0D7B1" w14:textId="77777777" w:rsidTr="008A639B">
        <w:tc>
          <w:tcPr>
            <w:tcW w:w="1696" w:type="dxa"/>
          </w:tcPr>
          <w:p w14:paraId="460CB12B" w14:textId="77777777" w:rsidR="00FC7431" w:rsidRPr="00543419" w:rsidRDefault="00FC7431" w:rsidP="00C5082E">
            <w:pPr>
              <w:pStyle w:val="TAL"/>
            </w:pPr>
            <w:r w:rsidRPr="00543419">
              <w:t>Fuzzing tool</w:t>
            </w:r>
          </w:p>
        </w:tc>
        <w:tc>
          <w:tcPr>
            <w:tcW w:w="7933" w:type="dxa"/>
          </w:tcPr>
          <w:p w14:paraId="6FF5AB7D" w14:textId="59FD5996" w:rsidR="00FC7431" w:rsidRPr="001C64FD" w:rsidRDefault="00B45550" w:rsidP="00C5082E">
            <w:pPr>
              <w:pStyle w:val="TAL"/>
            </w:pPr>
            <w:r>
              <w:t>A</w:t>
            </w:r>
            <w:r w:rsidRPr="001C64FD">
              <w:t xml:space="preserve"> </w:t>
            </w:r>
            <w:r w:rsidR="00FC7431" w:rsidRPr="001C64FD">
              <w:t xml:space="preserve">protocol fuzzing tool </w:t>
            </w:r>
            <w:r>
              <w:t xml:space="preserve">shall be </w:t>
            </w:r>
            <w:r w:rsidR="00FC7431" w:rsidRPr="001C64FD">
              <w:t xml:space="preserve">used for unexpected protocol input generation of security tests. The tool </w:t>
            </w:r>
            <w:r w:rsidR="00781771">
              <w:t xml:space="preserve">shall </w:t>
            </w:r>
            <w:r w:rsidR="00FC7431" w:rsidRPr="001C64FD">
              <w:t xml:space="preserve">support mutating and replaying of captured network traffic </w:t>
            </w:r>
            <w:r w:rsidR="00781771">
              <w:t xml:space="preserve">over the following </w:t>
            </w:r>
            <w:r w:rsidR="00FC7431" w:rsidRPr="001C64FD">
              <w:t>network protocols: Ethernet, IP, UDP, TCP, PTP, eCPRI, TLS, HTTP/HTTPS.</w:t>
            </w:r>
          </w:p>
        </w:tc>
      </w:tr>
      <w:tr w:rsidR="00FC7431" w:rsidRPr="00454093" w14:paraId="4582F0C2" w14:textId="77777777" w:rsidTr="008A639B">
        <w:tc>
          <w:tcPr>
            <w:tcW w:w="1696" w:type="dxa"/>
          </w:tcPr>
          <w:p w14:paraId="071F6FC1" w14:textId="77777777" w:rsidR="00FC7431" w:rsidRPr="00543419" w:rsidRDefault="00FC7431" w:rsidP="00C5082E">
            <w:pPr>
              <w:pStyle w:val="TAL"/>
            </w:pPr>
            <w:r w:rsidRPr="00543419">
              <w:t>Vulnerability scanning tool</w:t>
            </w:r>
          </w:p>
        </w:tc>
        <w:tc>
          <w:tcPr>
            <w:tcW w:w="7933" w:type="dxa"/>
          </w:tcPr>
          <w:p w14:paraId="5C0EF968" w14:textId="1C036BD0" w:rsidR="00FC7431" w:rsidRPr="001C64FD" w:rsidRDefault="00B45550" w:rsidP="00C5082E">
            <w:pPr>
              <w:pStyle w:val="TAL"/>
            </w:pPr>
            <w:r>
              <w:t>A</w:t>
            </w:r>
            <w:r w:rsidRPr="001C64FD">
              <w:t xml:space="preserve"> </w:t>
            </w:r>
            <w:r w:rsidR="00FC7431" w:rsidRPr="001C64FD">
              <w:t xml:space="preserve">vulnerability scanning tool </w:t>
            </w:r>
            <w:r>
              <w:t>shall be</w:t>
            </w:r>
            <w:r w:rsidRPr="001C64FD">
              <w:t xml:space="preserve"> </w:t>
            </w:r>
            <w:r w:rsidR="00FC7431" w:rsidRPr="001C64FD">
              <w:t xml:space="preserve">used for blind exploitation of well-known vulnerabilities during security tests. The tool </w:t>
            </w:r>
            <w:r>
              <w:t>may</w:t>
            </w:r>
            <w:r w:rsidRPr="001C64FD">
              <w:t xml:space="preserve"> </w:t>
            </w:r>
            <w:r w:rsidR="00FC7431" w:rsidRPr="001C64FD">
              <w:t xml:space="preserve">rely on cyclically updated database of known vulnerabilities based on Common Vulnerabilities and Exposures (CVE) and should support scanning network services running on TCP/IP stack of protocols. </w:t>
            </w:r>
          </w:p>
        </w:tc>
      </w:tr>
      <w:tr w:rsidR="00FC7431" w:rsidRPr="00454093" w14:paraId="6DAFAB8D" w14:textId="77777777" w:rsidTr="008A639B">
        <w:tc>
          <w:tcPr>
            <w:tcW w:w="1696" w:type="dxa"/>
          </w:tcPr>
          <w:p w14:paraId="4B5B247B" w14:textId="77777777" w:rsidR="00FC7431" w:rsidRPr="001C64FD" w:rsidRDefault="00FC7431" w:rsidP="00C5082E">
            <w:pPr>
              <w:pStyle w:val="TAL"/>
            </w:pPr>
            <w:r w:rsidRPr="001C64FD">
              <w:lastRenderedPageBreak/>
              <w:t>NFV benchmarking and resource exhaustion tool</w:t>
            </w:r>
          </w:p>
        </w:tc>
        <w:tc>
          <w:tcPr>
            <w:tcW w:w="7933" w:type="dxa"/>
          </w:tcPr>
          <w:p w14:paraId="02937301" w14:textId="008068B2" w:rsidR="00FC7431" w:rsidRPr="001C64FD" w:rsidRDefault="00C24C57" w:rsidP="00C5082E">
            <w:pPr>
              <w:pStyle w:val="TAL"/>
            </w:pPr>
            <w:r>
              <w:t>A</w:t>
            </w:r>
            <w:r w:rsidRPr="001C64FD">
              <w:t xml:space="preserve"> </w:t>
            </w:r>
            <w:r w:rsidR="00FC7431" w:rsidRPr="001C64FD">
              <w:t xml:space="preserve">Network Function Virtualization (NFV) tool </w:t>
            </w:r>
            <w:r>
              <w:t>shall be</w:t>
            </w:r>
            <w:r w:rsidRPr="001C64FD">
              <w:t xml:space="preserve"> </w:t>
            </w:r>
            <w:r w:rsidR="00FC7431" w:rsidRPr="001C64FD">
              <w:t xml:space="preserve">used for O-Cloud system performance measurement and resource exhaustion type of DoS attack generation. This tool </w:t>
            </w:r>
            <w:r w:rsidRPr="00C24C57">
              <w:t>shall be capable of supporting</w:t>
            </w:r>
            <w:r>
              <w:t xml:space="preserve"> </w:t>
            </w:r>
            <w:r w:rsidR="00FC7431" w:rsidRPr="001C64FD">
              <w:t>any types of O-Cloud environment (public or private) with testing VNF(s) and/or CNF(s).</w:t>
            </w:r>
          </w:p>
        </w:tc>
      </w:tr>
      <w:tr w:rsidR="00FC7431" w:rsidRPr="00454093" w14:paraId="308B9D18" w14:textId="77777777" w:rsidTr="008A639B">
        <w:tc>
          <w:tcPr>
            <w:tcW w:w="1696" w:type="dxa"/>
          </w:tcPr>
          <w:p w14:paraId="0755374A" w14:textId="77777777" w:rsidR="00FC7431" w:rsidRPr="00543419" w:rsidRDefault="00FC7431" w:rsidP="00C5082E">
            <w:pPr>
              <w:pStyle w:val="TAL"/>
            </w:pPr>
            <w:r w:rsidRPr="00543419">
              <w:t>SSH audit tool</w:t>
            </w:r>
          </w:p>
        </w:tc>
        <w:tc>
          <w:tcPr>
            <w:tcW w:w="7933" w:type="dxa"/>
          </w:tcPr>
          <w:p w14:paraId="6B36CE0C" w14:textId="039447F1" w:rsidR="00FC7431" w:rsidRPr="001C64FD" w:rsidRDefault="00C24C57" w:rsidP="00C5082E">
            <w:pPr>
              <w:pStyle w:val="TAL"/>
            </w:pPr>
            <w:r>
              <w:t xml:space="preserve">An </w:t>
            </w:r>
            <w:r w:rsidR="00FC7431" w:rsidRPr="001C64FD">
              <w:t xml:space="preserve">SSH audit tool </w:t>
            </w:r>
            <w:r>
              <w:t>shall be</w:t>
            </w:r>
            <w:r w:rsidRPr="001C64FD">
              <w:t xml:space="preserve"> </w:t>
            </w:r>
            <w:r w:rsidR="00FC7431" w:rsidRPr="001C64FD">
              <w:t xml:space="preserve">used to verify </w:t>
            </w:r>
            <w:r w:rsidRPr="00C24C57">
              <w:t>the following</w:t>
            </w:r>
            <w:r>
              <w:t xml:space="preserve"> </w:t>
            </w:r>
            <w:r w:rsidR="00FC7431" w:rsidRPr="001C64FD">
              <w:t>properties</w:t>
            </w:r>
            <w:r>
              <w:t>:</w:t>
            </w:r>
            <w:r w:rsidR="00FC7431" w:rsidRPr="001C64FD">
              <w:t xml:space="preserve"> version of protocol, cipher suites, and known vulnerabilities in server and client SSH software.</w:t>
            </w:r>
          </w:p>
        </w:tc>
      </w:tr>
      <w:tr w:rsidR="00FC7431" w:rsidRPr="00454093" w14:paraId="0861DD8C" w14:textId="77777777" w:rsidTr="008A639B">
        <w:tc>
          <w:tcPr>
            <w:tcW w:w="1696" w:type="dxa"/>
          </w:tcPr>
          <w:p w14:paraId="77166992" w14:textId="77777777" w:rsidR="00FC7431" w:rsidRPr="00543419" w:rsidRDefault="00FC7431" w:rsidP="00C5082E">
            <w:pPr>
              <w:pStyle w:val="TAL"/>
            </w:pPr>
            <w:r w:rsidRPr="00543419">
              <w:t>TLS scanning tool</w:t>
            </w:r>
          </w:p>
        </w:tc>
        <w:tc>
          <w:tcPr>
            <w:tcW w:w="7933" w:type="dxa"/>
          </w:tcPr>
          <w:p w14:paraId="31DD0DA9" w14:textId="15AB26C0" w:rsidR="00FC7431" w:rsidRPr="001C64FD" w:rsidRDefault="00C24C57" w:rsidP="00C5082E">
            <w:pPr>
              <w:pStyle w:val="TAL"/>
            </w:pPr>
            <w:r>
              <w:t xml:space="preserve">A </w:t>
            </w:r>
            <w:r w:rsidR="00FC7431" w:rsidRPr="001C64FD">
              <w:t xml:space="preserve">TLS scanning tool </w:t>
            </w:r>
            <w:r>
              <w:t xml:space="preserve">shall be </w:t>
            </w:r>
            <w:r w:rsidR="00FC7431" w:rsidRPr="001C64FD">
              <w:t xml:space="preserve">used to verify </w:t>
            </w:r>
            <w:r w:rsidRPr="00C24C57">
              <w:t>the following</w:t>
            </w:r>
            <w:r>
              <w:t xml:space="preserve"> </w:t>
            </w:r>
            <w:r w:rsidR="00FC7431" w:rsidRPr="001C64FD">
              <w:t>properties</w:t>
            </w:r>
            <w:r>
              <w:t>:</w:t>
            </w:r>
            <w:r w:rsidR="00FC7431" w:rsidRPr="001C64FD">
              <w:t xml:space="preserve"> version of protocol, cipher suites, and known vulnerabilities in server TLS software.</w:t>
            </w:r>
          </w:p>
        </w:tc>
      </w:tr>
      <w:tr w:rsidR="00FC7431" w:rsidRPr="00454093" w14:paraId="10D54341" w14:textId="77777777" w:rsidTr="008A639B">
        <w:tc>
          <w:tcPr>
            <w:tcW w:w="1696" w:type="dxa"/>
          </w:tcPr>
          <w:p w14:paraId="2D7CEC79" w14:textId="77777777" w:rsidR="00FC7431" w:rsidRPr="00543419" w:rsidRDefault="00FC7431" w:rsidP="00C5082E">
            <w:pPr>
              <w:pStyle w:val="TAL"/>
            </w:pPr>
            <w:r w:rsidRPr="00543419">
              <w:t>DTLS scanning tool</w:t>
            </w:r>
          </w:p>
        </w:tc>
        <w:tc>
          <w:tcPr>
            <w:tcW w:w="7933" w:type="dxa"/>
          </w:tcPr>
          <w:p w14:paraId="2C88A2AB" w14:textId="2AD83B22" w:rsidR="00FC7431" w:rsidRPr="001C64FD" w:rsidRDefault="00C24C57" w:rsidP="00C5082E">
            <w:pPr>
              <w:pStyle w:val="TAL"/>
            </w:pPr>
            <w:r>
              <w:t xml:space="preserve">A </w:t>
            </w:r>
            <w:r w:rsidR="00FC7431" w:rsidRPr="001C64FD">
              <w:t xml:space="preserve">DTLS scanning tool </w:t>
            </w:r>
            <w:r>
              <w:t>shall be</w:t>
            </w:r>
            <w:r w:rsidRPr="001C64FD">
              <w:t xml:space="preserve"> </w:t>
            </w:r>
            <w:r w:rsidR="00FC7431" w:rsidRPr="001C64FD">
              <w:t xml:space="preserve">used to verify </w:t>
            </w:r>
            <w:r w:rsidRPr="00C24C57">
              <w:t>the following</w:t>
            </w:r>
            <w:r>
              <w:t xml:space="preserve"> </w:t>
            </w:r>
            <w:r w:rsidR="00FC7431" w:rsidRPr="001C64FD">
              <w:t>properties</w:t>
            </w:r>
            <w:r>
              <w:t>:</w:t>
            </w:r>
            <w:r w:rsidR="00FC7431" w:rsidRPr="001C64FD">
              <w:t xml:space="preserve"> version of protocol, cipher suites, and known vulnerabilities in server DTLS software.</w:t>
            </w:r>
          </w:p>
        </w:tc>
      </w:tr>
      <w:tr w:rsidR="00FC7431" w:rsidRPr="00454093" w14:paraId="30383230" w14:textId="77777777" w:rsidTr="008A639B">
        <w:tc>
          <w:tcPr>
            <w:tcW w:w="1696" w:type="dxa"/>
          </w:tcPr>
          <w:p w14:paraId="6081D2E1" w14:textId="77777777" w:rsidR="00FC7431" w:rsidRPr="000450BE" w:rsidRDefault="00FC7431" w:rsidP="00C5082E">
            <w:pPr>
              <w:pStyle w:val="TAL"/>
            </w:pPr>
            <w:r>
              <w:t>IKE scanning tool</w:t>
            </w:r>
          </w:p>
        </w:tc>
        <w:tc>
          <w:tcPr>
            <w:tcW w:w="7933" w:type="dxa"/>
          </w:tcPr>
          <w:p w14:paraId="6F83D967" w14:textId="64359AE1" w:rsidR="00FC7431" w:rsidRPr="001C64FD" w:rsidRDefault="00C24C57" w:rsidP="00C5082E">
            <w:pPr>
              <w:pStyle w:val="TAL"/>
            </w:pPr>
            <w:r>
              <w:t xml:space="preserve">An </w:t>
            </w:r>
            <w:r w:rsidR="00FC7431" w:rsidRPr="001C64FD">
              <w:t xml:space="preserve">IKE scanning tool </w:t>
            </w:r>
            <w:r>
              <w:t>shall be</w:t>
            </w:r>
            <w:r w:rsidRPr="001C64FD">
              <w:t xml:space="preserve"> </w:t>
            </w:r>
            <w:r w:rsidR="00FC7431" w:rsidRPr="001C64FD">
              <w:t xml:space="preserve">used to verify </w:t>
            </w:r>
            <w:r w:rsidRPr="00C24C57">
              <w:t>the following</w:t>
            </w:r>
            <w:r>
              <w:t xml:space="preserve"> </w:t>
            </w:r>
            <w:r w:rsidR="00FC7431" w:rsidRPr="001C64FD">
              <w:t>properties</w:t>
            </w:r>
            <w:r>
              <w:t>:</w:t>
            </w:r>
            <w:r w:rsidR="00FC7431" w:rsidRPr="001C64FD">
              <w:t xml:space="preserve"> version of protocol, cipher suites, and known vulnerabilities in server IPsec software.</w:t>
            </w:r>
          </w:p>
        </w:tc>
      </w:tr>
      <w:tr w:rsidR="002C3B5E" w:rsidRPr="00454093" w14:paraId="3DA53458" w14:textId="77777777" w:rsidTr="008A639B">
        <w:tc>
          <w:tcPr>
            <w:tcW w:w="1696" w:type="dxa"/>
          </w:tcPr>
          <w:p w14:paraId="1EF87527" w14:textId="2CE394A6" w:rsidR="002C3B5E" w:rsidRDefault="002C3B5E" w:rsidP="00C5082E">
            <w:pPr>
              <w:pStyle w:val="TAL"/>
            </w:pPr>
            <w:r>
              <w:rPr>
                <w:noProof/>
              </w:rPr>
              <w:t>Software image signing tool</w:t>
            </w:r>
          </w:p>
        </w:tc>
        <w:tc>
          <w:tcPr>
            <w:tcW w:w="7933" w:type="dxa"/>
          </w:tcPr>
          <w:p w14:paraId="3CB317CF" w14:textId="41702393" w:rsidR="002C3B5E" w:rsidRPr="001C64FD" w:rsidRDefault="00C24C57" w:rsidP="00C5082E">
            <w:pPr>
              <w:pStyle w:val="TAL"/>
            </w:pPr>
            <w:r>
              <w:rPr>
                <w:noProof/>
              </w:rPr>
              <w:t xml:space="preserve">A </w:t>
            </w:r>
            <w:r w:rsidR="002C3B5E" w:rsidRPr="001C64FD">
              <w:rPr>
                <w:noProof/>
              </w:rPr>
              <w:t xml:space="preserve">Software image signing tool </w:t>
            </w:r>
            <w:r>
              <w:rPr>
                <w:noProof/>
              </w:rPr>
              <w:t>shall be</w:t>
            </w:r>
            <w:r w:rsidRPr="001C64FD">
              <w:rPr>
                <w:noProof/>
              </w:rPr>
              <w:t xml:space="preserve"> </w:t>
            </w:r>
            <w:r w:rsidR="002C3B5E" w:rsidRPr="001C64FD">
              <w:rPr>
                <w:noProof/>
              </w:rPr>
              <w:t>used to digitally sign and verify the software image</w:t>
            </w:r>
            <w:r>
              <w:rPr>
                <w:noProof/>
              </w:rPr>
              <w:t>,</w:t>
            </w:r>
            <w:r w:rsidR="002C3B5E" w:rsidRPr="001C64FD">
              <w:rPr>
                <w:noProof/>
              </w:rPr>
              <w:t xml:space="preserve"> </w:t>
            </w:r>
            <w:r w:rsidR="00C27B06" w:rsidRPr="001C64FD">
              <w:rPr>
                <w:noProof/>
              </w:rPr>
              <w:t xml:space="preserve">e.g. xApps or O-RAN component </w:t>
            </w:r>
            <w:r w:rsidR="002C3B5E" w:rsidRPr="001C64FD">
              <w:rPr>
                <w:noProof/>
              </w:rPr>
              <w:t xml:space="preserve">delivered by </w:t>
            </w:r>
            <w:r>
              <w:rPr>
                <w:noProof/>
              </w:rPr>
              <w:t>a</w:t>
            </w:r>
            <w:r w:rsidRPr="001C64FD">
              <w:rPr>
                <w:noProof/>
              </w:rPr>
              <w:t xml:space="preserve"> </w:t>
            </w:r>
            <w:r w:rsidR="00C27B06" w:rsidRPr="001C64FD">
              <w:rPr>
                <w:noProof/>
              </w:rPr>
              <w:t>software producer/provider.</w:t>
            </w:r>
          </w:p>
        </w:tc>
      </w:tr>
    </w:tbl>
    <w:p w14:paraId="76EA3952" w14:textId="1317024D" w:rsidR="00FC7431" w:rsidRPr="001C64FD" w:rsidRDefault="00FC7431" w:rsidP="00FC7431">
      <w:pPr>
        <w:pStyle w:val="Caption"/>
        <w:jc w:val="center"/>
      </w:pPr>
      <w:bookmarkStart w:id="133" w:name="_Toc161837919"/>
      <w:bookmarkStart w:id="134" w:name="_Toc76759674"/>
      <w:bookmarkEnd w:id="130"/>
      <w:bookmarkEnd w:id="132"/>
      <w:r w:rsidRPr="001C64FD">
        <w:t xml:space="preserve">Table </w:t>
      </w:r>
      <w:r>
        <w:fldChar w:fldCharType="begin"/>
      </w:r>
      <w:r>
        <w:instrText xml:space="preserve"> STYLEREF 1 \s </w:instrText>
      </w:r>
      <w:r>
        <w:fldChar w:fldCharType="separate"/>
      </w:r>
      <w:r w:rsidR="00967007">
        <w:rPr>
          <w:noProof/>
        </w:rPr>
        <w:t>5</w:t>
      </w:r>
      <w:r>
        <w:rPr>
          <w:noProof/>
        </w:rPr>
        <w:fldChar w:fldCharType="end"/>
      </w:r>
      <w:r w:rsidR="00967007">
        <w:noBreakHyphen/>
      </w:r>
      <w:r>
        <w:fldChar w:fldCharType="begin"/>
      </w:r>
      <w:r>
        <w:instrText xml:space="preserve"> SEQ Table \* ARABIC \s 1 </w:instrText>
      </w:r>
      <w:r>
        <w:fldChar w:fldCharType="separate"/>
      </w:r>
      <w:r w:rsidR="00967007">
        <w:rPr>
          <w:noProof/>
        </w:rPr>
        <w:t>1</w:t>
      </w:r>
      <w:r>
        <w:rPr>
          <w:noProof/>
        </w:rPr>
        <w:fldChar w:fldCharType="end"/>
      </w:r>
      <w:r w:rsidRPr="001C64FD">
        <w:t xml:space="preserve"> Test and measurement equipment list</w:t>
      </w:r>
      <w:bookmarkEnd w:id="133"/>
    </w:p>
    <w:p w14:paraId="12A5EF7C" w14:textId="0B9CB48A" w:rsidR="00FC7431" w:rsidRPr="000450BE" w:rsidRDefault="00FC7431" w:rsidP="00FC7431">
      <w:pPr>
        <w:pStyle w:val="Heading2"/>
        <w:rPr>
          <w:lang w:eastAsia="zh-CN"/>
        </w:rPr>
      </w:pPr>
      <w:bookmarkStart w:id="135" w:name="_Toc88234607"/>
      <w:bookmarkStart w:id="136" w:name="_Toc77699209"/>
      <w:bookmarkStart w:id="137" w:name="_Toc84933132"/>
      <w:bookmarkStart w:id="138" w:name="_Toc99126738"/>
      <w:bookmarkEnd w:id="134"/>
      <w:bookmarkEnd w:id="135"/>
      <w:r>
        <w:tab/>
      </w:r>
      <w:bookmarkStart w:id="139" w:name="_Toc161837968"/>
      <w:r w:rsidRPr="000450BE">
        <w:rPr>
          <w:lang w:eastAsia="zh-CN"/>
        </w:rPr>
        <w:t>Test report</w:t>
      </w:r>
      <w:bookmarkEnd w:id="136"/>
      <w:bookmarkEnd w:id="137"/>
      <w:bookmarkEnd w:id="138"/>
      <w:bookmarkEnd w:id="139"/>
    </w:p>
    <w:p w14:paraId="02E122B8" w14:textId="6AFC205A" w:rsidR="00FC7431" w:rsidRPr="001C64FD" w:rsidRDefault="00FC7431" w:rsidP="00FC7431">
      <w:pPr>
        <w:rPr>
          <w:rFonts w:cstheme="minorHAnsi"/>
        </w:rPr>
      </w:pPr>
      <w:r w:rsidRPr="001C64FD">
        <w:rPr>
          <w:rFonts w:cstheme="minorHAnsi"/>
        </w:rPr>
        <w:t xml:space="preserve">Tests should be described in the test report with sufficient detail to allow the tests to be reproducible by different parties and to enable comparison. </w:t>
      </w:r>
      <w:r w:rsidR="00C24C57">
        <w:rPr>
          <w:rFonts w:cstheme="minorHAnsi"/>
        </w:rPr>
        <w:t>A</w:t>
      </w:r>
      <w:r w:rsidR="00C24C57" w:rsidRPr="001C64FD">
        <w:rPr>
          <w:rFonts w:cstheme="minorHAnsi"/>
        </w:rPr>
        <w:t xml:space="preserve"> </w:t>
      </w:r>
      <w:r w:rsidRPr="001C64FD">
        <w:rPr>
          <w:rFonts w:cstheme="minorHAnsi"/>
        </w:rPr>
        <w:t xml:space="preserve">template for a complete test report </w:t>
      </w:r>
      <w:r w:rsidR="00C24C57">
        <w:rPr>
          <w:rFonts w:cstheme="minorHAnsi"/>
        </w:rPr>
        <w:t>is</w:t>
      </w:r>
      <w:r w:rsidRPr="001C64FD">
        <w:rPr>
          <w:rFonts w:cstheme="minorHAnsi"/>
        </w:rPr>
        <w:t xml:space="preserve"> found in Annex B</w:t>
      </w:r>
      <w:r w:rsidR="00C24C57">
        <w:rPr>
          <w:rFonts w:cstheme="minorHAnsi"/>
        </w:rPr>
        <w:t xml:space="preserve"> and may be used</w:t>
      </w:r>
      <w:r w:rsidRPr="001C64FD">
        <w:rPr>
          <w:rFonts w:cstheme="minorHAnsi"/>
        </w:rPr>
        <w:t>. Photos and screenshots should also be taken as part of the test report to illustrate the test environment. Additional parameters are specified in the description of each test in the subsequent chapters.</w:t>
      </w:r>
    </w:p>
    <w:p w14:paraId="11FDA8F0" w14:textId="11B0AD38" w:rsidR="00FC7431" w:rsidRPr="000450BE" w:rsidRDefault="00FC7431" w:rsidP="00FC7431">
      <w:pPr>
        <w:pStyle w:val="Heading2"/>
        <w:rPr>
          <w:lang w:eastAsia="zh-CN"/>
        </w:rPr>
      </w:pPr>
      <w:bookmarkStart w:id="140" w:name="_Toc83648930"/>
      <w:bookmarkStart w:id="141" w:name="_Toc84933133"/>
      <w:bookmarkStart w:id="142" w:name="_Toc77699210"/>
      <w:bookmarkStart w:id="143" w:name="_Toc84933134"/>
      <w:bookmarkStart w:id="144" w:name="_Toc99126739"/>
      <w:bookmarkEnd w:id="140"/>
      <w:bookmarkEnd w:id="141"/>
      <w:r>
        <w:tab/>
      </w:r>
      <w:bookmarkStart w:id="145" w:name="_Toc161837969"/>
      <w:r w:rsidRPr="000450BE">
        <w:rPr>
          <w:lang w:eastAsia="zh-CN"/>
        </w:rPr>
        <w:t>Assumptions</w:t>
      </w:r>
      <w:bookmarkEnd w:id="142"/>
      <w:bookmarkEnd w:id="143"/>
      <w:bookmarkEnd w:id="144"/>
      <w:bookmarkEnd w:id="145"/>
      <w:r w:rsidRPr="000450BE">
        <w:rPr>
          <w:lang w:eastAsia="zh-CN"/>
        </w:rPr>
        <w:t xml:space="preserve"> </w:t>
      </w:r>
    </w:p>
    <w:p w14:paraId="4B46CC97" w14:textId="608A31D3" w:rsidR="00FC7431" w:rsidRPr="001C64FD" w:rsidRDefault="00C24C57" w:rsidP="00FC7431">
      <w:r>
        <w:t>void</w:t>
      </w:r>
    </w:p>
    <w:p w14:paraId="2F6C6EDE" w14:textId="3C76D25F" w:rsidR="00E65442" w:rsidRDefault="00E65442" w:rsidP="008B71A8">
      <w:pPr>
        <w:pStyle w:val="Heading2"/>
      </w:pPr>
      <w:bookmarkStart w:id="146" w:name="_Toc146128093"/>
      <w:r>
        <w:t xml:space="preserve"> </w:t>
      </w:r>
      <w:bookmarkStart w:id="147" w:name="_Toc161837970"/>
      <w:r w:rsidRPr="004C7D03">
        <w:t>Testing tools</w:t>
      </w:r>
      <w:bookmarkEnd w:id="146"/>
      <w:bookmarkEnd w:id="147"/>
    </w:p>
    <w:p w14:paraId="6DE61622" w14:textId="77777777" w:rsidR="00E65442" w:rsidRPr="0033024E" w:rsidRDefault="00E65442" w:rsidP="00E65442">
      <w:r w:rsidRPr="0033024E">
        <w:t>The tools outlined in this chapter represent a selection of commonly used resources for testing processes. It's important to emphasize that this list is not exhaustive. Testers are encouraged to u</w:t>
      </w:r>
      <w:r>
        <w:t>se</w:t>
      </w:r>
      <w:r w:rsidRPr="0033024E">
        <w:t xml:space="preserve"> additional tools as needed for comprehensive and effective testing, ensuring they meet the standards and requirements set forth in this </w:t>
      </w:r>
      <w:r>
        <w:t xml:space="preserve">test </w:t>
      </w:r>
      <w:r w:rsidRPr="0033024E">
        <w:t>plan.</w:t>
      </w:r>
    </w:p>
    <w:p w14:paraId="30EB059D" w14:textId="77777777" w:rsidR="00E65442" w:rsidRPr="004C7D03" w:rsidRDefault="00E65442" w:rsidP="00E65442">
      <w:pPr>
        <w:numPr>
          <w:ilvl w:val="0"/>
          <w:numId w:val="66"/>
        </w:numPr>
        <w:spacing w:after="180"/>
        <w:jc w:val="both"/>
        <w:rPr>
          <w:lang w:eastAsia="zh-CN"/>
        </w:rPr>
      </w:pPr>
      <w:r w:rsidRPr="004C7D03">
        <w:rPr>
          <w:lang w:eastAsia="zh-CN"/>
        </w:rPr>
        <w:t>Packet capture and traffic analysis tools:</w:t>
      </w:r>
    </w:p>
    <w:p w14:paraId="43432E81" w14:textId="77777777" w:rsidR="00E65442" w:rsidRPr="004C7D03" w:rsidRDefault="00E65442" w:rsidP="00E65442">
      <w:pPr>
        <w:numPr>
          <w:ilvl w:val="1"/>
          <w:numId w:val="66"/>
        </w:numPr>
        <w:spacing w:after="180"/>
        <w:jc w:val="both"/>
        <w:rPr>
          <w:lang w:eastAsia="zh-CN"/>
        </w:rPr>
      </w:pPr>
      <w:r w:rsidRPr="004C7D03">
        <w:rPr>
          <w:lang w:eastAsia="zh-CN"/>
        </w:rPr>
        <w:t>Wireshark: Wireshark is a widely used open-source network protocol analyser that can capture and analyse network traffic. It enables you to inspect packets for confidentiality, integrity, and replay-related issues. You can also verify authentication mechanisms and analyse access control measures.</w:t>
      </w:r>
    </w:p>
    <w:p w14:paraId="035BD5DF" w14:textId="77777777" w:rsidR="00E65442" w:rsidRPr="004C7D03" w:rsidRDefault="00E65442" w:rsidP="00E65442">
      <w:pPr>
        <w:numPr>
          <w:ilvl w:val="1"/>
          <w:numId w:val="66"/>
        </w:numPr>
        <w:spacing w:after="180"/>
        <w:jc w:val="both"/>
        <w:rPr>
          <w:lang w:eastAsia="zh-CN"/>
        </w:rPr>
      </w:pPr>
      <w:r w:rsidRPr="004C7D03">
        <w:rPr>
          <w:lang w:eastAsia="zh-CN"/>
        </w:rPr>
        <w:t>tcpdump: tcpdump is a command-line packet analyser available on various operating systems. It captures network traffic and can save it to a file for later analysis. tcpdump offers powerful filtering capabilities to capture specific traffic based on criteria such as source/destination IP addresses, protocols, or ports.</w:t>
      </w:r>
    </w:p>
    <w:p w14:paraId="752878AB" w14:textId="77777777" w:rsidR="00E65442" w:rsidRPr="004C7D03" w:rsidRDefault="00E65442" w:rsidP="00E65442">
      <w:pPr>
        <w:numPr>
          <w:ilvl w:val="1"/>
          <w:numId w:val="66"/>
        </w:numPr>
        <w:spacing w:after="180"/>
        <w:jc w:val="both"/>
        <w:rPr>
          <w:lang w:eastAsia="zh-CN"/>
        </w:rPr>
      </w:pPr>
      <w:r w:rsidRPr="004C7D03">
        <w:rPr>
          <w:lang w:eastAsia="zh-CN"/>
        </w:rPr>
        <w:lastRenderedPageBreak/>
        <w:t>Netscout Sniffer: Netscout Sniffer is a commercial network analysis tool that offers real-time packet capture and analysis capabilities. It provides comprehensive visibility into network traffic and offers advanced features for troubleshooting and performance analysis.</w:t>
      </w:r>
    </w:p>
    <w:p w14:paraId="2CAA1BDA" w14:textId="77777777" w:rsidR="00E65442" w:rsidRPr="004C7D03" w:rsidRDefault="00E65442" w:rsidP="00E65442">
      <w:pPr>
        <w:numPr>
          <w:ilvl w:val="1"/>
          <w:numId w:val="66"/>
        </w:numPr>
        <w:spacing w:after="180"/>
        <w:jc w:val="both"/>
        <w:rPr>
          <w:lang w:eastAsia="zh-CN"/>
        </w:rPr>
      </w:pPr>
      <w:r w:rsidRPr="004C7D03">
        <w:rPr>
          <w:lang w:eastAsia="zh-CN"/>
        </w:rPr>
        <w:t>Colasoft Capsa: Colasoft Capsa is a network analyser designed for network monitoring and troubleshooting. It captures and analyses network traffic, providing insights into protocols, applications, and potential secusrity issues. Capsa offers both real-time and post-capture analysis.</w:t>
      </w:r>
    </w:p>
    <w:p w14:paraId="14FB4B0C" w14:textId="77777777" w:rsidR="00E65442" w:rsidRPr="004C7D03" w:rsidRDefault="00E65442" w:rsidP="00E65442">
      <w:pPr>
        <w:numPr>
          <w:ilvl w:val="1"/>
          <w:numId w:val="66"/>
        </w:numPr>
        <w:spacing w:after="180"/>
        <w:jc w:val="both"/>
        <w:rPr>
          <w:lang w:eastAsia="zh-CN"/>
        </w:rPr>
      </w:pPr>
      <w:r w:rsidRPr="004C7D03">
        <w:rPr>
          <w:lang w:eastAsia="zh-CN"/>
        </w:rPr>
        <w:t>Tcpreplay: Tcpreplay is an open-source tool used for replaying captured network traffic. It allows you to replay network packets from a previously captured pcap file, simulating real-world traffic scenarios. While its primary purpose is not security testing, tcpreplay can be utilized as a tool in security testing efforts, particularly for testing the replay and handling of network packets.</w:t>
      </w:r>
    </w:p>
    <w:p w14:paraId="077ABE77" w14:textId="77777777" w:rsidR="00E65442" w:rsidRPr="004C7D03" w:rsidRDefault="00E65442" w:rsidP="00E65442">
      <w:pPr>
        <w:numPr>
          <w:ilvl w:val="0"/>
          <w:numId w:val="66"/>
        </w:numPr>
        <w:spacing w:after="180"/>
        <w:jc w:val="both"/>
        <w:rPr>
          <w:lang w:eastAsia="zh-CN"/>
        </w:rPr>
      </w:pPr>
      <w:r w:rsidRPr="004C7D03">
        <w:rPr>
          <w:lang w:eastAsia="zh-CN"/>
        </w:rPr>
        <w:t>Traffic Generation Tools:</w:t>
      </w:r>
    </w:p>
    <w:p w14:paraId="0AE98A10" w14:textId="77777777" w:rsidR="00E65442" w:rsidRPr="004C7D03" w:rsidRDefault="00E65442" w:rsidP="00E65442">
      <w:pPr>
        <w:numPr>
          <w:ilvl w:val="1"/>
          <w:numId w:val="66"/>
        </w:numPr>
        <w:spacing w:after="180"/>
        <w:jc w:val="both"/>
        <w:rPr>
          <w:lang w:eastAsia="zh-CN"/>
        </w:rPr>
      </w:pPr>
      <w:r w:rsidRPr="004C7D03">
        <w:rPr>
          <w:lang w:eastAsia="zh-CN"/>
        </w:rPr>
        <w:t>Scapy: Scapy is a powerful Python-based tool that can create, manipulate, and send custom network packets. It allows to generate and replay packets on an interface to test for replay vulnerabilities.</w:t>
      </w:r>
    </w:p>
    <w:p w14:paraId="3C624F72" w14:textId="77777777" w:rsidR="00E65442" w:rsidRPr="004C7D03" w:rsidRDefault="00E65442" w:rsidP="00E65442">
      <w:pPr>
        <w:numPr>
          <w:ilvl w:val="1"/>
          <w:numId w:val="66"/>
        </w:numPr>
        <w:spacing w:after="180"/>
        <w:jc w:val="both"/>
        <w:rPr>
          <w:lang w:eastAsia="zh-CN"/>
        </w:rPr>
      </w:pPr>
      <w:r w:rsidRPr="004C7D03">
        <w:rPr>
          <w:lang w:eastAsia="zh-CN"/>
        </w:rPr>
        <w:t>Hping: Hping is a command-line tool that can send custom packets and perform various network-related activities. It can be used to generate replayed packets on an interface for testing purposes.</w:t>
      </w:r>
    </w:p>
    <w:p w14:paraId="228E94C5" w14:textId="77777777" w:rsidR="00E65442" w:rsidRPr="004C7D03" w:rsidRDefault="00E65442" w:rsidP="00E65442">
      <w:pPr>
        <w:numPr>
          <w:ilvl w:val="0"/>
          <w:numId w:val="66"/>
        </w:numPr>
        <w:spacing w:after="180"/>
        <w:jc w:val="both"/>
        <w:rPr>
          <w:lang w:eastAsia="zh-CN"/>
        </w:rPr>
      </w:pPr>
      <w:r w:rsidRPr="004C7D03">
        <w:rPr>
          <w:lang w:eastAsia="zh-CN"/>
        </w:rPr>
        <w:t>Scripting and Automation Tools to develop custom test scripts:</w:t>
      </w:r>
    </w:p>
    <w:p w14:paraId="52EE0090" w14:textId="77777777" w:rsidR="00E65442" w:rsidRPr="004C7D03" w:rsidRDefault="00E65442" w:rsidP="00E65442">
      <w:pPr>
        <w:numPr>
          <w:ilvl w:val="1"/>
          <w:numId w:val="66"/>
        </w:numPr>
        <w:spacing w:after="180"/>
        <w:jc w:val="both"/>
        <w:rPr>
          <w:lang w:eastAsia="zh-CN"/>
        </w:rPr>
      </w:pPr>
      <w:r w:rsidRPr="004C7D03">
        <w:rPr>
          <w:lang w:eastAsia="zh-CN"/>
        </w:rPr>
        <w:t>Python: Python scripting language provides libraries (e.g., socket, scapy) that allow you to write custom scripts to generate and replay packets on an interface.</w:t>
      </w:r>
    </w:p>
    <w:p w14:paraId="0F987A98" w14:textId="77777777" w:rsidR="00E65442" w:rsidRPr="004C7D03" w:rsidRDefault="00E65442" w:rsidP="00E65442">
      <w:pPr>
        <w:numPr>
          <w:ilvl w:val="1"/>
          <w:numId w:val="66"/>
        </w:numPr>
        <w:spacing w:after="180"/>
        <w:jc w:val="both"/>
        <w:rPr>
          <w:lang w:eastAsia="zh-CN"/>
        </w:rPr>
      </w:pPr>
      <w:r w:rsidRPr="004C7D03">
        <w:rPr>
          <w:lang w:eastAsia="zh-CN"/>
        </w:rPr>
        <w:t>Bash scripting: Bash scripting can be utilized to automate the process of capturing packets and replaying them on an interface.</w:t>
      </w:r>
    </w:p>
    <w:p w14:paraId="67A3CA5F" w14:textId="77777777" w:rsidR="00E65442" w:rsidRPr="004C7D03" w:rsidRDefault="00E65442" w:rsidP="00E65442">
      <w:pPr>
        <w:numPr>
          <w:ilvl w:val="0"/>
          <w:numId w:val="66"/>
        </w:numPr>
        <w:spacing w:after="180"/>
        <w:jc w:val="both"/>
        <w:rPr>
          <w:lang w:eastAsia="zh-CN"/>
        </w:rPr>
      </w:pPr>
      <w:r w:rsidRPr="004C7D03">
        <w:rPr>
          <w:lang w:eastAsia="zh-CN"/>
        </w:rPr>
        <w:t>Network Emulation Tools:</w:t>
      </w:r>
    </w:p>
    <w:p w14:paraId="11977E59" w14:textId="77777777" w:rsidR="00E65442" w:rsidRPr="004C7D03" w:rsidRDefault="00E65442" w:rsidP="00E65442">
      <w:pPr>
        <w:numPr>
          <w:ilvl w:val="1"/>
          <w:numId w:val="66"/>
        </w:numPr>
        <w:spacing w:after="180"/>
        <w:jc w:val="both"/>
        <w:rPr>
          <w:lang w:eastAsia="zh-CN"/>
        </w:rPr>
      </w:pPr>
      <w:r w:rsidRPr="004C7D03">
        <w:rPr>
          <w:lang w:eastAsia="zh-CN"/>
        </w:rPr>
        <w:t>GNS3: GNS3 is a network emulation tool that allows you to simulate complex network topologies. It can be used to create a virtual environment with RAN E1 interfaces, generate traffic, and simulate replay attacks for testing purposes.</w:t>
      </w:r>
    </w:p>
    <w:p w14:paraId="7BD6DC05" w14:textId="77777777" w:rsidR="00E65442" w:rsidRPr="004C7D03" w:rsidRDefault="00E65442" w:rsidP="00E65442">
      <w:pPr>
        <w:numPr>
          <w:ilvl w:val="0"/>
          <w:numId w:val="66"/>
        </w:numPr>
        <w:spacing w:after="180"/>
        <w:jc w:val="both"/>
        <w:rPr>
          <w:lang w:eastAsia="zh-CN"/>
        </w:rPr>
      </w:pPr>
      <w:r w:rsidRPr="004C7D03">
        <w:rPr>
          <w:lang w:eastAsia="zh-CN"/>
        </w:rPr>
        <w:t>Network performance tools:</w:t>
      </w:r>
    </w:p>
    <w:p w14:paraId="7CC394CA" w14:textId="77777777" w:rsidR="00E65442" w:rsidRPr="004C7D03" w:rsidRDefault="00E65442" w:rsidP="00E65442">
      <w:pPr>
        <w:numPr>
          <w:ilvl w:val="1"/>
          <w:numId w:val="66"/>
        </w:numPr>
        <w:spacing w:after="180"/>
        <w:jc w:val="both"/>
        <w:rPr>
          <w:lang w:eastAsia="zh-CN"/>
        </w:rPr>
      </w:pPr>
      <w:r w:rsidRPr="004C7D03">
        <w:rPr>
          <w:lang w:eastAsia="zh-CN"/>
        </w:rPr>
        <w:t>iperf3: iPerf3 is an open-source tool for network performance testing and measurement. While it is primarily focused on network performance evaluation, it can also be utilized as a tool to indirectly assess certain aspects of security, such as bandwidth availability and network congestion.</w:t>
      </w:r>
    </w:p>
    <w:p w14:paraId="762FF5A7" w14:textId="77777777" w:rsidR="00E65442" w:rsidRPr="004C7D03" w:rsidRDefault="00E65442" w:rsidP="00E65442">
      <w:pPr>
        <w:numPr>
          <w:ilvl w:val="0"/>
          <w:numId w:val="66"/>
        </w:numPr>
        <w:spacing w:after="180"/>
        <w:jc w:val="both"/>
        <w:rPr>
          <w:lang w:eastAsia="zh-CN"/>
        </w:rPr>
      </w:pPr>
      <w:r w:rsidRPr="004C7D03">
        <w:rPr>
          <w:lang w:eastAsia="zh-CN"/>
        </w:rPr>
        <w:t>Traffic Manipulation Tools:</w:t>
      </w:r>
    </w:p>
    <w:p w14:paraId="28EFF3A4" w14:textId="77777777" w:rsidR="00E65442" w:rsidRPr="004C7D03" w:rsidRDefault="00E65442" w:rsidP="00E65442">
      <w:pPr>
        <w:numPr>
          <w:ilvl w:val="1"/>
          <w:numId w:val="66"/>
        </w:numPr>
        <w:spacing w:after="180"/>
        <w:jc w:val="both"/>
        <w:rPr>
          <w:lang w:eastAsia="zh-CN"/>
        </w:rPr>
      </w:pPr>
      <w:r w:rsidRPr="004C7D03">
        <w:rPr>
          <w:lang w:eastAsia="zh-CN"/>
        </w:rPr>
        <w:t>Burp Suite: Burp Suite is a web application security testing tool that can intercept, modify, and replay network traffic. While it is primarily designed for web applications, it allows to test the integrity, confidentiality, and authenticity of data transmitted over an interface.</w:t>
      </w:r>
    </w:p>
    <w:p w14:paraId="1862AAAE" w14:textId="77777777" w:rsidR="00E65442" w:rsidRPr="004C7D03" w:rsidRDefault="00E65442" w:rsidP="00E65442">
      <w:pPr>
        <w:numPr>
          <w:ilvl w:val="0"/>
          <w:numId w:val="66"/>
        </w:numPr>
        <w:spacing w:after="180"/>
        <w:jc w:val="both"/>
        <w:rPr>
          <w:lang w:eastAsia="zh-CN"/>
        </w:rPr>
      </w:pPr>
      <w:r w:rsidRPr="004C7D03">
        <w:rPr>
          <w:lang w:eastAsia="zh-CN"/>
        </w:rPr>
        <w:t>Vulnerability assessment tools</w:t>
      </w:r>
    </w:p>
    <w:p w14:paraId="1C3A8F5C" w14:textId="77777777" w:rsidR="00E65442" w:rsidRPr="004C7D03" w:rsidRDefault="00E65442" w:rsidP="00E65442">
      <w:pPr>
        <w:numPr>
          <w:ilvl w:val="1"/>
          <w:numId w:val="66"/>
        </w:numPr>
        <w:spacing w:after="180"/>
        <w:jc w:val="both"/>
        <w:rPr>
          <w:lang w:eastAsia="zh-CN"/>
        </w:rPr>
      </w:pPr>
      <w:r w:rsidRPr="004C7D03">
        <w:rPr>
          <w:lang w:eastAsia="zh-CN"/>
        </w:rPr>
        <w:lastRenderedPageBreak/>
        <w:t>Nessus: Nessus is a popular vulnerability assessment tool that can scan an interface for known security vulnerabilities and misconfigurations. It can help identify potential weaknesses related to confidentiality, integrity, replay attacks, and access control.</w:t>
      </w:r>
    </w:p>
    <w:p w14:paraId="0D9A6E1A" w14:textId="77777777" w:rsidR="00E65442" w:rsidRPr="004C7D03" w:rsidRDefault="00E65442" w:rsidP="00E65442">
      <w:pPr>
        <w:numPr>
          <w:ilvl w:val="1"/>
          <w:numId w:val="66"/>
        </w:numPr>
        <w:spacing w:after="180"/>
        <w:jc w:val="both"/>
        <w:rPr>
          <w:lang w:eastAsia="zh-CN"/>
        </w:rPr>
      </w:pPr>
      <w:r w:rsidRPr="004C7D03">
        <w:rPr>
          <w:lang w:eastAsia="zh-CN"/>
        </w:rPr>
        <w:t>OpenVAS: OpenVAS (Open Vulnerability Assessment System) is an open-source vulnerability scanner that can perform security audits on security protocols implementations. It can detect vulnerabilities, misconfigurations, and compliance issues, helping ensure that an interface adheres to security best practices and standards.</w:t>
      </w:r>
    </w:p>
    <w:p w14:paraId="787E9F54" w14:textId="77777777" w:rsidR="00E65442" w:rsidRPr="004C7D03" w:rsidRDefault="00E65442" w:rsidP="00E65442">
      <w:pPr>
        <w:numPr>
          <w:ilvl w:val="0"/>
          <w:numId w:val="66"/>
        </w:numPr>
        <w:spacing w:after="180"/>
        <w:jc w:val="both"/>
        <w:rPr>
          <w:lang w:eastAsia="zh-CN"/>
        </w:rPr>
      </w:pPr>
      <w:r w:rsidRPr="004C7D03">
        <w:rPr>
          <w:lang w:eastAsia="zh-CN"/>
        </w:rPr>
        <w:t xml:space="preserve">Security Information and Event Management (SIEM) Tools: </w:t>
      </w:r>
    </w:p>
    <w:p w14:paraId="2CB34916" w14:textId="77777777" w:rsidR="00E65442" w:rsidRPr="004C7D03" w:rsidRDefault="00E65442" w:rsidP="00E65442">
      <w:pPr>
        <w:numPr>
          <w:ilvl w:val="1"/>
          <w:numId w:val="66"/>
        </w:numPr>
        <w:spacing w:after="180"/>
        <w:jc w:val="both"/>
        <w:rPr>
          <w:lang w:eastAsia="zh-CN"/>
        </w:rPr>
      </w:pPr>
      <w:r w:rsidRPr="004C7D03">
        <w:rPr>
          <w:lang w:eastAsia="zh-CN"/>
        </w:rPr>
        <w:t>SIEM tools like Splunk or ELK (Elasticsearch, Logstash, Kibana) can help collect and analyse security events and logs related to the O-RAN components and interfaces. They can assist in identifying potential security incidents, monitoring access control, and detecting anomalies.</w:t>
      </w:r>
    </w:p>
    <w:p w14:paraId="7507964C" w14:textId="77777777" w:rsidR="00E65442" w:rsidRPr="004C7D03" w:rsidRDefault="00E65442" w:rsidP="00E65442">
      <w:pPr>
        <w:numPr>
          <w:ilvl w:val="0"/>
          <w:numId w:val="66"/>
        </w:numPr>
        <w:spacing w:after="180"/>
        <w:jc w:val="both"/>
        <w:rPr>
          <w:lang w:eastAsia="zh-CN"/>
        </w:rPr>
      </w:pPr>
      <w:r w:rsidRPr="004C7D03">
        <w:rPr>
          <w:lang w:eastAsia="zh-CN"/>
        </w:rPr>
        <w:t>IPsec tool</w:t>
      </w:r>
    </w:p>
    <w:p w14:paraId="3F1DE27D" w14:textId="77777777" w:rsidR="00E65442" w:rsidRPr="004C7D03" w:rsidRDefault="00E65442" w:rsidP="00E65442">
      <w:pPr>
        <w:numPr>
          <w:ilvl w:val="1"/>
          <w:numId w:val="66"/>
        </w:numPr>
        <w:spacing w:after="180"/>
        <w:jc w:val="both"/>
        <w:rPr>
          <w:lang w:eastAsia="zh-CN"/>
        </w:rPr>
      </w:pPr>
      <w:r w:rsidRPr="004C7D03">
        <w:rPr>
          <w:lang w:eastAsia="zh-CN"/>
        </w:rPr>
        <w:t>OpenSwan is an open-source implementation of the IPsec (Internet Protocol Security) protocols suite. It provides tools and libraries for setting up and managing IPsec connections, which can be used to test the confidentiality, integrity, replay, authenticity, and access control of an interface. Here's how OpenSwan can be used for testing:</w:t>
      </w:r>
    </w:p>
    <w:p w14:paraId="78869911" w14:textId="77777777" w:rsidR="00E65442" w:rsidRPr="004C7D03" w:rsidRDefault="00E65442" w:rsidP="00E65442">
      <w:pPr>
        <w:numPr>
          <w:ilvl w:val="2"/>
          <w:numId w:val="66"/>
        </w:numPr>
        <w:spacing w:after="180"/>
        <w:jc w:val="both"/>
        <w:rPr>
          <w:lang w:eastAsia="zh-CN"/>
        </w:rPr>
      </w:pPr>
      <w:r w:rsidRPr="004C7D03">
        <w:rPr>
          <w:lang w:eastAsia="zh-CN"/>
        </w:rPr>
        <w:t>Confidentiality and Integrity:</w:t>
      </w:r>
    </w:p>
    <w:p w14:paraId="5EAB2233" w14:textId="77777777" w:rsidR="00E65442" w:rsidRPr="004C7D03" w:rsidRDefault="00E65442" w:rsidP="00E65442">
      <w:pPr>
        <w:numPr>
          <w:ilvl w:val="3"/>
          <w:numId w:val="66"/>
        </w:numPr>
        <w:spacing w:after="180"/>
        <w:jc w:val="both"/>
        <w:rPr>
          <w:lang w:eastAsia="zh-CN"/>
        </w:rPr>
      </w:pPr>
      <w:r w:rsidRPr="004C7D03">
        <w:rPr>
          <w:lang w:eastAsia="zh-CN"/>
        </w:rPr>
        <w:t>OpenSwan allows to configure IPsec tunnels with encryption algorithms (e.g., AES) and integrity algorithms (e.g., HMAC-SHA256). By setting up IPsec connections using OpenSwan, it is possible to verify the confidentiality and integrity of data transmitted over an interface.</w:t>
      </w:r>
    </w:p>
    <w:p w14:paraId="664BF6A3" w14:textId="77777777" w:rsidR="00E65442" w:rsidRPr="004C7D03" w:rsidRDefault="00E65442" w:rsidP="00E65442">
      <w:pPr>
        <w:numPr>
          <w:ilvl w:val="2"/>
          <w:numId w:val="66"/>
        </w:numPr>
        <w:spacing w:after="180"/>
        <w:jc w:val="both"/>
        <w:rPr>
          <w:lang w:eastAsia="zh-CN"/>
        </w:rPr>
      </w:pPr>
      <w:r w:rsidRPr="004C7D03">
        <w:rPr>
          <w:lang w:eastAsia="zh-CN"/>
        </w:rPr>
        <w:t>Replay Attack:</w:t>
      </w:r>
    </w:p>
    <w:p w14:paraId="0B41AB93" w14:textId="77777777" w:rsidR="00E65442" w:rsidRPr="004C7D03" w:rsidRDefault="00E65442" w:rsidP="00E65442">
      <w:pPr>
        <w:numPr>
          <w:ilvl w:val="3"/>
          <w:numId w:val="66"/>
        </w:numPr>
        <w:spacing w:after="180"/>
        <w:jc w:val="both"/>
        <w:rPr>
          <w:lang w:eastAsia="zh-CN"/>
        </w:rPr>
      </w:pPr>
      <w:r w:rsidRPr="004C7D03">
        <w:rPr>
          <w:lang w:eastAsia="zh-CN"/>
        </w:rPr>
        <w:t>OpenSwan supports anti-replay mechanisms, which protect against replay attacks by assigning sequence numbers to IPsec packets. These mechanisms can be tested to ensure that replayed packets are detected and rejected.</w:t>
      </w:r>
    </w:p>
    <w:p w14:paraId="715FF081" w14:textId="77777777" w:rsidR="00E65442" w:rsidRPr="004C7D03" w:rsidRDefault="00E65442" w:rsidP="00E65442">
      <w:pPr>
        <w:numPr>
          <w:ilvl w:val="2"/>
          <w:numId w:val="66"/>
        </w:numPr>
        <w:spacing w:after="180"/>
        <w:jc w:val="both"/>
        <w:rPr>
          <w:lang w:eastAsia="zh-CN"/>
        </w:rPr>
      </w:pPr>
      <w:r w:rsidRPr="004C7D03">
        <w:rPr>
          <w:lang w:eastAsia="zh-CN"/>
        </w:rPr>
        <w:t>Authenticity:</w:t>
      </w:r>
    </w:p>
    <w:p w14:paraId="089A775B" w14:textId="77777777" w:rsidR="00E65442" w:rsidRPr="004C7D03" w:rsidRDefault="00E65442" w:rsidP="00E65442">
      <w:pPr>
        <w:numPr>
          <w:ilvl w:val="3"/>
          <w:numId w:val="66"/>
        </w:numPr>
        <w:spacing w:after="180"/>
        <w:jc w:val="both"/>
        <w:rPr>
          <w:lang w:eastAsia="zh-CN"/>
        </w:rPr>
      </w:pPr>
      <w:r w:rsidRPr="004C7D03">
        <w:rPr>
          <w:lang w:eastAsia="zh-CN"/>
        </w:rPr>
        <w:t>OpenSwan supports authentication mechanisms such as pre-shared keys or digital certificates, which ensure the authenticity of IPsec connections. Testing can be performed to verify the proper authentication of an interface.</w:t>
      </w:r>
    </w:p>
    <w:p w14:paraId="28E1A684" w14:textId="77777777" w:rsidR="00E65442" w:rsidRPr="004C7D03" w:rsidRDefault="00E65442" w:rsidP="00E65442">
      <w:pPr>
        <w:numPr>
          <w:ilvl w:val="2"/>
          <w:numId w:val="66"/>
        </w:numPr>
        <w:spacing w:after="180"/>
        <w:jc w:val="both"/>
        <w:rPr>
          <w:lang w:eastAsia="zh-CN"/>
        </w:rPr>
      </w:pPr>
      <w:r w:rsidRPr="004C7D03">
        <w:rPr>
          <w:lang w:eastAsia="zh-CN"/>
        </w:rPr>
        <w:t>Access Control:</w:t>
      </w:r>
    </w:p>
    <w:p w14:paraId="73BDE23A" w14:textId="77777777" w:rsidR="00E65442" w:rsidRPr="004C7D03" w:rsidRDefault="00E65442" w:rsidP="00E65442">
      <w:pPr>
        <w:numPr>
          <w:ilvl w:val="3"/>
          <w:numId w:val="66"/>
        </w:numPr>
        <w:spacing w:after="180"/>
        <w:jc w:val="both"/>
        <w:rPr>
          <w:lang w:eastAsia="zh-CN"/>
        </w:rPr>
      </w:pPr>
      <w:r w:rsidRPr="004C7D03">
        <w:rPr>
          <w:lang w:eastAsia="zh-CN"/>
        </w:rPr>
        <w:t>OpenSwan allows to configure IPsec security policies, including source/destination IP address filtering, protocol filtering, and port filtering. These policies can be tested to ensure that only authorized traffic is allowed through an interface.</w:t>
      </w:r>
    </w:p>
    <w:p w14:paraId="569CC7D3" w14:textId="77777777" w:rsidR="00E65442" w:rsidRPr="004C7D03" w:rsidRDefault="00E65442" w:rsidP="00E65442">
      <w:pPr>
        <w:numPr>
          <w:ilvl w:val="1"/>
          <w:numId w:val="66"/>
        </w:numPr>
        <w:spacing w:after="180"/>
        <w:jc w:val="both"/>
        <w:rPr>
          <w:lang w:eastAsia="zh-CN"/>
        </w:rPr>
      </w:pPr>
      <w:r w:rsidRPr="004C7D03">
        <w:rPr>
          <w:lang w:eastAsia="zh-CN"/>
        </w:rPr>
        <w:lastRenderedPageBreak/>
        <w:t>StrongSwan: Another open-source IPsec-based VPN solution that includes testing capabilities. It allows you to configure and simulate IPsec connections, test authentication methods, and perform security checks.</w:t>
      </w:r>
    </w:p>
    <w:p w14:paraId="57AAD420" w14:textId="77777777" w:rsidR="00E65442" w:rsidRPr="004C7D03" w:rsidRDefault="00E65442" w:rsidP="00E65442">
      <w:pPr>
        <w:numPr>
          <w:ilvl w:val="0"/>
          <w:numId w:val="66"/>
        </w:numPr>
        <w:spacing w:after="180"/>
        <w:jc w:val="both"/>
        <w:rPr>
          <w:lang w:eastAsia="zh-CN"/>
        </w:rPr>
      </w:pPr>
      <w:r w:rsidRPr="004C7D03">
        <w:rPr>
          <w:lang w:eastAsia="zh-CN"/>
        </w:rPr>
        <w:t>Cryptographic operations testing tools</w:t>
      </w:r>
    </w:p>
    <w:p w14:paraId="4F98ADBC" w14:textId="77777777" w:rsidR="00E65442" w:rsidRPr="004C7D03" w:rsidRDefault="00E65442" w:rsidP="00E65442">
      <w:pPr>
        <w:numPr>
          <w:ilvl w:val="1"/>
          <w:numId w:val="66"/>
        </w:numPr>
        <w:spacing w:after="180"/>
        <w:jc w:val="both"/>
        <w:rPr>
          <w:lang w:eastAsia="zh-CN"/>
        </w:rPr>
      </w:pPr>
      <w:r w:rsidRPr="004C7D03">
        <w:rPr>
          <w:lang w:eastAsia="zh-CN"/>
        </w:rPr>
        <w:t>Hashing Tools: Hashing tools such as sha256sum, can be used to calculate hash values of transmitted data. By comparing the computed hash values at the source and destination, you can verify the integrity of the data.</w:t>
      </w:r>
    </w:p>
    <w:p w14:paraId="1A020C88" w14:textId="2F4DE488" w:rsidR="00FC7431" w:rsidRPr="001C64FD" w:rsidRDefault="00E65442" w:rsidP="00E65442">
      <w:r w:rsidRPr="004C7D03">
        <w:rPr>
          <w:lang w:eastAsia="zh-CN"/>
        </w:rPr>
        <w:t>Cryptographic Libraries: Cryptographic libraries, such as Bouncy Castle, provide APIs and tools for implementing and testing integrity protection mechanisms. These libraries offer functions to generate integrity checks (e.g., MAC) and validate the integrity of received data.</w:t>
      </w:r>
    </w:p>
    <w:p w14:paraId="09C91B56" w14:textId="77777777" w:rsidR="00FC7431" w:rsidRPr="00C6774F" w:rsidRDefault="00FC7431" w:rsidP="00C6774F">
      <w:pPr>
        <w:rPr>
          <w:highlight w:val="lightGray"/>
        </w:rPr>
      </w:pPr>
      <w:r w:rsidRPr="001C64FD">
        <w:rPr>
          <w:highlight w:val="lightGray"/>
        </w:rPr>
        <w:br w:type="page"/>
      </w:r>
    </w:p>
    <w:p w14:paraId="5311E55F" w14:textId="12D946B7" w:rsidR="00FC7431" w:rsidRDefault="00FC7431" w:rsidP="00FC7431">
      <w:pPr>
        <w:pStyle w:val="Heading1"/>
      </w:pPr>
      <w:r>
        <w:lastRenderedPageBreak/>
        <w:tab/>
      </w:r>
      <w:bookmarkStart w:id="148" w:name="_Ref109132679"/>
      <w:bookmarkStart w:id="149" w:name="_Toc161837971"/>
      <w:r>
        <w:t>Security Protocol</w:t>
      </w:r>
      <w:r w:rsidR="004E1B36">
        <w:t xml:space="preserve"> &amp; APIs</w:t>
      </w:r>
      <w:r>
        <w:t xml:space="preserve"> Validation</w:t>
      </w:r>
      <w:bookmarkEnd w:id="148"/>
      <w:bookmarkEnd w:id="149"/>
    </w:p>
    <w:p w14:paraId="5D0DAB34" w14:textId="19E7D719" w:rsidR="00FC7431" w:rsidRDefault="00A63269" w:rsidP="00FC7431">
      <w:pPr>
        <w:pStyle w:val="Heading2"/>
      </w:pPr>
      <w:bookmarkStart w:id="150" w:name="_Toc99126741"/>
      <w:r>
        <w:tab/>
      </w:r>
      <w:bookmarkStart w:id="151" w:name="_Toc161837972"/>
      <w:r w:rsidR="00FC7431">
        <w:t>Overview</w:t>
      </w:r>
      <w:bookmarkEnd w:id="150"/>
      <w:bookmarkEnd w:id="151"/>
    </w:p>
    <w:p w14:paraId="706DC753" w14:textId="1C07BE9A" w:rsidR="00FC7431" w:rsidRPr="00C6774F" w:rsidRDefault="00FC7431" w:rsidP="00FC7431">
      <w:r w:rsidRPr="00C6774F">
        <w:t xml:space="preserve">This chapter contains </w:t>
      </w:r>
      <w:r w:rsidR="00AD1518" w:rsidRPr="00C6774F">
        <w:t>test cases</w:t>
      </w:r>
      <w:r w:rsidRPr="00C6774F">
        <w:t xml:space="preserve"> to validate implementation of security protocols against O-RAN security requirements</w:t>
      </w:r>
      <w:r w:rsidR="00AD1518" w:rsidRPr="00C6774F">
        <w:t xml:space="preserve"> in </w:t>
      </w:r>
      <w:r w:rsidR="00BE77B2">
        <w:rPr>
          <w:rFonts w:cs="Times New Roman"/>
        </w:rPr>
        <w:fldChar w:fldCharType="begin"/>
      </w:r>
      <w:r w:rsidR="00BE77B2">
        <w:rPr>
          <w:rFonts w:cs="Times New Roman"/>
        </w:rPr>
        <w:instrText xml:space="preserve"> REF _Ref109139009 \r \h </w:instrText>
      </w:r>
      <w:r w:rsidR="00BE77B2">
        <w:rPr>
          <w:rFonts w:cs="Times New Roman"/>
        </w:rPr>
      </w:r>
      <w:r w:rsidR="00BE77B2">
        <w:rPr>
          <w:rFonts w:cs="Times New Roman"/>
        </w:rPr>
        <w:fldChar w:fldCharType="separate"/>
      </w:r>
      <w:r w:rsidR="00BE77B2">
        <w:rPr>
          <w:rFonts w:cs="Times New Roman"/>
        </w:rPr>
        <w:t>[2]</w:t>
      </w:r>
      <w:r w:rsidR="00BE77B2">
        <w:rPr>
          <w:rFonts w:cs="Times New Roman"/>
        </w:rPr>
        <w:fldChar w:fldCharType="end"/>
      </w:r>
      <w:r w:rsidR="00AD1518" w:rsidRPr="00C6774F">
        <w:t xml:space="preserve"> and </w:t>
      </w:r>
      <w:r w:rsidR="00BE77B2">
        <w:rPr>
          <w:rFonts w:cs="Times New Roman"/>
        </w:rPr>
        <w:fldChar w:fldCharType="begin"/>
      </w:r>
      <w:r w:rsidR="00BE77B2">
        <w:rPr>
          <w:rFonts w:cs="Times New Roman"/>
        </w:rPr>
        <w:instrText xml:space="preserve"> REF _Ref109140706 \r \h </w:instrText>
      </w:r>
      <w:r w:rsidR="00BE77B2">
        <w:rPr>
          <w:rFonts w:cs="Times New Roman"/>
        </w:rPr>
      </w:r>
      <w:r w:rsidR="00BE77B2">
        <w:rPr>
          <w:rFonts w:cs="Times New Roman"/>
        </w:rPr>
        <w:fldChar w:fldCharType="separate"/>
      </w:r>
      <w:r w:rsidR="00BE77B2">
        <w:rPr>
          <w:rFonts w:cs="Times New Roman"/>
        </w:rPr>
        <w:t>[5]</w:t>
      </w:r>
      <w:r w:rsidR="00BE77B2">
        <w:rPr>
          <w:rFonts w:cs="Times New Roman"/>
        </w:rPr>
        <w:fldChar w:fldCharType="end"/>
      </w:r>
      <w:r w:rsidRPr="00C6774F">
        <w:t>.</w:t>
      </w:r>
    </w:p>
    <w:p w14:paraId="3E84A866" w14:textId="1257CBA7" w:rsidR="00FC7431" w:rsidRPr="000450BE" w:rsidRDefault="00A63269" w:rsidP="00FC7431">
      <w:pPr>
        <w:pStyle w:val="Heading2"/>
      </w:pPr>
      <w:bookmarkStart w:id="152" w:name="_Toc77699213"/>
      <w:bookmarkStart w:id="153" w:name="_Toc84933137"/>
      <w:bookmarkStart w:id="154" w:name="_Toc99126742"/>
      <w:r>
        <w:tab/>
      </w:r>
      <w:bookmarkStart w:id="155" w:name="_Ref151631971"/>
      <w:bookmarkStart w:id="156" w:name="_Toc161837973"/>
      <w:r w:rsidR="00FC7431" w:rsidRPr="000450BE">
        <w:t>SSH Server &amp; Client</w:t>
      </w:r>
      <w:bookmarkEnd w:id="152"/>
      <w:bookmarkEnd w:id="153"/>
      <w:bookmarkEnd w:id="154"/>
      <w:bookmarkEnd w:id="155"/>
      <w:bookmarkEnd w:id="156"/>
    </w:p>
    <w:p w14:paraId="023D249B" w14:textId="4B593606" w:rsidR="00FC7431" w:rsidRPr="00C5082E" w:rsidRDefault="00FC7431" w:rsidP="00C5082E">
      <w:r w:rsidRPr="004E2D83">
        <w:rPr>
          <w:b/>
          <w:bCs/>
        </w:rPr>
        <w:t>Requirement Name</w:t>
      </w:r>
      <w:r w:rsidRPr="00C5082E">
        <w:t xml:space="preserve">: Network Security Protocol - SSH </w:t>
      </w:r>
    </w:p>
    <w:p w14:paraId="7EB1EFB9" w14:textId="3AD00CA2" w:rsidR="00FC7431" w:rsidRPr="00C5082E" w:rsidRDefault="00FC7431" w:rsidP="00C5082E">
      <w:r w:rsidRPr="004E2D83">
        <w:rPr>
          <w:b/>
          <w:bCs/>
        </w:rPr>
        <w:t>Requirement Reference</w:t>
      </w:r>
      <w:r w:rsidRPr="00C5082E">
        <w:t xml:space="preserve">: </w:t>
      </w:r>
      <w:r w:rsidR="00DC0268" w:rsidRPr="00C5082E">
        <w:t>Clause</w:t>
      </w:r>
      <w:r w:rsidRPr="00C5082E">
        <w:t xml:space="preserve"> </w:t>
      </w:r>
      <w:r w:rsidR="003311A1" w:rsidRPr="00C5082E">
        <w:t>4</w:t>
      </w:r>
      <w:r w:rsidRPr="00C5082E">
        <w:t>.1, O-RAN Security Protocols</w:t>
      </w:r>
      <w:r w:rsidR="00BE77B2" w:rsidRPr="00C5082E">
        <w:t xml:space="preserve"> and Controls</w:t>
      </w:r>
      <w:r w:rsidRPr="00C5082E">
        <w:t xml:space="preserve"> Specification </w:t>
      </w:r>
      <w:r w:rsidRPr="00C5082E">
        <w:fldChar w:fldCharType="begin"/>
      </w:r>
      <w:r w:rsidRPr="00C5082E">
        <w:instrText xml:space="preserve"> REF _Ref70955009 \r \h  \* MERGEFORMAT </w:instrText>
      </w:r>
      <w:r w:rsidRPr="00C5082E">
        <w:fldChar w:fldCharType="separate"/>
      </w:r>
      <w:r w:rsidR="0037753C" w:rsidRPr="00C5082E">
        <w:t>[2]</w:t>
      </w:r>
      <w:r w:rsidRPr="00C5082E">
        <w:fldChar w:fldCharType="end"/>
      </w:r>
    </w:p>
    <w:p w14:paraId="0B468CDD" w14:textId="77777777" w:rsidR="00FC7431" w:rsidRPr="00C5082E" w:rsidRDefault="00FC7431" w:rsidP="00C5082E">
      <w:r w:rsidRPr="004E2D83">
        <w:rPr>
          <w:b/>
          <w:bCs/>
        </w:rPr>
        <w:t>Requirement Description</w:t>
      </w:r>
      <w:r w:rsidRPr="00C5082E">
        <w:t>: Robust protocol implementation with adequately strong cipher suites is being required for SSH</w:t>
      </w:r>
    </w:p>
    <w:p w14:paraId="2C96C00B" w14:textId="77777777" w:rsidR="00FC7431" w:rsidRPr="00C5082E" w:rsidRDefault="00FC7431" w:rsidP="00C5082E">
      <w:r w:rsidRPr="004E2D83">
        <w:rPr>
          <w:b/>
          <w:bCs/>
        </w:rPr>
        <w:t>Threat References</w:t>
      </w:r>
      <w:r w:rsidRPr="00C5082E">
        <w:t>: T-O-RAN-05</w:t>
      </w:r>
    </w:p>
    <w:p w14:paraId="2E5243F5" w14:textId="20837BC3" w:rsidR="00FC7431" w:rsidRPr="005F14F4" w:rsidRDefault="00DC0268" w:rsidP="00C5082E">
      <w:r w:rsidRPr="005F14F4">
        <w:rPr>
          <w:b/>
          <w:bCs/>
        </w:rPr>
        <w:t>DUT/s</w:t>
      </w:r>
      <w:r w:rsidR="00FC7431" w:rsidRPr="005F14F4">
        <w:t>: O-DU, O-RU</w:t>
      </w:r>
    </w:p>
    <w:p w14:paraId="03A291B6" w14:textId="59108F6D" w:rsidR="00BF491D" w:rsidRPr="005F14F4" w:rsidRDefault="00BF491D" w:rsidP="00C5082E">
      <w:r w:rsidRPr="005079F9">
        <w:rPr>
          <w:b/>
          <w:bCs/>
        </w:rPr>
        <w:t>Test Name</w:t>
      </w:r>
      <w:r w:rsidRPr="00C5082E">
        <w:t>: TC_SSH_Server_and_Client_Protocol</w:t>
      </w:r>
    </w:p>
    <w:p w14:paraId="2505DF4E" w14:textId="7031A5C3" w:rsidR="00FC7431" w:rsidRPr="00544F12" w:rsidRDefault="00FC7431" w:rsidP="005F14F4">
      <w:pPr>
        <w:rPr>
          <w:b/>
          <w:bCs/>
        </w:rPr>
      </w:pPr>
      <w:bookmarkStart w:id="157" w:name="_Toc77699214"/>
      <w:bookmarkStart w:id="158" w:name="_Toc84933138"/>
      <w:bookmarkStart w:id="159" w:name="_Toc99126743"/>
      <w:r w:rsidRPr="00544F12">
        <w:rPr>
          <w:b/>
          <w:bCs/>
        </w:rPr>
        <w:t>Test description and applicability</w:t>
      </w:r>
      <w:bookmarkEnd w:id="157"/>
      <w:bookmarkEnd w:id="158"/>
      <w:bookmarkEnd w:id="159"/>
    </w:p>
    <w:p w14:paraId="6D5469E2" w14:textId="1140BA46" w:rsidR="00FC7431" w:rsidRPr="00C5082E" w:rsidRDefault="005B300D" w:rsidP="00C5082E">
      <w:r w:rsidRPr="00544F12">
        <w:rPr>
          <w:b/>
          <w:bCs/>
        </w:rPr>
        <w:t>Purpose</w:t>
      </w:r>
      <w:r w:rsidRPr="00C5082E">
        <w:t>: T</w:t>
      </w:r>
      <w:r w:rsidR="00FC7431" w:rsidRPr="00C5082E">
        <w:t xml:space="preserve">o verify implementation of the secure communication protocol SSH as specified in </w:t>
      </w:r>
      <w:r w:rsidR="00FC7431" w:rsidRPr="00C5082E">
        <w:fldChar w:fldCharType="begin"/>
      </w:r>
      <w:r w:rsidR="00FC7431" w:rsidRPr="00C5082E">
        <w:instrText xml:space="preserve"> REF _Ref70955009 \r \h </w:instrText>
      </w:r>
      <w:r w:rsidR="00845094" w:rsidRPr="00C5082E">
        <w:instrText xml:space="preserve"> \* MERGEFORMAT </w:instrText>
      </w:r>
      <w:r w:rsidR="00FC7431" w:rsidRPr="00C5082E">
        <w:fldChar w:fldCharType="separate"/>
      </w:r>
      <w:r w:rsidR="0037753C" w:rsidRPr="00C5082E">
        <w:t>[2]</w:t>
      </w:r>
      <w:r w:rsidR="00FC7431" w:rsidRPr="00C5082E">
        <w:fldChar w:fldCharType="end"/>
      </w:r>
      <w:r w:rsidR="00FC7431" w:rsidRPr="00C5082E">
        <w:t>.</w:t>
      </w:r>
    </w:p>
    <w:p w14:paraId="5A6EE5EE" w14:textId="4B3C2517" w:rsidR="00FC7431" w:rsidRPr="00C5082E" w:rsidRDefault="00837DB9" w:rsidP="00C5082E">
      <w:r w:rsidRPr="00C5082E">
        <w:t xml:space="preserve">The following properties shall be validated </w:t>
      </w:r>
      <w:r w:rsidR="00FC7431" w:rsidRPr="00C5082E">
        <w:t>on both: server and client side:</w:t>
      </w:r>
    </w:p>
    <w:p w14:paraId="6B77CBC7" w14:textId="77777777" w:rsidR="00FC7431" w:rsidRPr="00BE77B2" w:rsidRDefault="00FC7431">
      <w:pPr>
        <w:pStyle w:val="ListParagraph"/>
        <w:numPr>
          <w:ilvl w:val="0"/>
          <w:numId w:val="15"/>
        </w:numPr>
        <w:rPr>
          <w:rFonts w:cs="Times New Roman"/>
        </w:rPr>
      </w:pPr>
      <w:r w:rsidRPr="00BE77B2">
        <w:rPr>
          <w:rFonts w:cs="Times New Roman"/>
        </w:rPr>
        <w:t>Supported version of SSH protocol (v2)</w:t>
      </w:r>
    </w:p>
    <w:p w14:paraId="6DD175D8" w14:textId="77777777" w:rsidR="00FC7431" w:rsidRPr="00BE77B2" w:rsidRDefault="00FC7431">
      <w:pPr>
        <w:pStyle w:val="ListParagraph"/>
        <w:numPr>
          <w:ilvl w:val="0"/>
          <w:numId w:val="15"/>
        </w:numPr>
        <w:rPr>
          <w:rFonts w:cs="Times New Roman"/>
        </w:rPr>
      </w:pPr>
      <w:r w:rsidRPr="00BE77B2">
        <w:rPr>
          <w:rFonts w:cs="Times New Roman"/>
        </w:rPr>
        <w:t>Robustness of cryptographic algorithms used for/as:</w:t>
      </w:r>
    </w:p>
    <w:p w14:paraId="17A2D6AF" w14:textId="77777777" w:rsidR="00FC7431" w:rsidRPr="00BE77B2" w:rsidRDefault="00FC7431">
      <w:pPr>
        <w:pStyle w:val="ListParagraph"/>
        <w:numPr>
          <w:ilvl w:val="1"/>
          <w:numId w:val="15"/>
        </w:numPr>
        <w:rPr>
          <w:rFonts w:cs="Times New Roman"/>
        </w:rPr>
      </w:pPr>
      <w:r w:rsidRPr="00BE77B2">
        <w:rPr>
          <w:rFonts w:cs="Times New Roman"/>
        </w:rPr>
        <w:t>Host key algorithms (also known as public key signature algorithms)</w:t>
      </w:r>
    </w:p>
    <w:p w14:paraId="5D12AAC0" w14:textId="77777777" w:rsidR="00FC7431" w:rsidRPr="00BE77B2" w:rsidRDefault="00FC7431">
      <w:pPr>
        <w:pStyle w:val="ListParagraph"/>
        <w:numPr>
          <w:ilvl w:val="1"/>
          <w:numId w:val="15"/>
        </w:numPr>
        <w:rPr>
          <w:rFonts w:cs="Times New Roman"/>
        </w:rPr>
      </w:pPr>
      <w:r w:rsidRPr="00BE77B2">
        <w:rPr>
          <w:rFonts w:cs="Times New Roman"/>
        </w:rPr>
        <w:t>Symmetric algorithms for encrypting data (also known as symmetric ciphers)</w:t>
      </w:r>
    </w:p>
    <w:p w14:paraId="302D63EA" w14:textId="77777777" w:rsidR="00FC7431" w:rsidRPr="00BE77B2" w:rsidRDefault="00FC7431">
      <w:pPr>
        <w:pStyle w:val="ListParagraph"/>
        <w:numPr>
          <w:ilvl w:val="1"/>
          <w:numId w:val="15"/>
        </w:numPr>
        <w:rPr>
          <w:rFonts w:cs="Times New Roman"/>
        </w:rPr>
      </w:pPr>
      <w:r w:rsidRPr="00BE77B2">
        <w:rPr>
          <w:rFonts w:cs="Times New Roman"/>
        </w:rPr>
        <w:t>Key exchange algorithms</w:t>
      </w:r>
    </w:p>
    <w:p w14:paraId="585ECB84" w14:textId="77777777" w:rsidR="00FC7431" w:rsidRPr="00BE77B2" w:rsidRDefault="00FC7431">
      <w:pPr>
        <w:pStyle w:val="ListParagraph"/>
        <w:numPr>
          <w:ilvl w:val="1"/>
          <w:numId w:val="15"/>
        </w:numPr>
        <w:rPr>
          <w:rFonts w:cs="Times New Roman"/>
        </w:rPr>
      </w:pPr>
      <w:r w:rsidRPr="00BE77B2">
        <w:rPr>
          <w:rFonts w:cs="Times New Roman"/>
        </w:rPr>
        <w:t>Message authentication codes (MACs)</w:t>
      </w:r>
    </w:p>
    <w:p w14:paraId="2500D1D6" w14:textId="79A4689A" w:rsidR="00FC7431" w:rsidRPr="00664075" w:rsidRDefault="00FC7431" w:rsidP="005F14F4">
      <w:pPr>
        <w:pStyle w:val="ListParagraph"/>
        <w:numPr>
          <w:ilvl w:val="0"/>
          <w:numId w:val="15"/>
        </w:numPr>
        <w:rPr>
          <w:rFonts w:cs="Times New Roman"/>
        </w:rPr>
      </w:pPr>
      <w:r w:rsidRPr="00664075">
        <w:rPr>
          <w:rFonts w:cs="Times New Roman"/>
        </w:rPr>
        <w:t>Lack of existence of well-known vulnerabilities in leveraged SSH client and server-side implementations (e.g. OpenSSH) according to Common Vulnerabilities and Exposures (CVE) listed at</w:t>
      </w:r>
      <w:r w:rsidR="00DE06C4" w:rsidRPr="00664075">
        <w:rPr>
          <w:rFonts w:cs="Times New Roman"/>
        </w:rPr>
        <w:t xml:space="preserve"> </w:t>
      </w:r>
      <w:r w:rsidR="00DE06C4" w:rsidRPr="008C083F">
        <w:rPr>
          <w:rFonts w:cs="Times New Roman"/>
        </w:rPr>
        <w:fldChar w:fldCharType="begin"/>
      </w:r>
      <w:r w:rsidR="00DE06C4" w:rsidRPr="00664075">
        <w:rPr>
          <w:rFonts w:cs="Times New Roman"/>
        </w:rPr>
        <w:instrText xml:space="preserve"> REF _Ref109138402 \w \h </w:instrText>
      </w:r>
      <w:r w:rsidR="00845094" w:rsidRPr="00664075">
        <w:rPr>
          <w:rFonts w:cs="Times New Roman"/>
        </w:rPr>
        <w:instrText xml:space="preserve"> \* MERGEFORMAT </w:instrText>
      </w:r>
      <w:r w:rsidR="00DE06C4" w:rsidRPr="008C083F">
        <w:rPr>
          <w:rFonts w:cs="Times New Roman"/>
        </w:rPr>
      </w:r>
      <w:r w:rsidR="00DE06C4" w:rsidRPr="008C083F">
        <w:rPr>
          <w:rFonts w:cs="Times New Roman"/>
        </w:rPr>
        <w:fldChar w:fldCharType="separate"/>
      </w:r>
      <w:r w:rsidR="00DE06C4" w:rsidRPr="00664075">
        <w:rPr>
          <w:rFonts w:cs="Times New Roman"/>
        </w:rPr>
        <w:t>[10]</w:t>
      </w:r>
      <w:r w:rsidR="00DE06C4" w:rsidRPr="008C083F">
        <w:rPr>
          <w:rFonts w:cs="Times New Roman"/>
        </w:rPr>
        <w:fldChar w:fldCharType="end"/>
      </w:r>
      <w:r w:rsidR="00DE06C4" w:rsidRPr="00664075">
        <w:rPr>
          <w:rFonts w:cs="Times New Roman"/>
        </w:rPr>
        <w:t>.</w:t>
      </w:r>
    </w:p>
    <w:p w14:paraId="2B7ED06A" w14:textId="3BB124DF" w:rsidR="00FC7431" w:rsidRPr="00700FBB" w:rsidRDefault="00FC7431" w:rsidP="005F14F4">
      <w:pPr>
        <w:rPr>
          <w:b/>
          <w:bCs/>
        </w:rPr>
      </w:pPr>
      <w:bookmarkStart w:id="160" w:name="_Toc77162008"/>
      <w:bookmarkStart w:id="161" w:name="_Toc77356137"/>
      <w:bookmarkStart w:id="162" w:name="_Toc77699215"/>
      <w:bookmarkStart w:id="163" w:name="_Toc77699216"/>
      <w:bookmarkStart w:id="164" w:name="_Toc84933139"/>
      <w:bookmarkStart w:id="165" w:name="_Toc99126744"/>
      <w:bookmarkEnd w:id="160"/>
      <w:bookmarkEnd w:id="161"/>
      <w:bookmarkEnd w:id="162"/>
      <w:r w:rsidRPr="00700FBB">
        <w:rPr>
          <w:b/>
          <w:bCs/>
        </w:rPr>
        <w:t>Test setup and configuration</w:t>
      </w:r>
      <w:bookmarkEnd w:id="163"/>
      <w:bookmarkEnd w:id="164"/>
      <w:bookmarkEnd w:id="165"/>
    </w:p>
    <w:p w14:paraId="3B0E4BE6" w14:textId="6EA4266A" w:rsidR="00FC7431" w:rsidRPr="00C5082E" w:rsidRDefault="00EE7AFA" w:rsidP="00C5082E">
      <w:r w:rsidRPr="00C5082E">
        <w:t xml:space="preserve">This test shall be </w:t>
      </w:r>
      <w:r w:rsidR="00FC7431" w:rsidRPr="00C5082E">
        <w:t>executed against both server and client endpoints of communication.</w:t>
      </w:r>
    </w:p>
    <w:p w14:paraId="5BFFD3D1" w14:textId="77777777" w:rsidR="00EE7AFA" w:rsidRPr="00C5082E" w:rsidRDefault="00FC7431" w:rsidP="00C5082E">
      <w:r w:rsidRPr="00C5082E">
        <w:t>Test prerequisites:</w:t>
      </w:r>
    </w:p>
    <w:p w14:paraId="2E8284C8" w14:textId="07537AE8" w:rsidR="00FC7431" w:rsidRPr="00BE77B2" w:rsidRDefault="00FC7431">
      <w:pPr>
        <w:pStyle w:val="ListParagraph"/>
        <w:numPr>
          <w:ilvl w:val="0"/>
          <w:numId w:val="15"/>
        </w:numPr>
        <w:rPr>
          <w:rFonts w:cs="Times New Roman"/>
        </w:rPr>
      </w:pPr>
      <w:r w:rsidRPr="00BE77B2">
        <w:rPr>
          <w:rFonts w:cs="Times New Roman"/>
        </w:rPr>
        <w:t xml:space="preserve">SSH audit tool with capabilities as defined in Chapter </w:t>
      </w:r>
      <w:r w:rsidRPr="00BE77B2">
        <w:rPr>
          <w:rFonts w:cs="Times New Roman"/>
        </w:rPr>
        <w:fldChar w:fldCharType="begin"/>
      </w:r>
      <w:r w:rsidRPr="00BE77B2">
        <w:rPr>
          <w:rFonts w:cs="Times New Roman"/>
        </w:rPr>
        <w:instrText xml:space="preserve"> REF _Ref72139065 \r \h  \* MERGEFORMAT </w:instrText>
      </w:r>
      <w:r w:rsidRPr="00BE77B2">
        <w:rPr>
          <w:rFonts w:cs="Times New Roman"/>
        </w:rPr>
      </w:r>
      <w:r w:rsidRPr="00BE77B2">
        <w:rPr>
          <w:rFonts w:cs="Times New Roman"/>
        </w:rPr>
        <w:fldChar w:fldCharType="separate"/>
      </w:r>
      <w:r w:rsidR="0037753C" w:rsidRPr="00BE77B2">
        <w:rPr>
          <w:rFonts w:cs="Times New Roman"/>
        </w:rPr>
        <w:t>5.3</w:t>
      </w:r>
      <w:r w:rsidRPr="00BE77B2">
        <w:rPr>
          <w:rFonts w:cs="Times New Roman"/>
        </w:rPr>
        <w:fldChar w:fldCharType="end"/>
      </w:r>
    </w:p>
    <w:p w14:paraId="602CB868" w14:textId="77777777" w:rsidR="00FC7431" w:rsidRPr="00BE77B2" w:rsidRDefault="00FC7431">
      <w:pPr>
        <w:pStyle w:val="ListParagraph"/>
        <w:numPr>
          <w:ilvl w:val="0"/>
          <w:numId w:val="15"/>
        </w:numPr>
        <w:rPr>
          <w:rFonts w:cs="Times New Roman"/>
        </w:rPr>
      </w:pPr>
      <w:r w:rsidRPr="00BE77B2">
        <w:rPr>
          <w:rFonts w:cs="Times New Roman"/>
        </w:rPr>
        <w:t>Network access to SSH server services from tester’s PC (Used for server-side testing)</w:t>
      </w:r>
    </w:p>
    <w:p w14:paraId="7F936624" w14:textId="3DA7BA38" w:rsidR="00FC7431" w:rsidRPr="001C64FD" w:rsidRDefault="00FC7431" w:rsidP="005F14F4">
      <w:pPr>
        <w:pStyle w:val="ListParagraph"/>
        <w:numPr>
          <w:ilvl w:val="0"/>
          <w:numId w:val="15"/>
        </w:numPr>
      </w:pPr>
      <w:r w:rsidRPr="00664075">
        <w:rPr>
          <w:rFonts w:cs="Times New Roman"/>
        </w:rPr>
        <w:lastRenderedPageBreak/>
        <w:t>OS level (shell) access to hosts acting as SSH clients (Used for client-side testing)</w:t>
      </w:r>
    </w:p>
    <w:p w14:paraId="54C26DF6" w14:textId="15E062BF" w:rsidR="00FC7431" w:rsidRPr="00700FBB" w:rsidRDefault="00FC7431" w:rsidP="005F14F4">
      <w:pPr>
        <w:rPr>
          <w:b/>
          <w:bCs/>
        </w:rPr>
      </w:pPr>
      <w:bookmarkStart w:id="166" w:name="_Toc77699218"/>
      <w:bookmarkStart w:id="167" w:name="_Toc84933140"/>
      <w:bookmarkStart w:id="168" w:name="_Toc99126745"/>
      <w:r w:rsidRPr="00700FBB">
        <w:rPr>
          <w:b/>
          <w:bCs/>
        </w:rPr>
        <w:t>Test procedure</w:t>
      </w:r>
      <w:bookmarkEnd w:id="166"/>
      <w:bookmarkEnd w:id="167"/>
      <w:bookmarkEnd w:id="168"/>
    </w:p>
    <w:p w14:paraId="42014C03" w14:textId="77777777" w:rsidR="00FC7431" w:rsidRPr="00C5082E" w:rsidRDefault="00FC7431" w:rsidP="00C5082E">
      <w:r w:rsidRPr="00C5082E">
        <w:t>Server-side testing:</w:t>
      </w:r>
    </w:p>
    <w:p w14:paraId="46CDDA2B" w14:textId="77777777" w:rsidR="00FC7431" w:rsidRPr="00BE77B2" w:rsidRDefault="00FC7431">
      <w:pPr>
        <w:pStyle w:val="ListParagraph"/>
        <w:numPr>
          <w:ilvl w:val="0"/>
          <w:numId w:val="15"/>
        </w:numPr>
        <w:rPr>
          <w:rFonts w:cs="Times New Roman"/>
        </w:rPr>
      </w:pPr>
      <w:r w:rsidRPr="00BE77B2">
        <w:rPr>
          <w:rFonts w:cs="Times New Roman"/>
        </w:rPr>
        <w:t>Run SSH audit tool in server audit mode against each SSH server service from tester’s PC</w:t>
      </w:r>
    </w:p>
    <w:p w14:paraId="62377D9C" w14:textId="77777777" w:rsidR="00FC7431" w:rsidRPr="00BE77B2" w:rsidRDefault="00FC7431">
      <w:pPr>
        <w:pStyle w:val="ListParagraph"/>
        <w:numPr>
          <w:ilvl w:val="0"/>
          <w:numId w:val="15"/>
        </w:numPr>
        <w:rPr>
          <w:rFonts w:cs="Times New Roman"/>
        </w:rPr>
      </w:pPr>
      <w:r w:rsidRPr="00BE77B2">
        <w:rPr>
          <w:rFonts w:cs="Times New Roman"/>
        </w:rPr>
        <w:t>Compare the tool’s output with the list of approved SSH protocols and algorithms (for host key, symmetric encryption, key exchange, and MACs) as defined by Security Protocols Specifications</w:t>
      </w:r>
    </w:p>
    <w:p w14:paraId="05DAA949" w14:textId="6DC3475F" w:rsidR="00FC7431" w:rsidRPr="000F71B1" w:rsidRDefault="00FC7431">
      <w:pPr>
        <w:pStyle w:val="ListParagraph"/>
        <w:numPr>
          <w:ilvl w:val="0"/>
          <w:numId w:val="15"/>
        </w:numPr>
      </w:pPr>
      <w:r w:rsidRPr="00BE77B2">
        <w:rPr>
          <w:rFonts w:cs="Times New Roman"/>
        </w:rPr>
        <w:t xml:space="preserve">Review the tool’s output for reported </w:t>
      </w:r>
      <w:r w:rsidR="00BE77B2" w:rsidRPr="00BE77B2">
        <w:rPr>
          <w:rFonts w:cs="Times New Roman"/>
        </w:rPr>
        <w:t>vulnerabilities.</w:t>
      </w:r>
    </w:p>
    <w:p w14:paraId="309D004E" w14:textId="77777777" w:rsidR="00FC7431" w:rsidRPr="00C5082E" w:rsidRDefault="00FC7431" w:rsidP="00C5082E">
      <w:r w:rsidRPr="00C5082E">
        <w:t>Client-side testing:</w:t>
      </w:r>
    </w:p>
    <w:p w14:paraId="12217F50" w14:textId="77777777" w:rsidR="00FC7431" w:rsidRPr="00BE77B2" w:rsidRDefault="00FC7431">
      <w:pPr>
        <w:pStyle w:val="ListParagraph"/>
        <w:numPr>
          <w:ilvl w:val="0"/>
          <w:numId w:val="15"/>
        </w:numPr>
        <w:rPr>
          <w:rFonts w:cs="Times New Roman"/>
        </w:rPr>
      </w:pPr>
      <w:r w:rsidRPr="00BE77B2">
        <w:rPr>
          <w:rFonts w:cs="Times New Roman"/>
        </w:rPr>
        <w:t>Run SSH audit tool on each SSH clients in client audit mode</w:t>
      </w:r>
    </w:p>
    <w:p w14:paraId="2A1DE4C6" w14:textId="77777777" w:rsidR="00FC7431" w:rsidRPr="00BE77B2" w:rsidRDefault="00FC7431">
      <w:pPr>
        <w:pStyle w:val="ListParagraph"/>
        <w:numPr>
          <w:ilvl w:val="0"/>
          <w:numId w:val="15"/>
        </w:numPr>
        <w:rPr>
          <w:rFonts w:cs="Times New Roman"/>
        </w:rPr>
      </w:pPr>
      <w:r w:rsidRPr="00BE77B2">
        <w:rPr>
          <w:rFonts w:cs="Times New Roman"/>
        </w:rPr>
        <w:t>Compare the tool’s output with the list of approved SSH protocols and algorithms (for host key, symmetric encryption, key exchange, and MACs) as defined by Security Protocols Specifications</w:t>
      </w:r>
    </w:p>
    <w:p w14:paraId="57DE490F" w14:textId="7C99F2E0" w:rsidR="00FC7431" w:rsidRPr="00BE77B2" w:rsidRDefault="00FC7431">
      <w:pPr>
        <w:pStyle w:val="ListParagraph"/>
        <w:numPr>
          <w:ilvl w:val="0"/>
          <w:numId w:val="15"/>
        </w:numPr>
        <w:rPr>
          <w:rFonts w:cs="Times New Roman"/>
        </w:rPr>
      </w:pPr>
      <w:r w:rsidRPr="00BE77B2">
        <w:rPr>
          <w:rFonts w:cs="Times New Roman"/>
        </w:rPr>
        <w:t xml:space="preserve">Review the tool’s output for reported </w:t>
      </w:r>
      <w:r w:rsidR="00BE77B2" w:rsidRPr="00BE77B2">
        <w:rPr>
          <w:rFonts w:cs="Times New Roman"/>
        </w:rPr>
        <w:t>vulnerabilities.</w:t>
      </w:r>
    </w:p>
    <w:p w14:paraId="3F543BEF" w14:textId="6744682F" w:rsidR="00FC7431" w:rsidRPr="004E2D83" w:rsidRDefault="00172FFD" w:rsidP="005F14F4">
      <w:pPr>
        <w:rPr>
          <w:b/>
          <w:bCs/>
        </w:rPr>
      </w:pPr>
      <w:bookmarkStart w:id="169" w:name="_Toc77699219"/>
      <w:bookmarkStart w:id="170" w:name="_Toc84933141"/>
      <w:bookmarkStart w:id="171" w:name="_Toc99126746"/>
      <w:r w:rsidRPr="004E2D83">
        <w:rPr>
          <w:b/>
          <w:bCs/>
        </w:rPr>
        <w:t>E</w:t>
      </w:r>
      <w:r w:rsidR="00FC7431" w:rsidRPr="004E2D83">
        <w:rPr>
          <w:b/>
          <w:bCs/>
        </w:rPr>
        <w:t>xpected results</w:t>
      </w:r>
      <w:bookmarkEnd w:id="169"/>
      <w:bookmarkEnd w:id="170"/>
      <w:bookmarkEnd w:id="171"/>
    </w:p>
    <w:p w14:paraId="76C2093F" w14:textId="77777777" w:rsidR="00EE7AFA" w:rsidRPr="00BE77B2" w:rsidRDefault="00EE7AFA" w:rsidP="006F02F9">
      <w:pPr>
        <w:numPr>
          <w:ilvl w:val="0"/>
          <w:numId w:val="15"/>
        </w:numPr>
        <w:spacing w:line="240" w:lineRule="auto"/>
        <w:ind w:left="714" w:hanging="357"/>
        <w:rPr>
          <w:rFonts w:eastAsia="Times New Roman" w:cs="Times New Roman"/>
          <w:lang w:eastAsia="pl-PL"/>
        </w:rPr>
      </w:pPr>
      <w:r w:rsidRPr="00BE77B2">
        <w:rPr>
          <w:rFonts w:eastAsia="Times New Roman" w:cs="Times New Roman"/>
          <w:lang w:eastAsia="pl-PL"/>
        </w:rPr>
        <w:t>SSH version (v2) support with no older versions enabled.</w:t>
      </w:r>
    </w:p>
    <w:p w14:paraId="0CE9AF33" w14:textId="7B36BC4F" w:rsidR="00EE7AFA" w:rsidRPr="00BE77B2" w:rsidRDefault="00EE7AFA" w:rsidP="006F02F9">
      <w:pPr>
        <w:numPr>
          <w:ilvl w:val="0"/>
          <w:numId w:val="15"/>
        </w:numPr>
        <w:spacing w:line="240" w:lineRule="auto"/>
        <w:ind w:left="714" w:hanging="357"/>
        <w:rPr>
          <w:rFonts w:eastAsia="Times New Roman" w:cs="Times New Roman"/>
          <w:lang w:eastAsia="pl-PL"/>
        </w:rPr>
      </w:pPr>
      <w:r w:rsidRPr="00BE77B2">
        <w:rPr>
          <w:rFonts w:eastAsia="Times New Roman" w:cs="Times New Roman"/>
          <w:lang w:eastAsia="pl-PL"/>
        </w:rPr>
        <w:t xml:space="preserve">All supported SSH algorithms (for host key, symmetric encryption, key exchange, and MACs) are explicitly allowed by </w:t>
      </w:r>
      <w:r w:rsidR="00954DA1">
        <w:rPr>
          <w:rFonts w:eastAsia="Times New Roman" w:cs="Times New Roman"/>
          <w:lang w:eastAsia="pl-PL"/>
        </w:rPr>
        <w:fldChar w:fldCharType="begin"/>
      </w:r>
      <w:r w:rsidR="00954DA1">
        <w:rPr>
          <w:rFonts w:eastAsia="Times New Roman" w:cs="Times New Roman"/>
          <w:lang w:eastAsia="pl-PL"/>
        </w:rPr>
        <w:instrText xml:space="preserve"> REF _Ref109139009 \r \h </w:instrText>
      </w:r>
      <w:r w:rsidR="00954DA1">
        <w:rPr>
          <w:rFonts w:eastAsia="Times New Roman" w:cs="Times New Roman"/>
          <w:lang w:eastAsia="pl-PL"/>
        </w:rPr>
      </w:r>
      <w:r w:rsidR="00954DA1">
        <w:rPr>
          <w:rFonts w:eastAsia="Times New Roman" w:cs="Times New Roman"/>
          <w:lang w:eastAsia="pl-PL"/>
        </w:rPr>
        <w:fldChar w:fldCharType="separate"/>
      </w:r>
      <w:r w:rsidR="00954DA1">
        <w:rPr>
          <w:rFonts w:eastAsia="Times New Roman" w:cs="Times New Roman"/>
          <w:lang w:eastAsia="pl-PL"/>
        </w:rPr>
        <w:t>[2]</w:t>
      </w:r>
      <w:r w:rsidR="00954DA1">
        <w:rPr>
          <w:rFonts w:eastAsia="Times New Roman" w:cs="Times New Roman"/>
          <w:lang w:eastAsia="pl-PL"/>
        </w:rPr>
        <w:fldChar w:fldCharType="end"/>
      </w:r>
      <w:r w:rsidRPr="00BE77B2">
        <w:rPr>
          <w:rFonts w:eastAsia="Times New Roman" w:cs="Times New Roman"/>
          <w:lang w:eastAsia="pl-PL"/>
        </w:rPr>
        <w:t>.</w:t>
      </w:r>
    </w:p>
    <w:p w14:paraId="7BF2EDFF" w14:textId="77777777" w:rsidR="00EE7AFA" w:rsidRPr="00BE77B2" w:rsidRDefault="00EE7AFA" w:rsidP="006F02F9">
      <w:pPr>
        <w:numPr>
          <w:ilvl w:val="0"/>
          <w:numId w:val="15"/>
        </w:numPr>
        <w:spacing w:line="240" w:lineRule="auto"/>
        <w:ind w:left="714" w:hanging="357"/>
        <w:rPr>
          <w:rFonts w:eastAsia="Times New Roman" w:cs="Times New Roman"/>
          <w:lang w:eastAsia="pl-PL"/>
        </w:rPr>
      </w:pPr>
      <w:r w:rsidRPr="00BE77B2">
        <w:rPr>
          <w:rFonts w:eastAsia="Times New Roman" w:cs="Times New Roman"/>
          <w:lang w:eastAsia="pl-PL"/>
        </w:rPr>
        <w:t>No well-known SSH vulnerabilities found.</w:t>
      </w:r>
    </w:p>
    <w:p w14:paraId="51BF7A0A" w14:textId="4D1856D0" w:rsidR="00FC7431" w:rsidRPr="00C5082E" w:rsidRDefault="0038129F" w:rsidP="005F14F4">
      <w:r w:rsidRPr="004E2D83">
        <w:rPr>
          <w:b/>
          <w:bCs/>
        </w:rPr>
        <w:t>Expected format of evidence:</w:t>
      </w:r>
      <w:r w:rsidRPr="00C5082E">
        <w:t xml:space="preserve"> Log files, traffic captures and/or screenshots</w:t>
      </w:r>
    </w:p>
    <w:p w14:paraId="39B9B3DD" w14:textId="236B9B62" w:rsidR="00FC7431" w:rsidRPr="000450BE" w:rsidRDefault="00FC7431" w:rsidP="00FC7431">
      <w:pPr>
        <w:pStyle w:val="Heading2"/>
      </w:pPr>
      <w:bookmarkStart w:id="172" w:name="_Toc77699220"/>
      <w:bookmarkStart w:id="173" w:name="_Toc84933142"/>
      <w:bookmarkStart w:id="174" w:name="_Toc99126747"/>
      <w:bookmarkStart w:id="175" w:name="_Ref151978406"/>
      <w:bookmarkStart w:id="176" w:name="_Toc161837974"/>
      <w:r w:rsidRPr="000450BE">
        <w:t>TLS</w:t>
      </w:r>
      <w:bookmarkEnd w:id="172"/>
      <w:bookmarkEnd w:id="173"/>
      <w:bookmarkEnd w:id="174"/>
      <w:bookmarkEnd w:id="175"/>
      <w:bookmarkEnd w:id="176"/>
    </w:p>
    <w:p w14:paraId="24360425" w14:textId="6D1DBE3E" w:rsidR="00FC7431" w:rsidRPr="00C5082E" w:rsidRDefault="00FC7431" w:rsidP="00C5082E">
      <w:r w:rsidRPr="004E2D83">
        <w:rPr>
          <w:b/>
          <w:bCs/>
        </w:rPr>
        <w:t>Requirement Name</w:t>
      </w:r>
      <w:r w:rsidRPr="00C5082E">
        <w:t xml:space="preserve">: Network Security Protocol - TLS </w:t>
      </w:r>
    </w:p>
    <w:p w14:paraId="4749D7A2" w14:textId="66BA7148" w:rsidR="00FC7431" w:rsidRPr="00C5082E" w:rsidRDefault="00FC7431" w:rsidP="00C5082E">
      <w:r w:rsidRPr="004E2D83">
        <w:rPr>
          <w:b/>
          <w:bCs/>
        </w:rPr>
        <w:t>Requirement Reference</w:t>
      </w:r>
      <w:r w:rsidRPr="00C5082E">
        <w:t xml:space="preserve">: </w:t>
      </w:r>
      <w:r w:rsidR="00BE77B2" w:rsidRPr="00C5082E">
        <w:t>Clause</w:t>
      </w:r>
      <w:r w:rsidRPr="00C5082E">
        <w:t xml:space="preserve"> </w:t>
      </w:r>
      <w:r w:rsidR="003311A1" w:rsidRPr="00C5082E">
        <w:t>4</w:t>
      </w:r>
      <w:r w:rsidRPr="00C5082E">
        <w:t xml:space="preserve">.2, O-RAN Security Protocols </w:t>
      </w:r>
      <w:r w:rsidR="00BE77B2" w:rsidRPr="00C5082E">
        <w:t xml:space="preserve">and Controls </w:t>
      </w:r>
      <w:r w:rsidRPr="00C5082E">
        <w:t xml:space="preserve">Specification </w:t>
      </w:r>
      <w:r w:rsidRPr="00C5082E">
        <w:fldChar w:fldCharType="begin"/>
      </w:r>
      <w:r w:rsidRPr="00C5082E">
        <w:instrText xml:space="preserve"> REF _Ref70955009 \r \h  \* MERGEFORMAT </w:instrText>
      </w:r>
      <w:r w:rsidRPr="00C5082E">
        <w:fldChar w:fldCharType="separate"/>
      </w:r>
      <w:r w:rsidR="0037753C" w:rsidRPr="00C5082E">
        <w:t>[2]</w:t>
      </w:r>
      <w:r w:rsidRPr="00C5082E">
        <w:fldChar w:fldCharType="end"/>
      </w:r>
    </w:p>
    <w:p w14:paraId="76E233AC" w14:textId="559A882C" w:rsidR="00FC7431" w:rsidRPr="00C5082E" w:rsidRDefault="00FC7431" w:rsidP="00C5082E">
      <w:r w:rsidRPr="004E2D83">
        <w:rPr>
          <w:b/>
          <w:bCs/>
        </w:rPr>
        <w:t>Requirement Description</w:t>
      </w:r>
      <w:r w:rsidRPr="00C5082E">
        <w:t>: Support TLS v1.2 and/or TLS v1.3 with protocol profiles</w:t>
      </w:r>
    </w:p>
    <w:p w14:paraId="5EE534CF" w14:textId="77777777" w:rsidR="00FC7431" w:rsidRPr="00C5082E" w:rsidRDefault="00FC7431" w:rsidP="00C5082E">
      <w:r w:rsidRPr="004E2D83">
        <w:rPr>
          <w:b/>
          <w:bCs/>
        </w:rPr>
        <w:t>Threat References</w:t>
      </w:r>
      <w:r w:rsidRPr="00C5082E">
        <w:t>: T-O-RAN-05, T-SMO-01</w:t>
      </w:r>
    </w:p>
    <w:p w14:paraId="1A27D5A0" w14:textId="1998D051" w:rsidR="00FC7431" w:rsidRPr="00C5082E" w:rsidRDefault="00FB4988" w:rsidP="00C5082E">
      <w:r w:rsidRPr="004E2D83">
        <w:rPr>
          <w:b/>
          <w:bCs/>
        </w:rPr>
        <w:t>DUT/s</w:t>
      </w:r>
      <w:r w:rsidR="00FC7431" w:rsidRPr="00C5082E">
        <w:t>: SMO, Non-RT RIC, Near-RT RIC, O-CU-CP, O-CU-UP, O-DU, O-RU, O-Cloud</w:t>
      </w:r>
    </w:p>
    <w:p w14:paraId="63C2A401" w14:textId="77777777" w:rsidR="004C1C97" w:rsidRPr="00C5082E" w:rsidRDefault="004C1C97" w:rsidP="00C5082E">
      <w:r w:rsidRPr="005079F9">
        <w:rPr>
          <w:b/>
          <w:bCs/>
        </w:rPr>
        <w:t>Test Name</w:t>
      </w:r>
      <w:r w:rsidRPr="00C5082E">
        <w:t>: TC_TLS_Protocol</w:t>
      </w:r>
    </w:p>
    <w:p w14:paraId="053B083C" w14:textId="14E71A03" w:rsidR="00FC7431" w:rsidRPr="00544F12" w:rsidRDefault="00FC7431" w:rsidP="005F14F4">
      <w:pPr>
        <w:rPr>
          <w:b/>
          <w:bCs/>
        </w:rPr>
      </w:pPr>
      <w:bookmarkStart w:id="177" w:name="_Toc77699221"/>
      <w:bookmarkStart w:id="178" w:name="_Toc84933143"/>
      <w:bookmarkStart w:id="179" w:name="_Toc99126748"/>
      <w:r w:rsidRPr="00544F12">
        <w:rPr>
          <w:b/>
          <w:bCs/>
        </w:rPr>
        <w:t>Test description and applicability</w:t>
      </w:r>
      <w:bookmarkEnd w:id="177"/>
      <w:bookmarkEnd w:id="178"/>
      <w:bookmarkEnd w:id="179"/>
    </w:p>
    <w:p w14:paraId="44B7A69C" w14:textId="167C8241" w:rsidR="00FC7431" w:rsidRPr="00C5082E" w:rsidRDefault="00FB4988" w:rsidP="00C5082E">
      <w:r w:rsidRPr="00544F12">
        <w:rPr>
          <w:b/>
          <w:bCs/>
        </w:rPr>
        <w:t>Purpose</w:t>
      </w:r>
      <w:r w:rsidRPr="00C5082E">
        <w:t>: T</w:t>
      </w:r>
      <w:r w:rsidR="00FC7431" w:rsidRPr="00C5082E">
        <w:t xml:space="preserve">o verify implementation of the secure communication protocol TLS as specified in </w:t>
      </w:r>
      <w:r w:rsidR="00FC7431" w:rsidRPr="00C5082E">
        <w:fldChar w:fldCharType="begin"/>
      </w:r>
      <w:r w:rsidR="00FC7431" w:rsidRPr="00C5082E">
        <w:instrText xml:space="preserve"> REF _Ref70955009 \r \h </w:instrText>
      </w:r>
      <w:r w:rsidR="00BE77B2" w:rsidRPr="00C5082E">
        <w:instrText xml:space="preserve"> \* MERGEFORMAT </w:instrText>
      </w:r>
      <w:r w:rsidR="00FC7431" w:rsidRPr="00C5082E">
        <w:fldChar w:fldCharType="separate"/>
      </w:r>
      <w:r w:rsidR="0037753C" w:rsidRPr="00C5082E">
        <w:t>[2]</w:t>
      </w:r>
      <w:r w:rsidR="00FC7431" w:rsidRPr="00C5082E">
        <w:fldChar w:fldCharType="end"/>
      </w:r>
      <w:r w:rsidR="00FC7431" w:rsidRPr="00C5082E">
        <w:t>.</w:t>
      </w:r>
    </w:p>
    <w:p w14:paraId="547F8D15" w14:textId="18942744" w:rsidR="00FC7431" w:rsidRPr="00C5082E" w:rsidRDefault="00EE7AFA" w:rsidP="00C5082E">
      <w:r w:rsidRPr="00C5082E">
        <w:t xml:space="preserve">The following properties shall be validated </w:t>
      </w:r>
      <w:r w:rsidR="00FC7431" w:rsidRPr="00C5082E">
        <w:t>for the TLS service on O-RAN component(s):</w:t>
      </w:r>
    </w:p>
    <w:p w14:paraId="7608B741" w14:textId="77777777" w:rsidR="00383C15" w:rsidRPr="00C5082E" w:rsidRDefault="00383C15" w:rsidP="00C5082E">
      <w:pPr>
        <w:pStyle w:val="ListParagraph"/>
        <w:numPr>
          <w:ilvl w:val="0"/>
          <w:numId w:val="744"/>
        </w:numPr>
      </w:pPr>
      <w:r w:rsidRPr="00C5082E">
        <w:t>Supported version of TLS v1.2 or TLS v1.3</w:t>
      </w:r>
    </w:p>
    <w:p w14:paraId="476B2FC0" w14:textId="77777777" w:rsidR="00383C15" w:rsidRPr="00C5082E" w:rsidRDefault="00383C15" w:rsidP="00C5082E">
      <w:pPr>
        <w:pStyle w:val="ListParagraph"/>
        <w:numPr>
          <w:ilvl w:val="0"/>
          <w:numId w:val="744"/>
        </w:numPr>
      </w:pPr>
      <w:r w:rsidRPr="00C5082E">
        <w:t>Support of mutual authentication</w:t>
      </w:r>
    </w:p>
    <w:p w14:paraId="7613AB65" w14:textId="419DAE63" w:rsidR="00383C15" w:rsidRPr="00C5082E" w:rsidRDefault="00383C15" w:rsidP="00C5082E">
      <w:pPr>
        <w:pStyle w:val="ListParagraph"/>
        <w:numPr>
          <w:ilvl w:val="0"/>
          <w:numId w:val="744"/>
        </w:numPr>
      </w:pPr>
      <w:r w:rsidRPr="00C5082E">
        <w:lastRenderedPageBreak/>
        <w:t xml:space="preserve">TLS protocol profiles required and/or recommended in </w:t>
      </w:r>
      <w:r w:rsidR="0089750C" w:rsidRPr="00C5082E">
        <w:t>Clause</w:t>
      </w:r>
      <w:r w:rsidRPr="00C5082E">
        <w:t xml:space="preserve"> </w:t>
      </w:r>
      <w:r w:rsidR="005B2C71" w:rsidRPr="00C5082E">
        <w:t>4</w:t>
      </w:r>
      <w:r w:rsidRPr="00C5082E">
        <w:t xml:space="preserve">.2.2 of </w:t>
      </w:r>
      <w:r w:rsidRPr="00C5082E">
        <w:fldChar w:fldCharType="begin"/>
      </w:r>
      <w:r w:rsidRPr="00C5082E">
        <w:instrText xml:space="preserve"> REF _Ref70955009 \r \h  \* MERGEFORMAT </w:instrText>
      </w:r>
      <w:r w:rsidRPr="00C5082E">
        <w:fldChar w:fldCharType="separate"/>
      </w:r>
      <w:r w:rsidRPr="00C5082E">
        <w:t>[2]</w:t>
      </w:r>
      <w:r w:rsidRPr="00C5082E">
        <w:fldChar w:fldCharType="end"/>
      </w:r>
    </w:p>
    <w:p w14:paraId="42C30176" w14:textId="055F0018" w:rsidR="00FC7431" w:rsidRPr="00C5082E" w:rsidRDefault="00383C15" w:rsidP="00C5082E">
      <w:pPr>
        <w:pStyle w:val="ListParagraph"/>
        <w:numPr>
          <w:ilvl w:val="0"/>
          <w:numId w:val="744"/>
        </w:numPr>
      </w:pPr>
      <w:r w:rsidRPr="00C5082E">
        <w:t xml:space="preserve">Lack of existence of TLS well-known vulnerabilities in TLS implementations (e.g. OpenSSL) according to Common Vulnerabilities and Exposures (CVE) listed </w:t>
      </w:r>
      <w:r w:rsidRPr="00C5082E">
        <w:fldChar w:fldCharType="begin"/>
      </w:r>
      <w:r w:rsidRPr="00C5082E">
        <w:instrText xml:space="preserve"> REF _Ref109138402 \r \h </w:instrText>
      </w:r>
      <w:r w:rsidR="00BE77B2" w:rsidRPr="00C5082E">
        <w:instrText xml:space="preserve"> \* MERGEFORMAT </w:instrText>
      </w:r>
      <w:r w:rsidRPr="00C5082E">
        <w:fldChar w:fldCharType="separate"/>
      </w:r>
      <w:r w:rsidRPr="00C5082E">
        <w:t>[10]</w:t>
      </w:r>
      <w:r w:rsidRPr="00C5082E">
        <w:fldChar w:fldCharType="end"/>
      </w:r>
    </w:p>
    <w:p w14:paraId="4E1BE87A" w14:textId="54CDF2C9" w:rsidR="00FC7431" w:rsidRPr="00700FBB" w:rsidRDefault="00FC7431" w:rsidP="005F14F4">
      <w:pPr>
        <w:rPr>
          <w:b/>
          <w:bCs/>
        </w:rPr>
      </w:pPr>
      <w:bookmarkStart w:id="180" w:name="_Toc77699222"/>
      <w:bookmarkStart w:id="181" w:name="_Toc84933144"/>
      <w:bookmarkStart w:id="182" w:name="_Toc99126749"/>
      <w:r w:rsidRPr="00700FBB">
        <w:rPr>
          <w:b/>
          <w:bCs/>
        </w:rPr>
        <w:t>Test setup and configuration</w:t>
      </w:r>
      <w:bookmarkEnd w:id="180"/>
      <w:bookmarkEnd w:id="181"/>
      <w:bookmarkEnd w:id="182"/>
    </w:p>
    <w:p w14:paraId="1FB27DA5" w14:textId="21CCA1AF" w:rsidR="00FC7431" w:rsidRPr="00C5082E" w:rsidRDefault="00EE7AFA" w:rsidP="00C5082E">
      <w:r w:rsidRPr="00C5082E">
        <w:t xml:space="preserve">This test shall be </w:t>
      </w:r>
      <w:r w:rsidR="00FC7431" w:rsidRPr="00C5082E">
        <w:t>executed against O-RAN component with TLS service enabled as the DUT.</w:t>
      </w:r>
    </w:p>
    <w:p w14:paraId="070F0758" w14:textId="42636A6D" w:rsidR="00EE7AFA" w:rsidRPr="00C5082E" w:rsidRDefault="00383C15" w:rsidP="00C5082E">
      <w:r w:rsidRPr="00C5082E">
        <w:t>Test prerequisites:</w:t>
      </w:r>
    </w:p>
    <w:p w14:paraId="19BBD71E" w14:textId="63417B88" w:rsidR="00EE7AFA" w:rsidRPr="0088201A" w:rsidRDefault="00383C15" w:rsidP="0088201A">
      <w:pPr>
        <w:pStyle w:val="ListParagraph"/>
        <w:numPr>
          <w:ilvl w:val="0"/>
          <w:numId w:val="803"/>
        </w:numPr>
      </w:pPr>
      <w:r w:rsidRPr="0088201A">
        <w:t>TLS scanning tool with client certificate(s) installed;</w:t>
      </w:r>
    </w:p>
    <w:p w14:paraId="7C86DFD7" w14:textId="622D0704" w:rsidR="00383C15" w:rsidRPr="0088201A" w:rsidRDefault="00383C15" w:rsidP="0088201A">
      <w:pPr>
        <w:pStyle w:val="ListParagraph"/>
        <w:numPr>
          <w:ilvl w:val="0"/>
          <w:numId w:val="803"/>
        </w:numPr>
      </w:pPr>
      <w:r w:rsidRPr="0088201A">
        <w:t>DUT with CA cert signing the client certificate(s)</w:t>
      </w:r>
    </w:p>
    <w:p w14:paraId="5D463204" w14:textId="77777777" w:rsidR="00383C15" w:rsidRPr="0088201A" w:rsidRDefault="00383C15" w:rsidP="0088201A">
      <w:pPr>
        <w:pStyle w:val="ListParagraph"/>
        <w:numPr>
          <w:ilvl w:val="0"/>
          <w:numId w:val="803"/>
        </w:numPr>
      </w:pPr>
      <w:r w:rsidRPr="0088201A">
        <w:t>Network access to DUT</w:t>
      </w:r>
    </w:p>
    <w:p w14:paraId="36AE351C" w14:textId="7BE7DFB5" w:rsidR="00FC7431" w:rsidRPr="00700FBB" w:rsidRDefault="00FC7431" w:rsidP="005F14F4">
      <w:pPr>
        <w:rPr>
          <w:b/>
          <w:bCs/>
        </w:rPr>
      </w:pPr>
      <w:bookmarkStart w:id="183" w:name="_Toc77699223"/>
      <w:bookmarkStart w:id="184" w:name="_Toc84933145"/>
      <w:bookmarkStart w:id="185" w:name="_Toc99126750"/>
      <w:r w:rsidRPr="00700FBB">
        <w:rPr>
          <w:b/>
          <w:bCs/>
        </w:rPr>
        <w:t>Test procedure</w:t>
      </w:r>
      <w:bookmarkEnd w:id="183"/>
      <w:bookmarkEnd w:id="184"/>
      <w:bookmarkEnd w:id="185"/>
    </w:p>
    <w:p w14:paraId="1C35999A" w14:textId="041EE1A4" w:rsidR="00383C15" w:rsidRPr="0088201A" w:rsidRDefault="00383C15" w:rsidP="0088201A">
      <w:pPr>
        <w:pStyle w:val="ListParagraph"/>
        <w:numPr>
          <w:ilvl w:val="0"/>
          <w:numId w:val="804"/>
        </w:numPr>
      </w:pPr>
      <w:r w:rsidRPr="0088201A">
        <w:t>Protocol scanning</w:t>
      </w:r>
    </w:p>
    <w:p w14:paraId="54384CA3" w14:textId="0215DFC1" w:rsidR="00FC7431" w:rsidRPr="0088201A" w:rsidRDefault="00FC7431" w:rsidP="0088201A">
      <w:pPr>
        <w:pStyle w:val="ListParagraph"/>
        <w:numPr>
          <w:ilvl w:val="1"/>
          <w:numId w:val="804"/>
        </w:numPr>
      </w:pPr>
      <w:r w:rsidRPr="0088201A">
        <w:t>Run TLS scanning tool against DUT for detection of:</w:t>
      </w:r>
    </w:p>
    <w:p w14:paraId="0EE0DE69" w14:textId="77777777" w:rsidR="00FC7431" w:rsidRPr="0088201A" w:rsidRDefault="00FC7431" w:rsidP="0088201A">
      <w:pPr>
        <w:pStyle w:val="ListParagraph"/>
        <w:numPr>
          <w:ilvl w:val="2"/>
          <w:numId w:val="804"/>
        </w:numPr>
      </w:pPr>
      <w:r w:rsidRPr="0088201A">
        <w:t>TLS version</w:t>
      </w:r>
    </w:p>
    <w:p w14:paraId="63C129C6" w14:textId="77777777" w:rsidR="00FC7431" w:rsidRPr="0088201A" w:rsidRDefault="00FC7431" w:rsidP="0088201A">
      <w:pPr>
        <w:pStyle w:val="ListParagraph"/>
        <w:numPr>
          <w:ilvl w:val="2"/>
          <w:numId w:val="804"/>
        </w:numPr>
      </w:pPr>
      <w:r w:rsidRPr="0088201A">
        <w:t>Cipher suites</w:t>
      </w:r>
    </w:p>
    <w:p w14:paraId="046C83A6" w14:textId="77777777" w:rsidR="00FC7431" w:rsidRPr="0088201A" w:rsidRDefault="00FC7431" w:rsidP="0088201A">
      <w:pPr>
        <w:pStyle w:val="ListParagraph"/>
        <w:numPr>
          <w:ilvl w:val="2"/>
          <w:numId w:val="804"/>
        </w:numPr>
      </w:pPr>
      <w:r w:rsidRPr="0088201A">
        <w:t>Elliptic curves</w:t>
      </w:r>
    </w:p>
    <w:p w14:paraId="52032E4D" w14:textId="77777777" w:rsidR="00FC7431" w:rsidRPr="0088201A" w:rsidRDefault="00FC7431" w:rsidP="0088201A">
      <w:pPr>
        <w:pStyle w:val="ListParagraph"/>
        <w:numPr>
          <w:ilvl w:val="2"/>
          <w:numId w:val="804"/>
        </w:numPr>
      </w:pPr>
      <w:r w:rsidRPr="0088201A">
        <w:t>Certificate type</w:t>
      </w:r>
    </w:p>
    <w:p w14:paraId="5F142640" w14:textId="77777777" w:rsidR="00FC7431" w:rsidRPr="0088201A" w:rsidRDefault="00FC7431" w:rsidP="0088201A">
      <w:pPr>
        <w:pStyle w:val="ListParagraph"/>
        <w:numPr>
          <w:ilvl w:val="2"/>
          <w:numId w:val="804"/>
        </w:numPr>
      </w:pPr>
      <w:r w:rsidRPr="0088201A">
        <w:t>Diffie-Hellman groups</w:t>
      </w:r>
    </w:p>
    <w:p w14:paraId="230C3CC5" w14:textId="77777777" w:rsidR="00FC7431" w:rsidRPr="0088201A" w:rsidRDefault="00FC7431" w:rsidP="0088201A">
      <w:pPr>
        <w:pStyle w:val="ListParagraph"/>
        <w:numPr>
          <w:ilvl w:val="2"/>
          <w:numId w:val="804"/>
        </w:numPr>
      </w:pPr>
      <w:r w:rsidRPr="0088201A">
        <w:t>Compression methods</w:t>
      </w:r>
      <w:r w:rsidRPr="0088201A" w:rsidDel="00EC6843">
        <w:t xml:space="preserve"> </w:t>
      </w:r>
    </w:p>
    <w:p w14:paraId="27840B0A" w14:textId="77777777" w:rsidR="00FC7431" w:rsidRPr="0088201A" w:rsidRDefault="00FC7431" w:rsidP="0088201A">
      <w:pPr>
        <w:pStyle w:val="ListParagraph"/>
        <w:numPr>
          <w:ilvl w:val="1"/>
          <w:numId w:val="804"/>
        </w:numPr>
      </w:pPr>
      <w:r w:rsidRPr="0088201A">
        <w:t>TLS vulnerability scan (i.e. compression, CCS injection, Heartbleed, ROBOT, …) Compare the test result/report with the list of approved TLS versions and profiles as defined by Security Protocols Specification</w:t>
      </w:r>
    </w:p>
    <w:p w14:paraId="0FA83E53" w14:textId="483C262D" w:rsidR="00FC7431" w:rsidRPr="0088201A" w:rsidRDefault="00FC7431" w:rsidP="0088201A">
      <w:pPr>
        <w:pStyle w:val="ListParagraph"/>
        <w:numPr>
          <w:ilvl w:val="1"/>
          <w:numId w:val="804"/>
        </w:numPr>
      </w:pPr>
      <w:r w:rsidRPr="0088201A">
        <w:t>Review the test result/report for vulnerabilities</w:t>
      </w:r>
    </w:p>
    <w:p w14:paraId="145FA130" w14:textId="77777777" w:rsidR="00383C15" w:rsidRPr="0088201A" w:rsidRDefault="00383C15" w:rsidP="0088201A">
      <w:pPr>
        <w:pStyle w:val="ListParagraph"/>
        <w:numPr>
          <w:ilvl w:val="0"/>
          <w:numId w:val="804"/>
        </w:numPr>
      </w:pPr>
      <w:r w:rsidRPr="0088201A">
        <w:t>Mutual Authentication</w:t>
      </w:r>
    </w:p>
    <w:p w14:paraId="33B774DF" w14:textId="747312E5" w:rsidR="00383C15" w:rsidRPr="0088201A" w:rsidRDefault="00383C15" w:rsidP="0088201A">
      <w:pPr>
        <w:pStyle w:val="ListParagraph"/>
        <w:numPr>
          <w:ilvl w:val="1"/>
          <w:numId w:val="804"/>
        </w:numPr>
      </w:pPr>
      <w:r w:rsidRPr="0088201A">
        <w:t>Run TLS scanning tool with TLS v1.2 and valid client certificate against DUT with mutual authentication enabled to verify the establishment of the TLS session after successful authentication</w:t>
      </w:r>
    </w:p>
    <w:p w14:paraId="200B5EF6" w14:textId="77777777" w:rsidR="00383C15" w:rsidRPr="0088201A" w:rsidRDefault="00383C15" w:rsidP="0088201A">
      <w:pPr>
        <w:pStyle w:val="ListParagraph"/>
        <w:numPr>
          <w:ilvl w:val="1"/>
          <w:numId w:val="804"/>
        </w:numPr>
      </w:pPr>
      <w:r w:rsidRPr="0088201A">
        <w:t>Run TLS scanning tool with TLS v1.2 and invalid client certificate (including but not limited to expired certificate, missing field certificate, untrusted CA signed certificate, …) against DUT with mutual authentication enabled to verify the failed attempt of the TLS session establishment due to certificate validation</w:t>
      </w:r>
    </w:p>
    <w:p w14:paraId="6F46D5F0" w14:textId="7DA8D15A" w:rsidR="00383C15" w:rsidRPr="0088201A" w:rsidRDefault="00383C15" w:rsidP="0088201A">
      <w:pPr>
        <w:pStyle w:val="ListParagraph"/>
        <w:numPr>
          <w:ilvl w:val="1"/>
          <w:numId w:val="804"/>
        </w:numPr>
      </w:pPr>
      <w:r w:rsidRPr="0088201A">
        <w:t>Run TLS scanning tool with TLS v1.3 and valid client certificate against DUT with mutual authentication enabled to verify the establishment of the TLS session after successful authentication</w:t>
      </w:r>
    </w:p>
    <w:p w14:paraId="469155A1" w14:textId="36BC3A01" w:rsidR="00383C15" w:rsidRPr="0088201A" w:rsidRDefault="00383C15" w:rsidP="0088201A">
      <w:pPr>
        <w:pStyle w:val="ListParagraph"/>
        <w:numPr>
          <w:ilvl w:val="1"/>
          <w:numId w:val="804"/>
        </w:numPr>
      </w:pPr>
      <w:r w:rsidRPr="0088201A">
        <w:lastRenderedPageBreak/>
        <w:t>Run TLS scanning tool with TLS v1.3 and invalid client certificate (including but not limited to expired certificate, missing field certificate, untrusted CA signed certificate, …) against DUT with mutual authentication enabled to verify the failed attempt of the TLS session establishment due to certificate validation</w:t>
      </w:r>
    </w:p>
    <w:p w14:paraId="739BFD09" w14:textId="097E2907" w:rsidR="00FC7431" w:rsidRPr="004E2D83" w:rsidRDefault="00172FFD" w:rsidP="005F14F4">
      <w:pPr>
        <w:rPr>
          <w:b/>
          <w:bCs/>
        </w:rPr>
      </w:pPr>
      <w:bookmarkStart w:id="186" w:name="_Toc72166528"/>
      <w:bookmarkStart w:id="187" w:name="_Toc72221951"/>
      <w:bookmarkStart w:id="188" w:name="_Toc74586776"/>
      <w:bookmarkStart w:id="189" w:name="_Toc74589780"/>
      <w:bookmarkStart w:id="190" w:name="_Toc77162016"/>
      <w:bookmarkStart w:id="191" w:name="_Toc77356145"/>
      <w:bookmarkStart w:id="192" w:name="_Toc77699224"/>
      <w:bookmarkStart w:id="193" w:name="_Toc77699225"/>
      <w:bookmarkStart w:id="194" w:name="_Toc84933146"/>
      <w:bookmarkStart w:id="195" w:name="_Toc99126751"/>
      <w:bookmarkEnd w:id="186"/>
      <w:bookmarkEnd w:id="187"/>
      <w:bookmarkEnd w:id="188"/>
      <w:bookmarkEnd w:id="189"/>
      <w:bookmarkEnd w:id="190"/>
      <w:bookmarkEnd w:id="191"/>
      <w:bookmarkEnd w:id="192"/>
      <w:r w:rsidRPr="004E2D83">
        <w:rPr>
          <w:b/>
          <w:bCs/>
        </w:rPr>
        <w:t>E</w:t>
      </w:r>
      <w:r w:rsidR="00FC7431" w:rsidRPr="004E2D83">
        <w:rPr>
          <w:b/>
          <w:bCs/>
        </w:rPr>
        <w:t>xpected results</w:t>
      </w:r>
      <w:bookmarkEnd w:id="193"/>
      <w:bookmarkEnd w:id="194"/>
      <w:bookmarkEnd w:id="195"/>
    </w:p>
    <w:p w14:paraId="42472733" w14:textId="507454C4" w:rsidR="00FC7431" w:rsidRPr="0088201A" w:rsidRDefault="00FC7431" w:rsidP="0088201A">
      <w:pPr>
        <w:pStyle w:val="ListParagraph"/>
        <w:numPr>
          <w:ilvl w:val="0"/>
          <w:numId w:val="802"/>
        </w:numPr>
      </w:pPr>
      <w:r w:rsidRPr="0088201A">
        <w:t>TLS versions (1.2 and 1.3) support with no older version(s) enabled.</w:t>
      </w:r>
    </w:p>
    <w:p w14:paraId="3EB79CC7" w14:textId="19E4D2C6" w:rsidR="00FC7431" w:rsidRPr="0088201A" w:rsidRDefault="00FC7431" w:rsidP="0088201A">
      <w:pPr>
        <w:pStyle w:val="ListParagraph"/>
        <w:numPr>
          <w:ilvl w:val="0"/>
          <w:numId w:val="802"/>
        </w:numPr>
      </w:pPr>
      <w:r w:rsidRPr="0088201A">
        <w:t>TLS protocol profiles support without default cryptographically insecure ciphers support</w:t>
      </w:r>
    </w:p>
    <w:p w14:paraId="2506628D" w14:textId="77777777" w:rsidR="00FC7431" w:rsidRPr="0088201A" w:rsidRDefault="00FC7431" w:rsidP="0088201A">
      <w:pPr>
        <w:pStyle w:val="ListParagraph"/>
        <w:numPr>
          <w:ilvl w:val="0"/>
          <w:numId w:val="802"/>
        </w:numPr>
      </w:pPr>
      <w:r w:rsidRPr="0088201A">
        <w:t>No well-known TLS vulnerabilities found</w:t>
      </w:r>
    </w:p>
    <w:p w14:paraId="35971C61" w14:textId="7A76BB29" w:rsidR="00273B30" w:rsidRPr="0088201A" w:rsidRDefault="00AB5D64" w:rsidP="0088201A">
      <w:pPr>
        <w:pStyle w:val="ListParagraph"/>
        <w:numPr>
          <w:ilvl w:val="0"/>
          <w:numId w:val="802"/>
        </w:numPr>
      </w:pPr>
      <w:r w:rsidRPr="0088201A">
        <w:t xml:space="preserve">Mutual </w:t>
      </w:r>
      <w:r w:rsidR="00273B30" w:rsidRPr="0088201A">
        <w:t>authentication support for TLS versions (1.2 and 1.3)</w:t>
      </w:r>
    </w:p>
    <w:p w14:paraId="67A3F869" w14:textId="4D9D5DD5" w:rsidR="00FB4988" w:rsidRPr="00C5082E" w:rsidRDefault="00BE77B2" w:rsidP="00C5082E">
      <w:r w:rsidRPr="004E2D83">
        <w:rPr>
          <w:b/>
          <w:bCs/>
        </w:rPr>
        <w:t>Expected format of evidence:</w:t>
      </w:r>
      <w:r w:rsidRPr="00C5082E">
        <w:t xml:space="preserve"> Log files, traffic captures and/or screenshots</w:t>
      </w:r>
    </w:p>
    <w:p w14:paraId="0A9D1074" w14:textId="5B62AD29" w:rsidR="00FC7431" w:rsidRPr="000450BE" w:rsidRDefault="00FC7431" w:rsidP="00FC7431">
      <w:pPr>
        <w:pStyle w:val="Heading2"/>
      </w:pPr>
      <w:bookmarkStart w:id="196" w:name="_Toc77162018"/>
      <w:bookmarkStart w:id="197" w:name="_Toc77356147"/>
      <w:bookmarkStart w:id="198" w:name="_Toc77699226"/>
      <w:bookmarkStart w:id="199" w:name="_Toc77699227"/>
      <w:bookmarkStart w:id="200" w:name="_Toc84933147"/>
      <w:bookmarkStart w:id="201" w:name="_Toc99126752"/>
      <w:bookmarkStart w:id="202" w:name="_Toc161837975"/>
      <w:bookmarkEnd w:id="196"/>
      <w:bookmarkEnd w:id="197"/>
      <w:bookmarkEnd w:id="198"/>
      <w:r w:rsidRPr="00BA6947">
        <w:t>DTLS</w:t>
      </w:r>
      <w:bookmarkEnd w:id="199"/>
      <w:bookmarkEnd w:id="200"/>
      <w:bookmarkEnd w:id="201"/>
      <w:bookmarkEnd w:id="202"/>
    </w:p>
    <w:p w14:paraId="468CEC36" w14:textId="7AC96CEA" w:rsidR="00FC7431" w:rsidRPr="00C5082E" w:rsidRDefault="00FC7431" w:rsidP="00C5082E">
      <w:r w:rsidRPr="004E2D83">
        <w:rPr>
          <w:b/>
          <w:bCs/>
        </w:rPr>
        <w:t>Requirement Name</w:t>
      </w:r>
      <w:r w:rsidRPr="00C5082E">
        <w:t>: Network Security Protocol - DTLS</w:t>
      </w:r>
    </w:p>
    <w:p w14:paraId="274EA4B1" w14:textId="0DC25429" w:rsidR="00FC7431" w:rsidRPr="00C5082E" w:rsidRDefault="00FC7431" w:rsidP="00C5082E">
      <w:r w:rsidRPr="004E2D83">
        <w:rPr>
          <w:b/>
          <w:bCs/>
        </w:rPr>
        <w:t>Requirement Reference</w:t>
      </w:r>
      <w:r w:rsidRPr="00C5082E">
        <w:t xml:space="preserve">: </w:t>
      </w:r>
      <w:r w:rsidR="002A68DC" w:rsidRPr="00C5082E">
        <w:t>Clause</w:t>
      </w:r>
      <w:r w:rsidRPr="00C5082E">
        <w:t xml:space="preserve"> </w:t>
      </w:r>
      <w:r w:rsidR="003311A1" w:rsidRPr="00C5082E">
        <w:t>4</w:t>
      </w:r>
      <w:r w:rsidRPr="00C5082E">
        <w:t xml:space="preserve">.4, O-RAN Security Protocols </w:t>
      </w:r>
      <w:r w:rsidR="002A68DC" w:rsidRPr="00C5082E">
        <w:t xml:space="preserve">and Controls </w:t>
      </w:r>
      <w:r w:rsidRPr="00C5082E">
        <w:t xml:space="preserve">Specification </w:t>
      </w:r>
      <w:r w:rsidRPr="00C5082E">
        <w:fldChar w:fldCharType="begin"/>
      </w:r>
      <w:r w:rsidRPr="00C5082E">
        <w:instrText xml:space="preserve"> REF _Ref70955009 \r \h  \* MERGEFORMAT </w:instrText>
      </w:r>
      <w:r w:rsidRPr="00C5082E">
        <w:fldChar w:fldCharType="separate"/>
      </w:r>
      <w:r w:rsidR="0037753C" w:rsidRPr="00C5082E">
        <w:t>[2]</w:t>
      </w:r>
      <w:r w:rsidRPr="00C5082E">
        <w:fldChar w:fldCharType="end"/>
      </w:r>
    </w:p>
    <w:p w14:paraId="0F10E24F" w14:textId="77777777" w:rsidR="00FC7431" w:rsidRPr="00C5082E" w:rsidRDefault="00FC7431" w:rsidP="00C5082E">
      <w:r w:rsidRPr="004E2D83">
        <w:rPr>
          <w:b/>
          <w:bCs/>
        </w:rPr>
        <w:t>Requirement Description</w:t>
      </w:r>
      <w:r w:rsidRPr="00C5082E">
        <w:t xml:space="preserve">: Support DTLS v1.2 </w:t>
      </w:r>
    </w:p>
    <w:p w14:paraId="15C6B988" w14:textId="77777777" w:rsidR="00FC7431" w:rsidRPr="00C5082E" w:rsidRDefault="00FC7431" w:rsidP="00C5082E">
      <w:r w:rsidRPr="004E2D83">
        <w:rPr>
          <w:b/>
          <w:bCs/>
        </w:rPr>
        <w:t>Threat References</w:t>
      </w:r>
      <w:r w:rsidRPr="00C5082E">
        <w:t>: T-O-RAN-01</w:t>
      </w:r>
    </w:p>
    <w:p w14:paraId="03C85F2A" w14:textId="732371F2" w:rsidR="00FC7431" w:rsidRPr="00C5082E" w:rsidRDefault="002A68DC" w:rsidP="00C5082E">
      <w:r w:rsidRPr="004E2D83">
        <w:rPr>
          <w:b/>
          <w:bCs/>
        </w:rPr>
        <w:t>DUT/s</w:t>
      </w:r>
      <w:r w:rsidR="00FC7431" w:rsidRPr="00C5082E">
        <w:t>: Near-RT RIC, O-CU-CP, O-CU-UP, O-DU</w:t>
      </w:r>
    </w:p>
    <w:p w14:paraId="617B6AEA" w14:textId="77777777" w:rsidR="004C1C97" w:rsidRPr="00C5082E" w:rsidRDefault="004C1C97" w:rsidP="00C5082E">
      <w:r w:rsidRPr="005079F9">
        <w:rPr>
          <w:b/>
          <w:bCs/>
        </w:rPr>
        <w:t>Test Name</w:t>
      </w:r>
      <w:r w:rsidRPr="00C5082E">
        <w:t>: TC_DTLS_Protocol</w:t>
      </w:r>
    </w:p>
    <w:p w14:paraId="38F7900C" w14:textId="0B2FCDB4" w:rsidR="00FC7431" w:rsidRPr="00544F12" w:rsidRDefault="00FC7431" w:rsidP="005F14F4">
      <w:pPr>
        <w:rPr>
          <w:b/>
          <w:bCs/>
        </w:rPr>
      </w:pPr>
      <w:bookmarkStart w:id="203" w:name="_Toc77699228"/>
      <w:bookmarkStart w:id="204" w:name="_Toc84933148"/>
      <w:bookmarkStart w:id="205" w:name="_Toc99126753"/>
      <w:r w:rsidRPr="00544F12">
        <w:rPr>
          <w:b/>
          <w:bCs/>
        </w:rPr>
        <w:t>Test description and applicability</w:t>
      </w:r>
      <w:bookmarkEnd w:id="203"/>
      <w:bookmarkEnd w:id="204"/>
      <w:bookmarkEnd w:id="205"/>
    </w:p>
    <w:p w14:paraId="0C5DE245" w14:textId="2CE25720" w:rsidR="00FC7431" w:rsidRPr="00C5082E" w:rsidRDefault="002A68DC" w:rsidP="00C5082E">
      <w:r w:rsidRPr="00544F12">
        <w:rPr>
          <w:b/>
          <w:bCs/>
        </w:rPr>
        <w:t>Purpose</w:t>
      </w:r>
      <w:r w:rsidRPr="00C5082E">
        <w:t>: T</w:t>
      </w:r>
      <w:r w:rsidR="00FC7431" w:rsidRPr="00C5082E">
        <w:t xml:space="preserve">o verify implementation of the secure communication protocol DTLS as specified in </w:t>
      </w:r>
      <w:r w:rsidRPr="00C5082E">
        <w:fldChar w:fldCharType="begin"/>
      </w:r>
      <w:r w:rsidRPr="00C5082E">
        <w:instrText xml:space="preserve"> REF _Ref109139009 \r \h </w:instrText>
      </w:r>
      <w:r w:rsidR="00E968A8" w:rsidRPr="00C5082E">
        <w:instrText xml:space="preserve"> \* MERGEFORMAT </w:instrText>
      </w:r>
      <w:r w:rsidRPr="00C5082E">
        <w:fldChar w:fldCharType="separate"/>
      </w:r>
      <w:r w:rsidRPr="00C5082E">
        <w:t>[2]</w:t>
      </w:r>
      <w:r w:rsidRPr="00C5082E">
        <w:fldChar w:fldCharType="end"/>
      </w:r>
      <w:r w:rsidR="00FC7431" w:rsidRPr="00C5082E">
        <w:t>.</w:t>
      </w:r>
    </w:p>
    <w:p w14:paraId="08BE369B" w14:textId="1BD95FB2" w:rsidR="00FC7431" w:rsidRPr="00C5082E" w:rsidRDefault="007100E8" w:rsidP="00C5082E">
      <w:r w:rsidRPr="00C5082E">
        <w:t xml:space="preserve">The following properties shall be validated </w:t>
      </w:r>
      <w:r w:rsidR="00FC7431" w:rsidRPr="00C5082E">
        <w:t>for the DTLS service on O-RAN component(s):</w:t>
      </w:r>
    </w:p>
    <w:p w14:paraId="04417B01" w14:textId="77777777" w:rsidR="00FC7431" w:rsidRPr="0088201A" w:rsidRDefault="00FC7431" w:rsidP="0088201A">
      <w:pPr>
        <w:pStyle w:val="ListParagraph"/>
        <w:numPr>
          <w:ilvl w:val="0"/>
          <w:numId w:val="798"/>
        </w:numPr>
      </w:pPr>
      <w:r w:rsidRPr="0088201A">
        <w:t>Supported version of DTLS v1.2</w:t>
      </w:r>
    </w:p>
    <w:p w14:paraId="5F188CA9" w14:textId="02353B99" w:rsidR="00FC7431" w:rsidRPr="0088201A" w:rsidRDefault="00FC7431" w:rsidP="0088201A">
      <w:pPr>
        <w:pStyle w:val="ListParagraph"/>
        <w:numPr>
          <w:ilvl w:val="0"/>
          <w:numId w:val="798"/>
        </w:numPr>
      </w:pPr>
      <w:r w:rsidRPr="0088201A">
        <w:t xml:space="preserve">DTLS protocol profiles specs listed in </w:t>
      </w:r>
      <w:r w:rsidR="002A68DC" w:rsidRPr="0088201A">
        <w:t>Clause</w:t>
      </w:r>
      <w:r w:rsidRPr="0088201A">
        <w:t xml:space="preserve"> </w:t>
      </w:r>
      <w:r w:rsidR="005B2C71" w:rsidRPr="0088201A">
        <w:t>4</w:t>
      </w:r>
      <w:r w:rsidRPr="0088201A">
        <w:t>.</w:t>
      </w:r>
      <w:r w:rsidR="005B2C71" w:rsidRPr="0088201A">
        <w:t>4</w:t>
      </w:r>
      <w:r w:rsidRPr="0088201A">
        <w:t xml:space="preserve">.2 of </w:t>
      </w:r>
      <w:r w:rsidRPr="0088201A">
        <w:fldChar w:fldCharType="begin"/>
      </w:r>
      <w:r w:rsidRPr="0088201A">
        <w:instrText xml:space="preserve"> REF _Ref70955009 \r \h  \* MERGEFORMAT </w:instrText>
      </w:r>
      <w:r w:rsidRPr="0088201A">
        <w:fldChar w:fldCharType="separate"/>
      </w:r>
      <w:r w:rsidR="0037753C" w:rsidRPr="0088201A">
        <w:t>[2]</w:t>
      </w:r>
      <w:r w:rsidRPr="0088201A">
        <w:fldChar w:fldCharType="end"/>
      </w:r>
    </w:p>
    <w:p w14:paraId="4BD90B2E" w14:textId="77777777" w:rsidR="00FC7431" w:rsidRPr="0088201A" w:rsidRDefault="00FC7431" w:rsidP="0088201A">
      <w:pPr>
        <w:pStyle w:val="ListParagraph"/>
        <w:numPr>
          <w:ilvl w:val="0"/>
          <w:numId w:val="798"/>
        </w:numPr>
      </w:pPr>
      <w:r w:rsidRPr="0088201A">
        <w:t xml:space="preserve">Lack of existence of TLS well-known vulnerability </w:t>
      </w:r>
    </w:p>
    <w:p w14:paraId="608ED11B" w14:textId="0A63909C" w:rsidR="00FC7431" w:rsidRPr="00700FBB" w:rsidRDefault="00FC7431" w:rsidP="005F14F4">
      <w:pPr>
        <w:rPr>
          <w:b/>
          <w:bCs/>
        </w:rPr>
      </w:pPr>
      <w:bookmarkStart w:id="206" w:name="_Toc77699229"/>
      <w:bookmarkStart w:id="207" w:name="_Toc84933149"/>
      <w:bookmarkStart w:id="208" w:name="_Toc99126754"/>
      <w:r w:rsidRPr="00700FBB">
        <w:rPr>
          <w:b/>
          <w:bCs/>
        </w:rPr>
        <w:t>Test setup and configuration</w:t>
      </w:r>
      <w:bookmarkEnd w:id="206"/>
      <w:bookmarkEnd w:id="207"/>
      <w:bookmarkEnd w:id="208"/>
    </w:p>
    <w:p w14:paraId="61F8DA24" w14:textId="0B8B40F3" w:rsidR="00FC7431" w:rsidRPr="00C5082E" w:rsidRDefault="007100E8" w:rsidP="00C5082E">
      <w:r w:rsidRPr="00C5082E">
        <w:t xml:space="preserve">This test shall be </w:t>
      </w:r>
      <w:r w:rsidR="00FC7431" w:rsidRPr="00C5082E">
        <w:t>executed against O-RAN component with DTLS service enabled as the DUT.</w:t>
      </w:r>
    </w:p>
    <w:p w14:paraId="7E3494CD" w14:textId="77777777" w:rsidR="007100E8" w:rsidRPr="00C5082E" w:rsidRDefault="00FC7431" w:rsidP="00C5082E">
      <w:r w:rsidRPr="00C5082E">
        <w:t>Test prerequisites:</w:t>
      </w:r>
    </w:p>
    <w:p w14:paraId="22D56F0C" w14:textId="78476B63" w:rsidR="00FC7431" w:rsidRPr="0088201A" w:rsidRDefault="00FC7431" w:rsidP="0088201A">
      <w:pPr>
        <w:pStyle w:val="ListParagraph"/>
        <w:numPr>
          <w:ilvl w:val="0"/>
          <w:numId w:val="799"/>
        </w:numPr>
      </w:pPr>
      <w:r w:rsidRPr="0088201A">
        <w:t>DTLS scanning tool</w:t>
      </w:r>
    </w:p>
    <w:p w14:paraId="7111DC46" w14:textId="77777777" w:rsidR="00FC7431" w:rsidRPr="0088201A" w:rsidRDefault="00FC7431" w:rsidP="0088201A">
      <w:pPr>
        <w:pStyle w:val="ListParagraph"/>
        <w:numPr>
          <w:ilvl w:val="0"/>
          <w:numId w:val="799"/>
        </w:numPr>
      </w:pPr>
      <w:r w:rsidRPr="0088201A">
        <w:t>Network access to DUT</w:t>
      </w:r>
    </w:p>
    <w:p w14:paraId="07CD3320" w14:textId="28AF693F" w:rsidR="00FC7431" w:rsidRPr="00700FBB" w:rsidRDefault="00FC7431" w:rsidP="005F14F4">
      <w:pPr>
        <w:rPr>
          <w:b/>
          <w:bCs/>
        </w:rPr>
      </w:pPr>
      <w:bookmarkStart w:id="209" w:name="_Toc78274036"/>
      <w:bookmarkStart w:id="210" w:name="_Toc77699230"/>
      <w:bookmarkStart w:id="211" w:name="_Toc84933150"/>
      <w:bookmarkStart w:id="212" w:name="_Toc99126755"/>
      <w:bookmarkEnd w:id="209"/>
      <w:r w:rsidRPr="00700FBB">
        <w:rPr>
          <w:b/>
          <w:bCs/>
        </w:rPr>
        <w:t>Test procedure</w:t>
      </w:r>
      <w:bookmarkEnd w:id="210"/>
      <w:bookmarkEnd w:id="211"/>
      <w:bookmarkEnd w:id="212"/>
    </w:p>
    <w:p w14:paraId="662F0354" w14:textId="77777777" w:rsidR="00FC7431" w:rsidRPr="0088201A" w:rsidRDefault="00FC7431" w:rsidP="0088201A">
      <w:pPr>
        <w:pStyle w:val="ListParagraph"/>
        <w:numPr>
          <w:ilvl w:val="0"/>
          <w:numId w:val="800"/>
        </w:numPr>
      </w:pPr>
      <w:r w:rsidRPr="0088201A">
        <w:lastRenderedPageBreak/>
        <w:t>Run DTLS scanning tool against DUT for detection of:</w:t>
      </w:r>
    </w:p>
    <w:p w14:paraId="349F89E7" w14:textId="77777777" w:rsidR="00FC7431" w:rsidRPr="0088201A" w:rsidRDefault="00FC7431" w:rsidP="0088201A">
      <w:pPr>
        <w:pStyle w:val="ListParagraph"/>
        <w:numPr>
          <w:ilvl w:val="1"/>
          <w:numId w:val="800"/>
        </w:numPr>
      </w:pPr>
      <w:r w:rsidRPr="0088201A">
        <w:t>DTLS version</w:t>
      </w:r>
    </w:p>
    <w:p w14:paraId="677A3B55" w14:textId="77777777" w:rsidR="00FC7431" w:rsidRPr="0088201A" w:rsidRDefault="00FC7431" w:rsidP="0088201A">
      <w:pPr>
        <w:pStyle w:val="ListParagraph"/>
        <w:numPr>
          <w:ilvl w:val="1"/>
          <w:numId w:val="800"/>
        </w:numPr>
      </w:pPr>
      <w:r w:rsidRPr="0088201A">
        <w:t>Cipher suites</w:t>
      </w:r>
    </w:p>
    <w:p w14:paraId="5743129B" w14:textId="77777777" w:rsidR="00FC7431" w:rsidRPr="0088201A" w:rsidRDefault="00FC7431" w:rsidP="0088201A">
      <w:pPr>
        <w:pStyle w:val="ListParagraph"/>
        <w:numPr>
          <w:ilvl w:val="1"/>
          <w:numId w:val="800"/>
        </w:numPr>
      </w:pPr>
      <w:r w:rsidRPr="0088201A">
        <w:t>Elliptic curves</w:t>
      </w:r>
    </w:p>
    <w:p w14:paraId="432D9F46" w14:textId="77777777" w:rsidR="00FC7431" w:rsidRPr="0088201A" w:rsidRDefault="00FC7431" w:rsidP="0088201A">
      <w:pPr>
        <w:pStyle w:val="ListParagraph"/>
        <w:numPr>
          <w:ilvl w:val="1"/>
          <w:numId w:val="800"/>
        </w:numPr>
      </w:pPr>
      <w:r w:rsidRPr="0088201A">
        <w:t>Certificate type</w:t>
      </w:r>
    </w:p>
    <w:p w14:paraId="48440789" w14:textId="77777777" w:rsidR="00FC7431" w:rsidRPr="0088201A" w:rsidRDefault="00FC7431" w:rsidP="0088201A">
      <w:pPr>
        <w:pStyle w:val="ListParagraph"/>
        <w:numPr>
          <w:ilvl w:val="1"/>
          <w:numId w:val="800"/>
        </w:numPr>
      </w:pPr>
      <w:r w:rsidRPr="0088201A">
        <w:t>Diffie-Hellman groups</w:t>
      </w:r>
    </w:p>
    <w:p w14:paraId="74E1FB11" w14:textId="77777777" w:rsidR="00FC7431" w:rsidRPr="0088201A" w:rsidRDefault="00FC7431" w:rsidP="0088201A">
      <w:pPr>
        <w:pStyle w:val="ListParagraph"/>
        <w:numPr>
          <w:ilvl w:val="1"/>
          <w:numId w:val="800"/>
        </w:numPr>
      </w:pPr>
      <w:r w:rsidRPr="0088201A">
        <w:t>Compression methods</w:t>
      </w:r>
    </w:p>
    <w:p w14:paraId="1C69B563" w14:textId="77777777" w:rsidR="00FC7431" w:rsidRPr="0088201A" w:rsidRDefault="00FC7431" w:rsidP="0088201A">
      <w:pPr>
        <w:pStyle w:val="ListParagraph"/>
        <w:numPr>
          <w:ilvl w:val="0"/>
          <w:numId w:val="800"/>
        </w:numPr>
      </w:pPr>
      <w:r w:rsidRPr="0088201A">
        <w:t>DTLS vulnerability scan (i.e. compression, CCS injection, Heartbleed, ROBOT, …) Compare the test result/report with the list of approved DTLS versions and profiles as defined by Security Protocols Specifications</w:t>
      </w:r>
    </w:p>
    <w:p w14:paraId="1E605455" w14:textId="2BCBB700" w:rsidR="00FC7431" w:rsidRPr="0088201A" w:rsidRDefault="00FC7431" w:rsidP="0088201A">
      <w:pPr>
        <w:pStyle w:val="ListParagraph"/>
        <w:numPr>
          <w:ilvl w:val="0"/>
          <w:numId w:val="800"/>
        </w:numPr>
      </w:pPr>
      <w:r w:rsidRPr="0088201A">
        <w:t xml:space="preserve">Review the test result/report for </w:t>
      </w:r>
      <w:r w:rsidR="002A68DC" w:rsidRPr="0088201A">
        <w:t>vulnerabilities.</w:t>
      </w:r>
    </w:p>
    <w:p w14:paraId="6202062A" w14:textId="6C654EAE" w:rsidR="00FC7431" w:rsidRPr="004E2D83" w:rsidRDefault="00172FFD" w:rsidP="005F14F4">
      <w:pPr>
        <w:rPr>
          <w:b/>
          <w:bCs/>
        </w:rPr>
      </w:pPr>
      <w:bookmarkStart w:id="213" w:name="_Toc78274038"/>
      <w:bookmarkStart w:id="214" w:name="_Toc77699231"/>
      <w:bookmarkStart w:id="215" w:name="_Toc84933151"/>
      <w:bookmarkStart w:id="216" w:name="_Toc99126756"/>
      <w:bookmarkEnd w:id="213"/>
      <w:r w:rsidRPr="004E2D83">
        <w:rPr>
          <w:b/>
          <w:bCs/>
        </w:rPr>
        <w:t>E</w:t>
      </w:r>
      <w:r w:rsidR="00FC7431" w:rsidRPr="004E2D83">
        <w:rPr>
          <w:b/>
          <w:bCs/>
        </w:rPr>
        <w:t>xpected results</w:t>
      </w:r>
      <w:bookmarkEnd w:id="214"/>
      <w:bookmarkEnd w:id="215"/>
      <w:bookmarkEnd w:id="216"/>
    </w:p>
    <w:p w14:paraId="02B352A7" w14:textId="66EFAF3F" w:rsidR="00FC7431" w:rsidRPr="0088201A" w:rsidRDefault="00FC7431" w:rsidP="0088201A">
      <w:pPr>
        <w:pStyle w:val="ListParagraph"/>
        <w:numPr>
          <w:ilvl w:val="0"/>
          <w:numId w:val="801"/>
        </w:numPr>
      </w:pPr>
      <w:r w:rsidRPr="0088201A">
        <w:t>DTLS version (1.2) support with no older version(s) enabled.</w:t>
      </w:r>
    </w:p>
    <w:p w14:paraId="34767888" w14:textId="1422EE83" w:rsidR="00FC7431" w:rsidRPr="0088201A" w:rsidRDefault="00FC7431" w:rsidP="0088201A">
      <w:pPr>
        <w:pStyle w:val="ListParagraph"/>
        <w:numPr>
          <w:ilvl w:val="0"/>
          <w:numId w:val="801"/>
        </w:numPr>
      </w:pPr>
      <w:r w:rsidRPr="0088201A">
        <w:t>DTLS protocol profiles support without default cryptographically insecure ciphers support</w:t>
      </w:r>
    </w:p>
    <w:p w14:paraId="3FFAC529" w14:textId="1AB12D96" w:rsidR="00FC7431" w:rsidRPr="0088201A" w:rsidRDefault="00FC7431" w:rsidP="0088201A">
      <w:pPr>
        <w:pStyle w:val="ListParagraph"/>
        <w:numPr>
          <w:ilvl w:val="0"/>
          <w:numId w:val="801"/>
        </w:numPr>
      </w:pPr>
      <w:r w:rsidRPr="0088201A">
        <w:t xml:space="preserve">No well-known DTLS vulnerabilities </w:t>
      </w:r>
      <w:r w:rsidR="002A68DC" w:rsidRPr="0088201A">
        <w:t>found.</w:t>
      </w:r>
    </w:p>
    <w:p w14:paraId="126A98E1" w14:textId="21B99A2A" w:rsidR="00FC7431" w:rsidRPr="00C5082E" w:rsidRDefault="002A68DC" w:rsidP="00C5082E">
      <w:r w:rsidRPr="004E2D83">
        <w:rPr>
          <w:b/>
          <w:bCs/>
        </w:rPr>
        <w:t>Expected format of evidence:</w:t>
      </w:r>
      <w:r w:rsidRPr="00C5082E">
        <w:t xml:space="preserve"> L</w:t>
      </w:r>
      <w:r w:rsidR="00FC7431" w:rsidRPr="00C5082E">
        <w:t>og</w:t>
      </w:r>
      <w:r w:rsidRPr="00C5082E">
        <w:t xml:space="preserve"> file</w:t>
      </w:r>
      <w:r w:rsidR="00FC7431" w:rsidRPr="00C5082E">
        <w:t xml:space="preserve">s, </w:t>
      </w:r>
      <w:r w:rsidR="00E968A8" w:rsidRPr="00C5082E">
        <w:t xml:space="preserve">traffic captures and/or </w:t>
      </w:r>
      <w:r w:rsidR="00FC7431" w:rsidRPr="00C5082E">
        <w:t>screenshots</w:t>
      </w:r>
      <w:r w:rsidR="00E968A8" w:rsidRPr="00C5082E">
        <w:t>.</w:t>
      </w:r>
    </w:p>
    <w:p w14:paraId="3ED77F24" w14:textId="05885D47" w:rsidR="004E1B36" w:rsidRDefault="00A63269" w:rsidP="00FC7431">
      <w:pPr>
        <w:pStyle w:val="Heading2"/>
      </w:pPr>
      <w:bookmarkStart w:id="217" w:name="_Toc77699232"/>
      <w:bookmarkStart w:id="218" w:name="_Toc84933152"/>
      <w:bookmarkStart w:id="219" w:name="_Toc99126757"/>
      <w:r>
        <w:tab/>
      </w:r>
      <w:bookmarkStart w:id="220" w:name="_Toc161837976"/>
      <w:r w:rsidR="004E1B36">
        <w:t>IP</w:t>
      </w:r>
      <w:r w:rsidR="00405939">
        <w:t>s</w:t>
      </w:r>
      <w:r w:rsidR="004E1B36">
        <w:t>ec</w:t>
      </w:r>
      <w:bookmarkEnd w:id="220"/>
    </w:p>
    <w:p w14:paraId="0E51DB9B" w14:textId="34B72EFD" w:rsidR="00A94D7B" w:rsidRPr="00C5082E" w:rsidRDefault="00BB08CC" w:rsidP="00C5082E">
      <w:r w:rsidRPr="00C5082E">
        <w:t>This clause introduces a series of tests centered around ensuring the security and stability of communication within an O-RAN network using the IKEv2 server and IPSec security protocols. These tests, spanning from evaluating secure communication implementations to meticulously probing for potential vulnerabilities in handling certificates and key exchanges, serve to affirm the robustness of the IKEv2 server.</w:t>
      </w:r>
    </w:p>
    <w:p w14:paraId="6E6FAA24" w14:textId="10D1DBB7" w:rsidR="00FC7431" w:rsidRPr="000450BE" w:rsidRDefault="00FC7431" w:rsidP="008B71A8">
      <w:pPr>
        <w:pStyle w:val="Heading3"/>
      </w:pPr>
      <w:bookmarkStart w:id="221" w:name="_Toc161837977"/>
      <w:r w:rsidRPr="009F5B2E">
        <w:t>IPSec</w:t>
      </w:r>
      <w:bookmarkEnd w:id="217"/>
      <w:bookmarkEnd w:id="218"/>
      <w:bookmarkEnd w:id="219"/>
      <w:r w:rsidR="004E1B36">
        <w:t xml:space="preserve"> security</w:t>
      </w:r>
      <w:bookmarkEnd w:id="221"/>
    </w:p>
    <w:p w14:paraId="4CDF2302" w14:textId="7FD3AA2B" w:rsidR="00FC7431" w:rsidRPr="00C5082E" w:rsidRDefault="00FC7431" w:rsidP="00C5082E">
      <w:r w:rsidRPr="004E2D83">
        <w:rPr>
          <w:b/>
          <w:bCs/>
        </w:rPr>
        <w:t>Requirement Name</w:t>
      </w:r>
      <w:r w:rsidRPr="00C5082E">
        <w:t>: Network Security Protocol - IPSec</w:t>
      </w:r>
    </w:p>
    <w:p w14:paraId="274EEE5A" w14:textId="2BB8BB2B" w:rsidR="00FC7431" w:rsidRPr="00C5082E" w:rsidRDefault="00FC7431" w:rsidP="00C5082E">
      <w:r w:rsidRPr="004E2D83">
        <w:rPr>
          <w:b/>
          <w:bCs/>
        </w:rPr>
        <w:t>Requirement Reference</w:t>
      </w:r>
      <w:r w:rsidRPr="00C5082E">
        <w:t xml:space="preserve">: </w:t>
      </w:r>
      <w:r w:rsidR="00174007" w:rsidRPr="00C5082E">
        <w:t xml:space="preserve">Clause </w:t>
      </w:r>
      <w:r w:rsidR="003311A1" w:rsidRPr="00C5082E">
        <w:t>4</w:t>
      </w:r>
      <w:r w:rsidRPr="00C5082E">
        <w:t>.5,</w:t>
      </w:r>
      <w:r w:rsidR="004E1B36" w:rsidRPr="00C5082E">
        <w:t xml:space="preserve"> </w:t>
      </w:r>
      <w:r w:rsidRPr="00C5082E">
        <w:t xml:space="preserve">O-RAN Security Protocols Specification </w:t>
      </w:r>
      <w:r w:rsidRPr="00C5082E">
        <w:fldChar w:fldCharType="begin"/>
      </w:r>
      <w:r w:rsidRPr="00C5082E">
        <w:instrText xml:space="preserve"> REF _Ref70955009 \r \h  \* MERGEFORMAT </w:instrText>
      </w:r>
      <w:r w:rsidRPr="00C5082E">
        <w:fldChar w:fldCharType="separate"/>
      </w:r>
      <w:r w:rsidR="0037753C" w:rsidRPr="00C5082E">
        <w:t>[2]</w:t>
      </w:r>
      <w:r w:rsidRPr="00C5082E">
        <w:fldChar w:fldCharType="end"/>
      </w:r>
      <w:r w:rsidR="004E1B36" w:rsidRPr="00C5082E">
        <w:t xml:space="preserve">, ‘REQ-SEC-E2-1’ clause 5.2.4.1 in O-RAN Security Requirements and Controls Specifications </w:t>
      </w:r>
      <w:r w:rsidR="004E1B36" w:rsidRPr="00C5082E">
        <w:fldChar w:fldCharType="begin"/>
      </w:r>
      <w:r w:rsidR="004E1B36" w:rsidRPr="00C5082E">
        <w:instrText xml:space="preserve"> REF _Ref149815107 \r \h  \* MERGEFORMAT </w:instrText>
      </w:r>
      <w:r w:rsidR="004E1B36" w:rsidRPr="00C5082E">
        <w:fldChar w:fldCharType="separate"/>
      </w:r>
      <w:r w:rsidR="004E1B36" w:rsidRPr="00C5082E">
        <w:t>[5]</w:t>
      </w:r>
      <w:r w:rsidR="004E1B36" w:rsidRPr="00C5082E">
        <w:fldChar w:fldCharType="end"/>
      </w:r>
    </w:p>
    <w:p w14:paraId="1A1AB862" w14:textId="77777777" w:rsidR="00FC7431" w:rsidRPr="00C5082E" w:rsidRDefault="00FC7431" w:rsidP="00C5082E">
      <w:r w:rsidRPr="004E2D83">
        <w:rPr>
          <w:b/>
          <w:bCs/>
        </w:rPr>
        <w:t>Requirement Description</w:t>
      </w:r>
      <w:r w:rsidRPr="00C5082E">
        <w:t>: Support IPSec tunnel mode with confidentiality, integrity, authentication, and anti-replay protection.</w:t>
      </w:r>
    </w:p>
    <w:p w14:paraId="0E20383C" w14:textId="5BF3F2E8" w:rsidR="00FC7431" w:rsidRPr="00C5082E" w:rsidRDefault="00FC7431" w:rsidP="00C5082E">
      <w:r w:rsidRPr="004E2D83">
        <w:rPr>
          <w:b/>
          <w:bCs/>
        </w:rPr>
        <w:t>Threat References</w:t>
      </w:r>
      <w:r w:rsidRPr="00C5082E">
        <w:t>: T-O-RAN-01</w:t>
      </w:r>
      <w:r w:rsidR="004E1B36" w:rsidRPr="00C5082E">
        <w:t xml:space="preserve"> clause 7.4.1.1 in O-RAN Security Threat Modeling and Risk Assessment </w:t>
      </w:r>
      <w:r w:rsidR="004E1B36" w:rsidRPr="00C5082E">
        <w:fldChar w:fldCharType="begin"/>
      </w:r>
      <w:r w:rsidR="004E1B36" w:rsidRPr="00C5082E">
        <w:instrText xml:space="preserve"> REF _Ref149815164 \r \h  \* MERGEFORMAT </w:instrText>
      </w:r>
      <w:r w:rsidR="004E1B36" w:rsidRPr="00C5082E">
        <w:fldChar w:fldCharType="separate"/>
      </w:r>
      <w:r w:rsidR="004E1B36" w:rsidRPr="00C5082E">
        <w:t>[3]</w:t>
      </w:r>
      <w:r w:rsidR="004E1B36" w:rsidRPr="00C5082E">
        <w:fldChar w:fldCharType="end"/>
      </w:r>
    </w:p>
    <w:p w14:paraId="051A04DB" w14:textId="68F13750" w:rsidR="00FC7431" w:rsidRPr="00C5082E" w:rsidRDefault="00174007" w:rsidP="00C5082E">
      <w:r w:rsidRPr="004E2D83">
        <w:rPr>
          <w:b/>
          <w:bCs/>
        </w:rPr>
        <w:t>DUT/s</w:t>
      </w:r>
      <w:r w:rsidR="00FC7431" w:rsidRPr="00C5082E">
        <w:t>: Near-RT RIC, O-CU-CP, O-CU-UP, O-DU</w:t>
      </w:r>
    </w:p>
    <w:p w14:paraId="7D7F33C9" w14:textId="77777777" w:rsidR="00405939" w:rsidRPr="00C5082E" w:rsidRDefault="00405939" w:rsidP="00C5082E">
      <w:r w:rsidRPr="005079F9">
        <w:rPr>
          <w:b/>
          <w:bCs/>
        </w:rPr>
        <w:t>Test Name</w:t>
      </w:r>
      <w:r w:rsidRPr="00C5082E">
        <w:t>: TC_IPSec_Security</w:t>
      </w:r>
    </w:p>
    <w:p w14:paraId="5238FBBB" w14:textId="08E3D7F9" w:rsidR="00FC7431" w:rsidRPr="00544F12" w:rsidRDefault="00FC7431" w:rsidP="00C5082E">
      <w:pPr>
        <w:rPr>
          <w:b/>
          <w:bCs/>
        </w:rPr>
      </w:pPr>
      <w:bookmarkStart w:id="222" w:name="_Toc77699233"/>
      <w:bookmarkStart w:id="223" w:name="_Toc84933153"/>
      <w:bookmarkStart w:id="224" w:name="_Toc99126758"/>
      <w:r w:rsidRPr="00544F12">
        <w:rPr>
          <w:b/>
          <w:bCs/>
        </w:rPr>
        <w:lastRenderedPageBreak/>
        <w:t>Test description and applicability</w:t>
      </w:r>
      <w:bookmarkEnd w:id="222"/>
      <w:bookmarkEnd w:id="223"/>
      <w:bookmarkEnd w:id="224"/>
    </w:p>
    <w:p w14:paraId="6F1E1B48" w14:textId="27E1321E" w:rsidR="00FC7431" w:rsidRPr="00C5082E" w:rsidRDefault="00174007" w:rsidP="00C5082E">
      <w:r w:rsidRPr="00544F12">
        <w:rPr>
          <w:b/>
          <w:bCs/>
        </w:rPr>
        <w:t>Purpose</w:t>
      </w:r>
      <w:r w:rsidRPr="00C5082E">
        <w:t>: T</w:t>
      </w:r>
      <w:r w:rsidR="00FC7431" w:rsidRPr="00C5082E">
        <w:t>o verify implementation of the secure communication protocol IPsec.</w:t>
      </w:r>
    </w:p>
    <w:p w14:paraId="71099E00" w14:textId="70499D6B" w:rsidR="00FC7431" w:rsidRPr="00C5082E" w:rsidRDefault="007100E8" w:rsidP="00C5082E">
      <w:r w:rsidRPr="00C5082E">
        <w:t xml:space="preserve">The following properties shall be validated </w:t>
      </w:r>
      <w:r w:rsidR="00FC7431" w:rsidRPr="00C5082E">
        <w:t>for the IPsec service on O-RAN component(s):</w:t>
      </w:r>
    </w:p>
    <w:p w14:paraId="18FF6827" w14:textId="77777777" w:rsidR="00FC7431" w:rsidRPr="0088201A" w:rsidRDefault="00FC7431" w:rsidP="0088201A">
      <w:pPr>
        <w:pStyle w:val="ListParagraph"/>
        <w:numPr>
          <w:ilvl w:val="0"/>
          <w:numId w:val="794"/>
        </w:numPr>
      </w:pPr>
      <w:r w:rsidRPr="0088201A">
        <w:t>ESP in tunnel mode</w:t>
      </w:r>
    </w:p>
    <w:p w14:paraId="194B6747" w14:textId="77777777" w:rsidR="00FC7431" w:rsidRPr="0088201A" w:rsidRDefault="00FC7431" w:rsidP="0088201A">
      <w:pPr>
        <w:pStyle w:val="ListParagraph"/>
        <w:numPr>
          <w:ilvl w:val="0"/>
          <w:numId w:val="794"/>
        </w:numPr>
      </w:pPr>
      <w:r w:rsidRPr="0088201A">
        <w:t>Supported version of IKE v2</w:t>
      </w:r>
    </w:p>
    <w:p w14:paraId="7CC5D0BA" w14:textId="054C6764" w:rsidR="00FC7431" w:rsidRPr="0088201A" w:rsidRDefault="00FC7431" w:rsidP="0088201A">
      <w:pPr>
        <w:pStyle w:val="ListParagraph"/>
        <w:numPr>
          <w:ilvl w:val="0"/>
          <w:numId w:val="794"/>
        </w:numPr>
      </w:pPr>
      <w:r w:rsidRPr="0088201A">
        <w:t xml:space="preserve">IPsec capabilities listed in </w:t>
      </w:r>
      <w:r w:rsidR="004C0B18" w:rsidRPr="0088201A">
        <w:t>Clause</w:t>
      </w:r>
      <w:r w:rsidRPr="0088201A">
        <w:t xml:space="preserve"> </w:t>
      </w:r>
      <w:r w:rsidR="005B2C71" w:rsidRPr="0088201A">
        <w:t>4</w:t>
      </w:r>
      <w:r w:rsidRPr="0088201A">
        <w:t xml:space="preserve">.5.1.1 of </w:t>
      </w:r>
      <w:r w:rsidRPr="0088201A">
        <w:fldChar w:fldCharType="begin"/>
      </w:r>
      <w:r w:rsidRPr="0088201A">
        <w:instrText xml:space="preserve"> REF _Ref70955009 \r \h  \* MERGEFORMAT </w:instrText>
      </w:r>
      <w:r w:rsidRPr="0088201A">
        <w:fldChar w:fldCharType="separate"/>
      </w:r>
      <w:r w:rsidR="0037753C" w:rsidRPr="0088201A">
        <w:t>[2]</w:t>
      </w:r>
      <w:r w:rsidRPr="0088201A">
        <w:fldChar w:fldCharType="end"/>
      </w:r>
    </w:p>
    <w:p w14:paraId="3B17DB06" w14:textId="5F272D89" w:rsidR="00FC7431" w:rsidRPr="00700FBB" w:rsidRDefault="00FC7431" w:rsidP="00C5082E">
      <w:pPr>
        <w:rPr>
          <w:b/>
          <w:bCs/>
        </w:rPr>
      </w:pPr>
      <w:bookmarkStart w:id="225" w:name="_Toc77699234"/>
      <w:bookmarkStart w:id="226" w:name="_Toc84933154"/>
      <w:bookmarkStart w:id="227" w:name="_Toc99126759"/>
      <w:r w:rsidRPr="00700FBB">
        <w:rPr>
          <w:b/>
          <w:bCs/>
        </w:rPr>
        <w:t>Test setup and configuration</w:t>
      </w:r>
      <w:bookmarkEnd w:id="225"/>
      <w:bookmarkEnd w:id="226"/>
      <w:bookmarkEnd w:id="227"/>
    </w:p>
    <w:p w14:paraId="1D3A45F4" w14:textId="68FD9C34" w:rsidR="00FC7431" w:rsidRPr="00C5082E" w:rsidRDefault="007100E8" w:rsidP="00C5082E">
      <w:r w:rsidRPr="00C5082E">
        <w:t xml:space="preserve">This test shall be </w:t>
      </w:r>
      <w:r w:rsidR="00FC7431" w:rsidRPr="00C5082E">
        <w:t>executed against O-RAN component with IPsec service enabled as the DUT.</w:t>
      </w:r>
    </w:p>
    <w:p w14:paraId="28226888" w14:textId="77777777" w:rsidR="007100E8" w:rsidRPr="00C5082E" w:rsidRDefault="00FC7431" w:rsidP="00C5082E">
      <w:r w:rsidRPr="005F14F4">
        <w:t>Test prerequisites:</w:t>
      </w:r>
    </w:p>
    <w:p w14:paraId="5F9A7423" w14:textId="645E5D3E" w:rsidR="00FC7431" w:rsidRPr="0088201A" w:rsidRDefault="00FC7431" w:rsidP="0088201A">
      <w:pPr>
        <w:pStyle w:val="ListParagraph"/>
        <w:numPr>
          <w:ilvl w:val="0"/>
          <w:numId w:val="795"/>
        </w:numPr>
      </w:pPr>
      <w:r w:rsidRPr="0088201A">
        <w:t>IKE scanning tool</w:t>
      </w:r>
    </w:p>
    <w:p w14:paraId="43663C08" w14:textId="77777777" w:rsidR="00FC7431" w:rsidRPr="0088201A" w:rsidRDefault="00FC7431" w:rsidP="0088201A">
      <w:pPr>
        <w:pStyle w:val="ListParagraph"/>
        <w:numPr>
          <w:ilvl w:val="0"/>
          <w:numId w:val="795"/>
        </w:numPr>
      </w:pPr>
      <w:r w:rsidRPr="0088201A">
        <w:t>Network access to DUT</w:t>
      </w:r>
    </w:p>
    <w:p w14:paraId="2BD40922" w14:textId="7D0AC22C" w:rsidR="00FC7431" w:rsidRPr="00700FBB" w:rsidRDefault="00FC7431" w:rsidP="00C5082E">
      <w:pPr>
        <w:rPr>
          <w:b/>
          <w:bCs/>
        </w:rPr>
      </w:pPr>
      <w:bookmarkStart w:id="228" w:name="_Toc78274043"/>
      <w:bookmarkStart w:id="229" w:name="_Toc77699235"/>
      <w:bookmarkStart w:id="230" w:name="_Toc84933155"/>
      <w:bookmarkStart w:id="231" w:name="_Toc99126760"/>
      <w:bookmarkEnd w:id="228"/>
      <w:r w:rsidRPr="00700FBB">
        <w:rPr>
          <w:b/>
          <w:bCs/>
        </w:rPr>
        <w:t>Test procedure</w:t>
      </w:r>
      <w:bookmarkEnd w:id="229"/>
      <w:bookmarkEnd w:id="230"/>
      <w:bookmarkEnd w:id="231"/>
    </w:p>
    <w:p w14:paraId="006F28F5" w14:textId="77777777" w:rsidR="00FC7431" w:rsidRPr="0088201A" w:rsidRDefault="00FC7431" w:rsidP="0088201A">
      <w:pPr>
        <w:pStyle w:val="ListParagraph"/>
        <w:numPr>
          <w:ilvl w:val="0"/>
          <w:numId w:val="796"/>
        </w:numPr>
      </w:pPr>
      <w:r w:rsidRPr="0088201A">
        <w:t>Run IKE scanning tool against DUT for detection of:</w:t>
      </w:r>
    </w:p>
    <w:p w14:paraId="4382FD0B" w14:textId="77777777" w:rsidR="00FC7431" w:rsidRPr="0088201A" w:rsidRDefault="00FC7431" w:rsidP="0088201A">
      <w:pPr>
        <w:pStyle w:val="ListParagraph"/>
        <w:numPr>
          <w:ilvl w:val="1"/>
          <w:numId w:val="796"/>
        </w:numPr>
      </w:pPr>
      <w:r w:rsidRPr="0088201A">
        <w:t>ESP Encryption Transforms</w:t>
      </w:r>
    </w:p>
    <w:p w14:paraId="13327820" w14:textId="77777777" w:rsidR="00FC7431" w:rsidRPr="0088201A" w:rsidRDefault="00FC7431" w:rsidP="0088201A">
      <w:pPr>
        <w:pStyle w:val="ListParagraph"/>
        <w:numPr>
          <w:ilvl w:val="1"/>
          <w:numId w:val="796"/>
        </w:numPr>
      </w:pPr>
      <w:r w:rsidRPr="0088201A">
        <w:t>ESP Authentication Transforms</w:t>
      </w:r>
    </w:p>
    <w:p w14:paraId="12371C80" w14:textId="77777777" w:rsidR="00FC7431" w:rsidRPr="0088201A" w:rsidRDefault="00FC7431" w:rsidP="0088201A">
      <w:pPr>
        <w:pStyle w:val="ListParagraph"/>
        <w:numPr>
          <w:ilvl w:val="1"/>
          <w:numId w:val="796"/>
        </w:numPr>
      </w:pPr>
      <w:r w:rsidRPr="0088201A">
        <w:t>Diffie-Hellman groups</w:t>
      </w:r>
    </w:p>
    <w:p w14:paraId="674D08CE" w14:textId="77777777" w:rsidR="00FC7431" w:rsidRPr="0088201A" w:rsidRDefault="00FC7431" w:rsidP="0088201A">
      <w:pPr>
        <w:pStyle w:val="ListParagraph"/>
        <w:numPr>
          <w:ilvl w:val="1"/>
          <w:numId w:val="796"/>
        </w:numPr>
      </w:pPr>
      <w:r w:rsidRPr="0088201A">
        <w:t>Certificate type</w:t>
      </w:r>
    </w:p>
    <w:p w14:paraId="1157AA6B" w14:textId="77777777" w:rsidR="00FC7431" w:rsidRPr="0088201A" w:rsidRDefault="00FC7431" w:rsidP="0088201A">
      <w:pPr>
        <w:pStyle w:val="ListParagraph"/>
        <w:numPr>
          <w:ilvl w:val="0"/>
          <w:numId w:val="796"/>
        </w:numPr>
      </w:pPr>
      <w:r w:rsidRPr="0088201A">
        <w:t>Review the test result/report for vulnerabilities</w:t>
      </w:r>
    </w:p>
    <w:p w14:paraId="6716337D" w14:textId="20C81749" w:rsidR="00FC7431" w:rsidRPr="004E2D83" w:rsidRDefault="00172FFD" w:rsidP="00C5082E">
      <w:pPr>
        <w:rPr>
          <w:b/>
          <w:bCs/>
        </w:rPr>
      </w:pPr>
      <w:bookmarkStart w:id="232" w:name="_Toc78274045"/>
      <w:bookmarkStart w:id="233" w:name="_Toc77699236"/>
      <w:bookmarkStart w:id="234" w:name="_Toc84933156"/>
      <w:bookmarkStart w:id="235" w:name="_Toc99126761"/>
      <w:bookmarkEnd w:id="232"/>
      <w:r w:rsidRPr="004E2D83">
        <w:rPr>
          <w:b/>
          <w:bCs/>
        </w:rPr>
        <w:t>E</w:t>
      </w:r>
      <w:r w:rsidR="00FC7431" w:rsidRPr="004E2D83">
        <w:rPr>
          <w:b/>
          <w:bCs/>
        </w:rPr>
        <w:t>xpected results</w:t>
      </w:r>
      <w:bookmarkEnd w:id="233"/>
      <w:bookmarkEnd w:id="234"/>
      <w:bookmarkEnd w:id="235"/>
    </w:p>
    <w:p w14:paraId="59C2416A" w14:textId="132BF203" w:rsidR="00FC7431" w:rsidRPr="0088201A" w:rsidRDefault="00FC7431" w:rsidP="0088201A">
      <w:pPr>
        <w:pStyle w:val="ListParagraph"/>
        <w:numPr>
          <w:ilvl w:val="0"/>
          <w:numId w:val="797"/>
        </w:numPr>
      </w:pPr>
      <w:r w:rsidRPr="0088201A">
        <w:t>IKE version (v2) support with no older version(s) enabled.</w:t>
      </w:r>
    </w:p>
    <w:p w14:paraId="0C5454C8" w14:textId="77777777" w:rsidR="00FC7431" w:rsidRPr="0088201A" w:rsidRDefault="00FC7431" w:rsidP="0088201A">
      <w:pPr>
        <w:pStyle w:val="ListParagraph"/>
        <w:numPr>
          <w:ilvl w:val="0"/>
          <w:numId w:val="797"/>
        </w:numPr>
      </w:pPr>
      <w:r w:rsidRPr="0088201A">
        <w:t>Supported ESP Encryption Transforms shall include:</w:t>
      </w:r>
    </w:p>
    <w:p w14:paraId="1A4524E5" w14:textId="77777777" w:rsidR="00FC7431" w:rsidRPr="0088201A" w:rsidRDefault="00FC7431" w:rsidP="0088201A">
      <w:pPr>
        <w:pStyle w:val="ListParagraph"/>
        <w:numPr>
          <w:ilvl w:val="1"/>
          <w:numId w:val="797"/>
        </w:numPr>
      </w:pPr>
      <w:r w:rsidRPr="0088201A">
        <w:t>ENCR_NULL</w:t>
      </w:r>
    </w:p>
    <w:p w14:paraId="69A52D6C" w14:textId="77777777" w:rsidR="00FC7431" w:rsidRPr="0088201A" w:rsidRDefault="00FC7431" w:rsidP="0088201A">
      <w:pPr>
        <w:pStyle w:val="ListParagraph"/>
        <w:numPr>
          <w:ilvl w:val="1"/>
          <w:numId w:val="797"/>
        </w:numPr>
      </w:pPr>
      <w:r w:rsidRPr="0088201A">
        <w:t>ENCR_AES_CBC</w:t>
      </w:r>
    </w:p>
    <w:p w14:paraId="00CC65F9" w14:textId="77777777" w:rsidR="00FC7431" w:rsidRPr="0088201A" w:rsidRDefault="00FC7431" w:rsidP="0088201A">
      <w:pPr>
        <w:pStyle w:val="ListParagraph"/>
        <w:numPr>
          <w:ilvl w:val="1"/>
          <w:numId w:val="797"/>
        </w:numPr>
      </w:pPr>
      <w:r w:rsidRPr="0088201A">
        <w:t>ENCR_AES_GCM_16</w:t>
      </w:r>
    </w:p>
    <w:p w14:paraId="3C70BDDA" w14:textId="77777777" w:rsidR="00FC7431" w:rsidRPr="0088201A" w:rsidRDefault="00FC7431" w:rsidP="0088201A">
      <w:pPr>
        <w:pStyle w:val="ListParagraph"/>
        <w:numPr>
          <w:ilvl w:val="0"/>
          <w:numId w:val="797"/>
        </w:numPr>
      </w:pPr>
      <w:r w:rsidRPr="0088201A">
        <w:t>Supported ESP Authentication Transforms shall include:</w:t>
      </w:r>
    </w:p>
    <w:p w14:paraId="4C30171B" w14:textId="77777777" w:rsidR="00FC7431" w:rsidRPr="0088201A" w:rsidRDefault="00FC7431" w:rsidP="0088201A">
      <w:pPr>
        <w:pStyle w:val="ListParagraph"/>
        <w:numPr>
          <w:ilvl w:val="1"/>
          <w:numId w:val="797"/>
        </w:numPr>
      </w:pPr>
      <w:r w:rsidRPr="0088201A">
        <w:t>AUTH_AES_128_GMAC</w:t>
      </w:r>
    </w:p>
    <w:p w14:paraId="6BF353FA" w14:textId="77777777" w:rsidR="00FC7431" w:rsidRPr="0088201A" w:rsidRDefault="00FC7431" w:rsidP="0088201A">
      <w:pPr>
        <w:pStyle w:val="ListParagraph"/>
        <w:numPr>
          <w:ilvl w:val="1"/>
          <w:numId w:val="797"/>
        </w:numPr>
      </w:pPr>
      <w:r w:rsidRPr="0088201A">
        <w:t>AUTH_HMAC_SHA2_256_128</w:t>
      </w:r>
    </w:p>
    <w:p w14:paraId="70E9909C" w14:textId="77777777" w:rsidR="00FC7431" w:rsidRPr="0088201A" w:rsidRDefault="00FC7431" w:rsidP="0088201A">
      <w:pPr>
        <w:pStyle w:val="ListParagraph"/>
        <w:numPr>
          <w:ilvl w:val="0"/>
          <w:numId w:val="797"/>
        </w:numPr>
      </w:pPr>
      <w:r w:rsidRPr="0088201A">
        <w:t>Supported Diffie-Hellman groups shall include:</w:t>
      </w:r>
    </w:p>
    <w:p w14:paraId="4B5D9500" w14:textId="77777777" w:rsidR="00FC7431" w:rsidRPr="0088201A" w:rsidRDefault="00FC7431" w:rsidP="0088201A">
      <w:pPr>
        <w:pStyle w:val="ListParagraph"/>
        <w:numPr>
          <w:ilvl w:val="1"/>
          <w:numId w:val="797"/>
        </w:numPr>
      </w:pPr>
      <w:r w:rsidRPr="0088201A">
        <w:t>DH group 19 (256-bit ECP group)</w:t>
      </w:r>
    </w:p>
    <w:p w14:paraId="602A033B" w14:textId="2D7A0514" w:rsidR="00FC7431" w:rsidRPr="0088201A" w:rsidRDefault="00FC7431" w:rsidP="0088201A">
      <w:pPr>
        <w:pStyle w:val="ListParagraph"/>
        <w:numPr>
          <w:ilvl w:val="0"/>
          <w:numId w:val="797"/>
        </w:numPr>
      </w:pPr>
      <w:r w:rsidRPr="0088201A">
        <w:lastRenderedPageBreak/>
        <w:t xml:space="preserve">If certificates are used, </w:t>
      </w:r>
      <w:r w:rsidR="007100E8" w:rsidRPr="0088201A">
        <w:t xml:space="preserve">their </w:t>
      </w:r>
      <w:r w:rsidRPr="0088201A">
        <w:t>format shall be X.509v3</w:t>
      </w:r>
    </w:p>
    <w:p w14:paraId="5739C537" w14:textId="14DF4500" w:rsidR="00937189" w:rsidRPr="004E2D83" w:rsidRDefault="00937189" w:rsidP="00C5082E">
      <w:pPr>
        <w:rPr>
          <w:b/>
          <w:bCs/>
        </w:rPr>
      </w:pPr>
      <w:r w:rsidRPr="004E2D83">
        <w:rPr>
          <w:b/>
          <w:bCs/>
        </w:rPr>
        <w:t>Expected format of evidence:</w:t>
      </w:r>
    </w:p>
    <w:p w14:paraId="71034B1E" w14:textId="77777777" w:rsidR="004E1B36" w:rsidRPr="004E1B36" w:rsidRDefault="004E1B36" w:rsidP="004E1B36">
      <w:pPr>
        <w:spacing w:after="0"/>
        <w:jc w:val="both"/>
        <w:rPr>
          <w:rFonts w:eastAsia="Yu Gothic UI" w:cstheme="minorHAnsi"/>
        </w:rPr>
      </w:pPr>
      <w:r w:rsidRPr="004E1B36">
        <w:rPr>
          <w:rFonts w:eastAsia="Yu Gothic UI" w:cstheme="minorHAnsi"/>
        </w:rPr>
        <w:t>The following evidence, in one or more formats as applicable, should be provided:</w:t>
      </w:r>
    </w:p>
    <w:p w14:paraId="260FF63B" w14:textId="77777777" w:rsidR="004E1B36" w:rsidRPr="004E1B36" w:rsidRDefault="004E1B36" w:rsidP="004E1B36">
      <w:pPr>
        <w:numPr>
          <w:ilvl w:val="0"/>
          <w:numId w:val="168"/>
        </w:numPr>
        <w:overflowPunct w:val="0"/>
        <w:autoSpaceDE w:val="0"/>
        <w:autoSpaceDN w:val="0"/>
        <w:adjustRightInd w:val="0"/>
        <w:spacing w:after="0"/>
        <w:jc w:val="both"/>
        <w:textAlignment w:val="baseline"/>
        <w:rPr>
          <w:rFonts w:eastAsia="Yu Gothic UI" w:cstheme="minorHAnsi"/>
        </w:rPr>
      </w:pPr>
      <w:r w:rsidRPr="004E1B36">
        <w:rPr>
          <w:rFonts w:eastAsia="Yu Gothic UI" w:cstheme="minorHAnsi"/>
        </w:rPr>
        <w:t>.pcap files capturing the IKE negotiations between the tool and the DUT.</w:t>
      </w:r>
    </w:p>
    <w:p w14:paraId="4D65EC21" w14:textId="77777777" w:rsidR="004E1B36" w:rsidRPr="004E1B36" w:rsidRDefault="004E1B36" w:rsidP="004E1B36">
      <w:pPr>
        <w:numPr>
          <w:ilvl w:val="0"/>
          <w:numId w:val="168"/>
        </w:numPr>
        <w:overflowPunct w:val="0"/>
        <w:autoSpaceDE w:val="0"/>
        <w:autoSpaceDN w:val="0"/>
        <w:adjustRightInd w:val="0"/>
        <w:spacing w:after="0"/>
        <w:jc w:val="both"/>
        <w:textAlignment w:val="baseline"/>
        <w:rPr>
          <w:rFonts w:eastAsia="Yu Gothic UI" w:cstheme="minorHAnsi"/>
        </w:rPr>
      </w:pPr>
      <w:r w:rsidRPr="004E1B36">
        <w:rPr>
          <w:rFonts w:eastAsia="Yu Gothic UI" w:cstheme="minorHAnsi"/>
        </w:rPr>
        <w:t>Server logs from the DUT detailing the handling of IKE negotiations.</w:t>
      </w:r>
    </w:p>
    <w:p w14:paraId="5A209EC1" w14:textId="77777777" w:rsidR="004E1B36" w:rsidRPr="004E1B36" w:rsidRDefault="004E1B36" w:rsidP="004E1B36">
      <w:pPr>
        <w:numPr>
          <w:ilvl w:val="0"/>
          <w:numId w:val="168"/>
        </w:numPr>
        <w:overflowPunct w:val="0"/>
        <w:autoSpaceDE w:val="0"/>
        <w:autoSpaceDN w:val="0"/>
        <w:adjustRightInd w:val="0"/>
        <w:spacing w:after="0"/>
        <w:jc w:val="both"/>
        <w:textAlignment w:val="baseline"/>
        <w:rPr>
          <w:rFonts w:eastAsia="Yu Gothic UI" w:cstheme="minorHAnsi"/>
        </w:rPr>
      </w:pPr>
      <w:r w:rsidRPr="004E1B36">
        <w:rPr>
          <w:rFonts w:eastAsia="Yu Gothic UI" w:cstheme="minorHAnsi"/>
        </w:rPr>
        <w:t>Report or output from the IKE scanning tool, specifically highlighting:</w:t>
      </w:r>
    </w:p>
    <w:p w14:paraId="30773A1D" w14:textId="77777777" w:rsidR="004E1B36" w:rsidRPr="004E1B36" w:rsidRDefault="004E1B36" w:rsidP="004E1B36">
      <w:pPr>
        <w:numPr>
          <w:ilvl w:val="1"/>
          <w:numId w:val="168"/>
        </w:numPr>
        <w:overflowPunct w:val="0"/>
        <w:autoSpaceDE w:val="0"/>
        <w:autoSpaceDN w:val="0"/>
        <w:adjustRightInd w:val="0"/>
        <w:spacing w:after="0"/>
        <w:jc w:val="both"/>
        <w:textAlignment w:val="baseline"/>
        <w:rPr>
          <w:rFonts w:eastAsia="Yu Gothic UI" w:cstheme="minorHAnsi"/>
        </w:rPr>
      </w:pPr>
      <w:r w:rsidRPr="004E1B36">
        <w:rPr>
          <w:rFonts w:eastAsia="Yu Gothic UI" w:cstheme="minorHAnsi"/>
        </w:rPr>
        <w:t>Detected ESP Encryption Transforms.</w:t>
      </w:r>
    </w:p>
    <w:p w14:paraId="68FD48DE" w14:textId="77777777" w:rsidR="004E1B36" w:rsidRPr="004E1B36" w:rsidRDefault="004E1B36" w:rsidP="004E1B36">
      <w:pPr>
        <w:numPr>
          <w:ilvl w:val="1"/>
          <w:numId w:val="168"/>
        </w:numPr>
        <w:overflowPunct w:val="0"/>
        <w:autoSpaceDE w:val="0"/>
        <w:autoSpaceDN w:val="0"/>
        <w:adjustRightInd w:val="0"/>
        <w:spacing w:after="0"/>
        <w:jc w:val="both"/>
        <w:textAlignment w:val="baseline"/>
        <w:rPr>
          <w:rFonts w:eastAsia="Yu Gothic UI" w:cstheme="minorHAnsi"/>
        </w:rPr>
      </w:pPr>
      <w:r w:rsidRPr="004E1B36">
        <w:rPr>
          <w:rFonts w:eastAsia="Yu Gothic UI" w:cstheme="minorHAnsi"/>
        </w:rPr>
        <w:t>Detected ESP Authentication Transforms.</w:t>
      </w:r>
    </w:p>
    <w:p w14:paraId="57E160C9" w14:textId="77777777" w:rsidR="004E1B36" w:rsidRPr="004E1B36" w:rsidRDefault="004E1B36" w:rsidP="004E1B36">
      <w:pPr>
        <w:numPr>
          <w:ilvl w:val="1"/>
          <w:numId w:val="168"/>
        </w:numPr>
        <w:overflowPunct w:val="0"/>
        <w:autoSpaceDE w:val="0"/>
        <w:autoSpaceDN w:val="0"/>
        <w:adjustRightInd w:val="0"/>
        <w:spacing w:after="0"/>
        <w:jc w:val="both"/>
        <w:textAlignment w:val="baseline"/>
        <w:rPr>
          <w:rFonts w:eastAsia="Yu Gothic UI" w:cstheme="minorHAnsi"/>
        </w:rPr>
      </w:pPr>
      <w:r w:rsidRPr="004E1B36">
        <w:rPr>
          <w:rFonts w:eastAsia="Yu Gothic UI" w:cstheme="minorHAnsi"/>
        </w:rPr>
        <w:t>Detected Diffie-Hellman groups.</w:t>
      </w:r>
    </w:p>
    <w:p w14:paraId="7C4AEDAF" w14:textId="77777777" w:rsidR="004E1B36" w:rsidRPr="004E1B36" w:rsidRDefault="004E1B36" w:rsidP="004E1B36">
      <w:pPr>
        <w:numPr>
          <w:ilvl w:val="1"/>
          <w:numId w:val="168"/>
        </w:numPr>
        <w:overflowPunct w:val="0"/>
        <w:autoSpaceDE w:val="0"/>
        <w:autoSpaceDN w:val="0"/>
        <w:adjustRightInd w:val="0"/>
        <w:spacing w:after="0"/>
        <w:jc w:val="both"/>
        <w:textAlignment w:val="baseline"/>
        <w:rPr>
          <w:rFonts w:eastAsia="Yu Gothic UI" w:cstheme="minorHAnsi"/>
        </w:rPr>
      </w:pPr>
      <w:r w:rsidRPr="004E1B36">
        <w:rPr>
          <w:rFonts w:eastAsia="Yu Gothic UI" w:cstheme="minorHAnsi"/>
        </w:rPr>
        <w:t>Detected Certificate type.</w:t>
      </w:r>
    </w:p>
    <w:p w14:paraId="618D5DA4" w14:textId="77777777" w:rsidR="004E1B36" w:rsidRPr="004E1B36" w:rsidRDefault="004E1B36" w:rsidP="004E1B36">
      <w:pPr>
        <w:numPr>
          <w:ilvl w:val="0"/>
          <w:numId w:val="168"/>
        </w:numPr>
        <w:overflowPunct w:val="0"/>
        <w:autoSpaceDE w:val="0"/>
        <w:autoSpaceDN w:val="0"/>
        <w:adjustRightInd w:val="0"/>
        <w:spacing w:after="0"/>
        <w:jc w:val="both"/>
        <w:textAlignment w:val="baseline"/>
        <w:rPr>
          <w:rFonts w:eastAsia="Yu Gothic UI" w:cstheme="minorHAnsi"/>
        </w:rPr>
      </w:pPr>
      <w:r w:rsidRPr="004E1B36">
        <w:rPr>
          <w:rFonts w:eastAsia="Yu Gothic UI" w:cstheme="minorHAnsi"/>
        </w:rPr>
        <w:t>Screenshots from the IKE scanning tool showing scan results, especially the supported IKE version and any vulnerabilities detected.</w:t>
      </w:r>
    </w:p>
    <w:p w14:paraId="074E3B37" w14:textId="77777777" w:rsidR="004E1B36" w:rsidRDefault="004E1B36" w:rsidP="004E1B36">
      <w:pPr>
        <w:numPr>
          <w:ilvl w:val="0"/>
          <w:numId w:val="168"/>
        </w:numPr>
        <w:overflowPunct w:val="0"/>
        <w:autoSpaceDE w:val="0"/>
        <w:autoSpaceDN w:val="0"/>
        <w:adjustRightInd w:val="0"/>
        <w:spacing w:after="0"/>
        <w:jc w:val="both"/>
        <w:textAlignment w:val="baseline"/>
        <w:rPr>
          <w:rFonts w:eastAsia="Yu Gothic UI" w:cstheme="minorHAnsi"/>
        </w:rPr>
      </w:pPr>
      <w:r w:rsidRPr="004E1B36">
        <w:rPr>
          <w:rFonts w:eastAsia="Yu Gothic UI" w:cstheme="minorHAnsi"/>
        </w:rPr>
        <w:t>If certificates are used, a sample or screenshot verifying the X.509v3 format.</w:t>
      </w:r>
    </w:p>
    <w:p w14:paraId="2DC50B69" w14:textId="0DBB8E14" w:rsidR="004E1B36" w:rsidRDefault="004E1B36" w:rsidP="004E1B36">
      <w:pPr>
        <w:pStyle w:val="Heading3"/>
      </w:pPr>
      <w:bookmarkStart w:id="236" w:name="_Toc161837978"/>
      <w:r>
        <w:t>IKE Header Flags Fuzzing</w:t>
      </w:r>
      <w:bookmarkEnd w:id="236"/>
    </w:p>
    <w:p w14:paraId="31CF08B7" w14:textId="77777777" w:rsidR="004E1B36" w:rsidRPr="00C5082E" w:rsidRDefault="004E1B36" w:rsidP="00C5082E">
      <w:r w:rsidRPr="004E2D83">
        <w:rPr>
          <w:b/>
          <w:bCs/>
        </w:rPr>
        <w:t>Requirement Name</w:t>
      </w:r>
      <w:r w:rsidRPr="00C5082E">
        <w:t>: Network Security Protocol - IPSec</w:t>
      </w:r>
    </w:p>
    <w:p w14:paraId="6E8E2B3F" w14:textId="5A817DE3" w:rsidR="004E1B36" w:rsidRPr="00C5082E" w:rsidRDefault="004E1B36" w:rsidP="00C5082E">
      <w:r w:rsidRPr="004E2D83">
        <w:rPr>
          <w:b/>
          <w:bCs/>
        </w:rPr>
        <w:t>Requirement Reference</w:t>
      </w:r>
      <w:r w:rsidRPr="00C5082E">
        <w:t xml:space="preserve"> &amp; Description: O-RAN Security Protocols Specification clause 4.5 </w:t>
      </w:r>
      <w:r w:rsidRPr="00C5082E">
        <w:fldChar w:fldCharType="begin"/>
      </w:r>
      <w:r w:rsidRPr="00C5082E">
        <w:instrText xml:space="preserve"> REF _Ref70955009 \r \h  \* MERGEFORMAT </w:instrText>
      </w:r>
      <w:r w:rsidRPr="00C5082E">
        <w:fldChar w:fldCharType="separate"/>
      </w:r>
      <w:r w:rsidRPr="00C5082E">
        <w:t>[2]</w:t>
      </w:r>
      <w:r w:rsidRPr="00C5082E">
        <w:fldChar w:fldCharType="end"/>
      </w:r>
      <w:r w:rsidRPr="00C5082E">
        <w:t xml:space="preserve">, ‘REQ-SEC-E2-1’ clause 5.2.4.1 in O-RAN Security Requirements and Controls Specifications </w:t>
      </w:r>
      <w:r w:rsidRPr="00C5082E">
        <w:fldChar w:fldCharType="begin"/>
      </w:r>
      <w:r w:rsidRPr="00C5082E">
        <w:instrText xml:space="preserve"> REF _Ref149815107 \r \h </w:instrText>
      </w:r>
      <w:r w:rsidRPr="00C5082E">
        <w:fldChar w:fldCharType="separate"/>
      </w:r>
      <w:r w:rsidRPr="00C5082E">
        <w:t>[5]</w:t>
      </w:r>
      <w:r w:rsidRPr="00C5082E">
        <w:fldChar w:fldCharType="end"/>
      </w:r>
    </w:p>
    <w:p w14:paraId="5F1DF6C3" w14:textId="1AFD1C58" w:rsidR="004E1B36" w:rsidRPr="00C5082E" w:rsidRDefault="004E1B36" w:rsidP="00C5082E">
      <w:r w:rsidRPr="004E2D83">
        <w:rPr>
          <w:b/>
          <w:bCs/>
        </w:rPr>
        <w:t>Threat References</w:t>
      </w:r>
      <w:r w:rsidRPr="00C5082E">
        <w:t xml:space="preserve">: ‘T-O-RAN-01’ clause 7.4.1.1 in O-RAN Security Threat Modeling and Risk Assessment </w:t>
      </w:r>
      <w:r w:rsidR="00303810" w:rsidRPr="00C5082E">
        <w:fldChar w:fldCharType="begin"/>
      </w:r>
      <w:r w:rsidR="00303810" w:rsidRPr="00C5082E">
        <w:instrText xml:space="preserve"> REF _Ref139883681 \r \h </w:instrText>
      </w:r>
      <w:r w:rsidR="00303810" w:rsidRPr="00C5082E">
        <w:fldChar w:fldCharType="separate"/>
      </w:r>
      <w:r w:rsidR="00303810" w:rsidRPr="00C5082E">
        <w:t>[3]</w:t>
      </w:r>
      <w:r w:rsidR="00303810" w:rsidRPr="00C5082E">
        <w:fldChar w:fldCharType="end"/>
      </w:r>
    </w:p>
    <w:p w14:paraId="1B907FD1" w14:textId="77777777" w:rsidR="004E1B36" w:rsidRPr="00C5082E" w:rsidRDefault="004E1B36" w:rsidP="00C5082E">
      <w:r w:rsidRPr="004E2D83">
        <w:rPr>
          <w:b/>
          <w:bCs/>
        </w:rPr>
        <w:t>DUT/s</w:t>
      </w:r>
      <w:r w:rsidRPr="00C5082E">
        <w:t>: Near-RT RIC, O-CU-CP, O-CU-UP, O-DU</w:t>
      </w:r>
    </w:p>
    <w:p w14:paraId="18CF0968" w14:textId="77777777" w:rsidR="004E1B36" w:rsidRPr="00C5082E" w:rsidRDefault="004E1B36" w:rsidP="00C5082E">
      <w:r w:rsidRPr="005079F9">
        <w:rPr>
          <w:b/>
          <w:bCs/>
        </w:rPr>
        <w:t>Test Name</w:t>
      </w:r>
      <w:r w:rsidRPr="00C5082E">
        <w:t>: TC_IKE_HEADER_FLAGS_FUZZING</w:t>
      </w:r>
    </w:p>
    <w:p w14:paraId="59A8A7F5" w14:textId="77777777" w:rsidR="004E1B36" w:rsidRPr="00544F12" w:rsidRDefault="004E1B36" w:rsidP="00C5082E">
      <w:pPr>
        <w:rPr>
          <w:b/>
          <w:bCs/>
        </w:rPr>
      </w:pPr>
      <w:r w:rsidRPr="00544F12">
        <w:rPr>
          <w:b/>
          <w:bCs/>
        </w:rPr>
        <w:t>Test Description and Applicability</w:t>
      </w:r>
    </w:p>
    <w:p w14:paraId="36403F4A" w14:textId="77777777" w:rsidR="004E1B36" w:rsidRPr="00C5082E" w:rsidRDefault="004E1B36" w:rsidP="00C5082E">
      <w:r w:rsidRPr="00544F12">
        <w:rPr>
          <w:b/>
          <w:bCs/>
        </w:rPr>
        <w:t>Purpose</w:t>
      </w:r>
      <w:r w:rsidRPr="00C5082E">
        <w:t>: The purpose of this test is to verify the robustness of the IKEv2 server when faced with malformed IKE headers. Flags within the IKE header are intended to provide specific instructions or information about the message. By fuzzing these flags, we can identify potential vulnerabilities or flaws in the server's processing logic.</w:t>
      </w:r>
    </w:p>
    <w:p w14:paraId="59C8D931" w14:textId="77777777" w:rsidR="004E1B36" w:rsidRPr="00700FBB" w:rsidRDefault="004E1B36" w:rsidP="00C5082E">
      <w:pPr>
        <w:rPr>
          <w:b/>
          <w:bCs/>
        </w:rPr>
      </w:pPr>
      <w:r w:rsidRPr="00700FBB">
        <w:rPr>
          <w:b/>
          <w:bCs/>
        </w:rPr>
        <w:t>Test Setup and Configuration</w:t>
      </w:r>
    </w:p>
    <w:p w14:paraId="09410871" w14:textId="77777777" w:rsidR="004E1B36" w:rsidRPr="00C775A9" w:rsidRDefault="004E1B36" w:rsidP="00C5082E">
      <w:pPr>
        <w:numPr>
          <w:ilvl w:val="0"/>
          <w:numId w:val="169"/>
        </w:numPr>
        <w:spacing w:after="0"/>
        <w:ind w:left="714" w:hanging="357"/>
      </w:pPr>
      <w:r w:rsidRPr="00C775A9">
        <w:t>A controlled environment with an IKEv2 server and a test client.</w:t>
      </w:r>
    </w:p>
    <w:p w14:paraId="1EED9026" w14:textId="77777777" w:rsidR="004E1B36" w:rsidRPr="00C775A9" w:rsidRDefault="004E1B36" w:rsidP="00C5082E">
      <w:pPr>
        <w:numPr>
          <w:ilvl w:val="0"/>
          <w:numId w:val="169"/>
        </w:numPr>
        <w:spacing w:after="0"/>
        <w:ind w:left="714" w:hanging="357"/>
      </w:pPr>
      <w:r w:rsidRPr="00C775A9">
        <w:t>Packet capture tool (e.g., Wireshark) for monitoring the traffic.</w:t>
      </w:r>
    </w:p>
    <w:p w14:paraId="1ABFC505" w14:textId="77777777" w:rsidR="004E1B36" w:rsidRPr="00C775A9" w:rsidRDefault="004E1B36" w:rsidP="00C5082E">
      <w:pPr>
        <w:numPr>
          <w:ilvl w:val="0"/>
          <w:numId w:val="169"/>
        </w:numPr>
        <w:spacing w:after="0"/>
        <w:ind w:left="714" w:hanging="357"/>
      </w:pPr>
      <w:r w:rsidRPr="00C775A9">
        <w:t>Fuzzing tool or script to generate malformed IKE header flags.</w:t>
      </w:r>
    </w:p>
    <w:p w14:paraId="49F601AB" w14:textId="77777777" w:rsidR="004E1B36" w:rsidRPr="00700FBB" w:rsidRDefault="004E1B36" w:rsidP="006E4574">
      <w:pPr>
        <w:rPr>
          <w:b/>
          <w:bCs/>
        </w:rPr>
      </w:pPr>
      <w:r w:rsidRPr="00700FBB">
        <w:rPr>
          <w:b/>
          <w:bCs/>
        </w:rPr>
        <w:t>Test Procedure</w:t>
      </w:r>
    </w:p>
    <w:p w14:paraId="7DAAE771" w14:textId="77777777" w:rsidR="004E1B36" w:rsidRPr="00C775A9" w:rsidRDefault="004E1B36" w:rsidP="004E1B36">
      <w:pPr>
        <w:numPr>
          <w:ilvl w:val="0"/>
          <w:numId w:val="172"/>
        </w:numPr>
        <w:spacing w:after="180"/>
      </w:pPr>
      <w:r w:rsidRPr="00C775A9">
        <w:t>Begin by starting the packet capture tool to record the test session.</w:t>
      </w:r>
    </w:p>
    <w:p w14:paraId="207DD097" w14:textId="77777777" w:rsidR="004E1B36" w:rsidRPr="00C775A9" w:rsidRDefault="004E1B36" w:rsidP="004E1B36">
      <w:pPr>
        <w:numPr>
          <w:ilvl w:val="0"/>
          <w:numId w:val="172"/>
        </w:numPr>
        <w:spacing w:after="180"/>
      </w:pPr>
      <w:r w:rsidRPr="00C775A9">
        <w:t>Use the fuzzing tool or script to generate IKEv2 messages with the following malformed flags in the IKE header:</w:t>
      </w:r>
    </w:p>
    <w:p w14:paraId="15B7F21F" w14:textId="77777777" w:rsidR="004E1B36" w:rsidRPr="00C775A9" w:rsidRDefault="004E1B36" w:rsidP="004E1B36">
      <w:pPr>
        <w:numPr>
          <w:ilvl w:val="1"/>
          <w:numId w:val="172"/>
        </w:numPr>
        <w:spacing w:after="180"/>
      </w:pPr>
      <w:r w:rsidRPr="00C775A9">
        <w:rPr>
          <w:b/>
          <w:bCs/>
        </w:rPr>
        <w:t>Initiator flag</w:t>
      </w:r>
      <w:r w:rsidRPr="00C775A9">
        <w:t>: Flip this flag to see if the server can identify a message that shouldn't be from an initiator.</w:t>
      </w:r>
    </w:p>
    <w:p w14:paraId="4CD04AC1" w14:textId="77777777" w:rsidR="004E1B36" w:rsidRPr="00C775A9" w:rsidRDefault="004E1B36" w:rsidP="004E1B36">
      <w:pPr>
        <w:numPr>
          <w:ilvl w:val="1"/>
          <w:numId w:val="172"/>
        </w:numPr>
        <w:spacing w:after="180"/>
      </w:pPr>
      <w:r w:rsidRPr="00C775A9">
        <w:rPr>
          <w:b/>
          <w:bCs/>
        </w:rPr>
        <w:t>Version flag</w:t>
      </w:r>
      <w:r w:rsidRPr="00C775A9">
        <w:t>: Introduce an unsupported version.</w:t>
      </w:r>
    </w:p>
    <w:p w14:paraId="6DD0B07E" w14:textId="77777777" w:rsidR="004E1B36" w:rsidRPr="00C775A9" w:rsidRDefault="004E1B36" w:rsidP="004E1B36">
      <w:pPr>
        <w:numPr>
          <w:ilvl w:val="1"/>
          <w:numId w:val="172"/>
        </w:numPr>
        <w:spacing w:after="180"/>
      </w:pPr>
      <w:r w:rsidRPr="00C775A9">
        <w:rPr>
          <w:b/>
          <w:bCs/>
        </w:rPr>
        <w:lastRenderedPageBreak/>
        <w:t>Response flag</w:t>
      </w:r>
      <w:r w:rsidRPr="00C775A9">
        <w:t>: Send messages that have this flag inappropriately set.</w:t>
      </w:r>
    </w:p>
    <w:p w14:paraId="7A0FBE91" w14:textId="77777777" w:rsidR="004E1B36" w:rsidRPr="00C775A9" w:rsidRDefault="004E1B36" w:rsidP="004E1B36">
      <w:pPr>
        <w:numPr>
          <w:ilvl w:val="1"/>
          <w:numId w:val="172"/>
        </w:numPr>
        <w:spacing w:after="180"/>
      </w:pPr>
      <w:r w:rsidRPr="00C775A9">
        <w:rPr>
          <w:b/>
          <w:bCs/>
        </w:rPr>
        <w:t>Combination of multiple flags</w:t>
      </w:r>
      <w:r w:rsidRPr="00C775A9">
        <w:t>: Mix flags to generate completely unexpected combinations.</w:t>
      </w:r>
    </w:p>
    <w:p w14:paraId="490EB6FD" w14:textId="77777777" w:rsidR="004E1B36" w:rsidRPr="00C775A9" w:rsidRDefault="004E1B36" w:rsidP="004E1B36">
      <w:pPr>
        <w:numPr>
          <w:ilvl w:val="0"/>
          <w:numId w:val="172"/>
        </w:numPr>
        <w:spacing w:after="180"/>
      </w:pPr>
      <w:r w:rsidRPr="00C775A9">
        <w:t>Send each of these malformed messages to the IKEv2 server individually, waiting for a response before sending the next.</w:t>
      </w:r>
    </w:p>
    <w:p w14:paraId="548EDA8E" w14:textId="77777777" w:rsidR="004E1B36" w:rsidRPr="00C775A9" w:rsidRDefault="004E1B36" w:rsidP="004E1B36">
      <w:pPr>
        <w:numPr>
          <w:ilvl w:val="0"/>
          <w:numId w:val="172"/>
        </w:numPr>
        <w:spacing w:after="180"/>
      </w:pPr>
      <w:r w:rsidRPr="00C775A9">
        <w:t>Observe server reactions, looking specifically for any unhandled exceptions, crashes, or irregular behaviours.</w:t>
      </w:r>
    </w:p>
    <w:p w14:paraId="076360D7" w14:textId="77777777" w:rsidR="004E1B36" w:rsidRPr="004E2D83" w:rsidRDefault="004E1B36" w:rsidP="006E4574">
      <w:pPr>
        <w:rPr>
          <w:b/>
          <w:bCs/>
        </w:rPr>
      </w:pPr>
      <w:r w:rsidRPr="004E2D83">
        <w:rPr>
          <w:b/>
          <w:bCs/>
        </w:rPr>
        <w:t>Expected Results</w:t>
      </w:r>
    </w:p>
    <w:p w14:paraId="0A86D720" w14:textId="77777777" w:rsidR="004E1B36" w:rsidRPr="00C775A9" w:rsidRDefault="004E1B36" w:rsidP="004E1B36">
      <w:pPr>
        <w:numPr>
          <w:ilvl w:val="0"/>
          <w:numId w:val="170"/>
        </w:numPr>
        <w:spacing w:after="180"/>
      </w:pPr>
      <w:r w:rsidRPr="00C775A9">
        <w:t>The IKEv2 server handle</w:t>
      </w:r>
      <w:r>
        <w:t>s</w:t>
      </w:r>
      <w:r w:rsidRPr="00C775A9">
        <w:t xml:space="preserve"> the malformed flags gracefully, either by rejecting the message or by ignoring the unexpected flag values.</w:t>
      </w:r>
    </w:p>
    <w:p w14:paraId="71F790E2" w14:textId="77777777" w:rsidR="004E1B36" w:rsidRPr="00C775A9" w:rsidRDefault="004E1B36" w:rsidP="004E1B36">
      <w:pPr>
        <w:numPr>
          <w:ilvl w:val="0"/>
          <w:numId w:val="170"/>
        </w:numPr>
        <w:spacing w:after="180"/>
      </w:pPr>
      <w:r w:rsidRPr="00C775A9">
        <w:t xml:space="preserve">There </w:t>
      </w:r>
      <w:r>
        <w:t>is</w:t>
      </w:r>
      <w:r w:rsidRPr="00C775A9">
        <w:t xml:space="preserve"> no crashes, hangs, or undefined behaviours.</w:t>
      </w:r>
    </w:p>
    <w:p w14:paraId="417E1906" w14:textId="77777777" w:rsidR="004E1B36" w:rsidRPr="004E2D83" w:rsidRDefault="004E1B36" w:rsidP="006E4574">
      <w:pPr>
        <w:rPr>
          <w:b/>
          <w:bCs/>
        </w:rPr>
      </w:pPr>
      <w:r w:rsidRPr="004E2D83">
        <w:rPr>
          <w:b/>
          <w:bCs/>
        </w:rPr>
        <w:t>Expected format of evidence</w:t>
      </w:r>
    </w:p>
    <w:p w14:paraId="1D92DCD0" w14:textId="77777777" w:rsidR="004E1B36" w:rsidRPr="00C775A9" w:rsidRDefault="004E1B36" w:rsidP="004E1B36">
      <w:pPr>
        <w:numPr>
          <w:ilvl w:val="0"/>
          <w:numId w:val="171"/>
        </w:numPr>
        <w:spacing w:after="180"/>
      </w:pPr>
      <w:r w:rsidRPr="00C775A9">
        <w:t>Packet capture files (.pcap) showing the malformed flags sent and the server's responses.</w:t>
      </w:r>
    </w:p>
    <w:p w14:paraId="262DE50A" w14:textId="77777777" w:rsidR="004E1B36" w:rsidRPr="00C775A9" w:rsidRDefault="004E1B36" w:rsidP="004E1B36">
      <w:pPr>
        <w:numPr>
          <w:ilvl w:val="0"/>
          <w:numId w:val="171"/>
        </w:numPr>
        <w:spacing w:after="180"/>
      </w:pPr>
      <w:r w:rsidRPr="00C775A9">
        <w:t>Server logs indicating the handling (or rejection) of the malformed messages.</w:t>
      </w:r>
    </w:p>
    <w:p w14:paraId="5812F095" w14:textId="47BD310C" w:rsidR="004E1B36" w:rsidRPr="004E1B36" w:rsidRDefault="004E1B36" w:rsidP="008B71A8">
      <w:pPr>
        <w:pStyle w:val="Heading3"/>
        <w:rPr>
          <w:rFonts w:eastAsia="Yu Gothic UI"/>
        </w:rPr>
      </w:pPr>
      <w:bookmarkStart w:id="237" w:name="_Toc161837979"/>
      <w:r w:rsidRPr="00BD274A">
        <w:t>IKE Key Exchange Payload Fuzzing</w:t>
      </w:r>
      <w:bookmarkEnd w:id="237"/>
    </w:p>
    <w:p w14:paraId="5B38404C" w14:textId="400F6AE2" w:rsidR="00110C73" w:rsidRPr="006E4574" w:rsidRDefault="00110C73" w:rsidP="006E4574">
      <w:r w:rsidRPr="004E2D83">
        <w:rPr>
          <w:b/>
          <w:bCs/>
        </w:rPr>
        <w:t>Requirement Name</w:t>
      </w:r>
      <w:r w:rsidRPr="006E4574">
        <w:t>: Network Security Protocol - IP</w:t>
      </w:r>
      <w:r w:rsidR="00BC6E9A" w:rsidRPr="006E4574">
        <w:t>s</w:t>
      </w:r>
      <w:r w:rsidRPr="006E4574">
        <w:t>ec</w:t>
      </w:r>
    </w:p>
    <w:p w14:paraId="18078F22" w14:textId="15D87964" w:rsidR="00110C73" w:rsidRPr="006E4574" w:rsidRDefault="00110C73" w:rsidP="006E4574">
      <w:r w:rsidRPr="004E2D83">
        <w:rPr>
          <w:b/>
          <w:bCs/>
        </w:rPr>
        <w:t>Requirement Reference</w:t>
      </w:r>
      <w:r w:rsidRPr="006E4574">
        <w:t xml:space="preserve"> &amp; Description: O-RAN Security Protocols Specification clause 4.5 </w:t>
      </w:r>
      <w:r w:rsidRPr="006E4574">
        <w:fldChar w:fldCharType="begin"/>
      </w:r>
      <w:r w:rsidRPr="006E4574">
        <w:instrText xml:space="preserve"> REF _Ref70955009 \r \h  \* MERGEFORMAT </w:instrText>
      </w:r>
      <w:r w:rsidRPr="006E4574">
        <w:fldChar w:fldCharType="separate"/>
      </w:r>
      <w:r w:rsidRPr="006E4574">
        <w:t>[2]</w:t>
      </w:r>
      <w:r w:rsidRPr="006E4574">
        <w:fldChar w:fldCharType="end"/>
      </w:r>
      <w:r w:rsidRPr="006E4574">
        <w:t xml:space="preserve">, ‘REQ-SEC-E2-1’ clause 5.2.4.1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750AD7ED" w14:textId="6EE651E3" w:rsidR="00110C73" w:rsidRPr="006E4574" w:rsidRDefault="00110C73" w:rsidP="006E4574">
      <w:r w:rsidRPr="004E2D83">
        <w:rPr>
          <w:b/>
          <w:bCs/>
        </w:rPr>
        <w:t>Threat References</w:t>
      </w:r>
      <w:r w:rsidRPr="006E4574">
        <w:t xml:space="preserve">: ‘T-O-RAN-01’ clause 7.4.1.1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3C0A915D" w14:textId="77777777" w:rsidR="00110C73" w:rsidRPr="006E4574" w:rsidRDefault="00110C73" w:rsidP="006E4574">
      <w:r w:rsidRPr="004E2D83">
        <w:rPr>
          <w:b/>
          <w:bCs/>
        </w:rPr>
        <w:t>DUT/s</w:t>
      </w:r>
      <w:r w:rsidRPr="006E4574">
        <w:t>: Near-RT RIC, O-CU-CP, O-CU-UP, O-DU</w:t>
      </w:r>
    </w:p>
    <w:p w14:paraId="0E14698B" w14:textId="77777777" w:rsidR="00110C73" w:rsidRPr="006E4574" w:rsidRDefault="00110C73" w:rsidP="006E4574">
      <w:r w:rsidRPr="005079F9">
        <w:rPr>
          <w:b/>
          <w:bCs/>
        </w:rPr>
        <w:t>Test Name</w:t>
      </w:r>
      <w:r w:rsidRPr="006E4574">
        <w:t>: TC_IKE_KEY_EXCHANGE_PAYLOAD_FUZZING</w:t>
      </w:r>
    </w:p>
    <w:p w14:paraId="7FD8360F" w14:textId="77777777" w:rsidR="00110C73" w:rsidRPr="00544F12" w:rsidRDefault="00110C73" w:rsidP="006E4574">
      <w:pPr>
        <w:rPr>
          <w:b/>
          <w:bCs/>
        </w:rPr>
      </w:pPr>
      <w:r w:rsidRPr="00544F12">
        <w:rPr>
          <w:b/>
          <w:bCs/>
        </w:rPr>
        <w:t>Test Description and Applicability</w:t>
      </w:r>
    </w:p>
    <w:p w14:paraId="249ECCF2" w14:textId="77777777" w:rsidR="00110C73" w:rsidRPr="006E4574" w:rsidRDefault="00110C73" w:rsidP="006E4574">
      <w:r w:rsidRPr="00544F12">
        <w:rPr>
          <w:b/>
          <w:bCs/>
        </w:rPr>
        <w:t>Purpose</w:t>
      </w:r>
      <w:r w:rsidRPr="006E4574">
        <w:t>: The purpose of this test is to examine the IKEv2 server's ability to manage corrupted or unexpected data within the Key Exchange (KE) payload. The KE payload carries the Diffie-Hellman public value. If the server is unable to handle malformed KE payloads, it might be susceptible to attacks or crashes.</w:t>
      </w:r>
    </w:p>
    <w:p w14:paraId="7377A260" w14:textId="77777777" w:rsidR="00110C73" w:rsidRPr="00700FBB" w:rsidRDefault="00110C73" w:rsidP="006E4574">
      <w:pPr>
        <w:rPr>
          <w:b/>
          <w:bCs/>
        </w:rPr>
      </w:pPr>
      <w:r w:rsidRPr="00700FBB">
        <w:rPr>
          <w:b/>
          <w:bCs/>
        </w:rPr>
        <w:t>Test Setup and Configuration</w:t>
      </w:r>
    </w:p>
    <w:p w14:paraId="4F9D2ACB" w14:textId="77777777" w:rsidR="00110C73" w:rsidRPr="00C775A9" w:rsidRDefault="00110C73" w:rsidP="00110C73">
      <w:pPr>
        <w:numPr>
          <w:ilvl w:val="0"/>
          <w:numId w:val="170"/>
        </w:numPr>
        <w:spacing w:after="180"/>
      </w:pPr>
      <w:r w:rsidRPr="00C775A9">
        <w:t>A controlled environment with an IKEv2 server and a test client.</w:t>
      </w:r>
    </w:p>
    <w:p w14:paraId="5B7F9991" w14:textId="77777777" w:rsidR="00110C73" w:rsidRPr="00C775A9" w:rsidRDefault="00110C73" w:rsidP="00110C73">
      <w:pPr>
        <w:numPr>
          <w:ilvl w:val="0"/>
          <w:numId w:val="170"/>
        </w:numPr>
        <w:spacing w:after="180"/>
      </w:pPr>
      <w:r w:rsidRPr="00C775A9">
        <w:t>Packet capture tool (e.g., Wireshark) for monitoring the traffic.</w:t>
      </w:r>
    </w:p>
    <w:p w14:paraId="49333820" w14:textId="77777777" w:rsidR="00110C73" w:rsidRPr="00C775A9" w:rsidRDefault="00110C73" w:rsidP="00110C73">
      <w:pPr>
        <w:numPr>
          <w:ilvl w:val="0"/>
          <w:numId w:val="170"/>
        </w:numPr>
        <w:spacing w:after="180"/>
      </w:pPr>
      <w:r w:rsidRPr="00C775A9">
        <w:t>Fuzzing tool or script capable of generating malformed KE payloads.</w:t>
      </w:r>
    </w:p>
    <w:p w14:paraId="21C54232" w14:textId="77777777" w:rsidR="00110C73" w:rsidRPr="00700FBB" w:rsidRDefault="00110C73" w:rsidP="006E4574">
      <w:pPr>
        <w:rPr>
          <w:b/>
          <w:bCs/>
        </w:rPr>
      </w:pPr>
      <w:r w:rsidRPr="00700FBB">
        <w:rPr>
          <w:b/>
          <w:bCs/>
        </w:rPr>
        <w:t>Test Procedure</w:t>
      </w:r>
    </w:p>
    <w:p w14:paraId="278942B8" w14:textId="77777777" w:rsidR="00110C73" w:rsidRPr="00130953" w:rsidRDefault="00110C73" w:rsidP="00110C73">
      <w:pPr>
        <w:numPr>
          <w:ilvl w:val="0"/>
          <w:numId w:val="173"/>
        </w:numPr>
        <w:spacing w:after="180"/>
      </w:pPr>
      <w:r w:rsidRPr="00130953">
        <w:t>Start the packet capture tool to ensure you record every detail of the test session.</w:t>
      </w:r>
    </w:p>
    <w:p w14:paraId="57D15C6B" w14:textId="77777777" w:rsidR="00110C73" w:rsidRPr="00130953" w:rsidRDefault="00110C73" w:rsidP="00110C73">
      <w:pPr>
        <w:numPr>
          <w:ilvl w:val="0"/>
          <w:numId w:val="173"/>
        </w:numPr>
        <w:spacing w:after="180"/>
      </w:pPr>
      <w:r w:rsidRPr="00130953">
        <w:lastRenderedPageBreak/>
        <w:t>Use your fuzzing tool or script to generate IKEv2 messages with the following specific manipulations in the KE payloads:</w:t>
      </w:r>
    </w:p>
    <w:p w14:paraId="15D34AF7" w14:textId="77777777" w:rsidR="00110C73" w:rsidRPr="00130953" w:rsidRDefault="00110C73" w:rsidP="00110C73">
      <w:pPr>
        <w:numPr>
          <w:ilvl w:val="1"/>
          <w:numId w:val="172"/>
        </w:numPr>
        <w:spacing w:after="180"/>
      </w:pPr>
      <w:r w:rsidRPr="00130953">
        <w:t xml:space="preserve">Unexpected </w:t>
      </w:r>
      <w:r>
        <w:t>l</w:t>
      </w:r>
      <w:r w:rsidRPr="00130953">
        <w:t>ength: Prepare 10 distinct messages where the KE payload's declared length is longer or shorter than the actual payload.</w:t>
      </w:r>
    </w:p>
    <w:p w14:paraId="65EFB441" w14:textId="77777777" w:rsidR="00110C73" w:rsidRPr="00130953" w:rsidRDefault="00110C73" w:rsidP="00110C73">
      <w:pPr>
        <w:numPr>
          <w:ilvl w:val="1"/>
          <w:numId w:val="172"/>
        </w:numPr>
        <w:spacing w:after="180"/>
      </w:pPr>
      <w:r w:rsidRPr="00130953">
        <w:t xml:space="preserve">Corrupted </w:t>
      </w:r>
      <w:r>
        <w:t>d</w:t>
      </w:r>
      <w:r w:rsidRPr="00130953">
        <w:t>ata: Generate 10 messages introducing random bytes into the KE payload to see how the server handles non-standard values.</w:t>
      </w:r>
    </w:p>
    <w:p w14:paraId="37E3093D" w14:textId="77777777" w:rsidR="00110C73" w:rsidRPr="00130953" w:rsidRDefault="00110C73" w:rsidP="00110C73">
      <w:pPr>
        <w:numPr>
          <w:ilvl w:val="1"/>
          <w:numId w:val="172"/>
        </w:numPr>
        <w:spacing w:after="180"/>
      </w:pPr>
      <w:r w:rsidRPr="00130953">
        <w:t xml:space="preserve">Unsupported Diffie-Hellman </w:t>
      </w:r>
      <w:r>
        <w:t>g</w:t>
      </w:r>
      <w:r w:rsidRPr="00130953">
        <w:t>roups: Create 5 messages attempting to initiate a key exchange using a DH group that is either deprecated or not supported by the server.</w:t>
      </w:r>
    </w:p>
    <w:p w14:paraId="1BE64B05" w14:textId="77777777" w:rsidR="00110C73" w:rsidRPr="00130953" w:rsidRDefault="00110C73" w:rsidP="00110C73">
      <w:pPr>
        <w:numPr>
          <w:ilvl w:val="1"/>
          <w:numId w:val="172"/>
        </w:numPr>
        <w:spacing w:after="180"/>
      </w:pPr>
      <w:r w:rsidRPr="00130953">
        <w:t xml:space="preserve">Empty KE </w:t>
      </w:r>
      <w:r>
        <w:t>p</w:t>
      </w:r>
      <w:r w:rsidRPr="00130953">
        <w:t>ayload: Formulate 5 messages with an empty KE payload.</w:t>
      </w:r>
    </w:p>
    <w:p w14:paraId="6CD8BAD5" w14:textId="77777777" w:rsidR="00110C73" w:rsidRPr="00130953" w:rsidRDefault="00110C73" w:rsidP="00110C73">
      <w:pPr>
        <w:numPr>
          <w:ilvl w:val="0"/>
          <w:numId w:val="173"/>
        </w:numPr>
        <w:spacing w:after="180"/>
      </w:pPr>
      <w:r w:rsidRPr="00130953">
        <w:t>Sequentially send these 30 malformed messages to the IKEv2 server. After sending each message, wait for the server's response to avoid overloading it. Ensure the following sequence:</w:t>
      </w:r>
    </w:p>
    <w:p w14:paraId="51846A2D" w14:textId="77777777" w:rsidR="00110C73" w:rsidRPr="00130953" w:rsidRDefault="00110C73" w:rsidP="00110C73">
      <w:pPr>
        <w:numPr>
          <w:ilvl w:val="1"/>
          <w:numId w:val="172"/>
        </w:numPr>
        <w:spacing w:after="180"/>
      </w:pPr>
      <w:r w:rsidRPr="00130953">
        <w:t>Send the 10 "Unexpected Length" messages.</w:t>
      </w:r>
    </w:p>
    <w:p w14:paraId="5FEA104B" w14:textId="77777777" w:rsidR="00110C73" w:rsidRPr="00130953" w:rsidRDefault="00110C73" w:rsidP="00110C73">
      <w:pPr>
        <w:numPr>
          <w:ilvl w:val="1"/>
          <w:numId w:val="172"/>
        </w:numPr>
        <w:spacing w:after="180"/>
      </w:pPr>
      <w:r w:rsidRPr="00130953">
        <w:t>Follow with the 10 "Corrupted Data" messages.</w:t>
      </w:r>
    </w:p>
    <w:p w14:paraId="3180062E" w14:textId="77777777" w:rsidR="00110C73" w:rsidRPr="00130953" w:rsidRDefault="00110C73" w:rsidP="00110C73">
      <w:pPr>
        <w:numPr>
          <w:ilvl w:val="1"/>
          <w:numId w:val="172"/>
        </w:numPr>
        <w:spacing w:after="180"/>
      </w:pPr>
      <w:r w:rsidRPr="00130953">
        <w:t>Continue with the 5 "Unsupported Diffie-Hellman Groups" messages.</w:t>
      </w:r>
    </w:p>
    <w:p w14:paraId="1779F2FF" w14:textId="77777777" w:rsidR="00110C73" w:rsidRPr="00130953" w:rsidRDefault="00110C73" w:rsidP="00110C73">
      <w:pPr>
        <w:numPr>
          <w:ilvl w:val="1"/>
          <w:numId w:val="172"/>
        </w:numPr>
        <w:spacing w:after="180"/>
      </w:pPr>
      <w:r w:rsidRPr="00130953">
        <w:t>Conclude with the 5 "Empty KE Payload" messages.</w:t>
      </w:r>
    </w:p>
    <w:p w14:paraId="120DF32E" w14:textId="77777777" w:rsidR="00110C73" w:rsidRPr="006E4574" w:rsidRDefault="00110C73" w:rsidP="006E4574">
      <w:r w:rsidRPr="006E4574">
        <w:t>NOTE: Monitor the server's reactions closely. The server should ideally handle errors gracefully, either ignoring them or responding with an appropriate error message, without any crashes or hangs.</w:t>
      </w:r>
    </w:p>
    <w:p w14:paraId="2333828C" w14:textId="77777777" w:rsidR="00110C73" w:rsidRPr="004E2D83" w:rsidRDefault="00110C73" w:rsidP="006E4574">
      <w:pPr>
        <w:rPr>
          <w:b/>
          <w:bCs/>
        </w:rPr>
      </w:pPr>
      <w:r w:rsidRPr="004E2D83">
        <w:rPr>
          <w:b/>
          <w:bCs/>
        </w:rPr>
        <w:t>Expected Results</w:t>
      </w:r>
    </w:p>
    <w:p w14:paraId="0A23F97F" w14:textId="77777777" w:rsidR="00110C73" w:rsidRPr="00C775A9" w:rsidRDefault="00110C73" w:rsidP="00110C73">
      <w:pPr>
        <w:numPr>
          <w:ilvl w:val="0"/>
          <w:numId w:val="170"/>
        </w:numPr>
        <w:spacing w:after="180"/>
      </w:pPr>
      <w:r w:rsidRPr="00C775A9">
        <w:t>The IKEv2 server gracefully handle</w:t>
      </w:r>
      <w:r>
        <w:t>s</w:t>
      </w:r>
      <w:r w:rsidRPr="00C775A9">
        <w:t xml:space="preserve"> the malformed KE payloads, either by ignoring them, responding with an error, or requesting a valid KE payload.</w:t>
      </w:r>
    </w:p>
    <w:p w14:paraId="21273F4D" w14:textId="77777777" w:rsidR="00110C73" w:rsidRPr="00C775A9" w:rsidRDefault="00110C73" w:rsidP="00110C73">
      <w:pPr>
        <w:numPr>
          <w:ilvl w:val="0"/>
          <w:numId w:val="170"/>
        </w:numPr>
        <w:spacing w:after="180"/>
      </w:pPr>
      <w:r w:rsidRPr="00C775A9">
        <w:t>No crashes, hangs, or undefined behaviours occur.</w:t>
      </w:r>
    </w:p>
    <w:p w14:paraId="1089B3B7" w14:textId="77777777" w:rsidR="00110C73" w:rsidRPr="004E2D83" w:rsidRDefault="00110C73" w:rsidP="006E4574">
      <w:pPr>
        <w:rPr>
          <w:b/>
          <w:bCs/>
        </w:rPr>
      </w:pPr>
      <w:r w:rsidRPr="004E2D83">
        <w:rPr>
          <w:b/>
          <w:bCs/>
        </w:rPr>
        <w:t>Expected format of evidence</w:t>
      </w:r>
    </w:p>
    <w:p w14:paraId="0DC03E7D" w14:textId="77777777" w:rsidR="00110C73" w:rsidRPr="00C775A9" w:rsidRDefault="00110C73" w:rsidP="00110C73">
      <w:pPr>
        <w:numPr>
          <w:ilvl w:val="0"/>
          <w:numId w:val="170"/>
        </w:numPr>
        <w:spacing w:after="180"/>
      </w:pPr>
      <w:r w:rsidRPr="00C775A9">
        <w:t>Packet capture files (.pcap) highlighting the malformed KE payloads and the server's corresponding responses.</w:t>
      </w:r>
    </w:p>
    <w:p w14:paraId="2329EE12" w14:textId="77777777" w:rsidR="00110C73" w:rsidRPr="00C775A9" w:rsidRDefault="00110C73" w:rsidP="00110C73">
      <w:pPr>
        <w:numPr>
          <w:ilvl w:val="0"/>
          <w:numId w:val="170"/>
        </w:numPr>
        <w:spacing w:after="180"/>
      </w:pPr>
      <w:r w:rsidRPr="00C775A9">
        <w:t>Server logs detailing the handling (or rejection) of the malformed KE payloads.</w:t>
      </w:r>
    </w:p>
    <w:p w14:paraId="5CE6C60D" w14:textId="1A6E6715" w:rsidR="00110C73" w:rsidRPr="00A84D80" w:rsidRDefault="00110C73" w:rsidP="008B71A8">
      <w:pPr>
        <w:pStyle w:val="Heading3"/>
      </w:pPr>
      <w:bookmarkStart w:id="238" w:name="_Toc161837980"/>
      <w:r w:rsidRPr="00261BD2">
        <w:t>IKE Malformed Certificate Payload</w:t>
      </w:r>
      <w:bookmarkEnd w:id="238"/>
    </w:p>
    <w:p w14:paraId="1C48D996" w14:textId="18756321" w:rsidR="00110C73" w:rsidRPr="006E4574" w:rsidRDefault="00110C73" w:rsidP="006E4574">
      <w:r w:rsidRPr="004E2D83">
        <w:rPr>
          <w:b/>
          <w:bCs/>
        </w:rPr>
        <w:t>Requirement Name</w:t>
      </w:r>
      <w:r w:rsidRPr="006E4574">
        <w:t>: Network Security Protocol - IP</w:t>
      </w:r>
      <w:r w:rsidR="00262A6F" w:rsidRPr="006E4574">
        <w:t>s</w:t>
      </w:r>
      <w:r w:rsidRPr="006E4574">
        <w:t>ec</w:t>
      </w:r>
    </w:p>
    <w:p w14:paraId="31D00272" w14:textId="34C761E8" w:rsidR="00110C73" w:rsidRPr="006E4574" w:rsidRDefault="00110C73" w:rsidP="006E4574">
      <w:r w:rsidRPr="004E2D83">
        <w:rPr>
          <w:b/>
          <w:bCs/>
        </w:rPr>
        <w:t>Requirement Reference</w:t>
      </w:r>
      <w:r w:rsidRPr="006E4574">
        <w:t xml:space="preserve"> &amp; Description: O-RAN Security Protocols Specification clause 4.5 </w:t>
      </w:r>
      <w:r w:rsidRPr="006E4574">
        <w:fldChar w:fldCharType="begin"/>
      </w:r>
      <w:r w:rsidRPr="006E4574">
        <w:instrText xml:space="preserve"> REF _Ref70955009 \r \h  \* MERGEFORMAT </w:instrText>
      </w:r>
      <w:r w:rsidRPr="006E4574">
        <w:fldChar w:fldCharType="separate"/>
      </w:r>
      <w:r w:rsidRPr="006E4574">
        <w:t>[2]</w:t>
      </w:r>
      <w:r w:rsidRPr="006E4574">
        <w:fldChar w:fldCharType="end"/>
      </w:r>
      <w:r w:rsidRPr="006E4574">
        <w:t xml:space="preserve">, ‘REQ-SEC-E2-1’ clause 5.2.4.1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13FA96AD" w14:textId="2319686B" w:rsidR="00110C73" w:rsidRPr="006E4574" w:rsidRDefault="00110C73" w:rsidP="006E4574">
      <w:r w:rsidRPr="004E2D83">
        <w:rPr>
          <w:b/>
          <w:bCs/>
        </w:rPr>
        <w:t>Threat References</w:t>
      </w:r>
      <w:r w:rsidRPr="006E4574">
        <w:t xml:space="preserve">: ‘T-O-RAN-01’ clause 7.4.1.1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0F73145C" w14:textId="77777777" w:rsidR="00110C73" w:rsidRPr="006E4574" w:rsidRDefault="00110C73" w:rsidP="006E4574">
      <w:r w:rsidRPr="004E2D83">
        <w:rPr>
          <w:b/>
          <w:bCs/>
        </w:rPr>
        <w:t>DUT/s</w:t>
      </w:r>
      <w:r w:rsidRPr="006E4574">
        <w:t>: Near-RT RIC, O-CU-CP, O-CU-UP, O-DU</w:t>
      </w:r>
    </w:p>
    <w:p w14:paraId="68F29F95" w14:textId="77777777" w:rsidR="00110C73" w:rsidRPr="006E4574" w:rsidRDefault="00110C73" w:rsidP="006E4574">
      <w:r w:rsidRPr="005079F9">
        <w:rPr>
          <w:b/>
          <w:bCs/>
        </w:rPr>
        <w:lastRenderedPageBreak/>
        <w:t>Test Name</w:t>
      </w:r>
      <w:r w:rsidRPr="006E4574">
        <w:t>: TC_IKE_MALFORMED_CERTIFICATE_PAYLOAD</w:t>
      </w:r>
    </w:p>
    <w:p w14:paraId="477D394A" w14:textId="77777777" w:rsidR="00110C73" w:rsidRPr="00544F12" w:rsidRDefault="00110C73" w:rsidP="006E4574">
      <w:pPr>
        <w:rPr>
          <w:b/>
          <w:bCs/>
        </w:rPr>
      </w:pPr>
      <w:r w:rsidRPr="00544F12">
        <w:rPr>
          <w:b/>
          <w:bCs/>
        </w:rPr>
        <w:t>Test Description and Applicability</w:t>
      </w:r>
    </w:p>
    <w:p w14:paraId="2A0B99CF" w14:textId="77777777" w:rsidR="00110C73" w:rsidRPr="006E4574" w:rsidRDefault="00110C73" w:rsidP="006E4574">
      <w:r w:rsidRPr="00544F12">
        <w:rPr>
          <w:b/>
          <w:bCs/>
        </w:rPr>
        <w:t>Purpose</w:t>
      </w:r>
      <w:r w:rsidRPr="006E4574">
        <w:t>: This test aims to verify the IKEv2 server's capability to properly validate certificate payloads. Certificate payloads are essential in the IKEv2 authentication phase. A server vulnerable to malformed certificate payloads could be susceptible to impersonation or man-in-the-middle attacks.</w:t>
      </w:r>
    </w:p>
    <w:p w14:paraId="1A187072" w14:textId="77777777" w:rsidR="00110C73" w:rsidRPr="00700FBB" w:rsidRDefault="00110C73" w:rsidP="006E4574">
      <w:pPr>
        <w:rPr>
          <w:b/>
          <w:bCs/>
        </w:rPr>
      </w:pPr>
      <w:r w:rsidRPr="00700FBB">
        <w:rPr>
          <w:b/>
          <w:bCs/>
        </w:rPr>
        <w:t>Test Setup and Configuration</w:t>
      </w:r>
    </w:p>
    <w:p w14:paraId="369E7B83" w14:textId="77777777" w:rsidR="00110C73" w:rsidRPr="00C775A9" w:rsidRDefault="00110C73" w:rsidP="00110C73">
      <w:pPr>
        <w:numPr>
          <w:ilvl w:val="0"/>
          <w:numId w:val="174"/>
        </w:numPr>
        <w:spacing w:after="180"/>
      </w:pPr>
      <w:r w:rsidRPr="00C775A9">
        <w:t>A controlled environment with an IKEv2 server and a test client.</w:t>
      </w:r>
    </w:p>
    <w:p w14:paraId="78F52FF8" w14:textId="77777777" w:rsidR="00110C73" w:rsidRPr="00C775A9" w:rsidRDefault="00110C73" w:rsidP="00110C73">
      <w:pPr>
        <w:numPr>
          <w:ilvl w:val="0"/>
          <w:numId w:val="174"/>
        </w:numPr>
        <w:spacing w:after="180"/>
      </w:pPr>
      <w:r w:rsidRPr="00C775A9">
        <w:t>Packet capture tool (e.g., Wireshark) to monitor and capture traffic.</w:t>
      </w:r>
    </w:p>
    <w:p w14:paraId="713E460F" w14:textId="77777777" w:rsidR="00110C73" w:rsidRPr="00C775A9" w:rsidRDefault="00110C73" w:rsidP="00110C73">
      <w:pPr>
        <w:numPr>
          <w:ilvl w:val="0"/>
          <w:numId w:val="174"/>
        </w:numPr>
        <w:spacing w:after="180"/>
      </w:pPr>
      <w:r w:rsidRPr="00C775A9">
        <w:t>A set of both valid and deliberately malformed certificates.</w:t>
      </w:r>
    </w:p>
    <w:p w14:paraId="7D12AF26" w14:textId="77777777" w:rsidR="00110C73" w:rsidRPr="00700FBB" w:rsidRDefault="00110C73" w:rsidP="006E4574">
      <w:pPr>
        <w:rPr>
          <w:b/>
          <w:bCs/>
        </w:rPr>
      </w:pPr>
      <w:r w:rsidRPr="00700FBB">
        <w:rPr>
          <w:b/>
          <w:bCs/>
        </w:rPr>
        <w:t>Test Procedure</w:t>
      </w:r>
    </w:p>
    <w:p w14:paraId="50D62ED4" w14:textId="77777777" w:rsidR="00110C73" w:rsidRPr="00C775A9" w:rsidRDefault="00110C73" w:rsidP="00110C73">
      <w:pPr>
        <w:numPr>
          <w:ilvl w:val="0"/>
          <w:numId w:val="175"/>
        </w:numPr>
        <w:spacing w:after="180"/>
      </w:pPr>
      <w:r w:rsidRPr="00C775A9">
        <w:rPr>
          <w:b/>
          <w:bCs/>
        </w:rPr>
        <w:t>Valid Certificate Test:</w:t>
      </w:r>
    </w:p>
    <w:p w14:paraId="43CF55C1" w14:textId="77777777" w:rsidR="00110C73" w:rsidRPr="00C775A9" w:rsidRDefault="00110C73" w:rsidP="00110C73">
      <w:pPr>
        <w:numPr>
          <w:ilvl w:val="1"/>
          <w:numId w:val="175"/>
        </w:numPr>
        <w:spacing w:after="180"/>
      </w:pPr>
      <w:r w:rsidRPr="00C775A9">
        <w:t>Initiate an IKEv2 session using a valid certificate to ensure baseline functionality.</w:t>
      </w:r>
    </w:p>
    <w:p w14:paraId="0419A5AF" w14:textId="77777777" w:rsidR="00110C73" w:rsidRPr="00C775A9" w:rsidRDefault="00110C73" w:rsidP="00110C73">
      <w:pPr>
        <w:numPr>
          <w:ilvl w:val="1"/>
          <w:numId w:val="175"/>
        </w:numPr>
        <w:spacing w:after="180"/>
      </w:pPr>
      <w:r w:rsidRPr="00C775A9">
        <w:t>Confirm successful authentication and session establishment.</w:t>
      </w:r>
    </w:p>
    <w:p w14:paraId="66F5D282" w14:textId="77777777" w:rsidR="00110C73" w:rsidRPr="00C775A9" w:rsidRDefault="00110C73" w:rsidP="00110C73">
      <w:pPr>
        <w:numPr>
          <w:ilvl w:val="0"/>
          <w:numId w:val="175"/>
        </w:numPr>
        <w:spacing w:after="180"/>
      </w:pPr>
      <w:r w:rsidRPr="00C775A9">
        <w:rPr>
          <w:b/>
          <w:bCs/>
        </w:rPr>
        <w:t>Expired Certificate:</w:t>
      </w:r>
    </w:p>
    <w:p w14:paraId="7F99BE4F" w14:textId="77777777" w:rsidR="00110C73" w:rsidRPr="00C775A9" w:rsidRDefault="00110C73" w:rsidP="00110C73">
      <w:pPr>
        <w:numPr>
          <w:ilvl w:val="1"/>
          <w:numId w:val="175"/>
        </w:numPr>
        <w:spacing w:after="180"/>
      </w:pPr>
      <w:r w:rsidRPr="00C775A9">
        <w:t>Use a previously valid certificate that has now expired.</w:t>
      </w:r>
    </w:p>
    <w:p w14:paraId="4826CAEB" w14:textId="77777777" w:rsidR="00110C73" w:rsidRPr="00C775A9" w:rsidRDefault="00110C73" w:rsidP="00110C73">
      <w:pPr>
        <w:numPr>
          <w:ilvl w:val="1"/>
          <w:numId w:val="175"/>
        </w:numPr>
        <w:spacing w:after="180"/>
      </w:pPr>
      <w:r w:rsidRPr="00C775A9">
        <w:t>Attempt to initiate an IKEv2 session.</w:t>
      </w:r>
    </w:p>
    <w:p w14:paraId="13437AB5" w14:textId="77777777" w:rsidR="00110C73" w:rsidRPr="00C775A9" w:rsidRDefault="00110C73" w:rsidP="00110C73">
      <w:pPr>
        <w:numPr>
          <w:ilvl w:val="1"/>
          <w:numId w:val="175"/>
        </w:numPr>
        <w:spacing w:after="180"/>
      </w:pPr>
      <w:r w:rsidRPr="00C775A9">
        <w:t>Observe the server's rejection of this certificate.</w:t>
      </w:r>
    </w:p>
    <w:p w14:paraId="1EC7235C" w14:textId="77777777" w:rsidR="00110C73" w:rsidRPr="00C775A9" w:rsidRDefault="00110C73" w:rsidP="00110C73">
      <w:pPr>
        <w:numPr>
          <w:ilvl w:val="0"/>
          <w:numId w:val="175"/>
        </w:numPr>
        <w:spacing w:after="180"/>
      </w:pPr>
      <w:r w:rsidRPr="00C775A9">
        <w:rPr>
          <w:b/>
          <w:bCs/>
        </w:rPr>
        <w:t>Certificate with Invalid Signature:</w:t>
      </w:r>
    </w:p>
    <w:p w14:paraId="58A43D56" w14:textId="77777777" w:rsidR="00110C73" w:rsidRPr="00C775A9" w:rsidRDefault="00110C73" w:rsidP="00110C73">
      <w:pPr>
        <w:numPr>
          <w:ilvl w:val="1"/>
          <w:numId w:val="175"/>
        </w:numPr>
        <w:spacing w:after="180"/>
      </w:pPr>
      <w:r w:rsidRPr="00C775A9">
        <w:t>Modify a valid certificate's content slightly (e.g., change an attribute) without re-signing it. This will invalidate its signature.</w:t>
      </w:r>
    </w:p>
    <w:p w14:paraId="2FD1FFEF" w14:textId="77777777" w:rsidR="00110C73" w:rsidRPr="00C775A9" w:rsidRDefault="00110C73" w:rsidP="00110C73">
      <w:pPr>
        <w:numPr>
          <w:ilvl w:val="1"/>
          <w:numId w:val="175"/>
        </w:numPr>
        <w:spacing w:after="180"/>
      </w:pPr>
      <w:r w:rsidRPr="00C775A9">
        <w:t>Attempt to initiate an IKEv2 session using this certificate.</w:t>
      </w:r>
    </w:p>
    <w:p w14:paraId="265438AF" w14:textId="77777777" w:rsidR="00110C73" w:rsidRPr="00C775A9" w:rsidRDefault="00110C73" w:rsidP="00110C73">
      <w:pPr>
        <w:numPr>
          <w:ilvl w:val="1"/>
          <w:numId w:val="175"/>
        </w:numPr>
        <w:spacing w:after="180"/>
      </w:pPr>
      <w:r w:rsidRPr="00C775A9">
        <w:t>The server should detect the invalid signature and reject the connection.</w:t>
      </w:r>
    </w:p>
    <w:p w14:paraId="080F68A5" w14:textId="77777777" w:rsidR="00110C73" w:rsidRPr="00C775A9" w:rsidRDefault="00110C73" w:rsidP="00110C73">
      <w:pPr>
        <w:numPr>
          <w:ilvl w:val="0"/>
          <w:numId w:val="175"/>
        </w:numPr>
        <w:spacing w:after="180"/>
      </w:pPr>
      <w:r w:rsidRPr="00C775A9">
        <w:rPr>
          <w:b/>
          <w:bCs/>
        </w:rPr>
        <w:t>Certificate from Untrusted Authority:</w:t>
      </w:r>
    </w:p>
    <w:p w14:paraId="522E37F7" w14:textId="77777777" w:rsidR="00110C73" w:rsidRPr="00C775A9" w:rsidRDefault="00110C73" w:rsidP="00110C73">
      <w:pPr>
        <w:numPr>
          <w:ilvl w:val="1"/>
          <w:numId w:val="175"/>
        </w:numPr>
        <w:spacing w:after="180"/>
      </w:pPr>
      <w:r w:rsidRPr="00C775A9">
        <w:t>Generate a new certificate signed by a Certificate Authority (CA) that the IKEv2 server doesn't trust or recognize.</w:t>
      </w:r>
    </w:p>
    <w:p w14:paraId="5225D725" w14:textId="77777777" w:rsidR="00110C73" w:rsidRPr="00C775A9" w:rsidRDefault="00110C73" w:rsidP="00110C73">
      <w:pPr>
        <w:numPr>
          <w:ilvl w:val="1"/>
          <w:numId w:val="175"/>
        </w:numPr>
        <w:spacing w:after="180"/>
      </w:pPr>
      <w:r w:rsidRPr="00C775A9">
        <w:t>Attempt to initiate a connection using this certificate.</w:t>
      </w:r>
    </w:p>
    <w:p w14:paraId="10BB8D2C" w14:textId="77777777" w:rsidR="00110C73" w:rsidRPr="00C775A9" w:rsidRDefault="00110C73" w:rsidP="00110C73">
      <w:pPr>
        <w:numPr>
          <w:ilvl w:val="1"/>
          <w:numId w:val="175"/>
        </w:numPr>
        <w:spacing w:after="180"/>
      </w:pPr>
      <w:r w:rsidRPr="00C775A9">
        <w:t>Observe the server rejecting the certificate due to the untrusted CA.</w:t>
      </w:r>
    </w:p>
    <w:p w14:paraId="06238597" w14:textId="77777777" w:rsidR="00110C73" w:rsidRPr="00C775A9" w:rsidRDefault="00110C73" w:rsidP="00110C73">
      <w:pPr>
        <w:numPr>
          <w:ilvl w:val="0"/>
          <w:numId w:val="175"/>
        </w:numPr>
        <w:spacing w:after="180"/>
      </w:pPr>
      <w:r w:rsidRPr="00C775A9">
        <w:rPr>
          <w:b/>
          <w:bCs/>
        </w:rPr>
        <w:t>Certificate with Modified Subject/Issuer Fields:</w:t>
      </w:r>
    </w:p>
    <w:p w14:paraId="1BC8929A" w14:textId="77777777" w:rsidR="00110C73" w:rsidRPr="00C775A9" w:rsidRDefault="00110C73" w:rsidP="00110C73">
      <w:pPr>
        <w:numPr>
          <w:ilvl w:val="1"/>
          <w:numId w:val="175"/>
        </w:numPr>
        <w:spacing w:after="180"/>
      </w:pPr>
      <w:r w:rsidRPr="00C775A9">
        <w:t>Modify the subject or issuer fields of a certificate to contain irregular or unexpected values (e.g., overly long strings, special characters).</w:t>
      </w:r>
    </w:p>
    <w:p w14:paraId="78ACDFE1" w14:textId="77777777" w:rsidR="00110C73" w:rsidRPr="00C775A9" w:rsidRDefault="00110C73" w:rsidP="00110C73">
      <w:pPr>
        <w:numPr>
          <w:ilvl w:val="1"/>
          <w:numId w:val="175"/>
        </w:numPr>
        <w:spacing w:after="180"/>
      </w:pPr>
      <w:r w:rsidRPr="00C775A9">
        <w:lastRenderedPageBreak/>
        <w:t>Use this certificate to initiate an IKEv2 session.</w:t>
      </w:r>
    </w:p>
    <w:p w14:paraId="1B15B4F3" w14:textId="77777777" w:rsidR="00110C73" w:rsidRPr="00C775A9" w:rsidRDefault="00110C73" w:rsidP="00110C73">
      <w:pPr>
        <w:numPr>
          <w:ilvl w:val="1"/>
          <w:numId w:val="175"/>
        </w:numPr>
        <w:spacing w:after="180"/>
      </w:pPr>
      <w:r w:rsidRPr="00C775A9">
        <w:t>The server should validate these fields, notice the irregularities, and potentially reject the connection.</w:t>
      </w:r>
    </w:p>
    <w:p w14:paraId="2ACB8BA5" w14:textId="77777777" w:rsidR="00110C73" w:rsidRPr="00C775A9" w:rsidRDefault="00110C73" w:rsidP="00110C73">
      <w:pPr>
        <w:numPr>
          <w:ilvl w:val="0"/>
          <w:numId w:val="175"/>
        </w:numPr>
        <w:spacing w:after="180"/>
      </w:pPr>
      <w:r w:rsidRPr="00C775A9">
        <w:rPr>
          <w:b/>
          <w:bCs/>
        </w:rPr>
        <w:t>Certificate with Invalid Key Usage:</w:t>
      </w:r>
    </w:p>
    <w:p w14:paraId="5DB909B6" w14:textId="77777777" w:rsidR="00110C73" w:rsidRPr="00C775A9" w:rsidRDefault="00110C73" w:rsidP="00110C73">
      <w:pPr>
        <w:numPr>
          <w:ilvl w:val="1"/>
          <w:numId w:val="175"/>
        </w:numPr>
        <w:spacing w:after="180"/>
      </w:pPr>
      <w:r w:rsidRPr="00C775A9">
        <w:t>Use a certificate that doesn't have "key encipherment" or "digital signature" as its key usage, which are typically needed for IKEv2 operations.</w:t>
      </w:r>
    </w:p>
    <w:p w14:paraId="1EB683FB" w14:textId="77777777" w:rsidR="00110C73" w:rsidRPr="00C775A9" w:rsidRDefault="00110C73" w:rsidP="00110C73">
      <w:pPr>
        <w:numPr>
          <w:ilvl w:val="1"/>
          <w:numId w:val="175"/>
        </w:numPr>
        <w:spacing w:after="180"/>
      </w:pPr>
      <w:r w:rsidRPr="00C775A9">
        <w:t>Attempt to initiate a session.</w:t>
      </w:r>
    </w:p>
    <w:p w14:paraId="5AF1E722" w14:textId="77777777" w:rsidR="00110C73" w:rsidRPr="00C775A9" w:rsidRDefault="00110C73" w:rsidP="00110C73">
      <w:pPr>
        <w:numPr>
          <w:ilvl w:val="1"/>
          <w:numId w:val="175"/>
        </w:numPr>
        <w:spacing w:after="180"/>
      </w:pPr>
      <w:r w:rsidRPr="00C775A9">
        <w:t>The server should detect the inappropriate key usage and decline the connection.</w:t>
      </w:r>
    </w:p>
    <w:p w14:paraId="0D3CF0FA" w14:textId="77777777" w:rsidR="00110C73" w:rsidRPr="004E2D83" w:rsidRDefault="00110C73" w:rsidP="006E4574">
      <w:pPr>
        <w:rPr>
          <w:b/>
          <w:bCs/>
        </w:rPr>
      </w:pPr>
      <w:r w:rsidRPr="004E2D83">
        <w:rPr>
          <w:b/>
          <w:bCs/>
        </w:rPr>
        <w:t>Expected Results:</w:t>
      </w:r>
    </w:p>
    <w:p w14:paraId="75F55054" w14:textId="77777777" w:rsidR="00110C73" w:rsidRPr="00C775A9" w:rsidRDefault="00110C73" w:rsidP="00110C73">
      <w:pPr>
        <w:numPr>
          <w:ilvl w:val="0"/>
          <w:numId w:val="176"/>
        </w:numPr>
        <w:spacing w:after="180"/>
      </w:pPr>
      <w:r w:rsidRPr="00C775A9">
        <w:t>For the valid certificate, the IKEv2 server authenticate</w:t>
      </w:r>
      <w:r>
        <w:t>s</w:t>
      </w:r>
      <w:r w:rsidRPr="00C775A9">
        <w:t xml:space="preserve"> successfully and establish a session.</w:t>
      </w:r>
    </w:p>
    <w:p w14:paraId="5F17987B" w14:textId="77777777" w:rsidR="00110C73" w:rsidRPr="00C775A9" w:rsidRDefault="00110C73" w:rsidP="00110C73">
      <w:pPr>
        <w:numPr>
          <w:ilvl w:val="0"/>
          <w:numId w:val="176"/>
        </w:numPr>
        <w:spacing w:after="180"/>
      </w:pPr>
      <w:r w:rsidRPr="00C775A9">
        <w:t>For all other scenarios, the IKEv2 server detect</w:t>
      </w:r>
      <w:r>
        <w:t>s</w:t>
      </w:r>
      <w:r w:rsidRPr="00C775A9">
        <w:t xml:space="preserve"> the certificate anomalies and reject</w:t>
      </w:r>
      <w:r>
        <w:t>s</w:t>
      </w:r>
      <w:r w:rsidRPr="00C775A9">
        <w:t xml:space="preserve"> the connection attempts. Specific error messages or logs relating to certificate validation failure </w:t>
      </w:r>
      <w:r>
        <w:t>are</w:t>
      </w:r>
      <w:r w:rsidRPr="00C775A9">
        <w:t xml:space="preserve"> generated.</w:t>
      </w:r>
    </w:p>
    <w:p w14:paraId="27418B2A" w14:textId="77777777" w:rsidR="00110C73" w:rsidRPr="004E2D83" w:rsidRDefault="00110C73" w:rsidP="006E4574">
      <w:pPr>
        <w:rPr>
          <w:b/>
          <w:bCs/>
        </w:rPr>
      </w:pPr>
      <w:r w:rsidRPr="004E2D83">
        <w:rPr>
          <w:b/>
          <w:bCs/>
        </w:rPr>
        <w:t>Expected format of evidence:</w:t>
      </w:r>
    </w:p>
    <w:p w14:paraId="188493FD" w14:textId="77777777" w:rsidR="00110C73" w:rsidRPr="00C775A9" w:rsidRDefault="00110C73" w:rsidP="00110C73">
      <w:pPr>
        <w:numPr>
          <w:ilvl w:val="0"/>
          <w:numId w:val="177"/>
        </w:numPr>
        <w:spacing w:after="180"/>
      </w:pPr>
      <w:r w:rsidRPr="00C775A9">
        <w:t>Packet capture files (.pcap) capturing the entire exchange, showing the certificate exchange and the server's response.</w:t>
      </w:r>
    </w:p>
    <w:p w14:paraId="312E208F" w14:textId="77777777" w:rsidR="00110C73" w:rsidRPr="00C775A9" w:rsidRDefault="00110C73" w:rsidP="00110C73">
      <w:pPr>
        <w:numPr>
          <w:ilvl w:val="0"/>
          <w:numId w:val="177"/>
        </w:numPr>
        <w:spacing w:after="180"/>
      </w:pPr>
      <w:r w:rsidRPr="00C775A9">
        <w:t>Server logs detailing the acceptance or rejection of each certificate, with corresponding reasons or error messages for rejections.</w:t>
      </w:r>
    </w:p>
    <w:p w14:paraId="6866BC6C" w14:textId="2779A2A4" w:rsidR="0091169B" w:rsidRDefault="0091169B" w:rsidP="0091169B">
      <w:pPr>
        <w:pStyle w:val="Heading2"/>
      </w:pPr>
      <w:bookmarkStart w:id="239" w:name="_Ref161388407"/>
      <w:bookmarkStart w:id="240" w:name="_Ref161391668"/>
      <w:bookmarkStart w:id="241" w:name="_Toc161837981"/>
      <w:r>
        <w:t>OAuth 2.0</w:t>
      </w:r>
      <w:bookmarkEnd w:id="239"/>
      <w:bookmarkEnd w:id="240"/>
      <w:bookmarkEnd w:id="241"/>
    </w:p>
    <w:p w14:paraId="485764F5" w14:textId="03B7B827" w:rsidR="0091169B" w:rsidRPr="006E4574" w:rsidRDefault="0091169B" w:rsidP="006E4574">
      <w:r w:rsidRPr="004E2D83">
        <w:rPr>
          <w:b/>
          <w:bCs/>
        </w:rPr>
        <w:t>Requirement Name</w:t>
      </w:r>
      <w:r w:rsidRPr="006E4574">
        <w:t>: Authorization based on OAuth 2.0 shall be enforced for O-RAN application’s API service request to O-RAN resource provider.</w:t>
      </w:r>
    </w:p>
    <w:p w14:paraId="5BC8F028" w14:textId="2399E39C" w:rsidR="0091169B" w:rsidRPr="006E4574" w:rsidRDefault="0091169B" w:rsidP="006E4574">
      <w:r w:rsidRPr="004E2D83">
        <w:rPr>
          <w:b/>
          <w:bCs/>
        </w:rPr>
        <w:t>Requirement Reference</w:t>
      </w:r>
      <w:r w:rsidRPr="006E4574">
        <w:t xml:space="preserve">: </w:t>
      </w:r>
      <w:r w:rsidR="00B92E0B" w:rsidRPr="006E4574">
        <w:t xml:space="preserve">Clause </w:t>
      </w:r>
      <w:r w:rsidR="003311A1" w:rsidRPr="006E4574">
        <w:t>4</w:t>
      </w:r>
      <w:r w:rsidRPr="006E4574">
        <w:t xml:space="preserve">.7, O-RAN Security Protocol </w:t>
      </w:r>
      <w:r w:rsidR="00B92E0B" w:rsidRPr="006E4574">
        <w:t xml:space="preserve">and Controls </w:t>
      </w:r>
      <w:r w:rsidRPr="006E4574">
        <w:t xml:space="preserve">Specifications </w:t>
      </w:r>
      <w:r w:rsidR="001C04EA" w:rsidRPr="006E4574">
        <w:fldChar w:fldCharType="begin"/>
      </w:r>
      <w:r w:rsidR="001C04EA" w:rsidRPr="006E4574">
        <w:instrText xml:space="preserve"> REF _Ref109139009 \r \h </w:instrText>
      </w:r>
      <w:r w:rsidR="00041DA3" w:rsidRPr="006E4574">
        <w:instrText xml:space="preserve"> \* MERGEFORMAT </w:instrText>
      </w:r>
      <w:r w:rsidR="001C04EA" w:rsidRPr="006E4574">
        <w:fldChar w:fldCharType="separate"/>
      </w:r>
      <w:r w:rsidR="001C04EA" w:rsidRPr="006E4574">
        <w:t>[2]</w:t>
      </w:r>
      <w:r w:rsidR="001C04EA" w:rsidRPr="006E4574">
        <w:fldChar w:fldCharType="end"/>
      </w:r>
    </w:p>
    <w:p w14:paraId="46B2109D" w14:textId="24318C1F" w:rsidR="0091169B" w:rsidRPr="006E4574" w:rsidRDefault="0091169B" w:rsidP="006E4574">
      <w:r w:rsidRPr="004E2D83">
        <w:rPr>
          <w:b/>
          <w:bCs/>
        </w:rPr>
        <w:t>Requirement Description</w:t>
      </w:r>
      <w:r w:rsidRPr="006E4574">
        <w:t>: O-RAN OAuth 2.0 based authorization including resource registration, application access token request and token based service access request</w:t>
      </w:r>
    </w:p>
    <w:p w14:paraId="383427F5" w14:textId="77777777" w:rsidR="0091169B" w:rsidRPr="006E4574" w:rsidRDefault="0091169B" w:rsidP="006E4574">
      <w:r w:rsidRPr="004E2D83">
        <w:rPr>
          <w:b/>
          <w:bCs/>
        </w:rPr>
        <w:t>Threat References</w:t>
      </w:r>
      <w:r w:rsidRPr="006E4574">
        <w:t>: T-O-RAN-05, T-NEAR-RT-04, T-rAPP-04</w:t>
      </w:r>
    </w:p>
    <w:p w14:paraId="43EDC270" w14:textId="1641120E" w:rsidR="0091169B" w:rsidRPr="006E4574" w:rsidRDefault="00B92E0B" w:rsidP="006E4574">
      <w:r w:rsidRPr="004E2D83">
        <w:rPr>
          <w:b/>
          <w:bCs/>
        </w:rPr>
        <w:t>DUT/s</w:t>
      </w:r>
      <w:r w:rsidR="0091169B" w:rsidRPr="006E4574">
        <w:t xml:space="preserve">: </w:t>
      </w:r>
      <w:r w:rsidR="00344B1D" w:rsidRPr="006E4574">
        <w:t xml:space="preserve">SMO, </w:t>
      </w:r>
      <w:r w:rsidR="0091169B" w:rsidRPr="006E4574">
        <w:t xml:space="preserve">Non-RT RIC, Near-RT RIC, </w:t>
      </w:r>
      <w:r w:rsidR="00344B1D" w:rsidRPr="006E4574">
        <w:t xml:space="preserve">O-Cloud, </w:t>
      </w:r>
      <w:r w:rsidR="0091169B" w:rsidRPr="006E4574">
        <w:t>xA</w:t>
      </w:r>
      <w:r w:rsidR="00041DA3" w:rsidRPr="006E4574">
        <w:t>pps</w:t>
      </w:r>
      <w:r w:rsidR="0091169B" w:rsidRPr="006E4574">
        <w:t>, rA</w:t>
      </w:r>
      <w:r w:rsidR="00041DA3" w:rsidRPr="006E4574">
        <w:t>pps</w:t>
      </w:r>
    </w:p>
    <w:p w14:paraId="65EFA2CC" w14:textId="11EB6E10" w:rsidR="00262A6F" w:rsidRPr="006E4574" w:rsidRDefault="00262A6F" w:rsidP="006E4574">
      <w:r w:rsidRPr="005079F9">
        <w:rPr>
          <w:b/>
          <w:bCs/>
        </w:rPr>
        <w:t>Test Name</w:t>
      </w:r>
      <w:r w:rsidRPr="006E4574">
        <w:t>: TC_OAuth2.0_Protocol</w:t>
      </w:r>
    </w:p>
    <w:p w14:paraId="134913C3" w14:textId="29575C13" w:rsidR="0091169B" w:rsidRPr="00544F12" w:rsidRDefault="0091169B" w:rsidP="005F14F4">
      <w:pPr>
        <w:rPr>
          <w:b/>
          <w:bCs/>
        </w:rPr>
      </w:pPr>
      <w:r w:rsidRPr="00544F12">
        <w:rPr>
          <w:b/>
          <w:bCs/>
        </w:rPr>
        <w:t>Test description and applicability</w:t>
      </w:r>
    </w:p>
    <w:p w14:paraId="7587E7D8" w14:textId="026CB53E" w:rsidR="0091169B" w:rsidRPr="006E4574" w:rsidRDefault="00B92E0B" w:rsidP="006E4574">
      <w:r w:rsidRPr="00544F12">
        <w:rPr>
          <w:b/>
          <w:bCs/>
        </w:rPr>
        <w:t>Purpose</w:t>
      </w:r>
      <w:r w:rsidRPr="006E4574">
        <w:t>: T</w:t>
      </w:r>
      <w:r w:rsidR="0091169B" w:rsidRPr="006E4574">
        <w:t>o verify implementation of the authorization of O-RAN application’s (e.g. x</w:t>
      </w:r>
      <w:r w:rsidR="00041DA3" w:rsidRPr="006E4574">
        <w:t>Apps</w:t>
      </w:r>
      <w:r w:rsidR="0091169B" w:rsidRPr="006E4574">
        <w:t xml:space="preserve">) API service request to O-RAN resource provider (e.g. Near-RT RIC) based on OAuth 2.0 as specified in </w:t>
      </w:r>
      <w:r w:rsidR="001C04EA" w:rsidRPr="006E4574">
        <w:fldChar w:fldCharType="begin"/>
      </w:r>
      <w:r w:rsidR="001C04EA" w:rsidRPr="006E4574">
        <w:instrText xml:space="preserve"> REF _Ref109139009 \r \h  \* MERGEFORMAT </w:instrText>
      </w:r>
      <w:r w:rsidR="001C04EA" w:rsidRPr="006E4574">
        <w:fldChar w:fldCharType="separate"/>
      </w:r>
      <w:r w:rsidR="001C04EA" w:rsidRPr="006E4574">
        <w:t>[2]</w:t>
      </w:r>
      <w:r w:rsidR="001C04EA" w:rsidRPr="006E4574">
        <w:fldChar w:fldCharType="end"/>
      </w:r>
    </w:p>
    <w:p w14:paraId="79D638A9" w14:textId="7000391D" w:rsidR="0091169B" w:rsidRPr="006E4574" w:rsidRDefault="007100E8" w:rsidP="006E4574">
      <w:r w:rsidRPr="006E4574">
        <w:t xml:space="preserve"> The following properties shall be validated:</w:t>
      </w:r>
    </w:p>
    <w:p w14:paraId="2A489A84" w14:textId="77777777" w:rsidR="0091169B" w:rsidRPr="00460A08" w:rsidRDefault="0091169B" w:rsidP="00460A08">
      <w:pPr>
        <w:pStyle w:val="ListParagraph"/>
        <w:numPr>
          <w:ilvl w:val="0"/>
          <w:numId w:val="792"/>
        </w:numPr>
      </w:pPr>
      <w:r w:rsidRPr="00460A08">
        <w:t>Supported version of OAuth 2.0</w:t>
      </w:r>
    </w:p>
    <w:p w14:paraId="3E5C7BD1" w14:textId="77777777" w:rsidR="0091169B" w:rsidRPr="00460A08" w:rsidRDefault="0091169B" w:rsidP="00460A08">
      <w:pPr>
        <w:pStyle w:val="ListParagraph"/>
        <w:numPr>
          <w:ilvl w:val="0"/>
          <w:numId w:val="792"/>
        </w:numPr>
      </w:pPr>
      <w:r w:rsidRPr="00460A08">
        <w:lastRenderedPageBreak/>
        <w:t>Application access token request process</w:t>
      </w:r>
    </w:p>
    <w:p w14:paraId="7D06CDCC" w14:textId="77777777" w:rsidR="0091169B" w:rsidRPr="00460A08" w:rsidRDefault="0091169B" w:rsidP="00460A08">
      <w:pPr>
        <w:pStyle w:val="ListParagraph"/>
        <w:numPr>
          <w:ilvl w:val="1"/>
          <w:numId w:val="792"/>
        </w:numPr>
      </w:pPr>
      <w:r w:rsidRPr="00460A08">
        <w:t>Mutual TLS authentication is required</w:t>
      </w:r>
    </w:p>
    <w:p w14:paraId="09121941" w14:textId="77777777" w:rsidR="0091169B" w:rsidRPr="00460A08" w:rsidRDefault="0091169B" w:rsidP="00460A08">
      <w:pPr>
        <w:pStyle w:val="ListParagraph"/>
        <w:numPr>
          <w:ilvl w:val="0"/>
          <w:numId w:val="792"/>
        </w:numPr>
      </w:pPr>
      <w:r w:rsidRPr="00460A08">
        <w:t>Token based service access request process</w:t>
      </w:r>
    </w:p>
    <w:p w14:paraId="165F75C2" w14:textId="77777777" w:rsidR="0091169B" w:rsidRPr="00460A08" w:rsidRDefault="0091169B" w:rsidP="00460A08">
      <w:pPr>
        <w:pStyle w:val="ListParagraph"/>
        <w:numPr>
          <w:ilvl w:val="1"/>
          <w:numId w:val="792"/>
        </w:numPr>
      </w:pPr>
      <w:r w:rsidRPr="00460A08">
        <w:t>Mutual TLS authentication is required</w:t>
      </w:r>
    </w:p>
    <w:p w14:paraId="67354E38" w14:textId="17741082" w:rsidR="0091169B" w:rsidRPr="00700FBB" w:rsidRDefault="0091169B" w:rsidP="005F14F4">
      <w:pPr>
        <w:rPr>
          <w:b/>
          <w:bCs/>
        </w:rPr>
      </w:pPr>
      <w:r w:rsidRPr="00700FBB">
        <w:rPr>
          <w:b/>
          <w:bCs/>
        </w:rPr>
        <w:t>Test setup and configuration</w:t>
      </w:r>
    </w:p>
    <w:p w14:paraId="0306A3C6" w14:textId="539BF2FD" w:rsidR="0091169B" w:rsidRPr="006E4574" w:rsidRDefault="007100E8" w:rsidP="006E4574">
      <w:r w:rsidRPr="006E4574">
        <w:t xml:space="preserve">This test shall be </w:t>
      </w:r>
      <w:r w:rsidR="0091169B" w:rsidRPr="006E4574">
        <w:t>executed against O-RAN component(s)/application(s) requesting or providing service(s) via API call.</w:t>
      </w:r>
    </w:p>
    <w:p w14:paraId="30C585D9" w14:textId="77777777" w:rsidR="0091169B" w:rsidRPr="000F71B1" w:rsidRDefault="0091169B" w:rsidP="000F71B1">
      <w:r w:rsidRPr="000F71B1">
        <w:t xml:space="preserve">Test prerequisites: </w:t>
      </w:r>
    </w:p>
    <w:p w14:paraId="24ACA20A" w14:textId="77777777" w:rsidR="0091169B" w:rsidRPr="0088201A" w:rsidRDefault="0091169B" w:rsidP="0088201A">
      <w:pPr>
        <w:pStyle w:val="ListParagraph"/>
        <w:numPr>
          <w:ilvl w:val="0"/>
          <w:numId w:val="793"/>
        </w:numPr>
      </w:pPr>
      <w:r w:rsidRPr="0088201A">
        <w:t>OAuth client – Client/Application as DUT</w:t>
      </w:r>
    </w:p>
    <w:p w14:paraId="0DD119B3" w14:textId="77777777" w:rsidR="0091169B" w:rsidRPr="0088201A" w:rsidRDefault="0091169B" w:rsidP="0088201A">
      <w:pPr>
        <w:pStyle w:val="ListParagraph"/>
        <w:numPr>
          <w:ilvl w:val="0"/>
          <w:numId w:val="793"/>
        </w:numPr>
      </w:pPr>
      <w:r w:rsidRPr="0088201A">
        <w:t>Resource server – Resource owner/provider as DUT</w:t>
      </w:r>
    </w:p>
    <w:p w14:paraId="29D3A71E" w14:textId="77777777" w:rsidR="0091169B" w:rsidRPr="0088201A" w:rsidRDefault="0091169B" w:rsidP="0088201A">
      <w:pPr>
        <w:pStyle w:val="ListParagraph"/>
        <w:numPr>
          <w:ilvl w:val="0"/>
          <w:numId w:val="793"/>
        </w:numPr>
      </w:pPr>
      <w:r w:rsidRPr="0088201A">
        <w:t>OAuth server – OAuth 2.0 Authorization Server (real or emulated)</w:t>
      </w:r>
    </w:p>
    <w:p w14:paraId="37BF017E" w14:textId="77777777" w:rsidR="0091169B" w:rsidRPr="0088201A" w:rsidRDefault="0091169B" w:rsidP="0088201A">
      <w:pPr>
        <w:pStyle w:val="ListParagraph"/>
        <w:numPr>
          <w:ilvl w:val="1"/>
          <w:numId w:val="793"/>
        </w:numPr>
      </w:pPr>
      <w:r w:rsidRPr="0088201A">
        <w:t>OAuth client registration can be a manual process with client profile pre-provisioned on the OAuth server based on client certificate’s subject alternative name field</w:t>
      </w:r>
    </w:p>
    <w:p w14:paraId="35A8FF36" w14:textId="77777777" w:rsidR="0091169B" w:rsidRPr="0088201A" w:rsidRDefault="0091169B" w:rsidP="0088201A">
      <w:pPr>
        <w:pStyle w:val="ListParagraph"/>
        <w:numPr>
          <w:ilvl w:val="1"/>
          <w:numId w:val="793"/>
        </w:numPr>
      </w:pPr>
      <w:r w:rsidRPr="0088201A">
        <w:t>Resource server registered with the OAuth server for its supported API service(s)</w:t>
      </w:r>
    </w:p>
    <w:p w14:paraId="2F539C8D" w14:textId="77777777" w:rsidR="0091169B" w:rsidRPr="0088201A" w:rsidRDefault="0091169B" w:rsidP="0088201A">
      <w:pPr>
        <w:pStyle w:val="ListParagraph"/>
        <w:numPr>
          <w:ilvl w:val="2"/>
          <w:numId w:val="793"/>
        </w:numPr>
      </w:pPr>
      <w:r w:rsidRPr="0088201A">
        <w:t>This process can be a manual or automatic process preceding with resource server authentication</w:t>
      </w:r>
    </w:p>
    <w:p w14:paraId="35A99036" w14:textId="77777777" w:rsidR="0091169B" w:rsidRPr="0088201A" w:rsidRDefault="0091169B" w:rsidP="0088201A">
      <w:pPr>
        <w:pStyle w:val="ListParagraph"/>
        <w:numPr>
          <w:ilvl w:val="2"/>
          <w:numId w:val="793"/>
        </w:numPr>
      </w:pPr>
      <w:r w:rsidRPr="0088201A">
        <w:t>The API service profile(s) should follow the definition of O-RAN specifications</w:t>
      </w:r>
    </w:p>
    <w:p w14:paraId="4B6B5FC9" w14:textId="77777777" w:rsidR="0091169B" w:rsidRPr="0088201A" w:rsidRDefault="0091169B" w:rsidP="0088201A">
      <w:pPr>
        <w:pStyle w:val="ListParagraph"/>
        <w:numPr>
          <w:ilvl w:val="0"/>
          <w:numId w:val="793"/>
        </w:numPr>
      </w:pPr>
      <w:r w:rsidRPr="0088201A">
        <w:t>TLS service enabled on the OAuth client, Resource server and OAuth server with all the required keys, root and/or immediate (if necessary) CA certificates required for mutual TLS authentication procedure</w:t>
      </w:r>
    </w:p>
    <w:p w14:paraId="71467111" w14:textId="77777777" w:rsidR="0091169B" w:rsidRPr="0088201A" w:rsidRDefault="0091169B" w:rsidP="0088201A">
      <w:pPr>
        <w:pStyle w:val="ListParagraph"/>
        <w:numPr>
          <w:ilvl w:val="0"/>
          <w:numId w:val="793"/>
        </w:numPr>
      </w:pPr>
      <w:r w:rsidRPr="0088201A">
        <w:t>IP connectivity in btw Authorization Server, Resource provider and Client/Application</w:t>
      </w:r>
    </w:p>
    <w:p w14:paraId="366C8B38" w14:textId="77777777" w:rsidR="0091169B" w:rsidRPr="0088201A" w:rsidRDefault="0091169B" w:rsidP="0088201A">
      <w:pPr>
        <w:pStyle w:val="ListParagraph"/>
        <w:numPr>
          <w:ilvl w:val="0"/>
          <w:numId w:val="793"/>
        </w:numPr>
      </w:pPr>
      <w:r w:rsidRPr="0088201A">
        <w:t>Network access to Authorization Server, Resource provider and Client/Application by the tester</w:t>
      </w:r>
    </w:p>
    <w:p w14:paraId="2248A01B" w14:textId="5AAA0944" w:rsidR="0091169B" w:rsidRPr="00700FBB" w:rsidRDefault="0091169B" w:rsidP="005F14F4">
      <w:pPr>
        <w:rPr>
          <w:b/>
          <w:bCs/>
        </w:rPr>
      </w:pPr>
      <w:r w:rsidRPr="00700FBB">
        <w:rPr>
          <w:b/>
          <w:bCs/>
        </w:rPr>
        <w:t>Test procedure</w:t>
      </w:r>
    </w:p>
    <w:p w14:paraId="5732ED4B" w14:textId="5A56F40B" w:rsidR="0091169B" w:rsidRPr="006E4574" w:rsidRDefault="0091169B" w:rsidP="006E4574">
      <w:r w:rsidRPr="006E4574">
        <w:t xml:space="preserve">The following test steps and test scenarios </w:t>
      </w:r>
      <w:r w:rsidR="007100E8" w:rsidRPr="006E4574">
        <w:t xml:space="preserve">shall </w:t>
      </w:r>
      <w:r w:rsidRPr="006E4574">
        <w:t>be followed for the validation:</w:t>
      </w:r>
    </w:p>
    <w:p w14:paraId="57C64D02" w14:textId="77777777" w:rsidR="0091169B" w:rsidRPr="00F85659" w:rsidRDefault="0091169B" w:rsidP="00F85659">
      <w:r w:rsidRPr="00F85659">
        <w:t>Application access token request process validation</w:t>
      </w:r>
    </w:p>
    <w:p w14:paraId="6D851BBE" w14:textId="00AB6B5A" w:rsidR="0091169B" w:rsidRPr="00876EFA" w:rsidRDefault="0091169B" w:rsidP="00876EFA">
      <w:pPr>
        <w:pStyle w:val="ListParagraph"/>
        <w:numPr>
          <w:ilvl w:val="0"/>
          <w:numId w:val="781"/>
        </w:numPr>
      </w:pPr>
      <w:r w:rsidRPr="00876EFA">
        <w:t>Application access token request process with valid client certificate and parameters</w:t>
      </w:r>
    </w:p>
    <w:p w14:paraId="268635F2" w14:textId="77777777" w:rsidR="0091169B" w:rsidRPr="00857F9C" w:rsidRDefault="0091169B" w:rsidP="00876EFA">
      <w:pPr>
        <w:ind w:left="720"/>
      </w:pPr>
      <w:r w:rsidRPr="00857F9C">
        <w:t>O-RAN application as OAuth client makes the access token request towards OAuth server over secured TLS communication session with mutual TLS authentication;</w:t>
      </w:r>
    </w:p>
    <w:p w14:paraId="05D04A60" w14:textId="54C67A1E" w:rsidR="0091169B" w:rsidRPr="00DB0C74" w:rsidRDefault="005D0441" w:rsidP="0091169B">
      <w:pPr>
        <w:spacing w:after="120"/>
        <w:jc w:val="center"/>
        <w:rPr>
          <w:rFonts w:cstheme="minorHAnsi"/>
        </w:rPr>
      </w:pPr>
      <w:r w:rsidRPr="00DB0C74">
        <w:rPr>
          <w:rFonts w:cstheme="minorHAnsi"/>
          <w:noProof/>
        </w:rPr>
        <w:object w:dxaOrig="6791" w:dyaOrig="3681" w14:anchorId="34FD59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ccess Token Request diagram" style="width:226.5pt;height:123.75pt;mso-width-percent:0;mso-height-percent:0;mso-width-percent:0;mso-height-percent:0" o:ole="">
            <v:imagedata r:id="rId20" o:title=""/>
          </v:shape>
          <o:OLEObject Type="Embed" ProgID="Visio.Drawing.15" ShapeID="_x0000_i1025" DrawAspect="Content" ObjectID="_1780387843" r:id="rId21"/>
        </w:object>
      </w:r>
    </w:p>
    <w:p w14:paraId="22C206F7" w14:textId="00ACDD4F" w:rsidR="0091169B" w:rsidRPr="00DB0C74" w:rsidRDefault="00257218" w:rsidP="00957B82">
      <w:pPr>
        <w:pStyle w:val="Fig"/>
        <w:rPr>
          <w:rFonts w:cstheme="minorHAnsi"/>
        </w:rPr>
      </w:pPr>
      <w:bookmarkStart w:id="242" w:name="_Toc161837894"/>
      <w:r w:rsidRPr="00DB0C74">
        <w:rPr>
          <w:rFonts w:cstheme="minorHAnsi"/>
        </w:rPr>
        <w:t xml:space="preserve">Figure </w:t>
      </w:r>
      <w:r w:rsidRPr="00DB0C74">
        <w:rPr>
          <w:rFonts w:cstheme="minorHAnsi"/>
        </w:rPr>
        <w:fldChar w:fldCharType="begin"/>
      </w:r>
      <w:r w:rsidRPr="00DB0C74">
        <w:rPr>
          <w:rFonts w:cstheme="minorHAnsi"/>
        </w:rPr>
        <w:instrText xml:space="preserve"> REF _Ref109132679 \r \h </w:instrText>
      </w:r>
      <w:r w:rsidR="00957B82" w:rsidRPr="00DB0C74">
        <w:rPr>
          <w:rFonts w:cstheme="minorHAnsi"/>
        </w:rPr>
        <w:instrText xml:space="preserve"> \* MERGEFORMAT </w:instrText>
      </w:r>
      <w:r w:rsidRPr="00DB0C74">
        <w:rPr>
          <w:rFonts w:cstheme="minorHAnsi"/>
        </w:rPr>
      </w:r>
      <w:r w:rsidRPr="00DB0C74">
        <w:rPr>
          <w:rFonts w:cstheme="minorHAnsi"/>
        </w:rPr>
        <w:fldChar w:fldCharType="separate"/>
      </w:r>
      <w:r w:rsidRPr="00DB0C74">
        <w:rPr>
          <w:rFonts w:cstheme="minorHAnsi"/>
        </w:rPr>
        <w:t>6</w:t>
      </w:r>
      <w:r w:rsidRPr="00DB0C74">
        <w:rPr>
          <w:rFonts w:cstheme="minorHAnsi"/>
        </w:rPr>
        <w:fldChar w:fldCharType="end"/>
      </w:r>
      <w:r w:rsidRPr="00DB0C74">
        <w:rPr>
          <w:rFonts w:cstheme="minorHAnsi"/>
        </w:rPr>
        <w:noBreakHyphen/>
      </w:r>
      <w:r w:rsidR="00533838">
        <w:rPr>
          <w:rFonts w:cstheme="minorHAnsi"/>
        </w:rPr>
        <w:fldChar w:fldCharType="begin"/>
      </w:r>
      <w:r w:rsidR="00533838">
        <w:rPr>
          <w:rFonts w:cstheme="minorHAnsi"/>
        </w:rPr>
        <w:instrText xml:space="preserve"> STYLEREF 1 \s </w:instrText>
      </w:r>
      <w:r w:rsidR="00533838">
        <w:rPr>
          <w:rFonts w:cstheme="minorHAnsi"/>
        </w:rPr>
        <w:fldChar w:fldCharType="separate"/>
      </w:r>
      <w:r w:rsidR="00533838">
        <w:rPr>
          <w:rFonts w:cstheme="minorHAnsi"/>
          <w:noProof/>
        </w:rPr>
        <w:t>6</w:t>
      </w:r>
      <w:r w:rsidR="00533838">
        <w:rPr>
          <w:rFonts w:cstheme="minorHAnsi"/>
        </w:rPr>
        <w:fldChar w:fldCharType="end"/>
      </w:r>
      <w:r w:rsidR="00533838">
        <w:rPr>
          <w:rFonts w:cstheme="minorHAnsi"/>
        </w:rPr>
        <w:t>.</w:t>
      </w:r>
      <w:r w:rsidR="00533838">
        <w:rPr>
          <w:rFonts w:cstheme="minorHAnsi"/>
        </w:rPr>
        <w:fldChar w:fldCharType="begin"/>
      </w:r>
      <w:r w:rsidR="00533838">
        <w:rPr>
          <w:rFonts w:cstheme="minorHAnsi"/>
        </w:rPr>
        <w:instrText xml:space="preserve"> SEQ Figure \* ARABIC \s 1 </w:instrText>
      </w:r>
      <w:r w:rsidR="00533838">
        <w:rPr>
          <w:rFonts w:cstheme="minorHAnsi"/>
        </w:rPr>
        <w:fldChar w:fldCharType="separate"/>
      </w:r>
      <w:r w:rsidR="00533838">
        <w:rPr>
          <w:rFonts w:cstheme="minorHAnsi"/>
          <w:noProof/>
        </w:rPr>
        <w:t>1</w:t>
      </w:r>
      <w:r w:rsidR="00533838">
        <w:rPr>
          <w:rFonts w:cstheme="minorHAnsi"/>
        </w:rPr>
        <w:fldChar w:fldCharType="end"/>
      </w:r>
      <w:r w:rsidR="00957B82" w:rsidRPr="00DB0C74">
        <w:rPr>
          <w:rFonts w:cstheme="minorHAnsi"/>
          <w:noProof/>
        </w:rPr>
        <w:t>:</w:t>
      </w:r>
      <w:r w:rsidR="0091169B" w:rsidRPr="00DB0C74">
        <w:rPr>
          <w:rFonts w:cstheme="minorHAnsi"/>
        </w:rPr>
        <w:t xml:space="preserve"> Access Token request</w:t>
      </w:r>
      <w:bookmarkEnd w:id="242"/>
    </w:p>
    <w:p w14:paraId="0891ED27" w14:textId="324159FC" w:rsidR="0091169B" w:rsidRPr="00876EFA" w:rsidRDefault="0091169B" w:rsidP="00876EFA">
      <w:pPr>
        <w:ind w:left="720"/>
      </w:pPr>
      <w:r w:rsidRPr="00876EFA">
        <w:t xml:space="preserve">Verify the session is established between the OAuth client and </w:t>
      </w:r>
      <w:r w:rsidR="005B26C9" w:rsidRPr="00876EFA">
        <w:t xml:space="preserve">OAuth </w:t>
      </w:r>
      <w:r w:rsidRPr="00876EFA">
        <w:t xml:space="preserve">server, and the access token request is processed with a successful response with digitally signed JSON Web Signature (JWS) as described in RFC 7515 </w:t>
      </w:r>
      <w:r w:rsidR="009537B5" w:rsidRPr="00876EFA">
        <w:fldChar w:fldCharType="begin"/>
      </w:r>
      <w:r w:rsidR="009537B5" w:rsidRPr="00876EFA">
        <w:instrText xml:space="preserve"> REF _Ref109139875 \r \h </w:instrText>
      </w:r>
      <w:r w:rsidR="00041DA3" w:rsidRPr="00876EFA">
        <w:instrText xml:space="preserve"> \* MERGEFORMAT </w:instrText>
      </w:r>
      <w:r w:rsidR="009537B5" w:rsidRPr="00876EFA">
        <w:fldChar w:fldCharType="separate"/>
      </w:r>
      <w:r w:rsidR="009537B5" w:rsidRPr="00876EFA">
        <w:t>[20]</w:t>
      </w:r>
      <w:r w:rsidR="009537B5" w:rsidRPr="00876EFA">
        <w:fldChar w:fldCharType="end"/>
      </w:r>
      <w:r w:rsidRPr="00876EFA">
        <w:t xml:space="preserve"> by the OAuth server.</w:t>
      </w:r>
    </w:p>
    <w:p w14:paraId="6143A637" w14:textId="341C5EEB" w:rsidR="0091169B" w:rsidRPr="00876EFA" w:rsidRDefault="0091169B" w:rsidP="00876EFA">
      <w:pPr>
        <w:pStyle w:val="ListParagraph"/>
        <w:numPr>
          <w:ilvl w:val="0"/>
          <w:numId w:val="781"/>
        </w:numPr>
      </w:pPr>
      <w:r w:rsidRPr="00876EFA">
        <w:t>Application access token request process with wrong client certificate</w:t>
      </w:r>
    </w:p>
    <w:p w14:paraId="7B4C7CE5" w14:textId="42AEDAAC" w:rsidR="0091169B" w:rsidRPr="00876EFA" w:rsidRDefault="0091169B" w:rsidP="00876EFA">
      <w:pPr>
        <w:ind w:left="720"/>
      </w:pPr>
      <w:r w:rsidRPr="00876EFA">
        <w:t xml:space="preserve">O-RAN application as OAuth client </w:t>
      </w:r>
      <w:r w:rsidR="005B26C9" w:rsidRPr="00876EFA">
        <w:t xml:space="preserve">shall send </w:t>
      </w:r>
      <w:r w:rsidRPr="00876EFA">
        <w:t>the access token request towards OAuth server over secured TLS communication session with mutual TLS authentication;</w:t>
      </w:r>
    </w:p>
    <w:p w14:paraId="40605321" w14:textId="4907DA1E" w:rsidR="0091169B" w:rsidRPr="00876EFA" w:rsidRDefault="0091169B" w:rsidP="00876EFA">
      <w:pPr>
        <w:ind w:left="720"/>
      </w:pPr>
      <w:r w:rsidRPr="00876EFA">
        <w:t xml:space="preserve">Verify the session </w:t>
      </w:r>
      <w:r w:rsidR="005B26C9" w:rsidRPr="00876EFA">
        <w:t xml:space="preserve">establishment </w:t>
      </w:r>
      <w:r w:rsidRPr="00876EFA">
        <w:t>in between the OAuth client and server</w:t>
      </w:r>
      <w:r w:rsidR="005B26C9" w:rsidRPr="00876EFA">
        <w:t xml:space="preserve"> is not possib</w:t>
      </w:r>
      <w:r w:rsidR="00D1466E" w:rsidRPr="00876EFA">
        <w:t>l</w:t>
      </w:r>
      <w:r w:rsidR="005B26C9" w:rsidRPr="00876EFA">
        <w:t>e</w:t>
      </w:r>
      <w:r w:rsidRPr="00876EFA">
        <w:t>.</w:t>
      </w:r>
    </w:p>
    <w:p w14:paraId="4A61EF3B" w14:textId="240F529B" w:rsidR="0091169B" w:rsidRPr="00876EFA" w:rsidRDefault="0091169B" w:rsidP="00876EFA">
      <w:pPr>
        <w:pStyle w:val="ListParagraph"/>
        <w:numPr>
          <w:ilvl w:val="0"/>
          <w:numId w:val="781"/>
        </w:numPr>
      </w:pPr>
      <w:r w:rsidRPr="00876EFA">
        <w:t>Application access token request process with incorrect parameters</w:t>
      </w:r>
    </w:p>
    <w:p w14:paraId="2A2386E6" w14:textId="4D477E60" w:rsidR="0091169B" w:rsidRPr="00876EFA" w:rsidRDefault="0091169B" w:rsidP="00876EFA">
      <w:pPr>
        <w:ind w:left="720"/>
      </w:pPr>
      <w:r w:rsidRPr="00876EFA">
        <w:t xml:space="preserve">O-RAN application as OAuth client </w:t>
      </w:r>
      <w:r w:rsidR="005B26C9" w:rsidRPr="00876EFA">
        <w:t xml:space="preserve">shall send </w:t>
      </w:r>
      <w:r w:rsidRPr="00876EFA">
        <w:t>the access token request with incorrect parameters towards OAuth server over secured TLS communication session with mutual TLS authentication;</w:t>
      </w:r>
    </w:p>
    <w:p w14:paraId="2FFADE94" w14:textId="7099D44C" w:rsidR="0091169B" w:rsidRPr="00876EFA" w:rsidRDefault="0091169B" w:rsidP="00876EFA">
      <w:pPr>
        <w:ind w:left="720"/>
      </w:pPr>
      <w:r w:rsidRPr="00876EFA">
        <w:t xml:space="preserve">Verify the session is established between the OAuth client and </w:t>
      </w:r>
      <w:r w:rsidR="005B26C9" w:rsidRPr="00876EFA">
        <w:t xml:space="preserve">OAuth </w:t>
      </w:r>
      <w:r w:rsidRPr="00876EFA">
        <w:t xml:space="preserve">server, and the access token request is processed with a failed response by the OAuth server with error code defined in RFC 6749 </w:t>
      </w:r>
      <w:r w:rsidR="00957B82" w:rsidRPr="00876EFA">
        <w:fldChar w:fldCharType="begin"/>
      </w:r>
      <w:r w:rsidR="00957B82" w:rsidRPr="00876EFA">
        <w:instrText xml:space="preserve"> REF _Ref109139820 \r \h </w:instrText>
      </w:r>
      <w:r w:rsidR="00041DA3" w:rsidRPr="00876EFA">
        <w:instrText xml:space="preserve"> \* MERGEFORMAT </w:instrText>
      </w:r>
      <w:r w:rsidR="00957B82" w:rsidRPr="00876EFA">
        <w:fldChar w:fldCharType="separate"/>
      </w:r>
      <w:r w:rsidR="00957B82" w:rsidRPr="00876EFA">
        <w:t>[18]</w:t>
      </w:r>
      <w:r w:rsidR="00957B82" w:rsidRPr="00876EFA">
        <w:fldChar w:fldCharType="end"/>
      </w:r>
      <w:r w:rsidRPr="00876EFA">
        <w:t>.</w:t>
      </w:r>
    </w:p>
    <w:p w14:paraId="29567811" w14:textId="77777777" w:rsidR="0091169B" w:rsidRPr="00F85659" w:rsidRDefault="0091169B" w:rsidP="00F85659">
      <w:r w:rsidRPr="00F85659">
        <w:t>Token based service request process validation</w:t>
      </w:r>
    </w:p>
    <w:p w14:paraId="7548E7C2" w14:textId="20DE4784" w:rsidR="0091169B" w:rsidRPr="00876EFA" w:rsidRDefault="0091169B" w:rsidP="00876EFA">
      <w:pPr>
        <w:pStyle w:val="ListParagraph"/>
        <w:numPr>
          <w:ilvl w:val="0"/>
          <w:numId w:val="780"/>
        </w:numPr>
      </w:pPr>
      <w:r w:rsidRPr="00876EFA">
        <w:t>Token based service access request process with valid access token</w:t>
      </w:r>
    </w:p>
    <w:p w14:paraId="08EFF78A" w14:textId="528DE7D6" w:rsidR="0091169B" w:rsidRPr="00876EFA" w:rsidRDefault="0091169B" w:rsidP="00876EFA">
      <w:pPr>
        <w:ind w:left="720"/>
      </w:pPr>
      <w:r w:rsidRPr="00876EFA">
        <w:t xml:space="preserve">O-RAN application as OAuth client </w:t>
      </w:r>
      <w:r w:rsidR="005B26C9" w:rsidRPr="00876EFA">
        <w:t xml:space="preserve">shall send </w:t>
      </w:r>
      <w:r w:rsidRPr="00876EFA">
        <w:t xml:space="preserve">an API service request towards O-RAN resource provider using the access token obtained </w:t>
      </w:r>
      <w:r w:rsidR="005B26C9" w:rsidRPr="00876EFA">
        <w:t xml:space="preserve">as a response to </w:t>
      </w:r>
      <w:r w:rsidRPr="00876EFA">
        <w:t>access token request over a secured TLS communication session with mutual TLS authentication;</w:t>
      </w:r>
    </w:p>
    <w:p w14:paraId="78F8188F" w14:textId="7EC3A227" w:rsidR="0091169B" w:rsidRPr="00DB0C74" w:rsidRDefault="005D0441" w:rsidP="0091169B">
      <w:pPr>
        <w:jc w:val="center"/>
        <w:rPr>
          <w:rFonts w:cstheme="minorHAnsi"/>
        </w:rPr>
      </w:pPr>
      <w:r w:rsidRPr="00DB0C74">
        <w:rPr>
          <w:rFonts w:cstheme="minorHAnsi"/>
          <w:noProof/>
        </w:rPr>
        <w:object w:dxaOrig="10186" w:dyaOrig="5521" w14:anchorId="2DA4B647">
          <v:shape id="_x0000_i1026" type="#_x0000_t75" alt="Service request diagram" style="width:226.5pt;height:123.75pt;mso-width-percent:0;mso-height-percent:0;mso-width-percent:0;mso-height-percent:0" o:ole="">
            <v:imagedata r:id="rId22" o:title=""/>
          </v:shape>
          <o:OLEObject Type="Embed" ProgID="Visio.Drawing.15" ShapeID="_x0000_i1026" DrawAspect="Content" ObjectID="_1780387844" r:id="rId23"/>
        </w:object>
      </w:r>
    </w:p>
    <w:p w14:paraId="60D32553" w14:textId="0B7806D0" w:rsidR="0091169B" w:rsidRPr="00DB0C74" w:rsidRDefault="0091169B" w:rsidP="00957B82">
      <w:pPr>
        <w:pStyle w:val="Fig"/>
        <w:rPr>
          <w:rFonts w:cstheme="minorHAnsi"/>
        </w:rPr>
      </w:pPr>
      <w:bookmarkStart w:id="243" w:name="_Toc161837895"/>
      <w:r w:rsidRPr="00DB0C74">
        <w:rPr>
          <w:rFonts w:cstheme="minorHAnsi"/>
        </w:rPr>
        <w:t xml:space="preserve">Figure </w:t>
      </w:r>
      <w:r w:rsidR="00257218" w:rsidRPr="00DB0C74">
        <w:rPr>
          <w:rFonts w:cstheme="minorHAnsi"/>
        </w:rPr>
        <w:fldChar w:fldCharType="begin"/>
      </w:r>
      <w:r w:rsidR="00257218" w:rsidRPr="00DB0C74">
        <w:rPr>
          <w:rFonts w:cstheme="minorHAnsi"/>
        </w:rPr>
        <w:instrText xml:space="preserve"> REF _Ref109132679 \r \h </w:instrText>
      </w:r>
      <w:r w:rsidR="00957B82" w:rsidRPr="00DB0C74">
        <w:rPr>
          <w:rFonts w:cstheme="minorHAnsi"/>
        </w:rPr>
        <w:instrText xml:space="preserve"> \* MERGEFORMAT </w:instrText>
      </w:r>
      <w:r w:rsidR="00257218" w:rsidRPr="00DB0C74">
        <w:rPr>
          <w:rFonts w:cstheme="minorHAnsi"/>
        </w:rPr>
      </w:r>
      <w:r w:rsidR="00257218" w:rsidRPr="00DB0C74">
        <w:rPr>
          <w:rFonts w:cstheme="minorHAnsi"/>
        </w:rPr>
        <w:fldChar w:fldCharType="separate"/>
      </w:r>
      <w:r w:rsidR="00257218" w:rsidRPr="00DB0C74">
        <w:rPr>
          <w:rFonts w:cstheme="minorHAnsi"/>
        </w:rPr>
        <w:t>6</w:t>
      </w:r>
      <w:r w:rsidR="00257218" w:rsidRPr="00DB0C74">
        <w:rPr>
          <w:rFonts w:cstheme="minorHAnsi"/>
        </w:rPr>
        <w:fldChar w:fldCharType="end"/>
      </w:r>
      <w:r w:rsidR="00957B82" w:rsidRPr="00DB0C74">
        <w:rPr>
          <w:rFonts w:cstheme="minorHAnsi"/>
        </w:rPr>
        <w:noBreakHyphen/>
      </w:r>
      <w:r w:rsidR="00533838">
        <w:rPr>
          <w:rFonts w:cstheme="minorHAnsi"/>
        </w:rPr>
        <w:fldChar w:fldCharType="begin"/>
      </w:r>
      <w:r w:rsidR="00533838">
        <w:rPr>
          <w:rFonts w:cstheme="minorHAnsi"/>
        </w:rPr>
        <w:instrText xml:space="preserve"> STYLEREF 1 \s </w:instrText>
      </w:r>
      <w:r w:rsidR="00533838">
        <w:rPr>
          <w:rFonts w:cstheme="minorHAnsi"/>
        </w:rPr>
        <w:fldChar w:fldCharType="separate"/>
      </w:r>
      <w:r w:rsidR="00533838">
        <w:rPr>
          <w:rFonts w:cstheme="minorHAnsi"/>
          <w:noProof/>
        </w:rPr>
        <w:t>6</w:t>
      </w:r>
      <w:r w:rsidR="00533838">
        <w:rPr>
          <w:rFonts w:cstheme="minorHAnsi"/>
        </w:rPr>
        <w:fldChar w:fldCharType="end"/>
      </w:r>
      <w:r w:rsidR="00533838">
        <w:rPr>
          <w:rFonts w:cstheme="minorHAnsi"/>
        </w:rPr>
        <w:t>.</w:t>
      </w:r>
      <w:r w:rsidR="00533838">
        <w:rPr>
          <w:rFonts w:cstheme="minorHAnsi"/>
        </w:rPr>
        <w:fldChar w:fldCharType="begin"/>
      </w:r>
      <w:r w:rsidR="00533838">
        <w:rPr>
          <w:rFonts w:cstheme="minorHAnsi"/>
        </w:rPr>
        <w:instrText xml:space="preserve"> SEQ Figure \* ARABIC \s 1 </w:instrText>
      </w:r>
      <w:r w:rsidR="00533838">
        <w:rPr>
          <w:rFonts w:cstheme="minorHAnsi"/>
        </w:rPr>
        <w:fldChar w:fldCharType="separate"/>
      </w:r>
      <w:r w:rsidR="00533838">
        <w:rPr>
          <w:rFonts w:cstheme="minorHAnsi"/>
          <w:noProof/>
        </w:rPr>
        <w:t>2</w:t>
      </w:r>
      <w:r w:rsidR="00533838">
        <w:rPr>
          <w:rFonts w:cstheme="minorHAnsi"/>
        </w:rPr>
        <w:fldChar w:fldCharType="end"/>
      </w:r>
      <w:r w:rsidR="00957B82" w:rsidRPr="00DB0C74">
        <w:rPr>
          <w:rFonts w:cstheme="minorHAnsi"/>
        </w:rPr>
        <w:t>:</w:t>
      </w:r>
      <w:r w:rsidRPr="00DB0C74">
        <w:rPr>
          <w:rFonts w:cstheme="minorHAnsi"/>
        </w:rPr>
        <w:t xml:space="preserve"> Service request</w:t>
      </w:r>
      <w:bookmarkEnd w:id="243"/>
    </w:p>
    <w:p w14:paraId="1F4BD944" w14:textId="2903CE31" w:rsidR="0091169B" w:rsidRPr="00876EFA" w:rsidRDefault="0091169B" w:rsidP="00876EFA">
      <w:pPr>
        <w:ind w:left="720"/>
      </w:pPr>
      <w:r w:rsidRPr="00876EFA">
        <w:lastRenderedPageBreak/>
        <w:t>Verify the session is established between the application and resource provider, and the service request is processed with a response by the resource provider.</w:t>
      </w:r>
    </w:p>
    <w:p w14:paraId="3BDABFB3" w14:textId="79C3C771" w:rsidR="0091169B" w:rsidRPr="00876EFA" w:rsidRDefault="0091169B" w:rsidP="00876EFA">
      <w:pPr>
        <w:pStyle w:val="ListParagraph"/>
        <w:numPr>
          <w:ilvl w:val="0"/>
          <w:numId w:val="780"/>
        </w:numPr>
      </w:pPr>
      <w:r w:rsidRPr="00876EFA">
        <w:t>Token based service access request process with incorrect access token</w:t>
      </w:r>
    </w:p>
    <w:p w14:paraId="51F90021" w14:textId="1209F24A" w:rsidR="0091169B" w:rsidRPr="00876EFA" w:rsidRDefault="0091169B" w:rsidP="00876EFA">
      <w:pPr>
        <w:ind w:left="720"/>
      </w:pPr>
      <w:r w:rsidRPr="00876EFA">
        <w:t xml:space="preserve">O-RAN application as OAuth client </w:t>
      </w:r>
      <w:r w:rsidR="005B26C9" w:rsidRPr="00876EFA">
        <w:t xml:space="preserve">shall send </w:t>
      </w:r>
      <w:r w:rsidRPr="00876EFA">
        <w:t>an API service request towards O-RAN resource provider using an incorrect access token over a secured TLS communication session with mutual TLS authentication;</w:t>
      </w:r>
    </w:p>
    <w:p w14:paraId="5886E47A" w14:textId="22A0B51C" w:rsidR="0091169B" w:rsidRPr="00876EFA" w:rsidRDefault="0091169B" w:rsidP="00876EFA">
      <w:pPr>
        <w:ind w:left="720"/>
      </w:pPr>
      <w:r w:rsidRPr="00876EFA">
        <w:t>Verify the session is established between the application and resource provider, and the service request is processed with a failed response (401) by the resource provider.</w:t>
      </w:r>
    </w:p>
    <w:p w14:paraId="4BD0305B" w14:textId="16AA0C71" w:rsidR="0091169B" w:rsidRPr="004E2D83" w:rsidRDefault="003A043F" w:rsidP="005F14F4">
      <w:pPr>
        <w:rPr>
          <w:b/>
          <w:bCs/>
        </w:rPr>
      </w:pPr>
      <w:r w:rsidRPr="004E2D83">
        <w:rPr>
          <w:b/>
          <w:bCs/>
        </w:rPr>
        <w:t>E</w:t>
      </w:r>
      <w:r w:rsidR="0091169B" w:rsidRPr="004E2D83">
        <w:rPr>
          <w:b/>
          <w:bCs/>
        </w:rPr>
        <w:t>xpected results</w:t>
      </w:r>
    </w:p>
    <w:p w14:paraId="2692F699" w14:textId="0A50BDCE" w:rsidR="0091169B" w:rsidRPr="006E4574" w:rsidRDefault="0091169B" w:rsidP="006E4574">
      <w:r w:rsidRPr="006E4574">
        <w:t xml:space="preserve">The O-RAN component/application </w:t>
      </w:r>
      <w:r w:rsidR="005B26C9" w:rsidRPr="006E4574">
        <w:t xml:space="preserve">shall </w:t>
      </w:r>
      <w:r w:rsidRPr="006E4574">
        <w:t>be able to execute API service(s) call with OAuth 2.0 based authorization.</w:t>
      </w:r>
    </w:p>
    <w:p w14:paraId="264D5BB4" w14:textId="6A6832C7" w:rsidR="00041DA3" w:rsidRPr="006E4574" w:rsidRDefault="00041DA3" w:rsidP="006E4574">
      <w:r w:rsidRPr="004E2D83">
        <w:rPr>
          <w:b/>
          <w:bCs/>
        </w:rPr>
        <w:t>Expected format of evidence:</w:t>
      </w:r>
      <w:r w:rsidRPr="006E4574">
        <w:t xml:space="preserve"> Log files, traffic captures and/or screenshots.</w:t>
      </w:r>
    </w:p>
    <w:p w14:paraId="4C1EFFC0" w14:textId="77777777" w:rsidR="00110C73" w:rsidRDefault="00110C73" w:rsidP="008B71A8">
      <w:pPr>
        <w:pStyle w:val="Heading2"/>
      </w:pPr>
      <w:bookmarkStart w:id="244" w:name="_Toc161837982"/>
      <w:r>
        <w:t>NACM</w:t>
      </w:r>
      <w:bookmarkEnd w:id="244"/>
    </w:p>
    <w:p w14:paraId="5C4658C4" w14:textId="77777777" w:rsidR="00110C73" w:rsidRPr="006E4574" w:rsidRDefault="00110C73" w:rsidP="006E4574">
      <w:r w:rsidRPr="006E4574">
        <w:t>In this clause, we explore a series of test cases, each meticulously designed to scrutinize and bolster the security and functionality of the Network Access Control Management (NACM) within an O-RAN environment. Encompassing aspects such as Role-Based Access Control (RBAC) Configuration, Logging and Monitoring, and Hardening Configuration, these tests aim to validate and fortify the NACM’s ability to adeptly manage access, log and monitor activities, and robustly safeguard against a spectrum of cybersecurity threats.</w:t>
      </w:r>
    </w:p>
    <w:p w14:paraId="11C84640" w14:textId="72926D22" w:rsidR="00110C73" w:rsidRDefault="00110C73" w:rsidP="008B71A8">
      <w:pPr>
        <w:pStyle w:val="Heading3"/>
      </w:pPr>
      <w:bookmarkStart w:id="245" w:name="_Toc161837983"/>
      <w:r>
        <w:t>NACM RBAC Configuration</w:t>
      </w:r>
      <w:bookmarkEnd w:id="245"/>
    </w:p>
    <w:p w14:paraId="4B3BC011" w14:textId="77777777" w:rsidR="00110C73" w:rsidRPr="006E4574" w:rsidRDefault="00110C73" w:rsidP="006E4574">
      <w:r w:rsidRPr="004E2D83">
        <w:rPr>
          <w:b/>
          <w:bCs/>
        </w:rPr>
        <w:t>Requirement Name</w:t>
      </w:r>
      <w:r w:rsidRPr="006E4574">
        <w:t>: NACM security</w:t>
      </w:r>
    </w:p>
    <w:p w14:paraId="4E443C91" w14:textId="447D6566" w:rsidR="00110C73" w:rsidRPr="006E4574" w:rsidRDefault="00110C73" w:rsidP="006E4574">
      <w:r w:rsidRPr="004E2D83">
        <w:rPr>
          <w:b/>
          <w:bCs/>
        </w:rPr>
        <w:t>Requirement Reference</w:t>
      </w:r>
      <w:r w:rsidRPr="006E4574">
        <w:t xml:space="preserve"> &amp; Description: ‘REQ-NAC-FUN-1 to REQ-NAC-FUN-10’ clause 5.2.2.1.3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2AD47233" w14:textId="19A7E521" w:rsidR="00110C73" w:rsidRPr="006E4574" w:rsidRDefault="00110C73" w:rsidP="006E4574">
      <w:r w:rsidRPr="004E2D83">
        <w:rPr>
          <w:b/>
          <w:bCs/>
        </w:rPr>
        <w:t>Threat References</w:t>
      </w:r>
      <w:r w:rsidRPr="006E4574">
        <w:t xml:space="preserve">: ‘T-O-RAN-03, T-O-RAN-05, T-O-RAN-06’ clause 7.4.1.1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332DDB1B" w14:textId="77777777" w:rsidR="00110C73" w:rsidRPr="006E4574" w:rsidRDefault="00110C73" w:rsidP="006E4574">
      <w:r w:rsidRPr="004E2D83">
        <w:rPr>
          <w:b/>
          <w:bCs/>
        </w:rPr>
        <w:t>DUT/s</w:t>
      </w:r>
      <w:r w:rsidRPr="006E4574">
        <w:t>: Near-RT RIC, O-CU-CP, O-CU-UP, O-DU</w:t>
      </w:r>
    </w:p>
    <w:p w14:paraId="5EE02E08" w14:textId="1EBDDB66" w:rsidR="00110C73" w:rsidRPr="006E4574" w:rsidRDefault="00110C73" w:rsidP="006E4574">
      <w:r w:rsidRPr="005079F9">
        <w:rPr>
          <w:b/>
          <w:bCs/>
        </w:rPr>
        <w:t>Test Name</w:t>
      </w:r>
      <w:r w:rsidRPr="006E4574">
        <w:t xml:space="preserve">: TC_NACM_RBAC_CONFIGURATION </w:t>
      </w:r>
    </w:p>
    <w:p w14:paraId="5952C18C" w14:textId="77777777" w:rsidR="00110C73" w:rsidRPr="00544F12" w:rsidRDefault="00110C73" w:rsidP="006E4574">
      <w:pPr>
        <w:rPr>
          <w:b/>
          <w:bCs/>
        </w:rPr>
      </w:pPr>
      <w:r w:rsidRPr="00544F12">
        <w:rPr>
          <w:b/>
          <w:bCs/>
        </w:rPr>
        <w:t>Test description and applicability</w:t>
      </w:r>
    </w:p>
    <w:p w14:paraId="56D7F897" w14:textId="77777777" w:rsidR="00110C73" w:rsidRPr="006E4574" w:rsidRDefault="00110C73" w:rsidP="006E4574">
      <w:r w:rsidRPr="00544F12">
        <w:rPr>
          <w:b/>
          <w:bCs/>
        </w:rPr>
        <w:t>Purpose</w:t>
      </w:r>
      <w:r w:rsidRPr="006E4574">
        <w:t>: The purpose of this test is to verify the RBAC configuration for secure access control on the TLS-based NACM with NETCONF.</w:t>
      </w:r>
    </w:p>
    <w:p w14:paraId="3668A5CD" w14:textId="77777777" w:rsidR="00110C73" w:rsidRPr="00700FBB" w:rsidRDefault="00110C73" w:rsidP="006E4574">
      <w:pPr>
        <w:rPr>
          <w:b/>
          <w:bCs/>
        </w:rPr>
      </w:pPr>
      <w:r w:rsidRPr="00700FBB">
        <w:rPr>
          <w:b/>
          <w:bCs/>
        </w:rPr>
        <w:t>Test setup and configuration</w:t>
      </w:r>
    </w:p>
    <w:p w14:paraId="67AD875B" w14:textId="77777777" w:rsidR="00110C73" w:rsidRPr="00C775A9" w:rsidRDefault="00110C73" w:rsidP="00110C73">
      <w:pPr>
        <w:numPr>
          <w:ilvl w:val="0"/>
          <w:numId w:val="180"/>
        </w:numPr>
        <w:spacing w:after="180"/>
      </w:pPr>
      <w:r w:rsidRPr="00C775A9">
        <w:t>The NACM and NETCONF services are properly configured and operational.</w:t>
      </w:r>
    </w:p>
    <w:p w14:paraId="072E9EC1" w14:textId="77777777" w:rsidR="00110C73" w:rsidRPr="00C775A9" w:rsidRDefault="00110C73" w:rsidP="00110C73">
      <w:pPr>
        <w:numPr>
          <w:ilvl w:val="0"/>
          <w:numId w:val="180"/>
        </w:numPr>
        <w:spacing w:after="180"/>
      </w:pPr>
      <w:r w:rsidRPr="00C775A9">
        <w:t>The RBAC feature is supported and enabled in the NACM system.</w:t>
      </w:r>
    </w:p>
    <w:p w14:paraId="228D0CC9" w14:textId="77777777" w:rsidR="00110C73" w:rsidRPr="00C775A9" w:rsidRDefault="00110C73" w:rsidP="00110C73">
      <w:pPr>
        <w:numPr>
          <w:ilvl w:val="0"/>
          <w:numId w:val="180"/>
        </w:numPr>
        <w:spacing w:after="180"/>
      </w:pPr>
      <w:r w:rsidRPr="00C775A9">
        <w:lastRenderedPageBreak/>
        <w:t>RBAC roles, access control rules, and denied resources or operations are properly defined.</w:t>
      </w:r>
    </w:p>
    <w:p w14:paraId="1830371D" w14:textId="77777777" w:rsidR="00110C73" w:rsidRPr="00700FBB" w:rsidRDefault="00110C73" w:rsidP="006E4574">
      <w:pPr>
        <w:rPr>
          <w:b/>
          <w:bCs/>
        </w:rPr>
      </w:pPr>
      <w:r w:rsidRPr="00700FBB">
        <w:rPr>
          <w:b/>
          <w:bCs/>
        </w:rPr>
        <w:t>Test procedure</w:t>
      </w:r>
    </w:p>
    <w:p w14:paraId="0CBF20F1" w14:textId="77777777" w:rsidR="00110C73" w:rsidRPr="00C775A9" w:rsidRDefault="00110C73" w:rsidP="00110C73">
      <w:pPr>
        <w:numPr>
          <w:ilvl w:val="0"/>
          <w:numId w:val="178"/>
        </w:numPr>
        <w:spacing w:after="180"/>
      </w:pPr>
      <w:r w:rsidRPr="00C775A9">
        <w:t>Verify RBAC role definitions.</w:t>
      </w:r>
    </w:p>
    <w:p w14:paraId="1B5F6304" w14:textId="77777777" w:rsidR="00110C73" w:rsidRPr="00C775A9" w:rsidRDefault="00110C73" w:rsidP="00110C73">
      <w:pPr>
        <w:numPr>
          <w:ilvl w:val="1"/>
          <w:numId w:val="178"/>
        </w:numPr>
        <w:spacing w:after="180"/>
      </w:pPr>
      <w:r w:rsidRPr="00C775A9">
        <w:t>Check that RBAC roles are properly defined for access control.</w:t>
      </w:r>
    </w:p>
    <w:p w14:paraId="35666366" w14:textId="77777777" w:rsidR="00110C73" w:rsidRPr="00C775A9" w:rsidRDefault="00110C73" w:rsidP="00110C73">
      <w:pPr>
        <w:numPr>
          <w:ilvl w:val="2"/>
          <w:numId w:val="178"/>
        </w:numPr>
        <w:tabs>
          <w:tab w:val="num" w:pos="2160"/>
        </w:tabs>
        <w:spacing w:after="180"/>
      </w:pPr>
      <w:r w:rsidRPr="00C775A9">
        <w:t>Review the RBAC role definitions.</w:t>
      </w:r>
    </w:p>
    <w:p w14:paraId="34001CD1" w14:textId="77777777" w:rsidR="00110C73" w:rsidRPr="00C775A9" w:rsidRDefault="00110C73" w:rsidP="00110C73">
      <w:pPr>
        <w:numPr>
          <w:ilvl w:val="3"/>
          <w:numId w:val="178"/>
        </w:numPr>
        <w:spacing w:after="180"/>
      </w:pPr>
      <w:r>
        <w:t xml:space="preserve">EXAMPLE: </w:t>
      </w:r>
      <w:r w:rsidRPr="00C775A9">
        <w:t>Command</w:t>
      </w:r>
      <w:r>
        <w:t xml:space="preserve"> “</w:t>
      </w:r>
      <w:r w:rsidRPr="00C775A9">
        <w:rPr>
          <w:b/>
          <w:bCs/>
        </w:rPr>
        <w:t>show nacm rbac roles</w:t>
      </w:r>
      <w:r>
        <w:rPr>
          <w:b/>
          <w:bCs/>
        </w:rPr>
        <w:t>”</w:t>
      </w:r>
    </w:p>
    <w:p w14:paraId="035E52D3" w14:textId="77777777" w:rsidR="00110C73" w:rsidRPr="00C775A9" w:rsidRDefault="00110C73" w:rsidP="00110C73">
      <w:pPr>
        <w:numPr>
          <w:ilvl w:val="2"/>
          <w:numId w:val="178"/>
        </w:numPr>
        <w:tabs>
          <w:tab w:val="num" w:pos="2160"/>
        </w:tabs>
        <w:spacing w:after="180"/>
      </w:pPr>
      <w:r w:rsidRPr="00C775A9">
        <w:t>Validate that the defined roles match the intended access control requirements.</w:t>
      </w:r>
    </w:p>
    <w:p w14:paraId="549C1469" w14:textId="77777777" w:rsidR="00110C73" w:rsidRPr="00C775A9" w:rsidRDefault="00110C73" w:rsidP="00110C73">
      <w:pPr>
        <w:numPr>
          <w:ilvl w:val="0"/>
          <w:numId w:val="178"/>
        </w:numPr>
        <w:spacing w:after="180"/>
      </w:pPr>
      <w:r w:rsidRPr="00C775A9">
        <w:t>Verify RBAC role assignment.</w:t>
      </w:r>
    </w:p>
    <w:p w14:paraId="02C7DCFC" w14:textId="77777777" w:rsidR="00110C73" w:rsidRPr="00C775A9" w:rsidRDefault="00110C73" w:rsidP="00110C73">
      <w:pPr>
        <w:numPr>
          <w:ilvl w:val="1"/>
          <w:numId w:val="178"/>
        </w:numPr>
        <w:spacing w:after="180"/>
      </w:pPr>
      <w:r w:rsidRPr="00C775A9">
        <w:t>Test the assignment of RBAC roles to users or user groups.</w:t>
      </w:r>
    </w:p>
    <w:p w14:paraId="4875650C" w14:textId="77777777" w:rsidR="00110C73" w:rsidRPr="00C775A9" w:rsidRDefault="00110C73" w:rsidP="00110C73">
      <w:pPr>
        <w:numPr>
          <w:ilvl w:val="2"/>
          <w:numId w:val="178"/>
        </w:numPr>
        <w:tabs>
          <w:tab w:val="num" w:pos="2160"/>
        </w:tabs>
        <w:spacing w:after="180"/>
      </w:pPr>
      <w:r w:rsidRPr="00C775A9">
        <w:t>Assign roles to users or user groups.</w:t>
      </w:r>
    </w:p>
    <w:p w14:paraId="5AB24B5C" w14:textId="77777777" w:rsidR="00110C73" w:rsidRPr="00C775A9" w:rsidRDefault="00110C73" w:rsidP="00110C73">
      <w:pPr>
        <w:numPr>
          <w:ilvl w:val="3"/>
          <w:numId w:val="178"/>
        </w:numPr>
        <w:spacing w:after="180"/>
      </w:pPr>
      <w:r>
        <w:t>EXAMPLE: “</w:t>
      </w:r>
      <w:r w:rsidRPr="00C775A9">
        <w:t xml:space="preserve">Command: </w:t>
      </w:r>
      <w:r w:rsidRPr="00C775A9">
        <w:rPr>
          <w:b/>
          <w:bCs/>
        </w:rPr>
        <w:t>configure nacm rbac role-assignment</w:t>
      </w:r>
      <w:r>
        <w:rPr>
          <w:b/>
          <w:bCs/>
        </w:rPr>
        <w:t>”</w:t>
      </w:r>
    </w:p>
    <w:p w14:paraId="0501FCA4" w14:textId="77777777" w:rsidR="00110C73" w:rsidRPr="00C775A9" w:rsidRDefault="00110C73" w:rsidP="00110C73">
      <w:pPr>
        <w:numPr>
          <w:ilvl w:val="2"/>
          <w:numId w:val="178"/>
        </w:numPr>
        <w:tabs>
          <w:tab w:val="num" w:pos="2160"/>
        </w:tabs>
        <w:spacing w:after="180"/>
      </w:pPr>
      <w:r w:rsidRPr="00C775A9">
        <w:t>Verify that the assigned roles are reflected in the configuration.</w:t>
      </w:r>
    </w:p>
    <w:p w14:paraId="3845C87D" w14:textId="77777777" w:rsidR="00110C73" w:rsidRPr="00C775A9" w:rsidRDefault="00110C73" w:rsidP="00110C73">
      <w:pPr>
        <w:numPr>
          <w:ilvl w:val="0"/>
          <w:numId w:val="178"/>
        </w:numPr>
        <w:spacing w:after="180"/>
      </w:pPr>
      <w:r w:rsidRPr="00C775A9">
        <w:t>Verify unauthorized access denial.</w:t>
      </w:r>
    </w:p>
    <w:p w14:paraId="682943FE" w14:textId="77777777" w:rsidR="00110C73" w:rsidRPr="00C775A9" w:rsidRDefault="00110C73" w:rsidP="00110C73">
      <w:pPr>
        <w:numPr>
          <w:ilvl w:val="1"/>
          <w:numId w:val="178"/>
        </w:numPr>
        <w:spacing w:after="180"/>
      </w:pPr>
      <w:r w:rsidRPr="00C775A9">
        <w:t>Test access to resources or operations that are not permitted for a specific RBAC role.</w:t>
      </w:r>
    </w:p>
    <w:p w14:paraId="12224649" w14:textId="77777777" w:rsidR="00110C73" w:rsidRPr="00C775A9" w:rsidRDefault="00110C73" w:rsidP="00110C73">
      <w:pPr>
        <w:numPr>
          <w:ilvl w:val="2"/>
          <w:numId w:val="178"/>
        </w:numPr>
        <w:tabs>
          <w:tab w:val="num" w:pos="2160"/>
        </w:tabs>
        <w:spacing w:after="180"/>
      </w:pPr>
      <w:r w:rsidRPr="00C775A9">
        <w:t>Identify a resource or operation that is denied for a specific role.</w:t>
      </w:r>
    </w:p>
    <w:p w14:paraId="47EF1E49" w14:textId="77777777" w:rsidR="00110C73" w:rsidRPr="00C775A9" w:rsidRDefault="00110C73" w:rsidP="00110C73">
      <w:pPr>
        <w:numPr>
          <w:ilvl w:val="3"/>
          <w:numId w:val="178"/>
        </w:numPr>
        <w:spacing w:after="180"/>
        <w:rPr>
          <w:b/>
          <w:bCs/>
        </w:rPr>
      </w:pPr>
      <w:r>
        <w:t>EXAMPLE: “</w:t>
      </w:r>
      <w:r w:rsidRPr="00C775A9">
        <w:t>Command</w:t>
      </w:r>
      <w:r>
        <w:t xml:space="preserve"> </w:t>
      </w:r>
      <w:r w:rsidRPr="00C775A9">
        <w:rPr>
          <w:b/>
          <w:bCs/>
        </w:rPr>
        <w:t>show nacm rbac role-permissions &lt;role_name&gt;</w:t>
      </w:r>
      <w:r>
        <w:rPr>
          <w:b/>
          <w:bCs/>
        </w:rPr>
        <w:t>”</w:t>
      </w:r>
    </w:p>
    <w:p w14:paraId="3B69A01A" w14:textId="77777777" w:rsidR="00110C73" w:rsidRPr="00C775A9" w:rsidRDefault="00110C73" w:rsidP="00110C73">
      <w:pPr>
        <w:numPr>
          <w:ilvl w:val="2"/>
          <w:numId w:val="178"/>
        </w:numPr>
        <w:tabs>
          <w:tab w:val="num" w:pos="2160"/>
        </w:tabs>
        <w:spacing w:after="180"/>
      </w:pPr>
      <w:r w:rsidRPr="00C775A9">
        <w:t>Attempt to access the denied resource or operation with a user assigned to the role.</w:t>
      </w:r>
    </w:p>
    <w:p w14:paraId="5E2FC728" w14:textId="77777777" w:rsidR="00110C73" w:rsidRPr="00C775A9" w:rsidRDefault="00110C73" w:rsidP="00110C73">
      <w:pPr>
        <w:numPr>
          <w:ilvl w:val="3"/>
          <w:numId w:val="178"/>
        </w:numPr>
        <w:spacing w:after="180"/>
      </w:pPr>
      <w:r>
        <w:t>EXAMPLE: “</w:t>
      </w:r>
      <w:r w:rsidRPr="00C775A9">
        <w:t xml:space="preserve">Command: </w:t>
      </w:r>
      <w:r w:rsidRPr="00C775A9">
        <w:rPr>
          <w:b/>
          <w:bCs/>
        </w:rPr>
        <w:t>execute netconf operation &lt;operation_name&gt;</w:t>
      </w:r>
      <w:r>
        <w:rPr>
          <w:b/>
          <w:bCs/>
        </w:rPr>
        <w:t>”</w:t>
      </w:r>
    </w:p>
    <w:p w14:paraId="69F82ED5" w14:textId="77777777" w:rsidR="00110C73" w:rsidRPr="004E2D83" w:rsidRDefault="00110C73" w:rsidP="006E4574">
      <w:pPr>
        <w:rPr>
          <w:b/>
          <w:bCs/>
        </w:rPr>
      </w:pPr>
      <w:r w:rsidRPr="004E2D83">
        <w:rPr>
          <w:b/>
          <w:bCs/>
        </w:rPr>
        <w:t xml:space="preserve">Expected Results </w:t>
      </w:r>
    </w:p>
    <w:p w14:paraId="71299165" w14:textId="77777777" w:rsidR="00110C73" w:rsidRPr="00C775A9" w:rsidRDefault="00110C73" w:rsidP="00110C73">
      <w:pPr>
        <w:numPr>
          <w:ilvl w:val="0"/>
          <w:numId w:val="179"/>
        </w:numPr>
        <w:spacing w:after="180"/>
      </w:pPr>
      <w:r w:rsidRPr="00C775A9">
        <w:t>For step 1), Roles are defined with their associated permissions and restrictions.</w:t>
      </w:r>
    </w:p>
    <w:p w14:paraId="62BBBEBC" w14:textId="77777777" w:rsidR="00110C73" w:rsidRPr="00C775A9" w:rsidRDefault="00110C73" w:rsidP="00110C73">
      <w:pPr>
        <w:numPr>
          <w:ilvl w:val="0"/>
          <w:numId w:val="179"/>
        </w:numPr>
        <w:spacing w:after="180"/>
      </w:pPr>
      <w:r w:rsidRPr="00C775A9">
        <w:t>For step 2), Roles are assigned to the appropriate users or user groups.</w:t>
      </w:r>
    </w:p>
    <w:p w14:paraId="579113A1" w14:textId="77777777" w:rsidR="00110C73" w:rsidRPr="00C775A9" w:rsidRDefault="00110C73" w:rsidP="00110C73">
      <w:pPr>
        <w:numPr>
          <w:ilvl w:val="0"/>
          <w:numId w:val="179"/>
        </w:numPr>
        <w:spacing w:after="180"/>
      </w:pPr>
      <w:r w:rsidRPr="00C775A9">
        <w:t>For step 3)-a, The denied resource or operation is listed for the specified role.</w:t>
      </w:r>
    </w:p>
    <w:p w14:paraId="73AADF74" w14:textId="77777777" w:rsidR="00110C73" w:rsidRPr="00C775A9" w:rsidRDefault="00110C73" w:rsidP="00110C73">
      <w:pPr>
        <w:numPr>
          <w:ilvl w:val="0"/>
          <w:numId w:val="179"/>
        </w:numPr>
        <w:spacing w:after="180"/>
      </w:pPr>
      <w:r w:rsidRPr="00C775A9">
        <w:t>For step 3)-b, Access to the denied resource or operation is denied, and an appropriate error message is displayed.</w:t>
      </w:r>
    </w:p>
    <w:p w14:paraId="7D4B486B" w14:textId="77777777" w:rsidR="00110C73" w:rsidRPr="004E2D83" w:rsidRDefault="00110C73" w:rsidP="006E4574">
      <w:pPr>
        <w:rPr>
          <w:b/>
          <w:bCs/>
        </w:rPr>
      </w:pPr>
      <w:r w:rsidRPr="004E2D83">
        <w:rPr>
          <w:b/>
          <w:bCs/>
        </w:rPr>
        <w:t>Expected format of evidence</w:t>
      </w:r>
    </w:p>
    <w:p w14:paraId="4C2624A3" w14:textId="77777777" w:rsidR="00110C73" w:rsidRPr="00C775A9" w:rsidRDefault="00110C73" w:rsidP="00110C73">
      <w:pPr>
        <w:numPr>
          <w:ilvl w:val="0"/>
          <w:numId w:val="181"/>
        </w:numPr>
        <w:spacing w:after="180"/>
      </w:pPr>
      <w:r w:rsidRPr="00C775A9">
        <w:t xml:space="preserve">For step 1), The output of the </w:t>
      </w:r>
      <w:r w:rsidRPr="00C775A9">
        <w:rPr>
          <w:b/>
          <w:bCs/>
        </w:rPr>
        <w:t>show nacm rbac roles</w:t>
      </w:r>
      <w:r w:rsidRPr="00C775A9">
        <w:t xml:space="preserve"> command, showing the defined roles and their associated permissions and restrictions.</w:t>
      </w:r>
    </w:p>
    <w:p w14:paraId="6E584D1D" w14:textId="77777777" w:rsidR="00110C73" w:rsidRPr="00C775A9" w:rsidRDefault="00110C73" w:rsidP="00110C73">
      <w:pPr>
        <w:numPr>
          <w:ilvl w:val="0"/>
          <w:numId w:val="181"/>
        </w:numPr>
        <w:spacing w:after="180"/>
      </w:pPr>
      <w:r w:rsidRPr="00C775A9">
        <w:t>For step 2), Confirmation that the roles have been successfully assigned to the appropriate users or user groups, as reflected in the configuration.</w:t>
      </w:r>
    </w:p>
    <w:p w14:paraId="4C9351D0" w14:textId="77777777" w:rsidR="00110C73" w:rsidRPr="00C775A9" w:rsidRDefault="00110C73" w:rsidP="00110C73">
      <w:pPr>
        <w:numPr>
          <w:ilvl w:val="0"/>
          <w:numId w:val="181"/>
        </w:numPr>
        <w:spacing w:after="180"/>
      </w:pPr>
      <w:r w:rsidRPr="00C775A9">
        <w:lastRenderedPageBreak/>
        <w:t>For step 3), An appropriate error message indicating access denial when attempting to access a denied resource or operation with a user assigned to a specific role.</w:t>
      </w:r>
    </w:p>
    <w:p w14:paraId="5421AD28" w14:textId="565A3AA9" w:rsidR="00110C73" w:rsidRDefault="00110C73" w:rsidP="008B71A8">
      <w:pPr>
        <w:pStyle w:val="Heading3"/>
      </w:pPr>
      <w:bookmarkStart w:id="246" w:name="_Toc161837984"/>
      <w:r>
        <w:t>NACM Logging Monitoring</w:t>
      </w:r>
      <w:bookmarkEnd w:id="246"/>
    </w:p>
    <w:p w14:paraId="2AFCCC7F" w14:textId="77777777" w:rsidR="00110C73" w:rsidRPr="006E4574" w:rsidRDefault="00110C73" w:rsidP="006E4574">
      <w:r w:rsidRPr="004E2D83">
        <w:rPr>
          <w:b/>
          <w:bCs/>
        </w:rPr>
        <w:t>Requirement Name</w:t>
      </w:r>
      <w:r w:rsidRPr="006E4574">
        <w:t>: NACM security</w:t>
      </w:r>
    </w:p>
    <w:p w14:paraId="3F3DEC5E" w14:textId="4C4E55B5" w:rsidR="00110C73" w:rsidRPr="006E4574" w:rsidRDefault="00110C73" w:rsidP="006E4574">
      <w:r w:rsidRPr="004E2D83">
        <w:rPr>
          <w:b/>
          <w:bCs/>
        </w:rPr>
        <w:t>Requirement Reference</w:t>
      </w:r>
      <w:r w:rsidRPr="006E4574">
        <w:t xml:space="preserve"> &amp; Description: ‘REQ-NAC-FUN-1 to REQ-NAC-FUN-10’ clause 5.2.2.1.3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45A1AFE2" w14:textId="743AEE85" w:rsidR="00110C73" w:rsidRPr="006E4574" w:rsidRDefault="00110C73" w:rsidP="006E4574">
      <w:r w:rsidRPr="004E2D83">
        <w:rPr>
          <w:b/>
          <w:bCs/>
        </w:rPr>
        <w:t>Threat References</w:t>
      </w:r>
      <w:r w:rsidRPr="006E4574">
        <w:t xml:space="preserve">: ‘T-O-RAN-03, T-O-RAN-05, T-O-RAN-06’ clause 7.4.1.1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66E553DB" w14:textId="77777777" w:rsidR="00110C73" w:rsidRPr="006E4574" w:rsidRDefault="00110C73" w:rsidP="006E4574">
      <w:r w:rsidRPr="004E2D83">
        <w:rPr>
          <w:b/>
          <w:bCs/>
        </w:rPr>
        <w:t>DUT/s</w:t>
      </w:r>
      <w:r w:rsidRPr="006E4574">
        <w:t>: Near-RT RIC, O-CU-CP, O-CU-UP, O-DU</w:t>
      </w:r>
    </w:p>
    <w:p w14:paraId="49BA8A16" w14:textId="77777777" w:rsidR="00110C73" w:rsidRPr="006E4574" w:rsidRDefault="00110C73" w:rsidP="006E4574">
      <w:r w:rsidRPr="005079F9">
        <w:rPr>
          <w:b/>
          <w:bCs/>
        </w:rPr>
        <w:t>Test Name</w:t>
      </w:r>
      <w:r w:rsidRPr="006E4574">
        <w:t>: TC_NACM_LOGGING_MONITORING</w:t>
      </w:r>
    </w:p>
    <w:p w14:paraId="14504270" w14:textId="77777777" w:rsidR="00110C73" w:rsidRPr="00544F12" w:rsidRDefault="00110C73" w:rsidP="006E4574">
      <w:pPr>
        <w:rPr>
          <w:b/>
          <w:bCs/>
        </w:rPr>
      </w:pPr>
      <w:r w:rsidRPr="00544F12">
        <w:rPr>
          <w:b/>
          <w:bCs/>
        </w:rPr>
        <w:t>Test description and applicability</w:t>
      </w:r>
    </w:p>
    <w:p w14:paraId="6611915C" w14:textId="77777777" w:rsidR="00110C73" w:rsidRPr="006E4574" w:rsidRDefault="00110C73" w:rsidP="006E4574">
      <w:r w:rsidRPr="00544F12">
        <w:rPr>
          <w:b/>
          <w:bCs/>
        </w:rPr>
        <w:t>Purpose</w:t>
      </w:r>
      <w:r w:rsidRPr="006E4574">
        <w:t>: The purpose of this test is to verify the logging and monitoring configuration for the TLS-based NACM with NETCONF.</w:t>
      </w:r>
    </w:p>
    <w:p w14:paraId="4B026BFC" w14:textId="77777777" w:rsidR="00110C73" w:rsidRPr="00700FBB" w:rsidRDefault="00110C73" w:rsidP="006E4574">
      <w:pPr>
        <w:rPr>
          <w:b/>
          <w:bCs/>
        </w:rPr>
      </w:pPr>
      <w:r w:rsidRPr="00700FBB">
        <w:rPr>
          <w:b/>
          <w:bCs/>
        </w:rPr>
        <w:t>Test setup and configuration</w:t>
      </w:r>
    </w:p>
    <w:p w14:paraId="36F57C29" w14:textId="77777777" w:rsidR="00110C73" w:rsidRPr="00C775A9" w:rsidRDefault="00110C73" w:rsidP="00110C73">
      <w:pPr>
        <w:numPr>
          <w:ilvl w:val="0"/>
          <w:numId w:val="182"/>
        </w:numPr>
        <w:spacing w:after="180"/>
      </w:pPr>
      <w:r w:rsidRPr="00C775A9">
        <w:t>The NACM and NETCONF services are properly configured and operational.</w:t>
      </w:r>
    </w:p>
    <w:p w14:paraId="02A91407" w14:textId="77777777" w:rsidR="00110C73" w:rsidRPr="00C775A9" w:rsidRDefault="00110C73" w:rsidP="00110C73">
      <w:pPr>
        <w:numPr>
          <w:ilvl w:val="0"/>
          <w:numId w:val="182"/>
        </w:numPr>
        <w:spacing w:after="180"/>
      </w:pPr>
      <w:r w:rsidRPr="00C775A9">
        <w:t>Logging and monitoring systems are in place, integrated and configured with the NACM system.</w:t>
      </w:r>
    </w:p>
    <w:p w14:paraId="2B720FEF" w14:textId="77777777" w:rsidR="00110C73" w:rsidRPr="00700FBB" w:rsidRDefault="00110C73" w:rsidP="006E4574">
      <w:pPr>
        <w:rPr>
          <w:b/>
          <w:bCs/>
        </w:rPr>
      </w:pPr>
      <w:r w:rsidRPr="00700FBB">
        <w:rPr>
          <w:b/>
          <w:bCs/>
        </w:rPr>
        <w:t>Test procedure</w:t>
      </w:r>
    </w:p>
    <w:p w14:paraId="51DA10ED" w14:textId="77777777" w:rsidR="00110C73" w:rsidRPr="00C775A9" w:rsidRDefault="00110C73" w:rsidP="00110C73">
      <w:pPr>
        <w:numPr>
          <w:ilvl w:val="0"/>
          <w:numId w:val="183"/>
        </w:numPr>
        <w:spacing w:after="180"/>
      </w:pPr>
      <w:r w:rsidRPr="00C775A9">
        <w:t>Verify logging configuration.</w:t>
      </w:r>
    </w:p>
    <w:p w14:paraId="35C8416B" w14:textId="77777777" w:rsidR="00110C73" w:rsidRPr="00C775A9" w:rsidRDefault="00110C73" w:rsidP="00110C73">
      <w:pPr>
        <w:numPr>
          <w:ilvl w:val="1"/>
          <w:numId w:val="183"/>
        </w:numPr>
        <w:spacing w:after="180"/>
      </w:pPr>
      <w:r w:rsidRPr="00C775A9">
        <w:t>Check that logging is properly configured to capture relevant security-related events.</w:t>
      </w:r>
    </w:p>
    <w:p w14:paraId="5E82803C" w14:textId="77777777" w:rsidR="00110C73" w:rsidRPr="00C775A9" w:rsidRDefault="00110C73" w:rsidP="00110C73">
      <w:pPr>
        <w:numPr>
          <w:ilvl w:val="2"/>
          <w:numId w:val="183"/>
        </w:numPr>
        <w:tabs>
          <w:tab w:val="num" w:pos="2160"/>
        </w:tabs>
        <w:spacing w:after="180"/>
      </w:pPr>
      <w:r w:rsidRPr="00C775A9">
        <w:t>Review the logging configuration settings.</w:t>
      </w:r>
    </w:p>
    <w:p w14:paraId="4F7E59E2" w14:textId="77777777" w:rsidR="00110C73" w:rsidRPr="00C775A9" w:rsidRDefault="00110C73" w:rsidP="00110C73">
      <w:pPr>
        <w:numPr>
          <w:ilvl w:val="3"/>
          <w:numId w:val="183"/>
        </w:numPr>
        <w:spacing w:after="180"/>
      </w:pPr>
      <w:r>
        <w:t>EXAMPLE: “</w:t>
      </w:r>
      <w:r w:rsidRPr="00C775A9">
        <w:t xml:space="preserve">Command: </w:t>
      </w:r>
      <w:r w:rsidRPr="00C775A9">
        <w:rPr>
          <w:b/>
          <w:bCs/>
        </w:rPr>
        <w:t>show nacm logging configuration</w:t>
      </w:r>
      <w:r>
        <w:rPr>
          <w:b/>
          <w:bCs/>
        </w:rPr>
        <w:t>”</w:t>
      </w:r>
    </w:p>
    <w:p w14:paraId="3D4B1602" w14:textId="77777777" w:rsidR="00110C73" w:rsidRPr="00C775A9" w:rsidRDefault="00110C73" w:rsidP="00110C73">
      <w:pPr>
        <w:numPr>
          <w:ilvl w:val="2"/>
          <w:numId w:val="183"/>
        </w:numPr>
        <w:tabs>
          <w:tab w:val="num" w:pos="2160"/>
        </w:tabs>
        <w:spacing w:after="180"/>
      </w:pPr>
      <w:r w:rsidRPr="00C775A9">
        <w:t>Trigger security-related events (e.g., access violations, failed authentication attempts) and validate that the events are logged.</w:t>
      </w:r>
    </w:p>
    <w:p w14:paraId="04981B94" w14:textId="77777777" w:rsidR="00110C73" w:rsidRPr="00C775A9" w:rsidRDefault="00110C73" w:rsidP="00110C73">
      <w:pPr>
        <w:numPr>
          <w:ilvl w:val="0"/>
          <w:numId w:val="183"/>
        </w:numPr>
        <w:spacing w:after="180"/>
      </w:pPr>
      <w:r w:rsidRPr="00C775A9">
        <w:t>Verify monitoring configuration.</w:t>
      </w:r>
    </w:p>
    <w:p w14:paraId="5A66AFDE" w14:textId="77777777" w:rsidR="00110C73" w:rsidRPr="00C775A9" w:rsidRDefault="00110C73" w:rsidP="00110C73">
      <w:pPr>
        <w:numPr>
          <w:ilvl w:val="1"/>
          <w:numId w:val="183"/>
        </w:numPr>
        <w:spacing w:after="180"/>
      </w:pPr>
      <w:r w:rsidRPr="00C775A9">
        <w:t>Test the monitoring configuration to ensure that security-related events and performance metrics are monitored.</w:t>
      </w:r>
    </w:p>
    <w:p w14:paraId="3075ACD8" w14:textId="77777777" w:rsidR="00110C73" w:rsidRPr="00C775A9" w:rsidRDefault="00110C73" w:rsidP="00110C73">
      <w:pPr>
        <w:numPr>
          <w:ilvl w:val="2"/>
          <w:numId w:val="183"/>
        </w:numPr>
        <w:tabs>
          <w:tab w:val="num" w:pos="2160"/>
        </w:tabs>
        <w:spacing w:after="180"/>
      </w:pPr>
      <w:r w:rsidRPr="00C775A9">
        <w:t>Review the monitoring configuration settings.</w:t>
      </w:r>
    </w:p>
    <w:p w14:paraId="2D74A21A" w14:textId="77777777" w:rsidR="00110C73" w:rsidRPr="00C775A9" w:rsidRDefault="00110C73" w:rsidP="00110C73">
      <w:pPr>
        <w:numPr>
          <w:ilvl w:val="3"/>
          <w:numId w:val="183"/>
        </w:numPr>
        <w:spacing w:after="180"/>
      </w:pPr>
      <w:r>
        <w:t>EXAMPLE: “</w:t>
      </w:r>
      <w:r w:rsidRPr="00C775A9">
        <w:t xml:space="preserve">Command: </w:t>
      </w:r>
      <w:r w:rsidRPr="00C775A9">
        <w:rPr>
          <w:b/>
          <w:bCs/>
        </w:rPr>
        <w:t>show nacm monitoring configuration</w:t>
      </w:r>
      <w:r>
        <w:rPr>
          <w:b/>
          <w:bCs/>
        </w:rPr>
        <w:t>”</w:t>
      </w:r>
    </w:p>
    <w:p w14:paraId="6E7B8BCB" w14:textId="77777777" w:rsidR="00110C73" w:rsidRPr="00C775A9" w:rsidRDefault="00110C73" w:rsidP="00110C73">
      <w:pPr>
        <w:numPr>
          <w:ilvl w:val="2"/>
          <w:numId w:val="183"/>
        </w:numPr>
        <w:tabs>
          <w:tab w:val="num" w:pos="2160"/>
        </w:tabs>
        <w:spacing w:after="180"/>
      </w:pPr>
      <w:r w:rsidRPr="00C775A9">
        <w:t>Trigger security-related events or exceed performance thresholds and verify that the monitoring system captures and reports these events or metrics.</w:t>
      </w:r>
    </w:p>
    <w:p w14:paraId="14AEEE79" w14:textId="77777777" w:rsidR="00110C73" w:rsidRPr="00C775A9" w:rsidRDefault="00110C73" w:rsidP="00110C73">
      <w:pPr>
        <w:numPr>
          <w:ilvl w:val="0"/>
          <w:numId w:val="183"/>
        </w:numPr>
        <w:spacing w:after="180"/>
      </w:pPr>
      <w:r w:rsidRPr="00C775A9">
        <w:t>Verify audit log review.</w:t>
      </w:r>
    </w:p>
    <w:p w14:paraId="15FF5806" w14:textId="77777777" w:rsidR="00110C73" w:rsidRPr="00C775A9" w:rsidRDefault="00110C73" w:rsidP="00110C73">
      <w:pPr>
        <w:numPr>
          <w:ilvl w:val="1"/>
          <w:numId w:val="183"/>
        </w:numPr>
        <w:spacing w:after="180"/>
      </w:pPr>
      <w:r w:rsidRPr="00C775A9">
        <w:lastRenderedPageBreak/>
        <w:t>Test the ability to review audit logs for security-related events.</w:t>
      </w:r>
    </w:p>
    <w:p w14:paraId="7FE09D44" w14:textId="77777777" w:rsidR="00110C73" w:rsidRPr="00C775A9" w:rsidRDefault="00110C73" w:rsidP="00110C73">
      <w:pPr>
        <w:numPr>
          <w:ilvl w:val="2"/>
          <w:numId w:val="183"/>
        </w:numPr>
        <w:tabs>
          <w:tab w:val="num" w:pos="2160"/>
        </w:tabs>
        <w:spacing w:after="180"/>
      </w:pPr>
      <w:r w:rsidRPr="00C775A9">
        <w:t>Retrieve the audit logs.</w:t>
      </w:r>
    </w:p>
    <w:p w14:paraId="66FE37A8" w14:textId="77777777" w:rsidR="00110C73" w:rsidRPr="00C775A9" w:rsidRDefault="00110C73" w:rsidP="00110C73">
      <w:pPr>
        <w:numPr>
          <w:ilvl w:val="3"/>
          <w:numId w:val="183"/>
        </w:numPr>
        <w:spacing w:after="180"/>
      </w:pPr>
      <w:r>
        <w:t>EXAMPLE: “</w:t>
      </w:r>
      <w:r w:rsidRPr="00C775A9">
        <w:t xml:space="preserve">Command: </w:t>
      </w:r>
      <w:r w:rsidRPr="00C775A9">
        <w:rPr>
          <w:b/>
          <w:bCs/>
        </w:rPr>
        <w:t>show nacm audit-logs</w:t>
      </w:r>
      <w:r>
        <w:rPr>
          <w:b/>
          <w:bCs/>
        </w:rPr>
        <w:t>”</w:t>
      </w:r>
    </w:p>
    <w:p w14:paraId="41AA0EE8" w14:textId="77777777" w:rsidR="00110C73" w:rsidRPr="00C775A9" w:rsidRDefault="00110C73" w:rsidP="00110C73">
      <w:pPr>
        <w:numPr>
          <w:ilvl w:val="2"/>
          <w:numId w:val="183"/>
        </w:numPr>
        <w:tabs>
          <w:tab w:val="num" w:pos="2160"/>
        </w:tabs>
        <w:spacing w:after="180"/>
      </w:pPr>
      <w:r w:rsidRPr="00C775A9">
        <w:t>Review the audit logs to ensure that they contain the expected information and provide a detailed record of security-related activities.</w:t>
      </w:r>
    </w:p>
    <w:p w14:paraId="340AC32F" w14:textId="77777777" w:rsidR="00110C73" w:rsidRPr="004E2D83" w:rsidRDefault="00110C73" w:rsidP="006E4574">
      <w:pPr>
        <w:rPr>
          <w:b/>
          <w:bCs/>
        </w:rPr>
      </w:pPr>
      <w:r w:rsidRPr="004E2D83">
        <w:rPr>
          <w:b/>
          <w:bCs/>
        </w:rPr>
        <w:t xml:space="preserve">Expected Results </w:t>
      </w:r>
    </w:p>
    <w:p w14:paraId="1BEEA0F1" w14:textId="77777777" w:rsidR="00110C73" w:rsidRPr="00C775A9" w:rsidRDefault="00110C73" w:rsidP="00110C73">
      <w:pPr>
        <w:numPr>
          <w:ilvl w:val="0"/>
          <w:numId w:val="184"/>
        </w:numPr>
        <w:spacing w:after="180"/>
      </w:pPr>
      <w:r w:rsidRPr="00C775A9">
        <w:t>For step 1), Logging is enabled with appropriate log levels, log destinations, and log retention policies.</w:t>
      </w:r>
    </w:p>
    <w:p w14:paraId="2CA1003D" w14:textId="77777777" w:rsidR="00110C73" w:rsidRPr="00C775A9" w:rsidRDefault="00110C73" w:rsidP="00110C73">
      <w:pPr>
        <w:numPr>
          <w:ilvl w:val="0"/>
          <w:numId w:val="184"/>
        </w:numPr>
        <w:spacing w:after="180"/>
      </w:pPr>
      <w:r w:rsidRPr="00C775A9">
        <w:t>For step 2), Monitoring is enabled with appropriate metrics, thresholds, and alerting mechanisms.</w:t>
      </w:r>
    </w:p>
    <w:p w14:paraId="3792F0F6" w14:textId="77777777" w:rsidR="00110C73" w:rsidRPr="00C775A9" w:rsidRDefault="00110C73" w:rsidP="00110C73">
      <w:pPr>
        <w:numPr>
          <w:ilvl w:val="0"/>
          <w:numId w:val="184"/>
        </w:numPr>
        <w:spacing w:after="180"/>
      </w:pPr>
      <w:r w:rsidRPr="00C775A9">
        <w:t>For step 3), Audit logs containing security-related events are available.</w:t>
      </w:r>
    </w:p>
    <w:p w14:paraId="1B32EE2D" w14:textId="77777777" w:rsidR="00110C73" w:rsidRPr="004E2D83" w:rsidRDefault="00110C73" w:rsidP="006E4574">
      <w:pPr>
        <w:rPr>
          <w:b/>
          <w:bCs/>
        </w:rPr>
      </w:pPr>
      <w:r w:rsidRPr="004E2D83">
        <w:rPr>
          <w:b/>
          <w:bCs/>
        </w:rPr>
        <w:t>Expected format of evidence</w:t>
      </w:r>
    </w:p>
    <w:p w14:paraId="0BE801E7" w14:textId="77777777" w:rsidR="00110C73" w:rsidRPr="00C775A9" w:rsidRDefault="00110C73" w:rsidP="00110C73">
      <w:pPr>
        <w:numPr>
          <w:ilvl w:val="0"/>
          <w:numId w:val="185"/>
        </w:numPr>
        <w:spacing w:after="180"/>
      </w:pPr>
      <w:r w:rsidRPr="00C775A9">
        <w:t>Confirmation that logging is enabled with the expected log levels, log destinations, and log retention policies. Additionally, evidence of captured security-related events in the logs.</w:t>
      </w:r>
    </w:p>
    <w:p w14:paraId="5E9DAE51" w14:textId="77777777" w:rsidR="00110C73" w:rsidRPr="00C775A9" w:rsidRDefault="00110C73" w:rsidP="00110C73">
      <w:pPr>
        <w:numPr>
          <w:ilvl w:val="0"/>
          <w:numId w:val="185"/>
        </w:numPr>
        <w:spacing w:after="180"/>
      </w:pPr>
      <w:r w:rsidRPr="00C775A9">
        <w:t>Confirmation that monitoring is enabled with the configured metrics, thresholds, and alerting mechanisms. Evidence of captured security-related events or performance metrics exceeding thresholds.</w:t>
      </w:r>
    </w:p>
    <w:p w14:paraId="62354A7E" w14:textId="77777777" w:rsidR="00110C73" w:rsidRPr="00C775A9" w:rsidRDefault="00110C73" w:rsidP="00110C73">
      <w:pPr>
        <w:numPr>
          <w:ilvl w:val="0"/>
          <w:numId w:val="185"/>
        </w:numPr>
        <w:spacing w:after="180"/>
      </w:pPr>
      <w:r w:rsidRPr="00C775A9">
        <w:t>The audit logs containing security-related events, demonstrating that they contain the expected information and provide a detailed record of security-related activities.</w:t>
      </w:r>
    </w:p>
    <w:p w14:paraId="40B97AC9" w14:textId="005031DA" w:rsidR="00110C73" w:rsidRDefault="00110C73" w:rsidP="008B71A8">
      <w:pPr>
        <w:pStyle w:val="Heading3"/>
      </w:pPr>
      <w:bookmarkStart w:id="247" w:name="_Toc161837985"/>
      <w:r>
        <w:t>NACM Hardening Configuration</w:t>
      </w:r>
      <w:bookmarkEnd w:id="247"/>
    </w:p>
    <w:p w14:paraId="26A8519B" w14:textId="77777777" w:rsidR="00110C73" w:rsidRPr="006E4574" w:rsidRDefault="00110C73" w:rsidP="006E4574">
      <w:r w:rsidRPr="004E2D83">
        <w:rPr>
          <w:b/>
          <w:bCs/>
        </w:rPr>
        <w:t>Requirement Name</w:t>
      </w:r>
      <w:r w:rsidRPr="006E4574">
        <w:t>: NACM security</w:t>
      </w:r>
    </w:p>
    <w:p w14:paraId="224F5FF5" w14:textId="4EAD9681" w:rsidR="00110C73" w:rsidRPr="006E4574" w:rsidRDefault="00110C73" w:rsidP="006E4574">
      <w:r w:rsidRPr="004E2D83">
        <w:rPr>
          <w:b/>
          <w:bCs/>
        </w:rPr>
        <w:t>Requirement Reference</w:t>
      </w:r>
      <w:r w:rsidRPr="006E4574">
        <w:t xml:space="preserve"> &amp; Description: ‘REQ-NAC-FUN-1 to REQ-NAC-FUN-10’ clause 5.2.2.1.3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5A20F9C4" w14:textId="7473B4F1" w:rsidR="00110C73" w:rsidRPr="006E4574" w:rsidRDefault="00110C73" w:rsidP="006E4574">
      <w:r w:rsidRPr="004E2D83">
        <w:rPr>
          <w:b/>
          <w:bCs/>
        </w:rPr>
        <w:t>Threat References</w:t>
      </w:r>
      <w:r w:rsidRPr="006E4574">
        <w:t xml:space="preserve">: ‘T-O-RAN-03, T-O-RAN-05, T-O-RAN-06’ clause 7.4.1.1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3E1AC425" w14:textId="77777777" w:rsidR="00110C73" w:rsidRPr="006E4574" w:rsidRDefault="00110C73" w:rsidP="006E4574">
      <w:r w:rsidRPr="004E2D83">
        <w:rPr>
          <w:b/>
          <w:bCs/>
        </w:rPr>
        <w:t>DUT/s</w:t>
      </w:r>
      <w:r w:rsidRPr="006E4574">
        <w:t>: Near-RT RIC, O-CU-CP, O-CU-UP, O-DU</w:t>
      </w:r>
    </w:p>
    <w:p w14:paraId="6F9E5841" w14:textId="77777777" w:rsidR="00110C73" w:rsidRPr="006E4574" w:rsidRDefault="00110C73" w:rsidP="006E4574">
      <w:r w:rsidRPr="005079F9">
        <w:rPr>
          <w:b/>
          <w:bCs/>
        </w:rPr>
        <w:t>Test Name</w:t>
      </w:r>
      <w:r w:rsidRPr="006E4574">
        <w:t xml:space="preserve">: TC_NACM_HARDENING_CONFIGURATION </w:t>
      </w:r>
    </w:p>
    <w:p w14:paraId="28ACA5A2" w14:textId="77777777" w:rsidR="00110C73" w:rsidRPr="00544F12" w:rsidRDefault="00110C73" w:rsidP="006E4574">
      <w:pPr>
        <w:rPr>
          <w:b/>
          <w:bCs/>
        </w:rPr>
      </w:pPr>
      <w:r w:rsidRPr="00544F12">
        <w:rPr>
          <w:b/>
          <w:bCs/>
        </w:rPr>
        <w:t>Test description and applicability</w:t>
      </w:r>
    </w:p>
    <w:p w14:paraId="025B009C" w14:textId="77777777" w:rsidR="00110C73" w:rsidRPr="006E4574" w:rsidRDefault="00110C73" w:rsidP="006E4574">
      <w:r w:rsidRPr="00544F12">
        <w:rPr>
          <w:b/>
          <w:bCs/>
        </w:rPr>
        <w:t>Purpose</w:t>
      </w:r>
      <w:r w:rsidRPr="006E4574">
        <w:t>: The purpose of this test is to verify the hardening configuration for the TLS-based NACM with NETCONF.</w:t>
      </w:r>
    </w:p>
    <w:p w14:paraId="78332275" w14:textId="77777777" w:rsidR="00110C73" w:rsidRPr="00700FBB" w:rsidRDefault="00110C73" w:rsidP="006E4574">
      <w:pPr>
        <w:rPr>
          <w:b/>
          <w:bCs/>
        </w:rPr>
      </w:pPr>
      <w:r w:rsidRPr="00700FBB">
        <w:rPr>
          <w:b/>
          <w:bCs/>
        </w:rPr>
        <w:t>Test setup and configuration</w:t>
      </w:r>
    </w:p>
    <w:p w14:paraId="5CBDCEC7" w14:textId="77777777" w:rsidR="00110C73" w:rsidRPr="00C775A9" w:rsidRDefault="00110C73" w:rsidP="00110C73">
      <w:pPr>
        <w:numPr>
          <w:ilvl w:val="0"/>
          <w:numId w:val="187"/>
        </w:numPr>
        <w:spacing w:after="180"/>
      </w:pPr>
      <w:r w:rsidRPr="00C775A9">
        <w:t>The NACM and NETCONF services are properly configured and operational.</w:t>
      </w:r>
    </w:p>
    <w:p w14:paraId="78B284D4" w14:textId="77777777" w:rsidR="00110C73" w:rsidRPr="00C775A9" w:rsidRDefault="00110C73" w:rsidP="00110C73">
      <w:pPr>
        <w:numPr>
          <w:ilvl w:val="0"/>
          <w:numId w:val="187"/>
        </w:numPr>
        <w:spacing w:after="180"/>
      </w:pPr>
      <w:r w:rsidRPr="00C775A9">
        <w:lastRenderedPageBreak/>
        <w:t>TLS is properly implemented and configured. The tester executes the tests on the TLS protocol as defined in Clause 6.3.</w:t>
      </w:r>
    </w:p>
    <w:p w14:paraId="739E9F5D" w14:textId="77777777" w:rsidR="00110C73" w:rsidRPr="00C775A9" w:rsidRDefault="00110C73" w:rsidP="00110C73">
      <w:pPr>
        <w:numPr>
          <w:ilvl w:val="0"/>
          <w:numId w:val="187"/>
        </w:numPr>
        <w:spacing w:after="180"/>
      </w:pPr>
      <w:r w:rsidRPr="00C775A9">
        <w:t>Secure key management practices are implemented.</w:t>
      </w:r>
    </w:p>
    <w:p w14:paraId="2754B7C9" w14:textId="77777777" w:rsidR="00110C73" w:rsidRPr="00700FBB" w:rsidRDefault="00110C73" w:rsidP="006E4574">
      <w:pPr>
        <w:rPr>
          <w:b/>
          <w:bCs/>
        </w:rPr>
      </w:pPr>
      <w:r w:rsidRPr="00700FBB">
        <w:rPr>
          <w:b/>
          <w:bCs/>
        </w:rPr>
        <w:t>Test procedure</w:t>
      </w:r>
    </w:p>
    <w:p w14:paraId="781B5D61" w14:textId="77777777" w:rsidR="00110C73" w:rsidRPr="00C775A9" w:rsidRDefault="00110C73" w:rsidP="00110C73">
      <w:pPr>
        <w:numPr>
          <w:ilvl w:val="0"/>
          <w:numId w:val="186"/>
        </w:numPr>
        <w:spacing w:after="180"/>
      </w:pPr>
      <w:r w:rsidRPr="00C775A9">
        <w:t>Verify secure cryptographic protocols and algorithms.</w:t>
      </w:r>
    </w:p>
    <w:p w14:paraId="4CDA3764" w14:textId="15F178D7" w:rsidR="00110C73" w:rsidRPr="00C775A9" w:rsidRDefault="00110C73" w:rsidP="00110C73">
      <w:pPr>
        <w:numPr>
          <w:ilvl w:val="1"/>
          <w:numId w:val="186"/>
        </w:numPr>
        <w:spacing w:after="180"/>
      </w:pPr>
      <w:r w:rsidRPr="00C775A9">
        <w:t xml:space="preserve">Ensure that the cryptographic protocols and algorithms used in the TLS-based NACM with NETCONF are secure and compliant with clause 4.3 of O-RAN security protocols specification </w:t>
      </w:r>
      <w:r w:rsidR="00303810">
        <w:fldChar w:fldCharType="begin"/>
      </w:r>
      <w:r w:rsidR="00303810">
        <w:instrText xml:space="preserve"> REF _Ref109139009 \r \h </w:instrText>
      </w:r>
      <w:r w:rsidR="00303810">
        <w:fldChar w:fldCharType="separate"/>
      </w:r>
      <w:r w:rsidR="00303810">
        <w:t>[2]</w:t>
      </w:r>
      <w:r w:rsidR="00303810">
        <w:fldChar w:fldCharType="end"/>
      </w:r>
      <w:r w:rsidRPr="00C775A9">
        <w:t>.</w:t>
      </w:r>
    </w:p>
    <w:p w14:paraId="6A8BD98F" w14:textId="77777777" w:rsidR="00110C73" w:rsidRPr="00C775A9" w:rsidRDefault="00110C73" w:rsidP="00110C73">
      <w:pPr>
        <w:numPr>
          <w:ilvl w:val="2"/>
          <w:numId w:val="186"/>
        </w:numPr>
        <w:tabs>
          <w:tab w:val="num" w:pos="2160"/>
        </w:tabs>
        <w:spacing w:after="180"/>
      </w:pPr>
      <w:r w:rsidRPr="00C775A9">
        <w:t>Review the TLS configuration settings.</w:t>
      </w:r>
    </w:p>
    <w:p w14:paraId="122621D0" w14:textId="77777777" w:rsidR="00110C73" w:rsidRPr="00C775A9" w:rsidRDefault="00110C73" w:rsidP="00110C73">
      <w:pPr>
        <w:numPr>
          <w:ilvl w:val="3"/>
          <w:numId w:val="186"/>
        </w:numPr>
        <w:spacing w:after="180"/>
      </w:pPr>
      <w:r>
        <w:t>EXAMPLE “</w:t>
      </w:r>
      <w:r w:rsidRPr="00C775A9">
        <w:t xml:space="preserve">Command: </w:t>
      </w:r>
      <w:r w:rsidRPr="00C775A9">
        <w:rPr>
          <w:b/>
          <w:bCs/>
        </w:rPr>
        <w:t>show nacm tls configuration</w:t>
      </w:r>
      <w:r>
        <w:rPr>
          <w:b/>
          <w:bCs/>
        </w:rPr>
        <w:t>”</w:t>
      </w:r>
    </w:p>
    <w:p w14:paraId="5BEBDA63" w14:textId="6BB58A2C" w:rsidR="00110C73" w:rsidRPr="00C775A9" w:rsidRDefault="00110C73" w:rsidP="00110C73">
      <w:pPr>
        <w:numPr>
          <w:ilvl w:val="2"/>
          <w:numId w:val="186"/>
        </w:numPr>
        <w:tabs>
          <w:tab w:val="num" w:pos="2160"/>
        </w:tabs>
        <w:spacing w:after="180"/>
      </w:pPr>
      <w:r w:rsidRPr="00C775A9">
        <w:t xml:space="preserve">Validate that the TLS configuration aligns with clause 4.3 of O-RAN security protocols specification </w:t>
      </w:r>
      <w:r w:rsidR="00303810">
        <w:fldChar w:fldCharType="begin"/>
      </w:r>
      <w:r w:rsidR="00303810">
        <w:instrText xml:space="preserve"> REF _Ref109139009 \r \h </w:instrText>
      </w:r>
      <w:r w:rsidR="00303810">
        <w:fldChar w:fldCharType="separate"/>
      </w:r>
      <w:r w:rsidR="00303810">
        <w:t>[2]</w:t>
      </w:r>
      <w:r w:rsidR="00303810">
        <w:fldChar w:fldCharType="end"/>
      </w:r>
      <w:r w:rsidRPr="00C775A9">
        <w:t>.</w:t>
      </w:r>
    </w:p>
    <w:p w14:paraId="02260027" w14:textId="77777777" w:rsidR="00110C73" w:rsidRPr="00C775A9" w:rsidRDefault="00110C73" w:rsidP="00110C73">
      <w:pPr>
        <w:numPr>
          <w:ilvl w:val="0"/>
          <w:numId w:val="186"/>
        </w:numPr>
        <w:spacing w:after="180"/>
      </w:pPr>
      <w:r w:rsidRPr="00C775A9">
        <w:t>Verify secure key management.</w:t>
      </w:r>
    </w:p>
    <w:p w14:paraId="06E09922" w14:textId="77777777" w:rsidR="00110C73" w:rsidRPr="00C775A9" w:rsidRDefault="00110C73" w:rsidP="00110C73">
      <w:pPr>
        <w:numPr>
          <w:ilvl w:val="1"/>
          <w:numId w:val="186"/>
        </w:numPr>
        <w:spacing w:after="180"/>
      </w:pPr>
      <w:r w:rsidRPr="00C775A9">
        <w:t>Test the key management practices to ensure secure generation, storage, and distribution of cryptographic keys.</w:t>
      </w:r>
    </w:p>
    <w:p w14:paraId="715F7356" w14:textId="77777777" w:rsidR="00110C73" w:rsidRPr="00C775A9" w:rsidRDefault="00110C73" w:rsidP="00110C73">
      <w:pPr>
        <w:numPr>
          <w:ilvl w:val="2"/>
          <w:numId w:val="186"/>
        </w:numPr>
        <w:tabs>
          <w:tab w:val="num" w:pos="2160"/>
        </w:tabs>
        <w:spacing w:after="180"/>
      </w:pPr>
      <w:r w:rsidRPr="00C775A9">
        <w:t>Review the key management configuration settings.</w:t>
      </w:r>
    </w:p>
    <w:p w14:paraId="75D88DBC" w14:textId="77777777" w:rsidR="00110C73" w:rsidRPr="00C775A9" w:rsidRDefault="00110C73" w:rsidP="00110C73">
      <w:pPr>
        <w:numPr>
          <w:ilvl w:val="3"/>
          <w:numId w:val="186"/>
        </w:numPr>
        <w:spacing w:after="180"/>
      </w:pPr>
      <w:r>
        <w:t>EXAMPLE: “</w:t>
      </w:r>
      <w:r w:rsidRPr="00C775A9">
        <w:t xml:space="preserve">Command: </w:t>
      </w:r>
      <w:r w:rsidRPr="00C775A9">
        <w:rPr>
          <w:b/>
          <w:bCs/>
        </w:rPr>
        <w:t>show nacm key-management configuration</w:t>
      </w:r>
      <w:r>
        <w:rPr>
          <w:b/>
          <w:bCs/>
        </w:rPr>
        <w:t>”</w:t>
      </w:r>
    </w:p>
    <w:p w14:paraId="0FC25EC2" w14:textId="77777777" w:rsidR="00110C73" w:rsidRPr="00C775A9" w:rsidRDefault="00110C73" w:rsidP="00110C73">
      <w:pPr>
        <w:numPr>
          <w:ilvl w:val="2"/>
          <w:numId w:val="186"/>
        </w:numPr>
        <w:tabs>
          <w:tab w:val="num" w:pos="2160"/>
        </w:tabs>
        <w:spacing w:after="180"/>
      </w:pPr>
      <w:r w:rsidRPr="00C775A9">
        <w:t>Validate that the key management configuration complies with industry best practices and organizational policies.</w:t>
      </w:r>
    </w:p>
    <w:p w14:paraId="2EB9FCE3" w14:textId="77777777" w:rsidR="00110C73" w:rsidRPr="00C775A9" w:rsidRDefault="00110C73" w:rsidP="00110C73">
      <w:pPr>
        <w:numPr>
          <w:ilvl w:val="0"/>
          <w:numId w:val="186"/>
        </w:numPr>
        <w:spacing w:after="180"/>
      </w:pPr>
      <w:r w:rsidRPr="00C775A9">
        <w:t>Verify secure session termination.</w:t>
      </w:r>
    </w:p>
    <w:p w14:paraId="30276416" w14:textId="77777777" w:rsidR="00110C73" w:rsidRPr="00C775A9" w:rsidRDefault="00110C73" w:rsidP="00110C73">
      <w:pPr>
        <w:numPr>
          <w:ilvl w:val="1"/>
          <w:numId w:val="186"/>
        </w:numPr>
        <w:spacing w:after="180"/>
      </w:pPr>
      <w:r w:rsidRPr="00C775A9">
        <w:t>Test the termination of TLS sessions to ensure that connections are properly closed and resources are released securely.</w:t>
      </w:r>
    </w:p>
    <w:p w14:paraId="72376EBD" w14:textId="77777777" w:rsidR="00110C73" w:rsidRPr="00C775A9" w:rsidRDefault="00110C73" w:rsidP="00110C73">
      <w:pPr>
        <w:numPr>
          <w:ilvl w:val="2"/>
          <w:numId w:val="186"/>
        </w:numPr>
        <w:tabs>
          <w:tab w:val="num" w:pos="2160"/>
        </w:tabs>
        <w:spacing w:after="180"/>
      </w:pPr>
      <w:r w:rsidRPr="00C775A9">
        <w:t>Initiate multiple TLS sessions with the NACM system.</w:t>
      </w:r>
    </w:p>
    <w:p w14:paraId="53A04531" w14:textId="77777777" w:rsidR="00110C73" w:rsidRPr="00C775A9" w:rsidRDefault="00110C73" w:rsidP="00110C73">
      <w:pPr>
        <w:numPr>
          <w:ilvl w:val="3"/>
          <w:numId w:val="186"/>
        </w:numPr>
        <w:spacing w:after="180"/>
      </w:pPr>
      <w:r>
        <w:t>EXAMPLE: “</w:t>
      </w:r>
      <w:r w:rsidRPr="00C775A9">
        <w:t xml:space="preserve">Command: </w:t>
      </w:r>
      <w:r w:rsidRPr="00C775A9">
        <w:rPr>
          <w:b/>
          <w:bCs/>
        </w:rPr>
        <w:t>execute nacm connect &lt;component&gt;</w:t>
      </w:r>
      <w:r>
        <w:rPr>
          <w:b/>
          <w:bCs/>
        </w:rPr>
        <w:t>”</w:t>
      </w:r>
    </w:p>
    <w:p w14:paraId="468B3E72" w14:textId="77777777" w:rsidR="00110C73" w:rsidRPr="00C775A9" w:rsidRDefault="00110C73" w:rsidP="00110C73">
      <w:pPr>
        <w:numPr>
          <w:ilvl w:val="2"/>
          <w:numId w:val="186"/>
        </w:numPr>
        <w:tabs>
          <w:tab w:val="num" w:pos="2160"/>
        </w:tabs>
        <w:spacing w:after="180"/>
      </w:pPr>
      <w:r w:rsidRPr="00C775A9">
        <w:t>Terminate the TLS sessions.</w:t>
      </w:r>
    </w:p>
    <w:p w14:paraId="66E7667D" w14:textId="77777777" w:rsidR="00110C73" w:rsidRPr="00C775A9" w:rsidRDefault="00110C73" w:rsidP="00110C73">
      <w:pPr>
        <w:numPr>
          <w:ilvl w:val="3"/>
          <w:numId w:val="186"/>
        </w:numPr>
        <w:spacing w:after="180"/>
      </w:pPr>
      <w:r>
        <w:t>EXAMPLE: “</w:t>
      </w:r>
      <w:r w:rsidRPr="00C775A9">
        <w:t xml:space="preserve">Command: </w:t>
      </w:r>
      <w:r w:rsidRPr="00C775A9">
        <w:rPr>
          <w:b/>
          <w:bCs/>
        </w:rPr>
        <w:t>execute nacm disconnect &lt;component&gt;</w:t>
      </w:r>
      <w:r>
        <w:rPr>
          <w:b/>
          <w:bCs/>
        </w:rPr>
        <w:t>”</w:t>
      </w:r>
    </w:p>
    <w:p w14:paraId="5653C9C3" w14:textId="77777777" w:rsidR="00110C73" w:rsidRPr="004E2D83" w:rsidRDefault="00110C73" w:rsidP="006E4574">
      <w:pPr>
        <w:rPr>
          <w:b/>
          <w:bCs/>
        </w:rPr>
      </w:pPr>
      <w:r w:rsidRPr="004E2D83">
        <w:rPr>
          <w:b/>
          <w:bCs/>
        </w:rPr>
        <w:t xml:space="preserve">Expected Results </w:t>
      </w:r>
    </w:p>
    <w:p w14:paraId="67701D72" w14:textId="77777777" w:rsidR="00110C73" w:rsidRPr="00C775A9" w:rsidRDefault="00110C73" w:rsidP="00110C73">
      <w:pPr>
        <w:numPr>
          <w:ilvl w:val="0"/>
          <w:numId w:val="188"/>
        </w:numPr>
        <w:spacing w:after="180"/>
      </w:pPr>
      <w:r w:rsidRPr="00C775A9">
        <w:t>For step 1), Secure cryptographic protocols (e.g., TLS 1.2, TLS 1.3) and strong encryption algorithms (e.g., AES-256) are used.</w:t>
      </w:r>
    </w:p>
    <w:p w14:paraId="532695ED" w14:textId="2E82B16C" w:rsidR="00110C73" w:rsidRPr="00C775A9" w:rsidRDefault="00110C73" w:rsidP="00110C73">
      <w:pPr>
        <w:numPr>
          <w:ilvl w:val="0"/>
          <w:numId w:val="188"/>
        </w:numPr>
        <w:spacing w:after="180"/>
      </w:pPr>
      <w:r w:rsidRPr="00C775A9">
        <w:t xml:space="preserve">For step 2), Secure practices such as key generation, secure key storage, and key distribution mechanisms are implemented </w:t>
      </w:r>
      <w:r w:rsidR="00303810">
        <w:fldChar w:fldCharType="begin"/>
      </w:r>
      <w:r w:rsidR="00303810">
        <w:instrText xml:space="preserve"> REF _Ref109139009 \r \h </w:instrText>
      </w:r>
      <w:r w:rsidR="00303810">
        <w:fldChar w:fldCharType="separate"/>
      </w:r>
      <w:r w:rsidR="00303810">
        <w:t>[2]</w:t>
      </w:r>
      <w:r w:rsidR="00303810">
        <w:fldChar w:fldCharType="end"/>
      </w:r>
      <w:r w:rsidRPr="00C775A9">
        <w:t xml:space="preserve"> Clause 5.</w:t>
      </w:r>
    </w:p>
    <w:p w14:paraId="0A527413" w14:textId="77777777" w:rsidR="00110C73" w:rsidRPr="00C775A9" w:rsidRDefault="00110C73" w:rsidP="00110C73">
      <w:pPr>
        <w:numPr>
          <w:ilvl w:val="0"/>
          <w:numId w:val="188"/>
        </w:numPr>
        <w:spacing w:after="180"/>
      </w:pPr>
      <w:r w:rsidRPr="00C775A9">
        <w:lastRenderedPageBreak/>
        <w:t>For step 3)-a, Successful establishment of TLS sessions.</w:t>
      </w:r>
    </w:p>
    <w:p w14:paraId="183BC19D" w14:textId="77777777" w:rsidR="00110C73" w:rsidRPr="00C775A9" w:rsidRDefault="00110C73" w:rsidP="00110C73">
      <w:pPr>
        <w:numPr>
          <w:ilvl w:val="0"/>
          <w:numId w:val="188"/>
        </w:numPr>
        <w:spacing w:after="180"/>
      </w:pPr>
      <w:r w:rsidRPr="00C775A9">
        <w:t>For step 3)-b, Sessions are terminated correctly, and resources are released securely.</w:t>
      </w:r>
    </w:p>
    <w:p w14:paraId="477F6D2A" w14:textId="77777777" w:rsidR="00110C73" w:rsidRPr="004E2D83" w:rsidRDefault="00110C73" w:rsidP="006E4574">
      <w:pPr>
        <w:rPr>
          <w:b/>
          <w:bCs/>
        </w:rPr>
      </w:pPr>
      <w:r w:rsidRPr="004E2D83">
        <w:rPr>
          <w:b/>
          <w:bCs/>
        </w:rPr>
        <w:t>Expected format of evidence</w:t>
      </w:r>
    </w:p>
    <w:p w14:paraId="7E8BC8E2" w14:textId="77777777" w:rsidR="00110C73" w:rsidRPr="00C775A9" w:rsidRDefault="00110C73" w:rsidP="00110C73">
      <w:pPr>
        <w:numPr>
          <w:ilvl w:val="0"/>
          <w:numId w:val="189"/>
        </w:numPr>
        <w:spacing w:after="180"/>
      </w:pPr>
      <w:r w:rsidRPr="00C775A9">
        <w:t>Confirmation (logs or screenshots) that the TLS configuration is utilizing secure cryptographic protocols (e.g., TLS 1.2, TLS 1.3) and strong encryption algorithms (e.g., AES-256).</w:t>
      </w:r>
    </w:p>
    <w:p w14:paraId="53A68421" w14:textId="77777777" w:rsidR="00110C73" w:rsidRPr="00C775A9" w:rsidRDefault="00110C73" w:rsidP="00110C73">
      <w:pPr>
        <w:numPr>
          <w:ilvl w:val="0"/>
          <w:numId w:val="189"/>
        </w:numPr>
        <w:spacing w:after="180"/>
      </w:pPr>
      <w:r w:rsidRPr="00C775A9">
        <w:t>Confirmation (logs or screenshots) that secure key management practices, such as key rotation, secure storage, and distribution mechanisms, are implemented.</w:t>
      </w:r>
    </w:p>
    <w:p w14:paraId="3627D3E9" w14:textId="77777777" w:rsidR="00110C73" w:rsidRPr="00C775A9" w:rsidRDefault="00110C73" w:rsidP="00110C73">
      <w:pPr>
        <w:numPr>
          <w:ilvl w:val="0"/>
          <w:numId w:val="189"/>
        </w:numPr>
        <w:spacing w:after="180"/>
      </w:pPr>
      <w:r w:rsidRPr="00C775A9">
        <w:t>Confirmation (logs or screenshots) that TLS sessions are terminated correctly and securely, with appropriate evidence demonstrating the release of resources.</w:t>
      </w:r>
    </w:p>
    <w:p w14:paraId="0B9098D2" w14:textId="77777777" w:rsidR="00110C73" w:rsidRDefault="00110C73" w:rsidP="008B71A8">
      <w:pPr>
        <w:pStyle w:val="Heading2"/>
      </w:pPr>
      <w:bookmarkStart w:id="248" w:name="_Toc161837986"/>
      <w:r>
        <w:t>802.1x</w:t>
      </w:r>
      <w:bookmarkEnd w:id="248"/>
    </w:p>
    <w:p w14:paraId="78890574" w14:textId="6F845632" w:rsidR="00110C73" w:rsidRPr="006E4574" w:rsidRDefault="00110C73" w:rsidP="006E4574">
      <w:pPr>
        <w:rPr>
          <w:highlight w:val="green"/>
        </w:rPr>
      </w:pPr>
      <w:r w:rsidRPr="006E4574">
        <w:t>This clause conducts a detailed investigation into the security and consistency of network communication by scrutinizing the 802.1X authentication protocol. This collection of tests focuses on verifying the sturdiness of the handshake protocol, assuring the steadfast power and dependability of the certificate validation chain of trust, and carefully confirming the effectiveness of cryptographic algorithms and key strengths.</w:t>
      </w:r>
    </w:p>
    <w:p w14:paraId="3BA31DD7" w14:textId="46CE838F" w:rsidR="00110C73" w:rsidRDefault="00110C73" w:rsidP="008B71A8">
      <w:pPr>
        <w:pStyle w:val="Heading3"/>
      </w:pPr>
      <w:bookmarkStart w:id="249" w:name="_Toc161837987"/>
      <w:r w:rsidRPr="00A5433E">
        <w:t>802.1X Cryptographic Algorithms Key Strength</w:t>
      </w:r>
      <w:bookmarkEnd w:id="249"/>
    </w:p>
    <w:p w14:paraId="7BBC8DC1" w14:textId="77777777" w:rsidR="00110C73" w:rsidRPr="006E4574" w:rsidRDefault="00110C73" w:rsidP="006E4574">
      <w:r w:rsidRPr="004E2D83">
        <w:rPr>
          <w:b/>
          <w:bCs/>
        </w:rPr>
        <w:t>Requirement Name</w:t>
      </w:r>
      <w:r w:rsidRPr="006E4574">
        <w:t>: 802.1x security</w:t>
      </w:r>
    </w:p>
    <w:p w14:paraId="0B971E5A" w14:textId="706C8A98" w:rsidR="00110C73" w:rsidRPr="006E4574" w:rsidRDefault="00110C73" w:rsidP="006E4574">
      <w:r w:rsidRPr="004E2D83">
        <w:rPr>
          <w:b/>
          <w:bCs/>
        </w:rPr>
        <w:t>Requirement Reference</w:t>
      </w:r>
      <w:r w:rsidRPr="006E4574">
        <w:t xml:space="preserve"> &amp; Description: ‘REQ-SEC-OFHPLS-1 to REQ-SEC-OFHPLS-3’ clause 5.2.5.5.1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3F741246" w14:textId="2042AE21" w:rsidR="00110C73" w:rsidRPr="006E4574" w:rsidRDefault="00110C73" w:rsidP="006E4574">
      <w:r w:rsidRPr="004E2D83">
        <w:rPr>
          <w:b/>
          <w:bCs/>
        </w:rPr>
        <w:t>Threat References</w:t>
      </w:r>
      <w:r w:rsidRPr="006E4574">
        <w:t xml:space="preserve">: ‘T-FRHAUL-01, T-FRHAUL-02, T-CPLANE-01, T-CPLANE-02’ clause 7.4.1.2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r w:rsidR="00303810" w:rsidRPr="006E4574">
        <w:t>.</w:t>
      </w:r>
    </w:p>
    <w:p w14:paraId="62EDEE61" w14:textId="77777777" w:rsidR="00110C73" w:rsidRPr="006E4574" w:rsidRDefault="00110C73" w:rsidP="006E4574">
      <w:r w:rsidRPr="004E2D83">
        <w:rPr>
          <w:b/>
          <w:bCs/>
        </w:rPr>
        <w:t>DUT/s</w:t>
      </w:r>
      <w:r w:rsidRPr="006E4574">
        <w:t>: O-RU, O-DU</w:t>
      </w:r>
    </w:p>
    <w:p w14:paraId="6F87BFEA" w14:textId="77777777" w:rsidR="00110C73" w:rsidRPr="006E4574" w:rsidRDefault="00110C73" w:rsidP="006E4574">
      <w:r w:rsidRPr="005079F9">
        <w:rPr>
          <w:b/>
          <w:bCs/>
        </w:rPr>
        <w:t>Test Name</w:t>
      </w:r>
      <w:r w:rsidRPr="006E4574">
        <w:t>: TC_802.1X_CRYPTOGRAPHIC_ALGORITHMS_KEY_STRENGTH</w:t>
      </w:r>
    </w:p>
    <w:p w14:paraId="45DA5D6F" w14:textId="77777777" w:rsidR="00110C73" w:rsidRPr="00544F12" w:rsidRDefault="00110C73" w:rsidP="006E4574">
      <w:pPr>
        <w:rPr>
          <w:b/>
          <w:bCs/>
        </w:rPr>
      </w:pPr>
      <w:r w:rsidRPr="00544F12">
        <w:rPr>
          <w:b/>
          <w:bCs/>
        </w:rPr>
        <w:t>Test description and applicability</w:t>
      </w:r>
    </w:p>
    <w:p w14:paraId="653F34AD" w14:textId="77777777" w:rsidR="00110C73" w:rsidRPr="006E4574" w:rsidRDefault="00110C73" w:rsidP="006E4574">
      <w:r w:rsidRPr="00544F12">
        <w:rPr>
          <w:b/>
          <w:bCs/>
        </w:rPr>
        <w:t>Purpose</w:t>
      </w:r>
      <w:r w:rsidRPr="006E4574">
        <w:t>: The purpose of this test case is to verify the cryptographic algorithms and key strength used in the 802.1x authentication process. It ensures that secure cryptographic algorithms are employed with appropriate key strengths, while avoiding the use of deprecated or insecure algorithms.</w:t>
      </w:r>
    </w:p>
    <w:p w14:paraId="44D4CA62" w14:textId="77777777" w:rsidR="00110C73" w:rsidRPr="00700FBB" w:rsidRDefault="00110C73" w:rsidP="006E4574">
      <w:pPr>
        <w:rPr>
          <w:b/>
          <w:bCs/>
        </w:rPr>
      </w:pPr>
      <w:r w:rsidRPr="00700FBB">
        <w:rPr>
          <w:b/>
          <w:bCs/>
        </w:rPr>
        <w:t>Test setup and configuration</w:t>
      </w:r>
    </w:p>
    <w:p w14:paraId="3264DCE8" w14:textId="77777777" w:rsidR="00110C73" w:rsidRPr="00C775A9" w:rsidRDefault="00110C73" w:rsidP="00110C73">
      <w:pPr>
        <w:numPr>
          <w:ilvl w:val="0"/>
          <w:numId w:val="203"/>
        </w:numPr>
        <w:spacing w:after="180"/>
      </w:pPr>
      <w:r w:rsidRPr="00C775A9">
        <w:t>802.1x protocol is configured on the O-RAN NFs O-DU and O-RU.</w:t>
      </w:r>
    </w:p>
    <w:p w14:paraId="627B78CF" w14:textId="77777777" w:rsidR="00110C73" w:rsidRPr="00C775A9" w:rsidRDefault="00110C73" w:rsidP="00110C73">
      <w:pPr>
        <w:numPr>
          <w:ilvl w:val="0"/>
          <w:numId w:val="203"/>
        </w:numPr>
        <w:spacing w:after="180"/>
      </w:pPr>
      <w:r w:rsidRPr="00C775A9">
        <w:t>Supplicant (O-RU) and authenticator (O-DU) are configured to use the desired cryptographic algorithms and key strengths.</w:t>
      </w:r>
    </w:p>
    <w:p w14:paraId="35D696CF" w14:textId="77777777" w:rsidR="00110C73" w:rsidRPr="00700FBB" w:rsidRDefault="00110C73" w:rsidP="006E4574">
      <w:pPr>
        <w:rPr>
          <w:b/>
          <w:bCs/>
        </w:rPr>
      </w:pPr>
      <w:r w:rsidRPr="00700FBB">
        <w:rPr>
          <w:b/>
          <w:bCs/>
        </w:rPr>
        <w:t>Test procedure</w:t>
      </w:r>
    </w:p>
    <w:p w14:paraId="04645579" w14:textId="77777777" w:rsidR="00110C73" w:rsidRPr="00C775A9" w:rsidRDefault="00110C73" w:rsidP="00110C73">
      <w:pPr>
        <w:numPr>
          <w:ilvl w:val="0"/>
          <w:numId w:val="204"/>
        </w:numPr>
        <w:spacing w:after="180"/>
      </w:pPr>
      <w:r w:rsidRPr="00C775A9">
        <w:lastRenderedPageBreak/>
        <w:t>Obtain the certificate used by the supplicant or authenticator.</w:t>
      </w:r>
    </w:p>
    <w:p w14:paraId="182FC75F" w14:textId="77777777" w:rsidR="00110C73" w:rsidRPr="00C775A9" w:rsidRDefault="00110C73" w:rsidP="00110C73">
      <w:pPr>
        <w:numPr>
          <w:ilvl w:val="1"/>
          <w:numId w:val="204"/>
        </w:numPr>
        <w:spacing w:after="180"/>
      </w:pPr>
      <w:r w:rsidRPr="00C775A9">
        <w:t xml:space="preserve">Command (Supplicant or Authenticator): This step depends on the specific supplicant software being used. </w:t>
      </w:r>
    </w:p>
    <w:p w14:paraId="7C0034C4" w14:textId="77777777" w:rsidR="00110C73" w:rsidRPr="00C775A9" w:rsidRDefault="00110C73" w:rsidP="00110C73">
      <w:pPr>
        <w:ind w:left="1080"/>
      </w:pPr>
      <w:r w:rsidRPr="00C775A9">
        <w:t xml:space="preserve">EXAMPLE: if OpenSSL is used, the following command to extract the certificate can be used: </w:t>
      </w:r>
      <w:r w:rsidRPr="00C775A9">
        <w:rPr>
          <w:b/>
          <w:bCs/>
        </w:rPr>
        <w:t>openssl x509 -in &lt;certificate_file&gt; -text</w:t>
      </w:r>
    </w:p>
    <w:p w14:paraId="2EF53851" w14:textId="77777777" w:rsidR="00110C73" w:rsidRPr="00C775A9" w:rsidRDefault="00110C73" w:rsidP="00110C73">
      <w:pPr>
        <w:numPr>
          <w:ilvl w:val="0"/>
          <w:numId w:val="204"/>
        </w:numPr>
        <w:spacing w:after="180"/>
      </w:pPr>
      <w:r w:rsidRPr="00C775A9">
        <w:t>Examine the certificate to identify the cryptographic algorithms and key strengths used.</w:t>
      </w:r>
    </w:p>
    <w:p w14:paraId="107E51AC" w14:textId="77777777" w:rsidR="00110C73" w:rsidRPr="00C775A9" w:rsidRDefault="00110C73" w:rsidP="00110C73">
      <w:pPr>
        <w:numPr>
          <w:ilvl w:val="1"/>
          <w:numId w:val="204"/>
        </w:numPr>
        <w:spacing w:after="180"/>
      </w:pPr>
      <w:r w:rsidRPr="00C775A9">
        <w:t>Cryptographic Algorithms: Look for the algorithm used for digital signatures (e.g., RSA, ECDSA) and encryption (e.g., AES). Avoid the use of deprecated algorithms such as TDES.</w:t>
      </w:r>
    </w:p>
    <w:p w14:paraId="590FE995" w14:textId="77777777" w:rsidR="00110C73" w:rsidRPr="00C775A9" w:rsidRDefault="00110C73" w:rsidP="00110C73">
      <w:pPr>
        <w:numPr>
          <w:ilvl w:val="1"/>
          <w:numId w:val="204"/>
        </w:numPr>
        <w:spacing w:after="180"/>
      </w:pPr>
      <w:r w:rsidRPr="00C775A9">
        <w:t>Key Strength: Determine the key length used for cryptographic operations, such as RSA, TDES key length or ECC curve strength.</w:t>
      </w:r>
    </w:p>
    <w:p w14:paraId="5280D883" w14:textId="77777777" w:rsidR="00110C73" w:rsidRPr="00C775A9" w:rsidRDefault="00110C73" w:rsidP="00110C73">
      <w:pPr>
        <w:numPr>
          <w:ilvl w:val="0"/>
          <w:numId w:val="204"/>
        </w:numPr>
        <w:spacing w:after="180"/>
      </w:pPr>
      <w:r w:rsidRPr="00C775A9">
        <w:t>Verify that secure cryptographic algorithms and appropriate key strengths are employed, while avoiding deprecated or insecure options.</w:t>
      </w:r>
    </w:p>
    <w:p w14:paraId="33FEFC32" w14:textId="77777777" w:rsidR="00110C73" w:rsidRPr="00C775A9" w:rsidRDefault="00110C73" w:rsidP="00110C73">
      <w:pPr>
        <w:numPr>
          <w:ilvl w:val="1"/>
          <w:numId w:val="204"/>
        </w:numPr>
        <w:spacing w:after="180"/>
      </w:pPr>
      <w:r w:rsidRPr="00C775A9">
        <w:t>Cryptographic Algorithm Verification: Ensure that the cryptographic algorithms used are considered secure and recommended by trusted sources. Avoid the use of deprecated algorithms such as MD5 or SHA-1 for digital signatures.</w:t>
      </w:r>
    </w:p>
    <w:p w14:paraId="581DE580" w14:textId="77777777" w:rsidR="00110C73" w:rsidRPr="00C775A9" w:rsidRDefault="00110C73" w:rsidP="00110C73">
      <w:pPr>
        <w:numPr>
          <w:ilvl w:val="1"/>
          <w:numId w:val="204"/>
        </w:numPr>
        <w:spacing w:after="180"/>
      </w:pPr>
      <w:r w:rsidRPr="00C775A9">
        <w:t>Key Strength Verification: Verify that the key lengths or curve strengths meet the recommended security requirements. Avoid weak key sizes, such as RSA keys shorter than 2048 bits, AES shorter than 256 bits or ECC curves shorter than 256 bits.</w:t>
      </w:r>
    </w:p>
    <w:p w14:paraId="0DFA4974" w14:textId="77777777" w:rsidR="00110C73" w:rsidRPr="004E2D83" w:rsidRDefault="00110C73" w:rsidP="006E4574">
      <w:pPr>
        <w:rPr>
          <w:b/>
          <w:bCs/>
        </w:rPr>
      </w:pPr>
      <w:r w:rsidRPr="004E2D83">
        <w:rPr>
          <w:b/>
          <w:bCs/>
        </w:rPr>
        <w:t>Expected Results</w:t>
      </w:r>
    </w:p>
    <w:p w14:paraId="55E09479" w14:textId="391EEAAD" w:rsidR="00110C73" w:rsidRPr="00C775A9" w:rsidRDefault="00110C73" w:rsidP="00110C73">
      <w:pPr>
        <w:numPr>
          <w:ilvl w:val="0"/>
          <w:numId w:val="205"/>
        </w:numPr>
        <w:spacing w:after="180"/>
      </w:pPr>
      <w:r w:rsidRPr="00C775A9">
        <w:t xml:space="preserve">Positive Case: Secure cryptographic algorithms are used with appropriate key strengths, meeting industry standards and best practices. Deprecated or insecure algorithms and weak key sizes are not used </w:t>
      </w:r>
      <w:r w:rsidR="00E51406">
        <w:fldChar w:fldCharType="begin"/>
      </w:r>
      <w:r w:rsidR="00E51406">
        <w:instrText xml:space="preserve"> REF _Ref109139009 \r \h </w:instrText>
      </w:r>
      <w:r w:rsidR="00E51406">
        <w:fldChar w:fldCharType="separate"/>
      </w:r>
      <w:r w:rsidR="00E51406">
        <w:t>[2]</w:t>
      </w:r>
      <w:r w:rsidR="00E51406">
        <w:fldChar w:fldCharType="end"/>
      </w:r>
      <w:r w:rsidRPr="00C775A9">
        <w:t xml:space="preserve"> Clause 5.</w:t>
      </w:r>
    </w:p>
    <w:p w14:paraId="23ACBBAD" w14:textId="77777777" w:rsidR="00110C73" w:rsidRPr="00C775A9" w:rsidRDefault="00110C73" w:rsidP="00110C73">
      <w:pPr>
        <w:numPr>
          <w:ilvl w:val="0"/>
          <w:numId w:val="205"/>
        </w:numPr>
        <w:spacing w:after="180"/>
      </w:pPr>
      <w:r w:rsidRPr="00C775A9">
        <w:t>Negative Case: Deprecated or insecure cryptographic algorithms are used, or the key strengths do not meet the recommended security requirements.</w:t>
      </w:r>
    </w:p>
    <w:p w14:paraId="34A8ADE5" w14:textId="77777777" w:rsidR="00110C73" w:rsidRPr="004E2D83" w:rsidRDefault="00110C73" w:rsidP="006E4574">
      <w:pPr>
        <w:rPr>
          <w:b/>
          <w:bCs/>
        </w:rPr>
      </w:pPr>
      <w:r w:rsidRPr="004E2D83">
        <w:rPr>
          <w:b/>
          <w:bCs/>
        </w:rPr>
        <w:t>Expected format of evidence</w:t>
      </w:r>
    </w:p>
    <w:p w14:paraId="4624000F" w14:textId="77777777" w:rsidR="00110C73" w:rsidRPr="00C775A9" w:rsidRDefault="00110C73" w:rsidP="00110C73">
      <w:pPr>
        <w:numPr>
          <w:ilvl w:val="0"/>
          <w:numId w:val="206"/>
        </w:numPr>
        <w:spacing w:after="180"/>
      </w:pPr>
      <w:r w:rsidRPr="00C775A9">
        <w:t>For positive cases, provide information about the cryptographic algorithms used, ensuring they are secure, and highlight the appropriate key strengths while avoiding deprecated algorithms or weak key sizes.</w:t>
      </w:r>
    </w:p>
    <w:p w14:paraId="6E231F6E" w14:textId="77777777" w:rsidR="00110C73" w:rsidRPr="00C775A9" w:rsidRDefault="00110C73" w:rsidP="00110C73">
      <w:pPr>
        <w:numPr>
          <w:ilvl w:val="0"/>
          <w:numId w:val="206"/>
        </w:numPr>
        <w:spacing w:after="180"/>
      </w:pPr>
      <w:r w:rsidRPr="00C775A9">
        <w:t>For negative cases, provide information about the use of deprecated or insecure cryptographic algorithms or inadequate key strengths, emphasizing the security vulnerabilities.</w:t>
      </w:r>
    </w:p>
    <w:p w14:paraId="3BA22FA9" w14:textId="6679E66A" w:rsidR="00110C73" w:rsidRDefault="00110C73" w:rsidP="008B71A8">
      <w:pPr>
        <w:pStyle w:val="Heading2"/>
      </w:pPr>
      <w:bookmarkStart w:id="250" w:name="_Toc151369429"/>
      <w:bookmarkStart w:id="251" w:name="_Toc151369430"/>
      <w:bookmarkStart w:id="252" w:name="_Toc151369431"/>
      <w:bookmarkStart w:id="253" w:name="_Toc151369432"/>
      <w:bookmarkStart w:id="254" w:name="_Toc151369433"/>
      <w:bookmarkStart w:id="255" w:name="_Toc151369434"/>
      <w:bookmarkStart w:id="256" w:name="_Toc151369435"/>
      <w:bookmarkStart w:id="257" w:name="_Toc151369436"/>
      <w:bookmarkStart w:id="258" w:name="_Toc151369437"/>
      <w:bookmarkStart w:id="259" w:name="_Toc151369438"/>
      <w:bookmarkStart w:id="260" w:name="_Toc151369439"/>
      <w:bookmarkStart w:id="261" w:name="_Toc151369440"/>
      <w:bookmarkStart w:id="262" w:name="_Toc151369441"/>
      <w:bookmarkStart w:id="263" w:name="_Toc151369442"/>
      <w:bookmarkStart w:id="264" w:name="_Toc151369443"/>
      <w:bookmarkStart w:id="265" w:name="_Toc151369444"/>
      <w:bookmarkStart w:id="266" w:name="_Toc151369445"/>
      <w:bookmarkStart w:id="267" w:name="_Toc151369446"/>
      <w:bookmarkStart w:id="268" w:name="_Toc151369447"/>
      <w:bookmarkStart w:id="269" w:name="_Toc151369448"/>
      <w:bookmarkStart w:id="270" w:name="_Toc151369449"/>
      <w:bookmarkStart w:id="271" w:name="_Toc151369450"/>
      <w:bookmarkStart w:id="272" w:name="_Toc151369451"/>
      <w:bookmarkStart w:id="273" w:name="_Toc151369452"/>
      <w:bookmarkStart w:id="274" w:name="_Toc151369453"/>
      <w:bookmarkStart w:id="275" w:name="_Toc151369454"/>
      <w:bookmarkStart w:id="276" w:name="_Toc151369455"/>
      <w:bookmarkStart w:id="277" w:name="_Toc151369456"/>
      <w:bookmarkStart w:id="278" w:name="_Toc151369457"/>
      <w:bookmarkStart w:id="279" w:name="_Toc151369458"/>
      <w:bookmarkStart w:id="280" w:name="_Toc151369459"/>
      <w:bookmarkStart w:id="281" w:name="_Toc151369460"/>
      <w:bookmarkStart w:id="282" w:name="_Toc151369461"/>
      <w:bookmarkStart w:id="283" w:name="_Toc151369462"/>
      <w:bookmarkStart w:id="284" w:name="_Toc151369463"/>
      <w:bookmarkStart w:id="285" w:name="_Toc151369464"/>
      <w:bookmarkStart w:id="286" w:name="_Toc151369465"/>
      <w:bookmarkStart w:id="287" w:name="_Toc151369466"/>
      <w:bookmarkStart w:id="288" w:name="_Toc151369467"/>
      <w:bookmarkStart w:id="289" w:name="_Toc151369468"/>
      <w:bookmarkStart w:id="290" w:name="_Toc151369469"/>
      <w:bookmarkStart w:id="291" w:name="_Toc151369470"/>
      <w:bookmarkStart w:id="292" w:name="_Toc151369471"/>
      <w:bookmarkStart w:id="293" w:name="_Toc151369472"/>
      <w:bookmarkStart w:id="294" w:name="_Toc151369473"/>
      <w:bookmarkStart w:id="295" w:name="_Toc151369474"/>
      <w:bookmarkStart w:id="296" w:name="_Toc151369475"/>
      <w:bookmarkStart w:id="297" w:name="_Toc151369476"/>
      <w:bookmarkStart w:id="298" w:name="_Toc151369477"/>
      <w:bookmarkStart w:id="299" w:name="_Toc151369478"/>
      <w:bookmarkStart w:id="300" w:name="_Toc151369479"/>
      <w:bookmarkStart w:id="301" w:name="_Toc151369480"/>
      <w:bookmarkStart w:id="302" w:name="_Toc151369481"/>
      <w:bookmarkStart w:id="303" w:name="_Toc151369482"/>
      <w:bookmarkStart w:id="304" w:name="_Toc151369483"/>
      <w:bookmarkStart w:id="305" w:name="_Toc151369484"/>
      <w:bookmarkStart w:id="306" w:name="_Toc151369485"/>
      <w:bookmarkStart w:id="307" w:name="_Toc151369486"/>
      <w:bookmarkStart w:id="308" w:name="_Toc151369487"/>
      <w:bookmarkStart w:id="309" w:name="_Toc151369488"/>
      <w:bookmarkStart w:id="310" w:name="_Toc151369489"/>
      <w:bookmarkStart w:id="311" w:name="_Toc151369490"/>
      <w:bookmarkStart w:id="312" w:name="_Toc151369491"/>
      <w:bookmarkStart w:id="313" w:name="_Toc151369492"/>
      <w:bookmarkStart w:id="314" w:name="_Toc151369493"/>
      <w:bookmarkStart w:id="315" w:name="_Toc151369494"/>
      <w:bookmarkStart w:id="316" w:name="_Toc151369495"/>
      <w:bookmarkStart w:id="317" w:name="_Toc151369496"/>
      <w:bookmarkStart w:id="318" w:name="_Toc151369497"/>
      <w:bookmarkStart w:id="319" w:name="_Toc161837988"/>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r>
        <w:t>X.509</w:t>
      </w:r>
      <w:bookmarkEnd w:id="319"/>
    </w:p>
    <w:p w14:paraId="3C6D1CF0" w14:textId="51531CA5" w:rsidR="00110C73" w:rsidRPr="006E4574" w:rsidRDefault="00110C73" w:rsidP="005F14F4">
      <w:pPr>
        <w:rPr>
          <w:highlight w:val="green"/>
        </w:rPr>
      </w:pPr>
      <w:r w:rsidRPr="006E4574">
        <w:t>This clause aims to robustly validate various aspects of X.509 certificate usage within the O-RAN system, ensuring secure and reliable certificate-based authentication and communication across all applicable network entities.</w:t>
      </w:r>
    </w:p>
    <w:p w14:paraId="40FBE74C" w14:textId="70373993" w:rsidR="00110C73" w:rsidRDefault="00110C73" w:rsidP="008B71A8">
      <w:pPr>
        <w:pStyle w:val="Heading3"/>
      </w:pPr>
      <w:bookmarkStart w:id="320" w:name="_Toc161837989"/>
      <w:r w:rsidRPr="00B3156F">
        <w:lastRenderedPageBreak/>
        <w:t>X.509 Certificate Structure Verification</w:t>
      </w:r>
      <w:bookmarkEnd w:id="320"/>
    </w:p>
    <w:p w14:paraId="1AE52CB9" w14:textId="77777777" w:rsidR="00110C73" w:rsidRPr="006E4574" w:rsidRDefault="00110C73" w:rsidP="006E4574">
      <w:r w:rsidRPr="004E2D83">
        <w:rPr>
          <w:b/>
          <w:bCs/>
        </w:rPr>
        <w:t>Requirement Name</w:t>
      </w:r>
      <w:r w:rsidRPr="006E4574">
        <w:t>: X.509 security</w:t>
      </w:r>
    </w:p>
    <w:p w14:paraId="64F16E13" w14:textId="43875EAC" w:rsidR="00110C73" w:rsidRPr="006E4574" w:rsidRDefault="00110C73" w:rsidP="006E4574">
      <w:r w:rsidRPr="004E2D83">
        <w:rPr>
          <w:b/>
          <w:bCs/>
        </w:rPr>
        <w:t>Requirement Reference</w:t>
      </w:r>
      <w:r w:rsidRPr="006E4574">
        <w:t xml:space="preserve"> &amp; Description: ‘REQ-TLS-FUN-1’ clause 5.2.2.1.2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‘REQ-SEC-O2-1’ clause 5.2.3.1 </w:t>
      </w:r>
      <w:r w:rsidR="00A55FE2" w:rsidRPr="006E4574">
        <w:fldChar w:fldCharType="begin"/>
      </w:r>
      <w:r w:rsidR="00A55FE2" w:rsidRPr="006E4574">
        <w:instrText xml:space="preserve"> REF _Ref109140706 \r \h </w:instrText>
      </w:r>
      <w:r w:rsidR="00A55FE2" w:rsidRPr="006E4574">
        <w:fldChar w:fldCharType="separate"/>
      </w:r>
      <w:r w:rsidR="00A55FE2" w:rsidRPr="006E4574">
        <w:t>[5]</w:t>
      </w:r>
      <w:r w:rsidR="00A55FE2" w:rsidRPr="006E4574">
        <w:fldChar w:fldCharType="end"/>
      </w:r>
      <w:r w:rsidRPr="006E4574">
        <w:t xml:space="preserve">, ‘REQ-SEC-OCLOUD-O2dms-1 to REQ-SEC-OCLOUD-O2dms-3’ clause 5.1.8.9.1.1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‘REQ-SEC-OCLOUD-O2ims-1 to REQ-SEC-OCLOUD-O2ims-3’ clause 5.1.8.9.1.2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‘REQ-SEC-O-CLOUD-NotifAPI-1 to REQ-SEC-O-CLOUD-NotifAPI-2’ clause 5.1.8.9.1.3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‘REQ-SEC-A1-1,REQ-SEC-A1-2’ clause 5.2.1.1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‘REQ-SEC-E2-1’ clause 5.2.4.1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‘REQ-SEC-R1-1, REQ-SEC-R1-2’ clause 5.2.6.1</w:t>
      </w:r>
      <w:r w:rsidR="00303810" w:rsidRPr="006E4574">
        <w:t xml:space="preserve">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‘REQ-SEC-Y1-1 to REQ-SEC-Y1-3’ clause 5.2.7.2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1D18C9F0" w14:textId="3B47D263" w:rsidR="00110C73" w:rsidRPr="006E4574" w:rsidRDefault="00110C73" w:rsidP="006E4574">
      <w:r w:rsidRPr="004E2D83">
        <w:rPr>
          <w:b/>
          <w:bCs/>
        </w:rPr>
        <w:t>Threat References</w:t>
      </w:r>
      <w:r w:rsidRPr="006E4574">
        <w:t xml:space="preserve">: ‘T-O-RAN-03, T-O-RAN-05, T-O-RAN-06’ clause 7.4.1.1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5B07B967" w14:textId="77777777" w:rsidR="00110C73" w:rsidRPr="006E4574" w:rsidRDefault="00110C73" w:rsidP="006E4574">
      <w:r w:rsidRPr="004E2D83">
        <w:rPr>
          <w:b/>
          <w:bCs/>
        </w:rPr>
        <w:t>DUT/s</w:t>
      </w:r>
      <w:r w:rsidRPr="006E4574">
        <w:t xml:space="preserve">: O-RU, O-DU, O-CU, Near-RT RIC, xApp, rApp, Non-RT RIC, SMO, O-Cloud </w:t>
      </w:r>
    </w:p>
    <w:p w14:paraId="0C6F3449" w14:textId="77777777" w:rsidR="00110C73" w:rsidRPr="006E4574" w:rsidRDefault="00110C73" w:rsidP="006E4574">
      <w:r w:rsidRPr="005079F9">
        <w:rPr>
          <w:b/>
          <w:bCs/>
        </w:rPr>
        <w:t>Test Name</w:t>
      </w:r>
      <w:r w:rsidRPr="006E4574">
        <w:t>: TC_X509_CERT_STRUCTURE_VERIFICATION</w:t>
      </w:r>
    </w:p>
    <w:p w14:paraId="21357C75" w14:textId="77777777" w:rsidR="00110C73" w:rsidRPr="00544F12" w:rsidRDefault="00110C73" w:rsidP="006E4574">
      <w:pPr>
        <w:rPr>
          <w:b/>
          <w:bCs/>
        </w:rPr>
      </w:pPr>
      <w:r w:rsidRPr="00544F12">
        <w:rPr>
          <w:b/>
          <w:bCs/>
        </w:rPr>
        <w:t>Test description and applicability</w:t>
      </w:r>
    </w:p>
    <w:p w14:paraId="1BF4673A" w14:textId="77777777" w:rsidR="00110C73" w:rsidRPr="006E4574" w:rsidRDefault="00110C73" w:rsidP="006E4574">
      <w:r w:rsidRPr="00544F12">
        <w:rPr>
          <w:b/>
          <w:bCs/>
        </w:rPr>
        <w:t>Purpose</w:t>
      </w:r>
      <w:r w:rsidRPr="006E4574">
        <w:t>: The purpose of this test is to ensure that the X.509 certificate follows the correct structure and format. This test is applicable to all X.509 certificates used in the O-RAN system.</w:t>
      </w:r>
    </w:p>
    <w:p w14:paraId="0A28E3EE" w14:textId="77777777" w:rsidR="00110C73" w:rsidRPr="006E4574" w:rsidRDefault="00110C73" w:rsidP="006E4574">
      <w:r w:rsidRPr="00700FBB">
        <w:rPr>
          <w:b/>
          <w:bCs/>
        </w:rPr>
        <w:t>Test setup and configuration</w:t>
      </w:r>
      <w:r w:rsidRPr="006E4574">
        <w:t xml:space="preserve">: </w:t>
      </w:r>
    </w:p>
    <w:p w14:paraId="5DBCDC5A" w14:textId="77777777" w:rsidR="00110C73" w:rsidRPr="00C775A9" w:rsidRDefault="00110C73" w:rsidP="00110C73">
      <w:pPr>
        <w:numPr>
          <w:ilvl w:val="0"/>
          <w:numId w:val="213"/>
        </w:numPr>
        <w:spacing w:after="180"/>
      </w:pPr>
      <w:r w:rsidRPr="00C775A9">
        <w:t>Obtain a sample valid X.509 certificate.</w:t>
      </w:r>
    </w:p>
    <w:p w14:paraId="315E600F" w14:textId="77777777" w:rsidR="00110C73" w:rsidRPr="00700FBB" w:rsidRDefault="00110C73" w:rsidP="006E4574">
      <w:pPr>
        <w:rPr>
          <w:b/>
          <w:bCs/>
        </w:rPr>
      </w:pPr>
      <w:r w:rsidRPr="00700FBB">
        <w:rPr>
          <w:b/>
          <w:bCs/>
        </w:rPr>
        <w:t>Test Procedure</w:t>
      </w:r>
    </w:p>
    <w:p w14:paraId="0C97E07E" w14:textId="77777777" w:rsidR="00110C73" w:rsidRPr="00C775A9" w:rsidRDefault="00110C73" w:rsidP="00110C73">
      <w:pPr>
        <w:numPr>
          <w:ilvl w:val="0"/>
          <w:numId w:val="218"/>
        </w:numPr>
        <w:spacing w:after="180"/>
      </w:pPr>
      <w:r w:rsidRPr="00C775A9">
        <w:rPr>
          <w:b/>
          <w:bCs/>
        </w:rPr>
        <w:t>Certificate Fields Examination:</w:t>
      </w:r>
    </w:p>
    <w:p w14:paraId="398BE85D" w14:textId="77777777" w:rsidR="00110C73" w:rsidRPr="00C775A9" w:rsidRDefault="00110C73" w:rsidP="00110C73">
      <w:pPr>
        <w:numPr>
          <w:ilvl w:val="1"/>
          <w:numId w:val="218"/>
        </w:numPr>
        <w:spacing w:after="180"/>
      </w:pPr>
      <w:r w:rsidRPr="00C775A9">
        <w:t>Validate the certificate's version field. The version number should match the intended version (typically 3 for X.509 version 3).</w:t>
      </w:r>
    </w:p>
    <w:p w14:paraId="475E002A" w14:textId="77777777" w:rsidR="00110C73" w:rsidRPr="00C775A9" w:rsidRDefault="00110C73" w:rsidP="00110C73">
      <w:pPr>
        <w:numPr>
          <w:ilvl w:val="1"/>
          <w:numId w:val="218"/>
        </w:numPr>
        <w:spacing w:after="180"/>
      </w:pPr>
      <w:r w:rsidRPr="00C775A9">
        <w:t>Examine the Subject field to ensure it contains relevant information about the certificate holder.</w:t>
      </w:r>
    </w:p>
    <w:p w14:paraId="7C3936ED" w14:textId="77777777" w:rsidR="00110C73" w:rsidRPr="00C775A9" w:rsidRDefault="00110C73" w:rsidP="00110C73">
      <w:pPr>
        <w:numPr>
          <w:ilvl w:val="1"/>
          <w:numId w:val="218"/>
        </w:numPr>
        <w:spacing w:after="180"/>
      </w:pPr>
      <w:r w:rsidRPr="00C775A9">
        <w:t>Check the Issuer field to confirm it identifies the certificate authority that issued the certificate.</w:t>
      </w:r>
    </w:p>
    <w:p w14:paraId="39FD22FA" w14:textId="77777777" w:rsidR="00110C73" w:rsidRPr="00C775A9" w:rsidRDefault="00110C73" w:rsidP="00110C73">
      <w:pPr>
        <w:numPr>
          <w:ilvl w:val="1"/>
          <w:numId w:val="218"/>
        </w:numPr>
        <w:spacing w:after="180"/>
      </w:pPr>
      <w:r w:rsidRPr="00C775A9">
        <w:t>Verify the Validity field to ensure the "Not Before" date is earlier than the "Not After" date, indicating a valid time range for the certificate's use.</w:t>
      </w:r>
    </w:p>
    <w:p w14:paraId="3F33947B" w14:textId="77777777" w:rsidR="00110C73" w:rsidRPr="00C775A9" w:rsidRDefault="00110C73" w:rsidP="00110C73">
      <w:pPr>
        <w:numPr>
          <w:ilvl w:val="0"/>
          <w:numId w:val="218"/>
        </w:numPr>
        <w:spacing w:after="180"/>
      </w:pPr>
      <w:r w:rsidRPr="00C775A9">
        <w:rPr>
          <w:b/>
          <w:bCs/>
        </w:rPr>
        <w:t>Key Usage and Extended Key Usage Extension Check:</w:t>
      </w:r>
    </w:p>
    <w:p w14:paraId="38D40D59" w14:textId="77777777" w:rsidR="00110C73" w:rsidRPr="00C775A9" w:rsidRDefault="00110C73" w:rsidP="00110C73">
      <w:pPr>
        <w:numPr>
          <w:ilvl w:val="1"/>
          <w:numId w:val="218"/>
        </w:numPr>
        <w:spacing w:after="180"/>
      </w:pPr>
      <w:r w:rsidRPr="00C775A9">
        <w:t>Validate the presence of the Key Usage extension. Verify that it specifies the allowed usages of the public key, such as digital signatures, key encipherment, etc.</w:t>
      </w:r>
    </w:p>
    <w:p w14:paraId="3A10E0EE" w14:textId="77777777" w:rsidR="00110C73" w:rsidRPr="00C775A9" w:rsidRDefault="00110C73" w:rsidP="00110C73">
      <w:pPr>
        <w:numPr>
          <w:ilvl w:val="1"/>
          <w:numId w:val="218"/>
        </w:numPr>
        <w:spacing w:after="180"/>
      </w:pPr>
      <w:r w:rsidRPr="00C775A9">
        <w:t>Confirm the presence of the Extended Key Usage extension if needed. This extension defines additional purposes for the key pair, like client authentication or server authentication.</w:t>
      </w:r>
    </w:p>
    <w:p w14:paraId="3491DCE2" w14:textId="77777777" w:rsidR="00110C73" w:rsidRPr="00C775A9" w:rsidRDefault="00110C73" w:rsidP="00110C73">
      <w:pPr>
        <w:numPr>
          <w:ilvl w:val="0"/>
          <w:numId w:val="218"/>
        </w:numPr>
        <w:spacing w:after="180"/>
      </w:pPr>
      <w:r w:rsidRPr="00C775A9">
        <w:rPr>
          <w:b/>
          <w:bCs/>
        </w:rPr>
        <w:t>ASN.1 DER Encoding:</w:t>
      </w:r>
    </w:p>
    <w:p w14:paraId="5AD39C72" w14:textId="77777777" w:rsidR="00110C73" w:rsidRPr="00C775A9" w:rsidRDefault="00110C73" w:rsidP="00110C73">
      <w:pPr>
        <w:numPr>
          <w:ilvl w:val="1"/>
          <w:numId w:val="218"/>
        </w:numPr>
        <w:spacing w:after="180"/>
      </w:pPr>
      <w:r w:rsidRPr="00C775A9">
        <w:lastRenderedPageBreak/>
        <w:t>Use ASN.1 decoding libraries to parse the certificate data.</w:t>
      </w:r>
    </w:p>
    <w:p w14:paraId="0325B329" w14:textId="77777777" w:rsidR="00110C73" w:rsidRPr="00C775A9" w:rsidRDefault="00110C73" w:rsidP="00110C73">
      <w:pPr>
        <w:numPr>
          <w:ilvl w:val="1"/>
          <w:numId w:val="218"/>
        </w:numPr>
        <w:spacing w:after="180"/>
      </w:pPr>
      <w:r w:rsidRPr="00C775A9">
        <w:t>Ensure the decoding process succeeds without errors, indicating the certificate adheres to the DER encoding rules.</w:t>
      </w:r>
    </w:p>
    <w:p w14:paraId="5856D507" w14:textId="77777777" w:rsidR="00110C73" w:rsidRPr="004E2D83" w:rsidRDefault="00110C73" w:rsidP="006E4574">
      <w:pPr>
        <w:rPr>
          <w:b/>
          <w:bCs/>
        </w:rPr>
      </w:pPr>
      <w:r w:rsidRPr="004E2D83">
        <w:rPr>
          <w:b/>
          <w:bCs/>
        </w:rPr>
        <w:t>Expected Results</w:t>
      </w:r>
    </w:p>
    <w:p w14:paraId="16376309" w14:textId="77777777" w:rsidR="00110C73" w:rsidRPr="006E4574" w:rsidRDefault="00110C73" w:rsidP="006E4574">
      <w:r w:rsidRPr="006E4574">
        <w:t>The certificate adheres to the X.509 standard structure, contains accurate information, and follows the ASN.1 DER encoding rules.</w:t>
      </w:r>
    </w:p>
    <w:p w14:paraId="65DF138E" w14:textId="77777777" w:rsidR="00110C73" w:rsidRPr="004E2D83" w:rsidRDefault="00110C73" w:rsidP="006E4574">
      <w:pPr>
        <w:rPr>
          <w:b/>
          <w:bCs/>
        </w:rPr>
      </w:pPr>
      <w:r w:rsidRPr="004E2D83">
        <w:rPr>
          <w:b/>
          <w:bCs/>
        </w:rPr>
        <w:t>Expected format of evidence</w:t>
      </w:r>
    </w:p>
    <w:p w14:paraId="50C8A11D" w14:textId="2B7DB3B7" w:rsidR="00110C73" w:rsidRPr="006E4574" w:rsidRDefault="00110C73" w:rsidP="006E4574">
      <w:pPr>
        <w:rPr>
          <w:highlight w:val="green"/>
        </w:rPr>
      </w:pPr>
      <w:r w:rsidRPr="006E4574">
        <w:t>Log or report indicating successful certificate structure validation.</w:t>
      </w:r>
    </w:p>
    <w:p w14:paraId="2AADD617" w14:textId="28EDE1D9" w:rsidR="00110C73" w:rsidRDefault="00110C73" w:rsidP="008B71A8">
      <w:pPr>
        <w:pStyle w:val="Heading3"/>
      </w:pPr>
      <w:bookmarkStart w:id="321" w:name="_Toc161837990"/>
      <w:r w:rsidRPr="006D0405">
        <w:t>X.509 Certificate Validity Period Verification</w:t>
      </w:r>
      <w:bookmarkEnd w:id="321"/>
    </w:p>
    <w:p w14:paraId="69FAF67C" w14:textId="77777777" w:rsidR="00110C73" w:rsidRPr="006E4574" w:rsidRDefault="00110C73" w:rsidP="006E4574">
      <w:r w:rsidRPr="004E2D83">
        <w:rPr>
          <w:b/>
          <w:bCs/>
        </w:rPr>
        <w:t>Requirement Name</w:t>
      </w:r>
      <w:r w:rsidRPr="006E4574">
        <w:t>: X.509 security</w:t>
      </w:r>
    </w:p>
    <w:p w14:paraId="5BCEF3D9" w14:textId="6B908F75" w:rsidR="00110C73" w:rsidRPr="006E4574" w:rsidRDefault="00110C73" w:rsidP="006E4574">
      <w:r w:rsidRPr="004E2D83">
        <w:rPr>
          <w:b/>
          <w:bCs/>
        </w:rPr>
        <w:t>Requirement Reference</w:t>
      </w:r>
      <w:r w:rsidRPr="006E4574">
        <w:t xml:space="preserve"> &amp; Description: ‘REQ-TLS-FUN-1’ clause 5.2.2.1.2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‘REQ-SEC-O2-1’ clause 5.2.3.1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‘REQ-SEC-OCLOUD-O2dms-1 to REQ-SEC-OCLOUD-O2dms-3’ clause 5.1.8.9.1.1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‘REQ-SEC-OCLOUD-O2ims-1 to REQ-SEC-OCLOUD-O2ims-3’ clause 5.1.8.9.1.2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‘REQ-SEC-O-CLOUD-NotifAPI-1 to REQ-SEC-O-CLOUD-NotifAPI-2’ clause 5.1.8.9.1.3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‘REQ-SEC-A1-1,REQ-SEC-A1-2’ clause 5.2.1.1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‘REQ-SEC-E2-1’ clause 5.2.4.1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‘REQ-SEC-R1-1, REQ-SEC-R1-2’ clause 5.2.6.1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‘REQ-SEC-Y1-1 to REQ-SEC-Y1-3’ clause 5.2.7.2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2D6DAEE4" w14:textId="23DC70B2" w:rsidR="00110C73" w:rsidRPr="006E4574" w:rsidRDefault="00110C73" w:rsidP="006E4574">
      <w:r w:rsidRPr="004E2D83">
        <w:rPr>
          <w:b/>
          <w:bCs/>
        </w:rPr>
        <w:t>Threat References</w:t>
      </w:r>
      <w:r w:rsidRPr="006E4574">
        <w:t xml:space="preserve">: ‘T-O-RAN-03, T-O-RAN-05, T-O-RAN-06’ clause 7.4.1.1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63DB193F" w14:textId="77777777" w:rsidR="00110C73" w:rsidRPr="006E4574" w:rsidRDefault="00110C73" w:rsidP="006E4574">
      <w:r w:rsidRPr="004E2D83">
        <w:rPr>
          <w:b/>
          <w:bCs/>
        </w:rPr>
        <w:t>DUT/s</w:t>
      </w:r>
      <w:r w:rsidRPr="006E4574">
        <w:t xml:space="preserve">: O-RU, O-DU, O-CU, Near-RT RIC, xApp, rApp, Non-RT RIC, SMO, O-Cloud </w:t>
      </w:r>
    </w:p>
    <w:p w14:paraId="2F483E82" w14:textId="77777777" w:rsidR="00110C73" w:rsidRPr="006E4574" w:rsidRDefault="00110C73" w:rsidP="006E4574">
      <w:r w:rsidRPr="005079F9">
        <w:rPr>
          <w:b/>
          <w:bCs/>
        </w:rPr>
        <w:t>Test Name</w:t>
      </w:r>
      <w:r w:rsidRPr="006E4574">
        <w:t>: TC_X509_CERT_VALIDITY_PERIOD_VERIFICATION</w:t>
      </w:r>
    </w:p>
    <w:p w14:paraId="0192CABC" w14:textId="77777777" w:rsidR="00110C73" w:rsidRPr="00544F12" w:rsidRDefault="00110C73" w:rsidP="006E4574">
      <w:pPr>
        <w:rPr>
          <w:b/>
          <w:bCs/>
        </w:rPr>
      </w:pPr>
      <w:r w:rsidRPr="00544F12">
        <w:rPr>
          <w:b/>
          <w:bCs/>
        </w:rPr>
        <w:t>Test description and applicability</w:t>
      </w:r>
    </w:p>
    <w:p w14:paraId="7778490A" w14:textId="77777777" w:rsidR="00110C73" w:rsidRPr="006E4574" w:rsidRDefault="00110C73" w:rsidP="006E4574">
      <w:r w:rsidRPr="00544F12">
        <w:rPr>
          <w:b/>
          <w:bCs/>
        </w:rPr>
        <w:t>Purpose</w:t>
      </w:r>
      <w:r w:rsidRPr="006E4574">
        <w:t>: The purpose of this test is to ensure that the certificate's validity dates are accurate and within an acceptable range. This test is relevant for all X.509 certificates within the O-RAN system.</w:t>
      </w:r>
    </w:p>
    <w:p w14:paraId="5C96EE0F" w14:textId="77777777" w:rsidR="00110C73" w:rsidRPr="00700FBB" w:rsidRDefault="00110C73" w:rsidP="006E4574">
      <w:pPr>
        <w:rPr>
          <w:b/>
          <w:bCs/>
        </w:rPr>
      </w:pPr>
      <w:r w:rsidRPr="00700FBB">
        <w:rPr>
          <w:b/>
          <w:bCs/>
        </w:rPr>
        <w:t>Test setup and configuration</w:t>
      </w:r>
    </w:p>
    <w:p w14:paraId="25378A58" w14:textId="77777777" w:rsidR="00110C73" w:rsidRPr="00C775A9" w:rsidRDefault="00110C73" w:rsidP="00110C73">
      <w:pPr>
        <w:numPr>
          <w:ilvl w:val="0"/>
          <w:numId w:val="213"/>
        </w:numPr>
        <w:spacing w:after="180"/>
      </w:pPr>
      <w:r w:rsidRPr="00C775A9">
        <w:t>Prepare certificates with different validity periods (valid, expired, not yet valid).</w:t>
      </w:r>
    </w:p>
    <w:p w14:paraId="5EC32417" w14:textId="77777777" w:rsidR="00110C73" w:rsidRPr="00700FBB" w:rsidRDefault="00110C73" w:rsidP="006E4574">
      <w:pPr>
        <w:rPr>
          <w:b/>
          <w:bCs/>
        </w:rPr>
      </w:pPr>
      <w:r w:rsidRPr="00700FBB">
        <w:rPr>
          <w:b/>
          <w:bCs/>
        </w:rPr>
        <w:t>Test Procedure</w:t>
      </w:r>
    </w:p>
    <w:p w14:paraId="7F4C6330" w14:textId="77777777" w:rsidR="00110C73" w:rsidRPr="00C775A9" w:rsidRDefault="00110C73" w:rsidP="00110C73">
      <w:pPr>
        <w:numPr>
          <w:ilvl w:val="0"/>
          <w:numId w:val="219"/>
        </w:numPr>
        <w:spacing w:after="180"/>
      </w:pPr>
      <w:r w:rsidRPr="00C775A9">
        <w:rPr>
          <w:b/>
          <w:bCs/>
        </w:rPr>
        <w:t>Verify a Valid Certificate:</w:t>
      </w:r>
    </w:p>
    <w:p w14:paraId="30862AAA" w14:textId="77777777" w:rsidR="00110C73" w:rsidRPr="00C775A9" w:rsidRDefault="00110C73" w:rsidP="00110C73">
      <w:pPr>
        <w:numPr>
          <w:ilvl w:val="1"/>
          <w:numId w:val="219"/>
        </w:numPr>
        <w:spacing w:after="180"/>
      </w:pPr>
      <w:r w:rsidRPr="00C775A9">
        <w:t>Set up a valid certificate with appropriate "Not Before" and "Not After" dates.</w:t>
      </w:r>
    </w:p>
    <w:p w14:paraId="261F89E9" w14:textId="77777777" w:rsidR="00110C73" w:rsidRPr="00C775A9" w:rsidRDefault="00110C73" w:rsidP="00110C73">
      <w:pPr>
        <w:numPr>
          <w:ilvl w:val="1"/>
          <w:numId w:val="219"/>
        </w:numPr>
        <w:spacing w:after="180"/>
      </w:pPr>
      <w:r w:rsidRPr="00C775A9">
        <w:t>Verify that the certificate is accepted when used for its intended purpose.</w:t>
      </w:r>
    </w:p>
    <w:p w14:paraId="22FA746E" w14:textId="77777777" w:rsidR="00110C73" w:rsidRPr="00C775A9" w:rsidRDefault="00110C73" w:rsidP="00110C73">
      <w:pPr>
        <w:numPr>
          <w:ilvl w:val="0"/>
          <w:numId w:val="219"/>
        </w:numPr>
        <w:spacing w:after="180"/>
      </w:pPr>
      <w:r w:rsidRPr="00C775A9">
        <w:rPr>
          <w:b/>
          <w:bCs/>
        </w:rPr>
        <w:t>Verify an Expired Certificate:</w:t>
      </w:r>
    </w:p>
    <w:p w14:paraId="7D51700E" w14:textId="77777777" w:rsidR="00110C73" w:rsidRPr="00C775A9" w:rsidRDefault="00110C73" w:rsidP="00110C73">
      <w:pPr>
        <w:numPr>
          <w:ilvl w:val="1"/>
          <w:numId w:val="219"/>
        </w:numPr>
        <w:spacing w:after="180"/>
      </w:pPr>
      <w:r w:rsidRPr="00C775A9">
        <w:t>Set up a certificate with a past expiration date.</w:t>
      </w:r>
    </w:p>
    <w:p w14:paraId="3844CFF5" w14:textId="77777777" w:rsidR="00110C73" w:rsidRPr="00C775A9" w:rsidRDefault="00110C73" w:rsidP="00110C73">
      <w:pPr>
        <w:numPr>
          <w:ilvl w:val="1"/>
          <w:numId w:val="219"/>
        </w:numPr>
        <w:spacing w:after="180"/>
      </w:pPr>
      <w:r w:rsidRPr="00C775A9">
        <w:t>Attempt to use the expired certificate for its intended purpose.</w:t>
      </w:r>
    </w:p>
    <w:p w14:paraId="42EAC20B" w14:textId="77777777" w:rsidR="00110C73" w:rsidRPr="00C775A9" w:rsidRDefault="00110C73" w:rsidP="00110C73">
      <w:pPr>
        <w:numPr>
          <w:ilvl w:val="1"/>
          <w:numId w:val="219"/>
        </w:numPr>
        <w:spacing w:after="180"/>
      </w:pPr>
      <w:r w:rsidRPr="00C775A9">
        <w:lastRenderedPageBreak/>
        <w:t>Verify that the certificate is rejected due to expiration.</w:t>
      </w:r>
    </w:p>
    <w:p w14:paraId="43230A3F" w14:textId="77777777" w:rsidR="00110C73" w:rsidRPr="00C775A9" w:rsidRDefault="00110C73" w:rsidP="00110C73">
      <w:pPr>
        <w:numPr>
          <w:ilvl w:val="0"/>
          <w:numId w:val="219"/>
        </w:numPr>
        <w:spacing w:after="180"/>
      </w:pPr>
      <w:r w:rsidRPr="00C775A9">
        <w:rPr>
          <w:b/>
          <w:bCs/>
        </w:rPr>
        <w:t>Verify a Not Yet Valid Certificate:</w:t>
      </w:r>
    </w:p>
    <w:p w14:paraId="324CDC18" w14:textId="77777777" w:rsidR="00110C73" w:rsidRPr="00C775A9" w:rsidRDefault="00110C73" w:rsidP="00110C73">
      <w:pPr>
        <w:numPr>
          <w:ilvl w:val="1"/>
          <w:numId w:val="219"/>
        </w:numPr>
        <w:spacing w:after="180"/>
      </w:pPr>
      <w:r w:rsidRPr="00C775A9">
        <w:t>Set up a certificate with a "Not Before" date in the future.</w:t>
      </w:r>
    </w:p>
    <w:p w14:paraId="49A449F4" w14:textId="77777777" w:rsidR="00110C73" w:rsidRPr="00C775A9" w:rsidRDefault="00110C73" w:rsidP="00110C73">
      <w:pPr>
        <w:numPr>
          <w:ilvl w:val="1"/>
          <w:numId w:val="219"/>
        </w:numPr>
        <w:spacing w:after="180"/>
      </w:pPr>
      <w:r w:rsidRPr="00C775A9">
        <w:t>Attempt to use the certificate before the valid start date.</w:t>
      </w:r>
    </w:p>
    <w:p w14:paraId="3EB5E930" w14:textId="77777777" w:rsidR="00110C73" w:rsidRPr="00C775A9" w:rsidRDefault="00110C73" w:rsidP="00110C73">
      <w:pPr>
        <w:numPr>
          <w:ilvl w:val="1"/>
          <w:numId w:val="219"/>
        </w:numPr>
        <w:spacing w:after="180"/>
      </w:pPr>
      <w:r w:rsidRPr="00C775A9">
        <w:t>Verify that the certificate is rejected due to being not yet valid.</w:t>
      </w:r>
    </w:p>
    <w:p w14:paraId="63BF9E38" w14:textId="77777777" w:rsidR="00110C73" w:rsidRPr="004E2D83" w:rsidRDefault="00110C73" w:rsidP="006E4574">
      <w:pPr>
        <w:rPr>
          <w:b/>
          <w:bCs/>
        </w:rPr>
      </w:pPr>
      <w:r w:rsidRPr="004E2D83">
        <w:rPr>
          <w:b/>
          <w:bCs/>
        </w:rPr>
        <w:t>Expected Results</w:t>
      </w:r>
    </w:p>
    <w:p w14:paraId="4925A4A2" w14:textId="77777777" w:rsidR="00110C73" w:rsidRPr="006E4574" w:rsidRDefault="00110C73" w:rsidP="006E4574">
      <w:r w:rsidRPr="006E4574">
        <w:t>Valid certificates are accepted, while expired and not-yet-valid certificates are rejected.</w:t>
      </w:r>
    </w:p>
    <w:p w14:paraId="4429AFF8" w14:textId="77777777" w:rsidR="00110C73" w:rsidRPr="004E2D83" w:rsidRDefault="00110C73" w:rsidP="006E4574">
      <w:pPr>
        <w:rPr>
          <w:b/>
          <w:bCs/>
        </w:rPr>
      </w:pPr>
      <w:r w:rsidRPr="004E2D83">
        <w:rPr>
          <w:b/>
          <w:bCs/>
        </w:rPr>
        <w:t>Expected format of evidence</w:t>
      </w:r>
    </w:p>
    <w:p w14:paraId="0E50A420" w14:textId="77777777" w:rsidR="00110C73" w:rsidRPr="006E4574" w:rsidRDefault="00110C73" w:rsidP="006E4574">
      <w:r w:rsidRPr="006E4574">
        <w:t>Log or report showing successful validation and rejection for different validity periods.</w:t>
      </w:r>
    </w:p>
    <w:p w14:paraId="731F09F4" w14:textId="31A39E6B" w:rsidR="00110C73" w:rsidRDefault="00110C73" w:rsidP="008B71A8">
      <w:pPr>
        <w:pStyle w:val="Heading3"/>
      </w:pPr>
      <w:bookmarkStart w:id="322" w:name="_Toc161837991"/>
      <w:r w:rsidRPr="00856D3C">
        <w:t>X.509 Certificate Key Usage Verification</w:t>
      </w:r>
      <w:bookmarkEnd w:id="322"/>
    </w:p>
    <w:p w14:paraId="08CDC1C4" w14:textId="77777777" w:rsidR="00110C73" w:rsidRPr="006E4574" w:rsidRDefault="00110C73" w:rsidP="006E4574">
      <w:r w:rsidRPr="004E2D83">
        <w:rPr>
          <w:b/>
          <w:bCs/>
        </w:rPr>
        <w:t>Requirement Name</w:t>
      </w:r>
      <w:r w:rsidRPr="006E4574">
        <w:t>: X.509 security</w:t>
      </w:r>
    </w:p>
    <w:p w14:paraId="588F33E0" w14:textId="0A96FCB4" w:rsidR="00110C73" w:rsidRPr="006E4574" w:rsidRDefault="00110C73" w:rsidP="006E4574">
      <w:r w:rsidRPr="004E2D83">
        <w:rPr>
          <w:b/>
          <w:bCs/>
        </w:rPr>
        <w:t>Requirement Reference</w:t>
      </w:r>
      <w:r w:rsidRPr="006E4574">
        <w:t xml:space="preserve"> &amp; Description: ‘REQ-TLS-FUN-1’ clause 5.2.2.1.2 </w:t>
      </w:r>
      <w:r w:rsidR="00480BA7" w:rsidRPr="006E4574">
        <w:fldChar w:fldCharType="begin"/>
      </w:r>
      <w:r w:rsidR="00480BA7" w:rsidRPr="006E4574">
        <w:instrText xml:space="preserve"> REF _Ref109140706 \r \h </w:instrText>
      </w:r>
      <w:r w:rsidR="00480BA7" w:rsidRPr="006E4574">
        <w:fldChar w:fldCharType="separate"/>
      </w:r>
      <w:r w:rsidR="00480BA7" w:rsidRPr="006E4574">
        <w:t>[5]</w:t>
      </w:r>
      <w:r w:rsidR="00480BA7" w:rsidRPr="006E4574">
        <w:fldChar w:fldCharType="end"/>
      </w:r>
      <w:r w:rsidRPr="006E4574">
        <w:t xml:space="preserve">, ‘REQ-SEC-O2-1’ clause 5.2.3.1 </w:t>
      </w:r>
      <w:r w:rsidR="007A3C95" w:rsidRPr="006E4574">
        <w:fldChar w:fldCharType="begin"/>
      </w:r>
      <w:r w:rsidR="007A3C95" w:rsidRPr="006E4574">
        <w:instrText xml:space="preserve"> REF _Ref109140706 \r \h </w:instrText>
      </w:r>
      <w:r w:rsidR="007A3C95" w:rsidRPr="006E4574">
        <w:fldChar w:fldCharType="separate"/>
      </w:r>
      <w:r w:rsidR="007A3C95" w:rsidRPr="006E4574">
        <w:t>[5]</w:t>
      </w:r>
      <w:r w:rsidR="007A3C95" w:rsidRPr="006E4574">
        <w:fldChar w:fldCharType="end"/>
      </w:r>
      <w:r w:rsidRPr="006E4574">
        <w:t xml:space="preserve">, ‘REQ-SEC-OCLOUD-O2dms-1 to REQ-SEC-OCLOUD-O2dms-3’ clause 5.1.8.9.1.1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‘REQ-SEC-OCLOUD-O2ims-1 to REQ-SEC-OCLOUD-O2ims-3’ clause 5.1.8.9.1.2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‘REQ-SEC-O-CLOUD-NotifAPI-1 to REQ-SEC-O-CLOUD-NotifAPI-2’ clause 5.1.8.9.1.3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‘REQ-SEC-A1-1,REQ-SEC-A1-2’ clause 5.2.1.1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‘REQ-SEC-E2-1’ clause 5.2.4.1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‘REQ-SEC-R1-1, REQ-SEC-R1-2’ clause 5.2.6.1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‘REQ-SEC-Y1-1 to REQ-SEC-Y1-3’ clause 5.2.7.2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08C5F0A5" w14:textId="5D6932F2" w:rsidR="00110C73" w:rsidRPr="006E4574" w:rsidRDefault="00110C73" w:rsidP="006E4574">
      <w:r w:rsidRPr="004E2D83">
        <w:rPr>
          <w:b/>
          <w:bCs/>
        </w:rPr>
        <w:t>Threat References</w:t>
      </w:r>
      <w:r w:rsidRPr="006E4574">
        <w:t xml:space="preserve">: ‘T-O-RAN-03, T-O-RAN-05, T-O-RAN-06’ clause 7.4.1.1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2CAD9C5F" w14:textId="77777777" w:rsidR="00110C73" w:rsidRPr="006E4574" w:rsidRDefault="00110C73" w:rsidP="006E4574">
      <w:r w:rsidRPr="004E2D83">
        <w:rPr>
          <w:b/>
          <w:bCs/>
        </w:rPr>
        <w:t>DUT/s</w:t>
      </w:r>
      <w:r w:rsidRPr="006E4574">
        <w:t xml:space="preserve">: O-RU, O-DU, O-CU, Near-RT RIC, xApp, rApp, Non-RT RIC, SMO, O-Cloud </w:t>
      </w:r>
    </w:p>
    <w:p w14:paraId="6D9183D9" w14:textId="77777777" w:rsidR="00110C73" w:rsidRPr="006E4574" w:rsidRDefault="00110C73" w:rsidP="006E4574">
      <w:r w:rsidRPr="005079F9">
        <w:rPr>
          <w:b/>
          <w:bCs/>
        </w:rPr>
        <w:t>Test Name</w:t>
      </w:r>
      <w:r w:rsidRPr="006E4574">
        <w:t>: TC_X509_CERT_KEY_USAGE_VERIFICATION</w:t>
      </w:r>
    </w:p>
    <w:p w14:paraId="027C18E4" w14:textId="77777777" w:rsidR="00110C73" w:rsidRPr="00544F12" w:rsidRDefault="00110C73" w:rsidP="006E4574">
      <w:pPr>
        <w:rPr>
          <w:b/>
          <w:bCs/>
        </w:rPr>
      </w:pPr>
      <w:r w:rsidRPr="00544F12">
        <w:rPr>
          <w:b/>
          <w:bCs/>
        </w:rPr>
        <w:t>Test description and applicability</w:t>
      </w:r>
    </w:p>
    <w:p w14:paraId="6DD39C72" w14:textId="77777777" w:rsidR="00110C73" w:rsidRPr="006E4574" w:rsidRDefault="00110C73" w:rsidP="006E4574">
      <w:r w:rsidRPr="00544F12">
        <w:rPr>
          <w:b/>
          <w:bCs/>
        </w:rPr>
        <w:t>Purpose</w:t>
      </w:r>
      <w:r w:rsidRPr="006E4574">
        <w:t>: The purpose of this test is to confirm that the certificate's key usage and extended key usage extensions are correctly defined.</w:t>
      </w:r>
    </w:p>
    <w:p w14:paraId="6A25B567" w14:textId="77777777" w:rsidR="00110C73" w:rsidRPr="00700FBB" w:rsidRDefault="00110C73" w:rsidP="006E4574">
      <w:pPr>
        <w:rPr>
          <w:b/>
          <w:bCs/>
        </w:rPr>
      </w:pPr>
      <w:r w:rsidRPr="00700FBB">
        <w:rPr>
          <w:b/>
          <w:bCs/>
        </w:rPr>
        <w:t>Test setup and configuration</w:t>
      </w:r>
    </w:p>
    <w:p w14:paraId="43AD283A" w14:textId="77777777" w:rsidR="00110C73" w:rsidRPr="00C775A9" w:rsidRDefault="00110C73" w:rsidP="00110C73">
      <w:pPr>
        <w:numPr>
          <w:ilvl w:val="0"/>
          <w:numId w:val="213"/>
        </w:numPr>
        <w:spacing w:after="180"/>
      </w:pPr>
      <w:r w:rsidRPr="00C775A9">
        <w:t>Prepare certificates with different key usage and extended key usage extensions.</w:t>
      </w:r>
    </w:p>
    <w:p w14:paraId="64ED23EB" w14:textId="77777777" w:rsidR="00110C73" w:rsidRPr="00700FBB" w:rsidRDefault="00110C73" w:rsidP="006E4574">
      <w:pPr>
        <w:rPr>
          <w:b/>
          <w:bCs/>
        </w:rPr>
      </w:pPr>
      <w:r w:rsidRPr="00700FBB">
        <w:rPr>
          <w:b/>
          <w:bCs/>
        </w:rPr>
        <w:t>Test Procedure</w:t>
      </w:r>
    </w:p>
    <w:p w14:paraId="7887C8F5" w14:textId="77777777" w:rsidR="00110C73" w:rsidRPr="00C775A9" w:rsidRDefault="00110C73" w:rsidP="00110C73">
      <w:pPr>
        <w:numPr>
          <w:ilvl w:val="0"/>
          <w:numId w:val="220"/>
        </w:numPr>
        <w:spacing w:after="180"/>
      </w:pPr>
      <w:r w:rsidRPr="00C775A9">
        <w:rPr>
          <w:b/>
          <w:bCs/>
        </w:rPr>
        <w:t>Verify a Certificate with Correct Usage Extensions:</w:t>
      </w:r>
    </w:p>
    <w:p w14:paraId="0C355000" w14:textId="77777777" w:rsidR="00110C73" w:rsidRPr="00C775A9" w:rsidRDefault="00110C73" w:rsidP="00110C73">
      <w:pPr>
        <w:numPr>
          <w:ilvl w:val="1"/>
          <w:numId w:val="220"/>
        </w:numPr>
        <w:spacing w:after="180"/>
      </w:pPr>
      <w:r w:rsidRPr="00C775A9">
        <w:t>Set up a certificate with proper key usage and extended key usage extensions matching its intended purpose (e.g., server authentication).</w:t>
      </w:r>
    </w:p>
    <w:p w14:paraId="744AC02D" w14:textId="77777777" w:rsidR="00110C73" w:rsidRPr="00C775A9" w:rsidRDefault="00110C73" w:rsidP="00110C73">
      <w:pPr>
        <w:numPr>
          <w:ilvl w:val="1"/>
          <w:numId w:val="220"/>
        </w:numPr>
        <w:spacing w:after="180"/>
      </w:pPr>
      <w:r w:rsidRPr="00C775A9">
        <w:t>Attempt to use the certificate for its designated purpose.</w:t>
      </w:r>
    </w:p>
    <w:p w14:paraId="72BB76AE" w14:textId="77777777" w:rsidR="00110C73" w:rsidRPr="00C775A9" w:rsidRDefault="00110C73" w:rsidP="00110C73">
      <w:pPr>
        <w:numPr>
          <w:ilvl w:val="1"/>
          <w:numId w:val="220"/>
        </w:numPr>
        <w:spacing w:after="180"/>
      </w:pPr>
      <w:r w:rsidRPr="00C775A9">
        <w:lastRenderedPageBreak/>
        <w:t>Verify that the certificate is accepted.</w:t>
      </w:r>
    </w:p>
    <w:p w14:paraId="1CC4E6A0" w14:textId="77777777" w:rsidR="00110C73" w:rsidRPr="00C775A9" w:rsidRDefault="00110C73" w:rsidP="00110C73">
      <w:pPr>
        <w:numPr>
          <w:ilvl w:val="0"/>
          <w:numId w:val="220"/>
        </w:numPr>
        <w:spacing w:after="180"/>
      </w:pPr>
      <w:r w:rsidRPr="00C775A9">
        <w:rPr>
          <w:b/>
          <w:bCs/>
        </w:rPr>
        <w:t>Verify a Certificate with Incorrect or Missing Usage Extensions:</w:t>
      </w:r>
    </w:p>
    <w:p w14:paraId="48D053E1" w14:textId="77777777" w:rsidR="00110C73" w:rsidRPr="00C775A9" w:rsidRDefault="00110C73" w:rsidP="00110C73">
      <w:pPr>
        <w:numPr>
          <w:ilvl w:val="1"/>
          <w:numId w:val="220"/>
        </w:numPr>
        <w:spacing w:after="180"/>
      </w:pPr>
      <w:r w:rsidRPr="00C775A9">
        <w:t>Set up a certificate with incorrect or missing key usage or extended key usage extensions.</w:t>
      </w:r>
    </w:p>
    <w:p w14:paraId="7B2EAAB6" w14:textId="77777777" w:rsidR="00110C73" w:rsidRPr="00C775A9" w:rsidRDefault="00110C73" w:rsidP="00110C73">
      <w:pPr>
        <w:numPr>
          <w:ilvl w:val="1"/>
          <w:numId w:val="220"/>
        </w:numPr>
        <w:spacing w:after="180"/>
      </w:pPr>
      <w:r w:rsidRPr="00C775A9">
        <w:t>Attempt to use the certificate for its intended purpose.</w:t>
      </w:r>
    </w:p>
    <w:p w14:paraId="48580F5D" w14:textId="77777777" w:rsidR="00110C73" w:rsidRPr="00C775A9" w:rsidRDefault="00110C73" w:rsidP="00110C73">
      <w:pPr>
        <w:numPr>
          <w:ilvl w:val="1"/>
          <w:numId w:val="220"/>
        </w:numPr>
        <w:spacing w:after="180"/>
      </w:pPr>
      <w:r w:rsidRPr="00C775A9">
        <w:t>Verify that the certificate is rejected.</w:t>
      </w:r>
    </w:p>
    <w:p w14:paraId="75523760" w14:textId="77777777" w:rsidR="00110C73" w:rsidRPr="004E2D83" w:rsidRDefault="00110C73" w:rsidP="006E4574">
      <w:pPr>
        <w:rPr>
          <w:b/>
          <w:bCs/>
        </w:rPr>
      </w:pPr>
      <w:r w:rsidRPr="004E2D83">
        <w:rPr>
          <w:b/>
          <w:bCs/>
        </w:rPr>
        <w:t xml:space="preserve">Expected Results </w:t>
      </w:r>
    </w:p>
    <w:p w14:paraId="6E2360D9" w14:textId="77777777" w:rsidR="00110C73" w:rsidRPr="006E4574" w:rsidRDefault="00110C73" w:rsidP="006E4574">
      <w:r w:rsidRPr="006E4574">
        <w:t>Certificates with correct usage extensions are accepted, while those with incorrect or missing extensions are rejected.</w:t>
      </w:r>
    </w:p>
    <w:p w14:paraId="5E475227" w14:textId="77777777" w:rsidR="00110C73" w:rsidRPr="004E2D83" w:rsidRDefault="00110C73" w:rsidP="006E4574">
      <w:pPr>
        <w:rPr>
          <w:b/>
          <w:bCs/>
        </w:rPr>
      </w:pPr>
      <w:r w:rsidRPr="004E2D83">
        <w:rPr>
          <w:b/>
          <w:bCs/>
        </w:rPr>
        <w:t xml:space="preserve">Expected format of evidence </w:t>
      </w:r>
    </w:p>
    <w:p w14:paraId="71277C9B" w14:textId="77777777" w:rsidR="00110C73" w:rsidRPr="006E4574" w:rsidRDefault="00110C73" w:rsidP="006E4574">
      <w:r w:rsidRPr="006E4574">
        <w:t>Log or report indicating successful validation and rejection for different key usage scenarios.</w:t>
      </w:r>
    </w:p>
    <w:p w14:paraId="4CE27901" w14:textId="4FD62E13" w:rsidR="00110C73" w:rsidRDefault="00110C73" w:rsidP="008B71A8">
      <w:pPr>
        <w:pStyle w:val="Heading3"/>
      </w:pPr>
      <w:bookmarkStart w:id="323" w:name="_Toc161837992"/>
      <w:r w:rsidRPr="00130953">
        <w:t>X.509 Certificate Chain Validation</w:t>
      </w:r>
      <w:bookmarkEnd w:id="323"/>
    </w:p>
    <w:p w14:paraId="2748E911" w14:textId="77777777" w:rsidR="00110C73" w:rsidRPr="006E4574" w:rsidRDefault="00110C73" w:rsidP="006E4574">
      <w:r w:rsidRPr="004E2D83">
        <w:rPr>
          <w:b/>
          <w:bCs/>
        </w:rPr>
        <w:t>Requirement Name</w:t>
      </w:r>
      <w:r w:rsidRPr="006E4574">
        <w:t>: X.509 security</w:t>
      </w:r>
    </w:p>
    <w:p w14:paraId="3321F284" w14:textId="49642992" w:rsidR="00110C73" w:rsidRPr="006E4574" w:rsidRDefault="00110C73" w:rsidP="006E4574">
      <w:r w:rsidRPr="004E2D83">
        <w:rPr>
          <w:b/>
          <w:bCs/>
        </w:rPr>
        <w:t>Requirement Reference</w:t>
      </w:r>
      <w:r w:rsidRPr="006E4574">
        <w:t xml:space="preserve"> &amp; Description: ‘REQ-TLS-FUN-1’ clause 5.2.2.1.2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‘REQ-SEC-O2-1’ clause 5.2.3.1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‘REQ-SEC-OCLOUD-O2dms-1 to REQ-SEC-OCLOUD-O2dms-3’ clause 5.1.8.9.1.1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‘REQ-SEC-OCLOUD-O2ims-1 to REQ-SEC-OCLOUD-O2ims-3’ clause 5.1.8.9.1.2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‘REQ-SEC-O-CLOUD-NotifAPI-1 to REQ-SEC-O-CLOUD-NotifAPI-2’ clause 5.1.8.9.1.3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‘REQ-SEC-A1-1,REQ-SEC-A1-2’ clause 5.2.1.1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‘REQ-SEC-E2-1’ clause 5.2.4.1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‘REQ-SEC-R1-1, REQ-SEC-R1-2’ clause 5.2.6.1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‘REQ-SEC-Y1-1 to REQ-SEC-Y1-3’ clause 5.2.7.2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3861746A" w14:textId="229B9611" w:rsidR="00110C73" w:rsidRPr="006E4574" w:rsidRDefault="00110C73" w:rsidP="006E4574">
      <w:r w:rsidRPr="004E2D83">
        <w:rPr>
          <w:b/>
          <w:bCs/>
        </w:rPr>
        <w:t>Threat References</w:t>
      </w:r>
      <w:r w:rsidRPr="006E4574">
        <w:t xml:space="preserve">: ‘T-O-RAN-03, T-O-RAN-05, T-O-RAN-06’ clause 7.4.1.1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0DBBE4C5" w14:textId="77777777" w:rsidR="00110C73" w:rsidRPr="006E4574" w:rsidRDefault="00110C73" w:rsidP="006E4574">
      <w:r w:rsidRPr="004E2D83">
        <w:rPr>
          <w:b/>
          <w:bCs/>
        </w:rPr>
        <w:t>DUT/s</w:t>
      </w:r>
      <w:r w:rsidRPr="006E4574">
        <w:t xml:space="preserve">: O-RU, O-DU, O-CU, Near-RT RIC, xApp, rApp, Non-RT RIC, SMO, O-Cloud </w:t>
      </w:r>
    </w:p>
    <w:p w14:paraId="3A0FA14D" w14:textId="77777777" w:rsidR="00110C73" w:rsidRPr="006E4574" w:rsidRDefault="00110C73" w:rsidP="006E4574">
      <w:r w:rsidRPr="005079F9">
        <w:rPr>
          <w:b/>
          <w:bCs/>
        </w:rPr>
        <w:t>Test Name</w:t>
      </w:r>
      <w:r w:rsidRPr="006E4574">
        <w:t>: TC_X509_CERT_CHAIN_VALIDATION</w:t>
      </w:r>
    </w:p>
    <w:p w14:paraId="04ABE922" w14:textId="77777777" w:rsidR="00110C73" w:rsidRPr="00544F12" w:rsidRDefault="00110C73" w:rsidP="006E4574">
      <w:pPr>
        <w:rPr>
          <w:b/>
          <w:bCs/>
        </w:rPr>
      </w:pPr>
      <w:r w:rsidRPr="00544F12">
        <w:rPr>
          <w:b/>
          <w:bCs/>
        </w:rPr>
        <w:t xml:space="preserve">Test Description and applicability </w:t>
      </w:r>
    </w:p>
    <w:p w14:paraId="521B6EE1" w14:textId="77777777" w:rsidR="00110C73" w:rsidRPr="006E4574" w:rsidRDefault="00110C73" w:rsidP="006E4574">
      <w:r w:rsidRPr="00544F12">
        <w:rPr>
          <w:b/>
          <w:bCs/>
        </w:rPr>
        <w:t>Purpose</w:t>
      </w:r>
      <w:r w:rsidRPr="006E4574">
        <w:t>: The purpose of this test is to validate the certificate chain's integrity and trustworthiness. This test is applicable to scenarios where certificates are part of a chain (e.g., intermediate and root certificates).</w:t>
      </w:r>
    </w:p>
    <w:p w14:paraId="01798A0E" w14:textId="77777777" w:rsidR="00110C73" w:rsidRPr="00700FBB" w:rsidRDefault="00110C73" w:rsidP="006E4574">
      <w:pPr>
        <w:rPr>
          <w:b/>
          <w:bCs/>
        </w:rPr>
      </w:pPr>
      <w:r w:rsidRPr="00700FBB">
        <w:rPr>
          <w:b/>
          <w:bCs/>
        </w:rPr>
        <w:t xml:space="preserve">Test setup and configuration </w:t>
      </w:r>
    </w:p>
    <w:p w14:paraId="2EB1E62C" w14:textId="77777777" w:rsidR="00110C73" w:rsidRPr="00C775A9" w:rsidRDefault="00110C73" w:rsidP="00110C73">
      <w:pPr>
        <w:numPr>
          <w:ilvl w:val="0"/>
          <w:numId w:val="213"/>
        </w:numPr>
        <w:spacing w:after="180"/>
      </w:pPr>
      <w:r w:rsidRPr="00C775A9">
        <w:t>Prepare a certificate chain with correct and incorrect configurations.</w:t>
      </w:r>
    </w:p>
    <w:p w14:paraId="79D7EA78" w14:textId="77777777" w:rsidR="00110C73" w:rsidRPr="00700FBB" w:rsidRDefault="00110C73" w:rsidP="006E4574">
      <w:pPr>
        <w:rPr>
          <w:b/>
          <w:bCs/>
        </w:rPr>
      </w:pPr>
      <w:r w:rsidRPr="00700FBB">
        <w:rPr>
          <w:b/>
          <w:bCs/>
        </w:rPr>
        <w:t>Test Procedure</w:t>
      </w:r>
    </w:p>
    <w:p w14:paraId="6B4AE3AE" w14:textId="77777777" w:rsidR="00110C73" w:rsidRPr="00C775A9" w:rsidRDefault="00110C73" w:rsidP="00110C73">
      <w:pPr>
        <w:numPr>
          <w:ilvl w:val="0"/>
          <w:numId w:val="221"/>
        </w:numPr>
        <w:spacing w:after="180"/>
      </w:pPr>
      <w:r w:rsidRPr="00C775A9">
        <w:rPr>
          <w:b/>
          <w:bCs/>
        </w:rPr>
        <w:t>Verify a Certificate Chain with Correct Order and Valid Signatures:</w:t>
      </w:r>
    </w:p>
    <w:p w14:paraId="330D89F7" w14:textId="77777777" w:rsidR="00110C73" w:rsidRPr="00C775A9" w:rsidRDefault="00110C73" w:rsidP="00110C73">
      <w:pPr>
        <w:numPr>
          <w:ilvl w:val="1"/>
          <w:numId w:val="221"/>
        </w:numPr>
        <w:spacing w:after="180"/>
      </w:pPr>
      <w:r w:rsidRPr="00C775A9">
        <w:t>Set up a valid certificate chain with proper order and valid signatures.</w:t>
      </w:r>
    </w:p>
    <w:p w14:paraId="29729708" w14:textId="77777777" w:rsidR="00110C73" w:rsidRPr="00C775A9" w:rsidRDefault="00110C73" w:rsidP="00110C73">
      <w:pPr>
        <w:numPr>
          <w:ilvl w:val="1"/>
          <w:numId w:val="221"/>
        </w:numPr>
        <w:spacing w:after="180"/>
      </w:pPr>
      <w:r w:rsidRPr="00C775A9">
        <w:t>Attempt to use the certificate chain for its intended purpose.</w:t>
      </w:r>
    </w:p>
    <w:p w14:paraId="2C18E0A1" w14:textId="77777777" w:rsidR="00110C73" w:rsidRPr="00C775A9" w:rsidRDefault="00110C73" w:rsidP="00110C73">
      <w:pPr>
        <w:numPr>
          <w:ilvl w:val="1"/>
          <w:numId w:val="221"/>
        </w:numPr>
        <w:spacing w:after="180"/>
      </w:pPr>
      <w:r w:rsidRPr="00C775A9">
        <w:lastRenderedPageBreak/>
        <w:t>Verify that the certificate chain is accepted.</w:t>
      </w:r>
    </w:p>
    <w:p w14:paraId="516E4858" w14:textId="77777777" w:rsidR="00110C73" w:rsidRPr="00C775A9" w:rsidRDefault="00110C73" w:rsidP="00110C73">
      <w:pPr>
        <w:numPr>
          <w:ilvl w:val="0"/>
          <w:numId w:val="221"/>
        </w:numPr>
        <w:spacing w:after="180"/>
      </w:pPr>
      <w:r w:rsidRPr="00C775A9">
        <w:rPr>
          <w:b/>
          <w:bCs/>
        </w:rPr>
        <w:t>Verify a Certificate Chain with Incorrect Order or Invalid Signatures:</w:t>
      </w:r>
    </w:p>
    <w:p w14:paraId="0EDA393B" w14:textId="77777777" w:rsidR="00110C73" w:rsidRPr="00C775A9" w:rsidRDefault="00110C73" w:rsidP="00110C73">
      <w:pPr>
        <w:numPr>
          <w:ilvl w:val="1"/>
          <w:numId w:val="221"/>
        </w:numPr>
        <w:spacing w:after="180"/>
      </w:pPr>
      <w:r w:rsidRPr="00C775A9">
        <w:t>Set up a certificate chain with incorrect order or invalid signatures.</w:t>
      </w:r>
    </w:p>
    <w:p w14:paraId="64D23711" w14:textId="77777777" w:rsidR="00110C73" w:rsidRPr="00C775A9" w:rsidRDefault="00110C73" w:rsidP="00110C73">
      <w:pPr>
        <w:numPr>
          <w:ilvl w:val="1"/>
          <w:numId w:val="221"/>
        </w:numPr>
        <w:spacing w:after="180"/>
      </w:pPr>
      <w:r w:rsidRPr="00C775A9">
        <w:t>Attempt to use the certificate chain for its intended purpose.</w:t>
      </w:r>
    </w:p>
    <w:p w14:paraId="6F976E93" w14:textId="77777777" w:rsidR="00110C73" w:rsidRPr="00C775A9" w:rsidRDefault="00110C73" w:rsidP="00110C73">
      <w:pPr>
        <w:numPr>
          <w:ilvl w:val="1"/>
          <w:numId w:val="221"/>
        </w:numPr>
        <w:spacing w:after="180"/>
      </w:pPr>
      <w:r w:rsidRPr="00C775A9">
        <w:t>Verify that the certificate chain is rejected.</w:t>
      </w:r>
    </w:p>
    <w:p w14:paraId="1F79F0B8" w14:textId="77777777" w:rsidR="00110C73" w:rsidRPr="004E2D83" w:rsidRDefault="00110C73" w:rsidP="006E4574">
      <w:pPr>
        <w:rPr>
          <w:b/>
          <w:bCs/>
        </w:rPr>
      </w:pPr>
      <w:r w:rsidRPr="004E2D83">
        <w:rPr>
          <w:b/>
          <w:bCs/>
        </w:rPr>
        <w:t xml:space="preserve">Expected Results </w:t>
      </w:r>
    </w:p>
    <w:p w14:paraId="24148B4D" w14:textId="77777777" w:rsidR="00110C73" w:rsidRPr="006E4574" w:rsidRDefault="00110C73" w:rsidP="006E4574">
      <w:r w:rsidRPr="006E4574">
        <w:t>A valid certificate chain is accepted, while an invalid chain is rejected.</w:t>
      </w:r>
    </w:p>
    <w:p w14:paraId="4330D540" w14:textId="77777777" w:rsidR="00110C73" w:rsidRPr="004E2D83" w:rsidRDefault="00110C73" w:rsidP="006E4574">
      <w:pPr>
        <w:rPr>
          <w:b/>
          <w:bCs/>
        </w:rPr>
      </w:pPr>
      <w:r w:rsidRPr="004E2D83">
        <w:rPr>
          <w:b/>
          <w:bCs/>
        </w:rPr>
        <w:t xml:space="preserve">Expected format of evidence </w:t>
      </w:r>
    </w:p>
    <w:p w14:paraId="4371CEA4" w14:textId="77777777" w:rsidR="00110C73" w:rsidRPr="006E4574" w:rsidRDefault="00110C73" w:rsidP="006E4574">
      <w:r w:rsidRPr="006E4574">
        <w:t>Log or report indicating successful validation and rejection for different certificate chain scenarios.</w:t>
      </w:r>
    </w:p>
    <w:p w14:paraId="38C6E4B9" w14:textId="2924522B" w:rsidR="00110C73" w:rsidRDefault="00110C73" w:rsidP="008B71A8">
      <w:pPr>
        <w:pStyle w:val="Heading2"/>
      </w:pPr>
      <w:bookmarkStart w:id="324" w:name="_Toc161837993"/>
      <w:r>
        <w:t>eCPRI</w:t>
      </w:r>
      <w:bookmarkEnd w:id="324"/>
    </w:p>
    <w:p w14:paraId="06517B11" w14:textId="77777777" w:rsidR="00110C73" w:rsidRPr="006E4574" w:rsidRDefault="00110C73" w:rsidP="006E4574">
      <w:r w:rsidRPr="006E4574">
        <w:t>This clause emphasizes the importance of securing the eCPRI protocol to ensure secure, robust, and reliable communication within the O-RAN system. The tests target multiple dimensions of eCPRI’s security framework, from session management to auditing capabilities.</w:t>
      </w:r>
    </w:p>
    <w:p w14:paraId="0A8A1F5A" w14:textId="3DF702C2" w:rsidR="00110C73" w:rsidRPr="00130953" w:rsidRDefault="00110C73" w:rsidP="008B71A8">
      <w:pPr>
        <w:pStyle w:val="Heading3"/>
      </w:pPr>
      <w:bookmarkStart w:id="325" w:name="_Toc161837994"/>
      <w:r w:rsidRPr="00130953">
        <w:t>eCPRI Session Management</w:t>
      </w:r>
      <w:bookmarkEnd w:id="325"/>
    </w:p>
    <w:p w14:paraId="6FE16502" w14:textId="77777777" w:rsidR="00110C73" w:rsidRPr="006E4574" w:rsidRDefault="00110C73" w:rsidP="006E4574">
      <w:r w:rsidRPr="004E2D83">
        <w:rPr>
          <w:b/>
          <w:bCs/>
        </w:rPr>
        <w:t>Requirement Name</w:t>
      </w:r>
      <w:r w:rsidRPr="006E4574">
        <w:t xml:space="preserve">: eCPRI security </w:t>
      </w:r>
    </w:p>
    <w:p w14:paraId="34ECE91A" w14:textId="7DD06413" w:rsidR="00110C73" w:rsidRPr="006E4574" w:rsidRDefault="00110C73" w:rsidP="006E4574">
      <w:r w:rsidRPr="004E2D83">
        <w:rPr>
          <w:b/>
          <w:bCs/>
        </w:rPr>
        <w:t>Requirement Reference</w:t>
      </w:r>
      <w:r w:rsidRPr="006E4574">
        <w:t xml:space="preserve"> &amp; Description: ‘REQ-SEC-TRAN-1’ clause 5.3.4.1 in O-RAN Security and Controls Requirements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w:t>
      </w:r>
    </w:p>
    <w:p w14:paraId="7FB74928" w14:textId="1464E5CB" w:rsidR="00110C73" w:rsidRPr="006E4574" w:rsidRDefault="00110C73" w:rsidP="006E4574">
      <w:r w:rsidRPr="004E2D83">
        <w:rPr>
          <w:b/>
          <w:bCs/>
        </w:rPr>
        <w:t>Threat References</w:t>
      </w:r>
      <w:r w:rsidRPr="006E4574">
        <w:t xml:space="preserve">: ‘T-FRHAUL-01, T-FRHAUL-02’ clause 7.4.1.2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r w:rsidR="00303810" w:rsidRPr="006E4574">
        <w:t>.</w:t>
      </w:r>
    </w:p>
    <w:p w14:paraId="357E8502" w14:textId="77777777" w:rsidR="00110C73" w:rsidRPr="006E4574" w:rsidRDefault="00110C73" w:rsidP="006E4574">
      <w:r w:rsidRPr="004E2D83">
        <w:rPr>
          <w:b/>
          <w:bCs/>
        </w:rPr>
        <w:t>DUT/s</w:t>
      </w:r>
      <w:r w:rsidRPr="006E4574">
        <w:t>: O-RU, O-DU</w:t>
      </w:r>
    </w:p>
    <w:p w14:paraId="055CCFA1" w14:textId="77777777" w:rsidR="00110C73" w:rsidRPr="006E4574" w:rsidRDefault="00110C73" w:rsidP="006E4574">
      <w:r w:rsidRPr="005079F9">
        <w:rPr>
          <w:b/>
          <w:bCs/>
        </w:rPr>
        <w:t>Test Name</w:t>
      </w:r>
      <w:r w:rsidRPr="006E4574">
        <w:t xml:space="preserve">: TC_eCPRI_SESSION_MANAGEMENT </w:t>
      </w:r>
    </w:p>
    <w:p w14:paraId="549601B8" w14:textId="77777777" w:rsidR="00110C73" w:rsidRPr="00544F12" w:rsidRDefault="00110C73" w:rsidP="006E4574">
      <w:pPr>
        <w:rPr>
          <w:b/>
          <w:bCs/>
        </w:rPr>
      </w:pPr>
      <w:r w:rsidRPr="00544F12">
        <w:rPr>
          <w:b/>
          <w:bCs/>
        </w:rPr>
        <w:t>Test description and applicability</w:t>
      </w:r>
    </w:p>
    <w:p w14:paraId="19CCCC75" w14:textId="77777777" w:rsidR="00110C73" w:rsidRPr="006E4574" w:rsidRDefault="00110C73" w:rsidP="006E4574">
      <w:r w:rsidRPr="00544F12">
        <w:rPr>
          <w:b/>
          <w:bCs/>
        </w:rPr>
        <w:t>Purpose</w:t>
      </w:r>
      <w:r w:rsidRPr="006E4574">
        <w:t xml:space="preserve">: The purpose of this test is to verify that the eCPRI protocol properly manages sessions and prevents session-related vulnerabilities. </w:t>
      </w:r>
    </w:p>
    <w:p w14:paraId="60CC6B76" w14:textId="77777777" w:rsidR="00110C73" w:rsidRPr="00700FBB" w:rsidRDefault="00110C73" w:rsidP="006E4574">
      <w:pPr>
        <w:rPr>
          <w:b/>
          <w:bCs/>
        </w:rPr>
      </w:pPr>
      <w:r w:rsidRPr="00700FBB">
        <w:rPr>
          <w:b/>
          <w:bCs/>
        </w:rPr>
        <w:t>Test setup and configuration</w:t>
      </w:r>
    </w:p>
    <w:p w14:paraId="1D43683C" w14:textId="77777777" w:rsidR="00110C73" w:rsidRPr="00C775A9" w:rsidRDefault="00110C73" w:rsidP="00110C73">
      <w:pPr>
        <w:numPr>
          <w:ilvl w:val="0"/>
          <w:numId w:val="222"/>
        </w:numPr>
        <w:spacing w:after="180"/>
      </w:pPr>
      <w:r w:rsidRPr="00C775A9">
        <w:t>eCPRI API is accessible.</w:t>
      </w:r>
    </w:p>
    <w:p w14:paraId="3E027B85" w14:textId="77777777" w:rsidR="00110C73" w:rsidRPr="00C775A9" w:rsidRDefault="00110C73" w:rsidP="00110C73">
      <w:pPr>
        <w:numPr>
          <w:ilvl w:val="0"/>
          <w:numId w:val="222"/>
        </w:numPr>
        <w:spacing w:after="180"/>
      </w:pPr>
      <w:r w:rsidRPr="00C775A9">
        <w:t>Authentication credentials are available.</w:t>
      </w:r>
    </w:p>
    <w:p w14:paraId="0049803A" w14:textId="77777777" w:rsidR="00110C73" w:rsidRPr="00700FBB" w:rsidRDefault="00110C73" w:rsidP="006E4574">
      <w:pPr>
        <w:rPr>
          <w:b/>
          <w:bCs/>
        </w:rPr>
      </w:pPr>
      <w:r w:rsidRPr="00700FBB">
        <w:rPr>
          <w:b/>
          <w:bCs/>
        </w:rPr>
        <w:t xml:space="preserve">Test procedure </w:t>
      </w:r>
    </w:p>
    <w:p w14:paraId="1EC8DB8F" w14:textId="77777777" w:rsidR="00110C73" w:rsidRPr="00C775A9" w:rsidRDefault="00110C73" w:rsidP="00110C73">
      <w:pPr>
        <w:numPr>
          <w:ilvl w:val="0"/>
          <w:numId w:val="223"/>
        </w:numPr>
        <w:spacing w:after="180"/>
      </w:pPr>
      <w:r w:rsidRPr="00C775A9">
        <w:t>Positive Case:</w:t>
      </w:r>
    </w:p>
    <w:p w14:paraId="1A9BB00E" w14:textId="77777777" w:rsidR="00110C73" w:rsidRPr="00C775A9" w:rsidRDefault="00110C73" w:rsidP="00110C73">
      <w:pPr>
        <w:numPr>
          <w:ilvl w:val="1"/>
          <w:numId w:val="224"/>
        </w:numPr>
        <w:spacing w:after="180"/>
      </w:pPr>
      <w:r w:rsidRPr="00C775A9">
        <w:t>Authenticate with the eCPRI API and establish a session.</w:t>
      </w:r>
    </w:p>
    <w:p w14:paraId="61BDC64D" w14:textId="77777777" w:rsidR="00110C73" w:rsidRPr="00C775A9" w:rsidRDefault="00110C73" w:rsidP="00110C73">
      <w:pPr>
        <w:numPr>
          <w:ilvl w:val="1"/>
          <w:numId w:val="224"/>
        </w:numPr>
        <w:spacing w:after="180"/>
      </w:pPr>
      <w:r w:rsidRPr="00C775A9">
        <w:lastRenderedPageBreak/>
        <w:t>Perform valid API requests within the session.</w:t>
      </w:r>
    </w:p>
    <w:p w14:paraId="486D612C" w14:textId="77777777" w:rsidR="00110C73" w:rsidRPr="00C775A9" w:rsidRDefault="00110C73" w:rsidP="00110C73">
      <w:pPr>
        <w:numPr>
          <w:ilvl w:val="1"/>
          <w:numId w:val="224"/>
        </w:numPr>
        <w:spacing w:after="180"/>
      </w:pPr>
      <w:r w:rsidRPr="00C775A9">
        <w:t>Verify that the session remains active and valid for a reasonable duration.</w:t>
      </w:r>
    </w:p>
    <w:p w14:paraId="2735AFB9" w14:textId="77777777" w:rsidR="00110C73" w:rsidRPr="00C775A9" w:rsidRDefault="00110C73" w:rsidP="00110C73">
      <w:pPr>
        <w:numPr>
          <w:ilvl w:val="1"/>
          <w:numId w:val="224"/>
        </w:numPr>
        <w:spacing w:after="180"/>
      </w:pPr>
      <w:r w:rsidRPr="00C775A9">
        <w:t>Perform subsequent API requests using the same session.</w:t>
      </w:r>
    </w:p>
    <w:p w14:paraId="51A324C6" w14:textId="77777777" w:rsidR="00110C73" w:rsidRPr="00C775A9" w:rsidRDefault="00110C73" w:rsidP="00110C73">
      <w:pPr>
        <w:numPr>
          <w:ilvl w:val="1"/>
          <w:numId w:val="224"/>
        </w:numPr>
        <w:spacing w:after="180"/>
      </w:pPr>
      <w:r w:rsidRPr="00C775A9">
        <w:t>Verify that the API responds with the expected results without re-authentication.</w:t>
      </w:r>
    </w:p>
    <w:p w14:paraId="7AC68E3A" w14:textId="77777777" w:rsidR="00110C73" w:rsidRPr="00C775A9" w:rsidRDefault="00110C73" w:rsidP="00110C73">
      <w:pPr>
        <w:numPr>
          <w:ilvl w:val="0"/>
          <w:numId w:val="224"/>
        </w:numPr>
        <w:spacing w:after="180"/>
      </w:pPr>
      <w:r w:rsidRPr="00C775A9">
        <w:t>Negative Case:</w:t>
      </w:r>
    </w:p>
    <w:p w14:paraId="2E4B4028" w14:textId="77777777" w:rsidR="00110C73" w:rsidRPr="00C775A9" w:rsidRDefault="00110C73" w:rsidP="00110C73">
      <w:pPr>
        <w:numPr>
          <w:ilvl w:val="1"/>
          <w:numId w:val="224"/>
        </w:numPr>
        <w:spacing w:after="180"/>
      </w:pPr>
      <w:r w:rsidRPr="00C775A9">
        <w:t>Authenticate with the eCPRI API and establish a session.</w:t>
      </w:r>
    </w:p>
    <w:p w14:paraId="17E90664" w14:textId="77777777" w:rsidR="00110C73" w:rsidRPr="00C775A9" w:rsidRDefault="00110C73" w:rsidP="00110C73">
      <w:pPr>
        <w:numPr>
          <w:ilvl w:val="1"/>
          <w:numId w:val="224"/>
        </w:numPr>
        <w:spacing w:after="180"/>
      </w:pPr>
      <w:r w:rsidRPr="00C775A9">
        <w:t>Wait for the session to expire or become inactive.</w:t>
      </w:r>
    </w:p>
    <w:p w14:paraId="61A6E538" w14:textId="77777777" w:rsidR="00110C73" w:rsidRPr="00C775A9" w:rsidRDefault="00110C73" w:rsidP="00110C73">
      <w:pPr>
        <w:numPr>
          <w:ilvl w:val="1"/>
          <w:numId w:val="224"/>
        </w:numPr>
        <w:spacing w:after="180"/>
      </w:pPr>
      <w:r w:rsidRPr="00C775A9">
        <w:t>Attempt to perform API requests using the expired or inactive session.</w:t>
      </w:r>
    </w:p>
    <w:p w14:paraId="5AB48CB4" w14:textId="77777777" w:rsidR="00110C73" w:rsidRPr="00C775A9" w:rsidRDefault="00110C73" w:rsidP="00110C73">
      <w:pPr>
        <w:numPr>
          <w:ilvl w:val="1"/>
          <w:numId w:val="224"/>
        </w:numPr>
        <w:spacing w:after="180"/>
      </w:pPr>
      <w:r w:rsidRPr="00C775A9">
        <w:t>Verify that the API responds with an appropriate error message.</w:t>
      </w:r>
    </w:p>
    <w:p w14:paraId="5B86BCCA" w14:textId="77777777" w:rsidR="00110C73" w:rsidRPr="006E4574" w:rsidRDefault="00110C73" w:rsidP="006E4574">
      <w:r w:rsidRPr="006E4574">
        <w:t>Expected Result: The eCPRI protocol manages sessions effectively, allowing authorized requests to be performed within valid sessions while preventing unauthorized access to expired or inactive sessions.</w:t>
      </w:r>
    </w:p>
    <w:p w14:paraId="5B0584B2" w14:textId="77777777" w:rsidR="00110C73" w:rsidRPr="004E2D83" w:rsidRDefault="00110C73" w:rsidP="006E4574">
      <w:pPr>
        <w:rPr>
          <w:b/>
          <w:bCs/>
        </w:rPr>
      </w:pPr>
      <w:r w:rsidRPr="004E2D83">
        <w:rPr>
          <w:b/>
          <w:bCs/>
        </w:rPr>
        <w:t>Expected format of evidence</w:t>
      </w:r>
    </w:p>
    <w:p w14:paraId="7DC08F68" w14:textId="77777777" w:rsidR="00110C73" w:rsidRPr="00C775A9" w:rsidRDefault="00110C73" w:rsidP="00110C73">
      <w:pPr>
        <w:numPr>
          <w:ilvl w:val="0"/>
          <w:numId w:val="225"/>
        </w:numPr>
        <w:spacing w:after="180"/>
      </w:pPr>
      <w:r w:rsidRPr="00C775A9">
        <w:t>Test log: A log file documenting the steps performed during the test, including session establishment, API requests, and responses.</w:t>
      </w:r>
    </w:p>
    <w:p w14:paraId="5F4A7474" w14:textId="77777777" w:rsidR="00110C73" w:rsidRPr="00C775A9" w:rsidRDefault="00110C73" w:rsidP="00110C73">
      <w:pPr>
        <w:numPr>
          <w:ilvl w:val="0"/>
          <w:numId w:val="225"/>
        </w:numPr>
        <w:spacing w:after="180"/>
      </w:pPr>
      <w:r w:rsidRPr="00C775A9">
        <w:t>Screenshots: Screenshots of the API responses showing successful session establishment and subsequent API interactions.</w:t>
      </w:r>
    </w:p>
    <w:p w14:paraId="4725B090" w14:textId="7917D230" w:rsidR="00110C73" w:rsidRDefault="00110C73" w:rsidP="008B71A8">
      <w:pPr>
        <w:pStyle w:val="Heading3"/>
      </w:pPr>
      <w:bookmarkStart w:id="326" w:name="_Toc161837995"/>
      <w:r w:rsidRPr="00E019EA">
        <w:t>eCPRI Input Validation</w:t>
      </w:r>
      <w:bookmarkEnd w:id="326"/>
    </w:p>
    <w:p w14:paraId="0BF35ADC" w14:textId="77777777" w:rsidR="00110C73" w:rsidRPr="006E4574" w:rsidRDefault="00110C73" w:rsidP="006E4574">
      <w:r w:rsidRPr="004E2D83">
        <w:rPr>
          <w:b/>
          <w:bCs/>
        </w:rPr>
        <w:t>Requirement Name</w:t>
      </w:r>
      <w:r w:rsidRPr="006E4574">
        <w:t xml:space="preserve">: eCPRI security </w:t>
      </w:r>
    </w:p>
    <w:p w14:paraId="11F15589" w14:textId="3A85186F" w:rsidR="00110C73" w:rsidRPr="006E4574" w:rsidRDefault="00110C73" w:rsidP="006E4574">
      <w:r w:rsidRPr="004E2D83">
        <w:rPr>
          <w:b/>
          <w:bCs/>
        </w:rPr>
        <w:t>Requirement Reference</w:t>
      </w:r>
      <w:r w:rsidRPr="006E4574">
        <w:t xml:space="preserve"> &amp; Description: ‘REQ-SEC-TRAN-1’ clause 5.3.4.1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w:t>
      </w:r>
    </w:p>
    <w:p w14:paraId="726B114E" w14:textId="1F07270E" w:rsidR="00110C73" w:rsidRPr="006E4574" w:rsidRDefault="00110C73" w:rsidP="006E4574">
      <w:r w:rsidRPr="004E2D83">
        <w:rPr>
          <w:b/>
          <w:bCs/>
        </w:rPr>
        <w:t>Threat References</w:t>
      </w:r>
      <w:r w:rsidRPr="006E4574">
        <w:t xml:space="preserve">: ‘T-FRHAUL-01, T-FRHAUL-02’ clause 7.4.1.2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1083C171" w14:textId="77777777" w:rsidR="00110C73" w:rsidRPr="006E4574" w:rsidRDefault="00110C73" w:rsidP="006E4574">
      <w:r w:rsidRPr="004E2D83">
        <w:rPr>
          <w:b/>
          <w:bCs/>
        </w:rPr>
        <w:t>DUT/s</w:t>
      </w:r>
      <w:r w:rsidRPr="006E4574">
        <w:t>: O-RU, O-DU</w:t>
      </w:r>
    </w:p>
    <w:p w14:paraId="1ABD433B" w14:textId="77777777" w:rsidR="00110C73" w:rsidRPr="006E4574" w:rsidRDefault="00110C73" w:rsidP="006E4574">
      <w:r w:rsidRPr="005079F9">
        <w:rPr>
          <w:b/>
          <w:bCs/>
        </w:rPr>
        <w:t>Test Name</w:t>
      </w:r>
      <w:r w:rsidRPr="006E4574">
        <w:t xml:space="preserve">: TC_eCPRI_INPUT_VALIDATION </w:t>
      </w:r>
    </w:p>
    <w:p w14:paraId="69C8E341" w14:textId="77777777" w:rsidR="00110C73" w:rsidRPr="00544F12" w:rsidRDefault="00110C73" w:rsidP="006E4574">
      <w:pPr>
        <w:rPr>
          <w:b/>
          <w:bCs/>
        </w:rPr>
      </w:pPr>
      <w:r w:rsidRPr="00544F12">
        <w:rPr>
          <w:b/>
          <w:bCs/>
        </w:rPr>
        <w:t>Test description and applicability</w:t>
      </w:r>
    </w:p>
    <w:p w14:paraId="5AC336FD" w14:textId="77777777" w:rsidR="00110C73" w:rsidRPr="006E4574" w:rsidRDefault="00110C73" w:rsidP="006E4574">
      <w:r w:rsidRPr="00544F12">
        <w:rPr>
          <w:b/>
          <w:bCs/>
        </w:rPr>
        <w:t>Purpose</w:t>
      </w:r>
      <w:r w:rsidRPr="006E4574">
        <w:t xml:space="preserve">: The purpose of this test is to ensure that the eCPRI protocol properly validates and sanitizes user input to prevent common security vulnerabilities such as injection attacks. </w:t>
      </w:r>
    </w:p>
    <w:p w14:paraId="0E2163DA" w14:textId="77777777" w:rsidR="00110C73" w:rsidRPr="00700FBB" w:rsidRDefault="00110C73" w:rsidP="006E4574">
      <w:pPr>
        <w:rPr>
          <w:b/>
          <w:bCs/>
        </w:rPr>
      </w:pPr>
      <w:r w:rsidRPr="00700FBB">
        <w:rPr>
          <w:b/>
          <w:bCs/>
        </w:rPr>
        <w:t>Test setup and configuration</w:t>
      </w:r>
    </w:p>
    <w:p w14:paraId="320050CD" w14:textId="77777777" w:rsidR="00110C73" w:rsidRPr="00C775A9" w:rsidRDefault="00110C73" w:rsidP="00110C73">
      <w:pPr>
        <w:numPr>
          <w:ilvl w:val="0"/>
          <w:numId w:val="226"/>
        </w:numPr>
        <w:spacing w:after="180"/>
      </w:pPr>
      <w:r w:rsidRPr="00C775A9">
        <w:t>eCPRI API is accessible.</w:t>
      </w:r>
    </w:p>
    <w:p w14:paraId="5128A190" w14:textId="77777777" w:rsidR="00110C73" w:rsidRPr="00C775A9" w:rsidRDefault="00110C73" w:rsidP="00110C73">
      <w:pPr>
        <w:numPr>
          <w:ilvl w:val="0"/>
          <w:numId w:val="226"/>
        </w:numPr>
        <w:spacing w:after="180"/>
      </w:pPr>
      <w:r w:rsidRPr="00C775A9">
        <w:t>Input fields requiring validation are identified.</w:t>
      </w:r>
    </w:p>
    <w:p w14:paraId="1ECAEA08" w14:textId="77777777" w:rsidR="00110C73" w:rsidRPr="00700FBB" w:rsidRDefault="00110C73" w:rsidP="006E4574">
      <w:pPr>
        <w:rPr>
          <w:b/>
          <w:bCs/>
        </w:rPr>
      </w:pPr>
      <w:r w:rsidRPr="00700FBB">
        <w:rPr>
          <w:b/>
          <w:bCs/>
        </w:rPr>
        <w:lastRenderedPageBreak/>
        <w:t xml:space="preserve">Test procedure </w:t>
      </w:r>
    </w:p>
    <w:p w14:paraId="6980EAC7" w14:textId="77777777" w:rsidR="00110C73" w:rsidRPr="00C775A9" w:rsidRDefault="00110C73" w:rsidP="00110C73">
      <w:pPr>
        <w:numPr>
          <w:ilvl w:val="0"/>
          <w:numId w:val="227"/>
        </w:numPr>
        <w:spacing w:after="180"/>
      </w:pPr>
      <w:r w:rsidRPr="00C775A9">
        <w:t>Positive Case:</w:t>
      </w:r>
    </w:p>
    <w:p w14:paraId="11BBC523" w14:textId="77777777" w:rsidR="00110C73" w:rsidRPr="00C775A9" w:rsidRDefault="00110C73" w:rsidP="00110C73">
      <w:pPr>
        <w:numPr>
          <w:ilvl w:val="1"/>
          <w:numId w:val="228"/>
        </w:numPr>
        <w:spacing w:after="180"/>
      </w:pPr>
      <w:r w:rsidRPr="00C775A9">
        <w:t>Send API requests with valid and expected input values.</w:t>
      </w:r>
    </w:p>
    <w:p w14:paraId="6B869851" w14:textId="77777777" w:rsidR="00110C73" w:rsidRPr="00C775A9" w:rsidRDefault="00110C73" w:rsidP="00110C73">
      <w:pPr>
        <w:numPr>
          <w:ilvl w:val="1"/>
          <w:numId w:val="228"/>
        </w:numPr>
        <w:spacing w:after="180"/>
      </w:pPr>
      <w:r w:rsidRPr="00C775A9">
        <w:t>Verify that the API processes the requests successfully and provides the expected responses.</w:t>
      </w:r>
    </w:p>
    <w:p w14:paraId="258E5C01" w14:textId="77777777" w:rsidR="00110C73" w:rsidRPr="00C775A9" w:rsidRDefault="00110C73" w:rsidP="00110C73">
      <w:pPr>
        <w:numPr>
          <w:ilvl w:val="0"/>
          <w:numId w:val="227"/>
        </w:numPr>
        <w:spacing w:after="180"/>
      </w:pPr>
      <w:r w:rsidRPr="00C775A9">
        <w:t>Negative Case:</w:t>
      </w:r>
    </w:p>
    <w:p w14:paraId="616C6083" w14:textId="77777777" w:rsidR="00110C73" w:rsidRPr="00C775A9" w:rsidRDefault="00110C73" w:rsidP="00110C73">
      <w:pPr>
        <w:numPr>
          <w:ilvl w:val="1"/>
          <w:numId w:val="229"/>
        </w:numPr>
        <w:spacing w:after="180"/>
      </w:pPr>
      <w:r w:rsidRPr="00C775A9">
        <w:t>Generate API requests by systematically applying fuzzing techniques to introduce deliberately malicious input values containing potential security threats.</w:t>
      </w:r>
    </w:p>
    <w:p w14:paraId="15BF6CBD" w14:textId="77777777" w:rsidR="00110C73" w:rsidRPr="00C775A9" w:rsidRDefault="00110C73" w:rsidP="00110C73">
      <w:pPr>
        <w:numPr>
          <w:ilvl w:val="1"/>
          <w:numId w:val="229"/>
        </w:numPr>
        <w:spacing w:after="180"/>
      </w:pPr>
      <w:r w:rsidRPr="00C775A9">
        <w:t xml:space="preserve">Verify that the eCPRI </w:t>
      </w:r>
      <w:r>
        <w:t>API</w:t>
      </w:r>
      <w:r w:rsidRPr="00C775A9">
        <w:t xml:space="preserve"> detects and rejects the malicious input, responding with appropriate error messages or status codes.</w:t>
      </w:r>
    </w:p>
    <w:p w14:paraId="6BBB5EC2" w14:textId="77777777" w:rsidR="00110C73" w:rsidRPr="006E4574" w:rsidRDefault="00110C73" w:rsidP="006E4574">
      <w:r w:rsidRPr="006E4574">
        <w:t>NOTE: Ensuring comprehensive coverage against malicious inputs is challenging due to the boundless variety of potential inputs. A more pragmatic approach is to adopt a risk-focused testing strategy. This method emphasizes inputs that pose significant threats to security. Such inputs commonly fall under categories like data breaches (inputs that might unveil confidential information, encryption keys, or credentials), unauthorized entry (inputs that could circumvent authentication or exploit privileges to gain unauthorized access), and system infiltration (inputs that might activate code execution vulnerabilities). It's worth noting that fuzzing tools play a pivotal role in generating malicious inputs for APIs to pinpoint potential vulnerabilities. The importance of the fuzzing methodology has been accentuated in this context, and it's relevant to all O-RAN APIs (e.g., SCTP, eCPRI and RESTful APIs).</w:t>
      </w:r>
    </w:p>
    <w:p w14:paraId="0E2F18FD" w14:textId="77777777" w:rsidR="00110C73" w:rsidRPr="006E4574" w:rsidRDefault="00110C73" w:rsidP="006E4574">
      <w:r w:rsidRPr="006E4574">
        <w:t>Expected Result: The eCPRI protocol validates and sanitizes user input to prevent security vulnerabilities related to improper input handling.</w:t>
      </w:r>
    </w:p>
    <w:p w14:paraId="3FDE5397" w14:textId="77777777" w:rsidR="00110C73" w:rsidRPr="004E2D83" w:rsidRDefault="00110C73" w:rsidP="006E4574">
      <w:pPr>
        <w:rPr>
          <w:b/>
          <w:bCs/>
        </w:rPr>
      </w:pPr>
      <w:r w:rsidRPr="004E2D83">
        <w:rPr>
          <w:b/>
          <w:bCs/>
        </w:rPr>
        <w:t>Expected format of evidence</w:t>
      </w:r>
    </w:p>
    <w:p w14:paraId="4F398BBD" w14:textId="77777777" w:rsidR="00110C73" w:rsidRPr="00C775A9" w:rsidRDefault="00110C73" w:rsidP="00110C73">
      <w:pPr>
        <w:numPr>
          <w:ilvl w:val="0"/>
          <w:numId w:val="230"/>
        </w:numPr>
        <w:spacing w:after="180"/>
      </w:pPr>
      <w:r w:rsidRPr="00C775A9">
        <w:t>Test log: A log file documenting the requests sent to the API, including valid and malicious inputs.</w:t>
      </w:r>
    </w:p>
    <w:p w14:paraId="6DB2C13A" w14:textId="77777777" w:rsidR="00110C73" w:rsidRPr="00C775A9" w:rsidRDefault="00110C73" w:rsidP="00110C73">
      <w:pPr>
        <w:numPr>
          <w:ilvl w:val="0"/>
          <w:numId w:val="230"/>
        </w:numPr>
        <w:spacing w:after="180"/>
      </w:pPr>
      <w:r w:rsidRPr="00C775A9">
        <w:t>Screenshots: Screenshots of the API responses showing the handling of valid inputs and appropriate error messages for malicious inputs.</w:t>
      </w:r>
    </w:p>
    <w:p w14:paraId="3FFEA8AB" w14:textId="6C66F0C0" w:rsidR="00110C73" w:rsidRDefault="00110C73" w:rsidP="008B71A8">
      <w:pPr>
        <w:pStyle w:val="Heading3"/>
      </w:pPr>
      <w:bookmarkStart w:id="327" w:name="_Toc161837996"/>
      <w:r w:rsidRPr="000273B8">
        <w:t>eCPRI Error Handling</w:t>
      </w:r>
      <w:bookmarkEnd w:id="327"/>
    </w:p>
    <w:p w14:paraId="27996FFB" w14:textId="77777777" w:rsidR="00110C73" w:rsidRPr="006E4574" w:rsidRDefault="00110C73" w:rsidP="006E4574">
      <w:r w:rsidRPr="004E2D83">
        <w:rPr>
          <w:b/>
          <w:bCs/>
        </w:rPr>
        <w:t>Requirement Name</w:t>
      </w:r>
      <w:r w:rsidRPr="006E4574">
        <w:t xml:space="preserve">: eCPRI security </w:t>
      </w:r>
    </w:p>
    <w:p w14:paraId="4469AB14" w14:textId="6003BF18" w:rsidR="00110C73" w:rsidRPr="006E4574" w:rsidRDefault="00110C73" w:rsidP="006E4574">
      <w:r w:rsidRPr="004E2D83">
        <w:rPr>
          <w:b/>
          <w:bCs/>
        </w:rPr>
        <w:t>Requirement Reference</w:t>
      </w:r>
      <w:r w:rsidRPr="006E4574">
        <w:t xml:space="preserve"> &amp; Description: ‘REQ-SEC-TRAN-1’ clause 5.3.4.1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w:t>
      </w:r>
    </w:p>
    <w:p w14:paraId="24D4EF44" w14:textId="5D855127" w:rsidR="00110C73" w:rsidRPr="006E4574" w:rsidRDefault="00110C73" w:rsidP="006E4574">
      <w:r w:rsidRPr="004E2D83">
        <w:rPr>
          <w:b/>
          <w:bCs/>
        </w:rPr>
        <w:t>Threat References</w:t>
      </w:r>
      <w:r w:rsidRPr="006E4574">
        <w:t xml:space="preserve">: ‘T-FRHAUL-01, T-FRHAUL-02’ clause 7.4.1.2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17EBC4BE" w14:textId="77777777" w:rsidR="00110C73" w:rsidRPr="006E4574" w:rsidRDefault="00110C73" w:rsidP="006E4574">
      <w:r w:rsidRPr="004E2D83">
        <w:rPr>
          <w:b/>
          <w:bCs/>
        </w:rPr>
        <w:t>DUT/s</w:t>
      </w:r>
      <w:r w:rsidRPr="006E4574">
        <w:t>: O-RU, O-DU</w:t>
      </w:r>
    </w:p>
    <w:p w14:paraId="2D3F3434" w14:textId="77777777" w:rsidR="00110C73" w:rsidRPr="006E4574" w:rsidRDefault="00110C73" w:rsidP="006E4574">
      <w:r w:rsidRPr="00544F12">
        <w:rPr>
          <w:b/>
          <w:bCs/>
        </w:rPr>
        <w:t>Test Name</w:t>
      </w:r>
      <w:r w:rsidRPr="006E4574">
        <w:t xml:space="preserve">: TC_eCPRI_ERROR_HANDLING </w:t>
      </w:r>
    </w:p>
    <w:p w14:paraId="6CC27432" w14:textId="77777777" w:rsidR="00110C73" w:rsidRPr="00544F12" w:rsidRDefault="00110C73" w:rsidP="006E4574">
      <w:pPr>
        <w:rPr>
          <w:b/>
          <w:bCs/>
        </w:rPr>
      </w:pPr>
      <w:r w:rsidRPr="00544F12">
        <w:rPr>
          <w:b/>
          <w:bCs/>
        </w:rPr>
        <w:t>Test description and applicability</w:t>
      </w:r>
    </w:p>
    <w:p w14:paraId="7AF0A30A" w14:textId="77777777" w:rsidR="00110C73" w:rsidRPr="006E4574" w:rsidRDefault="00110C73" w:rsidP="006E4574">
      <w:r w:rsidRPr="00544F12">
        <w:rPr>
          <w:b/>
          <w:bCs/>
        </w:rPr>
        <w:lastRenderedPageBreak/>
        <w:t>Purpose</w:t>
      </w:r>
      <w:r w:rsidRPr="006E4574">
        <w:t xml:space="preserve">: The purpose of this test is to ensure that the eCPRI protocol handles errors securely and does not disclose sensitive information. </w:t>
      </w:r>
    </w:p>
    <w:p w14:paraId="7CABA0A7" w14:textId="77777777" w:rsidR="00110C73" w:rsidRPr="00700FBB" w:rsidRDefault="00110C73" w:rsidP="006E4574">
      <w:pPr>
        <w:rPr>
          <w:b/>
          <w:bCs/>
        </w:rPr>
      </w:pPr>
      <w:r w:rsidRPr="00700FBB">
        <w:rPr>
          <w:b/>
          <w:bCs/>
        </w:rPr>
        <w:t>Test setup and configuration</w:t>
      </w:r>
    </w:p>
    <w:p w14:paraId="5F3F27C5" w14:textId="77777777" w:rsidR="00110C73" w:rsidRPr="00C775A9" w:rsidRDefault="00110C73" w:rsidP="00110C73">
      <w:pPr>
        <w:numPr>
          <w:ilvl w:val="0"/>
          <w:numId w:val="231"/>
        </w:numPr>
        <w:spacing w:after="180"/>
      </w:pPr>
      <w:r>
        <w:t>e</w:t>
      </w:r>
      <w:r w:rsidRPr="00C775A9">
        <w:t>CPRI API is accessible.</w:t>
      </w:r>
    </w:p>
    <w:p w14:paraId="14E58936" w14:textId="77777777" w:rsidR="00110C73" w:rsidRPr="00C775A9" w:rsidRDefault="00110C73" w:rsidP="00110C73">
      <w:pPr>
        <w:numPr>
          <w:ilvl w:val="0"/>
          <w:numId w:val="231"/>
        </w:numPr>
        <w:spacing w:after="180"/>
      </w:pPr>
      <w:r w:rsidRPr="00C775A9">
        <w:t>Various error scenarios are identified.</w:t>
      </w:r>
    </w:p>
    <w:p w14:paraId="44CD8B86" w14:textId="77777777" w:rsidR="00110C73" w:rsidRPr="00700FBB" w:rsidRDefault="00110C73" w:rsidP="006E4574">
      <w:pPr>
        <w:rPr>
          <w:b/>
          <w:bCs/>
        </w:rPr>
      </w:pPr>
      <w:r w:rsidRPr="00700FBB">
        <w:rPr>
          <w:b/>
          <w:bCs/>
        </w:rPr>
        <w:t xml:space="preserve">Test procedure </w:t>
      </w:r>
    </w:p>
    <w:p w14:paraId="1C6E6248" w14:textId="77777777" w:rsidR="00110C73" w:rsidRPr="00C775A9" w:rsidRDefault="00110C73" w:rsidP="00110C73">
      <w:pPr>
        <w:numPr>
          <w:ilvl w:val="0"/>
          <w:numId w:val="232"/>
        </w:numPr>
        <w:spacing w:after="180"/>
      </w:pPr>
      <w:r w:rsidRPr="00C775A9">
        <w:t>Attempt to force error conditions by sending unexpected or malicious requests, by simulating a high-latency or slow network connection between the client and the eCPRI API server.</w:t>
      </w:r>
    </w:p>
    <w:p w14:paraId="51BD2C63" w14:textId="77777777" w:rsidR="00110C73" w:rsidRPr="00C775A9" w:rsidRDefault="00110C73" w:rsidP="00110C73">
      <w:pPr>
        <w:numPr>
          <w:ilvl w:val="0"/>
          <w:numId w:val="232"/>
        </w:numPr>
        <w:spacing w:after="180"/>
      </w:pPr>
      <w:r w:rsidRPr="00C775A9">
        <w:t>Verify that the eCPRI API detects and handles the errors appropriately, responding with informative error messages without revealing sensitive information.</w:t>
      </w:r>
    </w:p>
    <w:p w14:paraId="615CAFB3" w14:textId="77777777" w:rsidR="00110C73" w:rsidRPr="00C775A9" w:rsidRDefault="00110C73" w:rsidP="00110C73">
      <w:pPr>
        <w:numPr>
          <w:ilvl w:val="0"/>
          <w:numId w:val="232"/>
        </w:numPr>
        <w:spacing w:after="180"/>
      </w:pPr>
      <w:r w:rsidRPr="00C775A9">
        <w:t>Validate that the error messages provide helpful and actionable information for troubleshooting.</w:t>
      </w:r>
    </w:p>
    <w:p w14:paraId="3BCD48C9" w14:textId="77777777" w:rsidR="00110C73" w:rsidRPr="00C775A9" w:rsidRDefault="00110C73" w:rsidP="00110C73">
      <w:pPr>
        <w:numPr>
          <w:ilvl w:val="0"/>
          <w:numId w:val="232"/>
        </w:numPr>
        <w:spacing w:after="180"/>
      </w:pPr>
      <w:r w:rsidRPr="00C775A9">
        <w:t>Restore normal connectivity.</w:t>
      </w:r>
    </w:p>
    <w:p w14:paraId="4D6E09EE" w14:textId="77777777" w:rsidR="00110C73" w:rsidRPr="00C775A9" w:rsidRDefault="00110C73" w:rsidP="00110C73">
      <w:pPr>
        <w:numPr>
          <w:ilvl w:val="0"/>
          <w:numId w:val="232"/>
        </w:numPr>
        <w:spacing w:after="180"/>
      </w:pPr>
      <w:r w:rsidRPr="00C775A9">
        <w:t>Resend a normal request to the eCPRI API.</w:t>
      </w:r>
    </w:p>
    <w:p w14:paraId="117FD12C" w14:textId="77777777" w:rsidR="00110C73" w:rsidRPr="00C775A9" w:rsidRDefault="00110C73" w:rsidP="00110C73">
      <w:pPr>
        <w:numPr>
          <w:ilvl w:val="0"/>
          <w:numId w:val="232"/>
        </w:numPr>
        <w:spacing w:after="180"/>
      </w:pPr>
      <w:r w:rsidRPr="00C775A9">
        <w:t>Verify that the API processes the request successfully and provides the expected response.</w:t>
      </w:r>
    </w:p>
    <w:p w14:paraId="6F883310" w14:textId="77777777" w:rsidR="00110C73" w:rsidRPr="006E4574" w:rsidRDefault="00110C73" w:rsidP="006E4574">
      <w:r w:rsidRPr="006E4574">
        <w:t>Expected Result: The eCPRI protocol handles errors securely, providing meaningful error messages without disclosing sensitive information and recovering seamlessly when the connection is restored.</w:t>
      </w:r>
    </w:p>
    <w:p w14:paraId="571BE1D9" w14:textId="77777777" w:rsidR="00110C73" w:rsidRPr="004E2D83" w:rsidRDefault="00110C73" w:rsidP="006E4574">
      <w:pPr>
        <w:rPr>
          <w:b/>
          <w:bCs/>
        </w:rPr>
      </w:pPr>
      <w:r w:rsidRPr="004E2D83">
        <w:rPr>
          <w:b/>
          <w:bCs/>
        </w:rPr>
        <w:t>Expected format of evidence</w:t>
      </w:r>
    </w:p>
    <w:p w14:paraId="63B4378B" w14:textId="77777777" w:rsidR="00110C73" w:rsidRPr="00C775A9" w:rsidRDefault="00110C73" w:rsidP="00110C73">
      <w:pPr>
        <w:numPr>
          <w:ilvl w:val="0"/>
          <w:numId w:val="233"/>
        </w:numPr>
        <w:spacing w:after="180"/>
      </w:pPr>
      <w:r w:rsidRPr="00C775A9">
        <w:t>Screenshots: Screenshots of the error messages or status codes received from the API in response to triggered errors.</w:t>
      </w:r>
    </w:p>
    <w:p w14:paraId="13C3B70D" w14:textId="77777777" w:rsidR="00110C73" w:rsidRPr="00C775A9" w:rsidRDefault="00110C73" w:rsidP="00110C73">
      <w:pPr>
        <w:numPr>
          <w:ilvl w:val="0"/>
          <w:numId w:val="233"/>
        </w:numPr>
        <w:spacing w:after="180"/>
      </w:pPr>
      <w:r w:rsidRPr="00C775A9">
        <w:t>Test log: A log file documenting the requests and responses during error scenarios.</w:t>
      </w:r>
    </w:p>
    <w:p w14:paraId="27F8B164" w14:textId="68177880" w:rsidR="00110C73" w:rsidRDefault="00110C73" w:rsidP="008B71A8">
      <w:pPr>
        <w:pStyle w:val="Heading3"/>
      </w:pPr>
      <w:bookmarkStart w:id="328" w:name="_Toc161837997"/>
      <w:r w:rsidRPr="00EE72E5">
        <w:t>eCPRI Access Control</w:t>
      </w:r>
      <w:bookmarkEnd w:id="328"/>
    </w:p>
    <w:p w14:paraId="0ABA0F64" w14:textId="77777777" w:rsidR="00110C73" w:rsidRPr="006E4574" w:rsidRDefault="00110C73" w:rsidP="006E4574">
      <w:r w:rsidRPr="004E2D83">
        <w:rPr>
          <w:b/>
          <w:bCs/>
        </w:rPr>
        <w:t>Requirement Name</w:t>
      </w:r>
      <w:r w:rsidRPr="006E4574">
        <w:t xml:space="preserve">: eCPRI security </w:t>
      </w:r>
    </w:p>
    <w:p w14:paraId="1EED1C70" w14:textId="494F0F12" w:rsidR="00110C73" w:rsidRPr="006E4574" w:rsidRDefault="00110C73" w:rsidP="006E4574">
      <w:r w:rsidRPr="004E2D83">
        <w:rPr>
          <w:b/>
          <w:bCs/>
        </w:rPr>
        <w:t>Requirement Reference</w:t>
      </w:r>
      <w:r w:rsidRPr="006E4574">
        <w:t xml:space="preserve"> &amp; Description: ‘REQ-SEC-TRAN-1’ clause 5.3.4.1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w:t>
      </w:r>
    </w:p>
    <w:p w14:paraId="0968B581" w14:textId="277B7209" w:rsidR="00110C73" w:rsidRPr="006E4574" w:rsidRDefault="00110C73" w:rsidP="006E4574">
      <w:r w:rsidRPr="004E2D83">
        <w:rPr>
          <w:b/>
          <w:bCs/>
        </w:rPr>
        <w:t>Threat References</w:t>
      </w:r>
      <w:r w:rsidRPr="006E4574">
        <w:t xml:space="preserve">: ‘T-FRHAUL-01, T-FRHAUL-02’ clause 7.4.1.2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4D6DE135" w14:textId="77777777" w:rsidR="00596D4B" w:rsidRPr="006E4574" w:rsidRDefault="00110C73" w:rsidP="006E4574">
      <w:r w:rsidRPr="004E2D83">
        <w:rPr>
          <w:b/>
          <w:bCs/>
        </w:rPr>
        <w:t>DUT/s</w:t>
      </w:r>
      <w:r w:rsidRPr="006E4574">
        <w:t>: O-RU, O-DU</w:t>
      </w:r>
    </w:p>
    <w:p w14:paraId="26471884" w14:textId="0B659C7A" w:rsidR="00110C73" w:rsidRPr="006E4574" w:rsidRDefault="00110C73" w:rsidP="006E4574">
      <w:r w:rsidRPr="00544F12">
        <w:rPr>
          <w:b/>
          <w:bCs/>
        </w:rPr>
        <w:t>Test Name</w:t>
      </w:r>
      <w:r w:rsidRPr="006E4574">
        <w:t xml:space="preserve">: TC_eCPRI_ACCESS_CONTROL </w:t>
      </w:r>
    </w:p>
    <w:p w14:paraId="10843ED2" w14:textId="738DF524" w:rsidR="00110C73" w:rsidRPr="00544F12" w:rsidRDefault="00110C73" w:rsidP="006E4574">
      <w:pPr>
        <w:rPr>
          <w:b/>
          <w:bCs/>
        </w:rPr>
      </w:pPr>
      <w:r w:rsidRPr="00544F12">
        <w:rPr>
          <w:b/>
          <w:bCs/>
        </w:rPr>
        <w:t>Test description and applicability</w:t>
      </w:r>
    </w:p>
    <w:p w14:paraId="3C6AC0FA" w14:textId="77777777" w:rsidR="00110C73" w:rsidRPr="006E4574" w:rsidRDefault="00110C73" w:rsidP="006E4574">
      <w:r w:rsidRPr="00544F12">
        <w:rPr>
          <w:b/>
          <w:bCs/>
        </w:rPr>
        <w:t>Purpose</w:t>
      </w:r>
      <w:r w:rsidRPr="006E4574">
        <w:t xml:space="preserve">: The purpose of this test is to verify that the eCPRI protocol enforces access controls consistently across all relevant resources and endpoints. </w:t>
      </w:r>
    </w:p>
    <w:p w14:paraId="667A039F" w14:textId="77777777" w:rsidR="00110C73" w:rsidRPr="00700FBB" w:rsidRDefault="00110C73" w:rsidP="006E4574">
      <w:pPr>
        <w:rPr>
          <w:b/>
          <w:bCs/>
        </w:rPr>
      </w:pPr>
      <w:r w:rsidRPr="00700FBB">
        <w:rPr>
          <w:b/>
          <w:bCs/>
        </w:rPr>
        <w:lastRenderedPageBreak/>
        <w:t>Test setup and configuration</w:t>
      </w:r>
    </w:p>
    <w:p w14:paraId="71E9CB91" w14:textId="77777777" w:rsidR="00110C73" w:rsidRPr="00C775A9" w:rsidRDefault="00110C73" w:rsidP="00110C73">
      <w:pPr>
        <w:numPr>
          <w:ilvl w:val="0"/>
          <w:numId w:val="234"/>
        </w:numPr>
        <w:spacing w:after="180"/>
      </w:pPr>
      <w:r w:rsidRPr="00C775A9">
        <w:t>eCPRI API is accessible.</w:t>
      </w:r>
    </w:p>
    <w:p w14:paraId="31336D97" w14:textId="77777777" w:rsidR="00110C73" w:rsidRPr="00C775A9" w:rsidRDefault="00110C73" w:rsidP="00110C73">
      <w:pPr>
        <w:numPr>
          <w:ilvl w:val="0"/>
          <w:numId w:val="234"/>
        </w:numPr>
        <w:spacing w:after="180"/>
      </w:pPr>
      <w:r w:rsidRPr="00C775A9">
        <w:t>User roles and permissions are defined.</w:t>
      </w:r>
    </w:p>
    <w:p w14:paraId="1D0013B2" w14:textId="77777777" w:rsidR="00110C73" w:rsidRPr="00700FBB" w:rsidRDefault="00110C73" w:rsidP="006E4574">
      <w:pPr>
        <w:rPr>
          <w:b/>
          <w:bCs/>
        </w:rPr>
      </w:pPr>
      <w:r w:rsidRPr="00700FBB">
        <w:rPr>
          <w:b/>
          <w:bCs/>
        </w:rPr>
        <w:t xml:space="preserve">Test procedure </w:t>
      </w:r>
    </w:p>
    <w:p w14:paraId="27006556" w14:textId="77777777" w:rsidR="00110C73" w:rsidRPr="00C775A9" w:rsidRDefault="00110C73" w:rsidP="00110C73">
      <w:pPr>
        <w:numPr>
          <w:ilvl w:val="0"/>
          <w:numId w:val="235"/>
        </w:numPr>
        <w:spacing w:after="180"/>
      </w:pPr>
      <w:r w:rsidRPr="00C775A9">
        <w:t>Positive Case:</w:t>
      </w:r>
    </w:p>
    <w:p w14:paraId="553C6DA1" w14:textId="77777777" w:rsidR="00110C73" w:rsidRPr="00C775A9" w:rsidRDefault="00110C73" w:rsidP="00110C73">
      <w:pPr>
        <w:numPr>
          <w:ilvl w:val="1"/>
          <w:numId w:val="236"/>
        </w:numPr>
        <w:spacing w:after="180"/>
      </w:pPr>
      <w:r w:rsidRPr="00C775A9">
        <w:t>Authenticate with different roles.</w:t>
      </w:r>
    </w:p>
    <w:p w14:paraId="0A46AE15" w14:textId="77777777" w:rsidR="00110C73" w:rsidRPr="00C775A9" w:rsidRDefault="00110C73" w:rsidP="00110C73">
      <w:pPr>
        <w:numPr>
          <w:ilvl w:val="1"/>
          <w:numId w:val="236"/>
        </w:numPr>
        <w:spacing w:after="180"/>
      </w:pPr>
      <w:r w:rsidRPr="00C775A9">
        <w:t>Send requests to various API endpoints associated with different levels of access rights.</w:t>
      </w:r>
    </w:p>
    <w:p w14:paraId="54910104" w14:textId="77777777" w:rsidR="00110C73" w:rsidRPr="00C775A9" w:rsidRDefault="00110C73" w:rsidP="00110C73">
      <w:pPr>
        <w:numPr>
          <w:ilvl w:val="1"/>
          <w:numId w:val="236"/>
        </w:numPr>
        <w:spacing w:after="180"/>
      </w:pPr>
      <w:r w:rsidRPr="00C775A9">
        <w:t>Verify that the API allows access to authorized resources and returns the expected results.</w:t>
      </w:r>
    </w:p>
    <w:p w14:paraId="59E0E8CB" w14:textId="77777777" w:rsidR="00110C73" w:rsidRPr="00C775A9" w:rsidRDefault="00110C73" w:rsidP="00110C73">
      <w:pPr>
        <w:numPr>
          <w:ilvl w:val="1"/>
          <w:numId w:val="236"/>
        </w:numPr>
        <w:spacing w:after="180"/>
      </w:pPr>
      <w:r w:rsidRPr="00C775A9">
        <w:t>Repeat the test with different authenticated user roles and ensure consistent access control enforcement.</w:t>
      </w:r>
    </w:p>
    <w:p w14:paraId="244F94A1" w14:textId="77777777" w:rsidR="00110C73" w:rsidRPr="00C775A9" w:rsidRDefault="00110C73" w:rsidP="00110C73">
      <w:pPr>
        <w:numPr>
          <w:ilvl w:val="0"/>
          <w:numId w:val="235"/>
        </w:numPr>
        <w:spacing w:after="180"/>
      </w:pPr>
      <w:r w:rsidRPr="00C775A9">
        <w:t>Negative Case:</w:t>
      </w:r>
    </w:p>
    <w:p w14:paraId="1C05B903" w14:textId="77777777" w:rsidR="00110C73" w:rsidRPr="00C775A9" w:rsidRDefault="00110C73" w:rsidP="00110C73">
      <w:pPr>
        <w:numPr>
          <w:ilvl w:val="1"/>
          <w:numId w:val="237"/>
        </w:numPr>
        <w:spacing w:after="180"/>
      </w:pPr>
      <w:r w:rsidRPr="00C775A9">
        <w:t>Attempt to access resources or perform actions that require higher access privileges than the authenticated user possesses.</w:t>
      </w:r>
    </w:p>
    <w:p w14:paraId="2297575F" w14:textId="77777777" w:rsidR="00110C73" w:rsidRPr="00C775A9" w:rsidRDefault="00110C73" w:rsidP="00110C73">
      <w:pPr>
        <w:numPr>
          <w:ilvl w:val="1"/>
          <w:numId w:val="237"/>
        </w:numPr>
        <w:spacing w:after="180"/>
      </w:pPr>
      <w:r w:rsidRPr="00C775A9">
        <w:t>Verify that the eCPRI API responds with appropriate access control-related error messages or status codes.</w:t>
      </w:r>
    </w:p>
    <w:p w14:paraId="22FFA298" w14:textId="77777777" w:rsidR="00110C73" w:rsidRPr="00C775A9" w:rsidRDefault="00110C73" w:rsidP="00110C73">
      <w:pPr>
        <w:numPr>
          <w:ilvl w:val="1"/>
          <w:numId w:val="237"/>
        </w:numPr>
        <w:spacing w:after="180"/>
      </w:pPr>
      <w:r w:rsidRPr="00C775A9">
        <w:t>Repeat the test with different scenarios and confirm consistent behaviour.</w:t>
      </w:r>
    </w:p>
    <w:p w14:paraId="440D54D8" w14:textId="77777777" w:rsidR="00110C73" w:rsidRPr="006E4574" w:rsidRDefault="00110C73" w:rsidP="006E4574">
      <w:r w:rsidRPr="006E4574">
        <w:t>Expected Result: The eCPRI protocol enforces access controls consistently, granting access only to authorized users based on their assigned roles and permissions.</w:t>
      </w:r>
    </w:p>
    <w:p w14:paraId="4E7CC214" w14:textId="77777777" w:rsidR="00110C73" w:rsidRPr="004E2D83" w:rsidRDefault="00110C73" w:rsidP="006E4574">
      <w:pPr>
        <w:rPr>
          <w:b/>
          <w:bCs/>
        </w:rPr>
      </w:pPr>
      <w:r w:rsidRPr="004E2D83">
        <w:rPr>
          <w:b/>
          <w:bCs/>
        </w:rPr>
        <w:t>Expected format of evidence</w:t>
      </w:r>
    </w:p>
    <w:p w14:paraId="232E4A6A" w14:textId="77777777" w:rsidR="00110C73" w:rsidRPr="00C775A9" w:rsidRDefault="00110C73" w:rsidP="00110C73">
      <w:pPr>
        <w:numPr>
          <w:ilvl w:val="0"/>
          <w:numId w:val="238"/>
        </w:numPr>
        <w:spacing w:after="180"/>
      </w:pPr>
      <w:r w:rsidRPr="00C775A9">
        <w:t>Test log: A log file documenting the user authentication process, access requests, and the responses received from the API.</w:t>
      </w:r>
    </w:p>
    <w:p w14:paraId="41E9937C" w14:textId="77777777" w:rsidR="00110C73" w:rsidRPr="00C775A9" w:rsidRDefault="00110C73" w:rsidP="00110C73">
      <w:pPr>
        <w:numPr>
          <w:ilvl w:val="0"/>
          <w:numId w:val="238"/>
        </w:numPr>
        <w:spacing w:after="180"/>
      </w:pPr>
      <w:r w:rsidRPr="00C775A9">
        <w:t>Screenshots: Screenshots of successful access to authorized resources and error messages for unauthorized access attempts.</w:t>
      </w:r>
    </w:p>
    <w:p w14:paraId="7BAE9B9A" w14:textId="23EE1630" w:rsidR="00110C73" w:rsidRDefault="00110C73" w:rsidP="008B71A8">
      <w:pPr>
        <w:pStyle w:val="Heading3"/>
      </w:pPr>
      <w:bookmarkStart w:id="329" w:name="_Toc161837998"/>
      <w:r w:rsidRPr="00905798">
        <w:t>eCPRI Logging and Auditing</w:t>
      </w:r>
      <w:bookmarkEnd w:id="329"/>
    </w:p>
    <w:p w14:paraId="74946DEF" w14:textId="77777777" w:rsidR="00110C73" w:rsidRPr="006E4574" w:rsidRDefault="00110C73" w:rsidP="006E4574">
      <w:r w:rsidRPr="004E2D83">
        <w:rPr>
          <w:b/>
          <w:bCs/>
        </w:rPr>
        <w:t>Requirement Name</w:t>
      </w:r>
      <w:r w:rsidRPr="006E4574">
        <w:t xml:space="preserve">: eCPRI security </w:t>
      </w:r>
    </w:p>
    <w:p w14:paraId="7D4A67ED" w14:textId="060A4CEF" w:rsidR="00110C73" w:rsidRPr="006E4574" w:rsidRDefault="00110C73" w:rsidP="006E4574">
      <w:r w:rsidRPr="004E2D83">
        <w:rPr>
          <w:b/>
          <w:bCs/>
        </w:rPr>
        <w:t>Requirement Reference</w:t>
      </w:r>
      <w:r w:rsidRPr="006E4574">
        <w:t xml:space="preserve"> &amp; Description: ‘REQ-SEC-TRAN-1’ clause 5.3.4.1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w:t>
      </w:r>
    </w:p>
    <w:p w14:paraId="2A81E3EA" w14:textId="5436125D" w:rsidR="00110C73" w:rsidRPr="006E4574" w:rsidRDefault="00110C73" w:rsidP="006E4574">
      <w:r w:rsidRPr="004E2D83">
        <w:rPr>
          <w:b/>
          <w:bCs/>
        </w:rPr>
        <w:t>Threat References</w:t>
      </w:r>
      <w:r w:rsidRPr="006E4574">
        <w:t xml:space="preserve">: ‘T-FRHAUL-01, T-FRHAUL-02’ clause 7.4.1.2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54114260" w14:textId="77777777" w:rsidR="00110C73" w:rsidRPr="006E4574" w:rsidRDefault="00110C73" w:rsidP="006E4574">
      <w:r w:rsidRPr="004E2D83">
        <w:rPr>
          <w:b/>
          <w:bCs/>
        </w:rPr>
        <w:t>DUT/s</w:t>
      </w:r>
      <w:r w:rsidRPr="006E4574">
        <w:t>: O-RU, O-DU</w:t>
      </w:r>
    </w:p>
    <w:p w14:paraId="7F18DB2C" w14:textId="77777777" w:rsidR="00110C73" w:rsidRPr="006E4574" w:rsidRDefault="00110C73" w:rsidP="006E4574">
      <w:r w:rsidRPr="00544F12">
        <w:rPr>
          <w:b/>
          <w:bCs/>
        </w:rPr>
        <w:t>Test Name</w:t>
      </w:r>
      <w:r w:rsidRPr="006E4574">
        <w:t xml:space="preserve">: TC_eCPRI_LOGGING_AUDITING </w:t>
      </w:r>
    </w:p>
    <w:p w14:paraId="779D17AC" w14:textId="77777777" w:rsidR="00110C73" w:rsidRPr="00544F12" w:rsidRDefault="00110C73" w:rsidP="006E4574">
      <w:pPr>
        <w:rPr>
          <w:b/>
          <w:bCs/>
        </w:rPr>
      </w:pPr>
      <w:r w:rsidRPr="00544F12">
        <w:rPr>
          <w:b/>
          <w:bCs/>
        </w:rPr>
        <w:lastRenderedPageBreak/>
        <w:t>Test description and applicability</w:t>
      </w:r>
    </w:p>
    <w:p w14:paraId="60A228E1" w14:textId="77777777" w:rsidR="00110C73" w:rsidRPr="006E4574" w:rsidRDefault="00110C73" w:rsidP="006E4574">
      <w:r w:rsidRPr="00544F12">
        <w:rPr>
          <w:b/>
          <w:bCs/>
        </w:rPr>
        <w:t>Purpose</w:t>
      </w:r>
      <w:r w:rsidRPr="006E4574">
        <w:t xml:space="preserve">: The purpose of this test is to validate that the eCPRI protocol logs relevant security events and activities and supports auditing capabilities. </w:t>
      </w:r>
    </w:p>
    <w:p w14:paraId="48072245" w14:textId="77777777" w:rsidR="00110C73" w:rsidRPr="00700FBB" w:rsidRDefault="00110C73" w:rsidP="006E4574">
      <w:pPr>
        <w:rPr>
          <w:b/>
          <w:bCs/>
        </w:rPr>
      </w:pPr>
      <w:r w:rsidRPr="00700FBB">
        <w:rPr>
          <w:b/>
          <w:bCs/>
        </w:rPr>
        <w:t>Test setup and configuration</w:t>
      </w:r>
    </w:p>
    <w:p w14:paraId="54BA856F" w14:textId="77777777" w:rsidR="00110C73" w:rsidRPr="00C775A9" w:rsidRDefault="00110C73" w:rsidP="00110C73">
      <w:pPr>
        <w:numPr>
          <w:ilvl w:val="0"/>
          <w:numId w:val="239"/>
        </w:numPr>
        <w:spacing w:after="180"/>
      </w:pPr>
      <w:r w:rsidRPr="00C775A9">
        <w:t>eCPRI API is accessible.</w:t>
      </w:r>
    </w:p>
    <w:p w14:paraId="129DE166" w14:textId="77777777" w:rsidR="00110C73" w:rsidRPr="00C775A9" w:rsidRDefault="00110C73" w:rsidP="00110C73">
      <w:pPr>
        <w:numPr>
          <w:ilvl w:val="0"/>
          <w:numId w:val="239"/>
        </w:numPr>
        <w:spacing w:after="180"/>
      </w:pPr>
      <w:r w:rsidRPr="00C775A9">
        <w:t>Logging and auditing mechanisms are enabled and configured.</w:t>
      </w:r>
    </w:p>
    <w:p w14:paraId="4DDCB303" w14:textId="77777777" w:rsidR="00110C73" w:rsidRPr="00700FBB" w:rsidRDefault="00110C73" w:rsidP="006E4574">
      <w:pPr>
        <w:rPr>
          <w:b/>
          <w:bCs/>
        </w:rPr>
      </w:pPr>
      <w:r w:rsidRPr="00700FBB">
        <w:rPr>
          <w:b/>
          <w:bCs/>
        </w:rPr>
        <w:t xml:space="preserve">Test procedure </w:t>
      </w:r>
    </w:p>
    <w:p w14:paraId="26CC5355" w14:textId="77777777" w:rsidR="00110C73" w:rsidRPr="00C775A9" w:rsidRDefault="00110C73" w:rsidP="00110C73">
      <w:pPr>
        <w:numPr>
          <w:ilvl w:val="0"/>
          <w:numId w:val="240"/>
        </w:numPr>
        <w:spacing w:after="180"/>
      </w:pPr>
      <w:r w:rsidRPr="00C775A9">
        <w:t>Perform various API actions (e.g., authentication, access control, data retrieval, configuration changes).</w:t>
      </w:r>
    </w:p>
    <w:p w14:paraId="07A5A42C" w14:textId="77777777" w:rsidR="00110C73" w:rsidRPr="00C775A9" w:rsidRDefault="00110C73" w:rsidP="00110C73">
      <w:pPr>
        <w:numPr>
          <w:ilvl w:val="0"/>
          <w:numId w:val="240"/>
        </w:numPr>
        <w:spacing w:after="180"/>
      </w:pPr>
      <w:r w:rsidRPr="00C775A9">
        <w:t>Verify that the eCPRI API generates appropriate log entries for each action, capturing relevant security-related information.</w:t>
      </w:r>
    </w:p>
    <w:p w14:paraId="7897D99D" w14:textId="77777777" w:rsidR="00110C73" w:rsidRPr="00C775A9" w:rsidRDefault="00110C73" w:rsidP="00110C73">
      <w:pPr>
        <w:numPr>
          <w:ilvl w:val="0"/>
          <w:numId w:val="240"/>
        </w:numPr>
        <w:spacing w:after="180"/>
      </w:pPr>
      <w:r w:rsidRPr="00C775A9">
        <w:t>Access and review the generated logs to ensure they contain the necessary details for security auditing purposes.</w:t>
      </w:r>
    </w:p>
    <w:p w14:paraId="74844DA0" w14:textId="77777777" w:rsidR="00110C73" w:rsidRPr="006E4574" w:rsidRDefault="00110C73" w:rsidP="006E4574">
      <w:r w:rsidRPr="006E4574">
        <w:t>Expected Result: The eCPRI protocol generates accurate and tamper-resistant logs, recording security-related events and activities for auditing and forensic analysis.</w:t>
      </w:r>
    </w:p>
    <w:p w14:paraId="12A2DB0E" w14:textId="77777777" w:rsidR="00110C73" w:rsidRPr="004E2D83" w:rsidRDefault="00110C73" w:rsidP="006E4574">
      <w:pPr>
        <w:rPr>
          <w:b/>
          <w:bCs/>
        </w:rPr>
      </w:pPr>
      <w:r w:rsidRPr="004E2D83">
        <w:rPr>
          <w:b/>
          <w:bCs/>
        </w:rPr>
        <w:t>Expected format of evidence</w:t>
      </w:r>
    </w:p>
    <w:p w14:paraId="0CBA592B" w14:textId="77777777" w:rsidR="00110C73" w:rsidRPr="00C775A9" w:rsidRDefault="00110C73" w:rsidP="00110C73">
      <w:pPr>
        <w:numPr>
          <w:ilvl w:val="0"/>
          <w:numId w:val="238"/>
        </w:numPr>
        <w:spacing w:after="180"/>
      </w:pPr>
      <w:r w:rsidRPr="00C775A9">
        <w:t>Log files: The generated log files containing recorded security events and activities during the testing process.</w:t>
      </w:r>
    </w:p>
    <w:p w14:paraId="63FB791F" w14:textId="77777777" w:rsidR="00110C73" w:rsidRPr="00C775A9" w:rsidRDefault="00110C73" w:rsidP="00110C73">
      <w:pPr>
        <w:numPr>
          <w:ilvl w:val="0"/>
          <w:numId w:val="238"/>
        </w:numPr>
        <w:spacing w:after="180"/>
      </w:pPr>
      <w:r w:rsidRPr="00C775A9">
        <w:t>Screenshots: Screenshots of log entries highlighting relevant security events and timestamps.</w:t>
      </w:r>
    </w:p>
    <w:p w14:paraId="7B7F7EEC" w14:textId="4D776CC9" w:rsidR="00110C73" w:rsidRDefault="00110C73" w:rsidP="008B71A8">
      <w:pPr>
        <w:pStyle w:val="Heading3"/>
      </w:pPr>
      <w:bookmarkStart w:id="330" w:name="_Toc161837999"/>
      <w:r w:rsidRPr="00BF49FD">
        <w:t>eCPRI Timeout Error Handling</w:t>
      </w:r>
      <w:bookmarkEnd w:id="330"/>
    </w:p>
    <w:p w14:paraId="65351373" w14:textId="77777777" w:rsidR="00110C73" w:rsidRPr="006E4574" w:rsidRDefault="00110C73" w:rsidP="006E4574">
      <w:r w:rsidRPr="004E2D83">
        <w:rPr>
          <w:b/>
          <w:bCs/>
        </w:rPr>
        <w:t>Requirement Name</w:t>
      </w:r>
      <w:r w:rsidRPr="006E4574">
        <w:t xml:space="preserve">: eCPRI security </w:t>
      </w:r>
    </w:p>
    <w:p w14:paraId="40381C63" w14:textId="0AC6F64E" w:rsidR="00110C73" w:rsidRPr="006E4574" w:rsidRDefault="00110C73" w:rsidP="006E4574">
      <w:r w:rsidRPr="004E2D83">
        <w:rPr>
          <w:b/>
          <w:bCs/>
        </w:rPr>
        <w:t>Requirement Reference</w:t>
      </w:r>
      <w:r w:rsidRPr="006E4574">
        <w:t xml:space="preserve"> &amp; Description: ‘REQ-SEC-TRAN-1’ clause 5.3.4.1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w:t>
      </w:r>
    </w:p>
    <w:p w14:paraId="43A5D43C" w14:textId="3EC72DEE" w:rsidR="00110C73" w:rsidRPr="006E4574" w:rsidRDefault="00110C73" w:rsidP="006E4574">
      <w:r w:rsidRPr="004E2D83">
        <w:rPr>
          <w:b/>
          <w:bCs/>
        </w:rPr>
        <w:t>Threat References</w:t>
      </w:r>
      <w:r w:rsidRPr="006E4574">
        <w:t xml:space="preserve">: ‘T-FRHAUL-01, T-FRHAUL-02’ clause 7.4.1.2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4BCBEC92" w14:textId="77777777" w:rsidR="00110C73" w:rsidRPr="006E4574" w:rsidRDefault="00110C73" w:rsidP="006E4574">
      <w:r w:rsidRPr="004E2D83">
        <w:rPr>
          <w:b/>
          <w:bCs/>
        </w:rPr>
        <w:t>DUT/s</w:t>
      </w:r>
      <w:r w:rsidRPr="006E4574">
        <w:t>: O-RU, O-DU</w:t>
      </w:r>
    </w:p>
    <w:p w14:paraId="2977AB9C" w14:textId="77777777" w:rsidR="00110C73" w:rsidRPr="006E4574" w:rsidRDefault="00110C73" w:rsidP="006E4574">
      <w:r w:rsidRPr="00544F12">
        <w:rPr>
          <w:b/>
          <w:bCs/>
        </w:rPr>
        <w:t>Test Name</w:t>
      </w:r>
      <w:r w:rsidRPr="006E4574">
        <w:t xml:space="preserve">: TC_eCPRI_TIMEOUT_ERROR_HANDLING </w:t>
      </w:r>
    </w:p>
    <w:p w14:paraId="6EFF552A" w14:textId="77777777" w:rsidR="00110C73" w:rsidRPr="00544F12" w:rsidRDefault="00110C73" w:rsidP="006E4574">
      <w:pPr>
        <w:rPr>
          <w:b/>
          <w:bCs/>
        </w:rPr>
      </w:pPr>
      <w:r w:rsidRPr="00544F12">
        <w:rPr>
          <w:b/>
          <w:bCs/>
        </w:rPr>
        <w:t>Test description and applicability</w:t>
      </w:r>
    </w:p>
    <w:p w14:paraId="54730FC3" w14:textId="77777777" w:rsidR="00110C73" w:rsidRPr="006E4574" w:rsidRDefault="00110C73" w:rsidP="006E4574">
      <w:r w:rsidRPr="00544F12">
        <w:rPr>
          <w:b/>
          <w:bCs/>
        </w:rPr>
        <w:t>Purpose</w:t>
      </w:r>
      <w:r w:rsidRPr="006E4574">
        <w:t>: The purpose of this test is to verify that the eCPRI protocol handles timeout errors gracefully and provides appropriate error messages.</w:t>
      </w:r>
    </w:p>
    <w:p w14:paraId="5D308E12" w14:textId="77777777" w:rsidR="00110C73" w:rsidRPr="00700FBB" w:rsidRDefault="00110C73" w:rsidP="006E4574">
      <w:pPr>
        <w:rPr>
          <w:b/>
          <w:bCs/>
        </w:rPr>
      </w:pPr>
      <w:r w:rsidRPr="00700FBB">
        <w:rPr>
          <w:b/>
          <w:bCs/>
        </w:rPr>
        <w:t>Test setup and configuration</w:t>
      </w:r>
    </w:p>
    <w:p w14:paraId="2AC72766" w14:textId="77777777" w:rsidR="00110C73" w:rsidRPr="00C775A9" w:rsidRDefault="00110C73" w:rsidP="00110C73">
      <w:pPr>
        <w:numPr>
          <w:ilvl w:val="0"/>
          <w:numId w:val="241"/>
        </w:numPr>
        <w:spacing w:after="180"/>
      </w:pPr>
      <w:r w:rsidRPr="00C775A9">
        <w:t>eCPRI API is running and accessible.</w:t>
      </w:r>
    </w:p>
    <w:p w14:paraId="353F4C3F" w14:textId="77777777" w:rsidR="00110C73" w:rsidRPr="00C775A9" w:rsidRDefault="00110C73" w:rsidP="00110C73">
      <w:pPr>
        <w:numPr>
          <w:ilvl w:val="0"/>
          <w:numId w:val="241"/>
        </w:numPr>
        <w:spacing w:after="180"/>
      </w:pPr>
      <w:r w:rsidRPr="00C775A9">
        <w:lastRenderedPageBreak/>
        <w:t>A request with a long processing time or a simulated delay is prepared.</w:t>
      </w:r>
    </w:p>
    <w:p w14:paraId="585CDEB5" w14:textId="77777777" w:rsidR="00110C73" w:rsidRPr="00700FBB" w:rsidRDefault="00110C73" w:rsidP="006E4574">
      <w:pPr>
        <w:rPr>
          <w:b/>
          <w:bCs/>
        </w:rPr>
      </w:pPr>
      <w:r w:rsidRPr="00700FBB">
        <w:rPr>
          <w:b/>
          <w:bCs/>
        </w:rPr>
        <w:t xml:space="preserve">Test procedure </w:t>
      </w:r>
    </w:p>
    <w:p w14:paraId="7DD8AD14" w14:textId="77777777" w:rsidR="00110C73" w:rsidRPr="00C775A9" w:rsidRDefault="00110C73" w:rsidP="00110C73">
      <w:pPr>
        <w:numPr>
          <w:ilvl w:val="0"/>
          <w:numId w:val="242"/>
        </w:numPr>
        <w:spacing w:after="180"/>
      </w:pPr>
      <w:r w:rsidRPr="00C775A9">
        <w:t>Positive Case:</w:t>
      </w:r>
    </w:p>
    <w:p w14:paraId="7C74C49C" w14:textId="77777777" w:rsidR="00110C73" w:rsidRPr="00C775A9" w:rsidRDefault="00110C73" w:rsidP="00110C73">
      <w:pPr>
        <w:numPr>
          <w:ilvl w:val="1"/>
          <w:numId w:val="243"/>
        </w:numPr>
        <w:spacing w:after="180"/>
      </w:pPr>
      <w:r w:rsidRPr="00C775A9">
        <w:t>Send a request to the eCPRI API with a normal processing time.</w:t>
      </w:r>
    </w:p>
    <w:p w14:paraId="26A787B0" w14:textId="77777777" w:rsidR="00110C73" w:rsidRPr="00C775A9" w:rsidRDefault="00110C73" w:rsidP="00110C73">
      <w:pPr>
        <w:numPr>
          <w:ilvl w:val="1"/>
          <w:numId w:val="243"/>
        </w:numPr>
        <w:spacing w:after="180"/>
      </w:pPr>
      <w:r w:rsidRPr="00C775A9">
        <w:t>Verify that the API responds within a reasonable time frame and provides the expected response.</w:t>
      </w:r>
    </w:p>
    <w:p w14:paraId="040D3DE3" w14:textId="77777777" w:rsidR="00110C73" w:rsidRPr="00C775A9" w:rsidRDefault="00110C73" w:rsidP="00110C73">
      <w:pPr>
        <w:numPr>
          <w:ilvl w:val="0"/>
          <w:numId w:val="242"/>
        </w:numPr>
        <w:spacing w:after="180"/>
      </w:pPr>
      <w:r w:rsidRPr="00C775A9">
        <w:t>Negative Case:</w:t>
      </w:r>
    </w:p>
    <w:p w14:paraId="0B0BE3DE" w14:textId="77777777" w:rsidR="00110C73" w:rsidRPr="00C775A9" w:rsidRDefault="00110C73" w:rsidP="00110C73">
      <w:pPr>
        <w:numPr>
          <w:ilvl w:val="1"/>
          <w:numId w:val="244"/>
        </w:numPr>
        <w:spacing w:after="180"/>
      </w:pPr>
      <w:r w:rsidRPr="00C775A9">
        <w:t>Send a request to the eCPRI API that triggers a timeout condition (e.g., requesting a resource that requires a long processing time).</w:t>
      </w:r>
    </w:p>
    <w:p w14:paraId="62316A2D" w14:textId="77777777" w:rsidR="00110C73" w:rsidRPr="00C775A9" w:rsidRDefault="00110C73" w:rsidP="00110C73">
      <w:pPr>
        <w:numPr>
          <w:ilvl w:val="1"/>
          <w:numId w:val="244"/>
        </w:numPr>
        <w:spacing w:after="180"/>
      </w:pPr>
      <w:r w:rsidRPr="00C775A9">
        <w:t>Verify that the API responds with an appropriate error message or status code indicating the timeout condition.</w:t>
      </w:r>
    </w:p>
    <w:p w14:paraId="1CC338D6" w14:textId="77777777" w:rsidR="00110C73" w:rsidRPr="00C775A9" w:rsidRDefault="00110C73" w:rsidP="00110C73">
      <w:pPr>
        <w:numPr>
          <w:ilvl w:val="1"/>
          <w:numId w:val="244"/>
        </w:numPr>
        <w:spacing w:after="180"/>
      </w:pPr>
      <w:r w:rsidRPr="00C775A9">
        <w:t>Adjust the timeout settings or optimize the processing time.</w:t>
      </w:r>
    </w:p>
    <w:p w14:paraId="08682038" w14:textId="77777777" w:rsidR="00110C73" w:rsidRPr="00C775A9" w:rsidRDefault="00110C73" w:rsidP="00110C73">
      <w:pPr>
        <w:numPr>
          <w:ilvl w:val="1"/>
          <w:numId w:val="244"/>
        </w:numPr>
        <w:spacing w:after="180"/>
      </w:pPr>
      <w:r w:rsidRPr="00C775A9">
        <w:t>Resend the request to the eCPRI API.</w:t>
      </w:r>
    </w:p>
    <w:p w14:paraId="1DA8B9D8" w14:textId="77777777" w:rsidR="00110C73" w:rsidRPr="00C775A9" w:rsidRDefault="00110C73" w:rsidP="00110C73">
      <w:pPr>
        <w:numPr>
          <w:ilvl w:val="1"/>
          <w:numId w:val="244"/>
        </w:numPr>
        <w:spacing w:after="180"/>
      </w:pPr>
      <w:r w:rsidRPr="00C775A9">
        <w:t>Verify that the API processes the request successfully and provides the expected response within the adjusted timeout duration.</w:t>
      </w:r>
    </w:p>
    <w:p w14:paraId="6CEE6177" w14:textId="77777777" w:rsidR="00110C73" w:rsidRPr="006E4574" w:rsidRDefault="00110C73" w:rsidP="006E4574">
      <w:r w:rsidRPr="006E4574">
        <w:t>Expected Result: The eCPRI protocol handles timeout errors gracefully, providing meaningful error messages or status codes when a request exceeds the configured or reasonable processing time. Once the timeout issue is addressed, the API processes requests within the specified time limits.</w:t>
      </w:r>
    </w:p>
    <w:p w14:paraId="101E15CF" w14:textId="77777777" w:rsidR="00110C73" w:rsidRPr="004E2D83" w:rsidRDefault="00110C73" w:rsidP="006E4574">
      <w:pPr>
        <w:rPr>
          <w:b/>
          <w:bCs/>
        </w:rPr>
      </w:pPr>
      <w:r w:rsidRPr="004E2D83">
        <w:rPr>
          <w:b/>
          <w:bCs/>
        </w:rPr>
        <w:t>Expected format of evidence</w:t>
      </w:r>
    </w:p>
    <w:p w14:paraId="6D37582D" w14:textId="77777777" w:rsidR="00110C73" w:rsidRPr="00C775A9" w:rsidRDefault="00110C73" w:rsidP="00110C73">
      <w:pPr>
        <w:numPr>
          <w:ilvl w:val="0"/>
          <w:numId w:val="245"/>
        </w:numPr>
        <w:spacing w:after="180"/>
      </w:pPr>
      <w:r w:rsidRPr="00C775A9">
        <w:t>Test log: A log file documenting the requests sent to the eCPRI API and their corresponding responses, including timestamps.</w:t>
      </w:r>
    </w:p>
    <w:p w14:paraId="7F3E961A" w14:textId="77777777" w:rsidR="00110C73" w:rsidRPr="00C775A9" w:rsidRDefault="00110C73" w:rsidP="00110C73">
      <w:pPr>
        <w:numPr>
          <w:ilvl w:val="0"/>
          <w:numId w:val="245"/>
        </w:numPr>
        <w:spacing w:after="180"/>
      </w:pPr>
      <w:r w:rsidRPr="00C775A9">
        <w:t>Screenshots or videos: Screenshots or video recordings showing the requests being sent to the eCPRI API and the received error messages or status codes indicating the timeout error.</w:t>
      </w:r>
    </w:p>
    <w:p w14:paraId="2BB80036" w14:textId="6A13E7E0" w:rsidR="00110C73" w:rsidRDefault="00110C73" w:rsidP="008B71A8">
      <w:pPr>
        <w:pStyle w:val="Heading2"/>
      </w:pPr>
      <w:bookmarkStart w:id="331" w:name="_Toc161838000"/>
      <w:r>
        <w:t>SCTP</w:t>
      </w:r>
      <w:bookmarkEnd w:id="331"/>
    </w:p>
    <w:p w14:paraId="34ED15BC" w14:textId="77777777" w:rsidR="00110C73" w:rsidRPr="006E4574" w:rsidRDefault="00110C73" w:rsidP="006E4574">
      <w:r w:rsidRPr="006E4574">
        <w:t>The SCTP is pivotal in ensuring reliable, secure, and efficient communication within O-RAN networks, particularly between various endpoints such as O-CU, O-DU, and Near-RT RIC. To validate its operational and security robustness, the following test cases are designed, emphasizing diverse facets of SCTP, namely, association management, data transfer, authentication, authorization, and resilience against potential threats and attacks.</w:t>
      </w:r>
    </w:p>
    <w:p w14:paraId="4F8F91E4" w14:textId="5E867B14" w:rsidR="00110C73" w:rsidRDefault="00CB4175" w:rsidP="008B71A8">
      <w:pPr>
        <w:pStyle w:val="Heading3"/>
      </w:pPr>
      <w:bookmarkStart w:id="332" w:name="_Toc161838001"/>
      <w:r>
        <w:lastRenderedPageBreak/>
        <w:t>Void</w:t>
      </w:r>
      <w:bookmarkEnd w:id="332"/>
    </w:p>
    <w:p w14:paraId="4103D68F" w14:textId="43D93F1A" w:rsidR="00110C73" w:rsidRPr="00005699" w:rsidRDefault="00CB4175" w:rsidP="006E4574">
      <w:pPr>
        <w:pStyle w:val="Heading3"/>
      </w:pPr>
      <w:bookmarkStart w:id="333" w:name="_Toc161838025"/>
      <w:r w:rsidRPr="00005699">
        <w:t>Void</w:t>
      </w:r>
      <w:bookmarkEnd w:id="333"/>
    </w:p>
    <w:p w14:paraId="16AD95F1" w14:textId="3ED0D553" w:rsidR="00110C73" w:rsidRPr="00005699" w:rsidRDefault="00CB4175" w:rsidP="006E4574">
      <w:pPr>
        <w:pStyle w:val="Heading3"/>
      </w:pPr>
      <w:bookmarkStart w:id="334" w:name="_Toc161838047"/>
      <w:r w:rsidRPr="00005699">
        <w:t>Void</w:t>
      </w:r>
      <w:bookmarkEnd w:id="334"/>
    </w:p>
    <w:p w14:paraId="44DC4249" w14:textId="7DA69F75" w:rsidR="00110C73" w:rsidRPr="00005699" w:rsidRDefault="00CB4175" w:rsidP="006E4574">
      <w:pPr>
        <w:pStyle w:val="Heading3"/>
      </w:pPr>
      <w:bookmarkStart w:id="335" w:name="_Toc161838069"/>
      <w:r w:rsidRPr="00005699">
        <w:t>Void</w:t>
      </w:r>
      <w:bookmarkEnd w:id="335"/>
    </w:p>
    <w:p w14:paraId="3655F5BE" w14:textId="12510195" w:rsidR="00110C73" w:rsidRPr="00005699" w:rsidRDefault="00110C73" w:rsidP="006E4574">
      <w:pPr>
        <w:pStyle w:val="Heading3"/>
      </w:pPr>
      <w:bookmarkStart w:id="336" w:name="_Toc161838102"/>
      <w:r w:rsidRPr="00005699">
        <w:t>SCTP DoS Prevention Rate Limiting</w:t>
      </w:r>
      <w:bookmarkEnd w:id="336"/>
    </w:p>
    <w:p w14:paraId="1AC1469A" w14:textId="77777777" w:rsidR="00110C73" w:rsidRPr="00005699" w:rsidRDefault="00110C73" w:rsidP="00110C73">
      <w:pPr>
        <w:jc w:val="both"/>
      </w:pPr>
      <w:r w:rsidRPr="004E2D83">
        <w:rPr>
          <w:rFonts w:eastAsia="SimSun"/>
          <w:b/>
          <w:bCs/>
          <w:i/>
        </w:rPr>
        <w:t>Requirement Name</w:t>
      </w:r>
      <w:r w:rsidRPr="00C775A9">
        <w:rPr>
          <w:rFonts w:eastAsia="SimSun"/>
          <w:i/>
        </w:rPr>
        <w:t>:</w:t>
      </w:r>
      <w:r w:rsidRPr="00C775A9">
        <w:rPr>
          <w:rFonts w:eastAsia="SimSun"/>
        </w:rPr>
        <w:t xml:space="preserve"> SCTP </w:t>
      </w:r>
      <w:r>
        <w:rPr>
          <w:rFonts w:eastAsia="SimSun"/>
        </w:rPr>
        <w:t>security</w:t>
      </w:r>
      <w:r w:rsidRPr="00C775A9">
        <w:rPr>
          <w:rFonts w:eastAsia="SimSun"/>
        </w:rPr>
        <w:t xml:space="preserve"> </w:t>
      </w:r>
    </w:p>
    <w:p w14:paraId="03BE4DDA" w14:textId="7D501F93" w:rsidR="00110C73" w:rsidRPr="00C775A9" w:rsidRDefault="00110C73" w:rsidP="00110C73">
      <w:pPr>
        <w:jc w:val="both"/>
        <w:rPr>
          <w:lang w:eastAsia="zh-CN"/>
        </w:rPr>
      </w:pPr>
      <w:r w:rsidRPr="004E2D83">
        <w:rPr>
          <w:b/>
          <w:bCs/>
          <w:i/>
        </w:rPr>
        <w:t>Requirement Reference</w:t>
      </w:r>
      <w:r w:rsidRPr="00C775A9">
        <w:rPr>
          <w:i/>
        </w:rPr>
        <w:t xml:space="preserve"> &amp; Description: </w:t>
      </w:r>
      <w:r w:rsidRPr="00C775A9">
        <w:rPr>
          <w:lang w:eastAsia="zh-CN"/>
        </w:rPr>
        <w:t>‘REQ-SEC-TRAN-1’</w:t>
      </w:r>
      <w:r>
        <w:rPr>
          <w:lang w:eastAsia="zh-CN"/>
        </w:rPr>
        <w:t xml:space="preserve">, </w:t>
      </w:r>
      <w:r w:rsidRPr="00C775A9">
        <w:rPr>
          <w:lang w:eastAsia="zh-CN"/>
        </w:rPr>
        <w:t>clause 5.3.4.1</w:t>
      </w:r>
      <w:r>
        <w:rPr>
          <w:lang w:eastAsia="zh-CN"/>
        </w:rPr>
        <w:t xml:space="preserve"> in </w:t>
      </w:r>
      <w:r>
        <w:rPr>
          <w:rFonts w:eastAsia="SimSun"/>
          <w:i/>
        </w:rPr>
        <w:t xml:space="preserve">O-RAN </w:t>
      </w:r>
      <w:r w:rsidRPr="001C64FD">
        <w:rPr>
          <w:i/>
          <w:iCs/>
        </w:rPr>
        <w:t xml:space="preserve">Security Requirements </w:t>
      </w:r>
      <w:r>
        <w:rPr>
          <w:i/>
          <w:iCs/>
        </w:rPr>
        <w:t>and Controls</w:t>
      </w:r>
      <w:r w:rsidRPr="001C64FD">
        <w:rPr>
          <w:i/>
          <w:iCs/>
        </w:rPr>
        <w:t xml:space="preserve"> Specifications</w:t>
      </w:r>
      <w:r w:rsidRPr="00C775A9">
        <w:t xml:space="preserve"> </w:t>
      </w:r>
      <w:r w:rsidR="00303810">
        <w:rPr>
          <w:lang w:eastAsia="zh-CN"/>
        </w:rPr>
        <w:fldChar w:fldCharType="begin"/>
      </w:r>
      <w:r w:rsidR="00303810">
        <w:rPr>
          <w:lang w:eastAsia="zh-CN"/>
        </w:rPr>
        <w:instrText xml:space="preserve"> REF _Ref109140706 \r \h </w:instrText>
      </w:r>
      <w:r w:rsidR="00303810">
        <w:rPr>
          <w:lang w:eastAsia="zh-CN"/>
        </w:rPr>
      </w:r>
      <w:r w:rsidR="00303810">
        <w:rPr>
          <w:lang w:eastAsia="zh-CN"/>
        </w:rPr>
        <w:fldChar w:fldCharType="separate"/>
      </w:r>
      <w:r w:rsidR="00303810">
        <w:rPr>
          <w:lang w:eastAsia="zh-CN"/>
        </w:rPr>
        <w:t>[5]</w:t>
      </w:r>
      <w:r w:rsidR="00303810">
        <w:rPr>
          <w:lang w:eastAsia="zh-CN"/>
        </w:rPr>
        <w:fldChar w:fldCharType="end"/>
      </w:r>
    </w:p>
    <w:p w14:paraId="36BD57BF" w14:textId="05D841B1" w:rsidR="00110C73" w:rsidRPr="00C157CC" w:rsidRDefault="00110C73" w:rsidP="00110C73">
      <w:pPr>
        <w:pStyle w:val="B10"/>
        <w:ind w:left="0" w:firstLine="0"/>
        <w:jc w:val="both"/>
      </w:pPr>
      <w:r w:rsidRPr="004E2D83">
        <w:rPr>
          <w:b/>
          <w:bCs/>
          <w:i/>
        </w:rPr>
        <w:t>Threat References</w:t>
      </w:r>
      <w:r w:rsidRPr="00C157CC">
        <w:t xml:space="preserve">: </w:t>
      </w:r>
      <w:r>
        <w:t>‘</w:t>
      </w:r>
      <w:r w:rsidRPr="00343CCB">
        <w:t>T-E2-01, T-E2-02, T-E2-03</w:t>
      </w:r>
      <w:r>
        <w:t xml:space="preserve">’ </w:t>
      </w:r>
      <w:r w:rsidRPr="00C157CC">
        <w:t xml:space="preserve">clause 7.4.1.12 </w:t>
      </w:r>
      <w:r w:rsidRPr="00367547">
        <w:rPr>
          <w:rFonts w:eastAsia="Yu Mincho"/>
          <w:i/>
          <w:iCs/>
        </w:rPr>
        <w:t xml:space="preserve">in </w:t>
      </w:r>
      <w:r w:rsidRPr="00367547">
        <w:rPr>
          <w:i/>
          <w:iCs/>
        </w:rPr>
        <w:t>O-RAN Security Threat Modeling and Risk Assessment</w:t>
      </w:r>
      <w:r w:rsidRPr="00C157CC">
        <w:t xml:space="preserve"> </w:t>
      </w:r>
      <w:r w:rsidR="00303810">
        <w:fldChar w:fldCharType="begin"/>
      </w:r>
      <w:r w:rsidR="00303810">
        <w:instrText xml:space="preserve"> REF _Ref139883681 \r \h </w:instrText>
      </w:r>
      <w:r w:rsidR="00303810">
        <w:fldChar w:fldCharType="separate"/>
      </w:r>
      <w:r w:rsidR="00303810">
        <w:t>[3]</w:t>
      </w:r>
      <w:r w:rsidR="00303810">
        <w:fldChar w:fldCharType="end"/>
      </w:r>
    </w:p>
    <w:p w14:paraId="18DC1308" w14:textId="77777777" w:rsidR="00110C73" w:rsidRDefault="00110C73" w:rsidP="00110C73">
      <w:pPr>
        <w:spacing w:after="0"/>
        <w:jc w:val="both"/>
        <w:rPr>
          <w:i/>
          <w:iCs/>
        </w:rPr>
      </w:pPr>
      <w:r w:rsidRPr="004E2D83">
        <w:rPr>
          <w:rFonts w:eastAsia="Yu Mincho"/>
          <w:b/>
          <w:bCs/>
          <w:i/>
          <w:iCs/>
        </w:rPr>
        <w:t>DUT/s</w:t>
      </w:r>
      <w:r w:rsidRPr="005F14F4">
        <w:rPr>
          <w:i/>
          <w:iCs/>
        </w:rPr>
        <w:t>:</w:t>
      </w:r>
      <w:r w:rsidRPr="00A84D80">
        <w:rPr>
          <w:i/>
          <w:iCs/>
        </w:rPr>
        <w:t xml:space="preserve"> </w:t>
      </w:r>
      <w:r w:rsidRPr="00887F9B">
        <w:rPr>
          <w:i/>
          <w:iCs/>
        </w:rPr>
        <w:t>O-CU, O-DU, Near</w:t>
      </w:r>
      <w:r>
        <w:rPr>
          <w:i/>
          <w:iCs/>
        </w:rPr>
        <w:t>-</w:t>
      </w:r>
      <w:r w:rsidRPr="00887F9B">
        <w:rPr>
          <w:i/>
          <w:iCs/>
        </w:rPr>
        <w:t>RT RIC</w:t>
      </w:r>
    </w:p>
    <w:p w14:paraId="2A6EA22A" w14:textId="77777777" w:rsidR="00110C73" w:rsidRPr="00C775A9" w:rsidRDefault="00110C73" w:rsidP="00110C73">
      <w:r w:rsidRPr="00544F12">
        <w:rPr>
          <w:b/>
          <w:bCs/>
          <w:i/>
          <w:iCs/>
        </w:rPr>
        <w:t>Test Name</w:t>
      </w:r>
      <w:r w:rsidRPr="00570991">
        <w:rPr>
          <w:b/>
          <w:bCs/>
          <w:i/>
          <w:iCs/>
        </w:rPr>
        <w:t>:</w:t>
      </w:r>
      <w:r w:rsidRPr="00C775A9">
        <w:t xml:space="preserve"> TC_SCTP_ DOS_PREVENTION_RATE_LIMITING</w:t>
      </w:r>
    </w:p>
    <w:p w14:paraId="714FED7C" w14:textId="77777777" w:rsidR="00110C73" w:rsidRPr="00544F12" w:rsidRDefault="00110C73" w:rsidP="00110C73">
      <w:pPr>
        <w:jc w:val="both"/>
        <w:rPr>
          <w:rFonts w:cs="Arial"/>
          <w:b/>
          <w:color w:val="000000"/>
        </w:rPr>
      </w:pPr>
      <w:r w:rsidRPr="00544F12">
        <w:rPr>
          <w:rFonts w:cs="Arial"/>
          <w:b/>
          <w:color w:val="000000"/>
        </w:rPr>
        <w:t>Test description and applicability</w:t>
      </w:r>
    </w:p>
    <w:p w14:paraId="2256B226" w14:textId="77777777" w:rsidR="00110C73" w:rsidRPr="00C775A9" w:rsidRDefault="00110C73" w:rsidP="00110C73">
      <w:r w:rsidRPr="00544F12">
        <w:rPr>
          <w:rFonts w:eastAsia="Yu Mincho"/>
          <w:b/>
          <w:bCs/>
        </w:rPr>
        <w:t>Purpose</w:t>
      </w:r>
      <w:r>
        <w:rPr>
          <w:rFonts w:eastAsia="Yu Mincho"/>
        </w:rPr>
        <w:t xml:space="preserve">: </w:t>
      </w:r>
      <w:r w:rsidRPr="00C775A9">
        <w:t xml:space="preserve">The purpose of this test is to verify that the SCTP </w:t>
      </w:r>
      <w:r>
        <w:t>protocol</w:t>
      </w:r>
      <w:r w:rsidRPr="00C775A9">
        <w:t xml:space="preserve"> effectively handles DoS attacks and prevents resource exhaustion.</w:t>
      </w:r>
    </w:p>
    <w:p w14:paraId="72FD1845" w14:textId="77777777" w:rsidR="00110C73" w:rsidRPr="00700FBB" w:rsidRDefault="00110C73" w:rsidP="00110C73">
      <w:pPr>
        <w:rPr>
          <w:b/>
          <w:bCs/>
        </w:rPr>
      </w:pPr>
      <w:r w:rsidRPr="00700FBB">
        <w:rPr>
          <w:b/>
          <w:bCs/>
        </w:rPr>
        <w:t>Test setup and configuration</w:t>
      </w:r>
    </w:p>
    <w:p w14:paraId="7298FF4E" w14:textId="77777777" w:rsidR="00110C73" w:rsidRPr="00C775A9" w:rsidRDefault="00110C73" w:rsidP="00110C73">
      <w:pPr>
        <w:numPr>
          <w:ilvl w:val="0"/>
          <w:numId w:val="257"/>
        </w:numPr>
        <w:spacing w:after="180"/>
      </w:pPr>
      <w:r w:rsidRPr="00C775A9">
        <w:t>Enable DoS prevention mechanisms.</w:t>
      </w:r>
    </w:p>
    <w:p w14:paraId="7287576F" w14:textId="77777777" w:rsidR="00110C73" w:rsidRPr="00C775A9" w:rsidRDefault="00110C73" w:rsidP="00110C73">
      <w:pPr>
        <w:numPr>
          <w:ilvl w:val="0"/>
          <w:numId w:val="257"/>
        </w:numPr>
        <w:spacing w:after="180"/>
      </w:pPr>
      <w:r w:rsidRPr="00C775A9">
        <w:t>The rate limiting parameters, such as the maximum number of connections or allowed data transfer rate, are properly defined.</w:t>
      </w:r>
    </w:p>
    <w:p w14:paraId="4D322027" w14:textId="4B0528BC" w:rsidR="00110C73" w:rsidRPr="00C775A9" w:rsidRDefault="00110C73" w:rsidP="00110C73">
      <w:pPr>
        <w:numPr>
          <w:ilvl w:val="0"/>
          <w:numId w:val="257"/>
        </w:numPr>
        <w:spacing w:after="180"/>
      </w:pPr>
      <w:r w:rsidRPr="00C775A9">
        <w:t>Use S</w:t>
      </w:r>
      <w:r w:rsidR="00DF00D7">
        <w:t>CT</w:t>
      </w:r>
      <w:r w:rsidRPr="00C775A9">
        <w:t>P library.</w:t>
      </w:r>
    </w:p>
    <w:p w14:paraId="1708687D" w14:textId="77777777" w:rsidR="00110C73" w:rsidRPr="00C775A9" w:rsidRDefault="00110C73" w:rsidP="00110C73">
      <w:pPr>
        <w:ind w:left="360"/>
      </w:pPr>
      <w:r w:rsidRPr="00C775A9">
        <w:t>EXAMPLE: the sctplib library in the C programming language</w:t>
      </w:r>
    </w:p>
    <w:p w14:paraId="389D419A" w14:textId="77777777" w:rsidR="00110C73" w:rsidRPr="00700FBB" w:rsidRDefault="00110C73" w:rsidP="00110C73">
      <w:pPr>
        <w:rPr>
          <w:b/>
          <w:bCs/>
        </w:rPr>
      </w:pPr>
      <w:r w:rsidRPr="00700FBB">
        <w:rPr>
          <w:b/>
          <w:bCs/>
        </w:rPr>
        <w:t>Test procedure</w:t>
      </w:r>
    </w:p>
    <w:p w14:paraId="03EA81A6" w14:textId="77777777" w:rsidR="00110C73" w:rsidRPr="00C775A9" w:rsidRDefault="00110C73" w:rsidP="00110C73">
      <w:pPr>
        <w:numPr>
          <w:ilvl w:val="0"/>
          <w:numId w:val="258"/>
        </w:numPr>
        <w:spacing w:after="180"/>
      </w:pPr>
      <w:r w:rsidRPr="00C775A9">
        <w:t xml:space="preserve">Simulate a DoS attack by overwhelming the SCTP </w:t>
      </w:r>
      <w:r>
        <w:t>protocol</w:t>
      </w:r>
      <w:r w:rsidRPr="00C775A9">
        <w:t xml:space="preserve"> with a large number of connection requests (send data at a rate that exceeds the defined rate limiting parameters).</w:t>
      </w:r>
    </w:p>
    <w:p w14:paraId="567C6278" w14:textId="77777777" w:rsidR="00110C73" w:rsidRPr="00C775A9" w:rsidRDefault="00110C73" w:rsidP="00110C73">
      <w:pPr>
        <w:numPr>
          <w:ilvl w:val="1"/>
          <w:numId w:val="258"/>
        </w:numPr>
        <w:spacing w:after="180"/>
      </w:pPr>
      <w:r w:rsidRPr="00C775A9">
        <w:t>EXAMPLE: Sample SCTP commands:</w:t>
      </w:r>
    </w:p>
    <w:p w14:paraId="7CDA7307" w14:textId="77777777" w:rsidR="00110C73" w:rsidRPr="00C775A9" w:rsidRDefault="00110C73" w:rsidP="00110C73">
      <w:pPr>
        <w:numPr>
          <w:ilvl w:val="2"/>
          <w:numId w:val="258"/>
        </w:numPr>
        <w:spacing w:after="180"/>
        <w:rPr>
          <w:b/>
          <w:bCs/>
        </w:rPr>
      </w:pPr>
      <w:r w:rsidRPr="00C775A9">
        <w:rPr>
          <w:b/>
          <w:bCs/>
        </w:rPr>
        <w:t>for (int i = 0; i &lt; num_connections; i++) {</w:t>
      </w:r>
    </w:p>
    <w:p w14:paraId="637BC0C9" w14:textId="77777777" w:rsidR="00110C73" w:rsidRPr="00C775A9" w:rsidRDefault="00110C73" w:rsidP="00110C73">
      <w:pPr>
        <w:ind w:left="2160"/>
        <w:rPr>
          <w:b/>
          <w:bCs/>
        </w:rPr>
      </w:pPr>
      <w:r w:rsidRPr="00C775A9">
        <w:rPr>
          <w:b/>
          <w:bCs/>
        </w:rPr>
        <w:t>sctp_socket = sctp_socket(AF_INET, SOCK_STREAM, IPPROTO_SCTP);</w:t>
      </w:r>
    </w:p>
    <w:p w14:paraId="1D9FD8EE" w14:textId="77777777" w:rsidR="00110C73" w:rsidRPr="00C775A9" w:rsidRDefault="00110C73" w:rsidP="00110C73">
      <w:pPr>
        <w:ind w:left="2160"/>
        <w:rPr>
          <w:b/>
          <w:bCs/>
        </w:rPr>
      </w:pPr>
      <w:r w:rsidRPr="00C775A9">
        <w:rPr>
          <w:b/>
          <w:bCs/>
        </w:rPr>
        <w:t>// Establish connections rapidly beyond system limits</w:t>
      </w:r>
    </w:p>
    <w:p w14:paraId="1851EA3F" w14:textId="77777777" w:rsidR="00110C73" w:rsidRPr="00C775A9" w:rsidRDefault="00110C73" w:rsidP="00110C73">
      <w:pPr>
        <w:ind w:left="2160"/>
        <w:rPr>
          <w:b/>
          <w:bCs/>
        </w:rPr>
      </w:pPr>
      <w:r w:rsidRPr="00C775A9">
        <w:rPr>
          <w:b/>
          <w:bCs/>
        </w:rPr>
        <w:t>}</w:t>
      </w:r>
    </w:p>
    <w:p w14:paraId="199426D1" w14:textId="77777777" w:rsidR="00110C73" w:rsidRPr="00C775A9" w:rsidRDefault="00110C73" w:rsidP="00110C73">
      <w:pPr>
        <w:numPr>
          <w:ilvl w:val="0"/>
          <w:numId w:val="258"/>
        </w:numPr>
        <w:spacing w:after="180"/>
      </w:pPr>
      <w:r w:rsidRPr="00C775A9">
        <w:lastRenderedPageBreak/>
        <w:t xml:space="preserve">Monitor the SCTP </w:t>
      </w:r>
      <w:r>
        <w:t>protocol</w:t>
      </w:r>
      <w:r w:rsidRPr="00C775A9">
        <w:t>'s response and behaviour during the excessive connection and data transfer attempts.</w:t>
      </w:r>
    </w:p>
    <w:p w14:paraId="63A1CEAE" w14:textId="77777777" w:rsidR="00110C73" w:rsidRPr="00C775A9" w:rsidRDefault="00110C73" w:rsidP="00110C73">
      <w:pPr>
        <w:rPr>
          <w:b/>
          <w:bCs/>
        </w:rPr>
      </w:pPr>
      <w:r w:rsidRPr="00C775A9">
        <w:rPr>
          <w:b/>
          <w:bCs/>
        </w:rPr>
        <w:t>Expected Results</w:t>
      </w:r>
    </w:p>
    <w:p w14:paraId="5182D03D" w14:textId="77777777" w:rsidR="00110C73" w:rsidRPr="00C775A9" w:rsidRDefault="00110C73" w:rsidP="00110C73">
      <w:pPr>
        <w:numPr>
          <w:ilvl w:val="0"/>
          <w:numId w:val="270"/>
        </w:numPr>
        <w:spacing w:after="180"/>
      </w:pPr>
      <w:r w:rsidRPr="00C775A9">
        <w:t xml:space="preserve">The SCTP </w:t>
      </w:r>
      <w:r>
        <w:t>protocol</w:t>
      </w:r>
      <w:r w:rsidRPr="00C775A9">
        <w:t xml:space="preserve"> detect</w:t>
      </w:r>
      <w:r>
        <w:t>s</w:t>
      </w:r>
      <w:r w:rsidRPr="00C775A9">
        <w:t xml:space="preserve"> the excessive usage and appl</w:t>
      </w:r>
      <w:r>
        <w:t>ies</w:t>
      </w:r>
      <w:r w:rsidRPr="00C775A9">
        <w:t xml:space="preserve"> rate limiting measures to restrict or reject connections or data transfers that exceed the defined limits.</w:t>
      </w:r>
    </w:p>
    <w:p w14:paraId="227B84A3" w14:textId="77777777" w:rsidR="00110C73" w:rsidRPr="00C775A9" w:rsidRDefault="00110C73" w:rsidP="00110C73">
      <w:pPr>
        <w:numPr>
          <w:ilvl w:val="0"/>
          <w:numId w:val="270"/>
        </w:numPr>
        <w:spacing w:after="180"/>
      </w:pPr>
      <w:r w:rsidRPr="00C775A9">
        <w:t>The system handle</w:t>
      </w:r>
      <w:r>
        <w:t>s</w:t>
      </w:r>
      <w:r w:rsidRPr="00C775A9">
        <w:t xml:space="preserve"> the rate limiting effectively, ensuring that resources are not exhausted or overwhelmed.</w:t>
      </w:r>
    </w:p>
    <w:p w14:paraId="779C17D6" w14:textId="77777777" w:rsidR="00110C73" w:rsidRPr="004E2D83" w:rsidRDefault="00110C73" w:rsidP="00110C73">
      <w:pPr>
        <w:rPr>
          <w:b/>
          <w:bCs/>
        </w:rPr>
      </w:pPr>
      <w:r w:rsidRPr="004E2D83">
        <w:rPr>
          <w:b/>
          <w:bCs/>
        </w:rPr>
        <w:t>Expected format of evidence</w:t>
      </w:r>
    </w:p>
    <w:p w14:paraId="3A4B568B" w14:textId="77777777" w:rsidR="00110C73" w:rsidRPr="00C775A9" w:rsidRDefault="00110C73" w:rsidP="00110C73">
      <w:pPr>
        <w:numPr>
          <w:ilvl w:val="0"/>
          <w:numId w:val="259"/>
        </w:numPr>
        <w:spacing w:after="180"/>
      </w:pPr>
      <w:r w:rsidRPr="00C775A9">
        <w:t>Test logs showing successful handling of the DoS attack, such as connection limits or rejection messages.</w:t>
      </w:r>
    </w:p>
    <w:p w14:paraId="7743D840" w14:textId="77777777" w:rsidR="00110C73" w:rsidRPr="00C775A9" w:rsidRDefault="00110C73" w:rsidP="00110C73">
      <w:pPr>
        <w:numPr>
          <w:ilvl w:val="0"/>
          <w:numId w:val="259"/>
        </w:numPr>
        <w:spacing w:after="180"/>
      </w:pPr>
      <w:r w:rsidRPr="00C775A9">
        <w:t>System performance metrics or logs indicating the proper handling of excessive connection requests.</w:t>
      </w:r>
    </w:p>
    <w:p w14:paraId="3017BFDA" w14:textId="0BA3F257" w:rsidR="00110C73" w:rsidRDefault="00110C73" w:rsidP="008B71A8">
      <w:pPr>
        <w:pStyle w:val="Heading3"/>
      </w:pPr>
      <w:bookmarkStart w:id="337" w:name="_Toc161838103"/>
      <w:r w:rsidRPr="002D7D5A">
        <w:t>SCTP Input Validation</w:t>
      </w:r>
      <w:bookmarkEnd w:id="337"/>
    </w:p>
    <w:p w14:paraId="1A27D2AF" w14:textId="77777777" w:rsidR="00110C73" w:rsidRPr="00005699" w:rsidRDefault="00110C73" w:rsidP="00110C73">
      <w:pPr>
        <w:jc w:val="both"/>
      </w:pPr>
      <w:r w:rsidRPr="004E2D83">
        <w:rPr>
          <w:rFonts w:eastAsia="SimSun"/>
          <w:b/>
          <w:bCs/>
          <w:i/>
        </w:rPr>
        <w:t>Requirement Name</w:t>
      </w:r>
      <w:r w:rsidRPr="00C775A9">
        <w:rPr>
          <w:rFonts w:eastAsia="SimSun"/>
          <w:i/>
        </w:rPr>
        <w:t>:</w:t>
      </w:r>
      <w:r w:rsidRPr="00C775A9">
        <w:rPr>
          <w:rFonts w:eastAsia="SimSun"/>
        </w:rPr>
        <w:t xml:space="preserve"> SCTP </w:t>
      </w:r>
      <w:r>
        <w:rPr>
          <w:rFonts w:eastAsia="SimSun"/>
        </w:rPr>
        <w:t>security</w:t>
      </w:r>
      <w:r w:rsidRPr="00C775A9">
        <w:rPr>
          <w:rFonts w:eastAsia="SimSun"/>
        </w:rPr>
        <w:t xml:space="preserve"> </w:t>
      </w:r>
    </w:p>
    <w:p w14:paraId="04CA434E" w14:textId="26F78080" w:rsidR="00110C73" w:rsidRPr="00C775A9" w:rsidRDefault="00110C73" w:rsidP="00110C73">
      <w:pPr>
        <w:jc w:val="both"/>
        <w:rPr>
          <w:lang w:eastAsia="zh-CN"/>
        </w:rPr>
      </w:pPr>
      <w:r w:rsidRPr="004E2D83">
        <w:rPr>
          <w:b/>
          <w:bCs/>
          <w:i/>
        </w:rPr>
        <w:t>Requirement Reference</w:t>
      </w:r>
      <w:r w:rsidRPr="00C775A9">
        <w:rPr>
          <w:i/>
        </w:rPr>
        <w:t xml:space="preserve"> &amp; Description: </w:t>
      </w:r>
      <w:r w:rsidRPr="00C775A9">
        <w:rPr>
          <w:lang w:eastAsia="zh-CN"/>
        </w:rPr>
        <w:t>‘REQ-SEC-TRAN-1’</w:t>
      </w:r>
      <w:r>
        <w:rPr>
          <w:lang w:eastAsia="zh-CN"/>
        </w:rPr>
        <w:t xml:space="preserve">, </w:t>
      </w:r>
      <w:r w:rsidRPr="00C775A9">
        <w:rPr>
          <w:lang w:eastAsia="zh-CN"/>
        </w:rPr>
        <w:t>clause 5.3.4.1</w:t>
      </w:r>
      <w:r>
        <w:rPr>
          <w:lang w:eastAsia="zh-CN"/>
        </w:rPr>
        <w:t xml:space="preserve"> in </w:t>
      </w:r>
      <w:r>
        <w:rPr>
          <w:rFonts w:eastAsia="SimSun"/>
          <w:i/>
        </w:rPr>
        <w:t xml:space="preserve">O-RAN </w:t>
      </w:r>
      <w:r w:rsidRPr="001C64FD">
        <w:rPr>
          <w:i/>
          <w:iCs/>
        </w:rPr>
        <w:t xml:space="preserve">Security Requirements </w:t>
      </w:r>
      <w:r>
        <w:rPr>
          <w:i/>
          <w:iCs/>
        </w:rPr>
        <w:t>and Controls</w:t>
      </w:r>
      <w:r w:rsidRPr="001C64FD">
        <w:rPr>
          <w:i/>
          <w:iCs/>
        </w:rPr>
        <w:t xml:space="preserve"> Specifications</w:t>
      </w:r>
      <w:r w:rsidRPr="00C775A9">
        <w:t xml:space="preserve"> </w:t>
      </w:r>
      <w:r w:rsidR="00303810">
        <w:rPr>
          <w:lang w:eastAsia="zh-CN"/>
        </w:rPr>
        <w:fldChar w:fldCharType="begin"/>
      </w:r>
      <w:r w:rsidR="00303810">
        <w:rPr>
          <w:lang w:eastAsia="zh-CN"/>
        </w:rPr>
        <w:instrText xml:space="preserve"> REF _Ref109140706 \r \h </w:instrText>
      </w:r>
      <w:r w:rsidR="00303810">
        <w:rPr>
          <w:lang w:eastAsia="zh-CN"/>
        </w:rPr>
      </w:r>
      <w:r w:rsidR="00303810">
        <w:rPr>
          <w:lang w:eastAsia="zh-CN"/>
        </w:rPr>
        <w:fldChar w:fldCharType="separate"/>
      </w:r>
      <w:r w:rsidR="00303810">
        <w:rPr>
          <w:lang w:eastAsia="zh-CN"/>
        </w:rPr>
        <w:t>[5]</w:t>
      </w:r>
      <w:r w:rsidR="00303810">
        <w:rPr>
          <w:lang w:eastAsia="zh-CN"/>
        </w:rPr>
        <w:fldChar w:fldCharType="end"/>
      </w:r>
    </w:p>
    <w:p w14:paraId="5E84BA40" w14:textId="00097756" w:rsidR="00110C73" w:rsidRPr="00C157CC" w:rsidRDefault="00110C73" w:rsidP="00110C73">
      <w:pPr>
        <w:pStyle w:val="B10"/>
        <w:ind w:left="0" w:firstLine="0"/>
        <w:jc w:val="both"/>
      </w:pPr>
      <w:r w:rsidRPr="004E2D83">
        <w:rPr>
          <w:b/>
          <w:bCs/>
          <w:i/>
        </w:rPr>
        <w:t>Threat References</w:t>
      </w:r>
      <w:r w:rsidRPr="00C157CC">
        <w:t xml:space="preserve">: </w:t>
      </w:r>
      <w:r>
        <w:t>‘</w:t>
      </w:r>
      <w:r w:rsidRPr="00343CCB">
        <w:t>T-E2-01, T-E2-02, T-E2-03</w:t>
      </w:r>
      <w:r>
        <w:t xml:space="preserve">’ </w:t>
      </w:r>
      <w:r w:rsidRPr="00C157CC">
        <w:t xml:space="preserve">clause 7.4.1.12 </w:t>
      </w:r>
      <w:r w:rsidRPr="00367547">
        <w:rPr>
          <w:rFonts w:eastAsia="Yu Mincho"/>
          <w:i/>
          <w:iCs/>
        </w:rPr>
        <w:t xml:space="preserve">in </w:t>
      </w:r>
      <w:r w:rsidRPr="00367547">
        <w:rPr>
          <w:i/>
          <w:iCs/>
        </w:rPr>
        <w:t>O-RAN Security Threat Modeling and Risk Assessment</w:t>
      </w:r>
      <w:r w:rsidRPr="00C157CC">
        <w:t xml:space="preserve"> </w:t>
      </w:r>
      <w:r w:rsidR="00303810">
        <w:fldChar w:fldCharType="begin"/>
      </w:r>
      <w:r w:rsidR="00303810">
        <w:instrText xml:space="preserve"> REF _Ref139883681 \r \h </w:instrText>
      </w:r>
      <w:r w:rsidR="00303810">
        <w:fldChar w:fldCharType="separate"/>
      </w:r>
      <w:r w:rsidR="00303810">
        <w:t>[3]</w:t>
      </w:r>
      <w:r w:rsidR="00303810">
        <w:fldChar w:fldCharType="end"/>
      </w:r>
    </w:p>
    <w:p w14:paraId="24EA0035" w14:textId="77777777" w:rsidR="00110C73" w:rsidRDefault="00110C73" w:rsidP="00110C73">
      <w:pPr>
        <w:spacing w:after="0"/>
        <w:jc w:val="both"/>
        <w:rPr>
          <w:i/>
          <w:iCs/>
        </w:rPr>
      </w:pPr>
      <w:r w:rsidRPr="004E2D83">
        <w:rPr>
          <w:rFonts w:eastAsia="Yu Mincho"/>
          <w:b/>
          <w:bCs/>
          <w:i/>
          <w:iCs/>
        </w:rPr>
        <w:t>DUT/s</w:t>
      </w:r>
      <w:r w:rsidRPr="005F14F4">
        <w:rPr>
          <w:i/>
          <w:iCs/>
        </w:rPr>
        <w:t>:</w:t>
      </w:r>
      <w:r w:rsidRPr="00A84D80">
        <w:rPr>
          <w:i/>
          <w:iCs/>
        </w:rPr>
        <w:t xml:space="preserve"> </w:t>
      </w:r>
      <w:r w:rsidRPr="00887F9B">
        <w:rPr>
          <w:i/>
          <w:iCs/>
        </w:rPr>
        <w:t>O-CU, O-DU, Near</w:t>
      </w:r>
      <w:r>
        <w:rPr>
          <w:i/>
          <w:iCs/>
        </w:rPr>
        <w:t>-</w:t>
      </w:r>
      <w:r w:rsidRPr="00887F9B">
        <w:rPr>
          <w:i/>
          <w:iCs/>
        </w:rPr>
        <w:t>RT RIC</w:t>
      </w:r>
    </w:p>
    <w:p w14:paraId="416C7814" w14:textId="77777777" w:rsidR="00110C73" w:rsidRPr="00C775A9" w:rsidRDefault="00110C73" w:rsidP="00110C73">
      <w:r w:rsidRPr="00544F12">
        <w:rPr>
          <w:b/>
          <w:bCs/>
          <w:i/>
          <w:iCs/>
        </w:rPr>
        <w:t>Test Name</w:t>
      </w:r>
      <w:r w:rsidRPr="002D797F">
        <w:rPr>
          <w:i/>
          <w:iCs/>
        </w:rPr>
        <w:t>:</w:t>
      </w:r>
      <w:r w:rsidRPr="00C775A9">
        <w:t xml:space="preserve"> TC_SCTP_INPUT_VALIDATION</w:t>
      </w:r>
    </w:p>
    <w:p w14:paraId="7947682F" w14:textId="77777777" w:rsidR="00110C73" w:rsidRPr="00C775A9" w:rsidRDefault="00110C73" w:rsidP="00110C73">
      <w:pPr>
        <w:jc w:val="both"/>
        <w:rPr>
          <w:rFonts w:cs="Arial"/>
          <w:b/>
          <w:color w:val="000000"/>
        </w:rPr>
      </w:pPr>
      <w:r w:rsidRPr="00C775A9">
        <w:rPr>
          <w:rFonts w:cs="Arial"/>
          <w:b/>
          <w:color w:val="000000"/>
        </w:rPr>
        <w:t>Test description and applicability</w:t>
      </w:r>
    </w:p>
    <w:p w14:paraId="4374D9DF" w14:textId="77777777" w:rsidR="00110C73" w:rsidRPr="00C775A9" w:rsidRDefault="00110C73" w:rsidP="00110C73">
      <w:r w:rsidRPr="00544F12">
        <w:rPr>
          <w:rFonts w:eastAsia="Yu Mincho"/>
          <w:b/>
          <w:bCs/>
        </w:rPr>
        <w:t>Purpose</w:t>
      </w:r>
      <w:r>
        <w:rPr>
          <w:rFonts w:eastAsia="Yu Mincho"/>
        </w:rPr>
        <w:t xml:space="preserve">: </w:t>
      </w:r>
      <w:r w:rsidRPr="00C775A9">
        <w:t xml:space="preserve">To verify that the SCTP </w:t>
      </w:r>
      <w:r>
        <w:t>protocol</w:t>
      </w:r>
      <w:r w:rsidRPr="00C775A9">
        <w:t xml:space="preserve"> performs proper input validation to prevent security vulnerabilities such as buffer overflows or injection attacks.</w:t>
      </w:r>
    </w:p>
    <w:p w14:paraId="79BA20DE" w14:textId="77777777" w:rsidR="00110C73" w:rsidRPr="00C775A9" w:rsidRDefault="00110C73" w:rsidP="00110C73">
      <w:pPr>
        <w:rPr>
          <w:b/>
          <w:bCs/>
        </w:rPr>
      </w:pPr>
      <w:r w:rsidRPr="00C775A9">
        <w:rPr>
          <w:b/>
          <w:bCs/>
        </w:rPr>
        <w:t>Test setup and configuration</w:t>
      </w:r>
    </w:p>
    <w:p w14:paraId="748BCFDE" w14:textId="77777777" w:rsidR="00110C73" w:rsidRPr="00C775A9" w:rsidRDefault="00110C73" w:rsidP="00110C73">
      <w:pPr>
        <w:numPr>
          <w:ilvl w:val="0"/>
          <w:numId w:val="260"/>
        </w:numPr>
        <w:spacing w:after="180"/>
      </w:pPr>
      <w:r w:rsidRPr="00C775A9">
        <w:t xml:space="preserve">The SCTP </w:t>
      </w:r>
      <w:r>
        <w:t>protocol</w:t>
      </w:r>
      <w:r w:rsidRPr="00C775A9">
        <w:t xml:space="preserve"> is configured with input validation enabled.</w:t>
      </w:r>
    </w:p>
    <w:p w14:paraId="32B27528" w14:textId="1033996C" w:rsidR="00110C73" w:rsidRPr="00C775A9" w:rsidRDefault="00110C73" w:rsidP="00110C73">
      <w:pPr>
        <w:numPr>
          <w:ilvl w:val="0"/>
          <w:numId w:val="260"/>
        </w:numPr>
        <w:spacing w:after="180"/>
      </w:pPr>
      <w:r w:rsidRPr="00C775A9">
        <w:t>Use S</w:t>
      </w:r>
      <w:r w:rsidR="00DF00D7">
        <w:t>CT</w:t>
      </w:r>
      <w:r w:rsidRPr="00C775A9">
        <w:t>P library.</w:t>
      </w:r>
    </w:p>
    <w:p w14:paraId="03453C9A" w14:textId="77777777" w:rsidR="00110C73" w:rsidRPr="00C775A9" w:rsidRDefault="00110C73" w:rsidP="00110C73">
      <w:pPr>
        <w:ind w:left="360"/>
      </w:pPr>
      <w:r w:rsidRPr="00C775A9">
        <w:t>EXAMPLE: the sctplib library in the C programming language</w:t>
      </w:r>
    </w:p>
    <w:p w14:paraId="123294D9" w14:textId="77777777" w:rsidR="00110C73" w:rsidRPr="00C775A9" w:rsidRDefault="00110C73" w:rsidP="00110C73">
      <w:pPr>
        <w:rPr>
          <w:b/>
          <w:bCs/>
        </w:rPr>
      </w:pPr>
      <w:r w:rsidRPr="00C775A9">
        <w:rPr>
          <w:b/>
          <w:bCs/>
        </w:rPr>
        <w:t>Test procedure</w:t>
      </w:r>
    </w:p>
    <w:p w14:paraId="39850574" w14:textId="77777777" w:rsidR="00110C73" w:rsidRPr="00C775A9" w:rsidRDefault="00110C73" w:rsidP="00110C73">
      <w:pPr>
        <w:numPr>
          <w:ilvl w:val="0"/>
          <w:numId w:val="261"/>
        </w:numPr>
        <w:spacing w:after="180"/>
      </w:pPr>
      <w:r w:rsidRPr="00C775A9">
        <w:t xml:space="preserve">Attempt to establish a connection using the SCTP </w:t>
      </w:r>
      <w:r>
        <w:t>protocol</w:t>
      </w:r>
      <w:r w:rsidRPr="00C775A9">
        <w:t xml:space="preserve"> and provide invalid or malicious input.</w:t>
      </w:r>
    </w:p>
    <w:p w14:paraId="3F2EFB99" w14:textId="77777777" w:rsidR="00110C73" w:rsidRPr="00C775A9" w:rsidRDefault="00110C73" w:rsidP="00110C73">
      <w:pPr>
        <w:numPr>
          <w:ilvl w:val="1"/>
          <w:numId w:val="261"/>
        </w:numPr>
        <w:spacing w:after="180"/>
        <w:rPr>
          <w:b/>
          <w:bCs/>
        </w:rPr>
      </w:pPr>
      <w:r w:rsidRPr="00C775A9">
        <w:t xml:space="preserve">EXAMPLE: Sample SCTP command: </w:t>
      </w:r>
      <w:r w:rsidRPr="00C775A9">
        <w:rPr>
          <w:b/>
          <w:bCs/>
        </w:rPr>
        <w:t>sctp_socket = sctp_socket(AF_INET, SOCK_STREAM, IPPROTO_SCTP);</w:t>
      </w:r>
    </w:p>
    <w:p w14:paraId="0876E8DD" w14:textId="77777777" w:rsidR="00110C73" w:rsidRPr="00C775A9" w:rsidRDefault="00110C73" w:rsidP="00110C73">
      <w:pPr>
        <w:numPr>
          <w:ilvl w:val="0"/>
          <w:numId w:val="261"/>
        </w:numPr>
        <w:spacing w:after="180"/>
      </w:pPr>
      <w:r w:rsidRPr="00C775A9">
        <w:t>Send data containing invalid or malicious content over the connection.</w:t>
      </w:r>
    </w:p>
    <w:p w14:paraId="54D01650" w14:textId="77777777" w:rsidR="00110C73" w:rsidRPr="00C775A9" w:rsidRDefault="00110C73" w:rsidP="00110C73">
      <w:pPr>
        <w:numPr>
          <w:ilvl w:val="1"/>
          <w:numId w:val="261"/>
        </w:numPr>
        <w:spacing w:after="180"/>
        <w:rPr>
          <w:b/>
          <w:bCs/>
        </w:rPr>
      </w:pPr>
      <w:r w:rsidRPr="00C775A9">
        <w:lastRenderedPageBreak/>
        <w:t xml:space="preserve">EXAMPLE: Sample SCTP command: </w:t>
      </w:r>
      <w:r w:rsidRPr="00C775A9">
        <w:rPr>
          <w:b/>
          <w:bCs/>
        </w:rPr>
        <w:t>sctp_sendmsg(sctp_socket, malicious_data_buffer, data_length, NULL, 0, 0, 0, stream_id, 0, 0);</w:t>
      </w:r>
    </w:p>
    <w:p w14:paraId="4DF4E576" w14:textId="77777777" w:rsidR="00110C73" w:rsidRPr="00C775A9" w:rsidRDefault="00110C73" w:rsidP="00110C73">
      <w:pPr>
        <w:rPr>
          <w:b/>
          <w:bCs/>
        </w:rPr>
      </w:pPr>
      <w:r w:rsidRPr="00C775A9">
        <w:rPr>
          <w:b/>
          <w:bCs/>
        </w:rPr>
        <w:t>Expected Results</w:t>
      </w:r>
    </w:p>
    <w:p w14:paraId="4713B702" w14:textId="77777777" w:rsidR="00110C73" w:rsidRPr="00C775A9" w:rsidRDefault="00110C73" w:rsidP="00110C73">
      <w:pPr>
        <w:numPr>
          <w:ilvl w:val="0"/>
          <w:numId w:val="262"/>
        </w:numPr>
        <w:spacing w:after="180"/>
      </w:pPr>
      <w:r w:rsidRPr="00C775A9">
        <w:t xml:space="preserve">The SCTP </w:t>
      </w:r>
      <w:r>
        <w:t>protocol</w:t>
      </w:r>
      <w:r w:rsidRPr="00C775A9">
        <w:t xml:space="preserve"> perform</w:t>
      </w:r>
      <w:r>
        <w:t>s</w:t>
      </w:r>
      <w:r w:rsidRPr="00C775A9">
        <w:t xml:space="preserve"> input validation and reject</w:t>
      </w:r>
      <w:r>
        <w:t>s</w:t>
      </w:r>
      <w:r w:rsidRPr="00C775A9">
        <w:t xml:space="preserve"> or sanitize</w:t>
      </w:r>
      <w:r>
        <w:t>s</w:t>
      </w:r>
      <w:r w:rsidRPr="00C775A9">
        <w:t xml:space="preserve"> the invalid or malicious input.</w:t>
      </w:r>
    </w:p>
    <w:p w14:paraId="5A60AB15" w14:textId="77777777" w:rsidR="00110C73" w:rsidRPr="00C775A9" w:rsidRDefault="00110C73" w:rsidP="00110C73">
      <w:pPr>
        <w:numPr>
          <w:ilvl w:val="0"/>
          <w:numId w:val="262"/>
        </w:numPr>
        <w:spacing w:after="180"/>
      </w:pPr>
      <w:r w:rsidRPr="00C775A9">
        <w:t xml:space="preserve">The connection </w:t>
      </w:r>
      <w:r>
        <w:t>is not</w:t>
      </w:r>
      <w:r w:rsidRPr="00C775A9">
        <w:t xml:space="preserve"> established, or the malicious data </w:t>
      </w:r>
      <w:r>
        <w:t>is</w:t>
      </w:r>
      <w:r w:rsidRPr="00C775A9">
        <w:t xml:space="preserve"> handled safely.</w:t>
      </w:r>
    </w:p>
    <w:p w14:paraId="499018EC" w14:textId="77777777" w:rsidR="00110C73" w:rsidRPr="00C775A9" w:rsidRDefault="00110C73" w:rsidP="00110C73">
      <w:pPr>
        <w:rPr>
          <w:b/>
          <w:bCs/>
        </w:rPr>
      </w:pPr>
      <w:r>
        <w:rPr>
          <w:b/>
          <w:bCs/>
        </w:rPr>
        <w:t>Expected format of evidence</w:t>
      </w:r>
    </w:p>
    <w:p w14:paraId="3818FCD6" w14:textId="77777777" w:rsidR="00110C73" w:rsidRPr="00C775A9" w:rsidRDefault="00110C73" w:rsidP="00110C73">
      <w:pPr>
        <w:numPr>
          <w:ilvl w:val="0"/>
          <w:numId w:val="263"/>
        </w:numPr>
        <w:spacing w:after="180"/>
      </w:pPr>
      <w:r w:rsidRPr="00C775A9">
        <w:t>Test logs showing the rejection or sanitization of invalid or malicious input.</w:t>
      </w:r>
    </w:p>
    <w:p w14:paraId="31A8752F" w14:textId="77777777" w:rsidR="00110C73" w:rsidRPr="00C775A9" w:rsidRDefault="00110C73" w:rsidP="00110C73">
      <w:pPr>
        <w:numPr>
          <w:ilvl w:val="0"/>
          <w:numId w:val="263"/>
        </w:numPr>
        <w:spacing w:after="180"/>
      </w:pPr>
      <w:r w:rsidRPr="00C775A9">
        <w:t>Output from the application indicating the successful validation and rejection of malicious data.</w:t>
      </w:r>
    </w:p>
    <w:p w14:paraId="0BC1355D" w14:textId="45151FA5" w:rsidR="00110C73" w:rsidRDefault="00CB4175" w:rsidP="008B71A8">
      <w:pPr>
        <w:pStyle w:val="Heading3"/>
      </w:pPr>
      <w:bookmarkStart w:id="338" w:name="_Toc161838104"/>
      <w:r>
        <w:t>Void</w:t>
      </w:r>
      <w:bookmarkEnd w:id="338"/>
    </w:p>
    <w:p w14:paraId="010D5D90" w14:textId="521669D6" w:rsidR="00110C73" w:rsidRPr="00005699" w:rsidRDefault="00CB4175" w:rsidP="006E4574">
      <w:pPr>
        <w:pStyle w:val="Heading3"/>
      </w:pPr>
      <w:bookmarkStart w:id="339" w:name="_Toc161838128"/>
      <w:r w:rsidRPr="00005699">
        <w:t>Void</w:t>
      </w:r>
      <w:bookmarkEnd w:id="339"/>
    </w:p>
    <w:p w14:paraId="4F4EDB53" w14:textId="28C01152" w:rsidR="00110C73" w:rsidRPr="00005699" w:rsidRDefault="00110C73" w:rsidP="006E4574">
      <w:pPr>
        <w:pStyle w:val="Heading2"/>
      </w:pPr>
      <w:bookmarkStart w:id="340" w:name="_Toc161838149"/>
      <w:r w:rsidRPr="00005699">
        <w:t>RESTful</w:t>
      </w:r>
      <w:bookmarkEnd w:id="340"/>
    </w:p>
    <w:p w14:paraId="1666D339" w14:textId="77777777" w:rsidR="00110C73" w:rsidRPr="00EF2275" w:rsidRDefault="00110C73" w:rsidP="00110C73">
      <w:r w:rsidRPr="00EF2275">
        <w:t xml:space="preserve">This </w:t>
      </w:r>
      <w:r>
        <w:t xml:space="preserve">clause </w:t>
      </w:r>
      <w:r w:rsidRPr="00EF2275">
        <w:t>emphasizes the necessity of robust security controls to safeguard these APIs within the O-RAN NFs</w:t>
      </w:r>
      <w:r>
        <w:t xml:space="preserve"> </w:t>
      </w:r>
      <w:r w:rsidRPr="00EF2275">
        <w:t>against various threats and vulnerabilities. The outlined test cases aim to validate the security mechanisms deployed in RESTful API implementations, ensuring authentication, authorization, input validation, and secure logging and monitoring are upheld to the highest standards, thereby securing the NFs from malicious actors and potential breaches.</w:t>
      </w:r>
    </w:p>
    <w:p w14:paraId="08D2331C" w14:textId="00B098F8" w:rsidR="00110C73" w:rsidRDefault="00110C73" w:rsidP="008B71A8">
      <w:pPr>
        <w:pStyle w:val="Heading3"/>
      </w:pPr>
      <w:bookmarkStart w:id="341" w:name="_Toc161838150"/>
      <w:r w:rsidRPr="00FC6FB2">
        <w:t>REST API Authentication</w:t>
      </w:r>
      <w:bookmarkEnd w:id="341"/>
    </w:p>
    <w:p w14:paraId="02FF6742" w14:textId="77777777" w:rsidR="00110C73" w:rsidRPr="006E4574" w:rsidRDefault="00110C73" w:rsidP="006E4574">
      <w:r w:rsidRPr="004E2D83">
        <w:rPr>
          <w:b/>
          <w:bCs/>
        </w:rPr>
        <w:t>Requirement Name</w:t>
      </w:r>
      <w:r w:rsidRPr="006E4574">
        <w:t xml:space="preserve">: RESTful API protection </w:t>
      </w:r>
    </w:p>
    <w:p w14:paraId="1B290E49" w14:textId="1EA72285" w:rsidR="00110C73" w:rsidRPr="006E4574" w:rsidRDefault="00110C73" w:rsidP="006E4574">
      <w:r w:rsidRPr="004E2D83">
        <w:rPr>
          <w:b/>
          <w:bCs/>
        </w:rPr>
        <w:t>Requirement Reference</w:t>
      </w:r>
      <w:r w:rsidRPr="006E4574">
        <w:t xml:space="preserve"> &amp; Description: ‘REQ-SEC-O-CLOUD-NotifAPI-1, REQ-SEC-O-CLOUD-NotifAPI-2’ clause 5.1.8.9.1.3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‘REQ-SEC-API-1, REQ-SEC-API-2, REQ-SEC-API-3, REQ-SEC-API-4, REQ-SEC-API-5, REQ-SEC-API-6, REQ-SEC-API-8, REQ-SEC-API-9, REQ-SEC-API-10, REQ-SEC-API-13, REQ-SEC-API-15’ clause 5.3.10.2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1115BD67" w14:textId="0CE400F7" w:rsidR="00110C73" w:rsidRPr="006E4574" w:rsidRDefault="00110C73" w:rsidP="006E4574">
      <w:r w:rsidRPr="004E2D83">
        <w:rPr>
          <w:b/>
          <w:bCs/>
        </w:rPr>
        <w:t>Threat References</w:t>
      </w:r>
      <w:r w:rsidRPr="006E4574">
        <w:t xml:space="preserve">: ‘T-O-RAN-01, T-O-RAN-02, T-O-RAN-03, T-O-RAN-05, T-O-RAN-06’ clause 7.4.1.1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0A0FC275" w14:textId="77777777" w:rsidR="00110C73" w:rsidRPr="006E4574" w:rsidRDefault="00110C73" w:rsidP="006E4574">
      <w:r w:rsidRPr="004E2D83">
        <w:rPr>
          <w:b/>
          <w:bCs/>
        </w:rPr>
        <w:t>DUT/s</w:t>
      </w:r>
      <w:r w:rsidRPr="006E4574">
        <w:t xml:space="preserve">: O-RU, O-DU, O-CU, Near-RT RIC, xApp, rApp, Non-RT RIC, SMO, O-Cloud </w:t>
      </w:r>
    </w:p>
    <w:p w14:paraId="37F69674" w14:textId="77777777" w:rsidR="00110C73" w:rsidRPr="006E4574" w:rsidRDefault="00110C73" w:rsidP="006E4574">
      <w:r w:rsidRPr="00544F12">
        <w:rPr>
          <w:b/>
          <w:bCs/>
        </w:rPr>
        <w:t>Test Name</w:t>
      </w:r>
      <w:r w:rsidRPr="006E4574">
        <w:t>: TC_REST_API_AUTHENTICATION</w:t>
      </w:r>
    </w:p>
    <w:p w14:paraId="09F6A587" w14:textId="77777777" w:rsidR="00110C73" w:rsidRPr="00544F12" w:rsidRDefault="00110C73" w:rsidP="006E4574">
      <w:pPr>
        <w:rPr>
          <w:b/>
          <w:bCs/>
        </w:rPr>
      </w:pPr>
      <w:r w:rsidRPr="00544F12">
        <w:rPr>
          <w:b/>
          <w:bCs/>
        </w:rPr>
        <w:t>Test description and applicability</w:t>
      </w:r>
    </w:p>
    <w:p w14:paraId="5638E729" w14:textId="77777777" w:rsidR="00110C73" w:rsidRPr="006E4574" w:rsidRDefault="00110C73" w:rsidP="006E4574">
      <w:r w:rsidRPr="00544F12">
        <w:rPr>
          <w:b/>
          <w:bCs/>
        </w:rPr>
        <w:t>Purpose</w:t>
      </w:r>
      <w:r w:rsidRPr="006E4574">
        <w:t>: The purpose of this test is to verify the authentication mechanism of an O-RAN NF supporting RESTful API.</w:t>
      </w:r>
    </w:p>
    <w:p w14:paraId="52CA6E25" w14:textId="77777777" w:rsidR="00110C73" w:rsidRPr="00700FBB" w:rsidRDefault="00110C73" w:rsidP="006E4574">
      <w:pPr>
        <w:rPr>
          <w:b/>
          <w:bCs/>
        </w:rPr>
      </w:pPr>
      <w:r w:rsidRPr="00700FBB">
        <w:rPr>
          <w:b/>
          <w:bCs/>
        </w:rPr>
        <w:t>Test setup and configuration</w:t>
      </w:r>
    </w:p>
    <w:p w14:paraId="3AF075E1" w14:textId="77777777" w:rsidR="00110C73" w:rsidRPr="00C775A9" w:rsidRDefault="00110C73" w:rsidP="00110C73">
      <w:pPr>
        <w:numPr>
          <w:ilvl w:val="0"/>
          <w:numId w:val="271"/>
        </w:numPr>
        <w:spacing w:after="180"/>
      </w:pPr>
      <w:r w:rsidRPr="00C775A9">
        <w:t>An O-RAN NF supporting the RESTful API is provisioned and running.</w:t>
      </w:r>
    </w:p>
    <w:p w14:paraId="35E71CEB" w14:textId="77777777" w:rsidR="00110C73" w:rsidRPr="00C775A9" w:rsidRDefault="00110C73" w:rsidP="00110C73">
      <w:pPr>
        <w:numPr>
          <w:ilvl w:val="0"/>
          <w:numId w:val="271"/>
        </w:numPr>
        <w:spacing w:after="180"/>
      </w:pPr>
      <w:r w:rsidRPr="00C775A9">
        <w:lastRenderedPageBreak/>
        <w:t>Access to the O-RAN NF management system or command-line interface.</w:t>
      </w:r>
    </w:p>
    <w:p w14:paraId="7E4D3796" w14:textId="77777777" w:rsidR="00110C73" w:rsidRPr="00700FBB" w:rsidRDefault="00110C73" w:rsidP="006E4574">
      <w:pPr>
        <w:rPr>
          <w:b/>
          <w:bCs/>
        </w:rPr>
      </w:pPr>
      <w:r w:rsidRPr="00700FBB">
        <w:rPr>
          <w:b/>
          <w:bCs/>
        </w:rPr>
        <w:t>Test procedure</w:t>
      </w:r>
    </w:p>
    <w:p w14:paraId="735A7BFC" w14:textId="77777777" w:rsidR="00110C73" w:rsidRPr="00C775A9" w:rsidRDefault="00110C73" w:rsidP="00110C73">
      <w:pPr>
        <w:numPr>
          <w:ilvl w:val="0"/>
          <w:numId w:val="272"/>
        </w:numPr>
        <w:spacing w:after="180"/>
      </w:pPr>
      <w:r w:rsidRPr="00C775A9">
        <w:t xml:space="preserve">Positive Case: </w:t>
      </w:r>
    </w:p>
    <w:p w14:paraId="7153748B" w14:textId="77777777" w:rsidR="00110C73" w:rsidRPr="00C775A9" w:rsidRDefault="00110C73" w:rsidP="00110C73">
      <w:pPr>
        <w:numPr>
          <w:ilvl w:val="1"/>
          <w:numId w:val="287"/>
        </w:numPr>
        <w:spacing w:after="180"/>
      </w:pPr>
      <w:r w:rsidRPr="00C775A9">
        <w:t>Authenticate using valid credentials or API tokens:</w:t>
      </w:r>
    </w:p>
    <w:p w14:paraId="29AAFE65" w14:textId="77777777" w:rsidR="00110C73" w:rsidRPr="00C775A9" w:rsidRDefault="00110C73" w:rsidP="00110C73">
      <w:pPr>
        <w:ind w:left="1080"/>
        <w:rPr>
          <w:b/>
          <w:bCs/>
        </w:rPr>
      </w:pPr>
      <w:r w:rsidRPr="00C775A9">
        <w:t xml:space="preserve">EXAMPLE: </w:t>
      </w:r>
      <w:r w:rsidRPr="00C775A9">
        <w:rPr>
          <w:b/>
          <w:bCs/>
        </w:rPr>
        <w:t xml:space="preserve">curl -X POST -H "Content-Type: application/json" -d '{"username":"&lt;username&gt;", "password":"&lt;password&gt;"}' http://&lt;ORAN_IP&gt;/auth </w:t>
      </w:r>
    </w:p>
    <w:p w14:paraId="1FEE32F3" w14:textId="77777777" w:rsidR="00110C73" w:rsidRPr="00C775A9" w:rsidRDefault="00110C73" w:rsidP="00110C73">
      <w:pPr>
        <w:numPr>
          <w:ilvl w:val="1"/>
          <w:numId w:val="287"/>
        </w:numPr>
        <w:spacing w:after="180"/>
      </w:pPr>
      <w:r w:rsidRPr="00C775A9">
        <w:t xml:space="preserve">Capture the authentication token from the response. </w:t>
      </w:r>
    </w:p>
    <w:p w14:paraId="102547FB" w14:textId="77777777" w:rsidR="00110C73" w:rsidRPr="00C775A9" w:rsidRDefault="00110C73" w:rsidP="00110C73">
      <w:pPr>
        <w:numPr>
          <w:ilvl w:val="1"/>
          <w:numId w:val="287"/>
        </w:numPr>
        <w:spacing w:after="180"/>
      </w:pPr>
      <w:r w:rsidRPr="00C775A9">
        <w:t xml:space="preserve">Execute an authenticated request against an O-RAN NF resource (e.g., get cell status). </w:t>
      </w:r>
    </w:p>
    <w:p w14:paraId="01472867" w14:textId="77777777" w:rsidR="00110C73" w:rsidRPr="00C775A9" w:rsidRDefault="00110C73" w:rsidP="00110C73">
      <w:pPr>
        <w:numPr>
          <w:ilvl w:val="1"/>
          <w:numId w:val="287"/>
        </w:numPr>
        <w:spacing w:after="180"/>
      </w:pPr>
      <w:r w:rsidRPr="00C775A9">
        <w:t xml:space="preserve">Verify that the request is successful and returns the expected response. </w:t>
      </w:r>
    </w:p>
    <w:p w14:paraId="21E59E15" w14:textId="77777777" w:rsidR="00110C73" w:rsidRPr="00C775A9" w:rsidRDefault="00110C73" w:rsidP="00110C73">
      <w:pPr>
        <w:numPr>
          <w:ilvl w:val="0"/>
          <w:numId w:val="272"/>
        </w:numPr>
        <w:spacing w:after="180"/>
      </w:pPr>
      <w:r w:rsidRPr="00C775A9">
        <w:t xml:space="preserve">Negative Case: </w:t>
      </w:r>
    </w:p>
    <w:p w14:paraId="00EE5AFC" w14:textId="77777777" w:rsidR="00110C73" w:rsidRPr="00C775A9" w:rsidRDefault="00110C73" w:rsidP="00110C73">
      <w:pPr>
        <w:numPr>
          <w:ilvl w:val="1"/>
          <w:numId w:val="288"/>
        </w:numPr>
        <w:spacing w:after="180"/>
      </w:pPr>
      <w:r w:rsidRPr="00C775A9">
        <w:t>Attempt to access the O-RAN RESTful API without providing valid authentication credentials:</w:t>
      </w:r>
    </w:p>
    <w:p w14:paraId="53251BDF" w14:textId="77777777" w:rsidR="00110C73" w:rsidRPr="00C775A9" w:rsidRDefault="00110C73" w:rsidP="00110C73">
      <w:pPr>
        <w:ind w:left="796" w:firstLine="284"/>
      </w:pPr>
      <w:r w:rsidRPr="00C775A9">
        <w:t xml:space="preserve">curl http://&lt;ORAN_IP&gt;/cell-status </w:t>
      </w:r>
    </w:p>
    <w:p w14:paraId="51AB238C" w14:textId="77777777" w:rsidR="00110C73" w:rsidRPr="00C775A9" w:rsidRDefault="00110C73" w:rsidP="00110C73">
      <w:pPr>
        <w:numPr>
          <w:ilvl w:val="1"/>
          <w:numId w:val="288"/>
        </w:numPr>
        <w:spacing w:after="180"/>
      </w:pPr>
      <w:r w:rsidRPr="00C775A9">
        <w:t>Verify that the request fails and returns an unauthorized response.</w:t>
      </w:r>
    </w:p>
    <w:p w14:paraId="2D7FA447" w14:textId="77777777" w:rsidR="00110C73" w:rsidRPr="004E2D83" w:rsidRDefault="00110C73" w:rsidP="006E4574">
      <w:pPr>
        <w:rPr>
          <w:b/>
          <w:bCs/>
        </w:rPr>
      </w:pPr>
      <w:r w:rsidRPr="004E2D83">
        <w:rPr>
          <w:b/>
          <w:bCs/>
        </w:rPr>
        <w:t>Expected Results</w:t>
      </w:r>
    </w:p>
    <w:p w14:paraId="14CDF949" w14:textId="77777777" w:rsidR="00110C73" w:rsidRPr="00C775A9" w:rsidRDefault="00110C73" w:rsidP="00110C73">
      <w:pPr>
        <w:numPr>
          <w:ilvl w:val="0"/>
          <w:numId w:val="273"/>
        </w:numPr>
        <w:spacing w:after="180"/>
      </w:pPr>
      <w:r w:rsidRPr="00C775A9">
        <w:t>Positive Case:</w:t>
      </w:r>
    </w:p>
    <w:p w14:paraId="3CE10F8E" w14:textId="77777777" w:rsidR="00110C73" w:rsidRPr="00C775A9" w:rsidRDefault="00110C73" w:rsidP="00110C73">
      <w:pPr>
        <w:numPr>
          <w:ilvl w:val="1"/>
          <w:numId w:val="273"/>
        </w:numPr>
        <w:spacing w:after="180"/>
      </w:pPr>
      <w:r w:rsidRPr="00C775A9">
        <w:t>Authentication using valid credentials or API tokens is successful.</w:t>
      </w:r>
    </w:p>
    <w:p w14:paraId="211E909B" w14:textId="77777777" w:rsidR="00110C73" w:rsidRPr="00C775A9" w:rsidRDefault="00110C73" w:rsidP="00110C73">
      <w:pPr>
        <w:numPr>
          <w:ilvl w:val="1"/>
          <w:numId w:val="273"/>
        </w:numPr>
        <w:spacing w:after="180"/>
      </w:pPr>
      <w:r w:rsidRPr="00C775A9">
        <w:t>Authorized requests to O-RAN NF resources return the expected responses.</w:t>
      </w:r>
    </w:p>
    <w:p w14:paraId="2C9E51DE" w14:textId="77777777" w:rsidR="00110C73" w:rsidRPr="00C775A9" w:rsidRDefault="00110C73" w:rsidP="00110C73">
      <w:pPr>
        <w:numPr>
          <w:ilvl w:val="0"/>
          <w:numId w:val="273"/>
        </w:numPr>
        <w:spacing w:after="180"/>
      </w:pPr>
      <w:r w:rsidRPr="00C775A9">
        <w:t>Negative Case:</w:t>
      </w:r>
    </w:p>
    <w:p w14:paraId="50B77708" w14:textId="77777777" w:rsidR="00110C73" w:rsidRPr="00C775A9" w:rsidRDefault="00110C73" w:rsidP="00110C73">
      <w:pPr>
        <w:numPr>
          <w:ilvl w:val="1"/>
          <w:numId w:val="273"/>
        </w:numPr>
        <w:spacing w:after="180"/>
      </w:pPr>
      <w:r w:rsidRPr="00C775A9">
        <w:t>Requests without valid authentication credentials are rejected with an unauthorized response.</w:t>
      </w:r>
    </w:p>
    <w:p w14:paraId="295E4F64" w14:textId="77777777" w:rsidR="00110C73" w:rsidRPr="004E2D83" w:rsidRDefault="00110C73" w:rsidP="006E4574">
      <w:pPr>
        <w:rPr>
          <w:b/>
          <w:bCs/>
        </w:rPr>
      </w:pPr>
      <w:r w:rsidRPr="004E2D83">
        <w:rPr>
          <w:b/>
          <w:bCs/>
        </w:rPr>
        <w:t>Expected format of evidence</w:t>
      </w:r>
    </w:p>
    <w:p w14:paraId="22186EDF" w14:textId="77777777" w:rsidR="00110C73" w:rsidRPr="00C775A9" w:rsidRDefault="00110C73" w:rsidP="00110C73">
      <w:pPr>
        <w:numPr>
          <w:ilvl w:val="0"/>
          <w:numId w:val="274"/>
        </w:numPr>
        <w:spacing w:after="180"/>
      </w:pPr>
      <w:r w:rsidRPr="00C775A9">
        <w:t>Screenshots or logs showing the successful authentication and authorized requests.</w:t>
      </w:r>
    </w:p>
    <w:p w14:paraId="1E6215B0" w14:textId="77777777" w:rsidR="00110C73" w:rsidRPr="00C775A9" w:rsidRDefault="00110C73" w:rsidP="00110C73">
      <w:pPr>
        <w:numPr>
          <w:ilvl w:val="0"/>
          <w:numId w:val="274"/>
        </w:numPr>
        <w:spacing w:after="180"/>
      </w:pPr>
      <w:r w:rsidRPr="00C775A9">
        <w:t>Screenshots or logs showing the failed authentication attempts.</w:t>
      </w:r>
    </w:p>
    <w:p w14:paraId="38A08A45" w14:textId="1EE48E70" w:rsidR="00110C73" w:rsidRDefault="00110C73" w:rsidP="008B71A8">
      <w:pPr>
        <w:pStyle w:val="Heading3"/>
      </w:pPr>
      <w:bookmarkStart w:id="342" w:name="_Toc161838151"/>
      <w:r w:rsidRPr="00E33F20">
        <w:t>REST Authorization and Access Contro</w:t>
      </w:r>
      <w:r>
        <w:t>l</w:t>
      </w:r>
      <w:bookmarkEnd w:id="342"/>
    </w:p>
    <w:p w14:paraId="01E54D4A" w14:textId="77777777" w:rsidR="00110C73" w:rsidRPr="006E4574" w:rsidRDefault="00110C73" w:rsidP="006E4574">
      <w:r w:rsidRPr="004E2D83">
        <w:rPr>
          <w:b/>
          <w:bCs/>
        </w:rPr>
        <w:t>Requirement Name</w:t>
      </w:r>
      <w:r w:rsidRPr="006E4574">
        <w:t xml:space="preserve">: RESTful API protection </w:t>
      </w:r>
    </w:p>
    <w:p w14:paraId="54D2C9A7" w14:textId="6BBA59BA" w:rsidR="00110C73" w:rsidRPr="006E4574" w:rsidRDefault="00110C73" w:rsidP="006E4574">
      <w:r w:rsidRPr="004E2D83">
        <w:rPr>
          <w:b/>
          <w:bCs/>
        </w:rPr>
        <w:t>Requirement Reference</w:t>
      </w:r>
      <w:r w:rsidRPr="006E4574">
        <w:t xml:space="preserve"> &amp; Description: ‘REQ-SEC-O-CLOUD-NotifAPI-1, REQ-SEC-O-CLOUD-NotifAPI-2’ clause 5.1.8.9.1.3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‘REQ-SEC-API-1, REQ-SEC-API-2, REQ-SEC-API-3, REQ-SEC-API-4, REQ-SEC-API-5, REQ-SEC-API-6, REQ-SEC-API-8, REQ-SEC-API-9, REQ-SEC-API-10, REQ-SEC-API-13, REQ-SEC-API-15’ clause 5.3.10.2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358EE73C" w14:textId="671115E6" w:rsidR="00110C73" w:rsidRPr="006E4574" w:rsidRDefault="00110C73" w:rsidP="006E4574">
      <w:r w:rsidRPr="004E2D83">
        <w:rPr>
          <w:b/>
          <w:bCs/>
        </w:rPr>
        <w:lastRenderedPageBreak/>
        <w:t>Threat References</w:t>
      </w:r>
      <w:r w:rsidRPr="006E4574">
        <w:t xml:space="preserve">: ‘T-O-RAN-01, T-O-RAN-02, T-O-RAN-03, T-O-RAN-05, T-O-RAN-06’ clause 7.4.1.1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4649B1ED" w14:textId="77777777" w:rsidR="00110C73" w:rsidRPr="006E4574" w:rsidRDefault="00110C73" w:rsidP="006E4574">
      <w:r w:rsidRPr="004E2D83">
        <w:rPr>
          <w:b/>
          <w:bCs/>
        </w:rPr>
        <w:t>DUT/s</w:t>
      </w:r>
      <w:r w:rsidRPr="006E4574">
        <w:t xml:space="preserve">: O-RU, O-DU, O-CU, Near-RT RIC, xApp, rApp, Non-RT RIC, SMO, O-Cloud </w:t>
      </w:r>
    </w:p>
    <w:p w14:paraId="51B7783C" w14:textId="77777777" w:rsidR="00110C73" w:rsidRPr="006E4574" w:rsidRDefault="00110C73" w:rsidP="006E4574">
      <w:r w:rsidRPr="00544F12">
        <w:rPr>
          <w:b/>
          <w:bCs/>
        </w:rPr>
        <w:t>Test Name</w:t>
      </w:r>
      <w:r w:rsidRPr="006E4574">
        <w:t>: TC_REST_AUTHORIZATION_ACCESS_CONTROL</w:t>
      </w:r>
    </w:p>
    <w:p w14:paraId="068C8392" w14:textId="77777777" w:rsidR="00110C73" w:rsidRPr="00544F12" w:rsidRDefault="00110C73" w:rsidP="006E4574">
      <w:pPr>
        <w:rPr>
          <w:b/>
          <w:bCs/>
        </w:rPr>
      </w:pPr>
      <w:r w:rsidRPr="00544F12">
        <w:rPr>
          <w:b/>
          <w:bCs/>
        </w:rPr>
        <w:t>Test description and applicability</w:t>
      </w:r>
    </w:p>
    <w:p w14:paraId="57A02F7C" w14:textId="77777777" w:rsidR="00110C73" w:rsidRPr="006E4574" w:rsidRDefault="00110C73" w:rsidP="006E4574">
      <w:r w:rsidRPr="00544F12">
        <w:rPr>
          <w:b/>
          <w:bCs/>
        </w:rPr>
        <w:t>Purpose</w:t>
      </w:r>
      <w:r w:rsidRPr="006E4574">
        <w:t>: The purpose of this test is to ensure that the RESTful API enforces proper authorization and access control mechanisms.</w:t>
      </w:r>
    </w:p>
    <w:p w14:paraId="42C717B8" w14:textId="77777777" w:rsidR="00110C73" w:rsidRPr="00700FBB" w:rsidRDefault="00110C73" w:rsidP="006E4574">
      <w:pPr>
        <w:rPr>
          <w:b/>
          <w:bCs/>
        </w:rPr>
      </w:pPr>
      <w:r w:rsidRPr="00700FBB">
        <w:rPr>
          <w:b/>
          <w:bCs/>
        </w:rPr>
        <w:t>Test setup and configuration</w:t>
      </w:r>
    </w:p>
    <w:p w14:paraId="6AE5CFEC" w14:textId="77777777" w:rsidR="00110C73" w:rsidRPr="00C775A9" w:rsidRDefault="00110C73" w:rsidP="00110C73">
      <w:pPr>
        <w:numPr>
          <w:ilvl w:val="0"/>
          <w:numId w:val="275"/>
        </w:numPr>
        <w:spacing w:after="180"/>
      </w:pPr>
      <w:r w:rsidRPr="00C775A9">
        <w:t>An O-RAN NF supporting the RESTful API is provisioned and running.</w:t>
      </w:r>
    </w:p>
    <w:p w14:paraId="0D668806" w14:textId="77777777" w:rsidR="00110C73" w:rsidRPr="00C775A9" w:rsidRDefault="00110C73" w:rsidP="00110C73">
      <w:pPr>
        <w:numPr>
          <w:ilvl w:val="0"/>
          <w:numId w:val="275"/>
        </w:numPr>
        <w:spacing w:after="180"/>
      </w:pPr>
      <w:r w:rsidRPr="00C775A9">
        <w:t>Access to the O-RAN NF management system or command-line interface.</w:t>
      </w:r>
    </w:p>
    <w:p w14:paraId="317D0840" w14:textId="77777777" w:rsidR="00110C73" w:rsidRPr="00C775A9" w:rsidRDefault="00110C73" w:rsidP="00110C73">
      <w:pPr>
        <w:numPr>
          <w:ilvl w:val="0"/>
          <w:numId w:val="275"/>
        </w:numPr>
        <w:spacing w:after="180"/>
      </w:pPr>
      <w:r w:rsidRPr="00C775A9">
        <w:t>User roles and permissions are defined and configured.</w:t>
      </w:r>
    </w:p>
    <w:p w14:paraId="24B25053" w14:textId="77777777" w:rsidR="00110C73" w:rsidRPr="00700FBB" w:rsidRDefault="00110C73" w:rsidP="006E4574">
      <w:pPr>
        <w:rPr>
          <w:b/>
          <w:bCs/>
        </w:rPr>
      </w:pPr>
      <w:r w:rsidRPr="00700FBB">
        <w:rPr>
          <w:b/>
          <w:bCs/>
        </w:rPr>
        <w:t>Test procedure</w:t>
      </w:r>
    </w:p>
    <w:p w14:paraId="67C04828" w14:textId="77777777" w:rsidR="00110C73" w:rsidRPr="00C775A9" w:rsidRDefault="00110C73" w:rsidP="00110C73">
      <w:pPr>
        <w:numPr>
          <w:ilvl w:val="0"/>
          <w:numId w:val="276"/>
        </w:numPr>
        <w:spacing w:after="180"/>
      </w:pPr>
      <w:r w:rsidRPr="00C775A9">
        <w:t xml:space="preserve">Positive Case: </w:t>
      </w:r>
    </w:p>
    <w:p w14:paraId="569D15B9" w14:textId="77777777" w:rsidR="00110C73" w:rsidRPr="00C775A9" w:rsidRDefault="00110C73" w:rsidP="00110C73">
      <w:pPr>
        <w:numPr>
          <w:ilvl w:val="1"/>
          <w:numId w:val="276"/>
        </w:numPr>
        <w:spacing w:after="180"/>
      </w:pPr>
      <w:r w:rsidRPr="00C775A9">
        <w:t>Authenticate using credentials associated with a user assigned to a role with necessary permissions:</w:t>
      </w:r>
    </w:p>
    <w:p w14:paraId="63574953" w14:textId="77777777" w:rsidR="00110C73" w:rsidRPr="00C775A9" w:rsidRDefault="00110C73" w:rsidP="00110C73">
      <w:pPr>
        <w:ind w:left="1080"/>
        <w:rPr>
          <w:b/>
          <w:bCs/>
        </w:rPr>
      </w:pPr>
      <w:r w:rsidRPr="00C775A9">
        <w:t xml:space="preserve">EXAMPLE: </w:t>
      </w:r>
      <w:r w:rsidRPr="00C775A9">
        <w:rPr>
          <w:b/>
          <w:bCs/>
        </w:rPr>
        <w:t xml:space="preserve">curl -X POST -H "Content-Type: application/json" -d '{"username":"&lt;username&gt;", "password":"&lt;password&gt;"}' http://&lt;ORAN_IP&gt;/auth </w:t>
      </w:r>
    </w:p>
    <w:p w14:paraId="26A4DD4E" w14:textId="77777777" w:rsidR="00110C73" w:rsidRPr="00C775A9" w:rsidRDefault="00110C73" w:rsidP="00110C73">
      <w:pPr>
        <w:numPr>
          <w:ilvl w:val="1"/>
          <w:numId w:val="276"/>
        </w:numPr>
        <w:spacing w:after="180"/>
      </w:pPr>
      <w:r w:rsidRPr="00C775A9">
        <w:t xml:space="preserve">Capture the authentication token from the response. </w:t>
      </w:r>
    </w:p>
    <w:p w14:paraId="1DCABF3F" w14:textId="77777777" w:rsidR="00110C73" w:rsidRPr="00C775A9" w:rsidRDefault="00110C73" w:rsidP="00110C73">
      <w:pPr>
        <w:numPr>
          <w:ilvl w:val="1"/>
          <w:numId w:val="276"/>
        </w:numPr>
        <w:spacing w:after="180"/>
      </w:pPr>
      <w:r w:rsidRPr="00C775A9">
        <w:t xml:space="preserve">Execute a request that requires the permissions granted by the user's role (e.g., update configuration). </w:t>
      </w:r>
    </w:p>
    <w:p w14:paraId="0617996D" w14:textId="77777777" w:rsidR="00110C73" w:rsidRPr="00C775A9" w:rsidRDefault="00110C73" w:rsidP="00110C73">
      <w:pPr>
        <w:numPr>
          <w:ilvl w:val="1"/>
          <w:numId w:val="276"/>
        </w:numPr>
        <w:spacing w:after="180"/>
      </w:pPr>
      <w:r w:rsidRPr="00C775A9">
        <w:t xml:space="preserve">Verify that the request is successful and returns the expected response. </w:t>
      </w:r>
    </w:p>
    <w:p w14:paraId="52658D4A" w14:textId="77777777" w:rsidR="00110C73" w:rsidRPr="00C775A9" w:rsidRDefault="00110C73" w:rsidP="00110C73">
      <w:pPr>
        <w:numPr>
          <w:ilvl w:val="0"/>
          <w:numId w:val="276"/>
        </w:numPr>
        <w:spacing w:after="180"/>
      </w:pPr>
      <w:r w:rsidRPr="00C775A9">
        <w:t xml:space="preserve">Negative Case: </w:t>
      </w:r>
    </w:p>
    <w:p w14:paraId="1CEA2D8C" w14:textId="77777777" w:rsidR="00110C73" w:rsidRPr="00C775A9" w:rsidRDefault="00110C73" w:rsidP="00110C73">
      <w:pPr>
        <w:numPr>
          <w:ilvl w:val="1"/>
          <w:numId w:val="276"/>
        </w:numPr>
        <w:spacing w:after="180"/>
      </w:pPr>
      <w:r w:rsidRPr="00C775A9">
        <w:t>Authenticate using credentials associated with a user not assigned to a role with necessary permissions:</w:t>
      </w:r>
    </w:p>
    <w:p w14:paraId="5EE20948" w14:textId="77777777" w:rsidR="00110C73" w:rsidRPr="00C775A9" w:rsidRDefault="00110C73" w:rsidP="00110C73">
      <w:pPr>
        <w:ind w:left="1080"/>
        <w:rPr>
          <w:b/>
          <w:bCs/>
        </w:rPr>
      </w:pPr>
      <w:r w:rsidRPr="00C775A9">
        <w:t>EXAMPLE:</w:t>
      </w:r>
      <w:r w:rsidRPr="00C775A9">
        <w:rPr>
          <w:b/>
          <w:bCs/>
        </w:rPr>
        <w:t xml:space="preserve"> curl -X POST -H "Content-Type: application/json" -d '{"username":"&lt;username&gt;", "password":"&lt;password&gt;"}' http://&lt;ORAN_IP&gt;/auth </w:t>
      </w:r>
    </w:p>
    <w:p w14:paraId="208AFC8E" w14:textId="77777777" w:rsidR="00110C73" w:rsidRPr="00C775A9" w:rsidRDefault="00110C73" w:rsidP="00110C73">
      <w:pPr>
        <w:numPr>
          <w:ilvl w:val="1"/>
          <w:numId w:val="276"/>
        </w:numPr>
        <w:spacing w:after="180"/>
      </w:pPr>
      <w:r w:rsidRPr="00C775A9">
        <w:t xml:space="preserve">Capture the authentication token from the response. </w:t>
      </w:r>
    </w:p>
    <w:p w14:paraId="0F078E8F" w14:textId="77777777" w:rsidR="00110C73" w:rsidRPr="00C775A9" w:rsidRDefault="00110C73" w:rsidP="00110C73">
      <w:pPr>
        <w:numPr>
          <w:ilvl w:val="1"/>
          <w:numId w:val="276"/>
        </w:numPr>
        <w:spacing w:after="180"/>
      </w:pPr>
      <w:r w:rsidRPr="00C775A9">
        <w:t xml:space="preserve">Execute a request that requires the permissions beyond the user's role (e.g., perform a restricted operation). </w:t>
      </w:r>
    </w:p>
    <w:p w14:paraId="2FF4B58E" w14:textId="77777777" w:rsidR="00110C73" w:rsidRPr="00C775A9" w:rsidRDefault="00110C73" w:rsidP="00110C73">
      <w:pPr>
        <w:numPr>
          <w:ilvl w:val="1"/>
          <w:numId w:val="276"/>
        </w:numPr>
        <w:spacing w:after="180"/>
      </w:pPr>
      <w:r w:rsidRPr="00C775A9">
        <w:t xml:space="preserve">Verify that the request fails and returns a forbidden response. </w:t>
      </w:r>
    </w:p>
    <w:p w14:paraId="59E5C580" w14:textId="77777777" w:rsidR="00110C73" w:rsidRPr="004E2D83" w:rsidRDefault="00110C73" w:rsidP="006E4574">
      <w:pPr>
        <w:rPr>
          <w:b/>
          <w:bCs/>
        </w:rPr>
      </w:pPr>
      <w:r w:rsidRPr="004E2D83">
        <w:rPr>
          <w:b/>
          <w:bCs/>
        </w:rPr>
        <w:t>Expected Results</w:t>
      </w:r>
    </w:p>
    <w:p w14:paraId="5ED6B330" w14:textId="77777777" w:rsidR="00110C73" w:rsidRPr="00C775A9" w:rsidRDefault="00110C73" w:rsidP="00110C73">
      <w:pPr>
        <w:numPr>
          <w:ilvl w:val="0"/>
          <w:numId w:val="277"/>
        </w:numPr>
        <w:spacing w:after="180"/>
      </w:pPr>
      <w:r w:rsidRPr="00C775A9">
        <w:lastRenderedPageBreak/>
        <w:t>Positive Case:</w:t>
      </w:r>
    </w:p>
    <w:p w14:paraId="6DA523A8" w14:textId="77777777" w:rsidR="00110C73" w:rsidRPr="00C775A9" w:rsidRDefault="00110C73" w:rsidP="00110C73">
      <w:pPr>
        <w:numPr>
          <w:ilvl w:val="1"/>
          <w:numId w:val="277"/>
        </w:numPr>
        <w:spacing w:after="180"/>
      </w:pPr>
      <w:r w:rsidRPr="00C775A9">
        <w:t>Users with appropriate roles and permissions can perform authorized actions.</w:t>
      </w:r>
    </w:p>
    <w:p w14:paraId="7355E175" w14:textId="77777777" w:rsidR="00110C73" w:rsidRPr="00C775A9" w:rsidRDefault="00110C73" w:rsidP="00110C73">
      <w:pPr>
        <w:numPr>
          <w:ilvl w:val="1"/>
          <w:numId w:val="277"/>
        </w:numPr>
        <w:spacing w:after="180"/>
      </w:pPr>
      <w:r w:rsidRPr="00C775A9">
        <w:t>Requests requiring specific permissions return the expected responses.</w:t>
      </w:r>
    </w:p>
    <w:p w14:paraId="40B74867" w14:textId="77777777" w:rsidR="00110C73" w:rsidRPr="00C775A9" w:rsidRDefault="00110C73" w:rsidP="00110C73">
      <w:pPr>
        <w:numPr>
          <w:ilvl w:val="0"/>
          <w:numId w:val="277"/>
        </w:numPr>
        <w:spacing w:after="180"/>
      </w:pPr>
      <w:r w:rsidRPr="00C775A9">
        <w:t>Negative Case:</w:t>
      </w:r>
    </w:p>
    <w:p w14:paraId="52617DD8" w14:textId="77777777" w:rsidR="00110C73" w:rsidRPr="00C775A9" w:rsidRDefault="00110C73" w:rsidP="00110C73">
      <w:pPr>
        <w:numPr>
          <w:ilvl w:val="1"/>
          <w:numId w:val="277"/>
        </w:numPr>
        <w:spacing w:after="180"/>
      </w:pPr>
      <w:r w:rsidRPr="00C775A9">
        <w:t>Users without necessary roles or permissions are restricted from performing unauthorized actions.</w:t>
      </w:r>
    </w:p>
    <w:p w14:paraId="0125ACED" w14:textId="77777777" w:rsidR="00110C73" w:rsidRPr="00C775A9" w:rsidRDefault="00110C73" w:rsidP="00110C73">
      <w:pPr>
        <w:numPr>
          <w:ilvl w:val="1"/>
          <w:numId w:val="277"/>
        </w:numPr>
        <w:spacing w:after="180"/>
      </w:pPr>
      <w:r w:rsidRPr="00C775A9">
        <w:t>Requests requiring permissions beyond the user's role return a forbidden response.</w:t>
      </w:r>
    </w:p>
    <w:p w14:paraId="1D67B154" w14:textId="77777777" w:rsidR="00110C73" w:rsidRPr="004E2D83" w:rsidRDefault="00110C73" w:rsidP="006E4574">
      <w:pPr>
        <w:rPr>
          <w:b/>
          <w:bCs/>
        </w:rPr>
      </w:pPr>
      <w:r w:rsidRPr="004E2D83">
        <w:rPr>
          <w:b/>
          <w:bCs/>
        </w:rPr>
        <w:t>Expected format of evidence</w:t>
      </w:r>
    </w:p>
    <w:p w14:paraId="2E0AA3F5" w14:textId="77777777" w:rsidR="00110C73" w:rsidRPr="00C775A9" w:rsidRDefault="00110C73" w:rsidP="00110C73">
      <w:pPr>
        <w:numPr>
          <w:ilvl w:val="0"/>
          <w:numId w:val="278"/>
        </w:numPr>
        <w:spacing w:after="180"/>
      </w:pPr>
      <w:r w:rsidRPr="00C775A9">
        <w:t>Screenshots or logs showing the successful authorization and access control enforcement.</w:t>
      </w:r>
    </w:p>
    <w:p w14:paraId="6940B512" w14:textId="77777777" w:rsidR="00110C73" w:rsidRPr="00C775A9" w:rsidRDefault="00110C73" w:rsidP="00110C73">
      <w:pPr>
        <w:numPr>
          <w:ilvl w:val="0"/>
          <w:numId w:val="278"/>
        </w:numPr>
        <w:spacing w:after="180"/>
      </w:pPr>
      <w:r w:rsidRPr="00C775A9">
        <w:t>Screenshots or logs showing the failed authorization attempts.</w:t>
      </w:r>
    </w:p>
    <w:p w14:paraId="377D4FD2" w14:textId="12A46C99" w:rsidR="00110C73" w:rsidRDefault="00110C73" w:rsidP="008B71A8">
      <w:pPr>
        <w:pStyle w:val="Heading3"/>
      </w:pPr>
      <w:bookmarkStart w:id="343" w:name="_Toc161838152"/>
      <w:r w:rsidRPr="00C33E29">
        <w:t>REST Input Validation and Sanitization</w:t>
      </w:r>
      <w:bookmarkEnd w:id="343"/>
    </w:p>
    <w:p w14:paraId="5D6BF83D" w14:textId="77777777" w:rsidR="00110C73" w:rsidRPr="006E4574" w:rsidRDefault="00110C73" w:rsidP="006E4574">
      <w:r w:rsidRPr="004E2D83">
        <w:rPr>
          <w:b/>
          <w:bCs/>
        </w:rPr>
        <w:t>Requirement Name</w:t>
      </w:r>
      <w:r w:rsidRPr="006E4574">
        <w:t xml:space="preserve">: RESTful API protection </w:t>
      </w:r>
    </w:p>
    <w:p w14:paraId="121F2AE8" w14:textId="1D4112DB" w:rsidR="00110C73" w:rsidRPr="006E4574" w:rsidRDefault="00110C73" w:rsidP="006E4574">
      <w:r w:rsidRPr="004E2D83">
        <w:rPr>
          <w:b/>
          <w:bCs/>
        </w:rPr>
        <w:t>Requirement Reference</w:t>
      </w:r>
      <w:r w:rsidRPr="006E4574">
        <w:t xml:space="preserve"> &amp; Description: ‘REQ-SEC-O-CLOUD-NotifAPI-1, REQ-SEC-O-CLOUD-NotifAPI-2’ clause 5.1.8.9.1.3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‘REQ-SEC-API-1, REQ-SEC-API-2, REQ-SEC-API-3, REQ-SEC-API-4, REQ-SEC-API-5, REQ-SEC-API-6, REQ-SEC-API-8, REQ-SEC-API-9, REQ-SEC-API-10, REQ-SEC-API-13, REQ-SEC-API-15’ clause 5.3.10.2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50BDCB97" w14:textId="647D0F7B" w:rsidR="00110C73" w:rsidRPr="006E4574" w:rsidRDefault="00110C73" w:rsidP="006E4574">
      <w:r w:rsidRPr="004E2D83">
        <w:rPr>
          <w:b/>
          <w:bCs/>
        </w:rPr>
        <w:t>Threat References</w:t>
      </w:r>
      <w:r w:rsidRPr="006E4574">
        <w:t xml:space="preserve">: ‘T-O-RAN-01, T-O-RAN-02, T-O-RAN-03, T-O-RAN-05, T-O-RAN-06’ clause 7.4.1.1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1C383A5F" w14:textId="77777777" w:rsidR="00110C73" w:rsidRPr="006E4574" w:rsidRDefault="00110C73" w:rsidP="006E4574">
      <w:r w:rsidRPr="004E2D83">
        <w:rPr>
          <w:b/>
          <w:bCs/>
        </w:rPr>
        <w:t>DUT/s</w:t>
      </w:r>
      <w:r w:rsidRPr="006E4574">
        <w:t xml:space="preserve">: O-RU, O-DU, O-CU, Near-RT RIC, xApp, rApp, Non-RT RIC, SMO, O-Cloud </w:t>
      </w:r>
    </w:p>
    <w:p w14:paraId="66D9FCA5" w14:textId="77777777" w:rsidR="00110C73" w:rsidRPr="006E4574" w:rsidRDefault="00110C73" w:rsidP="006E4574">
      <w:r w:rsidRPr="00544F12">
        <w:rPr>
          <w:b/>
          <w:bCs/>
        </w:rPr>
        <w:t>Test Name</w:t>
      </w:r>
      <w:r w:rsidRPr="006E4574">
        <w:t>: TC_REST_INPUT_VALIDATION_SANITIZATION</w:t>
      </w:r>
    </w:p>
    <w:p w14:paraId="53BE3DE7" w14:textId="77777777" w:rsidR="00110C73" w:rsidRPr="00544F12" w:rsidRDefault="00110C73" w:rsidP="006E4574">
      <w:pPr>
        <w:rPr>
          <w:b/>
          <w:bCs/>
        </w:rPr>
      </w:pPr>
      <w:r w:rsidRPr="00544F12">
        <w:rPr>
          <w:b/>
          <w:bCs/>
        </w:rPr>
        <w:t>Test description and applicability</w:t>
      </w:r>
    </w:p>
    <w:p w14:paraId="44599957" w14:textId="77777777" w:rsidR="00110C73" w:rsidRPr="006E4574" w:rsidRDefault="00110C73" w:rsidP="006E4574">
      <w:r w:rsidRPr="00544F12">
        <w:rPr>
          <w:b/>
          <w:bCs/>
        </w:rPr>
        <w:t>Purpose</w:t>
      </w:r>
      <w:r w:rsidRPr="006E4574">
        <w:t>: The purpose of this test is to validate that the RESTful API properly validates and sanitizes input data to prevent common security vulnerabilities.</w:t>
      </w:r>
    </w:p>
    <w:p w14:paraId="41660C05" w14:textId="77777777" w:rsidR="00110C73" w:rsidRPr="00700FBB" w:rsidRDefault="00110C73" w:rsidP="006E4574">
      <w:pPr>
        <w:rPr>
          <w:b/>
          <w:bCs/>
        </w:rPr>
      </w:pPr>
      <w:r w:rsidRPr="00700FBB">
        <w:rPr>
          <w:b/>
          <w:bCs/>
        </w:rPr>
        <w:t>Test setup and configuration</w:t>
      </w:r>
    </w:p>
    <w:p w14:paraId="02E7EB52" w14:textId="77777777" w:rsidR="00110C73" w:rsidRPr="00C775A9" w:rsidRDefault="00110C73" w:rsidP="00110C73">
      <w:pPr>
        <w:numPr>
          <w:ilvl w:val="0"/>
          <w:numId w:val="279"/>
        </w:numPr>
        <w:spacing w:after="180"/>
      </w:pPr>
      <w:r w:rsidRPr="00C775A9">
        <w:t>An O-RAN NF supporting the RESTful API is provisioned and running.</w:t>
      </w:r>
    </w:p>
    <w:p w14:paraId="163B518E" w14:textId="77777777" w:rsidR="00110C73" w:rsidRPr="00C775A9" w:rsidRDefault="00110C73" w:rsidP="00110C73">
      <w:pPr>
        <w:numPr>
          <w:ilvl w:val="0"/>
          <w:numId w:val="279"/>
        </w:numPr>
        <w:spacing w:after="180"/>
      </w:pPr>
      <w:r w:rsidRPr="00C775A9">
        <w:t>Access to the O-RAN NF management system or command-line interface.</w:t>
      </w:r>
    </w:p>
    <w:p w14:paraId="7CB460DE" w14:textId="77777777" w:rsidR="00110C73" w:rsidRPr="00700FBB" w:rsidRDefault="00110C73" w:rsidP="006E4574">
      <w:pPr>
        <w:rPr>
          <w:b/>
          <w:bCs/>
        </w:rPr>
      </w:pPr>
      <w:r w:rsidRPr="00700FBB">
        <w:rPr>
          <w:b/>
          <w:bCs/>
        </w:rPr>
        <w:t>Test procedure</w:t>
      </w:r>
    </w:p>
    <w:p w14:paraId="2EF522E7" w14:textId="77777777" w:rsidR="00110C73" w:rsidRPr="00C775A9" w:rsidRDefault="00110C73" w:rsidP="00110C73">
      <w:pPr>
        <w:numPr>
          <w:ilvl w:val="0"/>
          <w:numId w:val="280"/>
        </w:numPr>
        <w:spacing w:after="180"/>
      </w:pPr>
      <w:r w:rsidRPr="00C775A9">
        <w:t xml:space="preserve">Positive Case: </w:t>
      </w:r>
    </w:p>
    <w:p w14:paraId="0D48D44F" w14:textId="77777777" w:rsidR="00110C73" w:rsidRPr="00C775A9" w:rsidRDefault="00110C73" w:rsidP="00110C73">
      <w:pPr>
        <w:numPr>
          <w:ilvl w:val="1"/>
          <w:numId w:val="289"/>
        </w:numPr>
        <w:spacing w:after="180"/>
      </w:pPr>
      <w:r w:rsidRPr="00C775A9">
        <w:t>Construct a valid request with appropriate input data:</w:t>
      </w:r>
    </w:p>
    <w:p w14:paraId="3E058CC0" w14:textId="77777777" w:rsidR="00110C73" w:rsidRPr="00C775A9" w:rsidRDefault="00110C73" w:rsidP="00110C73">
      <w:pPr>
        <w:ind w:left="1080"/>
        <w:rPr>
          <w:b/>
          <w:bCs/>
        </w:rPr>
      </w:pPr>
      <w:r w:rsidRPr="00C775A9">
        <w:t xml:space="preserve">EXAMPLE: </w:t>
      </w:r>
      <w:r w:rsidRPr="00C775A9">
        <w:rPr>
          <w:b/>
          <w:bCs/>
        </w:rPr>
        <w:t xml:space="preserve">curl -X POST -H "Content-Type: application/json" -d '{"parameter1":"value1", "parameter2":"value2"}' http://&lt;ORAN_IP&gt;/api-endpoint </w:t>
      </w:r>
    </w:p>
    <w:p w14:paraId="75F58879" w14:textId="77777777" w:rsidR="00110C73" w:rsidRPr="00C775A9" w:rsidRDefault="00110C73" w:rsidP="00110C73">
      <w:pPr>
        <w:numPr>
          <w:ilvl w:val="1"/>
          <w:numId w:val="289"/>
        </w:numPr>
        <w:spacing w:after="180"/>
      </w:pPr>
      <w:r w:rsidRPr="00C775A9">
        <w:lastRenderedPageBreak/>
        <w:t xml:space="preserve">Verify that the request is successful and returns the expected response. </w:t>
      </w:r>
    </w:p>
    <w:p w14:paraId="67818B48" w14:textId="77777777" w:rsidR="00110C73" w:rsidRPr="00C775A9" w:rsidRDefault="00110C73" w:rsidP="00110C73">
      <w:pPr>
        <w:numPr>
          <w:ilvl w:val="0"/>
          <w:numId w:val="280"/>
        </w:numPr>
        <w:spacing w:after="180"/>
      </w:pPr>
      <w:r w:rsidRPr="00C775A9">
        <w:t xml:space="preserve">Negative Case: </w:t>
      </w:r>
    </w:p>
    <w:p w14:paraId="6FC936C6" w14:textId="77777777" w:rsidR="00110C73" w:rsidRPr="00C775A9" w:rsidRDefault="00110C73" w:rsidP="00110C73">
      <w:pPr>
        <w:numPr>
          <w:ilvl w:val="1"/>
          <w:numId w:val="290"/>
        </w:numPr>
        <w:spacing w:after="180"/>
      </w:pPr>
      <w:r w:rsidRPr="00C775A9">
        <w:t>Construct a request with invalid or malicious input data:</w:t>
      </w:r>
    </w:p>
    <w:p w14:paraId="1547402B" w14:textId="77777777" w:rsidR="00110C73" w:rsidRPr="00C775A9" w:rsidRDefault="00110C73" w:rsidP="00110C73">
      <w:pPr>
        <w:ind w:left="1080"/>
        <w:rPr>
          <w:b/>
          <w:bCs/>
        </w:rPr>
      </w:pPr>
      <w:r w:rsidRPr="00C775A9">
        <w:t xml:space="preserve">EXAMPLE: </w:t>
      </w:r>
      <w:r w:rsidRPr="00C775A9">
        <w:rPr>
          <w:b/>
          <w:bCs/>
        </w:rPr>
        <w:t xml:space="preserve">curl -X POST -H "Content-Type: application/json" -d '{"parameter1":"&lt;script&gt;alert(1)&lt;/script&gt;", "parameter2":"value2"}' http://&lt;ORAN_IP&gt;/api-endpoint </w:t>
      </w:r>
    </w:p>
    <w:p w14:paraId="69757D5F" w14:textId="77777777" w:rsidR="00110C73" w:rsidRPr="00C775A9" w:rsidRDefault="00110C73" w:rsidP="00110C73">
      <w:pPr>
        <w:numPr>
          <w:ilvl w:val="1"/>
          <w:numId w:val="290"/>
        </w:numPr>
        <w:spacing w:after="180"/>
      </w:pPr>
      <w:r w:rsidRPr="00C775A9">
        <w:t xml:space="preserve">Verify that the request fails and returns an error response or rejects the malicious input. </w:t>
      </w:r>
    </w:p>
    <w:p w14:paraId="5B5797DA" w14:textId="77777777" w:rsidR="00110C73" w:rsidRPr="004E2D83" w:rsidRDefault="00110C73" w:rsidP="006E4574">
      <w:pPr>
        <w:rPr>
          <w:b/>
          <w:bCs/>
        </w:rPr>
      </w:pPr>
      <w:r w:rsidRPr="004E2D83">
        <w:rPr>
          <w:b/>
          <w:bCs/>
        </w:rPr>
        <w:t>Expected Results</w:t>
      </w:r>
    </w:p>
    <w:p w14:paraId="4A696714" w14:textId="77777777" w:rsidR="00110C73" w:rsidRPr="00C775A9" w:rsidRDefault="00110C73" w:rsidP="00110C73">
      <w:pPr>
        <w:numPr>
          <w:ilvl w:val="0"/>
          <w:numId w:val="281"/>
        </w:numPr>
        <w:spacing w:after="180"/>
      </w:pPr>
      <w:r w:rsidRPr="00C775A9">
        <w:t>Positive Case:</w:t>
      </w:r>
    </w:p>
    <w:p w14:paraId="48A43EC9" w14:textId="77777777" w:rsidR="00110C73" w:rsidRPr="00C775A9" w:rsidRDefault="00110C73" w:rsidP="00110C73">
      <w:pPr>
        <w:numPr>
          <w:ilvl w:val="1"/>
          <w:numId w:val="281"/>
        </w:numPr>
        <w:spacing w:after="180"/>
      </w:pPr>
      <w:r w:rsidRPr="00C775A9">
        <w:t>Requests with valid and appropriate input data are successfully processed.</w:t>
      </w:r>
    </w:p>
    <w:p w14:paraId="60097AA9" w14:textId="77777777" w:rsidR="00110C73" w:rsidRPr="00C775A9" w:rsidRDefault="00110C73" w:rsidP="00110C73">
      <w:pPr>
        <w:numPr>
          <w:ilvl w:val="1"/>
          <w:numId w:val="281"/>
        </w:numPr>
        <w:spacing w:after="180"/>
      </w:pPr>
      <w:r w:rsidRPr="00C775A9">
        <w:t>Responses from the O-RAN NF RESTful API are as expected.</w:t>
      </w:r>
    </w:p>
    <w:p w14:paraId="66B396D5" w14:textId="77777777" w:rsidR="00110C73" w:rsidRPr="00C775A9" w:rsidRDefault="00110C73" w:rsidP="00110C73">
      <w:pPr>
        <w:numPr>
          <w:ilvl w:val="0"/>
          <w:numId w:val="281"/>
        </w:numPr>
        <w:spacing w:after="180"/>
      </w:pPr>
      <w:r w:rsidRPr="00C775A9">
        <w:t>Negative Case:</w:t>
      </w:r>
    </w:p>
    <w:p w14:paraId="12AE69BC" w14:textId="77777777" w:rsidR="00110C73" w:rsidRPr="00C775A9" w:rsidRDefault="00110C73" w:rsidP="00110C73">
      <w:pPr>
        <w:numPr>
          <w:ilvl w:val="1"/>
          <w:numId w:val="281"/>
        </w:numPr>
        <w:spacing w:after="180"/>
      </w:pPr>
      <w:r w:rsidRPr="00C775A9">
        <w:t>Requests with invalid or malicious input data are rejected or handled properly to prevent security vulnerabilities.</w:t>
      </w:r>
    </w:p>
    <w:p w14:paraId="481B0A8B" w14:textId="77777777" w:rsidR="00110C73" w:rsidRPr="004E2D83" w:rsidRDefault="00110C73" w:rsidP="006E4574">
      <w:pPr>
        <w:rPr>
          <w:b/>
          <w:bCs/>
        </w:rPr>
      </w:pPr>
      <w:r w:rsidRPr="004E2D83">
        <w:rPr>
          <w:b/>
          <w:bCs/>
        </w:rPr>
        <w:t>Expected format of evidence</w:t>
      </w:r>
    </w:p>
    <w:p w14:paraId="507047A5" w14:textId="77777777" w:rsidR="00110C73" w:rsidRPr="00C775A9" w:rsidRDefault="00110C73" w:rsidP="00110C73">
      <w:pPr>
        <w:numPr>
          <w:ilvl w:val="0"/>
          <w:numId w:val="282"/>
        </w:numPr>
        <w:spacing w:after="180"/>
      </w:pPr>
      <w:r w:rsidRPr="00C775A9">
        <w:t>Screenshots or logs showing the successful input validation and sanitization.</w:t>
      </w:r>
    </w:p>
    <w:p w14:paraId="7E7953EA" w14:textId="77777777" w:rsidR="00110C73" w:rsidRPr="00C775A9" w:rsidRDefault="00110C73" w:rsidP="00110C73">
      <w:pPr>
        <w:numPr>
          <w:ilvl w:val="0"/>
          <w:numId w:val="282"/>
        </w:numPr>
        <w:spacing w:after="180"/>
      </w:pPr>
      <w:r w:rsidRPr="00C775A9">
        <w:t>Screenshots or logs showing failed input validation or sanitization attempts.</w:t>
      </w:r>
    </w:p>
    <w:p w14:paraId="676FA5D5" w14:textId="3E3BC610" w:rsidR="00110C73" w:rsidRDefault="00110C73" w:rsidP="008B71A8">
      <w:pPr>
        <w:pStyle w:val="Heading3"/>
      </w:pPr>
      <w:bookmarkStart w:id="344" w:name="_Toc161838153"/>
      <w:r w:rsidRPr="00D9664E">
        <w:t>REST Security Logging and Monitoring</w:t>
      </w:r>
      <w:bookmarkEnd w:id="344"/>
    </w:p>
    <w:p w14:paraId="4139C7FA" w14:textId="77777777" w:rsidR="00110C73" w:rsidRPr="006E4574" w:rsidRDefault="00110C73" w:rsidP="006E4574">
      <w:r w:rsidRPr="004E2D83">
        <w:rPr>
          <w:b/>
          <w:bCs/>
        </w:rPr>
        <w:t>Requirement Name</w:t>
      </w:r>
      <w:r w:rsidRPr="006E4574">
        <w:t xml:space="preserve">: RESTful API protection </w:t>
      </w:r>
    </w:p>
    <w:p w14:paraId="60B9955D" w14:textId="766A510C" w:rsidR="00110C73" w:rsidRPr="006E4574" w:rsidRDefault="00110C73" w:rsidP="006E4574">
      <w:r w:rsidRPr="004E2D83">
        <w:rPr>
          <w:b/>
          <w:bCs/>
        </w:rPr>
        <w:t>Requirement Reference</w:t>
      </w:r>
      <w:r w:rsidRPr="006E4574">
        <w:t xml:space="preserve"> &amp; Description: ‘REQ-SEC-O-CLOUD-NotifAPI-1, REQ-SEC-O-CLOUD-NotifAPI-2’ clause 5.1.8.9.1.3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r w:rsidRPr="006E4574">
        <w:t xml:space="preserve">, ‘REQ-SEC-API-1, REQ-SEC-API-2, REQ-SEC-API-3, REQ-SEC-API-4, REQ-SEC-API-5, REQ-SEC-API-6, REQ-SEC-API-8, REQ-SEC-API-9, REQ-SEC-API-10, REQ-SEC-API-13, REQ-SEC-API-15’ clause 5.3.10.2 in O-RAN Security Requirements and Controls Specifications </w:t>
      </w:r>
      <w:r w:rsidR="00303810" w:rsidRPr="006E4574">
        <w:fldChar w:fldCharType="begin"/>
      </w:r>
      <w:r w:rsidR="00303810" w:rsidRPr="006E4574">
        <w:instrText xml:space="preserve"> REF _Ref109140706 \r \h </w:instrText>
      </w:r>
      <w:r w:rsidR="00303810" w:rsidRPr="006E4574">
        <w:fldChar w:fldCharType="separate"/>
      </w:r>
      <w:r w:rsidR="00303810" w:rsidRPr="006E4574">
        <w:t>[5]</w:t>
      </w:r>
      <w:r w:rsidR="00303810" w:rsidRPr="006E4574">
        <w:fldChar w:fldCharType="end"/>
      </w:r>
    </w:p>
    <w:p w14:paraId="4AA3FEEE" w14:textId="67B43DC1" w:rsidR="00110C73" w:rsidRPr="006E4574" w:rsidRDefault="00110C73" w:rsidP="006E4574">
      <w:r w:rsidRPr="004E2D83">
        <w:rPr>
          <w:b/>
          <w:bCs/>
        </w:rPr>
        <w:t>Threat References</w:t>
      </w:r>
      <w:r w:rsidRPr="006E4574">
        <w:t xml:space="preserve">: ‘T-O-RAN-01, T-O-RAN-02, T-O-RAN-03, T-O-RAN-05, T-O-RAN-06’ clause 7.4.1.1 in O-RAN Security Threat Modeling and Risk Assessment </w:t>
      </w:r>
      <w:r w:rsidR="00303810" w:rsidRPr="006E4574">
        <w:fldChar w:fldCharType="begin"/>
      </w:r>
      <w:r w:rsidR="00303810" w:rsidRPr="006E4574">
        <w:instrText xml:space="preserve"> REF _Ref139883681 \r \h </w:instrText>
      </w:r>
      <w:r w:rsidR="00303810" w:rsidRPr="006E4574">
        <w:fldChar w:fldCharType="separate"/>
      </w:r>
      <w:r w:rsidR="00303810" w:rsidRPr="006E4574">
        <w:t>[3]</w:t>
      </w:r>
      <w:r w:rsidR="00303810" w:rsidRPr="006E4574">
        <w:fldChar w:fldCharType="end"/>
      </w:r>
    </w:p>
    <w:p w14:paraId="1077CAC1" w14:textId="77777777" w:rsidR="00110C73" w:rsidRPr="006E4574" w:rsidRDefault="00110C73" w:rsidP="006E4574">
      <w:r w:rsidRPr="004E2D83">
        <w:rPr>
          <w:b/>
          <w:bCs/>
        </w:rPr>
        <w:t>DUT/s</w:t>
      </w:r>
      <w:r w:rsidRPr="006E4574">
        <w:t xml:space="preserve">: O-RU, O-DU, O-CU, Near-RT RIC, xApp, rApp, Non-RT RIC, SMO, O-Cloud </w:t>
      </w:r>
    </w:p>
    <w:p w14:paraId="3A56B7AD" w14:textId="77777777" w:rsidR="00110C73" w:rsidRPr="006E4574" w:rsidRDefault="00110C73" w:rsidP="006E4574">
      <w:r w:rsidRPr="00544F12">
        <w:rPr>
          <w:b/>
          <w:bCs/>
        </w:rPr>
        <w:t>Test Name</w:t>
      </w:r>
      <w:r w:rsidRPr="006E4574">
        <w:t>: TC_REST_SECURITY_LOGGING_MONITORING</w:t>
      </w:r>
    </w:p>
    <w:p w14:paraId="2BD13852" w14:textId="77777777" w:rsidR="00110C73" w:rsidRPr="00544F12" w:rsidRDefault="00110C73" w:rsidP="006E4574">
      <w:pPr>
        <w:rPr>
          <w:b/>
          <w:bCs/>
        </w:rPr>
      </w:pPr>
      <w:r w:rsidRPr="00544F12">
        <w:rPr>
          <w:b/>
          <w:bCs/>
        </w:rPr>
        <w:t>Test description and applicability</w:t>
      </w:r>
    </w:p>
    <w:p w14:paraId="146A7EC7" w14:textId="77777777" w:rsidR="00110C73" w:rsidRPr="006E4574" w:rsidRDefault="00110C73" w:rsidP="006E4574">
      <w:r w:rsidRPr="00544F12">
        <w:rPr>
          <w:b/>
          <w:bCs/>
        </w:rPr>
        <w:t>Purpose</w:t>
      </w:r>
      <w:r w:rsidRPr="006E4574">
        <w:t>: The purpose of this test is to verify that the O-RAN NF logs and monitors API activities for security and compliance purposes.</w:t>
      </w:r>
    </w:p>
    <w:p w14:paraId="7461DAB0" w14:textId="77777777" w:rsidR="00110C73" w:rsidRPr="00700FBB" w:rsidRDefault="00110C73" w:rsidP="006E4574">
      <w:pPr>
        <w:rPr>
          <w:b/>
          <w:bCs/>
        </w:rPr>
      </w:pPr>
      <w:r w:rsidRPr="00700FBB">
        <w:rPr>
          <w:b/>
          <w:bCs/>
        </w:rPr>
        <w:t>Test setup and configuration</w:t>
      </w:r>
    </w:p>
    <w:p w14:paraId="690F9642" w14:textId="77777777" w:rsidR="00110C73" w:rsidRPr="00C775A9" w:rsidRDefault="00110C73" w:rsidP="00110C73">
      <w:pPr>
        <w:numPr>
          <w:ilvl w:val="0"/>
          <w:numId w:val="283"/>
        </w:numPr>
        <w:spacing w:after="180"/>
      </w:pPr>
      <w:r w:rsidRPr="00C775A9">
        <w:lastRenderedPageBreak/>
        <w:t>An O-RAN NF supporting the RESTful API is provisioned and running.</w:t>
      </w:r>
    </w:p>
    <w:p w14:paraId="160459CA" w14:textId="77777777" w:rsidR="00110C73" w:rsidRPr="00C775A9" w:rsidRDefault="00110C73" w:rsidP="00110C73">
      <w:pPr>
        <w:numPr>
          <w:ilvl w:val="0"/>
          <w:numId w:val="283"/>
        </w:numPr>
        <w:spacing w:after="180"/>
      </w:pPr>
      <w:r w:rsidRPr="00C775A9">
        <w:t>Access to the O-RAN NF management system or command-line interface.</w:t>
      </w:r>
    </w:p>
    <w:p w14:paraId="3FF55EDE" w14:textId="77777777" w:rsidR="00110C73" w:rsidRPr="00700FBB" w:rsidRDefault="00110C73" w:rsidP="006E4574">
      <w:pPr>
        <w:rPr>
          <w:b/>
          <w:bCs/>
        </w:rPr>
      </w:pPr>
      <w:r w:rsidRPr="00700FBB">
        <w:rPr>
          <w:b/>
          <w:bCs/>
        </w:rPr>
        <w:t>Test procedure</w:t>
      </w:r>
    </w:p>
    <w:p w14:paraId="4345453D" w14:textId="77777777" w:rsidR="00110C73" w:rsidRPr="00C775A9" w:rsidRDefault="00110C73" w:rsidP="00110C73">
      <w:pPr>
        <w:numPr>
          <w:ilvl w:val="0"/>
          <w:numId w:val="284"/>
        </w:numPr>
        <w:spacing w:after="180"/>
      </w:pPr>
      <w:r w:rsidRPr="00C775A9">
        <w:t xml:space="preserve">Positive Case: </w:t>
      </w:r>
    </w:p>
    <w:p w14:paraId="537DFFCA" w14:textId="77777777" w:rsidR="00110C73" w:rsidRPr="00C775A9" w:rsidRDefault="00110C73" w:rsidP="00110C73">
      <w:pPr>
        <w:numPr>
          <w:ilvl w:val="1"/>
          <w:numId w:val="291"/>
        </w:numPr>
        <w:spacing w:after="180"/>
      </w:pPr>
      <w:r w:rsidRPr="00C775A9">
        <w:t xml:space="preserve">Enable API logging and monitoring for the O-RAN NF. </w:t>
      </w:r>
    </w:p>
    <w:p w14:paraId="23CABEED" w14:textId="77777777" w:rsidR="00110C73" w:rsidRPr="00C775A9" w:rsidRDefault="00110C73" w:rsidP="00110C73">
      <w:pPr>
        <w:numPr>
          <w:ilvl w:val="1"/>
          <w:numId w:val="291"/>
        </w:numPr>
        <w:spacing w:after="180"/>
      </w:pPr>
      <w:r w:rsidRPr="00C775A9">
        <w:t xml:space="preserve">Generate a series of API requests and actions. </w:t>
      </w:r>
    </w:p>
    <w:p w14:paraId="340B5C12" w14:textId="77777777" w:rsidR="00110C73" w:rsidRPr="00C775A9" w:rsidRDefault="00110C73" w:rsidP="00110C73">
      <w:pPr>
        <w:numPr>
          <w:ilvl w:val="1"/>
          <w:numId w:val="291"/>
        </w:numPr>
        <w:spacing w:after="180"/>
      </w:pPr>
      <w:r w:rsidRPr="00C775A9">
        <w:t xml:space="preserve">Review the logs or monitoring system for the recorded activities. </w:t>
      </w:r>
    </w:p>
    <w:p w14:paraId="32D7ED71" w14:textId="77777777" w:rsidR="00110C73" w:rsidRPr="00C775A9" w:rsidRDefault="00110C73" w:rsidP="00110C73">
      <w:pPr>
        <w:numPr>
          <w:ilvl w:val="0"/>
          <w:numId w:val="284"/>
        </w:numPr>
        <w:spacing w:after="180"/>
      </w:pPr>
      <w:r w:rsidRPr="00C775A9">
        <w:t xml:space="preserve">Negative Case: </w:t>
      </w:r>
    </w:p>
    <w:p w14:paraId="20BCC5CB" w14:textId="77777777" w:rsidR="00110C73" w:rsidRPr="00C775A9" w:rsidRDefault="00110C73" w:rsidP="00110C73">
      <w:pPr>
        <w:numPr>
          <w:ilvl w:val="1"/>
          <w:numId w:val="292"/>
        </w:numPr>
        <w:spacing w:after="180"/>
      </w:pPr>
      <w:r w:rsidRPr="00C775A9">
        <w:t xml:space="preserve">Attempt unauthorized API actions or exploit security vulnerabilities. </w:t>
      </w:r>
    </w:p>
    <w:p w14:paraId="04FCCA00" w14:textId="77777777" w:rsidR="00110C73" w:rsidRPr="00C775A9" w:rsidRDefault="00110C73" w:rsidP="00110C73">
      <w:pPr>
        <w:numPr>
          <w:ilvl w:val="1"/>
          <w:numId w:val="292"/>
        </w:numPr>
        <w:spacing w:after="180"/>
      </w:pPr>
      <w:r w:rsidRPr="00C775A9">
        <w:t xml:space="preserve">Verify that the logs or monitoring system captures and raises alerts for these activities. </w:t>
      </w:r>
    </w:p>
    <w:p w14:paraId="70DE1FE3" w14:textId="77777777" w:rsidR="00110C73" w:rsidRPr="004E2D83" w:rsidRDefault="00110C73" w:rsidP="006E4574">
      <w:pPr>
        <w:rPr>
          <w:b/>
          <w:bCs/>
        </w:rPr>
      </w:pPr>
      <w:r w:rsidRPr="004E2D83">
        <w:rPr>
          <w:b/>
          <w:bCs/>
        </w:rPr>
        <w:t>Expected Results</w:t>
      </w:r>
    </w:p>
    <w:p w14:paraId="147A4905" w14:textId="77777777" w:rsidR="00110C73" w:rsidRPr="00C775A9" w:rsidRDefault="00110C73" w:rsidP="00110C73">
      <w:pPr>
        <w:numPr>
          <w:ilvl w:val="0"/>
          <w:numId w:val="285"/>
        </w:numPr>
        <w:spacing w:after="180"/>
      </w:pPr>
      <w:r w:rsidRPr="00C775A9">
        <w:t>Positive Case:</w:t>
      </w:r>
    </w:p>
    <w:p w14:paraId="324FFA8B" w14:textId="77777777" w:rsidR="00110C73" w:rsidRPr="00C775A9" w:rsidRDefault="00110C73" w:rsidP="00110C73">
      <w:pPr>
        <w:numPr>
          <w:ilvl w:val="1"/>
          <w:numId w:val="285"/>
        </w:numPr>
        <w:spacing w:after="180"/>
      </w:pPr>
      <w:r w:rsidRPr="00C775A9">
        <w:t>API activities are logged and monitored by the O-RAN NF.</w:t>
      </w:r>
    </w:p>
    <w:p w14:paraId="414B630A" w14:textId="77777777" w:rsidR="00110C73" w:rsidRPr="00C775A9" w:rsidRDefault="00110C73" w:rsidP="00110C73">
      <w:pPr>
        <w:numPr>
          <w:ilvl w:val="1"/>
          <w:numId w:val="285"/>
        </w:numPr>
        <w:spacing w:after="180"/>
      </w:pPr>
      <w:r w:rsidRPr="00C775A9">
        <w:t>Logs or monitoring system records the expected API requests and actions.</w:t>
      </w:r>
    </w:p>
    <w:p w14:paraId="0423477C" w14:textId="77777777" w:rsidR="00110C73" w:rsidRPr="00C775A9" w:rsidRDefault="00110C73" w:rsidP="00110C73">
      <w:pPr>
        <w:numPr>
          <w:ilvl w:val="0"/>
          <w:numId w:val="285"/>
        </w:numPr>
        <w:spacing w:after="180"/>
      </w:pPr>
      <w:r w:rsidRPr="00C775A9">
        <w:t>Negative Case:</w:t>
      </w:r>
    </w:p>
    <w:p w14:paraId="587A1326" w14:textId="77777777" w:rsidR="00110C73" w:rsidRPr="00C775A9" w:rsidRDefault="00110C73" w:rsidP="00110C73">
      <w:pPr>
        <w:numPr>
          <w:ilvl w:val="1"/>
          <w:numId w:val="285"/>
        </w:numPr>
        <w:spacing w:after="180"/>
      </w:pPr>
      <w:r w:rsidRPr="00C775A9">
        <w:t>Unauthorized or malicious API actions trigger alerts in the logs or monitoring system.</w:t>
      </w:r>
    </w:p>
    <w:p w14:paraId="5E3D6DFF" w14:textId="77777777" w:rsidR="00110C73" w:rsidRPr="00C775A9" w:rsidRDefault="00110C73" w:rsidP="00110C73">
      <w:pPr>
        <w:numPr>
          <w:ilvl w:val="1"/>
          <w:numId w:val="285"/>
        </w:numPr>
        <w:spacing w:after="180"/>
      </w:pPr>
      <w:r w:rsidRPr="00C775A9">
        <w:t>Logs or monitoring system captures and records failed security attempts.</w:t>
      </w:r>
    </w:p>
    <w:p w14:paraId="75B1BDA1" w14:textId="77777777" w:rsidR="00110C73" w:rsidRPr="004E2D83" w:rsidRDefault="00110C73" w:rsidP="006E4574">
      <w:pPr>
        <w:rPr>
          <w:b/>
          <w:bCs/>
        </w:rPr>
      </w:pPr>
      <w:r w:rsidRPr="004E2D83">
        <w:rPr>
          <w:b/>
          <w:bCs/>
        </w:rPr>
        <w:t>Expected format of evidence</w:t>
      </w:r>
    </w:p>
    <w:p w14:paraId="1FF22E2B" w14:textId="3EC4BC34" w:rsidR="00FC7431" w:rsidRPr="001C64FD" w:rsidRDefault="00110C73" w:rsidP="006E4574">
      <w:r w:rsidRPr="006E4574">
        <w:t>Screenshots or logs from the O-RAN NF management system showing the successful or failed API logging and monitoring settings.</w:t>
      </w:r>
      <w:r w:rsidR="00FC7431" w:rsidRPr="001C64FD">
        <w:br w:type="page"/>
      </w:r>
    </w:p>
    <w:p w14:paraId="075C4306" w14:textId="21C36AC8" w:rsidR="00FC7431" w:rsidRDefault="00A63269" w:rsidP="00A63269">
      <w:pPr>
        <w:pStyle w:val="Heading1"/>
      </w:pPr>
      <w:r>
        <w:lastRenderedPageBreak/>
        <w:tab/>
      </w:r>
      <w:bookmarkStart w:id="345" w:name="_Ref109132722"/>
      <w:bookmarkStart w:id="346" w:name="_Toc161838154"/>
      <w:r>
        <w:t>Common Network Security Tests for O-RAN components</w:t>
      </w:r>
      <w:bookmarkEnd w:id="345"/>
      <w:bookmarkEnd w:id="346"/>
    </w:p>
    <w:p w14:paraId="1FF22C31" w14:textId="34360524" w:rsidR="00042EFF" w:rsidRPr="000450BE" w:rsidRDefault="00042EFF" w:rsidP="00042EFF">
      <w:pPr>
        <w:pStyle w:val="Heading2"/>
      </w:pPr>
      <w:bookmarkStart w:id="347" w:name="_Toc77699238"/>
      <w:bookmarkStart w:id="348" w:name="_Toc84933158"/>
      <w:bookmarkStart w:id="349" w:name="_Toc99126763"/>
      <w:r>
        <w:tab/>
      </w:r>
      <w:bookmarkStart w:id="350" w:name="_Toc161838155"/>
      <w:r w:rsidRPr="000450BE">
        <w:t>Overview</w:t>
      </w:r>
      <w:bookmarkEnd w:id="347"/>
      <w:bookmarkEnd w:id="348"/>
      <w:bookmarkEnd w:id="349"/>
      <w:bookmarkEnd w:id="350"/>
      <w:r w:rsidRPr="000450BE">
        <w:t xml:space="preserve"> </w:t>
      </w:r>
    </w:p>
    <w:p w14:paraId="289603FB" w14:textId="77777777" w:rsidR="00042EFF" w:rsidRPr="006E4574" w:rsidRDefault="00042EFF" w:rsidP="006E4574">
      <w:r w:rsidRPr="006E4574">
        <w:t>This chapter contains a set of security evaluations that are performed from outside and inside of the network function in a network capacity. It is used to measure the external exposure and risk(s) of the function in place and leverages common techniques used in cyber security to evaluate the risk(s) device under test faces or has.</w:t>
      </w:r>
    </w:p>
    <w:p w14:paraId="1E238628" w14:textId="77777777" w:rsidR="00042EFF" w:rsidRPr="006E4574" w:rsidRDefault="00042EFF" w:rsidP="006E4574">
      <w:r w:rsidRPr="006E4574">
        <w:t>The objects in scope of these network-based security tests are SMO, Non-RT RIC, Near-RT RIC, O-CU-CP, O-CU-UP, O-DU, O-RU, O-eNB and O-Cloud.</w:t>
      </w:r>
    </w:p>
    <w:p w14:paraId="53DE7B6E" w14:textId="08B213D2" w:rsidR="00042EFF" w:rsidRPr="00751562" w:rsidRDefault="00E24E2A" w:rsidP="00042EFF">
      <w:pPr>
        <w:pStyle w:val="Heading2"/>
      </w:pPr>
      <w:bookmarkStart w:id="351" w:name="_Toc84933159"/>
      <w:bookmarkStart w:id="352" w:name="_Toc84933160"/>
      <w:bookmarkStart w:id="353" w:name="_Ref85623571"/>
      <w:bookmarkStart w:id="354" w:name="_Toc99126764"/>
      <w:bookmarkStart w:id="355" w:name="_Toc161838156"/>
      <w:bookmarkStart w:id="356" w:name="_Toc77699239"/>
      <w:bookmarkEnd w:id="351"/>
      <w:r>
        <w:t xml:space="preserve">Network </w:t>
      </w:r>
      <w:r w:rsidR="001C0DF0">
        <w:t xml:space="preserve">Protocol and </w:t>
      </w:r>
      <w:r w:rsidR="00042EFF" w:rsidRPr="00751562">
        <w:t>Service Enumeration</w:t>
      </w:r>
      <w:bookmarkEnd w:id="352"/>
      <w:bookmarkEnd w:id="353"/>
      <w:bookmarkEnd w:id="354"/>
      <w:bookmarkEnd w:id="355"/>
      <w:r w:rsidR="00042EFF" w:rsidRPr="003D5317">
        <w:t xml:space="preserve"> </w:t>
      </w:r>
      <w:bookmarkEnd w:id="356"/>
    </w:p>
    <w:p w14:paraId="19320F11" w14:textId="395C9479" w:rsidR="00042EFF" w:rsidRPr="00751562" w:rsidRDefault="00042EFF" w:rsidP="00042EFF">
      <w:pPr>
        <w:pStyle w:val="Heading3"/>
      </w:pPr>
      <w:bookmarkStart w:id="357" w:name="_Toc77699240"/>
      <w:bookmarkStart w:id="358" w:name="_Toc84933161"/>
      <w:bookmarkStart w:id="359" w:name="_Toc99126765"/>
      <w:r>
        <w:tab/>
      </w:r>
      <w:bookmarkStart w:id="360" w:name="_Toc161838157"/>
      <w:r w:rsidR="00610168">
        <w:t xml:space="preserve">Network Protocol and </w:t>
      </w:r>
      <w:r w:rsidRPr="00751562">
        <w:t>Service Enumeration</w:t>
      </w:r>
      <w:bookmarkEnd w:id="357"/>
      <w:bookmarkEnd w:id="358"/>
      <w:bookmarkEnd w:id="359"/>
      <w:bookmarkEnd w:id="360"/>
    </w:p>
    <w:p w14:paraId="3078CC6E" w14:textId="12751947" w:rsidR="00042EFF" w:rsidRPr="006E4574" w:rsidRDefault="00042EFF" w:rsidP="006E4574">
      <w:r w:rsidRPr="004E2D83">
        <w:rPr>
          <w:b/>
          <w:bCs/>
        </w:rPr>
        <w:t>Requirement Name</w:t>
      </w:r>
      <w:r w:rsidRPr="006E4574">
        <w:t>: Network protocol and service</w:t>
      </w:r>
      <w:r w:rsidR="00631BCD" w:rsidRPr="006E4574">
        <w:t xml:space="preserve"> enumeration</w:t>
      </w:r>
    </w:p>
    <w:p w14:paraId="254755DB" w14:textId="32AF18AF" w:rsidR="00042EFF" w:rsidRPr="006E4574" w:rsidRDefault="00042EFF" w:rsidP="006E4574">
      <w:r w:rsidRPr="004E2D83">
        <w:rPr>
          <w:b/>
          <w:bCs/>
        </w:rPr>
        <w:t>Requirement Reference</w:t>
      </w:r>
      <w:r w:rsidRPr="006E4574">
        <w:t xml:space="preserve">: </w:t>
      </w:r>
      <w:r w:rsidR="001B607D" w:rsidRPr="006E4574">
        <w:t>REQ-SEC-NET-1, c</w:t>
      </w:r>
      <w:r w:rsidR="00454AE2" w:rsidRPr="006E4574">
        <w:t>lause</w:t>
      </w:r>
      <w:r w:rsidRPr="006E4574">
        <w:t xml:space="preserve"> </w:t>
      </w:r>
      <w:r w:rsidR="003311A1" w:rsidRPr="006E4574">
        <w:t>5</w:t>
      </w:r>
      <w:r w:rsidRPr="006E4574">
        <w:t>.3.3</w:t>
      </w:r>
      <w:r w:rsidR="001B607D" w:rsidRPr="006E4574">
        <w:t>.1</w:t>
      </w:r>
      <w:r w:rsidRPr="006E4574">
        <w:t xml:space="preserve">, O-RAN Security Requirements </w:t>
      </w:r>
      <w:r w:rsidR="00705517" w:rsidRPr="006E4574">
        <w:t xml:space="preserve">and Controls </w:t>
      </w:r>
      <w:r w:rsidRPr="006E4574">
        <w:t xml:space="preserve">Specifications </w:t>
      </w:r>
      <w:r w:rsidRPr="006E4574">
        <w:fldChar w:fldCharType="begin"/>
      </w:r>
      <w:r w:rsidRPr="006E4574">
        <w:instrText xml:space="preserve"> REF _Ref84607928 \r \h </w:instrText>
      </w:r>
      <w:r w:rsidR="00DC6FBF" w:rsidRPr="006E4574">
        <w:instrText xml:space="preserve"> \* MERGEFORMAT </w:instrText>
      </w:r>
      <w:r w:rsidRPr="006E4574">
        <w:fldChar w:fldCharType="separate"/>
      </w:r>
      <w:r w:rsidR="0037753C" w:rsidRPr="006E4574">
        <w:t>[5]</w:t>
      </w:r>
      <w:r w:rsidRPr="006E4574">
        <w:fldChar w:fldCharType="end"/>
      </w:r>
    </w:p>
    <w:p w14:paraId="3CB56762" w14:textId="68D19085" w:rsidR="00042EFF" w:rsidRPr="006E4574" w:rsidRDefault="00042EFF" w:rsidP="006E4574">
      <w:r w:rsidRPr="004E2D83">
        <w:rPr>
          <w:b/>
          <w:bCs/>
        </w:rPr>
        <w:t>Requirement Description</w:t>
      </w:r>
      <w:r w:rsidRPr="006E4574">
        <w:t xml:space="preserve">: </w:t>
      </w:r>
      <w:r w:rsidR="001B607D" w:rsidRPr="006E4574">
        <w:t>“</w:t>
      </w:r>
      <w:r w:rsidRPr="006E4574">
        <w:t>A list of network protocols and services supported on the O-RAN component shall be clearly documented by its vendor. Unused protocols shall be disabled.</w:t>
      </w:r>
      <w:r w:rsidR="001B607D" w:rsidRPr="006E4574">
        <w:t>”</w:t>
      </w:r>
    </w:p>
    <w:p w14:paraId="164BF69E" w14:textId="77777777" w:rsidR="00042EFF" w:rsidRPr="006E4574" w:rsidRDefault="00042EFF" w:rsidP="006E4574">
      <w:r w:rsidRPr="004E2D83">
        <w:rPr>
          <w:b/>
          <w:bCs/>
        </w:rPr>
        <w:t>Threat References</w:t>
      </w:r>
      <w:r w:rsidRPr="006E4574">
        <w:t>: T-O-RAN-01, T-O-RAN-02</w:t>
      </w:r>
    </w:p>
    <w:p w14:paraId="7B40C0F8" w14:textId="0252D0AA" w:rsidR="00042EFF" w:rsidRPr="006E4574" w:rsidRDefault="00705517" w:rsidP="006E4574">
      <w:r w:rsidRPr="004E2D83">
        <w:rPr>
          <w:b/>
          <w:bCs/>
        </w:rPr>
        <w:t>DUT/s</w:t>
      </w:r>
      <w:r w:rsidRPr="006E4574">
        <w:t>:</w:t>
      </w:r>
      <w:r w:rsidR="00042EFF" w:rsidRPr="006E4574">
        <w:t xml:space="preserve"> SMO, Non-RT RIC, Near-RT RIC, O-CU-CP, O-CU-UP, O-DU, O-RU, O-Cloud</w:t>
      </w:r>
    </w:p>
    <w:p w14:paraId="7A9D53D6" w14:textId="77777777" w:rsidR="00AF010C" w:rsidRPr="006E4574" w:rsidRDefault="00AF010C" w:rsidP="006E4574">
      <w:r w:rsidRPr="00544F12">
        <w:rPr>
          <w:b/>
          <w:bCs/>
        </w:rPr>
        <w:t>Test name</w:t>
      </w:r>
      <w:r w:rsidRPr="006E4574">
        <w:t>: TC_Network_Procotol_And_Enumeration</w:t>
      </w:r>
    </w:p>
    <w:p w14:paraId="7E37E56C" w14:textId="54393589" w:rsidR="00042EFF" w:rsidRPr="00544F12" w:rsidRDefault="00042EFF" w:rsidP="005F14F4">
      <w:pPr>
        <w:rPr>
          <w:b/>
          <w:bCs/>
        </w:rPr>
      </w:pPr>
      <w:bookmarkStart w:id="361" w:name="_Toc74586792"/>
      <w:bookmarkEnd w:id="361"/>
      <w:r w:rsidRPr="00544F12">
        <w:rPr>
          <w:b/>
          <w:bCs/>
        </w:rPr>
        <w:t>Test description and applicability</w:t>
      </w:r>
    </w:p>
    <w:p w14:paraId="4C6BBEA6" w14:textId="3E1BAA21" w:rsidR="000246B2" w:rsidRPr="006E4574" w:rsidRDefault="00705517" w:rsidP="006E4574">
      <w:r w:rsidRPr="00544F12">
        <w:rPr>
          <w:b/>
          <w:bCs/>
        </w:rPr>
        <w:t>Purpose</w:t>
      </w:r>
      <w:r w:rsidRPr="006E4574">
        <w:t>: T</w:t>
      </w:r>
      <w:r w:rsidR="000246B2" w:rsidRPr="006E4574">
        <w:t xml:space="preserve">o verify that </w:t>
      </w:r>
      <w:r w:rsidRPr="006E4574">
        <w:t xml:space="preserve">the </w:t>
      </w:r>
      <w:r w:rsidR="000246B2" w:rsidRPr="006E4574">
        <w:t xml:space="preserve">list of active network protocols and services on running O-RAN component is in line with vendor-provided list of network protocols and services supported by the O-RAN component. Probing of network protocols and services on running O-RAN component provides the information whether the service is active or not. </w:t>
      </w:r>
    </w:p>
    <w:p w14:paraId="5C7DCCE1" w14:textId="77777777" w:rsidR="000246B2" w:rsidRPr="006E4574" w:rsidRDefault="000246B2" w:rsidP="006E4574">
      <w:r w:rsidRPr="006E4574">
        <w:t>NOTE 1: In practice, such probing is often referred to as network scanning or port scanning.</w:t>
      </w:r>
    </w:p>
    <w:p w14:paraId="6129C720" w14:textId="465A7973" w:rsidR="000246B2" w:rsidRPr="006E4574" w:rsidRDefault="000246B2" w:rsidP="006E4574">
      <w:r w:rsidRPr="006E4574">
        <w:t>This test case probe</w:t>
      </w:r>
      <w:r w:rsidR="001B607D" w:rsidRPr="006E4574">
        <w:t>s</w:t>
      </w:r>
      <w:r w:rsidRPr="006E4574">
        <w:t xml:space="preserve"> all possible TCP and SCTP ports in range 0-65535 using port scanner for presence of the active services.</w:t>
      </w:r>
    </w:p>
    <w:p w14:paraId="1AC90C57" w14:textId="17F209DF" w:rsidR="000246B2" w:rsidRPr="006E4574" w:rsidRDefault="000246B2" w:rsidP="006E4574">
      <w:r w:rsidRPr="006E4574">
        <w:t>This test case probe</w:t>
      </w:r>
      <w:r w:rsidR="001B607D" w:rsidRPr="006E4574">
        <w:t>s</w:t>
      </w:r>
      <w:r w:rsidRPr="006E4574">
        <w:t xml:space="preserve"> all documented UDP ports from vendor-provided list using port scanner for presence of the active services. Optionally, additional UDP ports may be scanned as well.</w:t>
      </w:r>
    </w:p>
    <w:p w14:paraId="2DEB26CB" w14:textId="3FAC2200" w:rsidR="000246B2" w:rsidRPr="006E4574" w:rsidRDefault="000246B2" w:rsidP="006E4574">
      <w:r w:rsidRPr="006E4574">
        <w:t xml:space="preserve">Result of probing the running O-RAN component </w:t>
      </w:r>
      <w:r w:rsidR="001B607D" w:rsidRPr="006E4574">
        <w:t xml:space="preserve">is </w:t>
      </w:r>
      <w:r w:rsidRPr="006E4574">
        <w:t>a list of active network protocols and services. Each item contain</w:t>
      </w:r>
      <w:r w:rsidR="001B607D" w:rsidRPr="006E4574">
        <w:t>s</w:t>
      </w:r>
      <w:r w:rsidRPr="006E4574">
        <w:t xml:space="preserve"> network protocol (TCP, UDP, SCTP), port number (from range 0-65535) and service name. If service type cannot be determined during probing, service name </w:t>
      </w:r>
      <w:r w:rsidR="001B607D" w:rsidRPr="006E4574">
        <w:t xml:space="preserve">is </w:t>
      </w:r>
      <w:r w:rsidRPr="006E4574">
        <w:t>"unknown".</w:t>
      </w:r>
    </w:p>
    <w:p w14:paraId="313C14A3" w14:textId="49A1344A" w:rsidR="000246B2" w:rsidRPr="006E4574" w:rsidRDefault="000246B2" w:rsidP="006E4574">
      <w:r w:rsidRPr="006E4574">
        <w:lastRenderedPageBreak/>
        <w:t xml:space="preserve">Service name </w:t>
      </w:r>
      <w:r w:rsidR="001B607D" w:rsidRPr="006E4574">
        <w:t xml:space="preserve">is </w:t>
      </w:r>
      <w:r w:rsidRPr="006E4574">
        <w:t>in line with Service Name and Transport Protocol Port Number Registry defined by IANA</w:t>
      </w:r>
      <w:r w:rsidR="00524DFA" w:rsidRPr="006E4574">
        <w:t xml:space="preserve"> </w:t>
      </w:r>
      <w:r w:rsidR="00524DFA" w:rsidRPr="006E4574">
        <w:fldChar w:fldCharType="begin"/>
      </w:r>
      <w:r w:rsidR="00524DFA" w:rsidRPr="006E4574">
        <w:instrText xml:space="preserve"> REF _Ref140649839 \r \h </w:instrText>
      </w:r>
      <w:r w:rsidR="008B7D18" w:rsidRPr="006E4574">
        <w:instrText xml:space="preserve"> \* MERGEFORMAT </w:instrText>
      </w:r>
      <w:r w:rsidR="00524DFA" w:rsidRPr="006E4574">
        <w:fldChar w:fldCharType="separate"/>
      </w:r>
      <w:r w:rsidR="00524DFA" w:rsidRPr="006E4574">
        <w:t xml:space="preserve">[i.1] </w:t>
      </w:r>
      <w:r w:rsidR="00524DFA" w:rsidRPr="006E4574">
        <w:fldChar w:fldCharType="end"/>
      </w:r>
      <w:r w:rsidRPr="006E4574">
        <w:t>. If service name is not defined in</w:t>
      </w:r>
      <w:r w:rsidR="00524DFA" w:rsidRPr="006E4574">
        <w:t xml:space="preserve"> </w:t>
      </w:r>
      <w:r w:rsidR="00524DFA" w:rsidRPr="006E4574">
        <w:fldChar w:fldCharType="begin"/>
      </w:r>
      <w:r w:rsidR="00524DFA" w:rsidRPr="006E4574">
        <w:instrText xml:space="preserve"> REF _Ref140649839 \r \h </w:instrText>
      </w:r>
      <w:r w:rsidR="008B7D18" w:rsidRPr="006E4574">
        <w:instrText xml:space="preserve"> \* MERGEFORMAT </w:instrText>
      </w:r>
      <w:r w:rsidR="00524DFA" w:rsidRPr="006E4574">
        <w:fldChar w:fldCharType="separate"/>
      </w:r>
      <w:r w:rsidR="00524DFA" w:rsidRPr="006E4574">
        <w:t>[i.1]</w:t>
      </w:r>
      <w:r w:rsidR="00524DFA" w:rsidRPr="006E4574">
        <w:fldChar w:fldCharType="end"/>
      </w:r>
      <w:r w:rsidRPr="006E4574">
        <w:t>, vendor provided service name should be used.</w:t>
      </w:r>
    </w:p>
    <w:p w14:paraId="68F0715A" w14:textId="4DED36EE" w:rsidR="000246B2" w:rsidRPr="006E4574" w:rsidRDefault="000246B2" w:rsidP="006E4574">
      <w:r w:rsidRPr="006E4574">
        <w:t>NOTE 2: In practice, services may also run on ports different from ports defined in</w:t>
      </w:r>
      <w:r w:rsidR="00524DFA" w:rsidRPr="006E4574">
        <w:t xml:space="preserve"> </w:t>
      </w:r>
      <w:r w:rsidR="00524DFA" w:rsidRPr="006E4574">
        <w:fldChar w:fldCharType="begin"/>
      </w:r>
      <w:r w:rsidR="00524DFA" w:rsidRPr="006E4574">
        <w:instrText xml:space="preserve"> REF _Ref140649839 \r \h </w:instrText>
      </w:r>
      <w:r w:rsidR="008B7D18" w:rsidRPr="006E4574">
        <w:instrText xml:space="preserve"> \* MERGEFORMAT </w:instrText>
      </w:r>
      <w:r w:rsidR="00524DFA" w:rsidRPr="006E4574">
        <w:fldChar w:fldCharType="separate"/>
      </w:r>
      <w:r w:rsidR="00524DFA" w:rsidRPr="006E4574">
        <w:t>[i.1]</w:t>
      </w:r>
      <w:r w:rsidR="00524DFA" w:rsidRPr="006E4574">
        <w:fldChar w:fldCharType="end"/>
      </w:r>
      <w:r w:rsidRPr="006E4574">
        <w:t xml:space="preserve">. </w:t>
      </w:r>
    </w:p>
    <w:p w14:paraId="6B39761D" w14:textId="77777777" w:rsidR="000246B2" w:rsidRPr="006E4574" w:rsidRDefault="000246B2" w:rsidP="006E4574">
      <w:r w:rsidRPr="006E4574">
        <w:t xml:space="preserve">O-RAN component configuration influences what network protocols and services are exposed as active. Service that is supported by O-RAN component may be disabled and therefore can be detected during probing as not active. </w:t>
      </w:r>
    </w:p>
    <w:p w14:paraId="1675305F" w14:textId="485FD000" w:rsidR="000246B2" w:rsidRPr="006E4574" w:rsidRDefault="000246B2" w:rsidP="006E4574">
      <w:r w:rsidRPr="006E4574">
        <w:t xml:space="preserve">Comparison between the vendor-provided list of all supported network protocols and services and the list or active network protocols and services found by port scanner </w:t>
      </w:r>
      <w:r w:rsidR="001B607D" w:rsidRPr="006E4574">
        <w:t>are</w:t>
      </w:r>
      <w:r w:rsidRPr="006E4574">
        <w:t xml:space="preserve"> performed.</w:t>
      </w:r>
    </w:p>
    <w:p w14:paraId="54628E92" w14:textId="31C7A934" w:rsidR="00042EFF" w:rsidRPr="00700FBB" w:rsidRDefault="00042EFF" w:rsidP="005F14F4">
      <w:pPr>
        <w:rPr>
          <w:b/>
          <w:bCs/>
        </w:rPr>
      </w:pPr>
      <w:bookmarkStart w:id="362" w:name="_Toc74586794"/>
      <w:bookmarkEnd w:id="362"/>
      <w:r w:rsidRPr="00700FBB">
        <w:rPr>
          <w:b/>
          <w:bCs/>
        </w:rPr>
        <w:t>Test setup and configuration</w:t>
      </w:r>
    </w:p>
    <w:p w14:paraId="284349EF" w14:textId="1EBB7707" w:rsidR="007F338D" w:rsidRPr="006E4574" w:rsidRDefault="007F338D" w:rsidP="006E4574">
      <w:r w:rsidRPr="006E4574">
        <w:t xml:space="preserve">This test </w:t>
      </w:r>
      <w:r w:rsidR="001B607D" w:rsidRPr="006E4574">
        <w:t xml:space="preserve">is </w:t>
      </w:r>
      <w:r w:rsidRPr="006E4574">
        <w:t>executed against running O-RAN component as the DUT.</w:t>
      </w:r>
    </w:p>
    <w:p w14:paraId="387826E6" w14:textId="77777777" w:rsidR="007F338D" w:rsidRPr="006E4574" w:rsidRDefault="007F338D" w:rsidP="006E4574">
      <w:r w:rsidRPr="006E4574">
        <w:t>Test prerequisites:</w:t>
      </w:r>
    </w:p>
    <w:p w14:paraId="097DCB7F" w14:textId="1C084D58" w:rsidR="007F338D" w:rsidRPr="00460A08" w:rsidRDefault="007F338D" w:rsidP="00460A08">
      <w:pPr>
        <w:pStyle w:val="ListParagraph"/>
        <w:numPr>
          <w:ilvl w:val="0"/>
          <w:numId w:val="791"/>
        </w:numPr>
      </w:pPr>
      <w:r w:rsidRPr="00460A08">
        <w:t xml:space="preserve">Port scanner with capabilities as defined in clause 5.3 of present </w:t>
      </w:r>
      <w:r w:rsidR="00467348" w:rsidRPr="00460A08">
        <w:t>document.</w:t>
      </w:r>
    </w:p>
    <w:p w14:paraId="1E27FCB3" w14:textId="77777777" w:rsidR="007F338D" w:rsidRPr="00460A08" w:rsidRDefault="007F338D" w:rsidP="00460A08">
      <w:pPr>
        <w:pStyle w:val="ListParagraph"/>
        <w:numPr>
          <w:ilvl w:val="0"/>
          <w:numId w:val="791"/>
        </w:numPr>
      </w:pPr>
      <w:r w:rsidRPr="00460A08">
        <w:t>Network access to DUT</w:t>
      </w:r>
    </w:p>
    <w:p w14:paraId="15005233" w14:textId="1FFAC331" w:rsidR="007F338D" w:rsidRPr="00460A08" w:rsidRDefault="007F338D" w:rsidP="00460A08">
      <w:pPr>
        <w:pStyle w:val="ListParagraph"/>
        <w:numPr>
          <w:ilvl w:val="0"/>
          <w:numId w:val="791"/>
        </w:numPr>
      </w:pPr>
      <w:r w:rsidRPr="00460A08">
        <w:t>Vendor-provided list of network protocols and services supported by DUT</w:t>
      </w:r>
    </w:p>
    <w:p w14:paraId="4D715DBF" w14:textId="53B300F6" w:rsidR="00042EFF" w:rsidRPr="00700FBB" w:rsidRDefault="00042EFF" w:rsidP="005F14F4">
      <w:pPr>
        <w:rPr>
          <w:b/>
          <w:bCs/>
        </w:rPr>
      </w:pPr>
      <w:r w:rsidRPr="00700FBB">
        <w:rPr>
          <w:b/>
          <w:bCs/>
        </w:rPr>
        <w:t>Test procedure</w:t>
      </w:r>
    </w:p>
    <w:p w14:paraId="2F0467C0" w14:textId="4EF02E70" w:rsidR="003B1890" w:rsidRPr="00460A08" w:rsidRDefault="003B1890" w:rsidP="00460A08">
      <w:pPr>
        <w:pStyle w:val="ListParagraph"/>
        <w:numPr>
          <w:ilvl w:val="0"/>
          <w:numId w:val="790"/>
        </w:numPr>
      </w:pPr>
      <w:r w:rsidRPr="00460A08">
        <w:t xml:space="preserve">List of open ports </w:t>
      </w:r>
      <w:r w:rsidR="00102B00" w:rsidRPr="00460A08">
        <w:t>are</w:t>
      </w:r>
      <w:r w:rsidR="00FC4F78" w:rsidRPr="00460A08">
        <w:t xml:space="preserve"> </w:t>
      </w:r>
      <w:r w:rsidRPr="00460A08">
        <w:t>determined as follows:</w:t>
      </w:r>
    </w:p>
    <w:p w14:paraId="570D0498" w14:textId="4006D4A8" w:rsidR="003B1890" w:rsidRPr="00F85659" w:rsidRDefault="003B1890" w:rsidP="00F85659">
      <w:pPr>
        <w:pStyle w:val="ListParagraph"/>
        <w:numPr>
          <w:ilvl w:val="0"/>
          <w:numId w:val="766"/>
        </w:numPr>
      </w:pPr>
      <w:r w:rsidRPr="00F85659">
        <w:t>Port scanner scan</w:t>
      </w:r>
      <w:r w:rsidR="001B607D" w:rsidRPr="00F85659">
        <w:t>s</w:t>
      </w:r>
      <w:r w:rsidRPr="00F85659">
        <w:t xml:space="preserve"> all TCP ports in range 0-65535 on the IP interface of DUT. TCP SYN/ACK response by DUT </w:t>
      </w:r>
      <w:r w:rsidR="00094699" w:rsidRPr="00F85659">
        <w:t>are</w:t>
      </w:r>
      <w:r w:rsidR="001B607D" w:rsidRPr="00F85659">
        <w:t xml:space="preserve"> </w:t>
      </w:r>
      <w:r w:rsidRPr="00F85659">
        <w:t>interpreted as open port.</w:t>
      </w:r>
    </w:p>
    <w:p w14:paraId="29761EE0" w14:textId="69657326" w:rsidR="003B1890" w:rsidRPr="00F85659" w:rsidRDefault="003B1890" w:rsidP="00F85659">
      <w:pPr>
        <w:pStyle w:val="ListParagraph"/>
        <w:numPr>
          <w:ilvl w:val="0"/>
          <w:numId w:val="766"/>
        </w:numPr>
      </w:pPr>
      <w:r w:rsidRPr="00F85659">
        <w:t>Port scanner scan</w:t>
      </w:r>
      <w:r w:rsidR="001B607D" w:rsidRPr="00F85659">
        <w:t>s</w:t>
      </w:r>
      <w:r w:rsidRPr="00F85659">
        <w:t xml:space="preserve"> all SCTP ports in range 0-65535 on the IP interface of DUT. SCTP INIT-ACK response by DUT </w:t>
      </w:r>
      <w:r w:rsidR="00094699" w:rsidRPr="00F85659">
        <w:t>are</w:t>
      </w:r>
      <w:r w:rsidR="001B607D" w:rsidRPr="00F85659">
        <w:t xml:space="preserve"> </w:t>
      </w:r>
      <w:r w:rsidRPr="00F85659">
        <w:t>interpreted as open port.</w:t>
      </w:r>
    </w:p>
    <w:p w14:paraId="338B412E" w14:textId="73FF65E6" w:rsidR="003B1890" w:rsidRPr="00F85659" w:rsidRDefault="003B1890" w:rsidP="00F85659">
      <w:pPr>
        <w:pStyle w:val="ListParagraph"/>
        <w:numPr>
          <w:ilvl w:val="0"/>
          <w:numId w:val="766"/>
        </w:numPr>
      </w:pPr>
      <w:r w:rsidRPr="00F85659">
        <w:t xml:space="preserve">All UDP ports documented in vendor-provided list </w:t>
      </w:r>
      <w:r w:rsidR="001B607D" w:rsidRPr="00F85659">
        <w:t xml:space="preserve">are </w:t>
      </w:r>
      <w:r w:rsidRPr="00F85659">
        <w:t>interpreted as open ports. Other UDP ports may be considered as open for the purpose of service detection.</w:t>
      </w:r>
    </w:p>
    <w:p w14:paraId="25596775" w14:textId="77777777" w:rsidR="003B1890" w:rsidRPr="006E4574" w:rsidRDefault="003B1890" w:rsidP="006E4574">
      <w:r w:rsidRPr="006E4574">
        <w:t>NOTE 3: Due to the nature of UDP protocol, there is no simple method of open port detection similar to TCP/SCTP methods based on analysis of response message type (TCP: SYN/ACK, SCTP: INIT-ACK). In case of UDP, open port detection inevitably relies on service detection which is discussed in step 2 of this test procedure. In practice, port scans of entire UDP port range 0-65535 are impractical and time consuming. Typically, service detection is performed only for subset of UDP ports. UDP port subset selection is arbitrary and not standardized. Service detection in this test procedure is required for UDP ports from vendor-provided list and is optional for other UDP ports.</w:t>
      </w:r>
    </w:p>
    <w:p w14:paraId="71E2BE48" w14:textId="27F51461" w:rsidR="003B1890" w:rsidRPr="00460A08" w:rsidRDefault="003B1890" w:rsidP="00460A08">
      <w:pPr>
        <w:pStyle w:val="ListParagraph"/>
        <w:numPr>
          <w:ilvl w:val="0"/>
          <w:numId w:val="790"/>
        </w:numPr>
      </w:pPr>
      <w:r w:rsidRPr="00460A08">
        <w:t>For each open port from previous step, port scanner perform</w:t>
      </w:r>
      <w:r w:rsidR="001B607D" w:rsidRPr="00460A08">
        <w:t>s</w:t>
      </w:r>
      <w:r w:rsidRPr="00460A08">
        <w:t xml:space="preserve"> service detection by sending service probe(s) as follows:</w:t>
      </w:r>
    </w:p>
    <w:p w14:paraId="22AAC306" w14:textId="001B8F67" w:rsidR="003B1890" w:rsidRPr="00F85659" w:rsidRDefault="003B1890" w:rsidP="00F85659">
      <w:pPr>
        <w:pStyle w:val="ListParagraph"/>
        <w:numPr>
          <w:ilvl w:val="0"/>
          <w:numId w:val="765"/>
        </w:numPr>
      </w:pPr>
      <w:r w:rsidRPr="00F85659">
        <w:t>If open port is listed in vendor-provided list, port scanner use</w:t>
      </w:r>
      <w:r w:rsidR="001B607D" w:rsidRPr="00F85659">
        <w:t>s</w:t>
      </w:r>
      <w:r w:rsidRPr="00F85659">
        <w:t xml:space="preserve"> service probe from its built-in database that exactly matches service documented in vendor-provided list.</w:t>
      </w:r>
    </w:p>
    <w:p w14:paraId="0C088231" w14:textId="75103CAC" w:rsidR="003B1890" w:rsidRPr="00F85659" w:rsidRDefault="003B1890" w:rsidP="00F85659">
      <w:pPr>
        <w:pStyle w:val="ListParagraph"/>
        <w:numPr>
          <w:ilvl w:val="0"/>
          <w:numId w:val="765"/>
        </w:numPr>
      </w:pPr>
      <w:r w:rsidRPr="00F85659">
        <w:t xml:space="preserve">If open port is not listed in vendor-provided list, port scanner should use service probe from its built-in database that exactly matches service defined in </w:t>
      </w:r>
      <w:r w:rsidR="008B7D18" w:rsidRPr="00F85659">
        <w:fldChar w:fldCharType="begin"/>
      </w:r>
      <w:r w:rsidR="008B7D18" w:rsidRPr="00F85659">
        <w:instrText xml:space="preserve"> REF _Ref140649839 \r \h </w:instrText>
      </w:r>
      <w:r w:rsidR="008B7D18" w:rsidRPr="00F85659">
        <w:fldChar w:fldCharType="separate"/>
      </w:r>
      <w:r w:rsidR="008B7D18" w:rsidRPr="00F85659">
        <w:t xml:space="preserve">[i.1] </w:t>
      </w:r>
      <w:r w:rsidR="008B7D18" w:rsidRPr="00F85659">
        <w:fldChar w:fldCharType="end"/>
      </w:r>
      <w:r w:rsidRPr="00F85659">
        <w:t xml:space="preserve">for the that open port. If such </w:t>
      </w:r>
      <w:r w:rsidRPr="00F85659">
        <w:lastRenderedPageBreak/>
        <w:t>service is not defined in</w:t>
      </w:r>
      <w:r w:rsidR="008B7D18" w:rsidRPr="00F85659">
        <w:t xml:space="preserve"> </w:t>
      </w:r>
      <w:r w:rsidR="008B7D18" w:rsidRPr="00F85659">
        <w:fldChar w:fldCharType="begin"/>
      </w:r>
      <w:r w:rsidR="008B7D18" w:rsidRPr="00F85659">
        <w:instrText xml:space="preserve"> REF _Ref140649839 \r \h </w:instrText>
      </w:r>
      <w:r w:rsidR="008B7D18" w:rsidRPr="00F85659">
        <w:fldChar w:fldCharType="separate"/>
      </w:r>
      <w:r w:rsidR="008B7D18" w:rsidRPr="00F85659">
        <w:t>[i.1]</w:t>
      </w:r>
      <w:r w:rsidR="008B7D18" w:rsidRPr="00F85659">
        <w:fldChar w:fldCharType="end"/>
      </w:r>
      <w:r w:rsidRPr="00F85659">
        <w:t>, port scanner may report service as "unknown". Alternatively, port scanner may perform further service detection attempts based on other service probes from its built-in database.</w:t>
      </w:r>
    </w:p>
    <w:p w14:paraId="1F2F4889" w14:textId="77777777" w:rsidR="004428FE" w:rsidRPr="006E4574" w:rsidRDefault="003B1890" w:rsidP="006E4574">
      <w:r w:rsidRPr="006E4574">
        <w:t>NOTE 4: Service detection for open ports that are also listed in vendor-provided list requires only one probe. Finding any open ports that are not listed in vendor-provided list means this test case fails. However, service information can be helpful in discussion with DUT vendor. This test procedure therefore accommodates optional service detection based on one probe or multiple probes.</w:t>
      </w:r>
    </w:p>
    <w:p w14:paraId="26BCF35A" w14:textId="601ECDC6" w:rsidR="00042EFF" w:rsidRPr="00460A08" w:rsidRDefault="003B1890" w:rsidP="00460A08">
      <w:pPr>
        <w:pStyle w:val="ListParagraph"/>
        <w:numPr>
          <w:ilvl w:val="0"/>
          <w:numId w:val="790"/>
        </w:numPr>
      </w:pPr>
      <w:r w:rsidRPr="00460A08">
        <w:t>Port scanner shall produce list of detected active network protocols, ports and services on DUT.</w:t>
      </w:r>
    </w:p>
    <w:p w14:paraId="39D09C69" w14:textId="1538CBBD" w:rsidR="00042EFF" w:rsidRPr="004E2D83" w:rsidRDefault="003A043F" w:rsidP="005F14F4">
      <w:pPr>
        <w:rPr>
          <w:b/>
          <w:bCs/>
        </w:rPr>
      </w:pPr>
      <w:r w:rsidRPr="004E2D83">
        <w:rPr>
          <w:b/>
          <w:bCs/>
        </w:rPr>
        <w:t>E</w:t>
      </w:r>
      <w:r w:rsidR="00042EFF" w:rsidRPr="004E2D83">
        <w:rPr>
          <w:b/>
          <w:bCs/>
        </w:rPr>
        <w:t>xpected results</w:t>
      </w:r>
    </w:p>
    <w:p w14:paraId="63D9C994" w14:textId="42E5CA21" w:rsidR="00E23EB5" w:rsidRDefault="00E23EB5" w:rsidP="00E23EB5">
      <w:r>
        <w:t xml:space="preserve">All services found by port scanner </w:t>
      </w:r>
      <w:r w:rsidR="001B607D">
        <w:t xml:space="preserve">are </w:t>
      </w:r>
      <w:r>
        <w:t>documented in vendor-provided list. This test case end</w:t>
      </w:r>
      <w:r w:rsidR="001B607D">
        <w:t>s</w:t>
      </w:r>
      <w:r>
        <w:t xml:space="preserve"> with success if:</w:t>
      </w:r>
    </w:p>
    <w:p w14:paraId="37B2925B" w14:textId="11A7BFD9" w:rsidR="00E068B0" w:rsidRPr="00460A08" w:rsidRDefault="00E23EB5" w:rsidP="00460A08">
      <w:pPr>
        <w:pStyle w:val="ListParagraph"/>
        <w:numPr>
          <w:ilvl w:val="0"/>
          <w:numId w:val="789"/>
        </w:numPr>
      </w:pPr>
      <w:r w:rsidRPr="00460A08">
        <w:t>both lists match exactly</w:t>
      </w:r>
    </w:p>
    <w:p w14:paraId="53B0C2E4" w14:textId="6B77AB1E" w:rsidR="00E23EB5" w:rsidRPr="00460A08" w:rsidRDefault="00E23EB5" w:rsidP="00460A08">
      <w:pPr>
        <w:pStyle w:val="ListParagraph"/>
        <w:numPr>
          <w:ilvl w:val="0"/>
          <w:numId w:val="789"/>
        </w:numPr>
      </w:pPr>
      <w:r w:rsidRPr="00460A08">
        <w:t>list of network protocols and services found by port scanner has fewer items than vendor-provided list; all items found by port scanner exactly match items from vendor-provided list.</w:t>
      </w:r>
    </w:p>
    <w:p w14:paraId="130D4462" w14:textId="536117E8" w:rsidR="00042EFF" w:rsidRDefault="00E23EB5" w:rsidP="00E23EB5">
      <w:r>
        <w:t>If any service is found by port scanner and it is not documented in vendor-provided list, this test case shall fail. It means that vendor-provided list is incorrect and undocumented attack surface exists.</w:t>
      </w:r>
    </w:p>
    <w:p w14:paraId="3C7D0E64" w14:textId="04882D4F" w:rsidR="00705517" w:rsidRPr="001C64FD" w:rsidRDefault="00705517" w:rsidP="00E23EB5">
      <w:r w:rsidRPr="004E2D83">
        <w:rPr>
          <w:b/>
          <w:bCs/>
        </w:rPr>
        <w:t>Expected format of evidence:</w:t>
      </w:r>
      <w:r>
        <w:rPr>
          <w:b/>
          <w:bCs/>
        </w:rPr>
        <w:t xml:space="preserve"> </w:t>
      </w:r>
      <w:r>
        <w:t xml:space="preserve">Report file, log files and/or screenshots. </w:t>
      </w:r>
    </w:p>
    <w:p w14:paraId="7F052E14" w14:textId="5AAECFF1" w:rsidR="00042EFF" w:rsidRPr="00751562" w:rsidRDefault="00042EFF" w:rsidP="00042EFF">
      <w:pPr>
        <w:pStyle w:val="Heading2"/>
      </w:pPr>
      <w:bookmarkStart w:id="363" w:name="_Toc77356162"/>
      <w:bookmarkStart w:id="364" w:name="_Toc77699241"/>
      <w:bookmarkStart w:id="365" w:name="_Toc77356163"/>
      <w:bookmarkStart w:id="366" w:name="_Toc77699242"/>
      <w:bookmarkStart w:id="367" w:name="_Toc77356164"/>
      <w:bookmarkStart w:id="368" w:name="_Toc77699243"/>
      <w:bookmarkStart w:id="369" w:name="_Toc77356171"/>
      <w:bookmarkStart w:id="370" w:name="_Toc77699250"/>
      <w:bookmarkStart w:id="371" w:name="_Toc77356172"/>
      <w:bookmarkStart w:id="372" w:name="_Toc77699251"/>
      <w:bookmarkStart w:id="373" w:name="_Toc77356173"/>
      <w:bookmarkStart w:id="374" w:name="_Toc77699252"/>
      <w:bookmarkStart w:id="375" w:name="_Toc77699253"/>
      <w:bookmarkStart w:id="376" w:name="_Toc84933162"/>
      <w:bookmarkStart w:id="377" w:name="_Ref85623672"/>
      <w:bookmarkStart w:id="378" w:name="_Ref85623768"/>
      <w:bookmarkStart w:id="379" w:name="_Toc99126766"/>
      <w:bookmarkStart w:id="380" w:name="_Toc70325765"/>
      <w:bookmarkEnd w:id="363"/>
      <w:bookmarkEnd w:id="364"/>
      <w:bookmarkEnd w:id="365"/>
      <w:bookmarkEnd w:id="366"/>
      <w:bookmarkEnd w:id="367"/>
      <w:bookmarkEnd w:id="368"/>
      <w:bookmarkEnd w:id="369"/>
      <w:bookmarkEnd w:id="370"/>
      <w:bookmarkEnd w:id="371"/>
      <w:bookmarkEnd w:id="372"/>
      <w:bookmarkEnd w:id="373"/>
      <w:bookmarkEnd w:id="374"/>
      <w:r>
        <w:tab/>
      </w:r>
      <w:bookmarkStart w:id="381" w:name="_Toc161838158"/>
      <w:r>
        <w:t>Password-Based Authentication</w:t>
      </w:r>
      <w:bookmarkEnd w:id="375"/>
      <w:bookmarkEnd w:id="376"/>
      <w:bookmarkEnd w:id="377"/>
      <w:bookmarkEnd w:id="378"/>
      <w:bookmarkEnd w:id="379"/>
      <w:bookmarkEnd w:id="381"/>
    </w:p>
    <w:p w14:paraId="04C5A43D" w14:textId="5125A983" w:rsidR="00042EFF" w:rsidRPr="00751562" w:rsidRDefault="00042EFF" w:rsidP="00042EFF">
      <w:pPr>
        <w:pStyle w:val="Heading3"/>
      </w:pPr>
      <w:bookmarkStart w:id="382" w:name="_Toc77699254"/>
      <w:bookmarkStart w:id="383" w:name="_Toc84933163"/>
      <w:bookmarkStart w:id="384" w:name="_Toc99126767"/>
      <w:r>
        <w:tab/>
      </w:r>
      <w:bookmarkStart w:id="385" w:name="_Toc161838159"/>
      <w:r w:rsidR="00380106">
        <w:t>Password guessing</w:t>
      </w:r>
      <w:bookmarkEnd w:id="382"/>
      <w:bookmarkEnd w:id="383"/>
      <w:bookmarkEnd w:id="384"/>
      <w:bookmarkEnd w:id="385"/>
    </w:p>
    <w:p w14:paraId="2D3A6C16" w14:textId="324484DC" w:rsidR="00042EFF" w:rsidRPr="006E4574" w:rsidRDefault="00042EFF" w:rsidP="006E4574">
      <w:r w:rsidRPr="004E2D83">
        <w:rPr>
          <w:b/>
          <w:bCs/>
        </w:rPr>
        <w:t>Requirement Name</w:t>
      </w:r>
      <w:r w:rsidRPr="006E4574">
        <w:t>: Password-Based Authentication</w:t>
      </w:r>
    </w:p>
    <w:p w14:paraId="35515D1D" w14:textId="773ED097" w:rsidR="00042EFF" w:rsidRPr="006E4574" w:rsidRDefault="00042EFF" w:rsidP="006E4574">
      <w:r w:rsidRPr="004E2D83">
        <w:rPr>
          <w:b/>
          <w:bCs/>
        </w:rPr>
        <w:t>Requirement Reference</w:t>
      </w:r>
      <w:r w:rsidRPr="006E4574">
        <w:t xml:space="preserve">: </w:t>
      </w:r>
      <w:r w:rsidR="001B607D" w:rsidRPr="006E4574">
        <w:t>REQ-SEC-PASS-1, c</w:t>
      </w:r>
      <w:r w:rsidR="00700609" w:rsidRPr="006E4574">
        <w:t xml:space="preserve">lause </w:t>
      </w:r>
      <w:r w:rsidR="003311A1" w:rsidRPr="006E4574">
        <w:t>5</w:t>
      </w:r>
      <w:r w:rsidRPr="006E4574">
        <w:t>.3.</w:t>
      </w:r>
      <w:r w:rsidR="00330E1C" w:rsidRPr="006E4574">
        <w:t>7</w:t>
      </w:r>
      <w:r w:rsidR="001B607D" w:rsidRPr="006E4574">
        <w:t>.1</w:t>
      </w:r>
      <w:r w:rsidRPr="006E4574">
        <w:t xml:space="preserve">, O-RAN Security Requirements </w:t>
      </w:r>
      <w:r w:rsidR="00705517" w:rsidRPr="006E4574">
        <w:t xml:space="preserve">and Controls </w:t>
      </w:r>
      <w:r w:rsidRPr="006E4574">
        <w:t xml:space="preserve">Specifications </w:t>
      </w:r>
      <w:r w:rsidRPr="006E4574">
        <w:fldChar w:fldCharType="begin"/>
      </w:r>
      <w:r w:rsidRPr="006E4574">
        <w:instrText xml:space="preserve"> REF _Ref86136043 \r \h </w:instrText>
      </w:r>
      <w:r w:rsidRPr="006E4574">
        <w:fldChar w:fldCharType="separate"/>
      </w:r>
      <w:r w:rsidR="0037753C" w:rsidRPr="006E4574">
        <w:t>[5]</w:t>
      </w:r>
      <w:r w:rsidRPr="006E4574">
        <w:fldChar w:fldCharType="end"/>
      </w:r>
    </w:p>
    <w:p w14:paraId="0D6DE234" w14:textId="31E3913F" w:rsidR="00042EFF" w:rsidRPr="006E4574" w:rsidRDefault="00042EFF" w:rsidP="006E4574">
      <w:r w:rsidRPr="004E2D83">
        <w:rPr>
          <w:b/>
          <w:bCs/>
        </w:rPr>
        <w:t>Requirement Description</w:t>
      </w:r>
      <w:r w:rsidRPr="006E4574">
        <w:t xml:space="preserve">: Password </w:t>
      </w:r>
      <w:r w:rsidR="00CD54FD" w:rsidRPr="006E4574">
        <w:t>guessing</w:t>
      </w:r>
      <w:r w:rsidRPr="006E4574">
        <w:t xml:space="preserve"> protection mechanism is present on the DUT</w:t>
      </w:r>
    </w:p>
    <w:p w14:paraId="4B8B8F00" w14:textId="77777777" w:rsidR="00042EFF" w:rsidRPr="006E4574" w:rsidRDefault="00042EFF" w:rsidP="006E4574">
      <w:r w:rsidRPr="004E2D83">
        <w:rPr>
          <w:b/>
          <w:bCs/>
        </w:rPr>
        <w:t>Threat References</w:t>
      </w:r>
      <w:r w:rsidRPr="006E4574">
        <w:t>: T-O-RAN-02, T-O-RAN-03, T-O-RAN-05, T-O-RAN-06</w:t>
      </w:r>
    </w:p>
    <w:p w14:paraId="43F9CFFC" w14:textId="3FD52718" w:rsidR="00042EFF" w:rsidRPr="006E4574" w:rsidRDefault="00705517" w:rsidP="006E4574">
      <w:r w:rsidRPr="004E2D83">
        <w:rPr>
          <w:b/>
          <w:bCs/>
        </w:rPr>
        <w:t>DUT/s</w:t>
      </w:r>
      <w:r w:rsidRPr="006E4574">
        <w:t>:</w:t>
      </w:r>
      <w:r w:rsidR="00042EFF" w:rsidRPr="006E4574">
        <w:t xml:space="preserve"> SMO, Non-RT RIC, Near-RT RIC, O-CU-CP, O-CU-UP, O-DU, O-RU, O-Cloud</w:t>
      </w:r>
    </w:p>
    <w:p w14:paraId="6C9AB610" w14:textId="276B165A" w:rsidR="000A35FD" w:rsidRPr="006E4574" w:rsidRDefault="000A35FD" w:rsidP="006E4574">
      <w:r w:rsidRPr="00544F12">
        <w:rPr>
          <w:b/>
          <w:bCs/>
        </w:rPr>
        <w:t>Test Name</w:t>
      </w:r>
      <w:r w:rsidRPr="006E4574">
        <w:t>: TC_Password_Guessing</w:t>
      </w:r>
    </w:p>
    <w:p w14:paraId="61ACE058" w14:textId="52453091" w:rsidR="00042EFF" w:rsidRPr="00544F12" w:rsidRDefault="00042EFF" w:rsidP="005F14F4">
      <w:pPr>
        <w:rPr>
          <w:b/>
          <w:bCs/>
        </w:rPr>
      </w:pPr>
      <w:r w:rsidRPr="00544F12">
        <w:rPr>
          <w:b/>
          <w:bCs/>
        </w:rPr>
        <w:t>Test description and applicability</w:t>
      </w:r>
    </w:p>
    <w:p w14:paraId="61AE20E7" w14:textId="6F498F78" w:rsidR="00417733" w:rsidRPr="006E4574" w:rsidRDefault="00705517" w:rsidP="006E4574">
      <w:r w:rsidRPr="00544F12">
        <w:rPr>
          <w:b/>
          <w:bCs/>
        </w:rPr>
        <w:t>Purpose</w:t>
      </w:r>
      <w:r w:rsidRPr="006E4574">
        <w:t>: T</w:t>
      </w:r>
      <w:r w:rsidR="00417733" w:rsidRPr="006E4574">
        <w:t>o verify that running O-RAN component has protection mechanism(s) implemented to prevent password guessing attacks against services using password-based authentication.</w:t>
      </w:r>
    </w:p>
    <w:p w14:paraId="703126F7" w14:textId="1DEBECC3" w:rsidR="00417733" w:rsidRPr="006E4574" w:rsidRDefault="00417733" w:rsidP="006E4574">
      <w:r w:rsidRPr="006E4574">
        <w:t xml:space="preserve">NOTE 1: In practice, brute-forcing and dictionary attacks are the most common classes of password guessing attacks. Traditional approach to brute-forcing and dictionary attacks uses fixed username with various candidate passwords. Password spraying is another approach that can be combined with brute-forcing and dictionary attacks; fixed password is tested with various candidate usernames. Example of protection </w:t>
      </w:r>
      <w:r w:rsidRPr="006E4574">
        <w:lastRenderedPageBreak/>
        <w:t>mechanism is enforcing delay before next authentication attempt(s) by the same client. This test case cannot list all possible techniques that protection mechanisms can use. However, following list provides overview of the most common approaches:</w:t>
      </w:r>
    </w:p>
    <w:p w14:paraId="28B0C4E6" w14:textId="77777777" w:rsidR="00417733" w:rsidRPr="00F85659" w:rsidRDefault="00417733" w:rsidP="00F85659">
      <w:pPr>
        <w:pStyle w:val="ListParagraph"/>
        <w:numPr>
          <w:ilvl w:val="0"/>
          <w:numId w:val="764"/>
        </w:numPr>
      </w:pPr>
      <w:r w:rsidRPr="00F85659">
        <w:t>Increase the delay after each unsuccessful authentication attempt.</w:t>
      </w:r>
    </w:p>
    <w:p w14:paraId="207E6613" w14:textId="77777777" w:rsidR="00417733" w:rsidRPr="00F85659" w:rsidRDefault="00417733" w:rsidP="00F85659">
      <w:pPr>
        <w:pStyle w:val="ListParagraph"/>
        <w:numPr>
          <w:ilvl w:val="0"/>
          <w:numId w:val="764"/>
        </w:numPr>
      </w:pPr>
      <w:r w:rsidRPr="00F85659">
        <w:t>Implement challenge-response authentication (example of such measure: CAPTCHA)</w:t>
      </w:r>
    </w:p>
    <w:p w14:paraId="2C1EBB6C" w14:textId="24755864" w:rsidR="00417733" w:rsidRPr="00F85659" w:rsidRDefault="00417733" w:rsidP="00F85659">
      <w:pPr>
        <w:pStyle w:val="ListParagraph"/>
        <w:numPr>
          <w:ilvl w:val="0"/>
          <w:numId w:val="764"/>
        </w:numPr>
      </w:pPr>
      <w:r w:rsidRPr="00F85659">
        <w:t>In order to prevent more attempts, impose temporary lock out on the client when threshold of consecutive failed authentication attempts is reached. During defined period of time all authentication attempts by locked-out client shall be rejected.</w:t>
      </w:r>
    </w:p>
    <w:p w14:paraId="5539BA5D" w14:textId="3920031D" w:rsidR="003C2C25" w:rsidRPr="006E4574" w:rsidRDefault="003C2C25" w:rsidP="006E4574">
      <w:r w:rsidRPr="006E4574">
        <w:t>Simulation of password guessing attacks against services on running O-RAN component provides the information whether any protection mechanism is present.</w:t>
      </w:r>
    </w:p>
    <w:p w14:paraId="22AF6D9C" w14:textId="6CEF11DB" w:rsidR="003C2C25" w:rsidRPr="006E4574" w:rsidRDefault="003C2C25" w:rsidP="006E4574">
      <w:r w:rsidRPr="006E4574">
        <w:t xml:space="preserve">This test case </w:t>
      </w:r>
      <w:r w:rsidR="001B607D" w:rsidRPr="006E4574">
        <w:t>is</w:t>
      </w:r>
      <w:r w:rsidRPr="006E4574">
        <w:t xml:space="preserve"> run against all services on running O-RAN component that use password-based authentication. Vendor-provided list of all supported network protocols and services </w:t>
      </w:r>
      <w:r w:rsidR="001B607D" w:rsidRPr="006E4574">
        <w:t xml:space="preserve">are </w:t>
      </w:r>
      <w:r w:rsidRPr="006E4574">
        <w:t>used as a source.</w:t>
      </w:r>
    </w:p>
    <w:p w14:paraId="3F0CBBC2" w14:textId="77777777" w:rsidR="003C2C25" w:rsidRPr="006E4574" w:rsidRDefault="003C2C25" w:rsidP="006E4574">
      <w:r w:rsidRPr="006E4574">
        <w:t>NOTE 2: Vendor-provided list of all supported network protocols and services may not include the specific information about presence of password-based authentication as it is including network protocol, port and service name. In practice, only subset of services from vendor-provided list will use password-based authentication.</w:t>
      </w:r>
    </w:p>
    <w:p w14:paraId="7FDAA5AE" w14:textId="2A8CE117" w:rsidR="003C2C25" w:rsidRPr="006E4574" w:rsidRDefault="003C2C25" w:rsidP="006E4574">
      <w:r w:rsidRPr="006E4574">
        <w:t xml:space="preserve">This test case </w:t>
      </w:r>
      <w:r w:rsidR="001B607D" w:rsidRPr="006E4574">
        <w:t xml:space="preserve">does </w:t>
      </w:r>
      <w:r w:rsidRPr="006E4574">
        <w:t>not mandate any specific list of passwords to be used for testing.</w:t>
      </w:r>
    </w:p>
    <w:p w14:paraId="657260B9" w14:textId="43651B85" w:rsidR="00042EFF" w:rsidRPr="00700FBB" w:rsidRDefault="00042EFF" w:rsidP="005F14F4">
      <w:pPr>
        <w:rPr>
          <w:b/>
          <w:bCs/>
        </w:rPr>
      </w:pPr>
      <w:r w:rsidRPr="00700FBB">
        <w:rPr>
          <w:b/>
          <w:bCs/>
        </w:rPr>
        <w:t>Test setup and configuration</w:t>
      </w:r>
    </w:p>
    <w:p w14:paraId="5C01ED6B" w14:textId="79A403CC" w:rsidR="00F2690A" w:rsidRPr="006E4574" w:rsidRDefault="00F2690A" w:rsidP="006E4574">
      <w:r w:rsidRPr="006E4574">
        <w:t xml:space="preserve">This test </w:t>
      </w:r>
      <w:r w:rsidR="001B607D" w:rsidRPr="006E4574">
        <w:t xml:space="preserve">is </w:t>
      </w:r>
      <w:r w:rsidRPr="006E4574">
        <w:t>executed against running O-RAN component as the DUT.</w:t>
      </w:r>
    </w:p>
    <w:p w14:paraId="50FE1BC7" w14:textId="77777777" w:rsidR="00F2690A" w:rsidRPr="006E4574" w:rsidRDefault="00F2690A" w:rsidP="006E4574">
      <w:r w:rsidRPr="006E4574">
        <w:t>Test prerequisites:</w:t>
      </w:r>
    </w:p>
    <w:p w14:paraId="1967FBE5" w14:textId="77777777" w:rsidR="00F2690A" w:rsidRPr="00460A08" w:rsidRDefault="00F2690A" w:rsidP="00460A08">
      <w:pPr>
        <w:pStyle w:val="ListParagraph"/>
        <w:numPr>
          <w:ilvl w:val="0"/>
          <w:numId w:val="788"/>
        </w:numPr>
      </w:pPr>
      <w:r w:rsidRPr="00460A08">
        <w:t>Valid username for each tested service</w:t>
      </w:r>
    </w:p>
    <w:p w14:paraId="4CD14201" w14:textId="77777777" w:rsidR="00F2690A" w:rsidRPr="00460A08" w:rsidRDefault="00F2690A" w:rsidP="00460A08">
      <w:pPr>
        <w:pStyle w:val="ListParagraph"/>
        <w:numPr>
          <w:ilvl w:val="0"/>
          <w:numId w:val="788"/>
        </w:numPr>
      </w:pPr>
      <w:r w:rsidRPr="00460A08">
        <w:t>Network access to DUT</w:t>
      </w:r>
    </w:p>
    <w:p w14:paraId="739A672A" w14:textId="77777777" w:rsidR="00F2690A" w:rsidRPr="00460A08" w:rsidRDefault="00F2690A" w:rsidP="00460A08">
      <w:pPr>
        <w:pStyle w:val="ListParagraph"/>
        <w:numPr>
          <w:ilvl w:val="0"/>
          <w:numId w:val="788"/>
        </w:numPr>
      </w:pPr>
      <w:r w:rsidRPr="00460A08">
        <w:t>Physical access to DUT (applicable if the DUT is in physical form)</w:t>
      </w:r>
    </w:p>
    <w:p w14:paraId="6FF5761E" w14:textId="7E30092F" w:rsidR="00042EFF" w:rsidRPr="00460A08" w:rsidRDefault="00F2690A" w:rsidP="00460A08">
      <w:pPr>
        <w:pStyle w:val="ListParagraph"/>
        <w:numPr>
          <w:ilvl w:val="0"/>
          <w:numId w:val="788"/>
        </w:numPr>
      </w:pPr>
      <w:r w:rsidRPr="00460A08">
        <w:t>Vendor-provided list of network protocols and services supported by DUT</w:t>
      </w:r>
    </w:p>
    <w:p w14:paraId="36C13FBB" w14:textId="18DD85ED" w:rsidR="00042EFF" w:rsidRPr="00700FBB" w:rsidRDefault="00042EFF" w:rsidP="005F14F4">
      <w:pPr>
        <w:rPr>
          <w:b/>
          <w:bCs/>
        </w:rPr>
      </w:pPr>
      <w:r w:rsidRPr="00700FBB">
        <w:rPr>
          <w:b/>
          <w:bCs/>
        </w:rPr>
        <w:t>Test procedure</w:t>
      </w:r>
    </w:p>
    <w:p w14:paraId="23B91A08" w14:textId="24329E26" w:rsidR="00F023F6" w:rsidRPr="002D3421" w:rsidRDefault="00FB475D" w:rsidP="002D3421">
      <w:pPr>
        <w:pStyle w:val="ListParagraph"/>
        <w:numPr>
          <w:ilvl w:val="0"/>
          <w:numId w:val="763"/>
        </w:numPr>
      </w:pPr>
      <w:r w:rsidRPr="002D3421">
        <w:t xml:space="preserve">List of services using password-based authentication </w:t>
      </w:r>
      <w:r w:rsidR="001B607D" w:rsidRPr="002D3421">
        <w:t>is</w:t>
      </w:r>
      <w:r w:rsidRPr="002D3421">
        <w:t xml:space="preserve"> determined by analyzing the vendor-provided list as well as by analyzing local services that are not remotely accessible.</w:t>
      </w:r>
    </w:p>
    <w:p w14:paraId="288D6C36" w14:textId="44E9E727" w:rsidR="00FB475D" w:rsidRPr="002D3421" w:rsidRDefault="00FB475D" w:rsidP="002D3421">
      <w:pPr>
        <w:pStyle w:val="ListParagraph"/>
        <w:numPr>
          <w:ilvl w:val="0"/>
          <w:numId w:val="763"/>
        </w:numPr>
      </w:pPr>
      <w:r w:rsidRPr="002D3421">
        <w:t xml:space="preserve">For services identified in the previous step, presence of protection mechanism </w:t>
      </w:r>
      <w:r w:rsidR="001B607D" w:rsidRPr="002D3421">
        <w:t xml:space="preserve">is </w:t>
      </w:r>
      <w:r w:rsidRPr="002D3421">
        <w:t>test</w:t>
      </w:r>
      <w:r w:rsidR="001B607D" w:rsidRPr="002D3421">
        <w:t>ed</w:t>
      </w:r>
      <w:r w:rsidRPr="002D3421">
        <w:t xml:space="preserve"> as follows:</w:t>
      </w:r>
    </w:p>
    <w:p w14:paraId="547D0AC3" w14:textId="5C55AAB8" w:rsidR="00FB475D" w:rsidRPr="002D3421" w:rsidRDefault="00FB475D" w:rsidP="002D3421">
      <w:pPr>
        <w:pStyle w:val="ListParagraph"/>
        <w:numPr>
          <w:ilvl w:val="0"/>
          <w:numId w:val="762"/>
        </w:numPr>
      </w:pPr>
      <w:r w:rsidRPr="002D3421">
        <w:t xml:space="preserve">combination of valid username and invalid password (or various invalid passwords) </w:t>
      </w:r>
      <w:r w:rsidR="001B607D" w:rsidRPr="002D3421">
        <w:t>are</w:t>
      </w:r>
      <w:r w:rsidRPr="002D3421">
        <w:t xml:space="preserve"> used for authentication </w:t>
      </w:r>
      <w:r w:rsidR="005A3CE3" w:rsidRPr="002D3421">
        <w:t>repeatedly.</w:t>
      </w:r>
    </w:p>
    <w:p w14:paraId="5C12CF0D" w14:textId="5D832FBB" w:rsidR="00FB475D" w:rsidRPr="002D3421" w:rsidRDefault="00FB475D" w:rsidP="002D3421">
      <w:pPr>
        <w:pStyle w:val="ListParagraph"/>
        <w:numPr>
          <w:ilvl w:val="0"/>
          <w:numId w:val="762"/>
        </w:numPr>
      </w:pPr>
      <w:r w:rsidRPr="002D3421">
        <w:t xml:space="preserve">after certain number of authentication attempts, protection mechanism of DUT </w:t>
      </w:r>
      <w:r w:rsidR="001B607D" w:rsidRPr="002D3421">
        <w:t xml:space="preserve">are </w:t>
      </w:r>
      <w:r w:rsidR="00893E4E" w:rsidRPr="002D3421">
        <w:t>detected.</w:t>
      </w:r>
    </w:p>
    <w:p w14:paraId="589E1B5C" w14:textId="0CCAFF70" w:rsidR="00FB475D" w:rsidRPr="002D3421" w:rsidRDefault="00FB475D" w:rsidP="002D3421">
      <w:pPr>
        <w:pStyle w:val="ListParagraph"/>
        <w:numPr>
          <w:ilvl w:val="0"/>
          <w:numId w:val="762"/>
        </w:numPr>
      </w:pPr>
      <w:r w:rsidRPr="002D3421">
        <w:t xml:space="preserve">minimum number of authentication attempts </w:t>
      </w:r>
      <w:r w:rsidR="001B607D" w:rsidRPr="002D3421">
        <w:t>are</w:t>
      </w:r>
      <w:r w:rsidRPr="002D3421">
        <w:t xml:space="preserve"> </w:t>
      </w:r>
      <w:r w:rsidR="00893E4E" w:rsidRPr="002D3421">
        <w:t>11.</w:t>
      </w:r>
    </w:p>
    <w:p w14:paraId="448C7901" w14:textId="029F3FDC" w:rsidR="00FB475D" w:rsidRPr="002D3421" w:rsidRDefault="00FB475D" w:rsidP="002D3421">
      <w:pPr>
        <w:pStyle w:val="ListParagraph"/>
        <w:numPr>
          <w:ilvl w:val="0"/>
          <w:numId w:val="762"/>
        </w:numPr>
      </w:pPr>
      <w:r w:rsidRPr="002D3421">
        <w:t>protection mechanism(s) detect</w:t>
      </w:r>
      <w:r w:rsidR="001B607D" w:rsidRPr="002D3421">
        <w:t>s</w:t>
      </w:r>
      <w:r w:rsidRPr="002D3421">
        <w:t xml:space="preserve"> after 10 authentication attempts or </w:t>
      </w:r>
      <w:r w:rsidR="00893E4E" w:rsidRPr="002D3421">
        <w:t>fewer.</w:t>
      </w:r>
    </w:p>
    <w:p w14:paraId="544E6A8A" w14:textId="32619BBC" w:rsidR="00F023F6" w:rsidRPr="00266C08" w:rsidRDefault="00F023F6" w:rsidP="00266C08">
      <w:r w:rsidRPr="00266C08">
        <w:lastRenderedPageBreak/>
        <w:t xml:space="preserve">EXAMPLE: If DUT uses protection mechanism based on delaying authentication attempts, such delay </w:t>
      </w:r>
      <w:r w:rsidR="001B607D" w:rsidRPr="00266C08">
        <w:t>is</w:t>
      </w:r>
      <w:r w:rsidRPr="00266C08">
        <w:t xml:space="preserve"> observed at the latest when DUT receives 11th consecutive invalid authentication attempt.</w:t>
      </w:r>
    </w:p>
    <w:p w14:paraId="31F99305" w14:textId="056788F4" w:rsidR="00042EFF" w:rsidRPr="004E2D83" w:rsidRDefault="00370B3F" w:rsidP="005F14F4">
      <w:pPr>
        <w:rPr>
          <w:b/>
          <w:bCs/>
        </w:rPr>
      </w:pPr>
      <w:r w:rsidRPr="004E2D83">
        <w:rPr>
          <w:b/>
          <w:bCs/>
        </w:rPr>
        <w:t>E</w:t>
      </w:r>
      <w:r w:rsidR="00042EFF" w:rsidRPr="004E2D83">
        <w:rPr>
          <w:b/>
          <w:bCs/>
        </w:rPr>
        <w:t>xpected results</w:t>
      </w:r>
    </w:p>
    <w:p w14:paraId="4E89F783" w14:textId="65A059B5" w:rsidR="00042EFF" w:rsidRPr="00266C08" w:rsidRDefault="00016CCA" w:rsidP="00266C08">
      <w:r w:rsidRPr="00266C08">
        <w:t xml:space="preserve">In context of each of the services using password-based authentication, protection mechanism(s) </w:t>
      </w:r>
      <w:r w:rsidR="001B607D" w:rsidRPr="00266C08">
        <w:t>is</w:t>
      </w:r>
      <w:r w:rsidRPr="00266C08">
        <w:t xml:space="preserve"> present. Applicable to local services and to remotely accessible services.</w:t>
      </w:r>
      <w:r w:rsidRPr="00266C08" w:rsidDel="00531C58">
        <w:t xml:space="preserve"> </w:t>
      </w:r>
    </w:p>
    <w:p w14:paraId="1DB83AFC" w14:textId="539E6080" w:rsidR="00737D87" w:rsidRPr="00266C08" w:rsidRDefault="00EB7BE9" w:rsidP="00266C08">
      <w:r w:rsidRPr="00266C08">
        <w:t>This test case fail</w:t>
      </w:r>
      <w:r w:rsidR="001B607D" w:rsidRPr="00266C08">
        <w:t>s</w:t>
      </w:r>
      <w:r w:rsidRPr="00266C08">
        <w:t xml:space="preserve"> if one or more services using password-based authentication have no protection mechanism present.</w:t>
      </w:r>
    </w:p>
    <w:p w14:paraId="5E1F7582" w14:textId="2124C807" w:rsidR="00705517" w:rsidRPr="00266C08" w:rsidRDefault="00705517" w:rsidP="00266C08">
      <w:r w:rsidRPr="004E2D83">
        <w:rPr>
          <w:b/>
          <w:bCs/>
        </w:rPr>
        <w:t>Expected format of evidence:</w:t>
      </w:r>
      <w:r w:rsidRPr="00266C08">
        <w:t xml:space="preserve"> Report file, log files and/or screenshots.</w:t>
      </w:r>
    </w:p>
    <w:p w14:paraId="1A74A21F" w14:textId="697C5DE6" w:rsidR="00042EFF" w:rsidRPr="003D5317" w:rsidRDefault="00042EFF" w:rsidP="00042EFF">
      <w:pPr>
        <w:pStyle w:val="Heading3"/>
      </w:pPr>
      <w:bookmarkStart w:id="386" w:name="_Toc161787223"/>
      <w:bookmarkStart w:id="387" w:name="_Toc161787551"/>
      <w:bookmarkStart w:id="388" w:name="_Toc161787868"/>
      <w:bookmarkStart w:id="389" w:name="_Toc77699255"/>
      <w:bookmarkStart w:id="390" w:name="_Toc84933164"/>
      <w:bookmarkStart w:id="391" w:name="_Toc99126768"/>
      <w:bookmarkEnd w:id="386"/>
      <w:bookmarkEnd w:id="387"/>
      <w:bookmarkEnd w:id="388"/>
      <w:r>
        <w:tab/>
      </w:r>
      <w:bookmarkStart w:id="392" w:name="_Toc161838160"/>
      <w:r w:rsidRPr="00751562">
        <w:t>Unauthorized</w:t>
      </w:r>
      <w:r w:rsidRPr="003D5317">
        <w:t xml:space="preserve"> Password Reset</w:t>
      </w:r>
      <w:bookmarkEnd w:id="389"/>
      <w:bookmarkEnd w:id="390"/>
      <w:bookmarkEnd w:id="391"/>
      <w:bookmarkEnd w:id="392"/>
    </w:p>
    <w:p w14:paraId="077C4626" w14:textId="7DE916D9" w:rsidR="00042EFF" w:rsidRPr="00266C08" w:rsidRDefault="00042EFF" w:rsidP="00266C08">
      <w:r w:rsidRPr="004E2D83">
        <w:rPr>
          <w:b/>
          <w:bCs/>
        </w:rPr>
        <w:t>Requirement Name</w:t>
      </w:r>
      <w:r w:rsidRPr="00266C08">
        <w:t>: Password-Based Authentication</w:t>
      </w:r>
    </w:p>
    <w:p w14:paraId="459BCCD6" w14:textId="7DE8EFFA" w:rsidR="00042EFF" w:rsidRPr="00266C08" w:rsidRDefault="00042EFF" w:rsidP="00266C08">
      <w:r w:rsidRPr="004E2D83">
        <w:rPr>
          <w:b/>
          <w:bCs/>
        </w:rPr>
        <w:t>Requirement Reference</w:t>
      </w:r>
      <w:r w:rsidRPr="00266C08">
        <w:t xml:space="preserve">: </w:t>
      </w:r>
      <w:r w:rsidR="001B607D" w:rsidRPr="00266C08">
        <w:t>REQ-SEC-PASS-1, c</w:t>
      </w:r>
      <w:r w:rsidR="00C902CF" w:rsidRPr="00266C08">
        <w:t xml:space="preserve">lause </w:t>
      </w:r>
      <w:r w:rsidR="003311A1" w:rsidRPr="00266C08">
        <w:t>5</w:t>
      </w:r>
      <w:r w:rsidRPr="00266C08">
        <w:t>.3.</w:t>
      </w:r>
      <w:r w:rsidR="00330E1C" w:rsidRPr="00266C08">
        <w:t>7</w:t>
      </w:r>
      <w:r w:rsidR="001B607D" w:rsidRPr="00266C08">
        <w:t>.1</w:t>
      </w:r>
      <w:r w:rsidRPr="00266C08">
        <w:t xml:space="preserve">, O-RAN Security Requirements </w:t>
      </w:r>
      <w:r w:rsidR="00705517" w:rsidRPr="00266C08">
        <w:t xml:space="preserve">and Controls </w:t>
      </w:r>
      <w:r w:rsidRPr="00266C08">
        <w:t xml:space="preserve">Specifications </w:t>
      </w:r>
      <w:r w:rsidRPr="00266C08">
        <w:fldChar w:fldCharType="begin"/>
      </w:r>
      <w:r w:rsidRPr="00266C08">
        <w:instrText xml:space="preserve"> REF _Ref86136043 \r \h </w:instrText>
      </w:r>
      <w:r w:rsidRPr="00266C08">
        <w:fldChar w:fldCharType="separate"/>
      </w:r>
      <w:r w:rsidR="0037753C" w:rsidRPr="00266C08">
        <w:t>[5]</w:t>
      </w:r>
      <w:r w:rsidRPr="00266C08">
        <w:fldChar w:fldCharType="end"/>
      </w:r>
    </w:p>
    <w:p w14:paraId="050E0DF4" w14:textId="4E6F825E" w:rsidR="00042EFF" w:rsidRPr="00266C08" w:rsidRDefault="00042EFF" w:rsidP="00266C08">
      <w:r w:rsidRPr="004E2D83">
        <w:rPr>
          <w:b/>
          <w:bCs/>
        </w:rPr>
        <w:t>Requirement Description</w:t>
      </w:r>
      <w:r w:rsidRPr="00266C08">
        <w:t xml:space="preserve">: Out-of-band password recovery mechanism absent </w:t>
      </w:r>
      <w:r w:rsidR="008514E9" w:rsidRPr="00266C08">
        <w:t xml:space="preserve">or deactivated </w:t>
      </w:r>
      <w:r w:rsidRPr="00266C08">
        <w:t>on DUT</w:t>
      </w:r>
    </w:p>
    <w:p w14:paraId="073A05D0" w14:textId="77777777" w:rsidR="00042EFF" w:rsidRPr="00266C08" w:rsidRDefault="00042EFF" w:rsidP="00266C08">
      <w:r w:rsidRPr="004E2D83">
        <w:rPr>
          <w:b/>
          <w:bCs/>
        </w:rPr>
        <w:t>Threat References</w:t>
      </w:r>
      <w:r w:rsidRPr="00266C08">
        <w:t>: T-O-RAN-02, T-O-RAN-03, T-O-RAN-05, T-O-RAN-06</w:t>
      </w:r>
    </w:p>
    <w:p w14:paraId="57FDAA91" w14:textId="6C4B5615" w:rsidR="00042EFF" w:rsidRPr="00266C08" w:rsidRDefault="00705517" w:rsidP="00266C08">
      <w:r w:rsidRPr="004E2D83">
        <w:rPr>
          <w:b/>
          <w:bCs/>
        </w:rPr>
        <w:t>DUT/s</w:t>
      </w:r>
      <w:r w:rsidR="00042EFF" w:rsidRPr="00266C08">
        <w:t>: SMO, Non-RT RIC, Near-RT RIC, O-CU-CP, O-CU-UP, O-DU, O-RU, O-Cloud</w:t>
      </w:r>
    </w:p>
    <w:p w14:paraId="3777BE93" w14:textId="60A49729" w:rsidR="000A35FD" w:rsidRPr="00266C08" w:rsidRDefault="000A35FD" w:rsidP="00266C08">
      <w:r w:rsidRPr="00544F12">
        <w:rPr>
          <w:b/>
          <w:bCs/>
        </w:rPr>
        <w:t>Test Name</w:t>
      </w:r>
      <w:r w:rsidRPr="00266C08">
        <w:t>: TC_Unauthorized_Password_Reset</w:t>
      </w:r>
    </w:p>
    <w:p w14:paraId="39856ABF" w14:textId="2547E2BA" w:rsidR="00042EFF" w:rsidRPr="00544F12" w:rsidRDefault="00042EFF" w:rsidP="005F14F4">
      <w:pPr>
        <w:rPr>
          <w:b/>
          <w:bCs/>
        </w:rPr>
      </w:pPr>
      <w:r w:rsidRPr="00544F12">
        <w:rPr>
          <w:b/>
          <w:bCs/>
        </w:rPr>
        <w:t>Test description and applicability</w:t>
      </w:r>
    </w:p>
    <w:p w14:paraId="389B9FAC" w14:textId="255AB20F" w:rsidR="00095877" w:rsidRPr="00266C08" w:rsidRDefault="00705517" w:rsidP="00266C08">
      <w:r w:rsidRPr="00544F12">
        <w:rPr>
          <w:b/>
          <w:bCs/>
        </w:rPr>
        <w:t>Purpose</w:t>
      </w:r>
      <w:r w:rsidRPr="00266C08">
        <w:t>: T</w:t>
      </w:r>
      <w:r w:rsidR="00095877" w:rsidRPr="00266C08">
        <w:t xml:space="preserve">o verify that password reset mechanism of running O-RAN component cannot be circumvented, </w:t>
      </w:r>
      <w:r w:rsidR="001B607D" w:rsidRPr="00266C08">
        <w:t>disabled,</w:t>
      </w:r>
      <w:r w:rsidR="00095877" w:rsidRPr="00266C08">
        <w:t xml:space="preserve"> or misused to gain access to O-RAN component, its configuration</w:t>
      </w:r>
      <w:r w:rsidR="001B607D" w:rsidRPr="00266C08">
        <w:t>,</w:t>
      </w:r>
      <w:r w:rsidR="00095877" w:rsidRPr="00266C08">
        <w:t xml:space="preserve"> and data.</w:t>
      </w:r>
    </w:p>
    <w:p w14:paraId="454953E3" w14:textId="41C203E5" w:rsidR="00095877" w:rsidRPr="00266C08" w:rsidRDefault="00095877" w:rsidP="00266C08">
      <w:r w:rsidRPr="00266C08">
        <w:t>Test cover</w:t>
      </w:r>
      <w:r w:rsidR="001B607D" w:rsidRPr="00266C08">
        <w:t>s</w:t>
      </w:r>
      <w:r w:rsidRPr="00266C08">
        <w:t xml:space="preserve"> services using password-based authentication and out-of-band mechanisms of password reset present in O-RAN components in physical form.</w:t>
      </w:r>
    </w:p>
    <w:p w14:paraId="4E5CF4B5" w14:textId="171DD312" w:rsidR="00042EFF" w:rsidRPr="00266C08" w:rsidRDefault="00095877" w:rsidP="00266C08">
      <w:r w:rsidRPr="00266C08">
        <w:t xml:space="preserve">If password reset is required, factory reset of O-RAN component </w:t>
      </w:r>
      <w:r w:rsidR="001B607D" w:rsidRPr="00266C08">
        <w:t>is</w:t>
      </w:r>
      <w:r w:rsidRPr="00266C08">
        <w:t xml:space="preserve"> performed. Factory reset wipe</w:t>
      </w:r>
      <w:r w:rsidR="001B607D" w:rsidRPr="00266C08">
        <w:t>s</w:t>
      </w:r>
      <w:r w:rsidRPr="00266C08">
        <w:t xml:space="preserve"> O-RAN component, its configuration and data.</w:t>
      </w:r>
    </w:p>
    <w:p w14:paraId="5F249CFE" w14:textId="51D1C373" w:rsidR="00042EFF" w:rsidRPr="00700FBB" w:rsidRDefault="00042EFF" w:rsidP="005F14F4">
      <w:pPr>
        <w:rPr>
          <w:b/>
          <w:bCs/>
        </w:rPr>
      </w:pPr>
      <w:r w:rsidRPr="00700FBB">
        <w:rPr>
          <w:b/>
          <w:bCs/>
        </w:rPr>
        <w:t>Test setup and configuration</w:t>
      </w:r>
    </w:p>
    <w:p w14:paraId="2F6001A8" w14:textId="6E371D6C" w:rsidR="000A737D" w:rsidRPr="00266C08" w:rsidRDefault="000A737D" w:rsidP="00266C08">
      <w:r w:rsidRPr="00266C08">
        <w:t xml:space="preserve">This test </w:t>
      </w:r>
      <w:r w:rsidR="001B607D" w:rsidRPr="00266C08">
        <w:t xml:space="preserve">is </w:t>
      </w:r>
      <w:r w:rsidRPr="00266C08">
        <w:t>executed against running O-RAN component as the DUT.</w:t>
      </w:r>
    </w:p>
    <w:p w14:paraId="112C43A7" w14:textId="77777777" w:rsidR="000A737D" w:rsidRPr="00266C08" w:rsidRDefault="000A737D" w:rsidP="00266C08">
      <w:r w:rsidRPr="00266C08">
        <w:t>Test prerequisites:</w:t>
      </w:r>
    </w:p>
    <w:p w14:paraId="4A7BCCA1" w14:textId="77777777" w:rsidR="000A737D" w:rsidRPr="00460A08" w:rsidRDefault="000A737D" w:rsidP="00460A08">
      <w:pPr>
        <w:pStyle w:val="ListParagraph"/>
        <w:numPr>
          <w:ilvl w:val="0"/>
          <w:numId w:val="787"/>
        </w:numPr>
      </w:pPr>
      <w:r w:rsidRPr="00460A08">
        <w:t>Network access to DUT</w:t>
      </w:r>
    </w:p>
    <w:p w14:paraId="641BC758" w14:textId="77777777" w:rsidR="000A737D" w:rsidRPr="00460A08" w:rsidRDefault="000A737D" w:rsidP="00460A08">
      <w:pPr>
        <w:pStyle w:val="ListParagraph"/>
        <w:numPr>
          <w:ilvl w:val="0"/>
          <w:numId w:val="787"/>
        </w:numPr>
      </w:pPr>
      <w:r w:rsidRPr="00460A08">
        <w:t>Physical access to DUT (applicable if the DUT is in physical form)</w:t>
      </w:r>
    </w:p>
    <w:p w14:paraId="1AA7A2EE" w14:textId="20F97B8B" w:rsidR="00042EFF" w:rsidRPr="00460A08" w:rsidRDefault="000A737D" w:rsidP="00460A08">
      <w:pPr>
        <w:pStyle w:val="ListParagraph"/>
        <w:numPr>
          <w:ilvl w:val="0"/>
          <w:numId w:val="787"/>
        </w:numPr>
      </w:pPr>
      <w:r w:rsidRPr="00460A08">
        <w:t>Vendor-provided list of network protocols and services supported by DUT</w:t>
      </w:r>
    </w:p>
    <w:p w14:paraId="2C223218" w14:textId="7743F05C" w:rsidR="00042EFF" w:rsidRPr="00700FBB" w:rsidRDefault="00042EFF" w:rsidP="005F14F4">
      <w:pPr>
        <w:rPr>
          <w:b/>
          <w:bCs/>
        </w:rPr>
      </w:pPr>
      <w:r w:rsidRPr="00700FBB">
        <w:rPr>
          <w:b/>
          <w:bCs/>
        </w:rPr>
        <w:t>Test procedure</w:t>
      </w:r>
    </w:p>
    <w:p w14:paraId="171EA596" w14:textId="5370A7CD" w:rsidR="00F760D9" w:rsidRPr="00266C08" w:rsidRDefault="00F760D9" w:rsidP="00266C08">
      <w:r w:rsidRPr="00266C08">
        <w:t xml:space="preserve">List of services using password-based authentication </w:t>
      </w:r>
      <w:r w:rsidR="001B607D" w:rsidRPr="00266C08">
        <w:t xml:space="preserve">are </w:t>
      </w:r>
      <w:r w:rsidRPr="00266C08">
        <w:t>determined by analyzing the vendor-provided list as well as by analyzing local services that are not remotely accessible.</w:t>
      </w:r>
    </w:p>
    <w:p w14:paraId="36A1D0EF" w14:textId="23E24F26" w:rsidR="00F312E9" w:rsidRPr="002D3421" w:rsidRDefault="00043230" w:rsidP="002D3421">
      <w:pPr>
        <w:pStyle w:val="ListParagraph"/>
        <w:numPr>
          <w:ilvl w:val="0"/>
          <w:numId w:val="761"/>
        </w:numPr>
      </w:pPr>
      <w:r w:rsidRPr="002D3421">
        <w:lastRenderedPageBreak/>
        <w:t xml:space="preserve">For services identified in the previous step, presence of password reset </w:t>
      </w:r>
      <w:r w:rsidR="001B607D" w:rsidRPr="002D3421">
        <w:t xml:space="preserve">is </w:t>
      </w:r>
      <w:r w:rsidRPr="002D3421">
        <w:t>tested.</w:t>
      </w:r>
    </w:p>
    <w:p w14:paraId="0CA8F25E" w14:textId="6E3BC6D4" w:rsidR="00043230" w:rsidRPr="002D3421" w:rsidRDefault="00043230" w:rsidP="002D3421">
      <w:pPr>
        <w:pStyle w:val="ListParagraph"/>
        <w:numPr>
          <w:ilvl w:val="0"/>
          <w:numId w:val="761"/>
        </w:numPr>
      </w:pPr>
      <w:r w:rsidRPr="002D3421">
        <w:t>For DUT that has physical form, it verifie</w:t>
      </w:r>
      <w:r w:rsidR="001B607D" w:rsidRPr="002D3421">
        <w:t>s</w:t>
      </w:r>
      <w:r w:rsidRPr="002D3421">
        <w:t xml:space="preserve"> that use of hardware factory reset switch or switches results in factory reset. Using any out-of-band mechanism, it </w:t>
      </w:r>
      <w:r w:rsidR="001B607D" w:rsidRPr="002D3421">
        <w:t xml:space="preserve">is </w:t>
      </w:r>
      <w:r w:rsidRPr="002D3421">
        <w:t>not possible to reset password only.</w:t>
      </w:r>
    </w:p>
    <w:p w14:paraId="129A64D8" w14:textId="0468F49C" w:rsidR="00042EFF" w:rsidRPr="004E2D83" w:rsidRDefault="003A043F" w:rsidP="005F14F4">
      <w:pPr>
        <w:rPr>
          <w:b/>
          <w:bCs/>
        </w:rPr>
      </w:pPr>
      <w:r w:rsidRPr="004E2D83">
        <w:rPr>
          <w:b/>
          <w:bCs/>
        </w:rPr>
        <w:t>E</w:t>
      </w:r>
      <w:r w:rsidR="00042EFF" w:rsidRPr="004E2D83">
        <w:rPr>
          <w:b/>
          <w:bCs/>
        </w:rPr>
        <w:t>xpected results</w:t>
      </w:r>
    </w:p>
    <w:p w14:paraId="6DEFF0FF" w14:textId="0647ABCE" w:rsidR="00C36E4C" w:rsidRPr="00266C08" w:rsidRDefault="00C36E4C" w:rsidP="00266C08">
      <w:r w:rsidRPr="00266C08">
        <w:t xml:space="preserve">In context of each of the services using password-based authentication, no password change mechanism </w:t>
      </w:r>
      <w:r w:rsidR="00705517" w:rsidRPr="00266C08">
        <w:t>is</w:t>
      </w:r>
      <w:r w:rsidRPr="00266C08">
        <w:t xml:space="preserve"> present. Applicable to local services and to remotely accessible services. </w:t>
      </w:r>
    </w:p>
    <w:p w14:paraId="28FD4CD7" w14:textId="0696A9D3" w:rsidR="00C36E4C" w:rsidRPr="00266C08" w:rsidRDefault="00C36E4C" w:rsidP="00266C08">
      <w:r w:rsidRPr="00266C08">
        <w:t>This test case fail</w:t>
      </w:r>
      <w:r w:rsidR="00705517" w:rsidRPr="00266C08">
        <w:t>s</w:t>
      </w:r>
      <w:r w:rsidRPr="00266C08">
        <w:t xml:space="preserve"> if one or more services using password-based authentication have password reset mechanism exposed.</w:t>
      </w:r>
    </w:p>
    <w:p w14:paraId="481B6379" w14:textId="5CFDA8AA" w:rsidR="00042EFF" w:rsidRPr="00266C08" w:rsidRDefault="00C36E4C" w:rsidP="00266C08">
      <w:r w:rsidRPr="00266C08">
        <w:t>This test case fail</w:t>
      </w:r>
      <w:r w:rsidR="00705517" w:rsidRPr="00266C08">
        <w:t>s</w:t>
      </w:r>
      <w:r w:rsidRPr="00266C08">
        <w:t xml:space="preserve"> if DUT in physical form has hardware switch or switches that can be used to reset password without triggering factory reset of DUT.</w:t>
      </w:r>
    </w:p>
    <w:p w14:paraId="78C261B7" w14:textId="77777777" w:rsidR="00705517" w:rsidRPr="00266C08" w:rsidRDefault="00705517" w:rsidP="00266C08">
      <w:r w:rsidRPr="004E2D83">
        <w:rPr>
          <w:b/>
          <w:bCs/>
        </w:rPr>
        <w:t>Expected format of evidence:</w:t>
      </w:r>
      <w:r w:rsidRPr="00266C08">
        <w:t xml:space="preserve"> Report file, log files and/or screenshots.</w:t>
      </w:r>
    </w:p>
    <w:p w14:paraId="40159B7D" w14:textId="0EFE9D99" w:rsidR="00042EFF" w:rsidRPr="00751562" w:rsidRDefault="00042EFF" w:rsidP="00042EFF">
      <w:pPr>
        <w:pStyle w:val="Heading3"/>
      </w:pPr>
      <w:bookmarkStart w:id="393" w:name="_Toc77699256"/>
      <w:bookmarkStart w:id="394" w:name="_Toc84933165"/>
      <w:bookmarkStart w:id="395" w:name="_Toc99126769"/>
      <w:r>
        <w:tab/>
      </w:r>
      <w:bookmarkStart w:id="396" w:name="_Toc161838161"/>
      <w:r w:rsidRPr="00042EFF">
        <w:t>Password</w:t>
      </w:r>
      <w:r w:rsidRPr="00751562">
        <w:t xml:space="preserve"> Policy Enforcement</w:t>
      </w:r>
      <w:bookmarkEnd w:id="393"/>
      <w:bookmarkEnd w:id="394"/>
      <w:bookmarkEnd w:id="395"/>
      <w:bookmarkEnd w:id="396"/>
    </w:p>
    <w:p w14:paraId="17FAF2A3" w14:textId="14FE19D7" w:rsidR="00042EFF" w:rsidRPr="00266C08" w:rsidRDefault="00042EFF" w:rsidP="00266C08">
      <w:r w:rsidRPr="004E2D83">
        <w:rPr>
          <w:b/>
          <w:bCs/>
        </w:rPr>
        <w:t>Requirement Name</w:t>
      </w:r>
      <w:r w:rsidRPr="00266C08">
        <w:t>: Password-Based Authentication</w:t>
      </w:r>
    </w:p>
    <w:p w14:paraId="113B2418" w14:textId="0A3C77A0" w:rsidR="00042EFF" w:rsidRPr="00266C08" w:rsidRDefault="00042EFF" w:rsidP="00266C08">
      <w:r w:rsidRPr="004E2D83">
        <w:rPr>
          <w:b/>
          <w:bCs/>
        </w:rPr>
        <w:t>Requirement Reference</w:t>
      </w:r>
      <w:r w:rsidRPr="00266C08">
        <w:t xml:space="preserve">: </w:t>
      </w:r>
      <w:r w:rsidR="001B607D" w:rsidRPr="00266C08">
        <w:t>REQ-SEC-PASS-1, c</w:t>
      </w:r>
      <w:r w:rsidR="00514C6D" w:rsidRPr="00266C08">
        <w:t>lause</w:t>
      </w:r>
      <w:r w:rsidRPr="00266C08">
        <w:t xml:space="preserve"> </w:t>
      </w:r>
      <w:r w:rsidR="003311A1" w:rsidRPr="00266C08">
        <w:t>5</w:t>
      </w:r>
      <w:r w:rsidRPr="00266C08">
        <w:t>.3.7</w:t>
      </w:r>
      <w:r w:rsidR="001B607D" w:rsidRPr="00266C08">
        <w:t>.1</w:t>
      </w:r>
      <w:r w:rsidRPr="00266C08">
        <w:t>, O-RAN Security Requirements</w:t>
      </w:r>
      <w:r w:rsidR="001B607D" w:rsidRPr="00266C08">
        <w:t xml:space="preserve"> and Controls</w:t>
      </w:r>
      <w:r w:rsidRPr="00266C08">
        <w:t xml:space="preserve"> Specifications </w:t>
      </w:r>
      <w:r w:rsidRPr="00266C08">
        <w:fldChar w:fldCharType="begin"/>
      </w:r>
      <w:r w:rsidRPr="00266C08">
        <w:instrText xml:space="preserve"> REF _Ref86136043 \r \h </w:instrText>
      </w:r>
      <w:r w:rsidRPr="00266C08">
        <w:fldChar w:fldCharType="separate"/>
      </w:r>
      <w:r w:rsidR="0037753C" w:rsidRPr="00266C08">
        <w:t>[5]</w:t>
      </w:r>
      <w:r w:rsidRPr="00266C08">
        <w:fldChar w:fldCharType="end"/>
      </w:r>
    </w:p>
    <w:p w14:paraId="24E46E22" w14:textId="77777777" w:rsidR="00042EFF" w:rsidRPr="00266C08" w:rsidRDefault="00042EFF" w:rsidP="00266C08">
      <w:r w:rsidRPr="004E2D83">
        <w:rPr>
          <w:b/>
          <w:bCs/>
        </w:rPr>
        <w:t>Requirement Description</w:t>
      </w:r>
      <w:r w:rsidRPr="00266C08">
        <w:t>: Secure password policy is supported and enforced on the DUT</w:t>
      </w:r>
    </w:p>
    <w:p w14:paraId="6A61D7C7" w14:textId="77777777" w:rsidR="00042EFF" w:rsidRPr="00266C08" w:rsidRDefault="00042EFF" w:rsidP="00266C08">
      <w:r w:rsidRPr="004E2D83">
        <w:rPr>
          <w:b/>
          <w:bCs/>
        </w:rPr>
        <w:t>Threat References</w:t>
      </w:r>
      <w:r w:rsidRPr="00266C08">
        <w:t>: T-O-RAN-02, T-O-RAN-03, T-O-RAN-05, T-O-RAN-06</w:t>
      </w:r>
    </w:p>
    <w:p w14:paraId="469FEDCB" w14:textId="4CC5DDE3" w:rsidR="00042EFF" w:rsidRPr="00266C08" w:rsidRDefault="00705517" w:rsidP="00266C08">
      <w:r w:rsidRPr="004E2D83">
        <w:rPr>
          <w:b/>
          <w:bCs/>
        </w:rPr>
        <w:t>DUT/s</w:t>
      </w:r>
      <w:r w:rsidR="00042EFF" w:rsidRPr="00266C08">
        <w:t>: SMO, Non-RT RIC, Near-RT RIC, O-CU-CP, O-CU-UP, O-DU, O-RU, O-Cloud</w:t>
      </w:r>
    </w:p>
    <w:p w14:paraId="716F87BE" w14:textId="7BBA3D2F" w:rsidR="000A35FD" w:rsidRPr="00266C08" w:rsidRDefault="000A35FD" w:rsidP="00266C08">
      <w:r w:rsidRPr="00544F12">
        <w:rPr>
          <w:b/>
          <w:bCs/>
        </w:rPr>
        <w:t>Test Name</w:t>
      </w:r>
      <w:r w:rsidRPr="00266C08">
        <w:t>: TC_Password_Policy_Enforcement</w:t>
      </w:r>
    </w:p>
    <w:p w14:paraId="0072724C" w14:textId="2972A0A9" w:rsidR="00042EFF" w:rsidRPr="00544F12" w:rsidRDefault="00042EFF" w:rsidP="005F14F4">
      <w:pPr>
        <w:rPr>
          <w:b/>
          <w:bCs/>
        </w:rPr>
      </w:pPr>
      <w:r w:rsidRPr="00544F12">
        <w:rPr>
          <w:b/>
          <w:bCs/>
        </w:rPr>
        <w:t>Test description and applicability</w:t>
      </w:r>
    </w:p>
    <w:p w14:paraId="41977027" w14:textId="5DDE201C" w:rsidR="00042EFF" w:rsidRPr="00266C08" w:rsidRDefault="00705517" w:rsidP="00266C08">
      <w:r w:rsidRPr="00544F12">
        <w:rPr>
          <w:b/>
          <w:bCs/>
        </w:rPr>
        <w:t>Purpose</w:t>
      </w:r>
      <w:r w:rsidRPr="00266C08">
        <w:t>: T</w:t>
      </w:r>
      <w:r w:rsidR="00A83D0B" w:rsidRPr="00266C08">
        <w:t>o verify that password policy applied for services using password-based authentication is effectively enforced by running O-RAN component.</w:t>
      </w:r>
    </w:p>
    <w:p w14:paraId="69B657E4" w14:textId="2D8A3AA7" w:rsidR="00042EFF" w:rsidRPr="00700FBB" w:rsidRDefault="00042EFF" w:rsidP="005F14F4">
      <w:pPr>
        <w:rPr>
          <w:b/>
          <w:bCs/>
        </w:rPr>
      </w:pPr>
      <w:r w:rsidRPr="00700FBB">
        <w:rPr>
          <w:b/>
          <w:bCs/>
        </w:rPr>
        <w:t>Test setup and configuration</w:t>
      </w:r>
    </w:p>
    <w:p w14:paraId="676EC990" w14:textId="2D82B96D" w:rsidR="00354FA3" w:rsidRPr="00266C08" w:rsidRDefault="00354FA3" w:rsidP="00266C08">
      <w:r w:rsidRPr="00266C08">
        <w:t xml:space="preserve">This test </w:t>
      </w:r>
      <w:r w:rsidR="001B607D" w:rsidRPr="00266C08">
        <w:t xml:space="preserve">is </w:t>
      </w:r>
      <w:r w:rsidRPr="00266C08">
        <w:t>executed against running O-RAN component as the DUT.</w:t>
      </w:r>
    </w:p>
    <w:p w14:paraId="20378237" w14:textId="77777777" w:rsidR="00354FA3" w:rsidRPr="00266C08" w:rsidRDefault="00354FA3" w:rsidP="00266C08">
      <w:r w:rsidRPr="00266C08">
        <w:t>Test prerequisites:</w:t>
      </w:r>
    </w:p>
    <w:p w14:paraId="64548D6D" w14:textId="77777777" w:rsidR="00354FA3" w:rsidRPr="00460A08" w:rsidRDefault="00354FA3" w:rsidP="00460A08">
      <w:pPr>
        <w:pStyle w:val="ListParagraph"/>
        <w:numPr>
          <w:ilvl w:val="0"/>
          <w:numId w:val="786"/>
        </w:numPr>
      </w:pPr>
      <w:r w:rsidRPr="00460A08">
        <w:t>Set of valid username and valid password for each tested service</w:t>
      </w:r>
    </w:p>
    <w:p w14:paraId="651F2D9D" w14:textId="77777777" w:rsidR="00354FA3" w:rsidRPr="00460A08" w:rsidRDefault="00354FA3" w:rsidP="00460A08">
      <w:pPr>
        <w:pStyle w:val="ListParagraph"/>
        <w:numPr>
          <w:ilvl w:val="0"/>
          <w:numId w:val="786"/>
        </w:numPr>
      </w:pPr>
      <w:r w:rsidRPr="00460A08">
        <w:t>Network access to DUT</w:t>
      </w:r>
    </w:p>
    <w:p w14:paraId="332C28A8" w14:textId="77777777" w:rsidR="00354FA3" w:rsidRPr="00460A08" w:rsidRDefault="00354FA3" w:rsidP="00460A08">
      <w:pPr>
        <w:pStyle w:val="ListParagraph"/>
        <w:numPr>
          <w:ilvl w:val="0"/>
          <w:numId w:val="786"/>
        </w:numPr>
      </w:pPr>
      <w:r w:rsidRPr="00460A08">
        <w:t>Physical access to DUT (applicable if the DUT is in physical form)</w:t>
      </w:r>
    </w:p>
    <w:p w14:paraId="11971BB5" w14:textId="1D49CC37" w:rsidR="00354FA3" w:rsidRPr="00460A08" w:rsidRDefault="00354FA3" w:rsidP="00460A08">
      <w:pPr>
        <w:pStyle w:val="ListParagraph"/>
        <w:numPr>
          <w:ilvl w:val="0"/>
          <w:numId w:val="786"/>
        </w:numPr>
      </w:pPr>
      <w:r w:rsidRPr="00460A08">
        <w:t>Vendor-provided list of network protocols and services supported by DUT</w:t>
      </w:r>
    </w:p>
    <w:p w14:paraId="0076EF6C" w14:textId="2AF8E88B" w:rsidR="00042EFF" w:rsidRPr="00700FBB" w:rsidRDefault="00042EFF" w:rsidP="005F14F4">
      <w:pPr>
        <w:rPr>
          <w:b/>
          <w:bCs/>
        </w:rPr>
      </w:pPr>
      <w:r w:rsidRPr="00700FBB">
        <w:rPr>
          <w:b/>
          <w:bCs/>
        </w:rPr>
        <w:t>Test procedure</w:t>
      </w:r>
    </w:p>
    <w:p w14:paraId="7D8D1309" w14:textId="0B10499E" w:rsidR="009A115B" w:rsidRPr="002D3421" w:rsidRDefault="009A115B" w:rsidP="002D3421">
      <w:pPr>
        <w:pStyle w:val="ListParagraph"/>
        <w:numPr>
          <w:ilvl w:val="0"/>
          <w:numId w:val="759"/>
        </w:numPr>
      </w:pPr>
      <w:r w:rsidRPr="002D3421">
        <w:lastRenderedPageBreak/>
        <w:t xml:space="preserve">List of services using password-based authentication </w:t>
      </w:r>
      <w:r w:rsidR="001B607D" w:rsidRPr="002D3421">
        <w:t xml:space="preserve">is </w:t>
      </w:r>
      <w:r w:rsidRPr="002D3421">
        <w:t>determined by analyzing the vendor-provided list as well as by analyzing local services that are not remotely accessible.</w:t>
      </w:r>
    </w:p>
    <w:p w14:paraId="28203CA7" w14:textId="0AE4DCA9" w:rsidR="009A115B" w:rsidRPr="002D3421" w:rsidRDefault="009A115B" w:rsidP="002D3421">
      <w:pPr>
        <w:pStyle w:val="ListParagraph"/>
        <w:numPr>
          <w:ilvl w:val="0"/>
          <w:numId w:val="759"/>
        </w:numPr>
      </w:pPr>
      <w:r w:rsidRPr="002D3421">
        <w:t xml:space="preserve">For services identified in the previous step, effectiveness of password policy enforcement </w:t>
      </w:r>
      <w:r w:rsidR="001B607D" w:rsidRPr="002D3421">
        <w:t>is</w:t>
      </w:r>
      <w:r w:rsidRPr="002D3421">
        <w:t xml:space="preserve"> verified as follows:</w:t>
      </w:r>
    </w:p>
    <w:p w14:paraId="77C39A39" w14:textId="08F203F5" w:rsidR="009A115B" w:rsidRPr="002D3421" w:rsidRDefault="009A115B" w:rsidP="002D3421">
      <w:pPr>
        <w:pStyle w:val="ListParagraph"/>
        <w:numPr>
          <w:ilvl w:val="0"/>
          <w:numId w:val="758"/>
        </w:numPr>
      </w:pPr>
      <w:r w:rsidRPr="002D3421">
        <w:t xml:space="preserve">combination of valid username and valid password </w:t>
      </w:r>
      <w:r w:rsidR="001B607D" w:rsidRPr="002D3421">
        <w:t xml:space="preserve">are </w:t>
      </w:r>
      <w:r w:rsidRPr="002D3421">
        <w:t>used to authenticate</w:t>
      </w:r>
    </w:p>
    <w:p w14:paraId="2BA9DDC6" w14:textId="61331FE3" w:rsidR="009A115B" w:rsidRPr="002D3421" w:rsidRDefault="009A115B" w:rsidP="002D3421">
      <w:pPr>
        <w:pStyle w:val="ListParagraph"/>
        <w:numPr>
          <w:ilvl w:val="0"/>
          <w:numId w:val="758"/>
        </w:numPr>
      </w:pPr>
      <w:r w:rsidRPr="002D3421">
        <w:t xml:space="preserve">password change </w:t>
      </w:r>
      <w:r w:rsidR="001B607D" w:rsidRPr="002D3421">
        <w:t xml:space="preserve">is </w:t>
      </w:r>
      <w:r w:rsidRPr="002D3421">
        <w:t>performed using password that does not conform to applied password policy</w:t>
      </w:r>
    </w:p>
    <w:p w14:paraId="6DCBB389" w14:textId="015B2820" w:rsidR="00042EFF" w:rsidRPr="00266C08" w:rsidRDefault="009A115B" w:rsidP="00266C08">
      <w:r w:rsidRPr="00266C08">
        <w:t xml:space="preserve">EXAMPLE: DUT uses password policy to set rules for password length, type of characters used (allowed and disallowed characters), complexity (character groups), and denied passwords (deny-list of passwords that cannot be set). Candidate password that does not conform to rules </w:t>
      </w:r>
      <w:r w:rsidR="001B607D" w:rsidRPr="00266C08">
        <w:t xml:space="preserve">are </w:t>
      </w:r>
      <w:r w:rsidRPr="00266C08">
        <w:t>chosen for this test. As password policy may be complex set of rules, multiple candidate password should be tested to fully cover possible password policy violations.</w:t>
      </w:r>
    </w:p>
    <w:p w14:paraId="3AB37C8B" w14:textId="29FDE81A" w:rsidR="00042EFF" w:rsidRPr="004E2D83" w:rsidRDefault="003A043F" w:rsidP="005F14F4">
      <w:pPr>
        <w:rPr>
          <w:b/>
          <w:bCs/>
        </w:rPr>
      </w:pPr>
      <w:r w:rsidRPr="004E2D83">
        <w:rPr>
          <w:b/>
          <w:bCs/>
        </w:rPr>
        <w:t>E</w:t>
      </w:r>
      <w:r w:rsidR="00042EFF" w:rsidRPr="004E2D83">
        <w:rPr>
          <w:b/>
          <w:bCs/>
        </w:rPr>
        <w:t>xpected results</w:t>
      </w:r>
    </w:p>
    <w:p w14:paraId="66FF0511" w14:textId="4031ED2B" w:rsidR="00391218" w:rsidRPr="00266C08" w:rsidRDefault="00391218" w:rsidP="00266C08">
      <w:r w:rsidRPr="00266C08">
        <w:t xml:space="preserve">In context of each of the services using password-based authentication, applied password policy </w:t>
      </w:r>
      <w:r w:rsidR="001B607D" w:rsidRPr="00266C08">
        <w:t>are</w:t>
      </w:r>
      <w:r w:rsidRPr="00266C08">
        <w:t xml:space="preserve"> effectively enforced and non-compliant passwords </w:t>
      </w:r>
      <w:r w:rsidR="001B607D" w:rsidRPr="00266C08">
        <w:t xml:space="preserve">are </w:t>
      </w:r>
      <w:r w:rsidRPr="00266C08">
        <w:t>rejected by DUT during password change. Applicable to local services and to remotely accessible services.</w:t>
      </w:r>
    </w:p>
    <w:p w14:paraId="584DFE8D" w14:textId="3256B5F5" w:rsidR="00705517" w:rsidRPr="00266C08" w:rsidRDefault="00705517" w:rsidP="00266C08">
      <w:r w:rsidRPr="004E2D83">
        <w:rPr>
          <w:b/>
          <w:bCs/>
        </w:rPr>
        <w:t>Expected format of evidence:</w:t>
      </w:r>
      <w:r w:rsidRPr="00266C08">
        <w:t xml:space="preserve"> Report file, log files and/or screenshots.</w:t>
      </w:r>
    </w:p>
    <w:p w14:paraId="10386E3B" w14:textId="7C24D296" w:rsidR="00042EFF" w:rsidRPr="000450BE" w:rsidRDefault="00042EFF" w:rsidP="00042EFF">
      <w:pPr>
        <w:pStyle w:val="Heading2"/>
      </w:pPr>
      <w:bookmarkStart w:id="397" w:name="_Toc139887123"/>
      <w:bookmarkStart w:id="398" w:name="_Toc140674977"/>
      <w:bookmarkStart w:id="399" w:name="_Toc140675176"/>
      <w:bookmarkStart w:id="400" w:name="_Toc77699258"/>
      <w:bookmarkStart w:id="401" w:name="_Toc84933167"/>
      <w:bookmarkStart w:id="402" w:name="_Ref85623882"/>
      <w:bookmarkStart w:id="403" w:name="_Toc99126770"/>
      <w:bookmarkEnd w:id="397"/>
      <w:bookmarkEnd w:id="398"/>
      <w:bookmarkEnd w:id="399"/>
      <w:r>
        <w:tab/>
      </w:r>
      <w:bookmarkStart w:id="404" w:name="_Toc161838162"/>
      <w:r>
        <w:t xml:space="preserve">Network </w:t>
      </w:r>
      <w:r w:rsidRPr="00042EFF">
        <w:t>Protocol</w:t>
      </w:r>
      <w:r>
        <w:t xml:space="preserve"> </w:t>
      </w:r>
      <w:r w:rsidRPr="000450BE">
        <w:t>Fuzzing</w:t>
      </w:r>
      <w:bookmarkEnd w:id="400"/>
      <w:bookmarkEnd w:id="401"/>
      <w:bookmarkEnd w:id="402"/>
      <w:bookmarkEnd w:id="403"/>
      <w:bookmarkEnd w:id="404"/>
    </w:p>
    <w:p w14:paraId="5FE999A2" w14:textId="77777777" w:rsidR="00042EFF" w:rsidRPr="00266C08" w:rsidRDefault="00042EFF" w:rsidP="00266C08">
      <w:r w:rsidRPr="00266C08">
        <w:t xml:space="preserve">Fuzzing is an automated process of sending invalid or random inputs to a SUT to cause it to malfunction or crash. </w:t>
      </w:r>
    </w:p>
    <w:p w14:paraId="1FB7D1A4" w14:textId="77777777" w:rsidR="00042EFF" w:rsidRPr="00266C08" w:rsidRDefault="00042EFF" w:rsidP="00266C08">
      <w:r w:rsidRPr="00266C08">
        <w:t>Fuzzing is effective for finding vulnerabilities because while most modern programs have extensive input fields, the test coverage of these areas is relatively small. Even though this process can be a powerful capability to ensure robustness, it needs to be sufficiently defined and implemented throughout the system development lifecycle to be helpful and achieve the required results in a multi-vendor environment.</w:t>
      </w:r>
    </w:p>
    <w:p w14:paraId="69F248BB" w14:textId="77777777" w:rsidR="00042EFF" w:rsidRPr="00266C08" w:rsidRDefault="00042EFF" w:rsidP="00266C08">
      <w:r w:rsidRPr="00266C08">
        <w:t xml:space="preserve">While traditional fuzzing techniques involve fuzzing piece(s) of software and generating inputs through command line or input files, fuzzing telecommunication network protocols tends to be different, requiring sending information via network ports. Furthermore, the complex nature of network protocols in the SUT resulting from how they are layered over each other adds to the challenges of fuzzing such SUTs. </w:t>
      </w:r>
    </w:p>
    <w:p w14:paraId="0EDD2B11" w14:textId="77777777" w:rsidR="00042EFF" w:rsidRPr="00266C08" w:rsidRDefault="00042EFF" w:rsidP="00266C08">
      <w:r w:rsidRPr="00266C08">
        <w:t>In the case of O-RAN SUT, fuzzing cover protocols rather than application-specific (web applications and services, etc.). The following are examples of the protocols that fuzzing will cover;</w:t>
      </w:r>
    </w:p>
    <w:tbl>
      <w:tblPr>
        <w:tblStyle w:val="KT-SecondaryTable"/>
        <w:tblW w:w="0" w:type="auto"/>
        <w:jc w:val="center"/>
        <w:tblInd w:w="0" w:type="dxa"/>
        <w:tblLook w:val="04A0" w:firstRow="1" w:lastRow="0" w:firstColumn="1" w:lastColumn="0" w:noHBand="0" w:noVBand="1"/>
      </w:tblPr>
      <w:tblGrid>
        <w:gridCol w:w="2689"/>
      </w:tblGrid>
      <w:tr w:rsidR="00042EFF" w:rsidRPr="000450BE" w14:paraId="3E63A7D6" w14:textId="77777777" w:rsidTr="008A639B">
        <w:trPr>
          <w:cnfStyle w:val="100000000000" w:firstRow="1" w:lastRow="0" w:firstColumn="0" w:lastColumn="0" w:oddVBand="0" w:evenVBand="0" w:oddHBand="0" w:evenHBand="0" w:firstRowFirstColumn="0" w:firstRowLastColumn="0" w:lastRowFirstColumn="0" w:lastRowLastColumn="0"/>
          <w:trHeight w:val="191"/>
          <w:jc w:val="center"/>
        </w:trPr>
        <w:tc>
          <w:tcPr>
            <w:tcW w:w="2689" w:type="dxa"/>
          </w:tcPr>
          <w:p w14:paraId="55C9EBB0" w14:textId="77777777" w:rsidR="00042EFF" w:rsidRPr="00543419" w:rsidRDefault="00042EFF" w:rsidP="008A639B">
            <w:pPr>
              <w:rPr>
                <w:szCs w:val="20"/>
              </w:rPr>
            </w:pPr>
            <w:r w:rsidRPr="00A27768">
              <w:rPr>
                <w:szCs w:val="20"/>
              </w:rPr>
              <w:t>General Transport Protocols</w:t>
            </w:r>
          </w:p>
        </w:tc>
      </w:tr>
      <w:tr w:rsidR="00042EFF" w:rsidRPr="000450BE" w14:paraId="4E949025" w14:textId="77777777" w:rsidTr="008A639B">
        <w:trPr>
          <w:trHeight w:val="249"/>
          <w:jc w:val="center"/>
        </w:trPr>
        <w:tc>
          <w:tcPr>
            <w:tcW w:w="2689" w:type="dxa"/>
          </w:tcPr>
          <w:p w14:paraId="102AA1F9" w14:textId="77777777" w:rsidR="00042EFF" w:rsidRPr="00543419" w:rsidRDefault="00042EFF" w:rsidP="007E1EA5">
            <w:pPr>
              <w:pStyle w:val="TAC"/>
            </w:pPr>
            <w:r w:rsidRPr="00543419">
              <w:lastRenderedPageBreak/>
              <w:t>SCTP</w:t>
            </w:r>
          </w:p>
        </w:tc>
      </w:tr>
      <w:tr w:rsidR="00042EFF" w:rsidRPr="000450BE" w14:paraId="7AC53354" w14:textId="77777777" w:rsidTr="008A639B">
        <w:trPr>
          <w:trHeight w:val="242"/>
          <w:jc w:val="center"/>
        </w:trPr>
        <w:tc>
          <w:tcPr>
            <w:tcW w:w="2689" w:type="dxa"/>
          </w:tcPr>
          <w:p w14:paraId="346AA83E" w14:textId="77777777" w:rsidR="00042EFF" w:rsidRPr="00543419" w:rsidRDefault="00042EFF" w:rsidP="007E1EA5">
            <w:pPr>
              <w:pStyle w:val="TAC"/>
            </w:pPr>
            <w:r w:rsidRPr="00543419">
              <w:t>IP</w:t>
            </w:r>
          </w:p>
        </w:tc>
      </w:tr>
      <w:tr w:rsidR="00042EFF" w:rsidRPr="000450BE" w14:paraId="465C82CD" w14:textId="77777777" w:rsidTr="008A639B">
        <w:trPr>
          <w:trHeight w:val="242"/>
          <w:jc w:val="center"/>
        </w:trPr>
        <w:tc>
          <w:tcPr>
            <w:tcW w:w="2689" w:type="dxa"/>
          </w:tcPr>
          <w:p w14:paraId="7A4F116D" w14:textId="77777777" w:rsidR="00042EFF" w:rsidRPr="00543419" w:rsidRDefault="00042EFF" w:rsidP="007E1EA5">
            <w:pPr>
              <w:pStyle w:val="TAC"/>
            </w:pPr>
            <w:r w:rsidRPr="00543419">
              <w:t>TCP</w:t>
            </w:r>
          </w:p>
        </w:tc>
      </w:tr>
      <w:tr w:rsidR="00042EFF" w:rsidRPr="000450BE" w14:paraId="78FE78B3" w14:textId="77777777" w:rsidTr="008A639B">
        <w:trPr>
          <w:trHeight w:val="249"/>
          <w:jc w:val="center"/>
        </w:trPr>
        <w:tc>
          <w:tcPr>
            <w:tcW w:w="2689" w:type="dxa"/>
          </w:tcPr>
          <w:p w14:paraId="6612C438" w14:textId="77777777" w:rsidR="00042EFF" w:rsidRPr="00543419" w:rsidRDefault="00042EFF" w:rsidP="007E1EA5">
            <w:pPr>
              <w:pStyle w:val="TAC"/>
            </w:pPr>
            <w:r w:rsidRPr="00543419">
              <w:t>UDP</w:t>
            </w:r>
          </w:p>
        </w:tc>
      </w:tr>
      <w:tr w:rsidR="00042EFF" w:rsidRPr="000450BE" w14:paraId="45E7E357" w14:textId="77777777" w:rsidTr="008A639B">
        <w:trPr>
          <w:trHeight w:val="242"/>
          <w:jc w:val="center"/>
        </w:trPr>
        <w:tc>
          <w:tcPr>
            <w:tcW w:w="2689" w:type="dxa"/>
          </w:tcPr>
          <w:p w14:paraId="55695B7E" w14:textId="77777777" w:rsidR="00042EFF" w:rsidRPr="00543419" w:rsidRDefault="00042EFF" w:rsidP="007E1EA5">
            <w:pPr>
              <w:pStyle w:val="TAC"/>
            </w:pPr>
            <w:r w:rsidRPr="00543419">
              <w:t>SSH</w:t>
            </w:r>
          </w:p>
        </w:tc>
      </w:tr>
      <w:tr w:rsidR="00042EFF" w:rsidRPr="000450BE" w14:paraId="3C500B10" w14:textId="77777777" w:rsidTr="008A639B">
        <w:trPr>
          <w:trHeight w:val="249"/>
          <w:jc w:val="center"/>
        </w:trPr>
        <w:tc>
          <w:tcPr>
            <w:tcW w:w="2689" w:type="dxa"/>
          </w:tcPr>
          <w:p w14:paraId="6C095007" w14:textId="77777777" w:rsidR="00042EFF" w:rsidRPr="00543419" w:rsidRDefault="00042EFF" w:rsidP="007E1EA5">
            <w:pPr>
              <w:pStyle w:val="TAC"/>
            </w:pPr>
            <w:r w:rsidRPr="00543419">
              <w:t>HTTP</w:t>
            </w:r>
          </w:p>
        </w:tc>
      </w:tr>
      <w:tr w:rsidR="00042EFF" w:rsidRPr="000450BE" w14:paraId="5A8E6383" w14:textId="77777777" w:rsidTr="008A639B">
        <w:trPr>
          <w:trHeight w:val="23"/>
          <w:jc w:val="center"/>
        </w:trPr>
        <w:tc>
          <w:tcPr>
            <w:tcW w:w="2689" w:type="dxa"/>
          </w:tcPr>
          <w:p w14:paraId="65C53BA7" w14:textId="77777777" w:rsidR="00042EFF" w:rsidRPr="00543419" w:rsidRDefault="00042EFF" w:rsidP="007E1EA5">
            <w:pPr>
              <w:pStyle w:val="TAC"/>
            </w:pPr>
            <w:r w:rsidRPr="00543419">
              <w:t>HTTP/2</w:t>
            </w:r>
          </w:p>
        </w:tc>
      </w:tr>
    </w:tbl>
    <w:bookmarkEnd w:id="380"/>
    <w:p w14:paraId="238C7D5F" w14:textId="77777777" w:rsidR="00042EFF" w:rsidRDefault="00042EFF" w:rsidP="00042EFF">
      <w:r>
        <w:t>and</w:t>
      </w:r>
    </w:p>
    <w:tbl>
      <w:tblPr>
        <w:tblStyle w:val="KT-SecondaryTable"/>
        <w:tblW w:w="0" w:type="auto"/>
        <w:jc w:val="center"/>
        <w:tblInd w:w="0" w:type="dxa"/>
        <w:tblLook w:val="04A0" w:firstRow="1" w:lastRow="0" w:firstColumn="1" w:lastColumn="0" w:noHBand="0" w:noVBand="1"/>
      </w:tblPr>
      <w:tblGrid>
        <w:gridCol w:w="2689"/>
      </w:tblGrid>
      <w:tr w:rsidR="00042EFF" w:rsidRPr="00543419" w14:paraId="59CFFF47" w14:textId="77777777" w:rsidTr="008A639B">
        <w:trPr>
          <w:cnfStyle w:val="100000000000" w:firstRow="1" w:lastRow="0" w:firstColumn="0" w:lastColumn="0" w:oddVBand="0" w:evenVBand="0" w:oddHBand="0" w:evenHBand="0" w:firstRowFirstColumn="0" w:firstRowLastColumn="0" w:lastRowFirstColumn="0" w:lastRowLastColumn="0"/>
          <w:trHeight w:val="191"/>
          <w:jc w:val="center"/>
        </w:trPr>
        <w:tc>
          <w:tcPr>
            <w:tcW w:w="2689" w:type="dxa"/>
          </w:tcPr>
          <w:p w14:paraId="5FB264C0" w14:textId="77777777" w:rsidR="00042EFF" w:rsidRPr="00543419" w:rsidRDefault="00042EFF" w:rsidP="008A639B">
            <w:pPr>
              <w:rPr>
                <w:szCs w:val="20"/>
              </w:rPr>
            </w:pPr>
            <w:r w:rsidRPr="00474D37">
              <w:rPr>
                <w:szCs w:val="20"/>
              </w:rPr>
              <w:t>O-RAN Specific Protocols</w:t>
            </w:r>
          </w:p>
        </w:tc>
      </w:tr>
      <w:tr w:rsidR="00042EFF" w:rsidRPr="00543419" w14:paraId="4482D060" w14:textId="77777777" w:rsidTr="008A639B">
        <w:trPr>
          <w:trHeight w:val="249"/>
          <w:jc w:val="center"/>
        </w:trPr>
        <w:tc>
          <w:tcPr>
            <w:tcW w:w="2689" w:type="dxa"/>
          </w:tcPr>
          <w:p w14:paraId="1B81255B" w14:textId="77777777" w:rsidR="00042EFF" w:rsidRPr="00543419" w:rsidRDefault="00042EFF" w:rsidP="007E1EA5">
            <w:pPr>
              <w:pStyle w:val="TAC"/>
            </w:pPr>
            <w:r w:rsidRPr="00543419">
              <w:t>NETCONF</w:t>
            </w:r>
          </w:p>
        </w:tc>
      </w:tr>
      <w:tr w:rsidR="00042EFF" w:rsidRPr="00543419" w14:paraId="0E7F2B8B" w14:textId="77777777" w:rsidTr="008A639B">
        <w:trPr>
          <w:trHeight w:val="242"/>
          <w:jc w:val="center"/>
        </w:trPr>
        <w:tc>
          <w:tcPr>
            <w:tcW w:w="2689" w:type="dxa"/>
          </w:tcPr>
          <w:p w14:paraId="6980D52E" w14:textId="77777777" w:rsidR="00042EFF" w:rsidRPr="00543419" w:rsidRDefault="00042EFF" w:rsidP="007E1EA5">
            <w:pPr>
              <w:pStyle w:val="TAC"/>
            </w:pPr>
            <w:r w:rsidRPr="00543419">
              <w:t>E1AP</w:t>
            </w:r>
          </w:p>
        </w:tc>
      </w:tr>
      <w:tr w:rsidR="00042EFF" w:rsidRPr="00543419" w14:paraId="49249A16" w14:textId="77777777" w:rsidTr="008A639B">
        <w:trPr>
          <w:trHeight w:val="242"/>
          <w:jc w:val="center"/>
        </w:trPr>
        <w:tc>
          <w:tcPr>
            <w:tcW w:w="2689" w:type="dxa"/>
          </w:tcPr>
          <w:p w14:paraId="3FB62134" w14:textId="77777777" w:rsidR="00042EFF" w:rsidRPr="00543419" w:rsidRDefault="00042EFF" w:rsidP="007E1EA5">
            <w:pPr>
              <w:pStyle w:val="TAC"/>
            </w:pPr>
            <w:r w:rsidRPr="00543419">
              <w:t>E2AP</w:t>
            </w:r>
          </w:p>
        </w:tc>
      </w:tr>
      <w:tr w:rsidR="00042EFF" w:rsidRPr="00543419" w14:paraId="307566DA" w14:textId="77777777" w:rsidTr="008A639B">
        <w:trPr>
          <w:trHeight w:val="249"/>
          <w:jc w:val="center"/>
        </w:trPr>
        <w:tc>
          <w:tcPr>
            <w:tcW w:w="2689" w:type="dxa"/>
          </w:tcPr>
          <w:p w14:paraId="1C3821CD" w14:textId="77777777" w:rsidR="00042EFF" w:rsidRPr="00543419" w:rsidRDefault="00042EFF" w:rsidP="007E1EA5">
            <w:pPr>
              <w:pStyle w:val="TAC"/>
            </w:pPr>
            <w:r w:rsidRPr="00543419">
              <w:t>A1</w:t>
            </w:r>
          </w:p>
        </w:tc>
      </w:tr>
      <w:tr w:rsidR="00042EFF" w:rsidRPr="00543419" w14:paraId="0D18C5BB" w14:textId="77777777" w:rsidTr="008A639B">
        <w:trPr>
          <w:trHeight w:val="242"/>
          <w:jc w:val="center"/>
        </w:trPr>
        <w:tc>
          <w:tcPr>
            <w:tcW w:w="2689" w:type="dxa"/>
          </w:tcPr>
          <w:p w14:paraId="22F78793" w14:textId="77777777" w:rsidR="00042EFF" w:rsidRPr="00543419" w:rsidRDefault="00042EFF" w:rsidP="007E1EA5">
            <w:pPr>
              <w:pStyle w:val="TAC"/>
            </w:pPr>
            <w:r w:rsidRPr="00543419">
              <w:t>CTI</w:t>
            </w:r>
          </w:p>
        </w:tc>
      </w:tr>
      <w:tr w:rsidR="00042EFF" w:rsidRPr="00543419" w14:paraId="13B133C1" w14:textId="77777777" w:rsidTr="008A639B">
        <w:trPr>
          <w:trHeight w:val="249"/>
          <w:jc w:val="center"/>
        </w:trPr>
        <w:tc>
          <w:tcPr>
            <w:tcW w:w="2689" w:type="dxa"/>
          </w:tcPr>
          <w:p w14:paraId="0A665AAC" w14:textId="77777777" w:rsidR="00042EFF" w:rsidRPr="00543419" w:rsidRDefault="00042EFF" w:rsidP="007E1EA5">
            <w:pPr>
              <w:pStyle w:val="TAC"/>
            </w:pPr>
            <w:r w:rsidRPr="00543419">
              <w:t>eCPRI</w:t>
            </w:r>
          </w:p>
        </w:tc>
      </w:tr>
      <w:tr w:rsidR="00042EFF" w:rsidRPr="00543419" w14:paraId="0089B3A8" w14:textId="77777777" w:rsidTr="008A639B">
        <w:trPr>
          <w:trHeight w:val="23"/>
          <w:jc w:val="center"/>
        </w:trPr>
        <w:tc>
          <w:tcPr>
            <w:tcW w:w="2689" w:type="dxa"/>
          </w:tcPr>
          <w:p w14:paraId="101B4098" w14:textId="77777777" w:rsidR="00042EFF" w:rsidRPr="00543419" w:rsidRDefault="00042EFF" w:rsidP="007E1EA5">
            <w:pPr>
              <w:pStyle w:val="TAC"/>
            </w:pPr>
            <w:r w:rsidRPr="00543419">
              <w:t>PTP</w:t>
            </w:r>
          </w:p>
        </w:tc>
      </w:tr>
    </w:tbl>
    <w:p w14:paraId="37C0AAE9" w14:textId="76808F5E" w:rsidR="00042EFF" w:rsidRPr="00266C08" w:rsidRDefault="00042EFF" w:rsidP="00266C08">
      <w:r w:rsidRPr="00266C08">
        <w:t>It is anticipated that many O-RAN components utilize common software frameworks used for the lower-level general communication. In this case it should be evaluated if these General Transport Protocols are being tested in extensive Fuzzing tests in other activities and can therefore be considered to have lower risk profiles compared to the O-RAN Specific Protocols with less testing in the general industry.</w:t>
      </w:r>
    </w:p>
    <w:p w14:paraId="7569897A" w14:textId="6BB552BC" w:rsidR="00042EFF" w:rsidRPr="00266C08" w:rsidRDefault="00042EFF" w:rsidP="00266C08">
      <w:r w:rsidRPr="00266C08">
        <w:t>Many of the O-RAN specific protocols are state- machine based protocols that can have multiple end points served at the same time, e.g. the protocol needs to be tested in scale to understand if possible memory leaks or other similar aspects is available that could lead to buffer overflows (opening up for possible code execution) or software crashes of the O-RAN specific software.</w:t>
      </w:r>
    </w:p>
    <w:p w14:paraId="6CCC0F8B" w14:textId="77777777" w:rsidR="00042EFF" w:rsidRPr="00266C08" w:rsidRDefault="00042EFF" w:rsidP="00266C08">
      <w:r w:rsidRPr="00266C08">
        <w:lastRenderedPageBreak/>
        <w:t>Fuzzing on the M-Plane protocol inside the Configuration of the O-RAN Fronthaul can be a possible significant area as this is combining multiple technologies from many domains into a single solution. In order for the Fuzzing to be time and resource efficient, it is important that this Fuzzing is protocol and state machine aware so that the Fuzzing can focus on the relevant aspects of the SUT representing the most significant risk exposure. Further effectiveness can be achieved if the Fuzzing capability is able to intelligently respond to the SUT behavior. The Fuzzing tool should be able to both perform test with and without access to relevant credentials. Many possible vulnerabilities would be present on the inside of the authenticated session of the management protocols and would lead to escalation of privileges.</w:t>
      </w:r>
    </w:p>
    <w:p w14:paraId="6B7D3C02" w14:textId="77777777" w:rsidR="00042EFF" w:rsidRPr="00266C08" w:rsidRDefault="00042EFF" w:rsidP="00266C08">
      <w:r w:rsidRPr="00266C08">
        <w:t>In order to identify the possible risk for memory leaks, Denial of Service (DoS) or other similar aspects a robust logging of the underlying platform (hardware and software), the virtualization or container platform and the O-RAN function, the logging needs to be detailed enough to evaluate the trends early but not intrusive to degrade the performance of the platform and lead to inaccurate results.</w:t>
      </w:r>
    </w:p>
    <w:p w14:paraId="3E7403F3" w14:textId="77777777" w:rsidR="00042EFF" w:rsidRPr="00266C08" w:rsidRDefault="00042EFF" w:rsidP="00266C08">
      <w:r w:rsidRPr="00266C08">
        <w:t>As general guidance, vendors and operators running fuzzing tests aim to document the list of all of the protocols of the SUTs reachable externally on an IP-based interface, together with indications of whether adequate available robustness and fuzz testing tools have been used against them. The tool's name, their unambiguous version (also for plug-ins if applicable), user settings, and the relevant output evidenced and should be documented. Additionally, any input causing unspecified, undocumented, or unexpected behavior and a description of this behavior should be highlighted in the testing documentation.</w:t>
      </w:r>
    </w:p>
    <w:p w14:paraId="03C8586C" w14:textId="77777777" w:rsidR="00042EFF" w:rsidRPr="00266C08" w:rsidRDefault="00042EFF" w:rsidP="00266C08">
      <w:r w:rsidRPr="00266C08">
        <w:t>Since fuzzing test cases are not exhaustive and difficult to define and replicate, it's likely that test results even from testing the same set of protocols by different vendors may end up resulting in different outputs. So further effort and time needs to be invested in fuzzing activities until a satisfactory approach based on the vendor's or/and operators adopted risk-based model is satisfied.</w:t>
      </w:r>
    </w:p>
    <w:p w14:paraId="37F4E43A" w14:textId="711B77CA" w:rsidR="00042EFF" w:rsidRPr="000450BE" w:rsidRDefault="00042EFF" w:rsidP="00042EFF">
      <w:pPr>
        <w:pStyle w:val="Heading2"/>
      </w:pPr>
      <w:bookmarkStart w:id="405" w:name="_Toc77699272"/>
      <w:bookmarkStart w:id="406" w:name="_Toc84933172"/>
      <w:bookmarkStart w:id="407" w:name="_Ref85623917"/>
      <w:bookmarkStart w:id="408" w:name="_Toc99126771"/>
      <w:r>
        <w:tab/>
      </w:r>
      <w:bookmarkStart w:id="409" w:name="_Toc161838163"/>
      <w:r w:rsidRPr="000450BE">
        <w:t>Denial of Service/Message Flooding</w:t>
      </w:r>
      <w:bookmarkEnd w:id="405"/>
      <w:bookmarkEnd w:id="406"/>
      <w:bookmarkEnd w:id="407"/>
      <w:bookmarkEnd w:id="408"/>
      <w:bookmarkEnd w:id="409"/>
    </w:p>
    <w:p w14:paraId="48E4595D" w14:textId="6CC03579" w:rsidR="00042EFF" w:rsidRPr="002722E2" w:rsidRDefault="00042EFF" w:rsidP="00042EFF">
      <w:pPr>
        <w:pStyle w:val="Heading3"/>
      </w:pPr>
      <w:bookmarkStart w:id="410" w:name="_Toc77699273"/>
      <w:bookmarkStart w:id="411" w:name="_Toc84933173"/>
      <w:bookmarkStart w:id="412" w:name="_Toc99126772"/>
      <w:r>
        <w:tab/>
      </w:r>
      <w:bookmarkStart w:id="413" w:name="_Ref149818067"/>
      <w:bookmarkStart w:id="414" w:name="_Toc161838164"/>
      <w:bookmarkEnd w:id="410"/>
      <w:bookmarkEnd w:id="411"/>
      <w:r w:rsidRPr="002722E2">
        <w:t>Protocol, Application and Volume</w:t>
      </w:r>
      <w:r>
        <w:t>tric</w:t>
      </w:r>
      <w:r w:rsidRPr="002722E2">
        <w:t xml:space="preserve"> Based </w:t>
      </w:r>
      <w:r>
        <w:t xml:space="preserve">DDoS </w:t>
      </w:r>
      <w:r w:rsidRPr="002722E2">
        <w:t>Attacks</w:t>
      </w:r>
      <w:bookmarkEnd w:id="412"/>
      <w:bookmarkEnd w:id="413"/>
      <w:bookmarkEnd w:id="414"/>
    </w:p>
    <w:p w14:paraId="7B452BE2" w14:textId="2633D861" w:rsidR="00042EFF" w:rsidRPr="00266C08" w:rsidRDefault="00042EFF" w:rsidP="00266C08">
      <w:r w:rsidRPr="004E2D83">
        <w:rPr>
          <w:b/>
          <w:bCs/>
        </w:rPr>
        <w:t>Requirement Name</w:t>
      </w:r>
      <w:r w:rsidRPr="00266C08">
        <w:t>: Robustness against Volumetric DDoS Attack</w:t>
      </w:r>
    </w:p>
    <w:p w14:paraId="27B17AE8" w14:textId="56646013" w:rsidR="00042EFF" w:rsidRPr="00266C08" w:rsidRDefault="00042EFF" w:rsidP="00266C08">
      <w:r w:rsidRPr="004E2D83">
        <w:rPr>
          <w:b/>
          <w:bCs/>
        </w:rPr>
        <w:t>Requirement Reference</w:t>
      </w:r>
      <w:r w:rsidRPr="00266C08">
        <w:t xml:space="preserve">: </w:t>
      </w:r>
      <w:r w:rsidR="001B607D" w:rsidRPr="00266C08">
        <w:t>REQ-SEC-DOS-1, c</w:t>
      </w:r>
      <w:r w:rsidR="007D58A0" w:rsidRPr="00266C08">
        <w:t xml:space="preserve">lause </w:t>
      </w:r>
      <w:r w:rsidR="003311A1" w:rsidRPr="00266C08">
        <w:t>5</w:t>
      </w:r>
      <w:r w:rsidRPr="00266C08">
        <w:t>.3.5</w:t>
      </w:r>
      <w:r w:rsidR="001B607D" w:rsidRPr="00266C08">
        <w:t>.1</w:t>
      </w:r>
      <w:r w:rsidRPr="00266C08">
        <w:t>, O-RAN Security Requirements</w:t>
      </w:r>
      <w:r w:rsidR="00705517" w:rsidRPr="00266C08">
        <w:t xml:space="preserve"> and Controls</w:t>
      </w:r>
      <w:r w:rsidRPr="00266C08">
        <w:t xml:space="preserve"> Specifications </w:t>
      </w:r>
      <w:r w:rsidRPr="00266C08">
        <w:fldChar w:fldCharType="begin"/>
      </w:r>
      <w:r w:rsidRPr="00266C08">
        <w:instrText xml:space="preserve"> REF _Ref84607928 \r \h  \* MERGEFORMAT </w:instrText>
      </w:r>
      <w:r w:rsidRPr="00266C08">
        <w:fldChar w:fldCharType="separate"/>
      </w:r>
      <w:r w:rsidR="0037753C" w:rsidRPr="00266C08">
        <w:t>[5]</w:t>
      </w:r>
      <w:r w:rsidRPr="00266C08">
        <w:fldChar w:fldCharType="end"/>
      </w:r>
    </w:p>
    <w:p w14:paraId="5EC4EF38" w14:textId="57C6C8DA" w:rsidR="00042EFF" w:rsidRPr="00266C08" w:rsidRDefault="00042EFF" w:rsidP="00266C08">
      <w:r w:rsidRPr="004E2D83">
        <w:rPr>
          <w:b/>
          <w:bCs/>
        </w:rPr>
        <w:t>Requirement Description</w:t>
      </w:r>
      <w:r w:rsidRPr="00266C08">
        <w:t xml:space="preserve">: </w:t>
      </w:r>
      <w:r w:rsidR="001B607D" w:rsidRPr="00266C08">
        <w:t>“</w:t>
      </w:r>
      <w:r w:rsidR="001F37ED" w:rsidRPr="00266C08">
        <w:t>An O-RAN component with external network interface shall be able to withstand network transport protocol based volumetric DDoS attack without system crash and returning to normal service level after the attack</w:t>
      </w:r>
      <w:r w:rsidR="001B607D" w:rsidRPr="00266C08">
        <w:t>”</w:t>
      </w:r>
    </w:p>
    <w:p w14:paraId="441A287C" w14:textId="77777777" w:rsidR="00042EFF" w:rsidRPr="00266C08" w:rsidRDefault="00042EFF" w:rsidP="00266C08">
      <w:r w:rsidRPr="004E2D83">
        <w:rPr>
          <w:b/>
          <w:bCs/>
        </w:rPr>
        <w:t>Threat References</w:t>
      </w:r>
      <w:r w:rsidRPr="00266C08">
        <w:t>: T-O-RAN-04, T-O-RAN-09, T-SMO-03</w:t>
      </w:r>
    </w:p>
    <w:p w14:paraId="3A900187" w14:textId="6A83FDD2" w:rsidR="00042EFF" w:rsidRPr="00266C08" w:rsidRDefault="00705517" w:rsidP="00266C08">
      <w:r w:rsidRPr="004E2D83">
        <w:rPr>
          <w:b/>
          <w:bCs/>
        </w:rPr>
        <w:t>DUT/s</w:t>
      </w:r>
      <w:r w:rsidR="00042EFF" w:rsidRPr="00266C08">
        <w:t xml:space="preserve">: </w:t>
      </w:r>
      <w:r w:rsidRPr="00266C08">
        <w:t>Components implementing O-RAN interfaces defined in clause 5.1 of this document.</w:t>
      </w:r>
    </w:p>
    <w:p w14:paraId="5650370B" w14:textId="77777777" w:rsidR="002561C2" w:rsidRPr="00266C08" w:rsidRDefault="002561C2" w:rsidP="00266C08">
      <w:r w:rsidRPr="00544F12">
        <w:rPr>
          <w:b/>
          <w:bCs/>
        </w:rPr>
        <w:t>Test Name</w:t>
      </w:r>
      <w:r w:rsidRPr="00266C08">
        <w:t>: TC_Robustness_DDoS</w:t>
      </w:r>
    </w:p>
    <w:p w14:paraId="419761C6" w14:textId="289B7B34" w:rsidR="00042EFF" w:rsidRPr="00544F12" w:rsidRDefault="00042EFF" w:rsidP="005F14F4">
      <w:pPr>
        <w:rPr>
          <w:b/>
          <w:bCs/>
        </w:rPr>
      </w:pPr>
      <w:r w:rsidRPr="00544F12">
        <w:rPr>
          <w:b/>
          <w:bCs/>
        </w:rPr>
        <w:t>Test description and applicability</w:t>
      </w:r>
    </w:p>
    <w:p w14:paraId="4C412D34" w14:textId="415E2DF7" w:rsidR="00705517" w:rsidRPr="00266C08" w:rsidRDefault="00705517" w:rsidP="00266C08">
      <w:r w:rsidRPr="00544F12">
        <w:rPr>
          <w:b/>
          <w:bCs/>
        </w:rPr>
        <w:t>Purpose</w:t>
      </w:r>
      <w:r w:rsidRPr="00266C08">
        <w:t>: To verify the DUT is able to recover from a DDoS attack.</w:t>
      </w:r>
    </w:p>
    <w:p w14:paraId="678EB894" w14:textId="64AD599F" w:rsidR="00042EFF" w:rsidRPr="00266C08" w:rsidRDefault="0064208E" w:rsidP="00266C08">
      <w:r w:rsidRPr="00266C08">
        <w:lastRenderedPageBreak/>
        <w:t xml:space="preserve">Each component interface </w:t>
      </w:r>
      <w:r w:rsidR="001B607D" w:rsidRPr="00266C08">
        <w:t xml:space="preserve">is </w:t>
      </w:r>
      <w:r w:rsidRPr="00266C08">
        <w:t>tested to validate how handling of large amounts of requests is done, similar to what is seen from denial of service (DoS) or/and distributed denial of service (DDoS) attempts. DoS/DDoS scenario can be occurred as a result of malicious attack or because of network/operator error. DoS/DDoS attacks may come in these forms: Protocol layer attacks (e.g. SYN Floods, UDP Floods, TCP Floods), Volume based attacks (e.g. ICMP floods, Smurf DDoS) and Application layer attacks (e.g. GET/POST floods, low-and-slow attacks, attacks that target specific software – application with exposed network services or operating system network services).</w:t>
      </w:r>
    </w:p>
    <w:p w14:paraId="694BE2D3" w14:textId="6FD24710" w:rsidR="00042EFF" w:rsidRPr="00700FBB" w:rsidRDefault="00042EFF" w:rsidP="005F14F4">
      <w:pPr>
        <w:rPr>
          <w:b/>
          <w:bCs/>
        </w:rPr>
      </w:pPr>
      <w:r w:rsidRPr="00700FBB">
        <w:rPr>
          <w:b/>
          <w:bCs/>
        </w:rPr>
        <w:t>Test setup and configuration</w:t>
      </w:r>
    </w:p>
    <w:p w14:paraId="598F80BE" w14:textId="69541E06" w:rsidR="009B78FB" w:rsidRPr="00266C08" w:rsidRDefault="009B78FB" w:rsidP="00266C08">
      <w:r w:rsidRPr="00266C08">
        <w:t xml:space="preserve">This test </w:t>
      </w:r>
      <w:r w:rsidR="001B607D" w:rsidRPr="00266C08">
        <w:t xml:space="preserve">is </w:t>
      </w:r>
      <w:r w:rsidRPr="00266C08">
        <w:t>executed against running O-RAN component or O-RAN system as the DUT.</w:t>
      </w:r>
    </w:p>
    <w:p w14:paraId="714AE6CA" w14:textId="77777777" w:rsidR="009B78FB" w:rsidRPr="00266C08" w:rsidRDefault="009B78FB" w:rsidP="00266C08">
      <w:r w:rsidRPr="00266C08">
        <w:t>Test prerequisites:</w:t>
      </w:r>
    </w:p>
    <w:p w14:paraId="123B1534" w14:textId="77777777" w:rsidR="009B78FB" w:rsidRPr="00460A08" w:rsidRDefault="009B78FB" w:rsidP="00460A08">
      <w:pPr>
        <w:pStyle w:val="ListParagraph"/>
        <w:numPr>
          <w:ilvl w:val="0"/>
          <w:numId w:val="785"/>
        </w:numPr>
      </w:pPr>
      <w:r w:rsidRPr="00460A08">
        <w:t>Network access to DUT</w:t>
      </w:r>
    </w:p>
    <w:p w14:paraId="1F49A96C" w14:textId="2384F913" w:rsidR="00042EFF" w:rsidRPr="00460A08" w:rsidRDefault="009B78FB" w:rsidP="00460A08">
      <w:pPr>
        <w:pStyle w:val="ListParagraph"/>
        <w:numPr>
          <w:ilvl w:val="0"/>
          <w:numId w:val="785"/>
        </w:numPr>
      </w:pPr>
      <w:r w:rsidRPr="00460A08">
        <w:t>Vendor-provided list of network protocols and services supported by DUT</w:t>
      </w:r>
    </w:p>
    <w:p w14:paraId="67F555DF" w14:textId="70FD3475" w:rsidR="00042EFF" w:rsidRPr="00700FBB" w:rsidRDefault="00042EFF" w:rsidP="005F14F4">
      <w:pPr>
        <w:rPr>
          <w:b/>
          <w:bCs/>
        </w:rPr>
      </w:pPr>
      <w:r w:rsidRPr="00700FBB">
        <w:rPr>
          <w:b/>
          <w:bCs/>
        </w:rPr>
        <w:t>Test procedure</w:t>
      </w:r>
    </w:p>
    <w:p w14:paraId="576DF551" w14:textId="26D2A1D9" w:rsidR="003B59D9" w:rsidRPr="00460A08" w:rsidRDefault="00AC080D" w:rsidP="00460A08">
      <w:pPr>
        <w:pStyle w:val="ListParagraph"/>
        <w:numPr>
          <w:ilvl w:val="0"/>
          <w:numId w:val="784"/>
        </w:numPr>
      </w:pPr>
      <w:r w:rsidRPr="00460A08">
        <w:t>In case the call flow needs authentication:</w:t>
      </w:r>
    </w:p>
    <w:p w14:paraId="7D4D8AF1" w14:textId="6863CAF5" w:rsidR="00AC080D" w:rsidRPr="00460A08" w:rsidRDefault="00AC080D" w:rsidP="00460A08">
      <w:pPr>
        <w:pStyle w:val="ListParagraph"/>
        <w:numPr>
          <w:ilvl w:val="1"/>
          <w:numId w:val="784"/>
        </w:numPr>
      </w:pPr>
      <w:r w:rsidRPr="00460A08">
        <w:t>Set up a call flow that will send repeated requests after the authentication at an increasing rate over time. Mark the failure point of receiving rejection or response messages.</w:t>
      </w:r>
    </w:p>
    <w:p w14:paraId="22D82874" w14:textId="77777777" w:rsidR="00AC080D" w:rsidRPr="00460A08" w:rsidRDefault="00AC080D" w:rsidP="00460A08">
      <w:pPr>
        <w:pStyle w:val="ListParagraph"/>
        <w:numPr>
          <w:ilvl w:val="1"/>
          <w:numId w:val="784"/>
        </w:numPr>
      </w:pPr>
      <w:r w:rsidRPr="00460A08">
        <w:t>Stop the attack.</w:t>
      </w:r>
    </w:p>
    <w:p w14:paraId="5994A901" w14:textId="77777777" w:rsidR="00AC080D" w:rsidRPr="00460A08" w:rsidRDefault="00AC080D" w:rsidP="00460A08">
      <w:pPr>
        <w:pStyle w:val="ListParagraph"/>
        <w:numPr>
          <w:ilvl w:val="1"/>
          <w:numId w:val="784"/>
        </w:numPr>
      </w:pPr>
      <w:r w:rsidRPr="00460A08">
        <w:t>Set up a call flow that will send repeated requests before the authentication at an increasing rate over time. Mark the failure point of receiving acceptance or response messages.</w:t>
      </w:r>
    </w:p>
    <w:p w14:paraId="3724746A" w14:textId="77777777" w:rsidR="00AC080D" w:rsidRPr="00460A08" w:rsidRDefault="00AC080D" w:rsidP="00460A08">
      <w:pPr>
        <w:pStyle w:val="ListParagraph"/>
        <w:numPr>
          <w:ilvl w:val="1"/>
          <w:numId w:val="784"/>
        </w:numPr>
      </w:pPr>
      <w:r w:rsidRPr="00460A08">
        <w:t>Stop the attack.</w:t>
      </w:r>
    </w:p>
    <w:p w14:paraId="0C92D350" w14:textId="77777777" w:rsidR="00AC080D" w:rsidRPr="00460A08" w:rsidRDefault="00AC080D" w:rsidP="00460A08">
      <w:pPr>
        <w:pStyle w:val="ListParagraph"/>
        <w:numPr>
          <w:ilvl w:val="0"/>
          <w:numId w:val="784"/>
        </w:numPr>
      </w:pPr>
      <w:r w:rsidRPr="00460A08">
        <w:t>In case the call flow does not need authentication:</w:t>
      </w:r>
    </w:p>
    <w:p w14:paraId="77C15E81" w14:textId="77777777" w:rsidR="00AC080D" w:rsidRPr="00460A08" w:rsidRDefault="00AC080D" w:rsidP="00460A08">
      <w:pPr>
        <w:pStyle w:val="ListParagraph"/>
        <w:numPr>
          <w:ilvl w:val="1"/>
          <w:numId w:val="784"/>
        </w:numPr>
      </w:pPr>
      <w:r w:rsidRPr="00460A08">
        <w:t>Set up a call flow that will send repeated requests at an increasing rate over time. Mark the failure point of receiving response messages.</w:t>
      </w:r>
    </w:p>
    <w:p w14:paraId="1057087B" w14:textId="5A86E4D1" w:rsidR="00042EFF" w:rsidRPr="00460A08" w:rsidRDefault="00AC080D" w:rsidP="00460A08">
      <w:pPr>
        <w:pStyle w:val="ListParagraph"/>
        <w:numPr>
          <w:ilvl w:val="1"/>
          <w:numId w:val="784"/>
        </w:numPr>
      </w:pPr>
      <w:r w:rsidRPr="00460A08">
        <w:t>Stop the attack.</w:t>
      </w:r>
    </w:p>
    <w:p w14:paraId="75ED1505" w14:textId="3CD27240" w:rsidR="00042EFF" w:rsidRPr="004E2D83" w:rsidRDefault="003A043F" w:rsidP="005F14F4">
      <w:pPr>
        <w:rPr>
          <w:b/>
          <w:bCs/>
        </w:rPr>
      </w:pPr>
      <w:r w:rsidRPr="004E2D83">
        <w:rPr>
          <w:b/>
          <w:bCs/>
        </w:rPr>
        <w:t>E</w:t>
      </w:r>
      <w:r w:rsidR="00042EFF" w:rsidRPr="004E2D83">
        <w:rPr>
          <w:b/>
          <w:bCs/>
        </w:rPr>
        <w:t>xpected results</w:t>
      </w:r>
    </w:p>
    <w:p w14:paraId="08A5EB48" w14:textId="2A47ADC6" w:rsidR="00E00416" w:rsidRPr="00266C08" w:rsidRDefault="00E00416" w:rsidP="00266C08">
      <w:r w:rsidRPr="00266C08">
        <w:t>It is expected the component fail</w:t>
      </w:r>
      <w:r w:rsidR="00094699" w:rsidRPr="00266C08">
        <w:t>s</w:t>
      </w:r>
      <w:r w:rsidRPr="00266C08">
        <w:t xml:space="preserve"> to serve requests after step 1.1, 1.3 and/or step 2.1. </w:t>
      </w:r>
    </w:p>
    <w:p w14:paraId="603FCB79" w14:textId="1AE242D3" w:rsidR="00E00416" w:rsidRPr="00266C08" w:rsidRDefault="00E00416" w:rsidP="00266C08">
      <w:r w:rsidRPr="00266C08">
        <w:t>After the attack/test stops, the DUT return</w:t>
      </w:r>
      <w:r w:rsidR="00705517" w:rsidRPr="00266C08">
        <w:t>s</w:t>
      </w:r>
      <w:r w:rsidRPr="00266C08">
        <w:t xml:space="preserve"> to a functional state, being able to respond to service requests again.</w:t>
      </w:r>
    </w:p>
    <w:p w14:paraId="234C65D1" w14:textId="752A4D79" w:rsidR="00042EFF" w:rsidRPr="00266C08" w:rsidRDefault="00E00416" w:rsidP="00266C08">
      <w:r w:rsidRPr="00266C08">
        <w:t>This test case fail</w:t>
      </w:r>
      <w:r w:rsidR="00705517" w:rsidRPr="00266C08">
        <w:t>s</w:t>
      </w:r>
      <w:r w:rsidRPr="00266C08">
        <w:t xml:space="preserve"> if DUT does not return to a functional state after the test stops.</w:t>
      </w:r>
    </w:p>
    <w:p w14:paraId="763A74E9" w14:textId="706FC126" w:rsidR="00FC7431" w:rsidRPr="00266C08" w:rsidRDefault="00705517" w:rsidP="00266C08">
      <w:r w:rsidRPr="004E2D83">
        <w:rPr>
          <w:b/>
          <w:bCs/>
        </w:rPr>
        <w:t>Expected format of evidence:</w:t>
      </w:r>
      <w:r w:rsidRPr="00266C08">
        <w:t xml:space="preserve"> Report file, log files and/or screenshots.</w:t>
      </w:r>
    </w:p>
    <w:p w14:paraId="01737A86" w14:textId="1567EE27" w:rsidR="00E65442" w:rsidRPr="004C7D03" w:rsidRDefault="00E65442" w:rsidP="008B71A8">
      <w:pPr>
        <w:pStyle w:val="Heading3"/>
      </w:pPr>
      <w:r>
        <w:t xml:space="preserve"> </w:t>
      </w:r>
      <w:bookmarkStart w:id="415" w:name="_Toc161838165"/>
      <w:r w:rsidRPr="004C7D03">
        <w:t xml:space="preserve">O-CU </w:t>
      </w:r>
      <w:r>
        <w:t>DoS protection and recovery</w:t>
      </w:r>
      <w:bookmarkEnd w:id="415"/>
    </w:p>
    <w:p w14:paraId="46302565" w14:textId="77777777" w:rsidR="00E65442" w:rsidRPr="00266C08" w:rsidRDefault="00E65442" w:rsidP="00266C08">
      <w:r w:rsidRPr="004E2D83">
        <w:rPr>
          <w:b/>
          <w:bCs/>
        </w:rPr>
        <w:t>Requirement Name</w:t>
      </w:r>
      <w:r w:rsidRPr="00266C08">
        <w:t>: O-CU DoS protection and recovery</w:t>
      </w:r>
    </w:p>
    <w:p w14:paraId="40176ECE" w14:textId="2B247AF8" w:rsidR="00E65442" w:rsidRPr="00266C08" w:rsidRDefault="00E65442" w:rsidP="00266C08">
      <w:r w:rsidRPr="004E2D83">
        <w:rPr>
          <w:b/>
          <w:bCs/>
        </w:rPr>
        <w:lastRenderedPageBreak/>
        <w:t>Requirement Reference</w:t>
      </w:r>
      <w:r w:rsidRPr="00266C08">
        <w:t xml:space="preserve"> &amp; Description: ‘REQ-SEC-OCU-1’ clause 5.1.4, ‘REQ-SEC-DOS-1’ clause 5.3.5 in O-RAN Security Requirements and Controls Specifications </w:t>
      </w:r>
      <w:r w:rsidR="00303810" w:rsidRPr="00266C08">
        <w:fldChar w:fldCharType="begin"/>
      </w:r>
      <w:r w:rsidR="00303810" w:rsidRPr="00266C08">
        <w:instrText xml:space="preserve"> REF _Ref109140706 \r \h </w:instrText>
      </w:r>
      <w:r w:rsidR="00303810" w:rsidRPr="00266C08">
        <w:fldChar w:fldCharType="separate"/>
      </w:r>
      <w:r w:rsidR="00303810" w:rsidRPr="00266C08">
        <w:t>[5]</w:t>
      </w:r>
      <w:r w:rsidR="00303810" w:rsidRPr="00266C08">
        <w:fldChar w:fldCharType="end"/>
      </w:r>
    </w:p>
    <w:p w14:paraId="5E02B558" w14:textId="6F249DC6" w:rsidR="00E65442" w:rsidRPr="00266C08" w:rsidRDefault="00E65442" w:rsidP="00266C08">
      <w:r w:rsidRPr="004E2D83">
        <w:rPr>
          <w:b/>
          <w:bCs/>
        </w:rPr>
        <w:t>Threat References</w:t>
      </w:r>
      <w:r w:rsidRPr="00266C08">
        <w:t xml:space="preserve">: ‘T-O-RAN-04, T-O-RAN-09’ clause 5.4.1.1 in O-RAN Security Threat Modeling and Risk Assessment </w:t>
      </w:r>
      <w:r w:rsidR="00303810" w:rsidRPr="00266C08">
        <w:fldChar w:fldCharType="begin"/>
      </w:r>
      <w:r w:rsidR="00303810" w:rsidRPr="00266C08">
        <w:instrText xml:space="preserve"> REF _Ref139883681 \r \h </w:instrText>
      </w:r>
      <w:r w:rsidR="00303810" w:rsidRPr="00266C08">
        <w:fldChar w:fldCharType="separate"/>
      </w:r>
      <w:r w:rsidR="00303810" w:rsidRPr="00266C08">
        <w:t>[3]</w:t>
      </w:r>
      <w:r w:rsidR="00303810" w:rsidRPr="00266C08">
        <w:fldChar w:fldCharType="end"/>
      </w:r>
    </w:p>
    <w:p w14:paraId="2B733BFA" w14:textId="77777777" w:rsidR="00E65442" w:rsidRPr="00266C08" w:rsidRDefault="00E65442" w:rsidP="00266C08">
      <w:r w:rsidRPr="004E2D83">
        <w:rPr>
          <w:b/>
          <w:bCs/>
        </w:rPr>
        <w:t>DUT/s</w:t>
      </w:r>
      <w:r w:rsidRPr="00266C08">
        <w:t>: O-CU</w:t>
      </w:r>
    </w:p>
    <w:p w14:paraId="26D764C7" w14:textId="77777777" w:rsidR="00E65442" w:rsidRPr="00266C08" w:rsidRDefault="00E65442" w:rsidP="00266C08">
      <w:r w:rsidRPr="00544F12">
        <w:rPr>
          <w:b/>
          <w:bCs/>
        </w:rPr>
        <w:t>Test Name</w:t>
      </w:r>
      <w:r w:rsidRPr="00266C08">
        <w:t>: TC_DoS_RECOV_OCU</w:t>
      </w:r>
    </w:p>
    <w:p w14:paraId="3041F9D7" w14:textId="77777777" w:rsidR="00E65442" w:rsidRPr="00544F12" w:rsidRDefault="00E65442" w:rsidP="00266C08">
      <w:pPr>
        <w:rPr>
          <w:b/>
          <w:bCs/>
        </w:rPr>
      </w:pPr>
      <w:r w:rsidRPr="00544F12">
        <w:rPr>
          <w:b/>
          <w:bCs/>
        </w:rPr>
        <w:t>Test description and applicability</w:t>
      </w:r>
    </w:p>
    <w:p w14:paraId="6E1A74E2" w14:textId="77777777" w:rsidR="00E65442" w:rsidRPr="00266C08" w:rsidRDefault="00E65442" w:rsidP="00266C08">
      <w:r w:rsidRPr="00544F12">
        <w:rPr>
          <w:b/>
          <w:bCs/>
        </w:rPr>
        <w:t>Purpose</w:t>
      </w:r>
      <w:r w:rsidRPr="00266C08">
        <w:t>: The purpose of this test is to evaluate the resilience of the O-CU against Denial-of-Service attacks and the recovery process from those attacks.</w:t>
      </w:r>
    </w:p>
    <w:p w14:paraId="080302C2" w14:textId="77777777" w:rsidR="00E65442" w:rsidRPr="00700FBB" w:rsidRDefault="00E65442" w:rsidP="00266C08">
      <w:pPr>
        <w:rPr>
          <w:b/>
          <w:bCs/>
        </w:rPr>
      </w:pPr>
      <w:r w:rsidRPr="00700FBB">
        <w:rPr>
          <w:b/>
          <w:bCs/>
        </w:rPr>
        <w:t>Test setup and configuration</w:t>
      </w:r>
    </w:p>
    <w:p w14:paraId="768D7B4E" w14:textId="77777777" w:rsidR="00E65442" w:rsidRPr="00C775A9" w:rsidRDefault="00E65442" w:rsidP="00E65442">
      <w:pPr>
        <w:numPr>
          <w:ilvl w:val="0"/>
          <w:numId w:val="342"/>
        </w:numPr>
        <w:spacing w:after="180"/>
        <w:jc w:val="both"/>
        <w:rPr>
          <w:lang w:eastAsia="zh-CN"/>
        </w:rPr>
      </w:pPr>
      <w:r w:rsidRPr="00C775A9">
        <w:rPr>
          <w:lang w:eastAsia="zh-CN"/>
        </w:rPr>
        <w:t>The O-CU is powered on and operational.</w:t>
      </w:r>
    </w:p>
    <w:p w14:paraId="2CC04D55" w14:textId="77777777" w:rsidR="00E65442" w:rsidRPr="00C775A9" w:rsidRDefault="00E65442" w:rsidP="00E65442">
      <w:pPr>
        <w:numPr>
          <w:ilvl w:val="0"/>
          <w:numId w:val="342"/>
        </w:numPr>
        <w:spacing w:after="180"/>
        <w:jc w:val="both"/>
        <w:rPr>
          <w:lang w:eastAsia="zh-CN"/>
        </w:rPr>
      </w:pPr>
      <w:r w:rsidRPr="00C775A9">
        <w:rPr>
          <w:lang w:eastAsia="zh-CN"/>
        </w:rPr>
        <w:t>DoS protection mechanisms are implemented</w:t>
      </w:r>
      <w:r>
        <w:rPr>
          <w:lang w:eastAsia="zh-CN"/>
        </w:rPr>
        <w:t xml:space="preserve"> </w:t>
      </w:r>
      <w:r w:rsidRPr="00F50BD2">
        <w:rPr>
          <w:lang w:eastAsia="zh-CN"/>
        </w:rPr>
        <w:t xml:space="preserve">on the </w:t>
      </w:r>
      <w:r>
        <w:rPr>
          <w:lang w:eastAsia="zh-CN"/>
        </w:rPr>
        <w:t>O-CU</w:t>
      </w:r>
      <w:r w:rsidRPr="00C775A9">
        <w:rPr>
          <w:lang w:eastAsia="zh-CN"/>
        </w:rPr>
        <w:t>.</w:t>
      </w:r>
    </w:p>
    <w:p w14:paraId="6863823B" w14:textId="77777777" w:rsidR="00E65442" w:rsidRPr="00C775A9" w:rsidRDefault="00E65442" w:rsidP="00E65442">
      <w:pPr>
        <w:numPr>
          <w:ilvl w:val="0"/>
          <w:numId w:val="342"/>
        </w:numPr>
        <w:spacing w:after="180"/>
        <w:jc w:val="both"/>
        <w:rPr>
          <w:lang w:eastAsia="zh-CN"/>
        </w:rPr>
      </w:pPr>
      <w:r w:rsidRPr="00C775A9">
        <w:rPr>
          <w:lang w:eastAsia="zh-CN"/>
        </w:rPr>
        <w:t>The testing environment is isolated and does not impact production systems.</w:t>
      </w:r>
    </w:p>
    <w:p w14:paraId="4C87EECB" w14:textId="77777777" w:rsidR="00E65442" w:rsidRPr="00700FBB" w:rsidRDefault="00E65442" w:rsidP="00266C08">
      <w:pPr>
        <w:rPr>
          <w:b/>
          <w:bCs/>
        </w:rPr>
      </w:pPr>
      <w:r w:rsidRPr="00700FBB">
        <w:rPr>
          <w:b/>
          <w:bCs/>
        </w:rPr>
        <w:t xml:space="preserve">Test procedure </w:t>
      </w:r>
    </w:p>
    <w:p w14:paraId="15E0C807" w14:textId="4F27FFEC" w:rsidR="00E65442" w:rsidRPr="00266C08" w:rsidRDefault="00E65442" w:rsidP="00266C08">
      <w:r w:rsidRPr="00266C08">
        <w:t xml:space="preserve">Refer to </w:t>
      </w:r>
      <w:r w:rsidR="009E77F1" w:rsidRPr="00266C08">
        <w:t>TC_Robustness_DoS</w:t>
      </w:r>
      <w:r w:rsidRPr="00266C08">
        <w:t xml:space="preserve"> for the detailed test procedure.</w:t>
      </w:r>
    </w:p>
    <w:p w14:paraId="6B6665B2" w14:textId="77777777" w:rsidR="00E65442" w:rsidRPr="004E2D83" w:rsidRDefault="00E65442" w:rsidP="00266C08">
      <w:pPr>
        <w:rPr>
          <w:b/>
          <w:bCs/>
        </w:rPr>
      </w:pPr>
      <w:r w:rsidRPr="004E2D83">
        <w:rPr>
          <w:b/>
          <w:bCs/>
        </w:rPr>
        <w:t xml:space="preserve">Expected Results </w:t>
      </w:r>
    </w:p>
    <w:p w14:paraId="52583D7F" w14:textId="77777777" w:rsidR="00E65442" w:rsidRPr="00C775A9" w:rsidRDefault="00E65442" w:rsidP="00E65442">
      <w:pPr>
        <w:numPr>
          <w:ilvl w:val="0"/>
          <w:numId w:val="342"/>
        </w:numPr>
        <w:spacing w:after="180"/>
        <w:jc w:val="both"/>
        <w:rPr>
          <w:lang w:eastAsia="zh-CN"/>
        </w:rPr>
      </w:pPr>
      <w:r w:rsidRPr="00C775A9">
        <w:rPr>
          <w:lang w:eastAsia="zh-CN"/>
        </w:rPr>
        <w:t xml:space="preserve">O-CU detects and demonstrates robustness against the DoS attack, maintaining normal operations with acceptable performance and rejecting </w:t>
      </w:r>
      <w:r w:rsidRPr="004979D9">
        <w:rPr>
          <w:lang w:eastAsia="zh-CN"/>
        </w:rPr>
        <w:t>requests, regardless of whether they are malicious or not</w:t>
      </w:r>
      <w:r w:rsidRPr="00C775A9">
        <w:rPr>
          <w:lang w:eastAsia="zh-CN"/>
        </w:rPr>
        <w:t>.</w:t>
      </w:r>
    </w:p>
    <w:p w14:paraId="1E3C1744" w14:textId="77777777" w:rsidR="00E65442" w:rsidRPr="00C775A9" w:rsidRDefault="00E65442" w:rsidP="00E65442">
      <w:pPr>
        <w:numPr>
          <w:ilvl w:val="0"/>
          <w:numId w:val="342"/>
        </w:numPr>
        <w:spacing w:after="180"/>
        <w:jc w:val="both"/>
        <w:rPr>
          <w:lang w:eastAsia="zh-CN"/>
        </w:rPr>
      </w:pPr>
      <w:r w:rsidRPr="00C775A9">
        <w:rPr>
          <w:lang w:eastAsia="zh-CN"/>
        </w:rPr>
        <w:t>O-CU successfully recovers from the DoS attack and resumes normal operation within a reasonable recovery time.</w:t>
      </w:r>
    </w:p>
    <w:p w14:paraId="02555549" w14:textId="77777777" w:rsidR="00E65442" w:rsidRPr="004E2D83" w:rsidRDefault="00E65442" w:rsidP="00266C08">
      <w:pPr>
        <w:rPr>
          <w:b/>
          <w:bCs/>
        </w:rPr>
      </w:pPr>
      <w:r w:rsidRPr="004E2D83">
        <w:rPr>
          <w:b/>
          <w:bCs/>
        </w:rPr>
        <w:t>Expected format of evidence:</w:t>
      </w:r>
    </w:p>
    <w:p w14:paraId="1EB5933C" w14:textId="77777777" w:rsidR="00E65442" w:rsidRPr="002D3421" w:rsidRDefault="00E65442" w:rsidP="002D3421">
      <w:r w:rsidRPr="002D3421">
        <w:t>Observation logs during the DoS attack, including any triggered countermeasures or rate limiting mechanisms, and validate that the O-CU effectively defends against the attack.</w:t>
      </w:r>
    </w:p>
    <w:p w14:paraId="36DE23BD" w14:textId="77777777" w:rsidR="00E65442" w:rsidRPr="002D3421" w:rsidRDefault="00E65442" w:rsidP="002D3421">
      <w:r w:rsidRPr="002D3421">
        <w:t>Observation logs of the recovery process, including the time taken for the O-CU to regain stable operation, and validate that the recovery is timely and effective.</w:t>
      </w:r>
    </w:p>
    <w:p w14:paraId="030DEA52" w14:textId="77777777" w:rsidR="00E65442" w:rsidRPr="002D3421" w:rsidRDefault="00E65442" w:rsidP="002D3421">
      <w:r w:rsidRPr="002D3421">
        <w:t>NOTE: Recovery time specifies the maximum acceptable recovery time after the attack ceases (e.g., "O-CU recovers and returns to normal operation within 5 minutes after the attack stops").</w:t>
      </w:r>
    </w:p>
    <w:p w14:paraId="6C39506D" w14:textId="6C2DD0F5" w:rsidR="00E65442" w:rsidRPr="004C7D03" w:rsidRDefault="00E65442" w:rsidP="008B71A8">
      <w:pPr>
        <w:pStyle w:val="Heading3"/>
      </w:pPr>
      <w:r w:rsidRPr="004C7D03">
        <w:tab/>
      </w:r>
      <w:bookmarkStart w:id="416" w:name="_Toc161838166"/>
      <w:r w:rsidRPr="004C7D03">
        <w:t>O-</w:t>
      </w:r>
      <w:r>
        <w:t>D</w:t>
      </w:r>
      <w:r w:rsidRPr="004C7D03">
        <w:t xml:space="preserve">U </w:t>
      </w:r>
      <w:r>
        <w:t>DoS protection and recovery</w:t>
      </w:r>
      <w:bookmarkEnd w:id="416"/>
    </w:p>
    <w:p w14:paraId="6DCF468D" w14:textId="77777777" w:rsidR="00E65442" w:rsidRPr="00266C08" w:rsidRDefault="00E65442" w:rsidP="00266C08">
      <w:r w:rsidRPr="004E2D83">
        <w:rPr>
          <w:b/>
          <w:bCs/>
        </w:rPr>
        <w:t>Requirement Name</w:t>
      </w:r>
      <w:r w:rsidRPr="00266C08">
        <w:t>: O-DU DoS protection and recovery</w:t>
      </w:r>
    </w:p>
    <w:p w14:paraId="43D29139" w14:textId="49827BD5" w:rsidR="00E65442" w:rsidRPr="00266C08" w:rsidRDefault="00E65442" w:rsidP="00266C08">
      <w:r w:rsidRPr="004E2D83">
        <w:rPr>
          <w:b/>
          <w:bCs/>
        </w:rPr>
        <w:t>Requirement Reference</w:t>
      </w:r>
      <w:r w:rsidRPr="00266C08">
        <w:t xml:space="preserve"> &amp; Description: ‘REQ-SEC-ODU-1’ clause 5.1.5, ‘REQ-SEC-DOS-1’ clause 5.3.5 in O-RAN Security Requirements and Controls Specifications </w:t>
      </w:r>
      <w:r w:rsidR="00303810" w:rsidRPr="00266C08">
        <w:fldChar w:fldCharType="begin"/>
      </w:r>
      <w:r w:rsidR="00303810" w:rsidRPr="00266C08">
        <w:instrText xml:space="preserve"> REF _Ref109140706 \r \h </w:instrText>
      </w:r>
      <w:r w:rsidR="00303810" w:rsidRPr="00266C08">
        <w:fldChar w:fldCharType="separate"/>
      </w:r>
      <w:r w:rsidR="00303810" w:rsidRPr="00266C08">
        <w:t>[5]</w:t>
      </w:r>
      <w:r w:rsidR="00303810" w:rsidRPr="00266C08">
        <w:fldChar w:fldCharType="end"/>
      </w:r>
    </w:p>
    <w:p w14:paraId="001A173F" w14:textId="7408B1A3" w:rsidR="00E65442" w:rsidRPr="00266C08" w:rsidRDefault="00E65442" w:rsidP="00266C08">
      <w:r w:rsidRPr="004E2D83">
        <w:rPr>
          <w:b/>
          <w:bCs/>
        </w:rPr>
        <w:lastRenderedPageBreak/>
        <w:t>Threat References</w:t>
      </w:r>
      <w:r w:rsidRPr="00266C08">
        <w:t xml:space="preserve">: ‘T-O-RAN-04, T-O-RAN-09’ clause 5.4.1.1 in O-RAN Security Threat Modeling and Risk Assessment </w:t>
      </w:r>
      <w:r w:rsidR="00303810" w:rsidRPr="00266C08">
        <w:fldChar w:fldCharType="begin"/>
      </w:r>
      <w:r w:rsidR="00303810" w:rsidRPr="00266C08">
        <w:instrText xml:space="preserve"> REF _Ref139883681 \r \h </w:instrText>
      </w:r>
      <w:r w:rsidR="00303810" w:rsidRPr="00266C08">
        <w:fldChar w:fldCharType="separate"/>
      </w:r>
      <w:r w:rsidR="00303810" w:rsidRPr="00266C08">
        <w:t>[3]</w:t>
      </w:r>
      <w:r w:rsidR="00303810" w:rsidRPr="00266C08">
        <w:fldChar w:fldCharType="end"/>
      </w:r>
    </w:p>
    <w:p w14:paraId="03FA6FB5" w14:textId="77777777" w:rsidR="00E65442" w:rsidRPr="00266C08" w:rsidRDefault="00E65442" w:rsidP="00266C08">
      <w:r w:rsidRPr="004E2D83">
        <w:rPr>
          <w:b/>
          <w:bCs/>
        </w:rPr>
        <w:t>DUT/s</w:t>
      </w:r>
      <w:r w:rsidRPr="00266C08">
        <w:t>: O-DU</w:t>
      </w:r>
    </w:p>
    <w:p w14:paraId="3570D11E" w14:textId="34B6300E" w:rsidR="00E65442" w:rsidRPr="00266C08" w:rsidRDefault="00E65442" w:rsidP="00266C08">
      <w:r w:rsidRPr="00544F12">
        <w:rPr>
          <w:b/>
          <w:bCs/>
        </w:rPr>
        <w:t>Test Name</w:t>
      </w:r>
      <w:r w:rsidRPr="00266C08">
        <w:t>: TC_</w:t>
      </w:r>
      <w:r w:rsidR="00E119A8" w:rsidRPr="00266C08">
        <w:t>DoS_RECOV_ODU</w:t>
      </w:r>
    </w:p>
    <w:p w14:paraId="44134344" w14:textId="77777777" w:rsidR="00E65442" w:rsidRPr="00544F12" w:rsidRDefault="00E65442" w:rsidP="00266C08">
      <w:pPr>
        <w:rPr>
          <w:b/>
          <w:bCs/>
        </w:rPr>
      </w:pPr>
      <w:r w:rsidRPr="00544F12">
        <w:rPr>
          <w:b/>
          <w:bCs/>
        </w:rPr>
        <w:t>Test description and applicability</w:t>
      </w:r>
    </w:p>
    <w:p w14:paraId="3208599A" w14:textId="77777777" w:rsidR="00E65442" w:rsidRPr="00266C08" w:rsidRDefault="00E65442" w:rsidP="00266C08">
      <w:r w:rsidRPr="00544F12">
        <w:rPr>
          <w:b/>
          <w:bCs/>
        </w:rPr>
        <w:t>Purpose</w:t>
      </w:r>
      <w:r w:rsidRPr="00266C08">
        <w:t>: The purpose of this test is to verify the resilience of the user plane to bandwidth exhaustion and packet flooding DoS attacks.</w:t>
      </w:r>
    </w:p>
    <w:p w14:paraId="056230E1" w14:textId="77777777" w:rsidR="00E65442" w:rsidRPr="00700FBB" w:rsidRDefault="00E65442" w:rsidP="00266C08">
      <w:pPr>
        <w:rPr>
          <w:b/>
          <w:bCs/>
        </w:rPr>
      </w:pPr>
      <w:r w:rsidRPr="00700FBB">
        <w:rPr>
          <w:b/>
          <w:bCs/>
        </w:rPr>
        <w:t>Test setup and configuration</w:t>
      </w:r>
    </w:p>
    <w:p w14:paraId="22F9E99A" w14:textId="77777777" w:rsidR="00E65442" w:rsidRPr="00C775A9" w:rsidRDefault="00E65442" w:rsidP="00E65442">
      <w:pPr>
        <w:numPr>
          <w:ilvl w:val="0"/>
          <w:numId w:val="365"/>
        </w:numPr>
        <w:spacing w:after="180"/>
      </w:pPr>
      <w:r w:rsidRPr="00C775A9">
        <w:t>A valid eCPRI connection between the O-RU and O-DU.</w:t>
      </w:r>
    </w:p>
    <w:p w14:paraId="688385D2" w14:textId="77777777" w:rsidR="00E65442" w:rsidRPr="00C775A9" w:rsidRDefault="00E65442" w:rsidP="00E65442">
      <w:pPr>
        <w:numPr>
          <w:ilvl w:val="0"/>
          <w:numId w:val="365"/>
        </w:numPr>
        <w:spacing w:after="180"/>
      </w:pPr>
      <w:r w:rsidRPr="00C775A9">
        <w:t>Test environment capable of generating high bandwidth traffic (e.g., high volume of packets).</w:t>
      </w:r>
    </w:p>
    <w:p w14:paraId="18B1B111" w14:textId="77777777" w:rsidR="00E65442" w:rsidRPr="00700FBB" w:rsidRDefault="00E65442" w:rsidP="00266C08">
      <w:pPr>
        <w:rPr>
          <w:b/>
          <w:bCs/>
        </w:rPr>
      </w:pPr>
      <w:r w:rsidRPr="00700FBB">
        <w:rPr>
          <w:b/>
          <w:bCs/>
        </w:rPr>
        <w:t>Test procedure</w:t>
      </w:r>
    </w:p>
    <w:p w14:paraId="73E2A29A" w14:textId="4C5E5609" w:rsidR="00E65442" w:rsidRPr="00266C08" w:rsidRDefault="00E65442" w:rsidP="00266C08">
      <w:r w:rsidRPr="00266C08">
        <w:t xml:space="preserve">Refer to </w:t>
      </w:r>
      <w:r w:rsidR="00E119A8" w:rsidRPr="00266C08">
        <w:t>TC_Robustness_DDoS</w:t>
      </w:r>
      <w:r w:rsidRPr="00266C08">
        <w:t xml:space="preserve"> for the detailed test procedure.</w:t>
      </w:r>
    </w:p>
    <w:p w14:paraId="5884EE72" w14:textId="77777777" w:rsidR="00E65442" w:rsidRPr="004E2D83" w:rsidRDefault="00E65442" w:rsidP="00266C08">
      <w:pPr>
        <w:rPr>
          <w:b/>
          <w:bCs/>
        </w:rPr>
      </w:pPr>
      <w:r w:rsidRPr="004E2D83">
        <w:rPr>
          <w:b/>
          <w:bCs/>
        </w:rPr>
        <w:t>Expected Results</w:t>
      </w:r>
    </w:p>
    <w:p w14:paraId="7EBC7908" w14:textId="77777777" w:rsidR="00E65442" w:rsidRPr="00C775A9" w:rsidRDefault="00E65442" w:rsidP="00E65442">
      <w:pPr>
        <w:numPr>
          <w:ilvl w:val="0"/>
          <w:numId w:val="366"/>
        </w:numPr>
        <w:spacing w:after="180"/>
      </w:pPr>
      <w:r w:rsidRPr="00C775A9">
        <w:t>The O-DU maintain</w:t>
      </w:r>
      <w:r>
        <w:t>s</w:t>
      </w:r>
      <w:r w:rsidRPr="00C775A9">
        <w:t xml:space="preserve"> acceptable performance levels despite increased traffic.</w:t>
      </w:r>
    </w:p>
    <w:p w14:paraId="1F7C1E25" w14:textId="77777777" w:rsidR="00E65442" w:rsidRPr="00C775A9" w:rsidRDefault="00E65442" w:rsidP="00E65442">
      <w:pPr>
        <w:numPr>
          <w:ilvl w:val="0"/>
          <w:numId w:val="366"/>
        </w:numPr>
        <w:spacing w:after="180"/>
      </w:pPr>
      <w:r w:rsidRPr="00C775A9">
        <w:t>It handle</w:t>
      </w:r>
      <w:r>
        <w:t>s</w:t>
      </w:r>
      <w:r w:rsidRPr="00C775A9">
        <w:t xml:space="preserve"> the excess traffic without experiencing significant degradation or failure.</w:t>
      </w:r>
    </w:p>
    <w:p w14:paraId="779D3D31" w14:textId="77777777" w:rsidR="00E65442" w:rsidRPr="00C775A9" w:rsidRDefault="00E65442" w:rsidP="00E65442">
      <w:pPr>
        <w:numPr>
          <w:ilvl w:val="0"/>
          <w:numId w:val="366"/>
        </w:numPr>
        <w:spacing w:after="180"/>
      </w:pPr>
      <w:r w:rsidRPr="00C775A9">
        <w:t>Once the load is reduced, the O-DU recover</w:t>
      </w:r>
      <w:r>
        <w:t>s</w:t>
      </w:r>
      <w:r w:rsidRPr="00C775A9">
        <w:t xml:space="preserve"> and return</w:t>
      </w:r>
      <w:r>
        <w:t>s</w:t>
      </w:r>
      <w:r w:rsidRPr="00C775A9">
        <w:t xml:space="preserve"> to normal operation.</w:t>
      </w:r>
    </w:p>
    <w:p w14:paraId="66417324" w14:textId="77777777" w:rsidR="00E65442" w:rsidRPr="004E2D83" w:rsidRDefault="00E65442" w:rsidP="00266C08">
      <w:pPr>
        <w:rPr>
          <w:b/>
          <w:bCs/>
        </w:rPr>
      </w:pPr>
      <w:r w:rsidRPr="004E2D83">
        <w:rPr>
          <w:b/>
          <w:bCs/>
        </w:rPr>
        <w:t>Expected Format of evidence:</w:t>
      </w:r>
    </w:p>
    <w:p w14:paraId="77EB0D1B" w14:textId="77777777" w:rsidR="00E65442" w:rsidRPr="00C775A9" w:rsidRDefault="00E65442" w:rsidP="00E65442">
      <w:pPr>
        <w:numPr>
          <w:ilvl w:val="0"/>
          <w:numId w:val="367"/>
        </w:numPr>
        <w:spacing w:after="180"/>
      </w:pPr>
      <w:r w:rsidRPr="00C775A9">
        <w:t>Steps performed with detailed execution logs</w:t>
      </w:r>
    </w:p>
    <w:p w14:paraId="0F62CDA2" w14:textId="77777777" w:rsidR="00E65442" w:rsidRPr="00C775A9" w:rsidRDefault="00E65442" w:rsidP="00E65442">
      <w:pPr>
        <w:numPr>
          <w:ilvl w:val="0"/>
          <w:numId w:val="367"/>
        </w:numPr>
        <w:spacing w:after="180"/>
      </w:pPr>
      <w:r w:rsidRPr="00C775A9">
        <w:t xml:space="preserve">Metrics and performance measurements (e.g., </w:t>
      </w:r>
      <w:r>
        <w:t>recovery time</w:t>
      </w:r>
      <w:r w:rsidRPr="00C775A9">
        <w:t>, packet loss, CPU utilization) during the DoS attack</w:t>
      </w:r>
    </w:p>
    <w:p w14:paraId="6BB8C465" w14:textId="5525DE73" w:rsidR="00E65442" w:rsidRPr="004C7D03" w:rsidRDefault="00E65442" w:rsidP="00266C08">
      <w:pPr>
        <w:pStyle w:val="Heading3"/>
      </w:pPr>
      <w:bookmarkStart w:id="417" w:name="_Toc161838167"/>
      <w:r w:rsidRPr="004C7D03">
        <w:t>O-</w:t>
      </w:r>
      <w:r>
        <w:t>R</w:t>
      </w:r>
      <w:r w:rsidRPr="004C7D03">
        <w:t xml:space="preserve">U </w:t>
      </w:r>
      <w:r>
        <w:t>DoS protection and recovery</w:t>
      </w:r>
      <w:bookmarkEnd w:id="417"/>
    </w:p>
    <w:p w14:paraId="2A5347C3" w14:textId="77777777" w:rsidR="00E65442" w:rsidRPr="00266C08" w:rsidRDefault="00E65442" w:rsidP="00266C08">
      <w:r w:rsidRPr="004E2D83">
        <w:rPr>
          <w:b/>
          <w:bCs/>
        </w:rPr>
        <w:t>Requirement Name</w:t>
      </w:r>
      <w:r w:rsidRPr="00266C08">
        <w:t>: O-RU DoS protection and recovery</w:t>
      </w:r>
    </w:p>
    <w:p w14:paraId="57F4BB10" w14:textId="0C93B2EE" w:rsidR="00E65442" w:rsidRPr="00266C08" w:rsidRDefault="00E65442" w:rsidP="00266C08">
      <w:r w:rsidRPr="004E2D83">
        <w:rPr>
          <w:b/>
          <w:bCs/>
        </w:rPr>
        <w:t>Requirement Reference</w:t>
      </w:r>
      <w:r w:rsidRPr="00266C08">
        <w:t xml:space="preserve"> &amp; Description: ‘REQ-SEC-ORU-1, REQ-SEC-ORU-2’ clause 5.1.6, ‘REQ-SEC-DOS-1’ clause 5.3.5 in O-RAN Security Requirements and Controls Specifications </w:t>
      </w:r>
      <w:r w:rsidR="00303810" w:rsidRPr="00266C08">
        <w:fldChar w:fldCharType="begin"/>
      </w:r>
      <w:r w:rsidR="00303810" w:rsidRPr="00266C08">
        <w:instrText xml:space="preserve"> REF _Ref109140706 \r \h </w:instrText>
      </w:r>
      <w:r w:rsidR="00303810" w:rsidRPr="00266C08">
        <w:fldChar w:fldCharType="separate"/>
      </w:r>
      <w:r w:rsidR="00303810" w:rsidRPr="00266C08">
        <w:t>[5]</w:t>
      </w:r>
      <w:r w:rsidR="00303810" w:rsidRPr="00266C08">
        <w:fldChar w:fldCharType="end"/>
      </w:r>
    </w:p>
    <w:p w14:paraId="62B929A1" w14:textId="4D5B8D4E" w:rsidR="00E65442" w:rsidRPr="00266C08" w:rsidRDefault="00E65442" w:rsidP="00266C08">
      <w:r w:rsidRPr="004E2D83">
        <w:rPr>
          <w:b/>
          <w:bCs/>
        </w:rPr>
        <w:t>Threat References</w:t>
      </w:r>
      <w:r w:rsidRPr="00266C08">
        <w:t xml:space="preserve">: ‘T-O-RAN-04, T-O-RAN-09’ clause 5.4.1.1 in O-RAN Security Threat Modeling and Risk Assessment </w:t>
      </w:r>
      <w:r w:rsidR="00303810" w:rsidRPr="00266C08">
        <w:fldChar w:fldCharType="begin"/>
      </w:r>
      <w:r w:rsidR="00303810" w:rsidRPr="00266C08">
        <w:instrText xml:space="preserve"> REF _Ref139883681 \r \h </w:instrText>
      </w:r>
      <w:r w:rsidR="00303810" w:rsidRPr="00266C08">
        <w:fldChar w:fldCharType="separate"/>
      </w:r>
      <w:r w:rsidR="00303810" w:rsidRPr="00266C08">
        <w:t>[3]</w:t>
      </w:r>
      <w:r w:rsidR="00303810" w:rsidRPr="00266C08">
        <w:fldChar w:fldCharType="end"/>
      </w:r>
    </w:p>
    <w:p w14:paraId="747EF700" w14:textId="77777777" w:rsidR="00E65442" w:rsidRPr="00266C08" w:rsidRDefault="00E65442" w:rsidP="00266C08">
      <w:r w:rsidRPr="004E2D83">
        <w:rPr>
          <w:b/>
          <w:bCs/>
        </w:rPr>
        <w:t>DUT/s</w:t>
      </w:r>
      <w:r w:rsidRPr="00266C08">
        <w:t>: O-RU</w:t>
      </w:r>
    </w:p>
    <w:p w14:paraId="5AE99F6D" w14:textId="77777777" w:rsidR="00E65442" w:rsidRPr="00266C08" w:rsidRDefault="00E65442" w:rsidP="00266C08">
      <w:r w:rsidRPr="00544F12">
        <w:rPr>
          <w:b/>
          <w:bCs/>
        </w:rPr>
        <w:t>Test Name</w:t>
      </w:r>
      <w:r w:rsidRPr="00266C08">
        <w:t>: TC_DoS_RECOV_ORU</w:t>
      </w:r>
    </w:p>
    <w:p w14:paraId="4F95F80E" w14:textId="77777777" w:rsidR="00E65442" w:rsidRPr="00544F12" w:rsidRDefault="00E65442" w:rsidP="00266C08">
      <w:pPr>
        <w:rPr>
          <w:b/>
          <w:bCs/>
        </w:rPr>
      </w:pPr>
      <w:r w:rsidRPr="00544F12">
        <w:rPr>
          <w:b/>
          <w:bCs/>
        </w:rPr>
        <w:t>Test description and applicability</w:t>
      </w:r>
    </w:p>
    <w:p w14:paraId="475A1AA9" w14:textId="77777777" w:rsidR="00E65442" w:rsidRPr="00266C08" w:rsidRDefault="00E65442" w:rsidP="00266C08">
      <w:r w:rsidRPr="00544F12">
        <w:rPr>
          <w:b/>
          <w:bCs/>
        </w:rPr>
        <w:t>Purpose</w:t>
      </w:r>
      <w:r w:rsidRPr="00266C08">
        <w:t>: The purpose of this test is to evaluate the resilience of the O-RU against Denial-of-Service attacks and the recovery process from those attacks.</w:t>
      </w:r>
    </w:p>
    <w:p w14:paraId="66BD9C9C" w14:textId="77777777" w:rsidR="00E65442" w:rsidRPr="00700FBB" w:rsidRDefault="00E65442" w:rsidP="00266C08">
      <w:pPr>
        <w:rPr>
          <w:b/>
          <w:bCs/>
        </w:rPr>
      </w:pPr>
      <w:r w:rsidRPr="00700FBB">
        <w:rPr>
          <w:b/>
          <w:bCs/>
        </w:rPr>
        <w:lastRenderedPageBreak/>
        <w:t>Test setup and configuration</w:t>
      </w:r>
    </w:p>
    <w:p w14:paraId="132DF700" w14:textId="77777777" w:rsidR="00E65442" w:rsidRPr="00C775A9" w:rsidRDefault="00E65442" w:rsidP="00E65442">
      <w:pPr>
        <w:numPr>
          <w:ilvl w:val="0"/>
          <w:numId w:val="342"/>
        </w:numPr>
        <w:spacing w:after="180"/>
        <w:jc w:val="both"/>
        <w:rPr>
          <w:lang w:eastAsia="zh-CN"/>
        </w:rPr>
      </w:pPr>
      <w:r w:rsidRPr="00C775A9">
        <w:rPr>
          <w:lang w:eastAsia="zh-CN"/>
        </w:rPr>
        <w:t>The O-RU is powered on and operational.</w:t>
      </w:r>
    </w:p>
    <w:p w14:paraId="656964CF" w14:textId="77777777" w:rsidR="00E65442" w:rsidRPr="00C775A9" w:rsidRDefault="00E65442" w:rsidP="00E65442">
      <w:pPr>
        <w:numPr>
          <w:ilvl w:val="0"/>
          <w:numId w:val="342"/>
        </w:numPr>
        <w:spacing w:after="180"/>
        <w:jc w:val="both"/>
        <w:rPr>
          <w:lang w:eastAsia="zh-CN"/>
        </w:rPr>
      </w:pPr>
      <w:r w:rsidRPr="00C775A9">
        <w:rPr>
          <w:lang w:eastAsia="zh-CN"/>
        </w:rPr>
        <w:t>DoS protection mechanisms are implemented.</w:t>
      </w:r>
    </w:p>
    <w:p w14:paraId="174D40AE" w14:textId="77777777" w:rsidR="00E65442" w:rsidRPr="00C775A9" w:rsidRDefault="00E65442" w:rsidP="00E65442">
      <w:pPr>
        <w:numPr>
          <w:ilvl w:val="0"/>
          <w:numId w:val="342"/>
        </w:numPr>
        <w:spacing w:after="180"/>
        <w:jc w:val="both"/>
        <w:rPr>
          <w:lang w:eastAsia="zh-CN"/>
        </w:rPr>
      </w:pPr>
      <w:r w:rsidRPr="00C775A9">
        <w:rPr>
          <w:lang w:eastAsia="zh-CN"/>
        </w:rPr>
        <w:t>The testing environment is isolated and does not impact production systems.</w:t>
      </w:r>
    </w:p>
    <w:p w14:paraId="09B700C5" w14:textId="77777777" w:rsidR="00E65442" w:rsidRPr="00700FBB" w:rsidRDefault="00E65442" w:rsidP="00266C08">
      <w:pPr>
        <w:rPr>
          <w:b/>
          <w:bCs/>
        </w:rPr>
      </w:pPr>
      <w:r w:rsidRPr="00700FBB">
        <w:rPr>
          <w:b/>
          <w:bCs/>
        </w:rPr>
        <w:t xml:space="preserve">Test procedure </w:t>
      </w:r>
    </w:p>
    <w:p w14:paraId="4CA549D3" w14:textId="28D3D000" w:rsidR="00E65442" w:rsidRPr="00266C08" w:rsidRDefault="00E65442" w:rsidP="00266C08">
      <w:r w:rsidRPr="00266C08">
        <w:t xml:space="preserve">Refer to </w:t>
      </w:r>
      <w:r w:rsidR="00E119A8" w:rsidRPr="00266C08">
        <w:t>TC_Robustness_DDoS</w:t>
      </w:r>
      <w:r w:rsidRPr="00266C08">
        <w:t xml:space="preserve"> for the detailed test procedure.</w:t>
      </w:r>
    </w:p>
    <w:p w14:paraId="7C0E0FB2" w14:textId="77777777" w:rsidR="00E65442" w:rsidRPr="004E2D83" w:rsidRDefault="00E65442" w:rsidP="00266C08">
      <w:pPr>
        <w:rPr>
          <w:b/>
          <w:bCs/>
        </w:rPr>
      </w:pPr>
      <w:r w:rsidRPr="004E2D83">
        <w:rPr>
          <w:b/>
          <w:bCs/>
        </w:rPr>
        <w:t xml:space="preserve">Expected Results </w:t>
      </w:r>
    </w:p>
    <w:p w14:paraId="427D1D05" w14:textId="77777777" w:rsidR="00E65442" w:rsidRPr="00C775A9" w:rsidRDefault="00E65442" w:rsidP="00E65442">
      <w:pPr>
        <w:numPr>
          <w:ilvl w:val="0"/>
          <w:numId w:val="342"/>
        </w:numPr>
        <w:spacing w:after="180"/>
        <w:jc w:val="both"/>
        <w:rPr>
          <w:lang w:eastAsia="zh-CN"/>
        </w:rPr>
      </w:pPr>
      <w:r w:rsidRPr="00C775A9">
        <w:rPr>
          <w:lang w:eastAsia="zh-CN"/>
        </w:rPr>
        <w:t xml:space="preserve">O-RU detects and demonstrates robustness against the DoS attack, maintaining normal operations with acceptable performance and rejecting </w:t>
      </w:r>
      <w:r w:rsidRPr="004979D9">
        <w:rPr>
          <w:lang w:eastAsia="zh-CN"/>
        </w:rPr>
        <w:t>requests, regardless of whether they are malicious or not</w:t>
      </w:r>
      <w:r w:rsidRPr="00C775A9">
        <w:rPr>
          <w:lang w:eastAsia="zh-CN"/>
        </w:rPr>
        <w:t>.</w:t>
      </w:r>
    </w:p>
    <w:p w14:paraId="54CF1E4F" w14:textId="77777777" w:rsidR="00E65442" w:rsidRPr="00C775A9" w:rsidRDefault="00E65442" w:rsidP="00E65442">
      <w:pPr>
        <w:numPr>
          <w:ilvl w:val="0"/>
          <w:numId w:val="342"/>
        </w:numPr>
        <w:spacing w:after="180"/>
        <w:jc w:val="both"/>
        <w:rPr>
          <w:lang w:eastAsia="zh-CN"/>
        </w:rPr>
      </w:pPr>
      <w:r w:rsidRPr="00C775A9">
        <w:rPr>
          <w:lang w:eastAsia="zh-CN"/>
        </w:rPr>
        <w:t>O-RU successfully recovers from the DoS attack and resumes normal operation within a reasonable recovery time.</w:t>
      </w:r>
    </w:p>
    <w:p w14:paraId="28CAA035" w14:textId="77777777" w:rsidR="00E65442" w:rsidRPr="004E2D83" w:rsidRDefault="00E65442" w:rsidP="00266C08">
      <w:pPr>
        <w:rPr>
          <w:b/>
          <w:bCs/>
        </w:rPr>
      </w:pPr>
      <w:r w:rsidRPr="004E2D83">
        <w:rPr>
          <w:b/>
          <w:bCs/>
        </w:rPr>
        <w:t>Expected format of evidence:</w:t>
      </w:r>
    </w:p>
    <w:p w14:paraId="0070CD20" w14:textId="77777777" w:rsidR="00E65442" w:rsidRPr="002D3421" w:rsidRDefault="00E65442" w:rsidP="002D3421">
      <w:r w:rsidRPr="002D3421">
        <w:t>Observation logs during the DoS attack, including any triggered countermeasures or rate limiting mechanisms, and validate that the O-RU effectively defends against the attack.</w:t>
      </w:r>
    </w:p>
    <w:p w14:paraId="0279FD20" w14:textId="77777777" w:rsidR="00E65442" w:rsidRPr="002D3421" w:rsidRDefault="00E65442" w:rsidP="002D3421">
      <w:r w:rsidRPr="002D3421">
        <w:t>Observation logs of the recovery process, including the time taken for the O-RU to regain stable operation, and validate that the recovery is timely and effective.</w:t>
      </w:r>
    </w:p>
    <w:p w14:paraId="1CF06675" w14:textId="77777777" w:rsidR="00E65442" w:rsidRPr="002D3421" w:rsidRDefault="00E65442" w:rsidP="002D3421">
      <w:r w:rsidRPr="002D3421">
        <w:t>NOTE: Recovery time specifies the maximum acceptable recovery time after the attack ceases (e.g., "O-RU recovers and returns to normal operation within 5 minutes after the attack stops").</w:t>
      </w:r>
    </w:p>
    <w:p w14:paraId="408386D7" w14:textId="00233BCE" w:rsidR="00E65442" w:rsidRDefault="00E65442" w:rsidP="00266C08">
      <w:pPr>
        <w:pStyle w:val="Heading3"/>
      </w:pPr>
      <w:bookmarkStart w:id="418" w:name="_Toc161838168"/>
      <w:r>
        <w:t>Near-RT RIC</w:t>
      </w:r>
      <w:r w:rsidRPr="004C7D03">
        <w:t xml:space="preserve"> </w:t>
      </w:r>
      <w:r>
        <w:t>DoS protection and recovery</w:t>
      </w:r>
      <w:bookmarkEnd w:id="418"/>
    </w:p>
    <w:p w14:paraId="10D8B588" w14:textId="77777777" w:rsidR="00E65442" w:rsidRPr="00266C08" w:rsidRDefault="00E65442" w:rsidP="00266C08">
      <w:r w:rsidRPr="004E2D83">
        <w:rPr>
          <w:b/>
          <w:bCs/>
        </w:rPr>
        <w:t>Requirement Name</w:t>
      </w:r>
      <w:r w:rsidRPr="00266C08">
        <w:t>: Near-RT RIC DoS protection and recovery</w:t>
      </w:r>
    </w:p>
    <w:p w14:paraId="64B8EA8F" w14:textId="3199FBF4" w:rsidR="00E65442" w:rsidRPr="00266C08" w:rsidRDefault="00E65442" w:rsidP="00266C08">
      <w:r w:rsidRPr="004E2D83">
        <w:rPr>
          <w:b/>
          <w:bCs/>
        </w:rPr>
        <w:t>Requirement Reference</w:t>
      </w:r>
      <w:r w:rsidRPr="00266C08">
        <w:t xml:space="preserve"> &amp; Description: ‘REQ-SEC-NEAR</w:t>
      </w:r>
      <w:r w:rsidR="00F30965" w:rsidRPr="00266C08">
        <w:t>-</w:t>
      </w:r>
      <w:r w:rsidRPr="00266C08">
        <w:t>RT-6, REQ-SEC-NEAR</w:t>
      </w:r>
      <w:r w:rsidR="00F30965" w:rsidRPr="00266C08">
        <w:t>-</w:t>
      </w:r>
      <w:r w:rsidRPr="00266C08">
        <w:t xml:space="preserve">RT-7’ clause 5.1.3, ‘REQ-SEC-DOS-1’ clause 5.3.5 in O-RAN Security Requirements and Controls Specifications </w:t>
      </w:r>
      <w:r w:rsidR="00303810" w:rsidRPr="00266C08">
        <w:fldChar w:fldCharType="begin"/>
      </w:r>
      <w:r w:rsidR="00303810" w:rsidRPr="00266C08">
        <w:instrText xml:space="preserve"> REF _Ref109140706 \r \h </w:instrText>
      </w:r>
      <w:r w:rsidR="00303810" w:rsidRPr="00266C08">
        <w:fldChar w:fldCharType="separate"/>
      </w:r>
      <w:r w:rsidR="00303810" w:rsidRPr="00266C08">
        <w:t>[5]</w:t>
      </w:r>
      <w:r w:rsidR="00303810" w:rsidRPr="00266C08">
        <w:fldChar w:fldCharType="end"/>
      </w:r>
    </w:p>
    <w:p w14:paraId="250B6D15" w14:textId="3F835996" w:rsidR="00E65442" w:rsidRPr="00266C08" w:rsidRDefault="00E65442" w:rsidP="00266C08">
      <w:r w:rsidRPr="004E2D83">
        <w:rPr>
          <w:b/>
          <w:bCs/>
        </w:rPr>
        <w:t>Threat References</w:t>
      </w:r>
      <w:r w:rsidRPr="00266C08">
        <w:t xml:space="preserve">: ‘T-O-RAN-04, T-O-RAN-09’ clause 5.4.1.1 in O-RAN Security Threat Modeling and Risk Assessment </w:t>
      </w:r>
      <w:r w:rsidR="00303810" w:rsidRPr="00266C08">
        <w:fldChar w:fldCharType="begin"/>
      </w:r>
      <w:r w:rsidR="00303810" w:rsidRPr="00266C08">
        <w:instrText xml:space="preserve"> REF _Ref139883681 \n \h </w:instrText>
      </w:r>
      <w:r w:rsidR="00303810" w:rsidRPr="00266C08">
        <w:fldChar w:fldCharType="separate"/>
      </w:r>
      <w:r w:rsidR="00303810" w:rsidRPr="00266C08">
        <w:t>[3]</w:t>
      </w:r>
      <w:r w:rsidR="00303810" w:rsidRPr="00266C08">
        <w:fldChar w:fldCharType="end"/>
      </w:r>
    </w:p>
    <w:p w14:paraId="42647F24" w14:textId="77777777" w:rsidR="00E65442" w:rsidRPr="00266C08" w:rsidRDefault="00E65442" w:rsidP="00266C08">
      <w:r w:rsidRPr="004E2D83">
        <w:rPr>
          <w:b/>
          <w:bCs/>
        </w:rPr>
        <w:t>DUT/s</w:t>
      </w:r>
      <w:r w:rsidRPr="00266C08">
        <w:t>: Near-RT RIC</w:t>
      </w:r>
    </w:p>
    <w:p w14:paraId="3BF10C0D" w14:textId="77777777" w:rsidR="00E65442" w:rsidRPr="00266C08" w:rsidRDefault="00E65442" w:rsidP="00266C08">
      <w:r w:rsidRPr="00544F12">
        <w:rPr>
          <w:b/>
          <w:bCs/>
        </w:rPr>
        <w:t>Test Name</w:t>
      </w:r>
      <w:r w:rsidRPr="00266C08">
        <w:t>: TC_DoS_RECOV_NEAR_RT_RIC</w:t>
      </w:r>
    </w:p>
    <w:p w14:paraId="29681169" w14:textId="77777777" w:rsidR="00E65442" w:rsidRPr="00544F12" w:rsidRDefault="00E65442" w:rsidP="00266C08">
      <w:pPr>
        <w:rPr>
          <w:b/>
          <w:bCs/>
        </w:rPr>
      </w:pPr>
      <w:r w:rsidRPr="00544F12">
        <w:rPr>
          <w:b/>
          <w:bCs/>
        </w:rPr>
        <w:t>Test description and applicability</w:t>
      </w:r>
    </w:p>
    <w:p w14:paraId="1870B5F3" w14:textId="77777777" w:rsidR="00E65442" w:rsidRPr="00266C08" w:rsidRDefault="00E65442" w:rsidP="00266C08">
      <w:r w:rsidRPr="00544F12">
        <w:rPr>
          <w:b/>
          <w:bCs/>
        </w:rPr>
        <w:t>Purpose</w:t>
      </w:r>
      <w:r w:rsidRPr="00266C08">
        <w:t>: The purpose of this test is to evaluate the resilience of the Near-RT RIC against Denial-of-Service attacks and the recovery process from those attacks.</w:t>
      </w:r>
    </w:p>
    <w:p w14:paraId="3700E5B9" w14:textId="77777777" w:rsidR="00E65442" w:rsidRPr="00700FBB" w:rsidRDefault="00E65442" w:rsidP="00266C08">
      <w:pPr>
        <w:rPr>
          <w:b/>
          <w:bCs/>
        </w:rPr>
      </w:pPr>
      <w:r w:rsidRPr="00700FBB">
        <w:rPr>
          <w:b/>
          <w:bCs/>
        </w:rPr>
        <w:t>Test setup and configuration</w:t>
      </w:r>
    </w:p>
    <w:p w14:paraId="3879B7C2" w14:textId="77777777" w:rsidR="00E65442" w:rsidRPr="00C775A9" w:rsidRDefault="00E65442" w:rsidP="00E65442">
      <w:pPr>
        <w:numPr>
          <w:ilvl w:val="0"/>
          <w:numId w:val="342"/>
        </w:numPr>
        <w:spacing w:after="180"/>
        <w:jc w:val="both"/>
        <w:rPr>
          <w:lang w:eastAsia="zh-CN"/>
        </w:rPr>
      </w:pPr>
      <w:r w:rsidRPr="00C775A9">
        <w:rPr>
          <w:lang w:eastAsia="zh-CN"/>
        </w:rPr>
        <w:t xml:space="preserve">The </w:t>
      </w:r>
      <w:r>
        <w:t>Near-RT RIC</w:t>
      </w:r>
      <w:r w:rsidRPr="00C775A9">
        <w:rPr>
          <w:lang w:eastAsia="zh-CN"/>
        </w:rPr>
        <w:t xml:space="preserve"> is powered on and operational.</w:t>
      </w:r>
    </w:p>
    <w:p w14:paraId="308B673E" w14:textId="77777777" w:rsidR="00E65442" w:rsidRPr="00C775A9" w:rsidRDefault="00E65442" w:rsidP="00E65442">
      <w:pPr>
        <w:numPr>
          <w:ilvl w:val="0"/>
          <w:numId w:val="342"/>
        </w:numPr>
        <w:spacing w:after="180"/>
        <w:jc w:val="both"/>
        <w:rPr>
          <w:lang w:eastAsia="zh-CN"/>
        </w:rPr>
      </w:pPr>
      <w:r w:rsidRPr="00C775A9">
        <w:rPr>
          <w:lang w:eastAsia="zh-CN"/>
        </w:rPr>
        <w:lastRenderedPageBreak/>
        <w:t>DoS protection mechanisms are implemented</w:t>
      </w:r>
      <w:r>
        <w:rPr>
          <w:lang w:eastAsia="zh-CN"/>
        </w:rPr>
        <w:t xml:space="preserve"> </w:t>
      </w:r>
      <w:r w:rsidRPr="00F50BD2">
        <w:rPr>
          <w:lang w:eastAsia="zh-CN"/>
        </w:rPr>
        <w:t xml:space="preserve">on the </w:t>
      </w:r>
      <w:r>
        <w:rPr>
          <w:lang w:eastAsia="zh-CN"/>
        </w:rPr>
        <w:t>Near-RT RIC</w:t>
      </w:r>
      <w:r w:rsidRPr="00C775A9">
        <w:rPr>
          <w:lang w:eastAsia="zh-CN"/>
        </w:rPr>
        <w:t>.</w:t>
      </w:r>
    </w:p>
    <w:p w14:paraId="6F048039" w14:textId="77777777" w:rsidR="00E65442" w:rsidRPr="00C775A9" w:rsidRDefault="00E65442" w:rsidP="00E65442">
      <w:pPr>
        <w:numPr>
          <w:ilvl w:val="0"/>
          <w:numId w:val="342"/>
        </w:numPr>
        <w:spacing w:after="180"/>
        <w:jc w:val="both"/>
        <w:rPr>
          <w:lang w:eastAsia="zh-CN"/>
        </w:rPr>
      </w:pPr>
      <w:r w:rsidRPr="00C775A9">
        <w:rPr>
          <w:lang w:eastAsia="zh-CN"/>
        </w:rPr>
        <w:t>The testing environment is isolated and does not impact production systems.</w:t>
      </w:r>
    </w:p>
    <w:p w14:paraId="1AB80E95" w14:textId="77777777" w:rsidR="00E65442" w:rsidRPr="00700FBB" w:rsidRDefault="00E65442" w:rsidP="00266C08">
      <w:pPr>
        <w:rPr>
          <w:b/>
          <w:bCs/>
        </w:rPr>
      </w:pPr>
      <w:r w:rsidRPr="00700FBB">
        <w:rPr>
          <w:b/>
          <w:bCs/>
        </w:rPr>
        <w:t xml:space="preserve">Test procedure </w:t>
      </w:r>
    </w:p>
    <w:p w14:paraId="221437FB" w14:textId="62BA0222" w:rsidR="00E65442" w:rsidRPr="00266C08" w:rsidRDefault="00E65442" w:rsidP="00266C08">
      <w:r w:rsidRPr="00266C08">
        <w:t xml:space="preserve">Refer to </w:t>
      </w:r>
      <w:r w:rsidR="00E119A8" w:rsidRPr="00266C08">
        <w:t>TC_Robustness_DDoS</w:t>
      </w:r>
      <w:r w:rsidRPr="00266C08">
        <w:t xml:space="preserve"> for the detailed test procedure.</w:t>
      </w:r>
    </w:p>
    <w:p w14:paraId="7CB46774" w14:textId="77777777" w:rsidR="00E65442" w:rsidRPr="004E2D83" w:rsidRDefault="00E65442" w:rsidP="00266C08">
      <w:pPr>
        <w:rPr>
          <w:b/>
          <w:bCs/>
        </w:rPr>
      </w:pPr>
      <w:r w:rsidRPr="004E2D83">
        <w:rPr>
          <w:b/>
          <w:bCs/>
        </w:rPr>
        <w:t xml:space="preserve">Expected Results </w:t>
      </w:r>
    </w:p>
    <w:p w14:paraId="2FF1D416" w14:textId="77777777" w:rsidR="00E65442" w:rsidRPr="00C775A9" w:rsidRDefault="00E65442" w:rsidP="00E65442">
      <w:pPr>
        <w:numPr>
          <w:ilvl w:val="0"/>
          <w:numId w:val="342"/>
        </w:numPr>
        <w:spacing w:after="180"/>
        <w:jc w:val="both"/>
        <w:rPr>
          <w:lang w:eastAsia="zh-CN"/>
        </w:rPr>
      </w:pPr>
      <w:r>
        <w:t>Near-RT RIC</w:t>
      </w:r>
      <w:r w:rsidRPr="00281883">
        <w:t xml:space="preserve"> </w:t>
      </w:r>
      <w:r w:rsidRPr="00C775A9">
        <w:rPr>
          <w:lang w:eastAsia="zh-CN"/>
        </w:rPr>
        <w:t xml:space="preserve">detects and demonstrates robustness against the DoS attack, maintaining normal operations with acceptable performance and rejecting </w:t>
      </w:r>
      <w:r w:rsidRPr="004979D9">
        <w:rPr>
          <w:lang w:eastAsia="zh-CN"/>
        </w:rPr>
        <w:t>requests, regardless of whether they are malicious or not</w:t>
      </w:r>
      <w:r w:rsidRPr="00C775A9">
        <w:rPr>
          <w:lang w:eastAsia="zh-CN"/>
        </w:rPr>
        <w:t>.</w:t>
      </w:r>
    </w:p>
    <w:p w14:paraId="6B622F13" w14:textId="77777777" w:rsidR="00E65442" w:rsidRPr="00C775A9" w:rsidRDefault="00E65442" w:rsidP="00E65442">
      <w:pPr>
        <w:numPr>
          <w:ilvl w:val="0"/>
          <w:numId w:val="342"/>
        </w:numPr>
        <w:spacing w:after="180"/>
        <w:jc w:val="both"/>
        <w:rPr>
          <w:lang w:eastAsia="zh-CN"/>
        </w:rPr>
      </w:pPr>
      <w:r>
        <w:t>Near-RT RIC</w:t>
      </w:r>
      <w:r w:rsidRPr="00281883">
        <w:t xml:space="preserve"> </w:t>
      </w:r>
      <w:r w:rsidRPr="00C775A9">
        <w:rPr>
          <w:lang w:eastAsia="zh-CN"/>
        </w:rPr>
        <w:t>successfully recovers from the DoS attack and resumes normal operation within a reasonable recovery time.</w:t>
      </w:r>
    </w:p>
    <w:p w14:paraId="30B4D900" w14:textId="77777777" w:rsidR="00E65442" w:rsidRPr="004E2D83" w:rsidRDefault="00E65442" w:rsidP="00266C08">
      <w:pPr>
        <w:rPr>
          <w:b/>
          <w:bCs/>
        </w:rPr>
      </w:pPr>
      <w:r w:rsidRPr="004E2D83">
        <w:rPr>
          <w:b/>
          <w:bCs/>
        </w:rPr>
        <w:t>Expected format of evidence:</w:t>
      </w:r>
    </w:p>
    <w:p w14:paraId="24F59A76" w14:textId="77777777" w:rsidR="00E65442" w:rsidRPr="00C775A9" w:rsidRDefault="00E65442" w:rsidP="00E65442">
      <w:pPr>
        <w:numPr>
          <w:ilvl w:val="0"/>
          <w:numId w:val="342"/>
        </w:numPr>
        <w:spacing w:after="180"/>
        <w:jc w:val="both"/>
        <w:rPr>
          <w:lang w:eastAsia="zh-CN"/>
        </w:rPr>
      </w:pPr>
      <w:r w:rsidRPr="00C775A9">
        <w:rPr>
          <w:lang w:eastAsia="zh-CN"/>
        </w:rPr>
        <w:t xml:space="preserve">Observation logs during the DoS attack, including any triggered countermeasures or rate limiting mechanisms, and validate that the </w:t>
      </w:r>
      <w:r>
        <w:t>Near-RT RIC</w:t>
      </w:r>
      <w:r w:rsidRPr="00281883">
        <w:t xml:space="preserve"> </w:t>
      </w:r>
      <w:r w:rsidRPr="00C775A9">
        <w:rPr>
          <w:lang w:eastAsia="zh-CN"/>
        </w:rPr>
        <w:t>effectively defends against the attack.</w:t>
      </w:r>
    </w:p>
    <w:p w14:paraId="7D3362F3" w14:textId="77777777" w:rsidR="00E65442" w:rsidRDefault="00E65442" w:rsidP="00E65442">
      <w:pPr>
        <w:numPr>
          <w:ilvl w:val="0"/>
          <w:numId w:val="342"/>
        </w:numPr>
        <w:spacing w:after="180"/>
        <w:jc w:val="both"/>
        <w:rPr>
          <w:lang w:eastAsia="zh-CN"/>
        </w:rPr>
      </w:pPr>
      <w:r w:rsidRPr="00C775A9">
        <w:rPr>
          <w:lang w:eastAsia="zh-CN"/>
        </w:rPr>
        <w:t xml:space="preserve">Observation logs of the recovery process, including the time taken for the </w:t>
      </w:r>
      <w:r>
        <w:t>Near-RT RIC</w:t>
      </w:r>
      <w:r w:rsidRPr="00281883">
        <w:t xml:space="preserve"> </w:t>
      </w:r>
      <w:r w:rsidRPr="00C775A9">
        <w:rPr>
          <w:lang w:eastAsia="zh-CN"/>
        </w:rPr>
        <w:t>to regain stable operation, and validate that the recovery is timely and effective.</w:t>
      </w:r>
    </w:p>
    <w:p w14:paraId="37680C6C" w14:textId="77777777" w:rsidR="00E65442" w:rsidRPr="00266C08" w:rsidRDefault="00E65442" w:rsidP="00266C08">
      <w:r w:rsidRPr="00266C08">
        <w:t>NOTE: Recovery time specifies the maximum acceptable recovery time after the attack ceases (e.g., "Near-RT RIC recovers and returns to normal operation within 5 minutes after the attack stops").</w:t>
      </w:r>
    </w:p>
    <w:p w14:paraId="4CD2F16F" w14:textId="0BA75ADA" w:rsidR="00E65442" w:rsidRDefault="00E65442" w:rsidP="008B71A8">
      <w:pPr>
        <w:pStyle w:val="Heading2"/>
      </w:pPr>
      <w:r>
        <w:t xml:space="preserve"> </w:t>
      </w:r>
      <w:bookmarkStart w:id="419" w:name="_Toc161838169"/>
      <w:r w:rsidRPr="004C7D03">
        <w:t>Input validation and error handling</w:t>
      </w:r>
      <w:bookmarkEnd w:id="419"/>
    </w:p>
    <w:p w14:paraId="2F89FB47" w14:textId="1432F467" w:rsidR="00E65442" w:rsidRPr="00266C08" w:rsidRDefault="00E65442" w:rsidP="00266C08">
      <w:r w:rsidRPr="00266C08">
        <w:t xml:space="preserve">Input validation and error handling are pivotal security practices that guard against malformed or malicious data inputs, ensuring that systems behave predictably and securely. This </w:t>
      </w:r>
      <w:r w:rsidR="00754B38" w:rsidRPr="00266C08">
        <w:t>clause</w:t>
      </w:r>
      <w:r w:rsidRPr="00266C08">
        <w:t xml:space="preserve"> elucidates a series of tests designed to validate the efficacy of the input validation and error handling mechanisms implemented in various O-RAN network functions (O-CU, O-DU, Near-RT RIC), safeguarding them from a myriad of potential vulnerabilities and ensuring robust, secure, and stable operations.</w:t>
      </w:r>
    </w:p>
    <w:p w14:paraId="661FD1AD" w14:textId="10351B91" w:rsidR="00E65442" w:rsidRPr="004C7D03" w:rsidRDefault="00E65442" w:rsidP="008B71A8">
      <w:pPr>
        <w:pStyle w:val="Heading3"/>
      </w:pPr>
      <w:r>
        <w:t xml:space="preserve"> </w:t>
      </w:r>
      <w:bookmarkStart w:id="420" w:name="_Toc161838170"/>
      <w:r w:rsidRPr="004C7D03">
        <w:t>O-CU input validation and error handling</w:t>
      </w:r>
      <w:bookmarkEnd w:id="420"/>
    </w:p>
    <w:p w14:paraId="6DBBCBA9" w14:textId="77777777" w:rsidR="00E65442" w:rsidRPr="00266C08" w:rsidRDefault="00E65442" w:rsidP="00266C08">
      <w:r w:rsidRPr="004E2D83">
        <w:rPr>
          <w:b/>
          <w:bCs/>
        </w:rPr>
        <w:t>Requirement Name</w:t>
      </w:r>
      <w:r w:rsidRPr="00266C08">
        <w:t>: Input validation and error handling on data provided through O1 and E2 interfaces.</w:t>
      </w:r>
    </w:p>
    <w:p w14:paraId="58810F39" w14:textId="3149E65D" w:rsidR="00E65442" w:rsidRPr="00266C08" w:rsidRDefault="00E65442" w:rsidP="00266C08">
      <w:r w:rsidRPr="004E2D83">
        <w:rPr>
          <w:b/>
          <w:bCs/>
        </w:rPr>
        <w:t>Requirement Reference</w:t>
      </w:r>
      <w:r w:rsidRPr="00266C08">
        <w:t xml:space="preserve"> &amp; Description: ‘REQ-SEC-OCU-1’ clause 5.1.4 in O-RAN Security Requirements and Controls Specifications</w:t>
      </w:r>
      <w:r w:rsidR="00303810" w:rsidRPr="00266C08">
        <w:t xml:space="preserve"> </w:t>
      </w:r>
      <w:r w:rsidR="00303810" w:rsidRPr="00266C08">
        <w:fldChar w:fldCharType="begin"/>
      </w:r>
      <w:r w:rsidR="00303810" w:rsidRPr="00266C08">
        <w:instrText xml:space="preserve"> REF _Ref109140706 \n \h </w:instrText>
      </w:r>
      <w:r w:rsidR="00303810" w:rsidRPr="00266C08">
        <w:fldChar w:fldCharType="separate"/>
      </w:r>
      <w:r w:rsidR="00303810" w:rsidRPr="00266C08">
        <w:t>[5]</w:t>
      </w:r>
      <w:r w:rsidR="00303810" w:rsidRPr="00266C08">
        <w:fldChar w:fldCharType="end"/>
      </w:r>
    </w:p>
    <w:p w14:paraId="6A31EF39" w14:textId="331EEC76" w:rsidR="00E65442" w:rsidRPr="00266C08" w:rsidRDefault="00E65442" w:rsidP="00266C08">
      <w:r w:rsidRPr="004E2D83">
        <w:rPr>
          <w:b/>
          <w:bCs/>
        </w:rPr>
        <w:t>Threat References</w:t>
      </w:r>
      <w:r w:rsidRPr="00266C08">
        <w:t xml:space="preserve">: ‘T-O-RAN-05’ clause 7.4.1.1 in O-RAN Security Threat Modeling and Risk Assessment </w:t>
      </w:r>
      <w:r w:rsidR="00303810" w:rsidRPr="00266C08">
        <w:fldChar w:fldCharType="begin"/>
      </w:r>
      <w:r w:rsidR="00303810" w:rsidRPr="00266C08">
        <w:instrText xml:space="preserve"> REF _Ref139883681 \n \h </w:instrText>
      </w:r>
      <w:r w:rsidR="00303810" w:rsidRPr="00266C08">
        <w:fldChar w:fldCharType="separate"/>
      </w:r>
      <w:r w:rsidR="00303810" w:rsidRPr="00266C08">
        <w:t>[3]</w:t>
      </w:r>
      <w:r w:rsidR="00303810" w:rsidRPr="00266C08">
        <w:fldChar w:fldCharType="end"/>
      </w:r>
    </w:p>
    <w:p w14:paraId="18B33EAB" w14:textId="77777777" w:rsidR="00E65442" w:rsidRPr="00266C08" w:rsidRDefault="00E65442" w:rsidP="00266C08">
      <w:r w:rsidRPr="004E2D83">
        <w:rPr>
          <w:b/>
          <w:bCs/>
        </w:rPr>
        <w:t>DUT/s</w:t>
      </w:r>
      <w:r w:rsidRPr="00266C08">
        <w:t>: O-CU</w:t>
      </w:r>
    </w:p>
    <w:p w14:paraId="2422D169" w14:textId="77777777" w:rsidR="00E65442" w:rsidRPr="00266C08" w:rsidRDefault="00E65442" w:rsidP="00266C08">
      <w:r w:rsidRPr="00544F12">
        <w:rPr>
          <w:b/>
          <w:bCs/>
        </w:rPr>
        <w:t>Test Name</w:t>
      </w:r>
      <w:r w:rsidRPr="00266C08">
        <w:t>: TC_INPUT_VALIDATION_ERR_HANDL_OCU</w:t>
      </w:r>
    </w:p>
    <w:p w14:paraId="66C87498" w14:textId="77777777" w:rsidR="00E65442" w:rsidRPr="00544F12" w:rsidRDefault="00E65442" w:rsidP="00266C08">
      <w:pPr>
        <w:rPr>
          <w:b/>
          <w:bCs/>
        </w:rPr>
      </w:pPr>
      <w:r w:rsidRPr="00544F12">
        <w:rPr>
          <w:b/>
          <w:bCs/>
        </w:rPr>
        <w:t>Test description and applicability</w:t>
      </w:r>
    </w:p>
    <w:p w14:paraId="332DE80D" w14:textId="77777777" w:rsidR="00E65442" w:rsidRPr="00266C08" w:rsidRDefault="00E65442" w:rsidP="00266C08">
      <w:r w:rsidRPr="00544F12">
        <w:rPr>
          <w:b/>
          <w:bCs/>
        </w:rPr>
        <w:lastRenderedPageBreak/>
        <w:t>Purpose</w:t>
      </w:r>
      <w:r w:rsidRPr="00266C08">
        <w:t>: The purpose of this test is to verify that the O-CU performs proper input validation on provided data via E2/O1 interfaces and rejects invalid or malicious inputs. It verifies that the O-CU correctly handles errors and responds appropriately.</w:t>
      </w:r>
    </w:p>
    <w:p w14:paraId="032C05BB" w14:textId="77777777" w:rsidR="00E65442" w:rsidRPr="00700FBB" w:rsidRDefault="00E65442" w:rsidP="00266C08">
      <w:pPr>
        <w:rPr>
          <w:b/>
          <w:bCs/>
        </w:rPr>
      </w:pPr>
      <w:r w:rsidRPr="00700FBB">
        <w:rPr>
          <w:b/>
          <w:bCs/>
        </w:rPr>
        <w:t>Test setup and configuration</w:t>
      </w:r>
    </w:p>
    <w:p w14:paraId="4AE48397" w14:textId="77777777" w:rsidR="00E65442" w:rsidRPr="004C7D03" w:rsidRDefault="00E65442" w:rsidP="00E65442">
      <w:pPr>
        <w:numPr>
          <w:ilvl w:val="0"/>
          <w:numId w:val="304"/>
        </w:numPr>
        <w:spacing w:after="180"/>
        <w:jc w:val="both"/>
        <w:rPr>
          <w:lang w:eastAsia="zh-CN"/>
        </w:rPr>
      </w:pPr>
      <w:r w:rsidRPr="004C7D03">
        <w:rPr>
          <w:lang w:eastAsia="zh-CN"/>
        </w:rPr>
        <w:t>The O-CU is powered on and operational.</w:t>
      </w:r>
    </w:p>
    <w:p w14:paraId="3B991B97" w14:textId="77777777" w:rsidR="00E65442" w:rsidRPr="004C7D03" w:rsidRDefault="00E65442" w:rsidP="00E65442">
      <w:pPr>
        <w:numPr>
          <w:ilvl w:val="0"/>
          <w:numId w:val="304"/>
        </w:numPr>
        <w:spacing w:after="180"/>
        <w:jc w:val="both"/>
        <w:rPr>
          <w:lang w:eastAsia="zh-CN"/>
        </w:rPr>
      </w:pPr>
      <w:r w:rsidRPr="004C7D03">
        <w:rPr>
          <w:lang w:eastAsia="zh-CN"/>
        </w:rPr>
        <w:t>Test environment is set up with E2 and O1 interfaces configured.</w:t>
      </w:r>
    </w:p>
    <w:p w14:paraId="7BC43144" w14:textId="77777777" w:rsidR="00E65442" w:rsidRPr="004C7D03" w:rsidRDefault="00E65442" w:rsidP="00E65442">
      <w:pPr>
        <w:numPr>
          <w:ilvl w:val="0"/>
          <w:numId w:val="304"/>
        </w:numPr>
        <w:spacing w:after="180"/>
        <w:jc w:val="both"/>
        <w:rPr>
          <w:lang w:eastAsia="zh-CN"/>
        </w:rPr>
      </w:pPr>
      <w:r w:rsidRPr="004C7D03">
        <w:rPr>
          <w:lang w:eastAsia="zh-CN"/>
        </w:rPr>
        <w:t>Input validation mechanisms are implemented on O-CU.</w:t>
      </w:r>
    </w:p>
    <w:p w14:paraId="30A2ED7F" w14:textId="77777777" w:rsidR="00E65442" w:rsidRPr="004C7D03" w:rsidRDefault="00E65442" w:rsidP="00E65442">
      <w:pPr>
        <w:numPr>
          <w:ilvl w:val="0"/>
          <w:numId w:val="304"/>
        </w:numPr>
        <w:spacing w:after="180"/>
        <w:jc w:val="both"/>
        <w:rPr>
          <w:lang w:eastAsia="zh-CN"/>
        </w:rPr>
      </w:pPr>
      <w:r w:rsidRPr="004C7D03">
        <w:rPr>
          <w:lang w:eastAsia="zh-CN"/>
        </w:rPr>
        <w:t>Error handling mechanisms (e.g., error codes, error messages) are implemented by O-CU.</w:t>
      </w:r>
    </w:p>
    <w:p w14:paraId="757DFB46" w14:textId="77777777" w:rsidR="00E65442" w:rsidRPr="00700FBB" w:rsidRDefault="00E65442" w:rsidP="00266C08">
      <w:pPr>
        <w:rPr>
          <w:b/>
          <w:bCs/>
        </w:rPr>
      </w:pPr>
      <w:r w:rsidRPr="00700FBB">
        <w:rPr>
          <w:b/>
          <w:bCs/>
        </w:rPr>
        <w:t xml:space="preserve">Test procedure </w:t>
      </w:r>
    </w:p>
    <w:p w14:paraId="7D1D99F9" w14:textId="77777777" w:rsidR="00E65442" w:rsidRPr="004C7D03" w:rsidRDefault="00E65442" w:rsidP="00E65442">
      <w:pPr>
        <w:numPr>
          <w:ilvl w:val="0"/>
          <w:numId w:val="305"/>
        </w:numPr>
        <w:spacing w:after="180"/>
        <w:jc w:val="both"/>
      </w:pPr>
      <w:r w:rsidRPr="004C7D03">
        <w:t>Case of malformed input data</w:t>
      </w:r>
    </w:p>
    <w:p w14:paraId="73A8D4DF" w14:textId="77777777" w:rsidR="00E65442" w:rsidRPr="004C7D03" w:rsidRDefault="00E65442" w:rsidP="00E65442">
      <w:pPr>
        <w:numPr>
          <w:ilvl w:val="1"/>
          <w:numId w:val="306"/>
        </w:numPr>
        <w:spacing w:after="180"/>
        <w:jc w:val="both"/>
      </w:pPr>
      <w:r w:rsidRPr="004C7D03">
        <w:t>The tester provides invalid or malformed input data to the O-CU via E2/O1 interfaces, violating the specified format or containing unexpected values.</w:t>
      </w:r>
    </w:p>
    <w:p w14:paraId="2EFB731D" w14:textId="77777777" w:rsidR="00E65442" w:rsidRPr="004C7D03" w:rsidRDefault="00E65442" w:rsidP="00E65442">
      <w:pPr>
        <w:numPr>
          <w:ilvl w:val="1"/>
          <w:numId w:val="306"/>
        </w:numPr>
        <w:spacing w:after="180"/>
        <w:jc w:val="both"/>
      </w:pPr>
      <w:r w:rsidRPr="004C7D03">
        <w:t>The tester captures and analyses the response from the E2/O1 interfaces.</w:t>
      </w:r>
    </w:p>
    <w:p w14:paraId="7F7BDC00" w14:textId="77777777" w:rsidR="00E65442" w:rsidRPr="004C7D03" w:rsidRDefault="00E65442" w:rsidP="00E65442">
      <w:pPr>
        <w:numPr>
          <w:ilvl w:val="1"/>
          <w:numId w:val="306"/>
        </w:numPr>
        <w:spacing w:after="180"/>
        <w:jc w:val="both"/>
      </w:pPr>
      <w:r w:rsidRPr="004C7D03">
        <w:t>The tester verifies that the O-CU detects the invalid input and rejects it appropriately, returning an error message or taking necessary actions to mitigate the impact.</w:t>
      </w:r>
    </w:p>
    <w:p w14:paraId="4DB3DC3E" w14:textId="77777777" w:rsidR="00E65442" w:rsidRPr="004C7D03" w:rsidRDefault="00E65442" w:rsidP="00E65442">
      <w:pPr>
        <w:ind w:left="872" w:firstLine="208"/>
        <w:jc w:val="both"/>
      </w:pPr>
      <w:r w:rsidRPr="004C7D03">
        <w:t>EXAMPLE: actions could be rejecting the message, sending an error indication, etc.</w:t>
      </w:r>
    </w:p>
    <w:p w14:paraId="08151443" w14:textId="77777777" w:rsidR="00E65442" w:rsidRPr="004C7D03" w:rsidRDefault="00E65442" w:rsidP="00E65442">
      <w:pPr>
        <w:numPr>
          <w:ilvl w:val="0"/>
          <w:numId w:val="305"/>
        </w:numPr>
        <w:spacing w:after="180"/>
        <w:jc w:val="both"/>
      </w:pPr>
      <w:r w:rsidRPr="004C7D03">
        <w:t>Case of malicious input data</w:t>
      </w:r>
    </w:p>
    <w:p w14:paraId="2BB70ABC" w14:textId="77777777" w:rsidR="00E65442" w:rsidRPr="004C7D03" w:rsidRDefault="00E65442" w:rsidP="00E65442">
      <w:pPr>
        <w:numPr>
          <w:ilvl w:val="1"/>
          <w:numId w:val="307"/>
        </w:numPr>
        <w:spacing w:after="180"/>
        <w:jc w:val="both"/>
      </w:pPr>
      <w:r w:rsidRPr="004C7D03">
        <w:t>The tester provides malicious input data to the O-CU, aiming to exploit known vulnerabilities</w:t>
      </w:r>
      <w:r>
        <w:t xml:space="preserve"> </w:t>
      </w:r>
      <w:r w:rsidRPr="00365162">
        <w:t>(e.g., CVE database, OWASP Top Ten</w:t>
      </w:r>
      <w:r>
        <w:t xml:space="preserve">, </w:t>
      </w:r>
      <w:r w:rsidRPr="00365162">
        <w:t>NIST National Vulnerability Database (NVD)</w:t>
      </w:r>
      <w:r>
        <w:t xml:space="preserve">, </w:t>
      </w:r>
      <w:r w:rsidRPr="00365162">
        <w:t>vendor-specific vulnerability database)</w:t>
      </w:r>
      <w:r w:rsidRPr="004C7D03">
        <w:t xml:space="preserve"> or perform unauthorized actions. </w:t>
      </w:r>
    </w:p>
    <w:p w14:paraId="28239136" w14:textId="77777777" w:rsidR="00E65442" w:rsidRPr="004C7D03" w:rsidRDefault="00E65442" w:rsidP="00E65442">
      <w:pPr>
        <w:numPr>
          <w:ilvl w:val="1"/>
          <w:numId w:val="307"/>
        </w:numPr>
        <w:spacing w:after="180"/>
        <w:jc w:val="both"/>
      </w:pPr>
      <w:r w:rsidRPr="004C7D03">
        <w:t>The tester verifies that the O-CU identifies the malicious input and implements security measures to prevent exploitation, such as input sanitization, access controls, or anomaly detection.</w:t>
      </w:r>
    </w:p>
    <w:p w14:paraId="77867FF5" w14:textId="77777777" w:rsidR="00E65442" w:rsidRPr="004C7D03" w:rsidRDefault="00E65442" w:rsidP="00E65442">
      <w:pPr>
        <w:numPr>
          <w:ilvl w:val="0"/>
          <w:numId w:val="305"/>
        </w:numPr>
        <w:spacing w:after="180"/>
        <w:jc w:val="both"/>
      </w:pPr>
      <w:r w:rsidRPr="004C7D03">
        <w:t>Boundary case</w:t>
      </w:r>
    </w:p>
    <w:p w14:paraId="7DE7D4CF" w14:textId="77777777" w:rsidR="00E65442" w:rsidRPr="004C7D03" w:rsidRDefault="00E65442" w:rsidP="00E65442">
      <w:pPr>
        <w:numPr>
          <w:ilvl w:val="1"/>
          <w:numId w:val="308"/>
        </w:numPr>
        <w:spacing w:after="180"/>
        <w:jc w:val="both"/>
      </w:pPr>
      <w:r w:rsidRPr="004C7D03">
        <w:t xml:space="preserve">Provide input data at the boundaries of the allowed range or limits defined for specific inputs. </w:t>
      </w:r>
    </w:p>
    <w:p w14:paraId="41DBFE50" w14:textId="77777777" w:rsidR="00E65442" w:rsidRPr="004C7D03" w:rsidRDefault="00E65442" w:rsidP="00E65442">
      <w:pPr>
        <w:numPr>
          <w:ilvl w:val="1"/>
          <w:numId w:val="308"/>
        </w:numPr>
        <w:spacing w:after="180"/>
        <w:jc w:val="both"/>
      </w:pPr>
      <w:r w:rsidRPr="004C7D03">
        <w:t>Verify that the O-CU handles the boundary cases correctly, without encountering any unexpected behaviour or errors due to boundary conditions.</w:t>
      </w:r>
    </w:p>
    <w:p w14:paraId="2FB8194E" w14:textId="77777777" w:rsidR="00E65442" w:rsidRPr="004E2D83" w:rsidRDefault="00E65442" w:rsidP="00266C08">
      <w:pPr>
        <w:rPr>
          <w:b/>
          <w:bCs/>
        </w:rPr>
      </w:pPr>
      <w:r w:rsidRPr="004E2D83">
        <w:rPr>
          <w:b/>
          <w:bCs/>
        </w:rPr>
        <w:t xml:space="preserve">Expected Results </w:t>
      </w:r>
    </w:p>
    <w:p w14:paraId="44AFA1CC" w14:textId="77777777" w:rsidR="00E65442" w:rsidRPr="004C7D03" w:rsidRDefault="00E65442" w:rsidP="00E65442">
      <w:pPr>
        <w:numPr>
          <w:ilvl w:val="0"/>
          <w:numId w:val="309"/>
        </w:numPr>
        <w:spacing w:after="180"/>
        <w:jc w:val="both"/>
      </w:pPr>
      <w:r w:rsidRPr="004C7D03">
        <w:t>For case ‘malformed input data’, the O-CU properly validates incoming inputs form O1/E2 interfaces and rejects those with invalid or malformed data, returning an appropriate error response and preventing any potential security risks or system failures.</w:t>
      </w:r>
    </w:p>
    <w:p w14:paraId="20DEEE7F" w14:textId="77777777" w:rsidR="00E65442" w:rsidRPr="004C7D03" w:rsidRDefault="00E65442" w:rsidP="00E65442">
      <w:pPr>
        <w:numPr>
          <w:ilvl w:val="0"/>
          <w:numId w:val="309"/>
        </w:numPr>
        <w:spacing w:after="180"/>
        <w:jc w:val="both"/>
      </w:pPr>
      <w:r w:rsidRPr="004C7D03">
        <w:t>For case ‘malicious input data’, the O-CU detects and mitigates the malicious input, preventing any potential security breaches or unauthorized operations.</w:t>
      </w:r>
    </w:p>
    <w:p w14:paraId="23703A62" w14:textId="77777777" w:rsidR="00E65442" w:rsidRPr="004C7D03" w:rsidRDefault="00E65442" w:rsidP="00E65442">
      <w:pPr>
        <w:numPr>
          <w:ilvl w:val="0"/>
          <w:numId w:val="309"/>
        </w:numPr>
        <w:spacing w:after="180"/>
        <w:jc w:val="both"/>
      </w:pPr>
      <w:r w:rsidRPr="004C7D03">
        <w:lastRenderedPageBreak/>
        <w:t>For case ‘boundary’, the O-CU properly handles the boundary cases, ensuring that inputs at the limits are processed accurately without causing any system instability or vulnerabilities.</w:t>
      </w:r>
    </w:p>
    <w:p w14:paraId="237C7694" w14:textId="77777777" w:rsidR="00E65442" w:rsidRPr="004E2D83" w:rsidRDefault="00E65442" w:rsidP="00266C08">
      <w:pPr>
        <w:rPr>
          <w:b/>
          <w:bCs/>
        </w:rPr>
      </w:pPr>
      <w:r w:rsidRPr="004E2D83">
        <w:rPr>
          <w:b/>
          <w:bCs/>
        </w:rPr>
        <w:t>Expected format of evidence:</w:t>
      </w:r>
    </w:p>
    <w:p w14:paraId="70688363" w14:textId="77777777" w:rsidR="00E65442" w:rsidRPr="004C7D03" w:rsidRDefault="00E65442" w:rsidP="00E65442">
      <w:pPr>
        <w:numPr>
          <w:ilvl w:val="0"/>
          <w:numId w:val="368"/>
        </w:numPr>
        <w:spacing w:after="180"/>
        <w:jc w:val="both"/>
      </w:pPr>
      <w:r w:rsidRPr="002A5384">
        <w:t xml:space="preserve">Logs detailing the invalid or malformed input data provided to the </w:t>
      </w:r>
      <w:r w:rsidRPr="004C7D03">
        <w:t>O-CU</w:t>
      </w:r>
      <w:r w:rsidRPr="002A5384">
        <w:t xml:space="preserve"> via </w:t>
      </w:r>
      <w:r w:rsidRPr="004C7D03">
        <w:rPr>
          <w:lang w:eastAsia="zh-CN"/>
        </w:rPr>
        <w:t xml:space="preserve">O1/E2 </w:t>
      </w:r>
      <w:r w:rsidRPr="002A5384">
        <w:t xml:space="preserve">interfaces, alongside system logs capturing the </w:t>
      </w:r>
      <w:r w:rsidRPr="004C7D03">
        <w:t>O-CU</w:t>
      </w:r>
      <w:r w:rsidRPr="002A5384">
        <w:t>'s error messages or indications in response to the invalid input</w:t>
      </w:r>
      <w:r w:rsidRPr="004C7D03">
        <w:t>.</w:t>
      </w:r>
    </w:p>
    <w:p w14:paraId="7485691E" w14:textId="77777777" w:rsidR="00E65442" w:rsidRPr="004C7D03" w:rsidRDefault="00E65442" w:rsidP="00E65442">
      <w:pPr>
        <w:numPr>
          <w:ilvl w:val="0"/>
          <w:numId w:val="368"/>
        </w:numPr>
        <w:spacing w:after="180"/>
        <w:jc w:val="both"/>
      </w:pPr>
      <w:r w:rsidRPr="002A5384">
        <w:t xml:space="preserve">Logs documenting the malicious input data sent to the </w:t>
      </w:r>
      <w:r w:rsidRPr="004C7D03">
        <w:t>O-CU</w:t>
      </w:r>
      <w:r>
        <w:t xml:space="preserve"> </w:t>
      </w:r>
      <w:r w:rsidRPr="002A5384">
        <w:t xml:space="preserve">and the targeted vulnerabilities, complemented by system logs highlighting the </w:t>
      </w:r>
      <w:r w:rsidRPr="004C7D03">
        <w:t>O-CU</w:t>
      </w:r>
      <w:r w:rsidRPr="002A5384">
        <w:t xml:space="preserve"> 's detection and mitigation actions upon receiving the malicious input</w:t>
      </w:r>
      <w:r w:rsidRPr="004C7D03">
        <w:t>.</w:t>
      </w:r>
    </w:p>
    <w:p w14:paraId="3D1EA35A" w14:textId="77777777" w:rsidR="00E65442" w:rsidRPr="004C7D03" w:rsidRDefault="00E65442" w:rsidP="00E65442">
      <w:pPr>
        <w:numPr>
          <w:ilvl w:val="0"/>
          <w:numId w:val="368"/>
        </w:numPr>
        <w:spacing w:after="180"/>
        <w:jc w:val="both"/>
      </w:pPr>
      <w:r w:rsidRPr="002A5384">
        <w:t xml:space="preserve">Logs of the boundary input data values provided to the </w:t>
      </w:r>
      <w:r w:rsidRPr="004C7D03">
        <w:t>O-CU</w:t>
      </w:r>
      <w:r w:rsidRPr="002A5384">
        <w:t xml:space="preserve">, paired with system logs capturing the </w:t>
      </w:r>
      <w:r w:rsidRPr="004C7D03">
        <w:t>O-CU</w:t>
      </w:r>
      <w:r w:rsidRPr="002A5384">
        <w:t xml:space="preserve"> 's messages or behaviors in response to the boundary inputs</w:t>
      </w:r>
      <w:r>
        <w:t>.</w:t>
      </w:r>
    </w:p>
    <w:p w14:paraId="498B3361" w14:textId="106A5B80" w:rsidR="00E65442" w:rsidRPr="004C7D03" w:rsidRDefault="00E65442" w:rsidP="008B71A8">
      <w:pPr>
        <w:pStyle w:val="Heading3"/>
      </w:pPr>
      <w:r>
        <w:t xml:space="preserve"> </w:t>
      </w:r>
      <w:bookmarkStart w:id="421" w:name="_Toc161838171"/>
      <w:r w:rsidRPr="004C7D03">
        <w:t>O-DU input validation and error handling</w:t>
      </w:r>
      <w:bookmarkEnd w:id="421"/>
    </w:p>
    <w:p w14:paraId="7C3EF025" w14:textId="77777777" w:rsidR="00E65442" w:rsidRPr="00266C08" w:rsidRDefault="00E65442" w:rsidP="00266C08">
      <w:r w:rsidRPr="004E2D83">
        <w:rPr>
          <w:b/>
          <w:bCs/>
        </w:rPr>
        <w:t>Requirement Name</w:t>
      </w:r>
      <w:r w:rsidRPr="00266C08">
        <w:t>: Input validation and error handling on data provided through O1/E2/FH interfaces.</w:t>
      </w:r>
    </w:p>
    <w:p w14:paraId="158FA877" w14:textId="3A47F299" w:rsidR="00E65442" w:rsidRPr="00266C08" w:rsidRDefault="00E65442" w:rsidP="00266C08">
      <w:r w:rsidRPr="004E2D83">
        <w:rPr>
          <w:b/>
          <w:bCs/>
        </w:rPr>
        <w:t>Requirement Reference</w:t>
      </w:r>
      <w:r w:rsidRPr="00266C08">
        <w:t xml:space="preserve"> &amp; Description ‘REQ-SEC-ODU-1’ clause 5.1.5 in O-RAN Security Requirements and Controls Specifications </w:t>
      </w:r>
      <w:r w:rsidR="00303810" w:rsidRPr="00266C08">
        <w:fldChar w:fldCharType="begin"/>
      </w:r>
      <w:r w:rsidR="00303810" w:rsidRPr="00266C08">
        <w:instrText xml:space="preserve"> REF _Ref109140706 \n \h  \* MERGEFORMAT </w:instrText>
      </w:r>
      <w:r w:rsidR="00303810" w:rsidRPr="00266C08">
        <w:fldChar w:fldCharType="separate"/>
      </w:r>
      <w:r w:rsidR="00303810" w:rsidRPr="00266C08">
        <w:t>[5]</w:t>
      </w:r>
      <w:r w:rsidR="00303810" w:rsidRPr="00266C08">
        <w:fldChar w:fldCharType="end"/>
      </w:r>
    </w:p>
    <w:p w14:paraId="433E9BCC" w14:textId="433296D2" w:rsidR="00E65442" w:rsidRPr="00266C08" w:rsidRDefault="00E65442" w:rsidP="00266C08">
      <w:r w:rsidRPr="004E2D83">
        <w:rPr>
          <w:b/>
          <w:bCs/>
        </w:rPr>
        <w:t>Threat References</w:t>
      </w:r>
      <w:r w:rsidRPr="00266C08">
        <w:t xml:space="preserve">: ‘T-O-RAN-05’ clause 7.4.1.1 in O-RAN Security Threat Modeling and Risk Assessment </w:t>
      </w:r>
      <w:r w:rsidR="00303810" w:rsidRPr="00266C08">
        <w:fldChar w:fldCharType="begin"/>
      </w:r>
      <w:r w:rsidR="00303810" w:rsidRPr="00266C08">
        <w:instrText xml:space="preserve"> REF _Ref139883681 \n \h </w:instrText>
      </w:r>
      <w:r w:rsidR="00303810" w:rsidRPr="00266C08">
        <w:fldChar w:fldCharType="separate"/>
      </w:r>
      <w:r w:rsidR="00303810" w:rsidRPr="00266C08">
        <w:t>[3]</w:t>
      </w:r>
      <w:r w:rsidR="00303810" w:rsidRPr="00266C08">
        <w:fldChar w:fldCharType="end"/>
      </w:r>
    </w:p>
    <w:p w14:paraId="53EBAE49" w14:textId="77777777" w:rsidR="00E65442" w:rsidRPr="00266C08" w:rsidRDefault="00E65442" w:rsidP="00266C08">
      <w:r w:rsidRPr="004E2D83">
        <w:rPr>
          <w:b/>
          <w:bCs/>
        </w:rPr>
        <w:t>DUT/s</w:t>
      </w:r>
      <w:r w:rsidRPr="00266C08">
        <w:t>: O-DU</w:t>
      </w:r>
    </w:p>
    <w:p w14:paraId="70BDC813" w14:textId="77777777" w:rsidR="00E65442" w:rsidRPr="00266C08" w:rsidRDefault="00E65442" w:rsidP="00266C08">
      <w:r w:rsidRPr="00544F12">
        <w:rPr>
          <w:b/>
          <w:bCs/>
        </w:rPr>
        <w:t>Test Name</w:t>
      </w:r>
      <w:r w:rsidRPr="00266C08">
        <w:t>: TC_INPUT_VALIDATION_ERR_HANDL_ODU</w:t>
      </w:r>
    </w:p>
    <w:p w14:paraId="3BB186BA" w14:textId="77777777" w:rsidR="00E65442" w:rsidRPr="00544F12" w:rsidRDefault="00E65442" w:rsidP="00266C08">
      <w:pPr>
        <w:rPr>
          <w:b/>
          <w:bCs/>
        </w:rPr>
      </w:pPr>
      <w:r w:rsidRPr="00544F12">
        <w:rPr>
          <w:b/>
          <w:bCs/>
        </w:rPr>
        <w:t>Test description and applicability</w:t>
      </w:r>
    </w:p>
    <w:p w14:paraId="248A50EF" w14:textId="77777777" w:rsidR="00E65442" w:rsidRPr="00266C08" w:rsidRDefault="00E65442" w:rsidP="00266C08">
      <w:r w:rsidRPr="00544F12">
        <w:rPr>
          <w:b/>
          <w:bCs/>
        </w:rPr>
        <w:t>Purpose</w:t>
      </w:r>
      <w:r w:rsidRPr="00266C08">
        <w:t>: The purpose of this test is to verify that the O-DU performs proper input validation on provided data via E2/O1/FH interfaces and rejects invalid or malicious inputs. It verifies that the O-DU correctly handles errors and responds appropriately.</w:t>
      </w:r>
    </w:p>
    <w:p w14:paraId="694F9F9D" w14:textId="77777777" w:rsidR="00E65442" w:rsidRPr="00700FBB" w:rsidRDefault="00E65442" w:rsidP="00266C08">
      <w:pPr>
        <w:rPr>
          <w:b/>
          <w:bCs/>
        </w:rPr>
      </w:pPr>
      <w:r w:rsidRPr="00700FBB">
        <w:rPr>
          <w:b/>
          <w:bCs/>
        </w:rPr>
        <w:t>Test setup and configuration</w:t>
      </w:r>
    </w:p>
    <w:p w14:paraId="2EAB2C1E" w14:textId="77777777" w:rsidR="00E65442" w:rsidRPr="004C7D03" w:rsidRDefault="00E65442" w:rsidP="00E65442">
      <w:pPr>
        <w:numPr>
          <w:ilvl w:val="0"/>
          <w:numId w:val="304"/>
        </w:numPr>
        <w:spacing w:after="180"/>
        <w:jc w:val="both"/>
        <w:rPr>
          <w:lang w:eastAsia="zh-CN"/>
        </w:rPr>
      </w:pPr>
      <w:r w:rsidRPr="004C7D03">
        <w:rPr>
          <w:lang w:eastAsia="zh-CN"/>
        </w:rPr>
        <w:t>The O-DU is powered on and operational.</w:t>
      </w:r>
    </w:p>
    <w:p w14:paraId="77C84BD1" w14:textId="77777777" w:rsidR="00E65442" w:rsidRPr="004C7D03" w:rsidRDefault="00E65442" w:rsidP="00E65442">
      <w:pPr>
        <w:numPr>
          <w:ilvl w:val="0"/>
          <w:numId w:val="304"/>
        </w:numPr>
        <w:spacing w:after="180"/>
        <w:jc w:val="both"/>
        <w:rPr>
          <w:lang w:eastAsia="zh-CN"/>
        </w:rPr>
      </w:pPr>
      <w:r w:rsidRPr="004C7D03">
        <w:rPr>
          <w:lang w:eastAsia="zh-CN"/>
        </w:rPr>
        <w:t>Test environment is set up with E2/O1/FH interfaces configured.</w:t>
      </w:r>
    </w:p>
    <w:p w14:paraId="5A1197B8" w14:textId="77777777" w:rsidR="00E65442" w:rsidRPr="004C7D03" w:rsidRDefault="00E65442" w:rsidP="00E65442">
      <w:pPr>
        <w:numPr>
          <w:ilvl w:val="0"/>
          <w:numId w:val="304"/>
        </w:numPr>
        <w:spacing w:after="180"/>
        <w:jc w:val="both"/>
        <w:rPr>
          <w:lang w:eastAsia="zh-CN"/>
        </w:rPr>
      </w:pPr>
      <w:r w:rsidRPr="004C7D03">
        <w:rPr>
          <w:lang w:eastAsia="zh-CN"/>
        </w:rPr>
        <w:t>Input validation mechanisms are implemented on O-DU.</w:t>
      </w:r>
    </w:p>
    <w:p w14:paraId="6FF6655A" w14:textId="77777777" w:rsidR="00E65442" w:rsidRPr="004C7D03" w:rsidRDefault="00E65442" w:rsidP="00E65442">
      <w:pPr>
        <w:numPr>
          <w:ilvl w:val="0"/>
          <w:numId w:val="304"/>
        </w:numPr>
        <w:spacing w:after="180"/>
        <w:jc w:val="both"/>
        <w:rPr>
          <w:lang w:eastAsia="zh-CN"/>
        </w:rPr>
      </w:pPr>
      <w:r w:rsidRPr="004C7D03">
        <w:rPr>
          <w:lang w:eastAsia="zh-CN"/>
        </w:rPr>
        <w:t>Error handling mechanisms (e.g., error codes, error messages) are implemented by O-DU.</w:t>
      </w:r>
    </w:p>
    <w:p w14:paraId="5A9B2308" w14:textId="77777777" w:rsidR="00E65442" w:rsidRPr="00700FBB" w:rsidRDefault="00E65442" w:rsidP="00266C08">
      <w:pPr>
        <w:rPr>
          <w:b/>
          <w:bCs/>
        </w:rPr>
      </w:pPr>
      <w:r w:rsidRPr="00700FBB">
        <w:rPr>
          <w:b/>
          <w:bCs/>
        </w:rPr>
        <w:t xml:space="preserve">Test procedure </w:t>
      </w:r>
    </w:p>
    <w:p w14:paraId="0C9BD522" w14:textId="77777777" w:rsidR="00E65442" w:rsidRPr="004C7D03" w:rsidRDefault="00E65442" w:rsidP="00E65442">
      <w:pPr>
        <w:numPr>
          <w:ilvl w:val="0"/>
          <w:numId w:val="311"/>
        </w:numPr>
        <w:spacing w:after="180"/>
        <w:jc w:val="both"/>
      </w:pPr>
      <w:r w:rsidRPr="004C7D03">
        <w:t>Case of malformed input data</w:t>
      </w:r>
    </w:p>
    <w:p w14:paraId="514C2A0E" w14:textId="77777777" w:rsidR="00E65442" w:rsidRPr="004C7D03" w:rsidRDefault="00E65442" w:rsidP="00E65442">
      <w:pPr>
        <w:numPr>
          <w:ilvl w:val="1"/>
          <w:numId w:val="312"/>
        </w:numPr>
        <w:spacing w:after="180"/>
        <w:jc w:val="both"/>
      </w:pPr>
      <w:r w:rsidRPr="004C7D03">
        <w:t>The tester provides invalid or malformed input data to the O-DU via E2/O1/FH interfaces, violating the specified format or containing unexpected values.</w:t>
      </w:r>
    </w:p>
    <w:p w14:paraId="71F63778" w14:textId="77777777" w:rsidR="00E65442" w:rsidRPr="004C7D03" w:rsidRDefault="00E65442" w:rsidP="00E65442">
      <w:pPr>
        <w:numPr>
          <w:ilvl w:val="1"/>
          <w:numId w:val="312"/>
        </w:numPr>
        <w:spacing w:after="180"/>
        <w:jc w:val="both"/>
      </w:pPr>
      <w:r w:rsidRPr="004C7D03">
        <w:t>The tester captures and analyses the response from the E2/O1/FH interfaces.</w:t>
      </w:r>
    </w:p>
    <w:p w14:paraId="0DBAF560" w14:textId="77777777" w:rsidR="00E65442" w:rsidRPr="004C7D03" w:rsidRDefault="00E65442" w:rsidP="00E65442">
      <w:pPr>
        <w:numPr>
          <w:ilvl w:val="1"/>
          <w:numId w:val="312"/>
        </w:numPr>
        <w:spacing w:after="180"/>
        <w:jc w:val="both"/>
      </w:pPr>
      <w:r w:rsidRPr="004C7D03">
        <w:lastRenderedPageBreak/>
        <w:t>The tester verifies that the O-DU detects the invalid input and rejects it appropriately, returning an error message or taking necessary actions to mitigate the impact.</w:t>
      </w:r>
    </w:p>
    <w:p w14:paraId="5864243D" w14:textId="77777777" w:rsidR="00E65442" w:rsidRPr="004C7D03" w:rsidRDefault="00E65442" w:rsidP="00E65442">
      <w:pPr>
        <w:ind w:left="872" w:firstLine="208"/>
        <w:jc w:val="both"/>
      </w:pPr>
      <w:r w:rsidRPr="004C7D03">
        <w:t>EXAMPLE: actions could be rejecting the message, sending an error indication, etc.</w:t>
      </w:r>
    </w:p>
    <w:p w14:paraId="14CF1320" w14:textId="77777777" w:rsidR="00E65442" w:rsidRPr="004C7D03" w:rsidRDefault="00E65442" w:rsidP="00E65442">
      <w:pPr>
        <w:numPr>
          <w:ilvl w:val="0"/>
          <w:numId w:val="311"/>
        </w:numPr>
        <w:spacing w:after="180"/>
        <w:jc w:val="both"/>
      </w:pPr>
      <w:r w:rsidRPr="004C7D03">
        <w:t>Case of malicious input data</w:t>
      </w:r>
    </w:p>
    <w:p w14:paraId="671D79BB" w14:textId="77777777" w:rsidR="00E65442" w:rsidRPr="004C7D03" w:rsidRDefault="00E65442" w:rsidP="00E65442">
      <w:pPr>
        <w:numPr>
          <w:ilvl w:val="1"/>
          <w:numId w:val="313"/>
        </w:numPr>
        <w:spacing w:after="180"/>
        <w:jc w:val="both"/>
      </w:pPr>
      <w:r w:rsidRPr="004C7D03">
        <w:t>The tester provides malicious input data to the O-DU, aiming to exploit known vulnerabilities</w:t>
      </w:r>
      <w:r>
        <w:t xml:space="preserve"> </w:t>
      </w:r>
      <w:r w:rsidRPr="00365162">
        <w:t>(e.g., CVE database, OWASP Top Ten</w:t>
      </w:r>
      <w:r>
        <w:t xml:space="preserve">, </w:t>
      </w:r>
      <w:r w:rsidRPr="00365162">
        <w:t>NIST National Vulnerability Database (NVD)</w:t>
      </w:r>
      <w:r>
        <w:t xml:space="preserve">, </w:t>
      </w:r>
      <w:r w:rsidRPr="00365162">
        <w:t>vendor-specific vulnerability database)</w:t>
      </w:r>
      <w:r w:rsidRPr="004C7D03">
        <w:t xml:space="preserve"> or perform unauthorized actions. </w:t>
      </w:r>
    </w:p>
    <w:p w14:paraId="70D3E33B" w14:textId="77777777" w:rsidR="00E65442" w:rsidRPr="004C7D03" w:rsidRDefault="00E65442" w:rsidP="00E65442">
      <w:pPr>
        <w:numPr>
          <w:ilvl w:val="1"/>
          <w:numId w:val="313"/>
        </w:numPr>
        <w:spacing w:after="180"/>
        <w:jc w:val="both"/>
      </w:pPr>
      <w:r w:rsidRPr="004C7D03">
        <w:t>The tester verifies that the O-DU identifies the malicious input and implements security measures to prevent exploitation, such as input sanitization, access controls, or anomaly detection.</w:t>
      </w:r>
    </w:p>
    <w:p w14:paraId="0BC148A5" w14:textId="77777777" w:rsidR="00E65442" w:rsidRPr="004C7D03" w:rsidRDefault="00E65442" w:rsidP="00E65442">
      <w:pPr>
        <w:numPr>
          <w:ilvl w:val="0"/>
          <w:numId w:val="311"/>
        </w:numPr>
        <w:spacing w:after="180"/>
        <w:jc w:val="both"/>
      </w:pPr>
      <w:r w:rsidRPr="004C7D03">
        <w:t>Boundary case</w:t>
      </w:r>
    </w:p>
    <w:p w14:paraId="110C9F50" w14:textId="77777777" w:rsidR="00E65442" w:rsidRPr="004C7D03" w:rsidRDefault="00E65442" w:rsidP="00E65442">
      <w:pPr>
        <w:numPr>
          <w:ilvl w:val="1"/>
          <w:numId w:val="314"/>
        </w:numPr>
        <w:spacing w:after="180"/>
        <w:jc w:val="both"/>
      </w:pPr>
      <w:r w:rsidRPr="004C7D03">
        <w:t xml:space="preserve">Provide input data at the boundaries of the allowed range or limits defined for specific inputs. </w:t>
      </w:r>
    </w:p>
    <w:p w14:paraId="2C486A79" w14:textId="77777777" w:rsidR="00E65442" w:rsidRPr="004C7D03" w:rsidRDefault="00E65442" w:rsidP="00E65442">
      <w:pPr>
        <w:numPr>
          <w:ilvl w:val="1"/>
          <w:numId w:val="314"/>
        </w:numPr>
        <w:spacing w:after="180"/>
        <w:jc w:val="both"/>
      </w:pPr>
      <w:r w:rsidRPr="004C7D03">
        <w:t>Verify that the O-DU handles the boundary cases correctly, without encountering any unexpected behaviour or errors due to boundary conditions.</w:t>
      </w:r>
    </w:p>
    <w:p w14:paraId="71297673" w14:textId="77777777" w:rsidR="00E65442" w:rsidRPr="004E2D83" w:rsidRDefault="00E65442" w:rsidP="00266C08">
      <w:pPr>
        <w:rPr>
          <w:b/>
          <w:bCs/>
        </w:rPr>
      </w:pPr>
      <w:r w:rsidRPr="004E2D83">
        <w:rPr>
          <w:b/>
          <w:bCs/>
        </w:rPr>
        <w:t xml:space="preserve">Expected Results </w:t>
      </w:r>
    </w:p>
    <w:p w14:paraId="5EB21974" w14:textId="77777777" w:rsidR="00E65442" w:rsidRPr="004C7D03" w:rsidRDefault="00E65442" w:rsidP="00E65442">
      <w:pPr>
        <w:numPr>
          <w:ilvl w:val="0"/>
          <w:numId w:val="315"/>
        </w:numPr>
        <w:spacing w:after="180"/>
        <w:jc w:val="both"/>
      </w:pPr>
      <w:r w:rsidRPr="004C7D03">
        <w:t>For case ‘malformed input data’, the O-DU properly validates incoming inputs form O1/E2/FH interfaces and rejects those with invalid or malformed data, returning an appropriate error response and preventing any potential security risks or system failures.</w:t>
      </w:r>
    </w:p>
    <w:p w14:paraId="718764C2" w14:textId="77777777" w:rsidR="00E65442" w:rsidRPr="004C7D03" w:rsidRDefault="00E65442" w:rsidP="00E65442">
      <w:pPr>
        <w:numPr>
          <w:ilvl w:val="0"/>
          <w:numId w:val="315"/>
        </w:numPr>
        <w:spacing w:after="180"/>
        <w:jc w:val="both"/>
      </w:pPr>
      <w:r w:rsidRPr="004C7D03">
        <w:t>For case ‘malicious input data’, the O-DU detects and mitigates the malicious input, preventing any potential security breaches or unauthorized operations.</w:t>
      </w:r>
    </w:p>
    <w:p w14:paraId="72315CB6" w14:textId="77777777" w:rsidR="00E65442" w:rsidRPr="004C7D03" w:rsidRDefault="00E65442" w:rsidP="00E65442">
      <w:pPr>
        <w:numPr>
          <w:ilvl w:val="0"/>
          <w:numId w:val="315"/>
        </w:numPr>
        <w:spacing w:after="180"/>
        <w:jc w:val="both"/>
      </w:pPr>
      <w:r w:rsidRPr="004C7D03">
        <w:t>For case ‘boundary’, the O-DU properly handles the boundary cases, ensuring that inputs at the limits are processed accurately without causing any system instability or vulnerabilities.</w:t>
      </w:r>
    </w:p>
    <w:p w14:paraId="6ABEA43B" w14:textId="77777777" w:rsidR="00E65442" w:rsidRPr="004E2D83" w:rsidRDefault="00E65442" w:rsidP="00266C08">
      <w:pPr>
        <w:rPr>
          <w:b/>
          <w:bCs/>
        </w:rPr>
      </w:pPr>
      <w:r w:rsidRPr="004E2D83">
        <w:rPr>
          <w:b/>
          <w:bCs/>
        </w:rPr>
        <w:t>Expected format of evidence:</w:t>
      </w:r>
    </w:p>
    <w:p w14:paraId="2EAF5DDA" w14:textId="77777777" w:rsidR="00E65442" w:rsidRPr="004C7D03" w:rsidRDefault="00E65442" w:rsidP="00E65442">
      <w:pPr>
        <w:numPr>
          <w:ilvl w:val="0"/>
          <w:numId w:val="316"/>
        </w:numPr>
        <w:spacing w:after="180"/>
        <w:jc w:val="both"/>
      </w:pPr>
      <w:r w:rsidRPr="002A5384">
        <w:t>Logs detailing the invalid or malformed input data provided to the O-DU via E2/O1/FH interfaces, alongside system logs capturing the O-DU's error messages or indications in response to the invalid input</w:t>
      </w:r>
      <w:r w:rsidRPr="004C7D03">
        <w:t>.</w:t>
      </w:r>
    </w:p>
    <w:p w14:paraId="18B035AF" w14:textId="77777777" w:rsidR="00E65442" w:rsidRPr="004C7D03" w:rsidRDefault="00E65442" w:rsidP="00E65442">
      <w:pPr>
        <w:numPr>
          <w:ilvl w:val="0"/>
          <w:numId w:val="316"/>
        </w:numPr>
        <w:spacing w:after="180"/>
        <w:jc w:val="both"/>
      </w:pPr>
      <w:r w:rsidRPr="002A5384">
        <w:t>Logs documenting the malicious input data sent to the O-DU and the targeted vulnerabilities, complemented by system logs highlighting the O-DU's detection and mitigation actions upon receiving the malicious input</w:t>
      </w:r>
      <w:r w:rsidRPr="004C7D03">
        <w:t>.</w:t>
      </w:r>
    </w:p>
    <w:p w14:paraId="3B084AF9" w14:textId="77777777" w:rsidR="00E65442" w:rsidRPr="004C7D03" w:rsidRDefault="00E65442" w:rsidP="00E65442">
      <w:pPr>
        <w:numPr>
          <w:ilvl w:val="0"/>
          <w:numId w:val="316"/>
        </w:numPr>
        <w:spacing w:after="180"/>
        <w:jc w:val="both"/>
      </w:pPr>
      <w:r w:rsidRPr="002A5384">
        <w:t>Logs of the boundary input data values provided to the O-DU, paired with system logs capturing the O-DU's messages or behaviors in response to the boundary inputs</w:t>
      </w:r>
      <w:r>
        <w:t>.</w:t>
      </w:r>
    </w:p>
    <w:p w14:paraId="1B2DDEBF" w14:textId="4CC2361C" w:rsidR="00E65442" w:rsidRPr="004C7D03" w:rsidRDefault="00E65442" w:rsidP="008B71A8">
      <w:pPr>
        <w:pStyle w:val="Heading3"/>
      </w:pPr>
      <w:r w:rsidRPr="004C7D03">
        <w:t xml:space="preserve"> </w:t>
      </w:r>
      <w:bookmarkStart w:id="422" w:name="_Toc161838172"/>
      <w:r>
        <w:t>Near-RT RIC</w:t>
      </w:r>
      <w:r w:rsidRPr="004C7D03">
        <w:t xml:space="preserve"> input validation and error handling</w:t>
      </w:r>
      <w:bookmarkEnd w:id="422"/>
    </w:p>
    <w:p w14:paraId="49C70500" w14:textId="77777777" w:rsidR="00E65442" w:rsidRPr="00266C08" w:rsidRDefault="00E65442" w:rsidP="00266C08">
      <w:r w:rsidRPr="004E2D83">
        <w:rPr>
          <w:b/>
          <w:bCs/>
        </w:rPr>
        <w:t>Requirement Name</w:t>
      </w:r>
      <w:r w:rsidRPr="00266C08">
        <w:t>: Error handling by Near-RT RIC</w:t>
      </w:r>
    </w:p>
    <w:p w14:paraId="7317B301" w14:textId="07E4CAC3" w:rsidR="00E65442" w:rsidRPr="00266C08" w:rsidRDefault="00E65442" w:rsidP="00266C08">
      <w:r w:rsidRPr="004E2D83">
        <w:rPr>
          <w:b/>
          <w:bCs/>
        </w:rPr>
        <w:lastRenderedPageBreak/>
        <w:t>Requirement Reference</w:t>
      </w:r>
      <w:r w:rsidRPr="00266C08">
        <w:t xml:space="preserve"> &amp; Description: ‘REQ-SEC-NEAR</w:t>
      </w:r>
      <w:r w:rsidR="00F84ACF" w:rsidRPr="00266C08">
        <w:t>-</w:t>
      </w:r>
      <w:r w:rsidRPr="00266C08">
        <w:t>RT-6, REQ-SEC-NEAR</w:t>
      </w:r>
      <w:r w:rsidR="00F84ACF" w:rsidRPr="00266C08">
        <w:t>-</w:t>
      </w:r>
      <w:r w:rsidRPr="00266C08">
        <w:t xml:space="preserve">RT-7’ clause 5.1.3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6F3B1DAE" w14:textId="2154F9A8" w:rsidR="00E65442" w:rsidRPr="00266C08" w:rsidRDefault="00E65442" w:rsidP="00266C08">
      <w:r w:rsidRPr="004E2D83">
        <w:rPr>
          <w:b/>
          <w:bCs/>
        </w:rPr>
        <w:t>Threat References</w:t>
      </w:r>
      <w:r w:rsidRPr="00266C08">
        <w:t xml:space="preserve">: ‘T-NEAR-RT-03, T-NEAR-RT-04’ clause 7.4.1.4 in O-RAN Security Threat Modeling and Risk Assessment </w:t>
      </w:r>
      <w:r w:rsidR="0039500E" w:rsidRPr="00266C08">
        <w:fldChar w:fldCharType="begin"/>
      </w:r>
      <w:r w:rsidR="0039500E" w:rsidRPr="00266C08">
        <w:instrText xml:space="preserve"> REF _Ref139883681 \r \h </w:instrText>
      </w:r>
      <w:r w:rsidR="0039500E" w:rsidRPr="00266C08">
        <w:fldChar w:fldCharType="separate"/>
      </w:r>
      <w:r w:rsidR="0039500E" w:rsidRPr="00266C08">
        <w:t>[3]</w:t>
      </w:r>
      <w:r w:rsidR="0039500E" w:rsidRPr="00266C08">
        <w:fldChar w:fldCharType="end"/>
      </w:r>
    </w:p>
    <w:p w14:paraId="49EE80D7" w14:textId="77777777" w:rsidR="00E65442" w:rsidRPr="00266C08" w:rsidRDefault="00E65442" w:rsidP="00266C08">
      <w:r w:rsidRPr="004E2D83">
        <w:rPr>
          <w:b/>
          <w:bCs/>
        </w:rPr>
        <w:t>DUT/s</w:t>
      </w:r>
      <w:r w:rsidRPr="00266C08">
        <w:t>: NEAR-RT RIC</w:t>
      </w:r>
    </w:p>
    <w:p w14:paraId="4B884635" w14:textId="77777777" w:rsidR="00E65442" w:rsidRPr="00266C08" w:rsidRDefault="00E65442" w:rsidP="00266C08">
      <w:r w:rsidRPr="00544F12">
        <w:rPr>
          <w:b/>
          <w:bCs/>
        </w:rPr>
        <w:t>Test Name</w:t>
      </w:r>
      <w:r w:rsidRPr="00266C08">
        <w:t>: TC_INPUT_VALIDATION_ERR_HANDL_NEAR_RT_RIC</w:t>
      </w:r>
    </w:p>
    <w:p w14:paraId="45FA38F1" w14:textId="77777777" w:rsidR="00E65442" w:rsidRPr="00544F12" w:rsidRDefault="00E65442" w:rsidP="00266C08">
      <w:pPr>
        <w:rPr>
          <w:b/>
          <w:bCs/>
        </w:rPr>
      </w:pPr>
      <w:r w:rsidRPr="00544F12">
        <w:rPr>
          <w:b/>
          <w:bCs/>
        </w:rPr>
        <w:t>Test description and applicability</w:t>
      </w:r>
    </w:p>
    <w:p w14:paraId="2B675FA7" w14:textId="77777777" w:rsidR="00E65442" w:rsidRPr="00266C08" w:rsidRDefault="00E65442" w:rsidP="00266C08">
      <w:r w:rsidRPr="00544F12">
        <w:rPr>
          <w:b/>
          <w:bCs/>
        </w:rPr>
        <w:t>Purpose</w:t>
      </w:r>
      <w:r w:rsidRPr="00266C08">
        <w:t>: The purpose of this test is to verify that the Near-RT RIC performs proper input validation on provided data via O1/E2/A1/Y1 interfaces and rejects invalid or malicious inputs. It verifies that the Near-RT RIC correctly handles errors and responds appropriately.</w:t>
      </w:r>
    </w:p>
    <w:p w14:paraId="37CD44F0" w14:textId="77777777" w:rsidR="00E65442" w:rsidRPr="00700FBB" w:rsidRDefault="00E65442" w:rsidP="00266C08">
      <w:pPr>
        <w:rPr>
          <w:b/>
          <w:bCs/>
        </w:rPr>
      </w:pPr>
      <w:r w:rsidRPr="00700FBB">
        <w:rPr>
          <w:b/>
          <w:bCs/>
        </w:rPr>
        <w:t>Test setup and configuration</w:t>
      </w:r>
    </w:p>
    <w:p w14:paraId="58DA78AA" w14:textId="77777777" w:rsidR="00E65442" w:rsidRPr="004C7D03" w:rsidRDefault="00E65442" w:rsidP="00E65442">
      <w:pPr>
        <w:numPr>
          <w:ilvl w:val="0"/>
          <w:numId w:val="319"/>
        </w:numPr>
        <w:spacing w:after="180"/>
        <w:jc w:val="both"/>
        <w:rPr>
          <w:lang w:eastAsia="zh-CN"/>
        </w:rPr>
      </w:pPr>
      <w:r w:rsidRPr="004C7D03">
        <w:rPr>
          <w:lang w:eastAsia="zh-CN"/>
        </w:rPr>
        <w:t>Near</w:t>
      </w:r>
      <w:r>
        <w:rPr>
          <w:lang w:eastAsia="zh-CN"/>
        </w:rPr>
        <w:t>-</w:t>
      </w:r>
      <w:r w:rsidRPr="004C7D03">
        <w:rPr>
          <w:lang w:eastAsia="zh-CN"/>
        </w:rPr>
        <w:t>RT RIC is powered and operational.</w:t>
      </w:r>
    </w:p>
    <w:p w14:paraId="5053E48E" w14:textId="77777777" w:rsidR="00E65442" w:rsidRPr="004C7D03" w:rsidRDefault="00E65442" w:rsidP="00E65442">
      <w:pPr>
        <w:numPr>
          <w:ilvl w:val="0"/>
          <w:numId w:val="319"/>
        </w:numPr>
        <w:spacing w:after="180"/>
        <w:jc w:val="both"/>
        <w:rPr>
          <w:lang w:eastAsia="zh-CN"/>
        </w:rPr>
      </w:pPr>
      <w:r w:rsidRPr="004C7D03">
        <w:rPr>
          <w:lang w:eastAsia="zh-CN"/>
        </w:rPr>
        <w:t>Test environment is set up with O1/E2/A1/Y1 interfaces configured.</w:t>
      </w:r>
    </w:p>
    <w:p w14:paraId="3D73EA69" w14:textId="77777777" w:rsidR="00E65442" w:rsidRPr="004C7D03" w:rsidRDefault="00E65442" w:rsidP="00E65442">
      <w:pPr>
        <w:numPr>
          <w:ilvl w:val="0"/>
          <w:numId w:val="319"/>
        </w:numPr>
        <w:spacing w:after="180"/>
        <w:jc w:val="both"/>
        <w:rPr>
          <w:lang w:eastAsia="zh-CN"/>
        </w:rPr>
      </w:pPr>
      <w:r w:rsidRPr="004C7D03">
        <w:rPr>
          <w:lang w:eastAsia="zh-CN"/>
        </w:rPr>
        <w:t>Input validation mechanisms are implemented on Near</w:t>
      </w:r>
      <w:r>
        <w:rPr>
          <w:lang w:eastAsia="zh-CN"/>
        </w:rPr>
        <w:t>-</w:t>
      </w:r>
      <w:r w:rsidRPr="004C7D03">
        <w:rPr>
          <w:lang w:eastAsia="zh-CN"/>
        </w:rPr>
        <w:t>RT RIC.</w:t>
      </w:r>
    </w:p>
    <w:p w14:paraId="22F49B48" w14:textId="77777777" w:rsidR="00E65442" w:rsidRPr="004C7D03" w:rsidRDefault="00E65442" w:rsidP="00E65442">
      <w:pPr>
        <w:numPr>
          <w:ilvl w:val="0"/>
          <w:numId w:val="319"/>
        </w:numPr>
        <w:spacing w:after="180"/>
        <w:jc w:val="both"/>
        <w:rPr>
          <w:lang w:eastAsia="zh-CN"/>
        </w:rPr>
      </w:pPr>
      <w:r w:rsidRPr="004C7D03">
        <w:rPr>
          <w:lang w:eastAsia="zh-CN"/>
        </w:rPr>
        <w:t>Error handling mechanisms (e.g., error codes, error messages) are implemented by Near</w:t>
      </w:r>
      <w:r>
        <w:rPr>
          <w:lang w:eastAsia="zh-CN"/>
        </w:rPr>
        <w:t>-</w:t>
      </w:r>
      <w:r w:rsidRPr="004C7D03">
        <w:rPr>
          <w:lang w:eastAsia="zh-CN"/>
        </w:rPr>
        <w:t>RT RIC.</w:t>
      </w:r>
    </w:p>
    <w:p w14:paraId="1CF5EA88" w14:textId="77777777" w:rsidR="00E65442" w:rsidRPr="00700FBB" w:rsidRDefault="00E65442" w:rsidP="00266C08">
      <w:pPr>
        <w:rPr>
          <w:b/>
          <w:bCs/>
        </w:rPr>
      </w:pPr>
      <w:r w:rsidRPr="00700FBB">
        <w:rPr>
          <w:b/>
          <w:bCs/>
        </w:rPr>
        <w:t xml:space="preserve">Test procedure </w:t>
      </w:r>
    </w:p>
    <w:p w14:paraId="213320ED" w14:textId="77777777" w:rsidR="00E65442" w:rsidRPr="004C7D03" w:rsidRDefault="00E65442" w:rsidP="00E65442">
      <w:pPr>
        <w:numPr>
          <w:ilvl w:val="0"/>
          <w:numId w:val="320"/>
        </w:numPr>
        <w:spacing w:after="180"/>
        <w:jc w:val="both"/>
      </w:pPr>
      <w:r w:rsidRPr="004C7D03">
        <w:t>Case of malformed input data</w:t>
      </w:r>
    </w:p>
    <w:p w14:paraId="4182DC72" w14:textId="77777777" w:rsidR="00E65442" w:rsidRPr="004C7D03" w:rsidRDefault="00E65442" w:rsidP="00E65442">
      <w:pPr>
        <w:numPr>
          <w:ilvl w:val="1"/>
          <w:numId w:val="321"/>
        </w:numPr>
        <w:spacing w:after="180"/>
        <w:jc w:val="both"/>
      </w:pPr>
      <w:r w:rsidRPr="004C7D03">
        <w:t>The tester provides invalid or malformed input data to the Near</w:t>
      </w:r>
      <w:r>
        <w:t>-</w:t>
      </w:r>
      <w:r w:rsidRPr="004C7D03">
        <w:t>RT RIC via O1/E2/A1/Y1interfaces, violating the specified format or containing unexpected values.</w:t>
      </w:r>
    </w:p>
    <w:p w14:paraId="544FCBAB" w14:textId="77777777" w:rsidR="00E65442" w:rsidRPr="004C7D03" w:rsidRDefault="00E65442" w:rsidP="00E65442">
      <w:pPr>
        <w:numPr>
          <w:ilvl w:val="1"/>
          <w:numId w:val="321"/>
        </w:numPr>
        <w:spacing w:after="180"/>
        <w:jc w:val="both"/>
      </w:pPr>
      <w:r w:rsidRPr="004C7D03">
        <w:t>The tester captures and analyses the response from the O1/E2/A1/Y1interfaces.</w:t>
      </w:r>
    </w:p>
    <w:p w14:paraId="14453930" w14:textId="77777777" w:rsidR="00E65442" w:rsidRPr="004C7D03" w:rsidRDefault="00E65442" w:rsidP="00E65442">
      <w:pPr>
        <w:numPr>
          <w:ilvl w:val="1"/>
          <w:numId w:val="321"/>
        </w:numPr>
        <w:spacing w:after="180"/>
        <w:jc w:val="both"/>
      </w:pPr>
      <w:r w:rsidRPr="004C7D03">
        <w:t>The tester verifies that the Near</w:t>
      </w:r>
      <w:r>
        <w:t>-</w:t>
      </w:r>
      <w:r w:rsidRPr="004C7D03">
        <w:t>RT RIC detects the invalid input and rejects it appropriately, returning an error message or taking necessary actions to mitigate the impact.</w:t>
      </w:r>
    </w:p>
    <w:p w14:paraId="3EAFA6A7" w14:textId="77777777" w:rsidR="00E65442" w:rsidRPr="004C7D03" w:rsidRDefault="00E65442" w:rsidP="00E65442">
      <w:pPr>
        <w:ind w:left="872" w:firstLine="208"/>
        <w:jc w:val="both"/>
      </w:pPr>
      <w:r w:rsidRPr="004C7D03">
        <w:t>EXAMPLE: actions could be rejecting the message, sending an error indication, etc.</w:t>
      </w:r>
    </w:p>
    <w:p w14:paraId="739921B1" w14:textId="77777777" w:rsidR="00E65442" w:rsidRPr="004C7D03" w:rsidRDefault="00E65442" w:rsidP="00E65442">
      <w:pPr>
        <w:numPr>
          <w:ilvl w:val="0"/>
          <w:numId w:val="320"/>
        </w:numPr>
        <w:spacing w:after="180"/>
        <w:jc w:val="both"/>
      </w:pPr>
      <w:r w:rsidRPr="004C7D03">
        <w:t>Case of malicious input data</w:t>
      </w:r>
    </w:p>
    <w:p w14:paraId="54AE7903" w14:textId="77777777" w:rsidR="00E65442" w:rsidRPr="004C7D03" w:rsidRDefault="00E65442" w:rsidP="00E65442">
      <w:pPr>
        <w:numPr>
          <w:ilvl w:val="1"/>
          <w:numId w:val="322"/>
        </w:numPr>
        <w:spacing w:after="180"/>
        <w:jc w:val="both"/>
      </w:pPr>
      <w:r w:rsidRPr="004C7D03">
        <w:t>The tester provides malicious input data to the Near</w:t>
      </w:r>
      <w:r>
        <w:t>-</w:t>
      </w:r>
      <w:r w:rsidRPr="004C7D03">
        <w:t>RT RIC, aiming to exploit known vulnerabilities</w:t>
      </w:r>
      <w:r>
        <w:t xml:space="preserve"> </w:t>
      </w:r>
      <w:r w:rsidRPr="00365162">
        <w:t>(e.g., CVE database, OWASP Top Ten</w:t>
      </w:r>
      <w:r>
        <w:t xml:space="preserve">, </w:t>
      </w:r>
      <w:r w:rsidRPr="00365162">
        <w:t>NIST National Vulnerability Database (NVD)</w:t>
      </w:r>
      <w:r>
        <w:t xml:space="preserve">, </w:t>
      </w:r>
      <w:r w:rsidRPr="00365162">
        <w:t>vendor-specific vulnerability database)</w:t>
      </w:r>
      <w:r w:rsidRPr="004C7D03">
        <w:t xml:space="preserve"> or perform unauthorized actions. </w:t>
      </w:r>
    </w:p>
    <w:p w14:paraId="44654FB7" w14:textId="77777777" w:rsidR="00E65442" w:rsidRPr="004C7D03" w:rsidRDefault="00E65442" w:rsidP="00E65442">
      <w:pPr>
        <w:numPr>
          <w:ilvl w:val="1"/>
          <w:numId w:val="322"/>
        </w:numPr>
        <w:spacing w:after="180"/>
        <w:jc w:val="both"/>
      </w:pPr>
      <w:r w:rsidRPr="004C7D03">
        <w:t>The tester verifies that the Near</w:t>
      </w:r>
      <w:r>
        <w:t>-</w:t>
      </w:r>
      <w:r w:rsidRPr="004C7D03">
        <w:t>RT RIC identifies the malicious input and implements security measures to prevent exploitation, such as input sanitization, access controls, or anomaly detection.</w:t>
      </w:r>
    </w:p>
    <w:p w14:paraId="7DB00155" w14:textId="77777777" w:rsidR="00E65442" w:rsidRPr="004C7D03" w:rsidRDefault="00E65442" w:rsidP="00E65442">
      <w:pPr>
        <w:numPr>
          <w:ilvl w:val="0"/>
          <w:numId w:val="320"/>
        </w:numPr>
        <w:spacing w:after="180"/>
        <w:jc w:val="both"/>
      </w:pPr>
      <w:r w:rsidRPr="004C7D03">
        <w:t>Boundary case</w:t>
      </w:r>
    </w:p>
    <w:p w14:paraId="6430229F" w14:textId="77777777" w:rsidR="00E65442" w:rsidRPr="004C7D03" w:rsidRDefault="00E65442" w:rsidP="00E65442">
      <w:pPr>
        <w:numPr>
          <w:ilvl w:val="1"/>
          <w:numId w:val="323"/>
        </w:numPr>
        <w:spacing w:after="180"/>
        <w:jc w:val="both"/>
      </w:pPr>
      <w:r w:rsidRPr="004C7D03">
        <w:t xml:space="preserve">Provide input data at the boundaries of the allowed range or limits defined for specific inputs. </w:t>
      </w:r>
    </w:p>
    <w:p w14:paraId="25AD1AA2" w14:textId="77777777" w:rsidR="00E65442" w:rsidRPr="004C7D03" w:rsidRDefault="00E65442" w:rsidP="00E65442">
      <w:pPr>
        <w:numPr>
          <w:ilvl w:val="1"/>
          <w:numId w:val="323"/>
        </w:numPr>
        <w:spacing w:after="180"/>
        <w:jc w:val="both"/>
      </w:pPr>
      <w:r w:rsidRPr="004C7D03">
        <w:lastRenderedPageBreak/>
        <w:t>Verify that the Near</w:t>
      </w:r>
      <w:r>
        <w:t>-</w:t>
      </w:r>
      <w:r w:rsidRPr="004C7D03">
        <w:t>RT RIC handles the boundary cases correctly, without encountering any unexpected behaviour or errors due to boundary conditions.</w:t>
      </w:r>
    </w:p>
    <w:p w14:paraId="7CE38FC4" w14:textId="77777777" w:rsidR="00E65442" w:rsidRPr="004E2D83" w:rsidRDefault="00E65442" w:rsidP="00266C08">
      <w:pPr>
        <w:rPr>
          <w:b/>
          <w:bCs/>
        </w:rPr>
      </w:pPr>
      <w:r w:rsidRPr="004E2D83">
        <w:rPr>
          <w:b/>
          <w:bCs/>
        </w:rPr>
        <w:t xml:space="preserve">Expected Results </w:t>
      </w:r>
    </w:p>
    <w:p w14:paraId="410F4704" w14:textId="77777777" w:rsidR="00E65442" w:rsidRPr="004C7D03" w:rsidRDefault="00E65442" w:rsidP="00E65442">
      <w:pPr>
        <w:numPr>
          <w:ilvl w:val="0"/>
          <w:numId w:val="324"/>
        </w:numPr>
        <w:spacing w:after="180"/>
        <w:jc w:val="both"/>
      </w:pPr>
      <w:r w:rsidRPr="004C7D03">
        <w:t>For case ‘malformed input data’, the Near</w:t>
      </w:r>
      <w:r>
        <w:t>-</w:t>
      </w:r>
      <w:r w:rsidRPr="004C7D03">
        <w:t>RT RIC properly validates incoming inputs form O1/E2/A1/Y1interfaces and rejects those with invalid or malformed data, returning an appropriate error response and preventing any potential security risks or system failures.</w:t>
      </w:r>
    </w:p>
    <w:p w14:paraId="02244531" w14:textId="77777777" w:rsidR="00E65442" w:rsidRPr="004C7D03" w:rsidRDefault="00E65442" w:rsidP="00E65442">
      <w:pPr>
        <w:numPr>
          <w:ilvl w:val="0"/>
          <w:numId w:val="324"/>
        </w:numPr>
        <w:spacing w:after="180"/>
        <w:jc w:val="both"/>
      </w:pPr>
      <w:r w:rsidRPr="004C7D03">
        <w:t>For case ‘malicious input data’, the Near</w:t>
      </w:r>
      <w:r>
        <w:t>-</w:t>
      </w:r>
      <w:r w:rsidRPr="004C7D03">
        <w:t>RT RIC detects and mitigates the malicious input, preventing any potential security breaches or unauthorized operations.</w:t>
      </w:r>
    </w:p>
    <w:p w14:paraId="447F0905" w14:textId="77777777" w:rsidR="00E65442" w:rsidRPr="004C7D03" w:rsidRDefault="00E65442" w:rsidP="00E65442">
      <w:pPr>
        <w:numPr>
          <w:ilvl w:val="0"/>
          <w:numId w:val="324"/>
        </w:numPr>
        <w:spacing w:after="180"/>
        <w:jc w:val="both"/>
      </w:pPr>
      <w:r w:rsidRPr="004C7D03">
        <w:t>For case ‘boundary’, the Near</w:t>
      </w:r>
      <w:r>
        <w:t>-</w:t>
      </w:r>
      <w:r w:rsidRPr="004C7D03">
        <w:t>RT RIC properly handles the boundary cases, ensuring that inputs at the limits are processed accurately without causing any system instability or vulnerabilities.</w:t>
      </w:r>
    </w:p>
    <w:p w14:paraId="5889E2B4" w14:textId="77777777" w:rsidR="00E65442" w:rsidRPr="004E2D83" w:rsidRDefault="00E65442" w:rsidP="00266C08">
      <w:pPr>
        <w:rPr>
          <w:b/>
          <w:bCs/>
        </w:rPr>
      </w:pPr>
      <w:r w:rsidRPr="004E2D83">
        <w:rPr>
          <w:b/>
          <w:bCs/>
        </w:rPr>
        <w:t>Expected format of evidence:</w:t>
      </w:r>
    </w:p>
    <w:p w14:paraId="3CCAF4B9" w14:textId="77777777" w:rsidR="00E65442" w:rsidRPr="004C7D03" w:rsidRDefault="00E65442" w:rsidP="00E65442">
      <w:pPr>
        <w:numPr>
          <w:ilvl w:val="0"/>
          <w:numId w:val="369"/>
        </w:numPr>
        <w:spacing w:after="180"/>
        <w:jc w:val="both"/>
      </w:pPr>
      <w:r w:rsidRPr="002A5384">
        <w:t xml:space="preserve">Logs detailing the invalid or malformed input data provided to the </w:t>
      </w:r>
      <w:r w:rsidRPr="004C7D03">
        <w:t>Near</w:t>
      </w:r>
      <w:r>
        <w:t>-</w:t>
      </w:r>
      <w:r w:rsidRPr="004C7D03">
        <w:t>RT RIC</w:t>
      </w:r>
      <w:r w:rsidRPr="002A5384">
        <w:t xml:space="preserve"> via </w:t>
      </w:r>
      <w:r w:rsidRPr="004C7D03">
        <w:rPr>
          <w:lang w:eastAsia="zh-CN"/>
        </w:rPr>
        <w:t xml:space="preserve">O1/E2/A1/Y1 </w:t>
      </w:r>
      <w:r w:rsidRPr="002A5384">
        <w:t xml:space="preserve">interfaces, alongside system logs capturing the </w:t>
      </w:r>
      <w:r w:rsidRPr="004C7D03">
        <w:t>Near</w:t>
      </w:r>
      <w:r>
        <w:t>-</w:t>
      </w:r>
      <w:r w:rsidRPr="004C7D03">
        <w:t>RT RIC</w:t>
      </w:r>
      <w:r w:rsidRPr="002A5384">
        <w:t>'s error messages or indications in response to the invalid input</w:t>
      </w:r>
      <w:r w:rsidRPr="004C7D03">
        <w:t>.</w:t>
      </w:r>
    </w:p>
    <w:p w14:paraId="511B352C" w14:textId="77777777" w:rsidR="00E65442" w:rsidRPr="004C7D03" w:rsidRDefault="00E65442" w:rsidP="00E65442">
      <w:pPr>
        <w:numPr>
          <w:ilvl w:val="0"/>
          <w:numId w:val="369"/>
        </w:numPr>
        <w:spacing w:after="180"/>
        <w:jc w:val="both"/>
      </w:pPr>
      <w:r w:rsidRPr="002A5384">
        <w:t xml:space="preserve">Logs documenting the malicious input data sent to the </w:t>
      </w:r>
      <w:r w:rsidRPr="004C7D03">
        <w:t>Near</w:t>
      </w:r>
      <w:r>
        <w:t>-</w:t>
      </w:r>
      <w:r w:rsidRPr="004C7D03">
        <w:t>RT RIC</w:t>
      </w:r>
      <w:r>
        <w:t xml:space="preserve"> </w:t>
      </w:r>
      <w:r w:rsidRPr="002A5384">
        <w:t xml:space="preserve">and the targeted vulnerabilities, complemented by system logs highlighting the </w:t>
      </w:r>
      <w:r w:rsidRPr="004C7D03">
        <w:t>Near</w:t>
      </w:r>
      <w:r>
        <w:t>-</w:t>
      </w:r>
      <w:r w:rsidRPr="004C7D03">
        <w:t>RT RIC</w:t>
      </w:r>
      <w:r w:rsidRPr="002A5384">
        <w:t xml:space="preserve"> 's detection and mitigation actions upon receiving the malicious input</w:t>
      </w:r>
      <w:r w:rsidRPr="004C7D03">
        <w:t>.</w:t>
      </w:r>
    </w:p>
    <w:p w14:paraId="1BD3BC44" w14:textId="77777777" w:rsidR="00E65442" w:rsidRPr="004C7D03" w:rsidRDefault="00E65442" w:rsidP="00E65442">
      <w:pPr>
        <w:numPr>
          <w:ilvl w:val="0"/>
          <w:numId w:val="369"/>
        </w:numPr>
        <w:spacing w:after="180"/>
        <w:jc w:val="both"/>
      </w:pPr>
      <w:r w:rsidRPr="002A5384">
        <w:t xml:space="preserve">Logs of the boundary input data values provided to the </w:t>
      </w:r>
      <w:r w:rsidRPr="004C7D03">
        <w:t>Near</w:t>
      </w:r>
      <w:r>
        <w:t>-</w:t>
      </w:r>
      <w:r w:rsidRPr="004C7D03">
        <w:t>RT RIC</w:t>
      </w:r>
      <w:r w:rsidRPr="002A5384">
        <w:t xml:space="preserve">, paired with system logs capturing the </w:t>
      </w:r>
      <w:r w:rsidRPr="004C7D03">
        <w:t>Near</w:t>
      </w:r>
      <w:r>
        <w:t>-</w:t>
      </w:r>
      <w:r w:rsidRPr="004C7D03">
        <w:t>RT RIC</w:t>
      </w:r>
      <w:r w:rsidRPr="002A5384">
        <w:t xml:space="preserve"> 's messages or behaviors in response to the boundary inputs</w:t>
      </w:r>
      <w:r>
        <w:t>.</w:t>
      </w:r>
    </w:p>
    <w:p w14:paraId="586A648E" w14:textId="45E1834C" w:rsidR="00E65442" w:rsidRDefault="00E65442" w:rsidP="00101632">
      <w:pPr>
        <w:pStyle w:val="Heading2"/>
      </w:pPr>
      <w:bookmarkStart w:id="423" w:name="_Toc161838173"/>
      <w:r w:rsidRPr="004C7D03">
        <w:t>Secure configuration verification</w:t>
      </w:r>
      <w:bookmarkEnd w:id="423"/>
    </w:p>
    <w:p w14:paraId="04A08251" w14:textId="77777777" w:rsidR="00E65442" w:rsidRPr="00266C08" w:rsidRDefault="00E65442" w:rsidP="00266C08">
      <w:r w:rsidRPr="00266C08">
        <w:t>The tests outlined in this clause aim to verify the resilience of the configuration of the O-RAN NFs against unauthorized access and modifications, emphasizing the importance of stringent security measures in the face of potential threats.</w:t>
      </w:r>
    </w:p>
    <w:p w14:paraId="43245DA6" w14:textId="47B4F5BC" w:rsidR="00E65442" w:rsidRDefault="00E65442" w:rsidP="008B71A8">
      <w:pPr>
        <w:pStyle w:val="Heading3"/>
      </w:pPr>
      <w:bookmarkStart w:id="424" w:name="_Toc161838174"/>
      <w:r w:rsidRPr="004C7D03">
        <w:t>O-CU secure configuration verification</w:t>
      </w:r>
      <w:bookmarkEnd w:id="424"/>
    </w:p>
    <w:p w14:paraId="6529919A" w14:textId="77777777" w:rsidR="00E65442" w:rsidRPr="00266C08" w:rsidRDefault="00E65442" w:rsidP="00266C08">
      <w:r w:rsidRPr="004E2D83">
        <w:rPr>
          <w:b/>
          <w:bCs/>
        </w:rPr>
        <w:t>Requirement Name</w:t>
      </w:r>
      <w:r w:rsidRPr="00266C08">
        <w:t>: Secure configuration verification by O-CU</w:t>
      </w:r>
    </w:p>
    <w:p w14:paraId="06C3BB28" w14:textId="34B254E9" w:rsidR="00E65442" w:rsidRPr="00266C08" w:rsidRDefault="00E65442" w:rsidP="00266C08">
      <w:r w:rsidRPr="004E2D83">
        <w:rPr>
          <w:b/>
          <w:bCs/>
        </w:rPr>
        <w:t>Requirement Reference</w:t>
      </w:r>
      <w:r w:rsidRPr="00266C08">
        <w:t xml:space="preserve"> &amp; Description: ‘REQ-SEC-OCU-1’ clause 5.1.4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1DEFAAD3" w14:textId="09DFE3F6" w:rsidR="00E65442" w:rsidRPr="00266C08" w:rsidRDefault="00E65442" w:rsidP="00266C08">
      <w:r w:rsidRPr="004E2D83">
        <w:rPr>
          <w:b/>
          <w:bCs/>
        </w:rPr>
        <w:t>Threat References</w:t>
      </w:r>
      <w:r w:rsidRPr="00266C08">
        <w:t xml:space="preserve">: ‘T-O-RAN-02’ clause 5.4.1.1 in O-RAN Security Threat Modeling and Risk Assessment </w:t>
      </w:r>
      <w:r w:rsidR="0039500E" w:rsidRPr="00266C08">
        <w:fldChar w:fldCharType="begin"/>
      </w:r>
      <w:r w:rsidR="0039500E" w:rsidRPr="00266C08">
        <w:instrText xml:space="preserve"> REF _Ref139883681 \r \h </w:instrText>
      </w:r>
      <w:r w:rsidR="0039500E" w:rsidRPr="00266C08">
        <w:fldChar w:fldCharType="separate"/>
      </w:r>
      <w:r w:rsidR="0039500E" w:rsidRPr="00266C08">
        <w:t>[3]</w:t>
      </w:r>
      <w:r w:rsidR="0039500E" w:rsidRPr="00266C08">
        <w:fldChar w:fldCharType="end"/>
      </w:r>
    </w:p>
    <w:p w14:paraId="595EA11F" w14:textId="77777777" w:rsidR="00E65442" w:rsidRPr="00266C08" w:rsidRDefault="00E65442" w:rsidP="00266C08">
      <w:r w:rsidRPr="004E2D83">
        <w:rPr>
          <w:b/>
          <w:bCs/>
        </w:rPr>
        <w:t>DUT/s</w:t>
      </w:r>
      <w:r w:rsidRPr="00266C08">
        <w:t>: O-CU</w:t>
      </w:r>
    </w:p>
    <w:p w14:paraId="304CC4AC" w14:textId="77777777" w:rsidR="00E65442" w:rsidRPr="00266C08" w:rsidRDefault="00E65442" w:rsidP="00266C08">
      <w:r w:rsidRPr="00544F12">
        <w:rPr>
          <w:b/>
          <w:bCs/>
        </w:rPr>
        <w:t>Test Name</w:t>
      </w:r>
      <w:r w:rsidRPr="00266C08">
        <w:t>: TC_CONF_VER_OCU</w:t>
      </w:r>
    </w:p>
    <w:p w14:paraId="0C21B89A" w14:textId="77777777" w:rsidR="00E65442" w:rsidRPr="00544F12" w:rsidRDefault="00E65442" w:rsidP="00266C08">
      <w:pPr>
        <w:rPr>
          <w:b/>
          <w:bCs/>
        </w:rPr>
      </w:pPr>
      <w:r w:rsidRPr="00544F12">
        <w:rPr>
          <w:b/>
          <w:bCs/>
        </w:rPr>
        <w:t>Test description and applicability</w:t>
      </w:r>
    </w:p>
    <w:p w14:paraId="04B3B5AE" w14:textId="77777777" w:rsidR="00E65442" w:rsidRPr="00266C08" w:rsidRDefault="00E65442" w:rsidP="00266C08">
      <w:r w:rsidRPr="00544F12">
        <w:rPr>
          <w:b/>
          <w:bCs/>
        </w:rPr>
        <w:t>Purpose</w:t>
      </w:r>
      <w:r w:rsidRPr="00266C08">
        <w:t xml:space="preserve">: The purpose of this test is to verify that the O-CU enforces secure configuration settings and protects against unauthorized configuration changes. </w:t>
      </w:r>
    </w:p>
    <w:p w14:paraId="7D4D7D7E" w14:textId="77777777" w:rsidR="00E65442" w:rsidRPr="00700FBB" w:rsidRDefault="00E65442" w:rsidP="00266C08">
      <w:pPr>
        <w:rPr>
          <w:b/>
          <w:bCs/>
        </w:rPr>
      </w:pPr>
      <w:r w:rsidRPr="00700FBB">
        <w:rPr>
          <w:b/>
          <w:bCs/>
        </w:rPr>
        <w:lastRenderedPageBreak/>
        <w:t>Test setup and configuration</w:t>
      </w:r>
    </w:p>
    <w:p w14:paraId="20D44E33" w14:textId="77777777" w:rsidR="00E65442" w:rsidRPr="00C775A9" w:rsidRDefault="00E65442" w:rsidP="00E65442">
      <w:pPr>
        <w:numPr>
          <w:ilvl w:val="0"/>
          <w:numId w:val="326"/>
        </w:numPr>
        <w:spacing w:after="180"/>
      </w:pPr>
      <w:r w:rsidRPr="00C775A9">
        <w:t>The O-CU is powered on and operational.</w:t>
      </w:r>
    </w:p>
    <w:p w14:paraId="0BC8C516" w14:textId="77777777" w:rsidR="00E65442" w:rsidRPr="00C775A9" w:rsidRDefault="00E65442" w:rsidP="00E65442">
      <w:pPr>
        <w:numPr>
          <w:ilvl w:val="0"/>
          <w:numId w:val="326"/>
        </w:numPr>
        <w:spacing w:after="180"/>
      </w:pPr>
      <w:r w:rsidRPr="00C775A9">
        <w:t>Secure configuration settings are defined and applied on the O-CU.</w:t>
      </w:r>
    </w:p>
    <w:p w14:paraId="303D8634" w14:textId="77777777" w:rsidR="00E65442" w:rsidRPr="00700FBB" w:rsidRDefault="00E65442" w:rsidP="00266C08">
      <w:pPr>
        <w:rPr>
          <w:b/>
          <w:bCs/>
        </w:rPr>
      </w:pPr>
      <w:r w:rsidRPr="00700FBB">
        <w:rPr>
          <w:b/>
          <w:bCs/>
        </w:rPr>
        <w:t>Test procedure</w:t>
      </w:r>
    </w:p>
    <w:p w14:paraId="43524EFC" w14:textId="77777777" w:rsidR="00E65442" w:rsidRPr="00C775A9" w:rsidRDefault="00E65442" w:rsidP="00E65442">
      <w:pPr>
        <w:numPr>
          <w:ilvl w:val="0"/>
          <w:numId w:val="327"/>
        </w:numPr>
        <w:spacing w:after="180"/>
      </w:pPr>
      <w:r w:rsidRPr="00C775A9">
        <w:t>Access the O-CU configuration settings</w:t>
      </w:r>
    </w:p>
    <w:p w14:paraId="47ACE812" w14:textId="77777777" w:rsidR="00E65442" w:rsidRPr="00C775A9" w:rsidRDefault="00E65442" w:rsidP="00E65442">
      <w:pPr>
        <w:numPr>
          <w:ilvl w:val="1"/>
          <w:numId w:val="327"/>
        </w:numPr>
        <w:spacing w:after="180"/>
      </w:pPr>
      <w:r w:rsidRPr="00C775A9">
        <w:t xml:space="preserve">Attempt to access the O-CU configuration settings without proper authorization or credentials. </w:t>
      </w:r>
    </w:p>
    <w:p w14:paraId="4F4FE22A" w14:textId="77777777" w:rsidR="00E65442" w:rsidRPr="00C775A9" w:rsidRDefault="00E65442" w:rsidP="00E65442">
      <w:pPr>
        <w:numPr>
          <w:ilvl w:val="1"/>
          <w:numId w:val="327"/>
        </w:numPr>
        <w:spacing w:after="180"/>
      </w:pPr>
      <w:r w:rsidRPr="00C775A9">
        <w:t xml:space="preserve">Verify that the O-CU denies access to the configuration settings and prompts for valid credentials. </w:t>
      </w:r>
    </w:p>
    <w:p w14:paraId="46A4471D" w14:textId="77777777" w:rsidR="00E65442" w:rsidRPr="00C775A9" w:rsidRDefault="00E65442" w:rsidP="00E65442">
      <w:pPr>
        <w:numPr>
          <w:ilvl w:val="1"/>
          <w:numId w:val="327"/>
        </w:numPr>
        <w:spacing w:after="180"/>
      </w:pPr>
      <w:r w:rsidRPr="00C775A9">
        <w:t xml:space="preserve">Ensure that only authorized users or devices with appropriate credentials can access and modify the configuration settings. </w:t>
      </w:r>
    </w:p>
    <w:p w14:paraId="274905EB" w14:textId="77777777" w:rsidR="00E65442" w:rsidRPr="00C775A9" w:rsidRDefault="00E65442" w:rsidP="00E65442">
      <w:pPr>
        <w:numPr>
          <w:ilvl w:val="0"/>
          <w:numId w:val="327"/>
        </w:numPr>
        <w:spacing w:after="180"/>
      </w:pPr>
      <w:r w:rsidRPr="00C775A9">
        <w:t>Modification or tampering with the secure configuration settings on the O-CU</w:t>
      </w:r>
    </w:p>
    <w:p w14:paraId="3774CECE" w14:textId="77777777" w:rsidR="00E65442" w:rsidRPr="00C6774F" w:rsidRDefault="00E65442" w:rsidP="00E65442">
      <w:pPr>
        <w:numPr>
          <w:ilvl w:val="1"/>
          <w:numId w:val="327"/>
        </w:numPr>
        <w:spacing w:after="180"/>
      </w:pPr>
      <w:r w:rsidRPr="00C6774F">
        <w:t xml:space="preserve">Attempt </w:t>
      </w:r>
      <w:r>
        <w:t>u</w:t>
      </w:r>
      <w:r w:rsidRPr="00C6774F">
        <w:t xml:space="preserve">nauthorized </w:t>
      </w:r>
      <w:r>
        <w:t>a</w:t>
      </w:r>
      <w:r w:rsidRPr="00C6774F">
        <w:t>ccess: Try to access and modify the secure configuration settings on the O-CU without proper authorization. This includes sending unauthorized access messages or commands to the O-CU.</w:t>
      </w:r>
    </w:p>
    <w:p w14:paraId="172E84CA" w14:textId="77777777" w:rsidR="00E65442" w:rsidRPr="00C6774F" w:rsidRDefault="00E65442" w:rsidP="00E65442">
      <w:pPr>
        <w:numPr>
          <w:ilvl w:val="1"/>
          <w:numId w:val="327"/>
        </w:numPr>
        <w:spacing w:after="180"/>
      </w:pPr>
      <w:r>
        <w:t>T</w:t>
      </w:r>
      <w:r w:rsidRPr="00C6774F">
        <w:t xml:space="preserve">amper with </w:t>
      </w:r>
      <w:r>
        <w:t>s</w:t>
      </w:r>
      <w:r w:rsidRPr="00C6774F">
        <w:t>ettings: If access is granted, attempt to modify, delete, or add new configuration settings that deviate from the secure baseline.</w:t>
      </w:r>
    </w:p>
    <w:p w14:paraId="6EA8E597" w14:textId="77777777" w:rsidR="00E65442" w:rsidRPr="00130953" w:rsidRDefault="00E65442" w:rsidP="00E65442">
      <w:pPr>
        <w:numPr>
          <w:ilvl w:val="1"/>
          <w:numId w:val="327"/>
        </w:numPr>
        <w:spacing w:after="180"/>
        <w:rPr>
          <w:rFonts w:eastAsia="Times New Roman" w:cs="Times New Roman"/>
        </w:rPr>
      </w:pPr>
      <w:r w:rsidRPr="00130953">
        <w:rPr>
          <w:rFonts w:eastAsia="Times New Roman" w:cs="Times New Roman"/>
        </w:rPr>
        <w:t>Verify that the O-CU detects any unauthorized modification or tampering attempts and rejects the modified configuration.</w:t>
      </w:r>
    </w:p>
    <w:p w14:paraId="607CB223" w14:textId="77777777" w:rsidR="00E65442" w:rsidRPr="00C6774F" w:rsidRDefault="00E65442" w:rsidP="00E65442">
      <w:pPr>
        <w:numPr>
          <w:ilvl w:val="1"/>
          <w:numId w:val="327"/>
        </w:numPr>
        <w:spacing w:after="180"/>
      </w:pPr>
      <w:r>
        <w:t>E</w:t>
      </w:r>
      <w:r w:rsidRPr="00C6774F">
        <w:t>nsure that the O-CU maintains the integrity and validity of the configuration settings, reverting any unauthorized changes.</w:t>
      </w:r>
    </w:p>
    <w:p w14:paraId="41F23819" w14:textId="77777777" w:rsidR="00E65442" w:rsidRPr="004E2D83" w:rsidRDefault="00E65442" w:rsidP="00266C08">
      <w:pPr>
        <w:rPr>
          <w:b/>
          <w:bCs/>
        </w:rPr>
      </w:pPr>
      <w:r w:rsidRPr="004E2D83">
        <w:rPr>
          <w:b/>
          <w:bCs/>
        </w:rPr>
        <w:t xml:space="preserve">Expected Results </w:t>
      </w:r>
    </w:p>
    <w:p w14:paraId="045F0169" w14:textId="77777777" w:rsidR="00E65442" w:rsidRPr="00C775A9" w:rsidRDefault="00E65442" w:rsidP="00E65442">
      <w:pPr>
        <w:numPr>
          <w:ilvl w:val="0"/>
          <w:numId w:val="328"/>
        </w:numPr>
        <w:spacing w:after="180"/>
      </w:pPr>
      <w:r w:rsidRPr="00C775A9">
        <w:t xml:space="preserve">The O-CU denies unauthorized access to the configuration settings and requests valid credentials. </w:t>
      </w:r>
    </w:p>
    <w:p w14:paraId="4BC5C2F4" w14:textId="77777777" w:rsidR="00E65442" w:rsidRPr="00C775A9" w:rsidRDefault="00E65442" w:rsidP="00E65442">
      <w:pPr>
        <w:numPr>
          <w:ilvl w:val="0"/>
          <w:numId w:val="328"/>
        </w:numPr>
        <w:spacing w:after="180"/>
      </w:pPr>
      <w:r w:rsidRPr="00437C80">
        <w:t>The O-CU detects any unauthorized modification or tampering attempts and rejects the modified configuration, maintaining its secure configuration</w:t>
      </w:r>
      <w:r w:rsidRPr="00C775A9">
        <w:t xml:space="preserve">. </w:t>
      </w:r>
    </w:p>
    <w:p w14:paraId="7CD4F21D" w14:textId="77777777" w:rsidR="00E65442" w:rsidRPr="004E2D83" w:rsidRDefault="00E65442" w:rsidP="00266C08">
      <w:pPr>
        <w:rPr>
          <w:b/>
          <w:bCs/>
        </w:rPr>
      </w:pPr>
      <w:r w:rsidRPr="004E2D83">
        <w:rPr>
          <w:b/>
          <w:bCs/>
        </w:rPr>
        <w:t>Expected format of evidence:</w:t>
      </w:r>
    </w:p>
    <w:p w14:paraId="10593CD2" w14:textId="77777777" w:rsidR="00E65442" w:rsidRPr="00C775A9" w:rsidRDefault="00E65442" w:rsidP="00E65442">
      <w:pPr>
        <w:numPr>
          <w:ilvl w:val="0"/>
          <w:numId w:val="329"/>
        </w:numPr>
        <w:spacing w:after="180"/>
      </w:pPr>
      <w:r w:rsidRPr="00C775A9">
        <w:t>Document the access denial and verify the system logs or audit logs capturing the unauthorized access attempt.</w:t>
      </w:r>
    </w:p>
    <w:p w14:paraId="4A7F088C" w14:textId="77777777" w:rsidR="00E65442" w:rsidRPr="00C775A9" w:rsidRDefault="00E65442" w:rsidP="00E65442">
      <w:pPr>
        <w:numPr>
          <w:ilvl w:val="0"/>
          <w:numId w:val="329"/>
        </w:numPr>
        <w:spacing w:after="180"/>
      </w:pPr>
      <w:r w:rsidRPr="00C775A9">
        <w:t>Document the configuration rejection and verify the system logs or audit logs indicating the detection of unauthorized modification.</w:t>
      </w:r>
    </w:p>
    <w:p w14:paraId="3D497146" w14:textId="2E2F215E" w:rsidR="00E65442" w:rsidRDefault="00E65442" w:rsidP="008B71A8">
      <w:pPr>
        <w:pStyle w:val="Heading3"/>
      </w:pPr>
      <w:bookmarkStart w:id="425" w:name="_Toc161838175"/>
      <w:r w:rsidRPr="00130953">
        <w:t>O-DU secure configuration verification</w:t>
      </w:r>
      <w:bookmarkEnd w:id="425"/>
    </w:p>
    <w:p w14:paraId="458B5FD9" w14:textId="77777777" w:rsidR="00E65442" w:rsidRPr="00266C08" w:rsidRDefault="00E65442" w:rsidP="00266C08">
      <w:r w:rsidRPr="004E2D83">
        <w:rPr>
          <w:b/>
          <w:bCs/>
        </w:rPr>
        <w:t>Requirement Name</w:t>
      </w:r>
      <w:r w:rsidRPr="00266C08">
        <w:t>: Secure configuration verification by O-DU</w:t>
      </w:r>
    </w:p>
    <w:p w14:paraId="0EE8E45F" w14:textId="685EB114" w:rsidR="00E65442" w:rsidRPr="00266C08" w:rsidRDefault="00E65442" w:rsidP="00266C08">
      <w:pPr>
        <w:rPr>
          <w:highlight w:val="yellow"/>
        </w:rPr>
      </w:pPr>
      <w:r w:rsidRPr="004E2D83">
        <w:rPr>
          <w:b/>
          <w:bCs/>
        </w:rPr>
        <w:lastRenderedPageBreak/>
        <w:t>Requirement Reference</w:t>
      </w:r>
      <w:r w:rsidRPr="00266C08">
        <w:t xml:space="preserve"> &amp; Description: ‘REQ-SEC-ODU-1’ clause 5.1.5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178DD081" w14:textId="5655AB9B" w:rsidR="00E65442" w:rsidRPr="00266C08" w:rsidRDefault="00E65442" w:rsidP="00266C08">
      <w:r w:rsidRPr="004E2D83">
        <w:rPr>
          <w:b/>
          <w:bCs/>
        </w:rPr>
        <w:t>Threat References</w:t>
      </w:r>
      <w:r w:rsidRPr="00266C08">
        <w:t xml:space="preserve">: ‘T-O-RAN-02’ clause 5.4.1.1 in O-RAN Security Threat Modeling and Risk Assessment </w:t>
      </w:r>
      <w:r w:rsidR="0039500E" w:rsidRPr="00266C08">
        <w:fldChar w:fldCharType="begin"/>
      </w:r>
      <w:r w:rsidR="0039500E" w:rsidRPr="00266C08">
        <w:instrText xml:space="preserve"> REF _Ref139883681 \r \h </w:instrText>
      </w:r>
      <w:r w:rsidR="0039500E" w:rsidRPr="00266C08">
        <w:fldChar w:fldCharType="separate"/>
      </w:r>
      <w:r w:rsidR="0039500E" w:rsidRPr="00266C08">
        <w:t>[3]</w:t>
      </w:r>
      <w:r w:rsidR="0039500E" w:rsidRPr="00266C08">
        <w:fldChar w:fldCharType="end"/>
      </w:r>
    </w:p>
    <w:p w14:paraId="36849CFC" w14:textId="77777777" w:rsidR="00E65442" w:rsidRPr="00266C08" w:rsidRDefault="00E65442" w:rsidP="00266C08">
      <w:r w:rsidRPr="004E2D83">
        <w:rPr>
          <w:b/>
          <w:bCs/>
        </w:rPr>
        <w:t>DUT/s</w:t>
      </w:r>
      <w:r w:rsidRPr="00266C08">
        <w:t>: O-DU</w:t>
      </w:r>
    </w:p>
    <w:p w14:paraId="195F0968" w14:textId="77777777" w:rsidR="00E65442" w:rsidRPr="00266C08" w:rsidRDefault="00E65442" w:rsidP="00266C08">
      <w:r w:rsidRPr="00544F12">
        <w:rPr>
          <w:b/>
          <w:bCs/>
        </w:rPr>
        <w:t>Test Name</w:t>
      </w:r>
      <w:r w:rsidRPr="00266C08">
        <w:t>: TC_CONF_VER_ODU</w:t>
      </w:r>
    </w:p>
    <w:p w14:paraId="6DF899DE" w14:textId="77777777" w:rsidR="00E65442" w:rsidRPr="00544F12" w:rsidRDefault="00E65442" w:rsidP="00266C08">
      <w:pPr>
        <w:rPr>
          <w:b/>
          <w:bCs/>
        </w:rPr>
      </w:pPr>
      <w:r w:rsidRPr="00544F12">
        <w:rPr>
          <w:b/>
          <w:bCs/>
        </w:rPr>
        <w:t>Test description and applicability</w:t>
      </w:r>
    </w:p>
    <w:p w14:paraId="7533D79A" w14:textId="77777777" w:rsidR="00E65442" w:rsidRPr="00266C08" w:rsidRDefault="00E65442" w:rsidP="00266C08">
      <w:r w:rsidRPr="00544F12">
        <w:rPr>
          <w:b/>
          <w:bCs/>
        </w:rPr>
        <w:t>Purpose</w:t>
      </w:r>
      <w:r w:rsidRPr="00266C08">
        <w:t xml:space="preserve">: The purpose of this test is to verify that the O-DU enforces secure configuration settings and protects against unauthorized configuration changes. </w:t>
      </w:r>
    </w:p>
    <w:p w14:paraId="60E315D2" w14:textId="77777777" w:rsidR="00E65442" w:rsidRPr="00700FBB" w:rsidRDefault="00E65442" w:rsidP="00266C08">
      <w:pPr>
        <w:rPr>
          <w:b/>
          <w:bCs/>
        </w:rPr>
      </w:pPr>
      <w:r w:rsidRPr="00700FBB">
        <w:rPr>
          <w:b/>
          <w:bCs/>
        </w:rPr>
        <w:t>Test setup and configuration</w:t>
      </w:r>
    </w:p>
    <w:p w14:paraId="02C90245" w14:textId="77777777" w:rsidR="00E65442" w:rsidRPr="00C775A9" w:rsidRDefault="00E65442" w:rsidP="00E65442">
      <w:pPr>
        <w:numPr>
          <w:ilvl w:val="0"/>
          <w:numId w:val="330"/>
        </w:numPr>
        <w:spacing w:after="180"/>
      </w:pPr>
      <w:r w:rsidRPr="00C775A9">
        <w:t>The O-DU is powered on and operational.</w:t>
      </w:r>
    </w:p>
    <w:p w14:paraId="7468B089" w14:textId="77777777" w:rsidR="00E65442" w:rsidRPr="00C775A9" w:rsidRDefault="00E65442" w:rsidP="00E65442">
      <w:pPr>
        <w:numPr>
          <w:ilvl w:val="0"/>
          <w:numId w:val="330"/>
        </w:numPr>
        <w:spacing w:after="180"/>
      </w:pPr>
      <w:r w:rsidRPr="00C775A9">
        <w:t>Secure configuration settings are defined and applied on the O-DU.</w:t>
      </w:r>
    </w:p>
    <w:p w14:paraId="6F495CB3" w14:textId="77777777" w:rsidR="00E65442" w:rsidRPr="00700FBB" w:rsidRDefault="00E65442" w:rsidP="00266C08">
      <w:pPr>
        <w:rPr>
          <w:b/>
          <w:bCs/>
        </w:rPr>
      </w:pPr>
      <w:r w:rsidRPr="00700FBB">
        <w:rPr>
          <w:b/>
          <w:bCs/>
        </w:rPr>
        <w:t>Test procedure</w:t>
      </w:r>
    </w:p>
    <w:p w14:paraId="6C762334" w14:textId="77777777" w:rsidR="00E65442" w:rsidRPr="00C775A9" w:rsidRDefault="00E65442" w:rsidP="00E65442">
      <w:pPr>
        <w:numPr>
          <w:ilvl w:val="0"/>
          <w:numId w:val="331"/>
        </w:numPr>
        <w:spacing w:after="180"/>
      </w:pPr>
      <w:r w:rsidRPr="00C775A9">
        <w:t>Access the O-DU configuration settings</w:t>
      </w:r>
    </w:p>
    <w:p w14:paraId="0B317C8D" w14:textId="77777777" w:rsidR="00E65442" w:rsidRPr="00C775A9" w:rsidRDefault="00E65442" w:rsidP="00E65442">
      <w:pPr>
        <w:numPr>
          <w:ilvl w:val="1"/>
          <w:numId w:val="331"/>
        </w:numPr>
        <w:spacing w:after="180"/>
      </w:pPr>
      <w:r w:rsidRPr="00C775A9">
        <w:t xml:space="preserve">Attempt to access the O-DU configuration settings without proper authorization or credentials. </w:t>
      </w:r>
    </w:p>
    <w:p w14:paraId="0483EE0A" w14:textId="77777777" w:rsidR="00E65442" w:rsidRPr="00C775A9" w:rsidRDefault="00E65442" w:rsidP="00E65442">
      <w:pPr>
        <w:numPr>
          <w:ilvl w:val="1"/>
          <w:numId w:val="331"/>
        </w:numPr>
        <w:spacing w:after="180"/>
      </w:pPr>
      <w:r w:rsidRPr="00C775A9">
        <w:t xml:space="preserve">Verify that the O-DU denies access to the configuration settings and prompts for valid credentials. </w:t>
      </w:r>
    </w:p>
    <w:p w14:paraId="544FADAE" w14:textId="77777777" w:rsidR="00E65442" w:rsidRPr="00C775A9" w:rsidRDefault="00E65442" w:rsidP="00E65442">
      <w:pPr>
        <w:numPr>
          <w:ilvl w:val="1"/>
          <w:numId w:val="331"/>
        </w:numPr>
        <w:spacing w:after="180"/>
      </w:pPr>
      <w:r w:rsidRPr="00C775A9">
        <w:t xml:space="preserve">Ensure that only authorized users or devices with appropriate credentials can access and modify the configuration settings. </w:t>
      </w:r>
    </w:p>
    <w:p w14:paraId="0FC6C0F5" w14:textId="77777777" w:rsidR="00E65442" w:rsidRPr="00C775A9" w:rsidRDefault="00E65442" w:rsidP="00E65442">
      <w:pPr>
        <w:numPr>
          <w:ilvl w:val="0"/>
          <w:numId w:val="331"/>
        </w:numPr>
        <w:spacing w:after="180"/>
      </w:pPr>
      <w:r w:rsidRPr="00C775A9">
        <w:t>Modification or tampering with the secure configuration settings on the O-DU</w:t>
      </w:r>
    </w:p>
    <w:p w14:paraId="56E53B30" w14:textId="77777777" w:rsidR="00E65442" w:rsidRPr="008D1A63" w:rsidRDefault="00E65442" w:rsidP="00E65442">
      <w:pPr>
        <w:numPr>
          <w:ilvl w:val="1"/>
          <w:numId w:val="370"/>
        </w:numPr>
        <w:spacing w:after="180"/>
      </w:pPr>
      <w:r w:rsidRPr="008D1A63">
        <w:t xml:space="preserve">Attempt </w:t>
      </w:r>
      <w:r>
        <w:t>u</w:t>
      </w:r>
      <w:r w:rsidRPr="008D1A63">
        <w:t xml:space="preserve">nauthorized </w:t>
      </w:r>
      <w:r>
        <w:t>a</w:t>
      </w:r>
      <w:r w:rsidRPr="008D1A63">
        <w:t>ccess: Try to access and modify the secure configuration settings on the O-</w:t>
      </w:r>
      <w:r>
        <w:t>D</w:t>
      </w:r>
      <w:r w:rsidRPr="008D1A63">
        <w:t>U without proper authorization. This includes sending unauthorized access messages or commands to the O-</w:t>
      </w:r>
      <w:r>
        <w:t>D</w:t>
      </w:r>
      <w:r w:rsidRPr="008D1A63">
        <w:t>U.</w:t>
      </w:r>
    </w:p>
    <w:p w14:paraId="331C8584" w14:textId="77777777" w:rsidR="00E65442" w:rsidRPr="008D1A63" w:rsidRDefault="00E65442" w:rsidP="00E65442">
      <w:pPr>
        <w:numPr>
          <w:ilvl w:val="1"/>
          <w:numId w:val="370"/>
        </w:numPr>
        <w:spacing w:after="180"/>
      </w:pPr>
      <w:r>
        <w:t>T</w:t>
      </w:r>
      <w:r w:rsidRPr="008D1A63">
        <w:t xml:space="preserve">amper with </w:t>
      </w:r>
      <w:r>
        <w:t>s</w:t>
      </w:r>
      <w:r w:rsidRPr="008D1A63">
        <w:t>ettings: If access is granted, attempt to modify, delete, or add new configuration settings that deviate from the secure baseline.</w:t>
      </w:r>
    </w:p>
    <w:p w14:paraId="683AF410" w14:textId="77777777" w:rsidR="00E65442" w:rsidRPr="008D1A63" w:rsidRDefault="00E65442" w:rsidP="00E65442">
      <w:pPr>
        <w:numPr>
          <w:ilvl w:val="1"/>
          <w:numId w:val="370"/>
        </w:numPr>
        <w:spacing w:after="180"/>
      </w:pPr>
      <w:r w:rsidRPr="008D1A63">
        <w:t>Verify that the O-</w:t>
      </w:r>
      <w:r>
        <w:t>D</w:t>
      </w:r>
      <w:r w:rsidRPr="008D1A63">
        <w:t>U detects any unauthorized modification or tampering attempts and rejects the modified configuration.</w:t>
      </w:r>
    </w:p>
    <w:p w14:paraId="38B20538" w14:textId="77777777" w:rsidR="00E65442" w:rsidRPr="008D1A63" w:rsidRDefault="00E65442" w:rsidP="00E65442">
      <w:pPr>
        <w:numPr>
          <w:ilvl w:val="1"/>
          <w:numId w:val="370"/>
        </w:numPr>
        <w:spacing w:after="180"/>
      </w:pPr>
      <w:r>
        <w:t>E</w:t>
      </w:r>
      <w:r w:rsidRPr="008D1A63">
        <w:t>nsure that the O-</w:t>
      </w:r>
      <w:r>
        <w:t>D</w:t>
      </w:r>
      <w:r w:rsidRPr="008D1A63">
        <w:t>U maintains the integrity and validity of the configuration settings, reverting any unauthorized changes.</w:t>
      </w:r>
    </w:p>
    <w:p w14:paraId="4664E503" w14:textId="77777777" w:rsidR="00E65442" w:rsidRPr="004E2D83" w:rsidRDefault="00E65442" w:rsidP="00266C08">
      <w:pPr>
        <w:rPr>
          <w:b/>
          <w:bCs/>
        </w:rPr>
      </w:pPr>
      <w:r w:rsidRPr="004E2D83">
        <w:rPr>
          <w:b/>
          <w:bCs/>
        </w:rPr>
        <w:t xml:space="preserve">Expected Results </w:t>
      </w:r>
    </w:p>
    <w:p w14:paraId="27B280B4" w14:textId="77777777" w:rsidR="00E65442" w:rsidRPr="00C775A9" w:rsidRDefault="00E65442" w:rsidP="00E65442">
      <w:pPr>
        <w:numPr>
          <w:ilvl w:val="0"/>
          <w:numId w:val="332"/>
        </w:numPr>
        <w:spacing w:after="180"/>
      </w:pPr>
      <w:r w:rsidRPr="00C775A9">
        <w:t xml:space="preserve">The O-DU denies unauthorized access to the configuration settings and requests valid credentials. </w:t>
      </w:r>
    </w:p>
    <w:p w14:paraId="0600405A" w14:textId="77777777" w:rsidR="00E65442" w:rsidRPr="00C775A9" w:rsidRDefault="00E65442" w:rsidP="00E65442">
      <w:pPr>
        <w:numPr>
          <w:ilvl w:val="0"/>
          <w:numId w:val="332"/>
        </w:numPr>
        <w:spacing w:after="180"/>
      </w:pPr>
      <w:r w:rsidRPr="00437C80">
        <w:t>The O-</w:t>
      </w:r>
      <w:r>
        <w:t>D</w:t>
      </w:r>
      <w:r w:rsidRPr="00437C80">
        <w:t>U detects any unauthorized modification or tampering attempts and rejects the modified configuration, maintaining its secure configuration</w:t>
      </w:r>
      <w:r w:rsidRPr="00C775A9">
        <w:t xml:space="preserve">. </w:t>
      </w:r>
    </w:p>
    <w:p w14:paraId="52B170B2" w14:textId="77777777" w:rsidR="00E65442" w:rsidRPr="004E2D83" w:rsidRDefault="00E65442" w:rsidP="00266C08">
      <w:pPr>
        <w:rPr>
          <w:b/>
          <w:bCs/>
        </w:rPr>
      </w:pPr>
      <w:r w:rsidRPr="004E2D83">
        <w:rPr>
          <w:b/>
          <w:bCs/>
        </w:rPr>
        <w:lastRenderedPageBreak/>
        <w:t>Expected format of evidence:</w:t>
      </w:r>
    </w:p>
    <w:p w14:paraId="7C3D38BF" w14:textId="77777777" w:rsidR="00E65442" w:rsidRPr="00C775A9" w:rsidRDefault="00E65442" w:rsidP="00E65442">
      <w:pPr>
        <w:numPr>
          <w:ilvl w:val="0"/>
          <w:numId w:val="333"/>
        </w:numPr>
        <w:spacing w:after="180"/>
      </w:pPr>
      <w:r w:rsidRPr="00C775A9">
        <w:t>Document the access denial and verify the system logs or audit logs capturing the unauthorized access attempt.</w:t>
      </w:r>
    </w:p>
    <w:p w14:paraId="53B700A8" w14:textId="77777777" w:rsidR="00E65442" w:rsidRPr="00C775A9" w:rsidRDefault="00E65442" w:rsidP="00E65442">
      <w:pPr>
        <w:numPr>
          <w:ilvl w:val="0"/>
          <w:numId w:val="333"/>
        </w:numPr>
        <w:spacing w:after="180"/>
      </w:pPr>
      <w:r w:rsidRPr="00C775A9">
        <w:t>Document the configuration rejection and verify the system logs or audit logs indicating the detection of unauthorized modification.</w:t>
      </w:r>
    </w:p>
    <w:p w14:paraId="1EB4F216" w14:textId="0D4ACDC9" w:rsidR="00E65442" w:rsidRDefault="00E65442" w:rsidP="008B71A8">
      <w:pPr>
        <w:pStyle w:val="Heading3"/>
      </w:pPr>
      <w:bookmarkStart w:id="426" w:name="_Toc161838176"/>
      <w:r w:rsidRPr="004C7D03">
        <w:t>O-RU secure configuration verification</w:t>
      </w:r>
      <w:bookmarkEnd w:id="426"/>
    </w:p>
    <w:p w14:paraId="1EB7FDB3" w14:textId="77777777" w:rsidR="00E65442" w:rsidRPr="00266C08" w:rsidRDefault="00E65442" w:rsidP="00266C08">
      <w:r w:rsidRPr="004E2D83">
        <w:rPr>
          <w:b/>
          <w:bCs/>
        </w:rPr>
        <w:t>Requirement Name</w:t>
      </w:r>
      <w:r w:rsidRPr="00266C08">
        <w:t>: Secure configuration verification by O-RU</w:t>
      </w:r>
    </w:p>
    <w:p w14:paraId="138C8F5A" w14:textId="5B36DD40" w:rsidR="00E65442" w:rsidRPr="00266C08" w:rsidRDefault="00E65442" w:rsidP="00266C08">
      <w:r w:rsidRPr="004E2D83">
        <w:rPr>
          <w:b/>
          <w:bCs/>
        </w:rPr>
        <w:t>Requirement Reference</w:t>
      </w:r>
      <w:r w:rsidRPr="00266C08">
        <w:t xml:space="preserve"> &amp; Description: ‘REQ-SEC-ORU-1, REQ-SEC-ORU-2’ clause 5.1.6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12642293" w14:textId="13A1E070" w:rsidR="00E65442" w:rsidRPr="00266C08" w:rsidRDefault="00E65442" w:rsidP="00266C08">
      <w:r w:rsidRPr="004E2D83">
        <w:rPr>
          <w:b/>
          <w:bCs/>
        </w:rPr>
        <w:t>Threat References</w:t>
      </w:r>
      <w:r w:rsidRPr="00266C08">
        <w:t xml:space="preserve">: ‘T-O-RAN-02’ clause 5.4.1.1 in O-RAN Security Threat Modeling and Risk Assessment </w:t>
      </w:r>
      <w:r w:rsidR="0039500E" w:rsidRPr="00266C08">
        <w:fldChar w:fldCharType="begin"/>
      </w:r>
      <w:r w:rsidR="0039500E" w:rsidRPr="00266C08">
        <w:instrText xml:space="preserve"> REF _Ref139883681 \r \h </w:instrText>
      </w:r>
      <w:r w:rsidR="0039500E" w:rsidRPr="00266C08">
        <w:fldChar w:fldCharType="separate"/>
      </w:r>
      <w:r w:rsidR="0039500E" w:rsidRPr="00266C08">
        <w:t>[3]</w:t>
      </w:r>
      <w:r w:rsidR="0039500E" w:rsidRPr="00266C08">
        <w:fldChar w:fldCharType="end"/>
      </w:r>
    </w:p>
    <w:p w14:paraId="268F21B1" w14:textId="77777777" w:rsidR="00E65442" w:rsidRPr="00266C08" w:rsidRDefault="00E65442" w:rsidP="00266C08">
      <w:r w:rsidRPr="004E2D83">
        <w:rPr>
          <w:b/>
          <w:bCs/>
        </w:rPr>
        <w:t>DUT/s</w:t>
      </w:r>
      <w:r w:rsidRPr="00266C08">
        <w:t>: O-RU</w:t>
      </w:r>
    </w:p>
    <w:p w14:paraId="607DC9D6" w14:textId="77777777" w:rsidR="00E65442" w:rsidRPr="00266C08" w:rsidRDefault="00E65442" w:rsidP="00266C08">
      <w:r w:rsidRPr="00544F12">
        <w:rPr>
          <w:b/>
          <w:bCs/>
        </w:rPr>
        <w:t>Test Name</w:t>
      </w:r>
      <w:r w:rsidRPr="00266C08">
        <w:t>: TC_CONF_VER_ORU</w:t>
      </w:r>
    </w:p>
    <w:p w14:paraId="54B4FEAB" w14:textId="77777777" w:rsidR="00E65442" w:rsidRPr="00544F12" w:rsidRDefault="00E65442" w:rsidP="00266C08">
      <w:pPr>
        <w:rPr>
          <w:b/>
          <w:bCs/>
        </w:rPr>
      </w:pPr>
      <w:r w:rsidRPr="00544F12">
        <w:rPr>
          <w:b/>
          <w:bCs/>
        </w:rPr>
        <w:t>Test description and applicability</w:t>
      </w:r>
    </w:p>
    <w:p w14:paraId="3E9ABD7D" w14:textId="77777777" w:rsidR="00E65442" w:rsidRPr="00266C08" w:rsidRDefault="00E65442" w:rsidP="00266C08">
      <w:r w:rsidRPr="00544F12">
        <w:rPr>
          <w:b/>
          <w:bCs/>
        </w:rPr>
        <w:t>Purpose</w:t>
      </w:r>
      <w:r w:rsidRPr="00266C08">
        <w:t xml:space="preserve">: The purpose of this test is to verify that the O-RU enforces secure configuration settings and protects against unauthorized configuration changes. </w:t>
      </w:r>
    </w:p>
    <w:p w14:paraId="5164364E" w14:textId="77777777" w:rsidR="00E65442" w:rsidRPr="00700FBB" w:rsidRDefault="00E65442" w:rsidP="00266C08">
      <w:pPr>
        <w:rPr>
          <w:b/>
          <w:bCs/>
        </w:rPr>
      </w:pPr>
      <w:r w:rsidRPr="00700FBB">
        <w:rPr>
          <w:b/>
          <w:bCs/>
        </w:rPr>
        <w:t>Test setup and configuration</w:t>
      </w:r>
    </w:p>
    <w:p w14:paraId="0C843CA2" w14:textId="77777777" w:rsidR="00E65442" w:rsidRPr="00C775A9" w:rsidRDefault="00E65442" w:rsidP="00E65442">
      <w:pPr>
        <w:numPr>
          <w:ilvl w:val="0"/>
          <w:numId w:val="334"/>
        </w:numPr>
        <w:spacing w:after="180"/>
      </w:pPr>
      <w:r w:rsidRPr="00C775A9">
        <w:t>The O-RU is powered on and operational.</w:t>
      </w:r>
    </w:p>
    <w:p w14:paraId="4816D4B7" w14:textId="77777777" w:rsidR="00E65442" w:rsidRPr="00C775A9" w:rsidRDefault="00E65442" w:rsidP="00E65442">
      <w:pPr>
        <w:numPr>
          <w:ilvl w:val="0"/>
          <w:numId w:val="334"/>
        </w:numPr>
        <w:spacing w:after="180"/>
      </w:pPr>
      <w:r w:rsidRPr="00C775A9">
        <w:t>Secure configuration settings are defined and applied on the O-RU.</w:t>
      </w:r>
    </w:p>
    <w:p w14:paraId="2EEB3D5C" w14:textId="77777777" w:rsidR="00E65442" w:rsidRPr="00700FBB" w:rsidRDefault="00E65442" w:rsidP="00266C08">
      <w:pPr>
        <w:rPr>
          <w:b/>
          <w:bCs/>
        </w:rPr>
      </w:pPr>
      <w:r w:rsidRPr="00700FBB">
        <w:rPr>
          <w:b/>
          <w:bCs/>
        </w:rPr>
        <w:t>Test procedure</w:t>
      </w:r>
    </w:p>
    <w:p w14:paraId="119DB3D6" w14:textId="77777777" w:rsidR="00E65442" w:rsidRPr="00C775A9" w:rsidRDefault="00E65442" w:rsidP="00E65442">
      <w:pPr>
        <w:numPr>
          <w:ilvl w:val="0"/>
          <w:numId w:val="335"/>
        </w:numPr>
        <w:spacing w:after="180"/>
      </w:pPr>
      <w:r w:rsidRPr="00C775A9">
        <w:t>Access the O-RU configuration settings</w:t>
      </w:r>
    </w:p>
    <w:p w14:paraId="6A08E22B" w14:textId="77777777" w:rsidR="00E65442" w:rsidRPr="00C775A9" w:rsidRDefault="00E65442" w:rsidP="00E65442">
      <w:pPr>
        <w:numPr>
          <w:ilvl w:val="1"/>
          <w:numId w:val="335"/>
        </w:numPr>
        <w:spacing w:after="180"/>
      </w:pPr>
      <w:r w:rsidRPr="00C775A9">
        <w:t xml:space="preserve">Attempt to access the O-RU configuration settings without proper authorization or credentials. </w:t>
      </w:r>
    </w:p>
    <w:p w14:paraId="71D98C1F" w14:textId="77777777" w:rsidR="00E65442" w:rsidRPr="00C775A9" w:rsidRDefault="00E65442" w:rsidP="00E65442">
      <w:pPr>
        <w:numPr>
          <w:ilvl w:val="1"/>
          <w:numId w:val="335"/>
        </w:numPr>
        <w:spacing w:after="180"/>
      </w:pPr>
      <w:r w:rsidRPr="00C775A9">
        <w:t xml:space="preserve">Verify that the O-RU denies access to the configuration settings and prompts for valid credentials. </w:t>
      </w:r>
    </w:p>
    <w:p w14:paraId="41E16ECF" w14:textId="77777777" w:rsidR="00E65442" w:rsidRPr="00C775A9" w:rsidRDefault="00E65442" w:rsidP="00E65442">
      <w:pPr>
        <w:numPr>
          <w:ilvl w:val="1"/>
          <w:numId w:val="335"/>
        </w:numPr>
        <w:spacing w:after="180"/>
      </w:pPr>
      <w:r w:rsidRPr="00C775A9">
        <w:t xml:space="preserve">Ensure that only authorized users or devices with appropriate credentials can access and modify the configuration settings. </w:t>
      </w:r>
    </w:p>
    <w:p w14:paraId="0064C442" w14:textId="77777777" w:rsidR="00E65442" w:rsidRPr="00C775A9" w:rsidRDefault="00E65442" w:rsidP="00E65442">
      <w:pPr>
        <w:numPr>
          <w:ilvl w:val="0"/>
          <w:numId w:val="335"/>
        </w:numPr>
        <w:spacing w:after="180"/>
      </w:pPr>
      <w:r w:rsidRPr="00C775A9">
        <w:t>Modification or tampering with the secure configuration settings on the O-RU</w:t>
      </w:r>
    </w:p>
    <w:p w14:paraId="34C9CF46" w14:textId="77777777" w:rsidR="00E65442" w:rsidRPr="008D1A63" w:rsidRDefault="00E65442" w:rsidP="00E65442">
      <w:pPr>
        <w:numPr>
          <w:ilvl w:val="1"/>
          <w:numId w:val="371"/>
        </w:numPr>
        <w:spacing w:after="180"/>
      </w:pPr>
      <w:r w:rsidRPr="008D1A63">
        <w:t xml:space="preserve">Attempt </w:t>
      </w:r>
      <w:r>
        <w:t>u</w:t>
      </w:r>
      <w:r w:rsidRPr="008D1A63">
        <w:t xml:space="preserve">nauthorized </w:t>
      </w:r>
      <w:r>
        <w:t>a</w:t>
      </w:r>
      <w:r w:rsidRPr="008D1A63">
        <w:t>ccess: Try to access and modify the secure configuration settings on the O-</w:t>
      </w:r>
      <w:r>
        <w:t>R</w:t>
      </w:r>
      <w:r w:rsidRPr="008D1A63">
        <w:t>U without proper authorization. This includes sending unauthorized access messages or commands to the O-</w:t>
      </w:r>
      <w:r>
        <w:t>R</w:t>
      </w:r>
      <w:r w:rsidRPr="008D1A63">
        <w:t>U.</w:t>
      </w:r>
    </w:p>
    <w:p w14:paraId="3D218C38" w14:textId="77777777" w:rsidR="00E65442" w:rsidRPr="008D1A63" w:rsidRDefault="00E65442" w:rsidP="00E65442">
      <w:pPr>
        <w:numPr>
          <w:ilvl w:val="1"/>
          <w:numId w:val="371"/>
        </w:numPr>
        <w:spacing w:after="180"/>
      </w:pPr>
      <w:r>
        <w:t>T</w:t>
      </w:r>
      <w:r w:rsidRPr="008D1A63">
        <w:t xml:space="preserve">amper with </w:t>
      </w:r>
      <w:r>
        <w:t>s</w:t>
      </w:r>
      <w:r w:rsidRPr="008D1A63">
        <w:t>ettings: If access is granted, attempt to modify, delete, or add new configuration settings that deviate from the secure baseline.</w:t>
      </w:r>
    </w:p>
    <w:p w14:paraId="4B0D15C3" w14:textId="77777777" w:rsidR="00E65442" w:rsidRPr="008D1A63" w:rsidRDefault="00E65442" w:rsidP="00E65442">
      <w:pPr>
        <w:numPr>
          <w:ilvl w:val="1"/>
          <w:numId w:val="371"/>
        </w:numPr>
        <w:spacing w:after="180"/>
      </w:pPr>
      <w:r w:rsidRPr="008D1A63">
        <w:lastRenderedPageBreak/>
        <w:t>Verify that the O-</w:t>
      </w:r>
      <w:r>
        <w:t>R</w:t>
      </w:r>
      <w:r w:rsidRPr="008D1A63">
        <w:t>U detects any unauthorized modification or tampering attempts and rejects the modified configuration.</w:t>
      </w:r>
    </w:p>
    <w:p w14:paraId="5008B660" w14:textId="77777777" w:rsidR="00E65442" w:rsidRPr="008D1A63" w:rsidRDefault="00E65442" w:rsidP="00E65442">
      <w:pPr>
        <w:numPr>
          <w:ilvl w:val="1"/>
          <w:numId w:val="371"/>
        </w:numPr>
        <w:spacing w:after="180"/>
      </w:pPr>
      <w:r>
        <w:t>E</w:t>
      </w:r>
      <w:r w:rsidRPr="008D1A63">
        <w:t>nsure that the O-</w:t>
      </w:r>
      <w:r>
        <w:t>R</w:t>
      </w:r>
      <w:r w:rsidRPr="008D1A63">
        <w:t>U maintains the integrity and validity of the configuration settings, reverting any unauthorized changes.</w:t>
      </w:r>
    </w:p>
    <w:p w14:paraId="1009FA8F" w14:textId="77777777" w:rsidR="00E65442" w:rsidRPr="004E2D83" w:rsidRDefault="00E65442" w:rsidP="00266C08">
      <w:pPr>
        <w:rPr>
          <w:b/>
          <w:bCs/>
        </w:rPr>
      </w:pPr>
      <w:r w:rsidRPr="004E2D83">
        <w:rPr>
          <w:b/>
          <w:bCs/>
        </w:rPr>
        <w:t xml:space="preserve">Expected Results </w:t>
      </w:r>
    </w:p>
    <w:p w14:paraId="69DDF55F" w14:textId="77777777" w:rsidR="00E65442" w:rsidRPr="00C775A9" w:rsidRDefault="00E65442" w:rsidP="00E65442">
      <w:pPr>
        <w:numPr>
          <w:ilvl w:val="0"/>
          <w:numId w:val="336"/>
        </w:numPr>
        <w:spacing w:after="180"/>
      </w:pPr>
      <w:r w:rsidRPr="00C775A9">
        <w:t xml:space="preserve">The O-RU denies unauthorized access to the configuration settings and requests valid credentials. </w:t>
      </w:r>
    </w:p>
    <w:p w14:paraId="031B2AE9" w14:textId="77777777" w:rsidR="00E65442" w:rsidRPr="00C775A9" w:rsidRDefault="00E65442" w:rsidP="00E65442">
      <w:pPr>
        <w:numPr>
          <w:ilvl w:val="0"/>
          <w:numId w:val="336"/>
        </w:numPr>
        <w:spacing w:after="180"/>
      </w:pPr>
      <w:r w:rsidRPr="00437C80">
        <w:t>The O-</w:t>
      </w:r>
      <w:r>
        <w:t>R</w:t>
      </w:r>
      <w:r w:rsidRPr="00437C80">
        <w:t>U detects any unauthorized modification or tampering attempts and rejects the modified configuration, maintaining its secure configuration</w:t>
      </w:r>
      <w:r w:rsidRPr="00C775A9">
        <w:t xml:space="preserve">. </w:t>
      </w:r>
    </w:p>
    <w:p w14:paraId="4449E79D" w14:textId="77777777" w:rsidR="00E65442" w:rsidRPr="004E2D83" w:rsidRDefault="00E65442" w:rsidP="00266C08">
      <w:pPr>
        <w:rPr>
          <w:b/>
          <w:bCs/>
        </w:rPr>
      </w:pPr>
      <w:r w:rsidRPr="004E2D83">
        <w:rPr>
          <w:b/>
          <w:bCs/>
        </w:rPr>
        <w:t>Expected format of evidence:</w:t>
      </w:r>
    </w:p>
    <w:p w14:paraId="62474A00" w14:textId="77777777" w:rsidR="00E65442" w:rsidRPr="00C775A9" w:rsidRDefault="00E65442" w:rsidP="00E65442">
      <w:pPr>
        <w:numPr>
          <w:ilvl w:val="0"/>
          <w:numId w:val="337"/>
        </w:numPr>
        <w:spacing w:after="180"/>
      </w:pPr>
      <w:r w:rsidRPr="00C775A9">
        <w:t>Document the access denial and verify the system logs or audit logs capturing the unauthorized access attempt.</w:t>
      </w:r>
    </w:p>
    <w:p w14:paraId="63EEDC48" w14:textId="77777777" w:rsidR="00E65442" w:rsidRPr="00C775A9" w:rsidRDefault="00E65442" w:rsidP="00E65442">
      <w:pPr>
        <w:numPr>
          <w:ilvl w:val="0"/>
          <w:numId w:val="337"/>
        </w:numPr>
        <w:spacing w:after="180"/>
      </w:pPr>
      <w:r w:rsidRPr="00C775A9">
        <w:t>Document the configuration rejection and verify the system logs or audit logs indicating the detection of unauthorized modification.</w:t>
      </w:r>
    </w:p>
    <w:p w14:paraId="6A75DE56" w14:textId="69C53BDD" w:rsidR="00E65442" w:rsidRPr="004C7D03" w:rsidRDefault="00E65442" w:rsidP="008B71A8">
      <w:pPr>
        <w:pStyle w:val="Heading3"/>
      </w:pPr>
      <w:bookmarkStart w:id="427" w:name="_Toc161838177"/>
      <w:r>
        <w:t>Near-RT RIC</w:t>
      </w:r>
      <w:r w:rsidRPr="004C7D03">
        <w:t xml:space="preserve"> secure configuration verification</w:t>
      </w:r>
      <w:bookmarkEnd w:id="427"/>
    </w:p>
    <w:p w14:paraId="46DF8699" w14:textId="77777777" w:rsidR="00E65442" w:rsidRPr="00266C08" w:rsidRDefault="00E65442" w:rsidP="00266C08">
      <w:r w:rsidRPr="004E2D83">
        <w:rPr>
          <w:b/>
          <w:bCs/>
        </w:rPr>
        <w:t>Requirement Name</w:t>
      </w:r>
      <w:r w:rsidRPr="00266C08">
        <w:t>: Secure configuration verification by Near-RT RIC</w:t>
      </w:r>
    </w:p>
    <w:p w14:paraId="083B7101" w14:textId="650FD396" w:rsidR="00E65442" w:rsidRPr="00266C08" w:rsidRDefault="00E65442" w:rsidP="00266C08">
      <w:r w:rsidRPr="004E2D83">
        <w:rPr>
          <w:b/>
          <w:bCs/>
        </w:rPr>
        <w:t>Requirement Reference</w:t>
      </w:r>
      <w:r w:rsidRPr="00266C08">
        <w:t xml:space="preserve"> &amp; Description: ‘REQ-SEC-NEAR</w:t>
      </w:r>
      <w:r w:rsidR="009136FC" w:rsidRPr="00266C08">
        <w:t>-</w:t>
      </w:r>
      <w:r w:rsidRPr="00266C08">
        <w:t>RT-6, REQ-SEC-NEAR</w:t>
      </w:r>
      <w:r w:rsidR="009136FC" w:rsidRPr="00266C08">
        <w:t>-</w:t>
      </w:r>
      <w:r w:rsidRPr="00266C08">
        <w:t xml:space="preserve">RT-7’ clause 5.1.3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6B6AE989" w14:textId="6833CE5D" w:rsidR="00E65442" w:rsidRPr="00266C08" w:rsidRDefault="00E65442" w:rsidP="00266C08">
      <w:r w:rsidRPr="004E2D83">
        <w:rPr>
          <w:b/>
          <w:bCs/>
        </w:rPr>
        <w:t>Threat References</w:t>
      </w:r>
      <w:r w:rsidRPr="00266C08">
        <w:t xml:space="preserve">: ‘T-O-RAN-02’ clause 5.4.1.1 in O-RAN Security Threat Modeling and Risk Assessment </w:t>
      </w:r>
      <w:r w:rsidR="0039500E" w:rsidRPr="00266C08">
        <w:fldChar w:fldCharType="begin"/>
      </w:r>
      <w:r w:rsidR="0039500E" w:rsidRPr="00266C08">
        <w:instrText xml:space="preserve"> REF _Ref139883681 \r \h </w:instrText>
      </w:r>
      <w:r w:rsidR="0039500E" w:rsidRPr="00266C08">
        <w:fldChar w:fldCharType="separate"/>
      </w:r>
      <w:r w:rsidR="0039500E" w:rsidRPr="00266C08">
        <w:t>[3]</w:t>
      </w:r>
      <w:r w:rsidR="0039500E" w:rsidRPr="00266C08">
        <w:fldChar w:fldCharType="end"/>
      </w:r>
    </w:p>
    <w:p w14:paraId="7F8E131E" w14:textId="77777777" w:rsidR="00E65442" w:rsidRPr="00266C08" w:rsidRDefault="00E65442" w:rsidP="00266C08">
      <w:r w:rsidRPr="004E2D83">
        <w:rPr>
          <w:b/>
          <w:bCs/>
        </w:rPr>
        <w:t>DUT/s</w:t>
      </w:r>
      <w:r w:rsidRPr="00266C08">
        <w:t>: NEAR-RT RIC</w:t>
      </w:r>
    </w:p>
    <w:p w14:paraId="4191BCEA" w14:textId="77777777" w:rsidR="00E65442" w:rsidRPr="00266C08" w:rsidRDefault="00E65442" w:rsidP="00266C08">
      <w:r w:rsidRPr="00544F12">
        <w:rPr>
          <w:b/>
          <w:bCs/>
        </w:rPr>
        <w:t>Test Name</w:t>
      </w:r>
      <w:r w:rsidRPr="00266C08">
        <w:t>: TC_CONF_VER_NEAR_RT_RIC</w:t>
      </w:r>
    </w:p>
    <w:p w14:paraId="0F09422A" w14:textId="77777777" w:rsidR="00E65442" w:rsidRPr="00544F12" w:rsidRDefault="00E65442" w:rsidP="00266C08">
      <w:pPr>
        <w:rPr>
          <w:b/>
          <w:bCs/>
        </w:rPr>
      </w:pPr>
      <w:r w:rsidRPr="00544F12">
        <w:rPr>
          <w:b/>
          <w:bCs/>
        </w:rPr>
        <w:t>Test description and applicability</w:t>
      </w:r>
    </w:p>
    <w:p w14:paraId="713C00F9" w14:textId="77777777" w:rsidR="00E65442" w:rsidRPr="00266C08" w:rsidRDefault="00E65442" w:rsidP="00266C08">
      <w:r w:rsidRPr="00544F12">
        <w:rPr>
          <w:b/>
          <w:bCs/>
        </w:rPr>
        <w:t>Purpose</w:t>
      </w:r>
      <w:r w:rsidRPr="00266C08">
        <w:t xml:space="preserve">: The purpose of this test is to verify that the Near-RT RIC enforces secure configuration settings and protects against unauthorized configuration changes. </w:t>
      </w:r>
    </w:p>
    <w:p w14:paraId="25FE47BF" w14:textId="77777777" w:rsidR="00E65442" w:rsidRPr="00700FBB" w:rsidRDefault="00E65442" w:rsidP="00266C08">
      <w:pPr>
        <w:rPr>
          <w:b/>
          <w:bCs/>
        </w:rPr>
      </w:pPr>
      <w:r w:rsidRPr="00700FBB">
        <w:rPr>
          <w:b/>
          <w:bCs/>
        </w:rPr>
        <w:t>Test setup and configuration</w:t>
      </w:r>
    </w:p>
    <w:p w14:paraId="27132475" w14:textId="77777777" w:rsidR="00E65442" w:rsidRPr="004B5771" w:rsidRDefault="00E65442" w:rsidP="00E65442">
      <w:pPr>
        <w:numPr>
          <w:ilvl w:val="0"/>
          <w:numId w:val="338"/>
        </w:numPr>
        <w:spacing w:after="180"/>
      </w:pPr>
      <w:r w:rsidRPr="004B5771">
        <w:t xml:space="preserve">The </w:t>
      </w:r>
      <w:r>
        <w:t>Near-RT RIC</w:t>
      </w:r>
      <w:r w:rsidRPr="004B5771">
        <w:t xml:space="preserve"> is powered on and operational.</w:t>
      </w:r>
    </w:p>
    <w:p w14:paraId="246A6D94" w14:textId="77777777" w:rsidR="00E65442" w:rsidRPr="004B5771" w:rsidRDefault="00E65442" w:rsidP="00E65442">
      <w:pPr>
        <w:numPr>
          <w:ilvl w:val="0"/>
          <w:numId w:val="338"/>
        </w:numPr>
        <w:spacing w:after="180"/>
      </w:pPr>
      <w:r w:rsidRPr="004B5771">
        <w:t xml:space="preserve">Secure configuration settings are defined and applied on the </w:t>
      </w:r>
      <w:r>
        <w:t>Near-RT RIC</w:t>
      </w:r>
      <w:r w:rsidRPr="004B5771">
        <w:t>.</w:t>
      </w:r>
    </w:p>
    <w:p w14:paraId="21FA8EC6" w14:textId="77777777" w:rsidR="00E65442" w:rsidRPr="00700FBB" w:rsidRDefault="00E65442" w:rsidP="00266C08">
      <w:pPr>
        <w:rPr>
          <w:b/>
          <w:bCs/>
        </w:rPr>
      </w:pPr>
      <w:r w:rsidRPr="00700FBB">
        <w:rPr>
          <w:b/>
          <w:bCs/>
        </w:rPr>
        <w:t>Test procedure</w:t>
      </w:r>
    </w:p>
    <w:p w14:paraId="24440AC3" w14:textId="77777777" w:rsidR="00E65442" w:rsidRPr="004B5771" w:rsidRDefault="00E65442" w:rsidP="00E65442">
      <w:pPr>
        <w:numPr>
          <w:ilvl w:val="0"/>
          <w:numId w:val="339"/>
        </w:numPr>
        <w:spacing w:after="180"/>
      </w:pPr>
      <w:r w:rsidRPr="004B5771">
        <w:t xml:space="preserve">Access the </w:t>
      </w:r>
      <w:r>
        <w:t>Near-RT RIC</w:t>
      </w:r>
      <w:r w:rsidRPr="004B5771">
        <w:t xml:space="preserve"> configuration settings</w:t>
      </w:r>
    </w:p>
    <w:p w14:paraId="615DA398" w14:textId="77777777" w:rsidR="00E65442" w:rsidRPr="004B5771" w:rsidRDefault="00E65442" w:rsidP="00E65442">
      <w:pPr>
        <w:numPr>
          <w:ilvl w:val="1"/>
          <w:numId w:val="339"/>
        </w:numPr>
        <w:spacing w:after="180"/>
      </w:pPr>
      <w:r w:rsidRPr="004B5771">
        <w:t xml:space="preserve">Attempt to access the </w:t>
      </w:r>
      <w:r>
        <w:t>Near-RT RIC</w:t>
      </w:r>
      <w:r w:rsidRPr="004B5771">
        <w:t xml:space="preserve"> configuration settings without proper authorization or credentials. </w:t>
      </w:r>
    </w:p>
    <w:p w14:paraId="6059E65E" w14:textId="77777777" w:rsidR="00E65442" w:rsidRPr="004B5771" w:rsidRDefault="00E65442" w:rsidP="00E65442">
      <w:pPr>
        <w:numPr>
          <w:ilvl w:val="1"/>
          <w:numId w:val="339"/>
        </w:numPr>
        <w:spacing w:after="180"/>
      </w:pPr>
      <w:r w:rsidRPr="004B5771">
        <w:t xml:space="preserve">Verify that the </w:t>
      </w:r>
      <w:r>
        <w:t>Near-RT RIC</w:t>
      </w:r>
      <w:r w:rsidRPr="004B5771">
        <w:t xml:space="preserve"> denies access to the configuration settings and prompts for valid credentials. </w:t>
      </w:r>
    </w:p>
    <w:p w14:paraId="73E7906B" w14:textId="77777777" w:rsidR="00E65442" w:rsidRPr="004B5771" w:rsidRDefault="00E65442" w:rsidP="00E65442">
      <w:pPr>
        <w:numPr>
          <w:ilvl w:val="1"/>
          <w:numId w:val="339"/>
        </w:numPr>
        <w:spacing w:after="180"/>
      </w:pPr>
      <w:r w:rsidRPr="004B5771">
        <w:lastRenderedPageBreak/>
        <w:t xml:space="preserve">Ensure that only authorized users or devices with appropriate credentials can access and modify the configuration settings. </w:t>
      </w:r>
    </w:p>
    <w:p w14:paraId="159C44C5" w14:textId="77777777" w:rsidR="00E65442" w:rsidRPr="004B5771" w:rsidRDefault="00E65442" w:rsidP="00E65442">
      <w:pPr>
        <w:numPr>
          <w:ilvl w:val="0"/>
          <w:numId w:val="339"/>
        </w:numPr>
        <w:spacing w:after="180"/>
      </w:pPr>
      <w:r w:rsidRPr="004B5771">
        <w:t xml:space="preserve">Modification or tampering with the secure configuration settings on the </w:t>
      </w:r>
      <w:r>
        <w:t>Near-RT RIC</w:t>
      </w:r>
    </w:p>
    <w:p w14:paraId="52FC6B6C" w14:textId="77777777" w:rsidR="00E65442" w:rsidRPr="008D1A63" w:rsidRDefault="00E65442" w:rsidP="00E65442">
      <w:pPr>
        <w:numPr>
          <w:ilvl w:val="1"/>
          <w:numId w:val="372"/>
        </w:numPr>
        <w:spacing w:after="180"/>
      </w:pPr>
      <w:r w:rsidRPr="008D1A63">
        <w:t xml:space="preserve">Attempt </w:t>
      </w:r>
      <w:r>
        <w:t>u</w:t>
      </w:r>
      <w:r w:rsidRPr="008D1A63">
        <w:t xml:space="preserve">nauthorized </w:t>
      </w:r>
      <w:r>
        <w:t>a</w:t>
      </w:r>
      <w:r w:rsidRPr="008D1A63">
        <w:t xml:space="preserve">ccess: Try to access and modify the secure configuration settings on the </w:t>
      </w:r>
      <w:r>
        <w:t>Near-RT RIC</w:t>
      </w:r>
      <w:r w:rsidRPr="008D1A63">
        <w:t xml:space="preserve"> without proper authorization. This includes sending unauthorized access messages or commands to the </w:t>
      </w:r>
      <w:r>
        <w:t>Near-RT RIC</w:t>
      </w:r>
      <w:r w:rsidRPr="008D1A63">
        <w:t>.</w:t>
      </w:r>
    </w:p>
    <w:p w14:paraId="38B1EA06" w14:textId="77777777" w:rsidR="00E65442" w:rsidRPr="008D1A63" w:rsidRDefault="00E65442" w:rsidP="00E65442">
      <w:pPr>
        <w:numPr>
          <w:ilvl w:val="1"/>
          <w:numId w:val="372"/>
        </w:numPr>
        <w:spacing w:after="180"/>
      </w:pPr>
      <w:r>
        <w:t>T</w:t>
      </w:r>
      <w:r w:rsidRPr="008D1A63">
        <w:t xml:space="preserve">amper with </w:t>
      </w:r>
      <w:r>
        <w:t>s</w:t>
      </w:r>
      <w:r w:rsidRPr="008D1A63">
        <w:t>ettings: If access is granted, attempt to modify, delete, or add new configuration settings that deviate from the secure baseline.</w:t>
      </w:r>
    </w:p>
    <w:p w14:paraId="1C6BAF37" w14:textId="77777777" w:rsidR="00E65442" w:rsidRPr="008D1A63" w:rsidRDefault="00E65442" w:rsidP="00E65442">
      <w:pPr>
        <w:numPr>
          <w:ilvl w:val="1"/>
          <w:numId w:val="372"/>
        </w:numPr>
        <w:spacing w:after="180"/>
      </w:pPr>
      <w:r w:rsidRPr="008D1A63">
        <w:t xml:space="preserve">Verify that the </w:t>
      </w:r>
      <w:r>
        <w:t>Near-RT RIC</w:t>
      </w:r>
      <w:r w:rsidRPr="008D1A63">
        <w:t xml:space="preserve"> detects any unauthorized modification or tampering attempts and rejects the modified configuration.</w:t>
      </w:r>
    </w:p>
    <w:p w14:paraId="6A2D8BF2" w14:textId="77777777" w:rsidR="00E65442" w:rsidRPr="008D1A63" w:rsidRDefault="00E65442" w:rsidP="00E65442">
      <w:pPr>
        <w:numPr>
          <w:ilvl w:val="1"/>
          <w:numId w:val="372"/>
        </w:numPr>
        <w:spacing w:after="180"/>
      </w:pPr>
      <w:r>
        <w:t>E</w:t>
      </w:r>
      <w:r w:rsidRPr="008D1A63">
        <w:t xml:space="preserve">nsure that the </w:t>
      </w:r>
      <w:r>
        <w:t>Near-RT RIC</w:t>
      </w:r>
      <w:r w:rsidRPr="008D1A63">
        <w:t xml:space="preserve"> maintains the integrity and validity of the configuration settings, reverting any unauthorized changes.</w:t>
      </w:r>
    </w:p>
    <w:p w14:paraId="6ACA8E3C" w14:textId="77777777" w:rsidR="00E65442" w:rsidRPr="004E2D83" w:rsidRDefault="00E65442" w:rsidP="00266C08">
      <w:pPr>
        <w:rPr>
          <w:b/>
          <w:bCs/>
        </w:rPr>
      </w:pPr>
      <w:r w:rsidRPr="004E2D83">
        <w:rPr>
          <w:b/>
          <w:bCs/>
        </w:rPr>
        <w:t xml:space="preserve">Expected Results </w:t>
      </w:r>
    </w:p>
    <w:p w14:paraId="77BF860F" w14:textId="77777777" w:rsidR="00E65442" w:rsidRPr="004B5771" w:rsidRDefault="00E65442" w:rsidP="00E65442">
      <w:pPr>
        <w:numPr>
          <w:ilvl w:val="0"/>
          <w:numId w:val="340"/>
        </w:numPr>
        <w:spacing w:after="180"/>
      </w:pPr>
      <w:r w:rsidRPr="004B5771">
        <w:t xml:space="preserve">The </w:t>
      </w:r>
      <w:r>
        <w:t>Near-RT RIC</w:t>
      </w:r>
      <w:r w:rsidRPr="004B5771">
        <w:t xml:space="preserve"> denies unauthorized access to the configuration settings and requests valid credentials. </w:t>
      </w:r>
    </w:p>
    <w:p w14:paraId="0986EDCE" w14:textId="77777777" w:rsidR="00E65442" w:rsidRPr="004B5771" w:rsidRDefault="00E65442" w:rsidP="00E65442">
      <w:pPr>
        <w:numPr>
          <w:ilvl w:val="0"/>
          <w:numId w:val="340"/>
        </w:numPr>
        <w:spacing w:after="180"/>
      </w:pPr>
      <w:r w:rsidRPr="00437C80">
        <w:t xml:space="preserve">The </w:t>
      </w:r>
      <w:r>
        <w:t>Near-RT RIC</w:t>
      </w:r>
      <w:r w:rsidRPr="008D1A63">
        <w:t xml:space="preserve"> </w:t>
      </w:r>
      <w:r w:rsidRPr="00437C80">
        <w:t>detects any unauthorized modification or tampering attempts and rejects the modified configuration, maintaining its secure configuration</w:t>
      </w:r>
      <w:r w:rsidRPr="004B5771">
        <w:t xml:space="preserve">. </w:t>
      </w:r>
    </w:p>
    <w:p w14:paraId="185DB129" w14:textId="77777777" w:rsidR="00E65442" w:rsidRPr="004E2D83" w:rsidRDefault="00E65442" w:rsidP="00266C08">
      <w:pPr>
        <w:rPr>
          <w:b/>
          <w:bCs/>
        </w:rPr>
      </w:pPr>
      <w:r w:rsidRPr="004E2D83">
        <w:rPr>
          <w:b/>
          <w:bCs/>
        </w:rPr>
        <w:t>Expected format of evidence:</w:t>
      </w:r>
    </w:p>
    <w:p w14:paraId="5D6223A5" w14:textId="77777777" w:rsidR="00E65442" w:rsidRPr="004B5771" w:rsidRDefault="00E65442" w:rsidP="00E65442">
      <w:pPr>
        <w:numPr>
          <w:ilvl w:val="0"/>
          <w:numId w:val="341"/>
        </w:numPr>
        <w:spacing w:after="180"/>
      </w:pPr>
      <w:r w:rsidRPr="004B5771">
        <w:t>Document the access denial and verify the system logs or audit logs capturing the unauthorized access attempt.</w:t>
      </w:r>
    </w:p>
    <w:p w14:paraId="18FE6229" w14:textId="77777777" w:rsidR="00E65442" w:rsidRPr="004B5771" w:rsidRDefault="00E65442" w:rsidP="00E65442">
      <w:pPr>
        <w:numPr>
          <w:ilvl w:val="0"/>
          <w:numId w:val="341"/>
        </w:numPr>
        <w:spacing w:after="180"/>
      </w:pPr>
      <w:r w:rsidRPr="004B5771">
        <w:t>Document the configuration rejection and verify the system logs or audit logs indicating the detection of unauthorized modification.</w:t>
      </w:r>
    </w:p>
    <w:p w14:paraId="4BBBF9CB" w14:textId="27C1F1C1" w:rsidR="00E65442" w:rsidRDefault="00E65442" w:rsidP="008B71A8">
      <w:pPr>
        <w:pStyle w:val="Heading2"/>
      </w:pPr>
      <w:r w:rsidRPr="004C7D03">
        <w:t xml:space="preserve"> </w:t>
      </w:r>
      <w:bookmarkStart w:id="428" w:name="_Toc161838178"/>
      <w:r>
        <w:t>Logging and monitoring</w:t>
      </w:r>
      <w:bookmarkEnd w:id="428"/>
    </w:p>
    <w:p w14:paraId="690F2EF9" w14:textId="77777777" w:rsidR="00E65442" w:rsidRPr="00266C08" w:rsidRDefault="00E65442" w:rsidP="00266C08">
      <w:r w:rsidRPr="00266C08">
        <w:t>The tests outlined here aim to scrutinize the logging and monitoring capabilities of various O-RAN components, ensuring they are up to the mark and can effectively detect, log, and alert any anomalies.</w:t>
      </w:r>
    </w:p>
    <w:p w14:paraId="77E9562B" w14:textId="52E28D36" w:rsidR="00E65442" w:rsidRDefault="00E65442" w:rsidP="008B71A8">
      <w:pPr>
        <w:pStyle w:val="Heading3"/>
      </w:pPr>
      <w:bookmarkStart w:id="429" w:name="_Toc161838179"/>
      <w:r w:rsidRPr="004C7D03">
        <w:t xml:space="preserve">O-CU </w:t>
      </w:r>
      <w:r>
        <w:t>logging and monitoring</w:t>
      </w:r>
      <w:bookmarkEnd w:id="429"/>
    </w:p>
    <w:p w14:paraId="4D9B9F30" w14:textId="77777777" w:rsidR="00E65442" w:rsidRPr="00266C08" w:rsidRDefault="00E65442" w:rsidP="00266C08">
      <w:r w:rsidRPr="004E2D83">
        <w:rPr>
          <w:b/>
          <w:bCs/>
        </w:rPr>
        <w:t>Requirement Name</w:t>
      </w:r>
      <w:r w:rsidRPr="00266C08">
        <w:t>: O-CU logging and monitoring</w:t>
      </w:r>
    </w:p>
    <w:p w14:paraId="6636E01C" w14:textId="73BB4F65" w:rsidR="00E65442" w:rsidRPr="00266C08" w:rsidRDefault="00E65442" w:rsidP="00266C08">
      <w:r w:rsidRPr="004E2D83">
        <w:rPr>
          <w:b/>
          <w:bCs/>
        </w:rPr>
        <w:t>Requirement Reference</w:t>
      </w:r>
      <w:r w:rsidRPr="00266C08">
        <w:t xml:space="preserve"> &amp; Description: ‘REQ-SEC-OCU-1’ clause 5.1.4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62406CAF" w14:textId="45154708" w:rsidR="00E65442" w:rsidRPr="00266C08" w:rsidRDefault="00E65442" w:rsidP="00266C08">
      <w:r w:rsidRPr="004E2D83">
        <w:rPr>
          <w:b/>
          <w:bCs/>
        </w:rPr>
        <w:t>Threat References</w:t>
      </w:r>
      <w:r w:rsidRPr="00266C08">
        <w:t xml:space="preserve">: ‘T-O-RAN-07’ clause 5.4.1.1 in O-RAN Security Threat Modeling and Risk Assessment </w:t>
      </w:r>
      <w:r w:rsidR="0039500E" w:rsidRPr="00266C08">
        <w:fldChar w:fldCharType="begin"/>
      </w:r>
      <w:r w:rsidR="0039500E" w:rsidRPr="00266C08">
        <w:instrText xml:space="preserve"> REF _Ref139883681 \r \h </w:instrText>
      </w:r>
      <w:r w:rsidR="0039500E" w:rsidRPr="00266C08">
        <w:fldChar w:fldCharType="separate"/>
      </w:r>
      <w:r w:rsidR="0039500E" w:rsidRPr="00266C08">
        <w:t>[3]</w:t>
      </w:r>
      <w:r w:rsidR="0039500E" w:rsidRPr="00266C08">
        <w:fldChar w:fldCharType="end"/>
      </w:r>
    </w:p>
    <w:p w14:paraId="0FDE4B40" w14:textId="77777777" w:rsidR="00E65442" w:rsidRPr="00266C08" w:rsidRDefault="00E65442" w:rsidP="00266C08">
      <w:r w:rsidRPr="004E2D83">
        <w:rPr>
          <w:b/>
          <w:bCs/>
        </w:rPr>
        <w:t>DUT/s</w:t>
      </w:r>
      <w:r w:rsidRPr="00266C08">
        <w:t>: O-CU</w:t>
      </w:r>
    </w:p>
    <w:p w14:paraId="47E94478" w14:textId="77777777" w:rsidR="00E65442" w:rsidRPr="00266C08" w:rsidRDefault="00E65442" w:rsidP="00266C08">
      <w:r w:rsidRPr="00544F12">
        <w:rPr>
          <w:b/>
          <w:bCs/>
        </w:rPr>
        <w:t>Test Name</w:t>
      </w:r>
      <w:r w:rsidRPr="00266C08">
        <w:t>: TC_LOG_OCU</w:t>
      </w:r>
    </w:p>
    <w:p w14:paraId="5AF481F0" w14:textId="77777777" w:rsidR="00E65442" w:rsidRPr="00544F12" w:rsidRDefault="00E65442" w:rsidP="00266C08">
      <w:pPr>
        <w:rPr>
          <w:b/>
          <w:bCs/>
        </w:rPr>
      </w:pPr>
      <w:r w:rsidRPr="00544F12">
        <w:rPr>
          <w:b/>
          <w:bCs/>
        </w:rPr>
        <w:lastRenderedPageBreak/>
        <w:t>Test description and applicability</w:t>
      </w:r>
    </w:p>
    <w:p w14:paraId="7129C5ED" w14:textId="77777777" w:rsidR="00E65442" w:rsidRPr="00266C08" w:rsidRDefault="00E65442" w:rsidP="00266C08">
      <w:r w:rsidRPr="00544F12">
        <w:rPr>
          <w:b/>
          <w:bCs/>
        </w:rPr>
        <w:t>Purpose</w:t>
      </w:r>
      <w:r w:rsidRPr="00266C08">
        <w:t>: The purpose of this test is to verify that the O-CU correctly logs and monitors security-related events effectively.</w:t>
      </w:r>
    </w:p>
    <w:p w14:paraId="6A9B0AF5" w14:textId="77777777" w:rsidR="00E65442" w:rsidRPr="00700FBB" w:rsidRDefault="00E65442" w:rsidP="00266C08">
      <w:pPr>
        <w:rPr>
          <w:b/>
          <w:bCs/>
        </w:rPr>
      </w:pPr>
      <w:r w:rsidRPr="00700FBB">
        <w:rPr>
          <w:b/>
          <w:bCs/>
        </w:rPr>
        <w:t>Test setup and configuration</w:t>
      </w:r>
    </w:p>
    <w:p w14:paraId="59004E91" w14:textId="77777777" w:rsidR="00E65442" w:rsidRPr="00C775A9" w:rsidRDefault="00E65442" w:rsidP="00E65442">
      <w:pPr>
        <w:numPr>
          <w:ilvl w:val="0"/>
          <w:numId w:val="342"/>
        </w:numPr>
        <w:spacing w:after="180"/>
        <w:jc w:val="both"/>
        <w:rPr>
          <w:lang w:eastAsia="zh-CN"/>
        </w:rPr>
      </w:pPr>
      <w:r w:rsidRPr="00C775A9">
        <w:rPr>
          <w:lang w:eastAsia="zh-CN"/>
        </w:rPr>
        <w:t>The O-CU is powered on and operational.</w:t>
      </w:r>
    </w:p>
    <w:p w14:paraId="7BD2EA49" w14:textId="77777777" w:rsidR="00E65442" w:rsidRPr="00C775A9" w:rsidRDefault="00E65442" w:rsidP="00E65442">
      <w:pPr>
        <w:numPr>
          <w:ilvl w:val="0"/>
          <w:numId w:val="342"/>
        </w:numPr>
        <w:spacing w:after="180"/>
        <w:jc w:val="both"/>
        <w:rPr>
          <w:lang w:eastAsia="zh-CN"/>
        </w:rPr>
      </w:pPr>
      <w:r w:rsidRPr="00C775A9">
        <w:rPr>
          <w:lang w:eastAsia="zh-CN"/>
        </w:rPr>
        <w:t>Logging and monitoring configurations are properly set up on the O-CU.</w:t>
      </w:r>
    </w:p>
    <w:p w14:paraId="6572FC03" w14:textId="77777777" w:rsidR="00E65442" w:rsidRPr="00700FBB" w:rsidRDefault="00E65442" w:rsidP="00266C08">
      <w:pPr>
        <w:rPr>
          <w:b/>
          <w:bCs/>
        </w:rPr>
      </w:pPr>
      <w:r w:rsidRPr="00700FBB">
        <w:rPr>
          <w:b/>
          <w:bCs/>
        </w:rPr>
        <w:t xml:space="preserve">Test procedure </w:t>
      </w:r>
    </w:p>
    <w:p w14:paraId="073AE4EC" w14:textId="77777777" w:rsidR="00E65442" w:rsidRPr="00C775A9" w:rsidRDefault="00E65442" w:rsidP="00E65442">
      <w:pPr>
        <w:numPr>
          <w:ilvl w:val="0"/>
          <w:numId w:val="343"/>
        </w:numPr>
        <w:spacing w:after="180"/>
        <w:jc w:val="both"/>
      </w:pPr>
      <w:r w:rsidRPr="00C775A9">
        <w:t>Logging</w:t>
      </w:r>
    </w:p>
    <w:p w14:paraId="796CDF70" w14:textId="77777777" w:rsidR="00E65442" w:rsidRPr="00C775A9" w:rsidRDefault="00E65442" w:rsidP="00E65442">
      <w:pPr>
        <w:numPr>
          <w:ilvl w:val="1"/>
          <w:numId w:val="344"/>
        </w:numPr>
        <w:spacing w:after="180"/>
        <w:jc w:val="both"/>
      </w:pPr>
      <w:r w:rsidRPr="00C775A9">
        <w:t xml:space="preserve">The tester triggers an error or failure condition in the O-CU, such as connection attempts with invalid credentials, unauthorized access </w:t>
      </w:r>
      <w:r>
        <w:t>and</w:t>
      </w:r>
      <w:r w:rsidRPr="00C775A9">
        <w:t xml:space="preserve"> a dropped connection.</w:t>
      </w:r>
    </w:p>
    <w:p w14:paraId="60C4C43F" w14:textId="77777777" w:rsidR="00E65442" w:rsidRPr="00C775A9" w:rsidRDefault="00E65442" w:rsidP="00E65442">
      <w:pPr>
        <w:numPr>
          <w:ilvl w:val="1"/>
          <w:numId w:val="344"/>
        </w:numPr>
        <w:spacing w:after="180"/>
        <w:jc w:val="both"/>
      </w:pPr>
      <w:r w:rsidRPr="00C775A9">
        <w:t>The tester verifies that the O-CU logs the error by capturing the relevant log entry.</w:t>
      </w:r>
    </w:p>
    <w:p w14:paraId="77A988C3" w14:textId="77777777" w:rsidR="00E65442" w:rsidRPr="00C775A9" w:rsidRDefault="00E65442" w:rsidP="00E65442">
      <w:pPr>
        <w:numPr>
          <w:ilvl w:val="0"/>
          <w:numId w:val="343"/>
        </w:numPr>
        <w:spacing w:after="180"/>
        <w:jc w:val="both"/>
      </w:pPr>
      <w:r w:rsidRPr="00C775A9">
        <w:t>Monitoring</w:t>
      </w:r>
    </w:p>
    <w:p w14:paraId="3DF0A5EA" w14:textId="77777777" w:rsidR="00E65442" w:rsidRPr="00C775A9" w:rsidRDefault="00E65442" w:rsidP="00E65442">
      <w:pPr>
        <w:numPr>
          <w:ilvl w:val="1"/>
          <w:numId w:val="345"/>
        </w:numPr>
        <w:spacing w:after="180"/>
        <w:jc w:val="both"/>
      </w:pPr>
      <w:r w:rsidRPr="00C775A9">
        <w:t>The tester monitors the key performance indicators (KPIs) of the O-CU, such as throughput, latency, or signal quality.</w:t>
      </w:r>
    </w:p>
    <w:p w14:paraId="5419CC43" w14:textId="77777777" w:rsidR="00E65442" w:rsidRPr="00C775A9" w:rsidRDefault="00E65442" w:rsidP="00E65442">
      <w:pPr>
        <w:numPr>
          <w:ilvl w:val="1"/>
          <w:numId w:val="345"/>
        </w:numPr>
        <w:spacing w:after="180"/>
        <w:jc w:val="both"/>
      </w:pPr>
      <w:r w:rsidRPr="00C775A9">
        <w:t>The tester verifies that the monitoring system accurately collects and displays the KPI values in real-time.</w:t>
      </w:r>
    </w:p>
    <w:p w14:paraId="7CBE0066" w14:textId="77777777" w:rsidR="00E65442" w:rsidRPr="00C775A9" w:rsidRDefault="00E65442" w:rsidP="00E65442">
      <w:pPr>
        <w:numPr>
          <w:ilvl w:val="1"/>
          <w:numId w:val="345"/>
        </w:numPr>
        <w:spacing w:after="180"/>
        <w:jc w:val="both"/>
      </w:pPr>
      <w:r w:rsidRPr="00C775A9">
        <w:t>The tester introduces a simulated degradation or overload scenario on the O-CU, such as increasing network traffic or reducing available resources.</w:t>
      </w:r>
    </w:p>
    <w:p w14:paraId="202255FF" w14:textId="77777777" w:rsidR="00E65442" w:rsidRPr="00C775A9" w:rsidRDefault="00E65442" w:rsidP="00E65442">
      <w:pPr>
        <w:numPr>
          <w:ilvl w:val="1"/>
          <w:numId w:val="345"/>
        </w:numPr>
        <w:spacing w:after="180"/>
        <w:jc w:val="both"/>
      </w:pPr>
      <w:r w:rsidRPr="00C775A9">
        <w:t>Th</w:t>
      </w:r>
      <w:r>
        <w:t>e</w:t>
      </w:r>
      <w:r w:rsidRPr="00C775A9">
        <w:t xml:space="preserve"> tester monitors the O-CU performance under the simulated scenario.</w:t>
      </w:r>
    </w:p>
    <w:p w14:paraId="6049E4BC" w14:textId="77777777" w:rsidR="00E65442" w:rsidRPr="00C775A9" w:rsidRDefault="00E65442" w:rsidP="00E65442">
      <w:pPr>
        <w:numPr>
          <w:ilvl w:val="1"/>
          <w:numId w:val="345"/>
        </w:numPr>
        <w:spacing w:after="180"/>
        <w:jc w:val="both"/>
      </w:pPr>
      <w:r w:rsidRPr="00C775A9">
        <w:t>The tester verifies that the monitoring system detects and raises alerts for the degraded performance or overload condition.</w:t>
      </w:r>
    </w:p>
    <w:p w14:paraId="0DD8FCFB" w14:textId="77777777" w:rsidR="00E65442" w:rsidRPr="004E2D83" w:rsidRDefault="00E65442" w:rsidP="00266C08">
      <w:pPr>
        <w:rPr>
          <w:b/>
          <w:bCs/>
        </w:rPr>
      </w:pPr>
      <w:r w:rsidRPr="004E2D83">
        <w:rPr>
          <w:b/>
          <w:bCs/>
        </w:rPr>
        <w:t xml:space="preserve">Expected Results </w:t>
      </w:r>
    </w:p>
    <w:p w14:paraId="586DE640" w14:textId="77777777" w:rsidR="00E65442" w:rsidRPr="00C775A9" w:rsidRDefault="00E65442" w:rsidP="00E65442">
      <w:pPr>
        <w:numPr>
          <w:ilvl w:val="0"/>
          <w:numId w:val="346"/>
        </w:numPr>
        <w:spacing w:after="180"/>
        <w:jc w:val="both"/>
      </w:pPr>
      <w:r w:rsidRPr="00C775A9">
        <w:t>O-CU logs and generates alerts for security-related events, providing necessary information and timestamps for incident investigation and analysis.</w:t>
      </w:r>
    </w:p>
    <w:p w14:paraId="0B270084" w14:textId="77777777" w:rsidR="00E65442" w:rsidRPr="00C775A9" w:rsidRDefault="00E65442" w:rsidP="00E65442">
      <w:pPr>
        <w:numPr>
          <w:ilvl w:val="0"/>
          <w:numId w:val="346"/>
        </w:numPr>
        <w:spacing w:after="180"/>
        <w:jc w:val="both"/>
      </w:pPr>
      <w:r w:rsidRPr="00C775A9">
        <w:t>The monitoring system provides accurate and real-time KPI values for the O-CU. The monitoring system detects and raises appropriate alerts for the degraded performance or overload condition.</w:t>
      </w:r>
    </w:p>
    <w:p w14:paraId="724B8491" w14:textId="77777777" w:rsidR="00E65442" w:rsidRPr="004E2D83" w:rsidRDefault="00E65442" w:rsidP="00266C08">
      <w:pPr>
        <w:rPr>
          <w:b/>
          <w:bCs/>
        </w:rPr>
      </w:pPr>
      <w:r w:rsidRPr="004E2D83">
        <w:rPr>
          <w:b/>
          <w:bCs/>
        </w:rPr>
        <w:t>Expected format of evidence:</w:t>
      </w:r>
    </w:p>
    <w:p w14:paraId="5629ACDB" w14:textId="77777777" w:rsidR="00E65442" w:rsidRPr="00C775A9" w:rsidRDefault="00E65442" w:rsidP="00E65442">
      <w:pPr>
        <w:numPr>
          <w:ilvl w:val="0"/>
          <w:numId w:val="347"/>
        </w:numPr>
        <w:spacing w:after="180"/>
        <w:jc w:val="both"/>
      </w:pPr>
      <w:r w:rsidRPr="00C775A9">
        <w:t xml:space="preserve">Capture and analyse the logged error in the O-CU logs or logging system and document the presence of the log entry. </w:t>
      </w:r>
    </w:p>
    <w:p w14:paraId="3ECDB0EF" w14:textId="01047BAB" w:rsidR="001E0A43" w:rsidRDefault="00E65442" w:rsidP="001E0A43">
      <w:pPr>
        <w:numPr>
          <w:ilvl w:val="0"/>
          <w:numId w:val="347"/>
        </w:numPr>
        <w:spacing w:after="180"/>
        <w:jc w:val="both"/>
      </w:pPr>
      <w:r w:rsidRPr="00C775A9">
        <w:t>Document the monitored KPI values and the raised alerts, validate them against the expected values, and ensure they are triggered accurately in the monitoring system.</w:t>
      </w:r>
    </w:p>
    <w:p w14:paraId="6F61E46D" w14:textId="02527461" w:rsidR="00E65442" w:rsidRDefault="00E65442" w:rsidP="008B71A8">
      <w:pPr>
        <w:pStyle w:val="Heading3"/>
      </w:pPr>
      <w:bookmarkStart w:id="430" w:name="_Toc161838180"/>
      <w:r w:rsidRPr="004C7D03">
        <w:lastRenderedPageBreak/>
        <w:t>O-</w:t>
      </w:r>
      <w:r>
        <w:t>D</w:t>
      </w:r>
      <w:r w:rsidRPr="004C7D03">
        <w:t xml:space="preserve">U </w:t>
      </w:r>
      <w:r>
        <w:t>logging and monitoring</w:t>
      </w:r>
      <w:bookmarkEnd w:id="430"/>
    </w:p>
    <w:p w14:paraId="19851738" w14:textId="77777777" w:rsidR="00E65442" w:rsidRPr="00266C08" w:rsidRDefault="00E65442" w:rsidP="00266C08">
      <w:r w:rsidRPr="004E2D83">
        <w:rPr>
          <w:b/>
          <w:bCs/>
        </w:rPr>
        <w:t>Requirement Name</w:t>
      </w:r>
      <w:r w:rsidRPr="00266C08">
        <w:t>: O-DU logging and monitoring</w:t>
      </w:r>
    </w:p>
    <w:p w14:paraId="21D88F4B" w14:textId="096E01AB" w:rsidR="00E65442" w:rsidRPr="00266C08" w:rsidRDefault="00E65442" w:rsidP="00266C08">
      <w:pPr>
        <w:rPr>
          <w:highlight w:val="yellow"/>
        </w:rPr>
      </w:pPr>
      <w:r w:rsidRPr="004E2D83">
        <w:rPr>
          <w:b/>
          <w:bCs/>
        </w:rPr>
        <w:t>Requirement Reference</w:t>
      </w:r>
      <w:r w:rsidRPr="00266C08">
        <w:t xml:space="preserve"> &amp; Description: ‘REQ-SEC-ODU-1’ clause 5.1.5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0BFE02D2" w14:textId="2C50E8E0" w:rsidR="00E65442" w:rsidRPr="00266C08" w:rsidRDefault="00E65442" w:rsidP="00266C08">
      <w:r w:rsidRPr="004E2D83">
        <w:rPr>
          <w:b/>
          <w:bCs/>
        </w:rPr>
        <w:t>Threat References</w:t>
      </w:r>
      <w:r w:rsidRPr="00266C08">
        <w:t xml:space="preserve">: ‘T-O-RAN-07’ clause 5.4.1.1 in O-RAN Security Threat Modeling and Risk Assessment </w:t>
      </w:r>
      <w:r w:rsidR="0039500E" w:rsidRPr="00266C08">
        <w:fldChar w:fldCharType="begin"/>
      </w:r>
      <w:r w:rsidR="0039500E" w:rsidRPr="00266C08">
        <w:instrText xml:space="preserve"> REF _Ref139883681 \r \h </w:instrText>
      </w:r>
      <w:r w:rsidR="0039500E" w:rsidRPr="00266C08">
        <w:fldChar w:fldCharType="separate"/>
      </w:r>
      <w:r w:rsidR="0039500E" w:rsidRPr="00266C08">
        <w:t>[3]</w:t>
      </w:r>
      <w:r w:rsidR="0039500E" w:rsidRPr="00266C08">
        <w:fldChar w:fldCharType="end"/>
      </w:r>
    </w:p>
    <w:p w14:paraId="2ABEEC36" w14:textId="77777777" w:rsidR="00E65442" w:rsidRPr="00266C08" w:rsidRDefault="00E65442" w:rsidP="00266C08">
      <w:r w:rsidRPr="004E2D83">
        <w:rPr>
          <w:b/>
          <w:bCs/>
        </w:rPr>
        <w:t>DUT/s</w:t>
      </w:r>
      <w:r w:rsidRPr="00266C08">
        <w:t>: O-DU</w:t>
      </w:r>
    </w:p>
    <w:p w14:paraId="223C3A5D" w14:textId="77777777" w:rsidR="00E65442" w:rsidRPr="00266C08" w:rsidRDefault="00E65442" w:rsidP="00266C08">
      <w:r w:rsidRPr="00544F12">
        <w:rPr>
          <w:b/>
          <w:bCs/>
        </w:rPr>
        <w:t>Test Name</w:t>
      </w:r>
      <w:r w:rsidRPr="00266C08">
        <w:t>: TC_LOG_ODU</w:t>
      </w:r>
    </w:p>
    <w:p w14:paraId="7B97C9F0" w14:textId="77777777" w:rsidR="00E65442" w:rsidRPr="00544F12" w:rsidRDefault="00E65442" w:rsidP="00266C08">
      <w:pPr>
        <w:rPr>
          <w:b/>
          <w:bCs/>
        </w:rPr>
      </w:pPr>
      <w:r w:rsidRPr="00544F12">
        <w:rPr>
          <w:b/>
          <w:bCs/>
        </w:rPr>
        <w:t>Test description and applicability</w:t>
      </w:r>
    </w:p>
    <w:p w14:paraId="092AF952" w14:textId="77777777" w:rsidR="00E65442" w:rsidRPr="00266C08" w:rsidRDefault="00E65442" w:rsidP="00266C08">
      <w:r w:rsidRPr="00544F12">
        <w:rPr>
          <w:b/>
          <w:bCs/>
        </w:rPr>
        <w:t>Purpose</w:t>
      </w:r>
      <w:r w:rsidRPr="00266C08">
        <w:t>: The purpose of this test is to ensure that the O-DU correctly logs and monitors security-related events effectively.</w:t>
      </w:r>
    </w:p>
    <w:p w14:paraId="50AB7F74" w14:textId="77777777" w:rsidR="00E65442" w:rsidRPr="00700FBB" w:rsidRDefault="00E65442" w:rsidP="00266C08">
      <w:pPr>
        <w:rPr>
          <w:b/>
          <w:bCs/>
        </w:rPr>
      </w:pPr>
      <w:r w:rsidRPr="00700FBB">
        <w:rPr>
          <w:b/>
          <w:bCs/>
        </w:rPr>
        <w:t>Test setup and configuration</w:t>
      </w:r>
    </w:p>
    <w:p w14:paraId="5E45559D" w14:textId="77777777" w:rsidR="00E65442" w:rsidRPr="00C775A9" w:rsidRDefault="00E65442" w:rsidP="00E65442">
      <w:pPr>
        <w:numPr>
          <w:ilvl w:val="0"/>
          <w:numId w:val="342"/>
        </w:numPr>
        <w:spacing w:after="180"/>
        <w:jc w:val="both"/>
        <w:rPr>
          <w:lang w:eastAsia="zh-CN"/>
        </w:rPr>
      </w:pPr>
      <w:r w:rsidRPr="00C775A9">
        <w:rPr>
          <w:lang w:eastAsia="zh-CN"/>
        </w:rPr>
        <w:t>The O-DU is powered on and operational.</w:t>
      </w:r>
    </w:p>
    <w:p w14:paraId="24F24506" w14:textId="77777777" w:rsidR="00E65442" w:rsidRPr="00C775A9" w:rsidRDefault="00E65442" w:rsidP="00E65442">
      <w:pPr>
        <w:numPr>
          <w:ilvl w:val="0"/>
          <w:numId w:val="342"/>
        </w:numPr>
        <w:spacing w:after="180"/>
        <w:jc w:val="both"/>
        <w:rPr>
          <w:lang w:eastAsia="zh-CN"/>
        </w:rPr>
      </w:pPr>
      <w:r w:rsidRPr="00C775A9">
        <w:rPr>
          <w:lang w:eastAsia="zh-CN"/>
        </w:rPr>
        <w:t>Logging and monitoring configurations are properly set up on the O-DU.</w:t>
      </w:r>
    </w:p>
    <w:p w14:paraId="7D4EBA9D" w14:textId="77777777" w:rsidR="00E65442" w:rsidRPr="00700FBB" w:rsidRDefault="00E65442" w:rsidP="00266C08">
      <w:pPr>
        <w:rPr>
          <w:b/>
          <w:bCs/>
        </w:rPr>
      </w:pPr>
      <w:r w:rsidRPr="00700FBB">
        <w:rPr>
          <w:b/>
          <w:bCs/>
        </w:rPr>
        <w:t xml:space="preserve">Test procedure </w:t>
      </w:r>
    </w:p>
    <w:p w14:paraId="505A0528" w14:textId="77777777" w:rsidR="00E65442" w:rsidRPr="00C775A9" w:rsidRDefault="00E65442" w:rsidP="00E65442">
      <w:pPr>
        <w:numPr>
          <w:ilvl w:val="0"/>
          <w:numId w:val="348"/>
        </w:numPr>
        <w:spacing w:after="180"/>
        <w:jc w:val="both"/>
      </w:pPr>
      <w:r w:rsidRPr="00C775A9">
        <w:t>Logging</w:t>
      </w:r>
    </w:p>
    <w:p w14:paraId="2884AD91" w14:textId="77777777" w:rsidR="00E65442" w:rsidRPr="00C775A9" w:rsidRDefault="00E65442" w:rsidP="00E65442">
      <w:pPr>
        <w:numPr>
          <w:ilvl w:val="1"/>
          <w:numId w:val="351"/>
        </w:numPr>
        <w:spacing w:after="180"/>
        <w:jc w:val="both"/>
      </w:pPr>
      <w:r w:rsidRPr="00C775A9">
        <w:t xml:space="preserve">The tester triggers an error or failure condition in the O-DU, such as connection attempts with invalid credentials, unauthorized access </w:t>
      </w:r>
      <w:r>
        <w:t>and</w:t>
      </w:r>
      <w:r w:rsidRPr="00C775A9">
        <w:t xml:space="preserve"> a dropped connection.</w:t>
      </w:r>
    </w:p>
    <w:p w14:paraId="05036BF2" w14:textId="77777777" w:rsidR="00E65442" w:rsidRPr="00C775A9" w:rsidRDefault="00E65442" w:rsidP="00E65442">
      <w:pPr>
        <w:numPr>
          <w:ilvl w:val="1"/>
          <w:numId w:val="351"/>
        </w:numPr>
        <w:spacing w:after="180"/>
        <w:jc w:val="both"/>
      </w:pPr>
      <w:r w:rsidRPr="00C775A9">
        <w:t>The tester verifies that the O-DU logs the error by capturing the relevant log entry.</w:t>
      </w:r>
    </w:p>
    <w:p w14:paraId="6F50D557" w14:textId="77777777" w:rsidR="00E65442" w:rsidRPr="00C775A9" w:rsidRDefault="00E65442" w:rsidP="00E65442">
      <w:pPr>
        <w:numPr>
          <w:ilvl w:val="0"/>
          <w:numId w:val="348"/>
        </w:numPr>
        <w:spacing w:after="180"/>
        <w:jc w:val="both"/>
      </w:pPr>
      <w:r w:rsidRPr="00C775A9">
        <w:t>Monitoring</w:t>
      </w:r>
    </w:p>
    <w:p w14:paraId="0B154DD0" w14:textId="77777777" w:rsidR="00E65442" w:rsidRPr="00C775A9" w:rsidRDefault="00E65442" w:rsidP="00E65442">
      <w:pPr>
        <w:numPr>
          <w:ilvl w:val="1"/>
          <w:numId w:val="352"/>
        </w:numPr>
        <w:spacing w:after="180"/>
        <w:jc w:val="both"/>
      </w:pPr>
      <w:r w:rsidRPr="00C775A9">
        <w:t>The tester monitors the key performance indicators (KPIs) of the O-DU, such as throughput, latency, or signal quality.</w:t>
      </w:r>
    </w:p>
    <w:p w14:paraId="4B56EAEB" w14:textId="77777777" w:rsidR="00E65442" w:rsidRPr="00C775A9" w:rsidRDefault="00E65442" w:rsidP="00E65442">
      <w:pPr>
        <w:numPr>
          <w:ilvl w:val="1"/>
          <w:numId w:val="352"/>
        </w:numPr>
        <w:spacing w:after="180"/>
        <w:jc w:val="both"/>
      </w:pPr>
      <w:r w:rsidRPr="00C775A9">
        <w:t>The tester verifies that the monitoring system accurately collects and displays the KPI values in real-time.</w:t>
      </w:r>
    </w:p>
    <w:p w14:paraId="607F28B6" w14:textId="77777777" w:rsidR="00E65442" w:rsidRPr="00C775A9" w:rsidRDefault="00E65442" w:rsidP="00E65442">
      <w:pPr>
        <w:numPr>
          <w:ilvl w:val="1"/>
          <w:numId w:val="352"/>
        </w:numPr>
        <w:spacing w:after="180"/>
        <w:jc w:val="both"/>
      </w:pPr>
      <w:r w:rsidRPr="00C775A9">
        <w:t>The tester introduces a simulated degradation or overload scenario on the O-DU, such as increasing network traffic or reducing available resources.</w:t>
      </w:r>
    </w:p>
    <w:p w14:paraId="0949CB2D" w14:textId="77777777" w:rsidR="00E65442" w:rsidRPr="00C775A9" w:rsidRDefault="00E65442" w:rsidP="00E65442">
      <w:pPr>
        <w:numPr>
          <w:ilvl w:val="1"/>
          <w:numId w:val="352"/>
        </w:numPr>
        <w:spacing w:after="180"/>
        <w:jc w:val="both"/>
      </w:pPr>
      <w:r w:rsidRPr="00C775A9">
        <w:t>Th tester monitors the O-DU performance under the simulated scenario.</w:t>
      </w:r>
    </w:p>
    <w:p w14:paraId="6F0436E4" w14:textId="77777777" w:rsidR="00E65442" w:rsidRPr="00C775A9" w:rsidRDefault="00E65442" w:rsidP="00E65442">
      <w:pPr>
        <w:numPr>
          <w:ilvl w:val="1"/>
          <w:numId w:val="352"/>
        </w:numPr>
        <w:spacing w:after="180"/>
        <w:jc w:val="both"/>
      </w:pPr>
      <w:r w:rsidRPr="00C775A9">
        <w:t>The tester verifies that the monitoring system detects and raises alerts for the degraded performance or overload condition.</w:t>
      </w:r>
    </w:p>
    <w:p w14:paraId="0FBAB5DA" w14:textId="77777777" w:rsidR="00E65442" w:rsidRPr="004E2D83" w:rsidRDefault="00E65442" w:rsidP="00266C08">
      <w:pPr>
        <w:rPr>
          <w:b/>
          <w:bCs/>
        </w:rPr>
      </w:pPr>
      <w:r w:rsidRPr="004E2D83">
        <w:rPr>
          <w:b/>
          <w:bCs/>
        </w:rPr>
        <w:t xml:space="preserve">Expected Results </w:t>
      </w:r>
    </w:p>
    <w:p w14:paraId="08DF2AC4" w14:textId="77777777" w:rsidR="00E65442" w:rsidRPr="00C775A9" w:rsidRDefault="00E65442" w:rsidP="00E65442">
      <w:pPr>
        <w:numPr>
          <w:ilvl w:val="0"/>
          <w:numId w:val="349"/>
        </w:numPr>
        <w:spacing w:after="180"/>
        <w:jc w:val="both"/>
      </w:pPr>
      <w:r w:rsidRPr="00C775A9">
        <w:t>O-DU logs and generates alerts for security-related events, providing necessary information and timestamps for incident investigation and analysis.</w:t>
      </w:r>
    </w:p>
    <w:p w14:paraId="74784803" w14:textId="77777777" w:rsidR="00E65442" w:rsidRPr="00C775A9" w:rsidRDefault="00E65442" w:rsidP="00E65442">
      <w:pPr>
        <w:numPr>
          <w:ilvl w:val="0"/>
          <w:numId w:val="349"/>
        </w:numPr>
        <w:spacing w:after="180"/>
        <w:jc w:val="both"/>
      </w:pPr>
      <w:r w:rsidRPr="00C775A9">
        <w:lastRenderedPageBreak/>
        <w:t>The monitoring system provides accurate and real-time KPI values for the O-DU. The monitoring system detects and raises appropriate alerts for the degraded performance or overload condition.</w:t>
      </w:r>
    </w:p>
    <w:p w14:paraId="456F9EBD" w14:textId="77777777" w:rsidR="00E65442" w:rsidRPr="004E2D83" w:rsidRDefault="00E65442" w:rsidP="00266C08">
      <w:pPr>
        <w:rPr>
          <w:b/>
          <w:bCs/>
        </w:rPr>
      </w:pPr>
      <w:r w:rsidRPr="004E2D83">
        <w:rPr>
          <w:b/>
          <w:bCs/>
        </w:rPr>
        <w:t>Expected format of evidence:</w:t>
      </w:r>
    </w:p>
    <w:p w14:paraId="6629980B" w14:textId="77777777" w:rsidR="00E65442" w:rsidRPr="00C775A9" w:rsidRDefault="00E65442" w:rsidP="00E65442">
      <w:pPr>
        <w:numPr>
          <w:ilvl w:val="0"/>
          <w:numId w:val="350"/>
        </w:numPr>
        <w:spacing w:after="180"/>
        <w:jc w:val="both"/>
      </w:pPr>
      <w:r w:rsidRPr="00C775A9">
        <w:t xml:space="preserve">Capture and analyse the logged error in the O-DU logs or logging system and document the presence of the log entry. </w:t>
      </w:r>
    </w:p>
    <w:p w14:paraId="64BAC09A" w14:textId="77777777" w:rsidR="00E65442" w:rsidRPr="00C775A9" w:rsidRDefault="00E65442" w:rsidP="00E65442">
      <w:pPr>
        <w:numPr>
          <w:ilvl w:val="0"/>
          <w:numId w:val="350"/>
        </w:numPr>
        <w:spacing w:after="180"/>
        <w:jc w:val="both"/>
      </w:pPr>
      <w:r w:rsidRPr="00C775A9">
        <w:t>Document the monitored KPI values and the raised alerts, validate them against the expected values, and ensure they are triggered accurately in the monitoring system.</w:t>
      </w:r>
    </w:p>
    <w:p w14:paraId="3CB4AAA7" w14:textId="557E84D8" w:rsidR="00E65442" w:rsidRDefault="00E65442" w:rsidP="008B71A8">
      <w:pPr>
        <w:pStyle w:val="Heading3"/>
      </w:pPr>
      <w:bookmarkStart w:id="431" w:name="_Toc161838181"/>
      <w:r w:rsidRPr="004C7D03">
        <w:t>O-</w:t>
      </w:r>
      <w:r>
        <w:t>R</w:t>
      </w:r>
      <w:r w:rsidRPr="004C7D03">
        <w:t xml:space="preserve">U </w:t>
      </w:r>
      <w:r>
        <w:t>logging and monitoring</w:t>
      </w:r>
      <w:bookmarkEnd w:id="431"/>
    </w:p>
    <w:p w14:paraId="7A03AC52" w14:textId="77777777" w:rsidR="00E65442" w:rsidRPr="00266C08" w:rsidRDefault="00E65442" w:rsidP="00266C08">
      <w:r w:rsidRPr="004E2D83">
        <w:rPr>
          <w:b/>
          <w:bCs/>
        </w:rPr>
        <w:t>Requirement Name</w:t>
      </w:r>
      <w:r w:rsidRPr="00266C08">
        <w:t>: O-RU logging and monitoring</w:t>
      </w:r>
    </w:p>
    <w:p w14:paraId="79F6CCF5" w14:textId="2B744360" w:rsidR="00E65442" w:rsidRPr="00266C08" w:rsidRDefault="00E65442" w:rsidP="00266C08">
      <w:r w:rsidRPr="004E2D83">
        <w:rPr>
          <w:b/>
          <w:bCs/>
        </w:rPr>
        <w:t>Requirement Reference</w:t>
      </w:r>
      <w:r w:rsidRPr="00266C08">
        <w:t xml:space="preserve"> &amp; Description: ‘REQ-SEC-ORU-1, REQ-SEC-ORU-2’ clause 5.1.6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0C21C6EC" w14:textId="1060ABED" w:rsidR="00E65442" w:rsidRPr="00266C08" w:rsidRDefault="00E65442" w:rsidP="00266C08">
      <w:r w:rsidRPr="004E2D83">
        <w:rPr>
          <w:b/>
          <w:bCs/>
        </w:rPr>
        <w:t>Threat References</w:t>
      </w:r>
      <w:r w:rsidRPr="00266C08">
        <w:t xml:space="preserve">: ‘T-O-RAN-07’ clause 5.4.1.1 in O-RAN Security Threat Modeling and Risk Assessment </w:t>
      </w:r>
      <w:r w:rsidR="0039500E" w:rsidRPr="00266C08">
        <w:fldChar w:fldCharType="begin"/>
      </w:r>
      <w:r w:rsidR="0039500E" w:rsidRPr="00266C08">
        <w:instrText xml:space="preserve"> REF _Ref139883681 \r \h </w:instrText>
      </w:r>
      <w:r w:rsidR="0039500E" w:rsidRPr="00266C08">
        <w:fldChar w:fldCharType="separate"/>
      </w:r>
      <w:r w:rsidR="0039500E" w:rsidRPr="00266C08">
        <w:t>[3]</w:t>
      </w:r>
      <w:r w:rsidR="0039500E" w:rsidRPr="00266C08">
        <w:fldChar w:fldCharType="end"/>
      </w:r>
    </w:p>
    <w:p w14:paraId="06D8FF37" w14:textId="77777777" w:rsidR="00E65442" w:rsidRPr="00266C08" w:rsidRDefault="00E65442" w:rsidP="00266C08">
      <w:r w:rsidRPr="004E2D83">
        <w:rPr>
          <w:b/>
          <w:bCs/>
        </w:rPr>
        <w:t>DUT/s</w:t>
      </w:r>
      <w:r w:rsidRPr="00266C08">
        <w:t>: O-RU</w:t>
      </w:r>
    </w:p>
    <w:p w14:paraId="61E9CC45" w14:textId="77777777" w:rsidR="00E65442" w:rsidRPr="00266C08" w:rsidRDefault="00E65442" w:rsidP="00266C08">
      <w:r w:rsidRPr="00544F12">
        <w:rPr>
          <w:b/>
          <w:bCs/>
        </w:rPr>
        <w:t>Test Name</w:t>
      </w:r>
      <w:r w:rsidRPr="00266C08">
        <w:t>: TC_LOG_ORU</w:t>
      </w:r>
    </w:p>
    <w:p w14:paraId="614E67A7" w14:textId="77777777" w:rsidR="00E65442" w:rsidRPr="00544F12" w:rsidRDefault="00E65442" w:rsidP="00266C08">
      <w:pPr>
        <w:rPr>
          <w:b/>
          <w:bCs/>
        </w:rPr>
      </w:pPr>
      <w:r w:rsidRPr="00544F12">
        <w:rPr>
          <w:b/>
          <w:bCs/>
        </w:rPr>
        <w:t>Test description and applicability</w:t>
      </w:r>
    </w:p>
    <w:p w14:paraId="17EB63C9" w14:textId="77777777" w:rsidR="00E65442" w:rsidRPr="00266C08" w:rsidRDefault="00E65442" w:rsidP="00266C08">
      <w:r w:rsidRPr="00544F12">
        <w:rPr>
          <w:b/>
          <w:bCs/>
        </w:rPr>
        <w:t>Purpose</w:t>
      </w:r>
      <w:r w:rsidRPr="00266C08">
        <w:t>: The purpose of this test is to ensure that the O-RU correctly logs and monitors security-related events effectively.</w:t>
      </w:r>
    </w:p>
    <w:p w14:paraId="3C5FE1FF" w14:textId="77777777" w:rsidR="00E65442" w:rsidRPr="00700FBB" w:rsidRDefault="00E65442" w:rsidP="00266C08">
      <w:pPr>
        <w:rPr>
          <w:b/>
          <w:bCs/>
        </w:rPr>
      </w:pPr>
      <w:r w:rsidRPr="00700FBB">
        <w:rPr>
          <w:b/>
          <w:bCs/>
        </w:rPr>
        <w:t>Test setup and configuration</w:t>
      </w:r>
    </w:p>
    <w:p w14:paraId="456DD485" w14:textId="77777777" w:rsidR="00E65442" w:rsidRPr="00C775A9" w:rsidRDefault="00E65442" w:rsidP="00E65442">
      <w:pPr>
        <w:numPr>
          <w:ilvl w:val="0"/>
          <w:numId w:val="342"/>
        </w:numPr>
        <w:spacing w:after="180"/>
        <w:jc w:val="both"/>
        <w:rPr>
          <w:lang w:eastAsia="zh-CN"/>
        </w:rPr>
      </w:pPr>
      <w:r w:rsidRPr="00C775A9">
        <w:rPr>
          <w:lang w:eastAsia="zh-CN"/>
        </w:rPr>
        <w:t>The O-RU is powered on and operational.</w:t>
      </w:r>
    </w:p>
    <w:p w14:paraId="217EC6D6" w14:textId="77777777" w:rsidR="00E65442" w:rsidRPr="00C775A9" w:rsidRDefault="00E65442" w:rsidP="00E65442">
      <w:pPr>
        <w:numPr>
          <w:ilvl w:val="0"/>
          <w:numId w:val="342"/>
        </w:numPr>
        <w:spacing w:after="180"/>
        <w:jc w:val="both"/>
        <w:rPr>
          <w:lang w:eastAsia="zh-CN"/>
        </w:rPr>
      </w:pPr>
      <w:r w:rsidRPr="00C775A9">
        <w:rPr>
          <w:lang w:eastAsia="zh-CN"/>
        </w:rPr>
        <w:t>Logging and monitoring configurations are properly set up on the O-RU.</w:t>
      </w:r>
    </w:p>
    <w:p w14:paraId="179ED563" w14:textId="77777777" w:rsidR="00E65442" w:rsidRPr="00700FBB" w:rsidRDefault="00E65442" w:rsidP="00266C08">
      <w:pPr>
        <w:rPr>
          <w:b/>
          <w:bCs/>
        </w:rPr>
      </w:pPr>
      <w:r w:rsidRPr="00700FBB">
        <w:rPr>
          <w:b/>
          <w:bCs/>
        </w:rPr>
        <w:t xml:space="preserve">Test procedure </w:t>
      </w:r>
    </w:p>
    <w:p w14:paraId="436D020B" w14:textId="77777777" w:rsidR="00E65442" w:rsidRPr="00C775A9" w:rsidRDefault="00E65442" w:rsidP="00E65442">
      <w:pPr>
        <w:numPr>
          <w:ilvl w:val="0"/>
          <w:numId w:val="353"/>
        </w:numPr>
        <w:spacing w:after="180"/>
        <w:jc w:val="both"/>
      </w:pPr>
      <w:r w:rsidRPr="00C775A9">
        <w:t>Logging</w:t>
      </w:r>
    </w:p>
    <w:p w14:paraId="47F439FC" w14:textId="77777777" w:rsidR="00E65442" w:rsidRPr="00C775A9" w:rsidRDefault="00E65442" w:rsidP="00E65442">
      <w:pPr>
        <w:numPr>
          <w:ilvl w:val="1"/>
          <w:numId w:val="354"/>
        </w:numPr>
        <w:spacing w:after="180"/>
        <w:jc w:val="both"/>
      </w:pPr>
      <w:r w:rsidRPr="00C775A9">
        <w:t xml:space="preserve">The tester triggers an error or failure condition in the O-RU, such as connection attempts with invalid credentials, unauthorized access </w:t>
      </w:r>
      <w:r>
        <w:t>and</w:t>
      </w:r>
      <w:r w:rsidRPr="00C775A9">
        <w:t xml:space="preserve"> a dropped connection.</w:t>
      </w:r>
    </w:p>
    <w:p w14:paraId="7F615827" w14:textId="77777777" w:rsidR="00E65442" w:rsidRPr="00C775A9" w:rsidRDefault="00E65442" w:rsidP="00E65442">
      <w:pPr>
        <w:numPr>
          <w:ilvl w:val="1"/>
          <w:numId w:val="354"/>
        </w:numPr>
        <w:spacing w:after="180"/>
        <w:jc w:val="both"/>
      </w:pPr>
      <w:r w:rsidRPr="00C775A9">
        <w:t>The tester verifies that the O-RU logs the error by capturing the relevant log entry.</w:t>
      </w:r>
    </w:p>
    <w:p w14:paraId="547FC7AD" w14:textId="77777777" w:rsidR="00E65442" w:rsidRPr="00C775A9" w:rsidRDefault="00E65442" w:rsidP="00E65442">
      <w:pPr>
        <w:numPr>
          <w:ilvl w:val="0"/>
          <w:numId w:val="353"/>
        </w:numPr>
        <w:spacing w:after="180"/>
        <w:jc w:val="both"/>
      </w:pPr>
      <w:r w:rsidRPr="00C775A9">
        <w:t>Monitoring</w:t>
      </w:r>
    </w:p>
    <w:p w14:paraId="451C2D43" w14:textId="77777777" w:rsidR="00E65442" w:rsidRPr="00C775A9" w:rsidRDefault="00E65442" w:rsidP="00E65442">
      <w:pPr>
        <w:numPr>
          <w:ilvl w:val="1"/>
          <w:numId w:val="355"/>
        </w:numPr>
        <w:spacing w:after="180"/>
        <w:jc w:val="both"/>
      </w:pPr>
      <w:r w:rsidRPr="00C775A9">
        <w:t>The tester monitors the key performance indicators (KPIs) of the O-RU, such as throughput, latency, or signal quality.</w:t>
      </w:r>
    </w:p>
    <w:p w14:paraId="65012F04" w14:textId="77777777" w:rsidR="00E65442" w:rsidRPr="00C775A9" w:rsidRDefault="00E65442" w:rsidP="00E65442">
      <w:pPr>
        <w:numPr>
          <w:ilvl w:val="1"/>
          <w:numId w:val="355"/>
        </w:numPr>
        <w:spacing w:after="180"/>
        <w:jc w:val="both"/>
      </w:pPr>
      <w:r w:rsidRPr="00C775A9">
        <w:t>The tester verifies that the monitoring system accurately collects and displays the KPI values in real-time.</w:t>
      </w:r>
    </w:p>
    <w:p w14:paraId="797597D2" w14:textId="77777777" w:rsidR="00E65442" w:rsidRPr="00C775A9" w:rsidRDefault="00E65442" w:rsidP="00E65442">
      <w:pPr>
        <w:numPr>
          <w:ilvl w:val="1"/>
          <w:numId w:val="355"/>
        </w:numPr>
        <w:spacing w:after="180"/>
        <w:jc w:val="both"/>
      </w:pPr>
      <w:r w:rsidRPr="00C775A9">
        <w:lastRenderedPageBreak/>
        <w:t>The tester introduces a simulated degradation or overload scenario on the O-RU, such as increasing network traffic or reducing available resources.</w:t>
      </w:r>
    </w:p>
    <w:p w14:paraId="2F4E5EA8" w14:textId="77777777" w:rsidR="00E65442" w:rsidRPr="00C775A9" w:rsidRDefault="00E65442" w:rsidP="00E65442">
      <w:pPr>
        <w:numPr>
          <w:ilvl w:val="1"/>
          <w:numId w:val="355"/>
        </w:numPr>
        <w:spacing w:after="180"/>
        <w:jc w:val="both"/>
      </w:pPr>
      <w:r w:rsidRPr="00C775A9">
        <w:t>Th tester monitors the O-RU performance under the simulated scenario.</w:t>
      </w:r>
    </w:p>
    <w:p w14:paraId="6C92272C" w14:textId="77777777" w:rsidR="00E65442" w:rsidRPr="00C775A9" w:rsidRDefault="00E65442" w:rsidP="00E65442">
      <w:pPr>
        <w:numPr>
          <w:ilvl w:val="1"/>
          <w:numId w:val="355"/>
        </w:numPr>
        <w:spacing w:after="180"/>
        <w:jc w:val="both"/>
      </w:pPr>
      <w:r w:rsidRPr="00C775A9">
        <w:t>The tester verifies that the monitoring system detects and raises alerts for the degraded performance or overload condition.</w:t>
      </w:r>
    </w:p>
    <w:p w14:paraId="3DF5C283" w14:textId="77777777" w:rsidR="00E65442" w:rsidRPr="004E2D83" w:rsidRDefault="00E65442" w:rsidP="00266C08">
      <w:pPr>
        <w:rPr>
          <w:b/>
          <w:bCs/>
        </w:rPr>
      </w:pPr>
      <w:r w:rsidRPr="004E2D83">
        <w:rPr>
          <w:b/>
          <w:bCs/>
        </w:rPr>
        <w:t xml:space="preserve">Expected Results </w:t>
      </w:r>
    </w:p>
    <w:p w14:paraId="1833FB6D" w14:textId="77777777" w:rsidR="00E65442" w:rsidRPr="00C775A9" w:rsidRDefault="00E65442" w:rsidP="00E65442">
      <w:pPr>
        <w:numPr>
          <w:ilvl w:val="0"/>
          <w:numId w:val="356"/>
        </w:numPr>
        <w:spacing w:after="180"/>
        <w:jc w:val="both"/>
      </w:pPr>
      <w:r w:rsidRPr="00C775A9">
        <w:t>O-RU logs and generates alerts for security-related events, providing necessary information and timestamps for incident investigation and analysis.</w:t>
      </w:r>
    </w:p>
    <w:p w14:paraId="1D41444A" w14:textId="77777777" w:rsidR="00E65442" w:rsidRPr="00C775A9" w:rsidRDefault="00E65442" w:rsidP="00E65442">
      <w:pPr>
        <w:numPr>
          <w:ilvl w:val="0"/>
          <w:numId w:val="356"/>
        </w:numPr>
        <w:spacing w:after="180"/>
        <w:jc w:val="both"/>
      </w:pPr>
      <w:r w:rsidRPr="00C775A9">
        <w:t>The monitoring system provides accurate and real-time KPI values for the O-RU. The monitoring system detects and raises appropriate alerts for the degraded performance or overload condition.</w:t>
      </w:r>
    </w:p>
    <w:p w14:paraId="6BE58D7E" w14:textId="77777777" w:rsidR="00E65442" w:rsidRPr="004E2D83" w:rsidRDefault="00E65442" w:rsidP="00266C08">
      <w:pPr>
        <w:rPr>
          <w:b/>
          <w:bCs/>
        </w:rPr>
      </w:pPr>
      <w:r w:rsidRPr="004E2D83">
        <w:rPr>
          <w:b/>
          <w:bCs/>
        </w:rPr>
        <w:t>Expected format of evidence:</w:t>
      </w:r>
    </w:p>
    <w:p w14:paraId="607206F8" w14:textId="77777777" w:rsidR="00E65442" w:rsidRPr="00C775A9" w:rsidRDefault="00E65442" w:rsidP="00E65442">
      <w:pPr>
        <w:numPr>
          <w:ilvl w:val="0"/>
          <w:numId w:val="357"/>
        </w:numPr>
        <w:spacing w:after="180"/>
        <w:jc w:val="both"/>
      </w:pPr>
      <w:r w:rsidRPr="00C775A9">
        <w:t xml:space="preserve">Capture and analyse the logged error in the O-RU logs or logging system and document the presence of the log entry. </w:t>
      </w:r>
    </w:p>
    <w:p w14:paraId="11823D06" w14:textId="77777777" w:rsidR="00E65442" w:rsidRPr="00C775A9" w:rsidRDefault="00E65442" w:rsidP="00E65442">
      <w:pPr>
        <w:numPr>
          <w:ilvl w:val="0"/>
          <w:numId w:val="357"/>
        </w:numPr>
        <w:spacing w:after="180"/>
        <w:jc w:val="both"/>
      </w:pPr>
      <w:r w:rsidRPr="00C775A9">
        <w:t>Document the monitored KPI values and the raised alerts, validate them against the expected values, and ensure they are triggered accurately in the monitoring system.</w:t>
      </w:r>
    </w:p>
    <w:p w14:paraId="28D64B47" w14:textId="2DB334FC" w:rsidR="00E65442" w:rsidRDefault="00E65442" w:rsidP="008B71A8">
      <w:pPr>
        <w:pStyle w:val="Heading3"/>
      </w:pPr>
      <w:bookmarkStart w:id="432" w:name="_Toc161838182"/>
      <w:r>
        <w:t>Near-RT RIC</w:t>
      </w:r>
      <w:r w:rsidRPr="004C7D03">
        <w:t xml:space="preserve"> </w:t>
      </w:r>
      <w:r>
        <w:t>logging and monitoring</w:t>
      </w:r>
      <w:bookmarkEnd w:id="432"/>
    </w:p>
    <w:p w14:paraId="2A20616C" w14:textId="77777777" w:rsidR="00E65442" w:rsidRPr="00266C08" w:rsidRDefault="00E65442" w:rsidP="00266C08">
      <w:r w:rsidRPr="004E2D83">
        <w:rPr>
          <w:b/>
          <w:bCs/>
        </w:rPr>
        <w:t>Requirement Name</w:t>
      </w:r>
      <w:r w:rsidRPr="00266C08">
        <w:t>: Near-RT RIC logging and monitoring</w:t>
      </w:r>
    </w:p>
    <w:p w14:paraId="37462F72" w14:textId="069B87D8" w:rsidR="00E65442" w:rsidRPr="00266C08" w:rsidRDefault="00E65442" w:rsidP="00266C08">
      <w:r w:rsidRPr="004E2D83">
        <w:rPr>
          <w:b/>
          <w:bCs/>
        </w:rPr>
        <w:t>Requirement Reference</w:t>
      </w:r>
      <w:r w:rsidRPr="00266C08">
        <w:t xml:space="preserve"> &amp; Description: ‘REQ-SEC-NEAR</w:t>
      </w:r>
      <w:r w:rsidR="00CB4084" w:rsidRPr="00266C08">
        <w:t>-</w:t>
      </w:r>
      <w:r w:rsidRPr="00266C08">
        <w:t xml:space="preserve">RT-4’ clause 5.1.3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1A96FFA2" w14:textId="3D0E7E37" w:rsidR="00E65442" w:rsidRPr="00266C08" w:rsidRDefault="00E65442" w:rsidP="00266C08">
      <w:r w:rsidRPr="004E2D83">
        <w:rPr>
          <w:b/>
          <w:bCs/>
        </w:rPr>
        <w:t>Threat References</w:t>
      </w:r>
      <w:r w:rsidRPr="00266C08">
        <w:t xml:space="preserve">: ‘T-O-RAN-04’ clause 5.4.1.1 in O-RAN Security Threat Modeling and Risk Assessment </w:t>
      </w:r>
      <w:r w:rsidR="0039500E" w:rsidRPr="00266C08">
        <w:fldChar w:fldCharType="begin"/>
      </w:r>
      <w:r w:rsidR="0039500E" w:rsidRPr="00266C08">
        <w:instrText xml:space="preserve"> REF _Ref139883681 \r \h </w:instrText>
      </w:r>
      <w:r w:rsidR="0039500E" w:rsidRPr="00266C08">
        <w:fldChar w:fldCharType="separate"/>
      </w:r>
      <w:r w:rsidR="0039500E" w:rsidRPr="00266C08">
        <w:t>[3]</w:t>
      </w:r>
      <w:r w:rsidR="0039500E" w:rsidRPr="00266C08">
        <w:fldChar w:fldCharType="end"/>
      </w:r>
    </w:p>
    <w:p w14:paraId="2DD9ADD0" w14:textId="77777777" w:rsidR="00E65442" w:rsidRPr="00266C08" w:rsidRDefault="00E65442" w:rsidP="00266C08">
      <w:r w:rsidRPr="004E2D83">
        <w:rPr>
          <w:b/>
          <w:bCs/>
        </w:rPr>
        <w:t>DUT/s</w:t>
      </w:r>
      <w:r w:rsidRPr="00266C08">
        <w:t>: NEAR-RT RIC</w:t>
      </w:r>
    </w:p>
    <w:p w14:paraId="490717C6" w14:textId="77777777" w:rsidR="00E65442" w:rsidRPr="00266C08" w:rsidRDefault="00E65442" w:rsidP="00266C08">
      <w:r w:rsidRPr="00544F12">
        <w:rPr>
          <w:b/>
          <w:bCs/>
        </w:rPr>
        <w:t>Test Name</w:t>
      </w:r>
      <w:r w:rsidRPr="00266C08">
        <w:t>: TC_LOG_NEAR_RT_RIC</w:t>
      </w:r>
    </w:p>
    <w:p w14:paraId="3027DADA" w14:textId="77777777" w:rsidR="00E65442" w:rsidRPr="00544F12" w:rsidRDefault="00E65442" w:rsidP="00266C08">
      <w:pPr>
        <w:rPr>
          <w:b/>
          <w:bCs/>
        </w:rPr>
      </w:pPr>
      <w:r w:rsidRPr="00544F12">
        <w:rPr>
          <w:b/>
          <w:bCs/>
        </w:rPr>
        <w:t>Test description and applicability</w:t>
      </w:r>
    </w:p>
    <w:p w14:paraId="0403A175" w14:textId="77777777" w:rsidR="00E65442" w:rsidRPr="00266C08" w:rsidRDefault="00E65442" w:rsidP="00266C08">
      <w:r w:rsidRPr="00544F12">
        <w:rPr>
          <w:b/>
          <w:bCs/>
        </w:rPr>
        <w:t>Purpose</w:t>
      </w:r>
      <w:r w:rsidRPr="00266C08">
        <w:t>: The purpose of this test is to ensure that the Near-RT RIC correctly logs and monitors security-related events effectively.</w:t>
      </w:r>
    </w:p>
    <w:p w14:paraId="1A55CB31" w14:textId="77777777" w:rsidR="00E65442" w:rsidRPr="00700FBB" w:rsidRDefault="00E65442" w:rsidP="00266C08">
      <w:pPr>
        <w:rPr>
          <w:b/>
          <w:bCs/>
        </w:rPr>
      </w:pPr>
      <w:r w:rsidRPr="00700FBB">
        <w:rPr>
          <w:b/>
          <w:bCs/>
        </w:rPr>
        <w:t>Test setup and configuration</w:t>
      </w:r>
    </w:p>
    <w:p w14:paraId="6860C76D" w14:textId="77777777" w:rsidR="00E65442" w:rsidRPr="00ED44F0" w:rsidRDefault="00E65442" w:rsidP="00E65442">
      <w:pPr>
        <w:numPr>
          <w:ilvl w:val="0"/>
          <w:numId w:val="363"/>
        </w:numPr>
        <w:spacing w:after="180"/>
        <w:jc w:val="both"/>
        <w:rPr>
          <w:lang w:eastAsia="zh-CN"/>
        </w:rPr>
      </w:pPr>
      <w:r w:rsidRPr="00ED44F0">
        <w:rPr>
          <w:lang w:eastAsia="zh-CN"/>
        </w:rPr>
        <w:t xml:space="preserve">The </w:t>
      </w:r>
      <w:r>
        <w:rPr>
          <w:lang w:eastAsia="zh-CN"/>
        </w:rPr>
        <w:t>Near-RT RIC</w:t>
      </w:r>
      <w:r w:rsidRPr="00ED44F0">
        <w:rPr>
          <w:lang w:eastAsia="zh-CN"/>
        </w:rPr>
        <w:t xml:space="preserve"> is powered on and operational.</w:t>
      </w:r>
    </w:p>
    <w:p w14:paraId="63CF9C61" w14:textId="77777777" w:rsidR="00E65442" w:rsidRPr="00ED44F0" w:rsidRDefault="00E65442" w:rsidP="00E65442">
      <w:pPr>
        <w:numPr>
          <w:ilvl w:val="0"/>
          <w:numId w:val="363"/>
        </w:numPr>
        <w:spacing w:after="180"/>
        <w:jc w:val="both"/>
        <w:rPr>
          <w:lang w:eastAsia="zh-CN"/>
        </w:rPr>
      </w:pPr>
      <w:r w:rsidRPr="00ED44F0">
        <w:rPr>
          <w:lang w:eastAsia="zh-CN"/>
        </w:rPr>
        <w:t xml:space="preserve">Logging and monitoring configurations are properly set up on the </w:t>
      </w:r>
      <w:r>
        <w:rPr>
          <w:lang w:eastAsia="zh-CN"/>
        </w:rPr>
        <w:t>Near-RT RIC</w:t>
      </w:r>
      <w:r w:rsidRPr="00ED44F0">
        <w:rPr>
          <w:lang w:eastAsia="zh-CN"/>
        </w:rPr>
        <w:t>.</w:t>
      </w:r>
    </w:p>
    <w:p w14:paraId="2EAF11C7" w14:textId="77777777" w:rsidR="00E65442" w:rsidRPr="00700FBB" w:rsidRDefault="00E65442" w:rsidP="00266C08">
      <w:pPr>
        <w:rPr>
          <w:b/>
          <w:bCs/>
        </w:rPr>
      </w:pPr>
      <w:r w:rsidRPr="00700FBB">
        <w:rPr>
          <w:b/>
          <w:bCs/>
        </w:rPr>
        <w:t xml:space="preserve">Test procedure </w:t>
      </w:r>
    </w:p>
    <w:p w14:paraId="0D49BF49" w14:textId="77777777" w:rsidR="00E65442" w:rsidRPr="00ED44F0" w:rsidRDefault="00E65442" w:rsidP="00E65442">
      <w:pPr>
        <w:numPr>
          <w:ilvl w:val="0"/>
          <w:numId w:val="358"/>
        </w:numPr>
        <w:spacing w:after="180"/>
        <w:jc w:val="both"/>
      </w:pPr>
      <w:r w:rsidRPr="00ED44F0">
        <w:t>Logging</w:t>
      </w:r>
    </w:p>
    <w:p w14:paraId="613C0BA4" w14:textId="77777777" w:rsidR="00E65442" w:rsidRPr="00ED44F0" w:rsidRDefault="00E65442" w:rsidP="00E65442">
      <w:pPr>
        <w:numPr>
          <w:ilvl w:val="1"/>
          <w:numId w:val="362"/>
        </w:numPr>
        <w:spacing w:after="180"/>
        <w:jc w:val="both"/>
      </w:pPr>
      <w:r w:rsidRPr="00ED44F0">
        <w:t xml:space="preserve">The tester triggers an error or failure condition in the </w:t>
      </w:r>
      <w:r>
        <w:t>Near-RT RIC</w:t>
      </w:r>
      <w:r w:rsidRPr="00ED44F0">
        <w:t>, such as connection attempts with invalid credentials, unauthorized access, or a dropped connection.</w:t>
      </w:r>
    </w:p>
    <w:p w14:paraId="57976E4A" w14:textId="77777777" w:rsidR="00E65442" w:rsidRPr="00ED44F0" w:rsidRDefault="00E65442" w:rsidP="00E65442">
      <w:pPr>
        <w:numPr>
          <w:ilvl w:val="1"/>
          <w:numId w:val="362"/>
        </w:numPr>
        <w:spacing w:after="180"/>
        <w:jc w:val="both"/>
      </w:pPr>
      <w:r w:rsidRPr="00ED44F0">
        <w:lastRenderedPageBreak/>
        <w:t xml:space="preserve">The tester verifies that the </w:t>
      </w:r>
      <w:r>
        <w:t>Near-RT RIC</w:t>
      </w:r>
      <w:r w:rsidRPr="00ED44F0">
        <w:t xml:space="preserve"> logs the error by capturing the relevant log entry.</w:t>
      </w:r>
    </w:p>
    <w:p w14:paraId="676EF34F" w14:textId="77777777" w:rsidR="00E65442" w:rsidRPr="00ED44F0" w:rsidRDefault="00E65442" w:rsidP="00E65442">
      <w:pPr>
        <w:numPr>
          <w:ilvl w:val="0"/>
          <w:numId w:val="358"/>
        </w:numPr>
        <w:spacing w:after="180"/>
        <w:jc w:val="both"/>
      </w:pPr>
      <w:r w:rsidRPr="00ED44F0">
        <w:t>Monitoring</w:t>
      </w:r>
    </w:p>
    <w:p w14:paraId="26790327" w14:textId="77777777" w:rsidR="00E65442" w:rsidRPr="00ED44F0" w:rsidRDefault="00E65442" w:rsidP="00E65442">
      <w:pPr>
        <w:numPr>
          <w:ilvl w:val="1"/>
          <w:numId w:val="361"/>
        </w:numPr>
        <w:spacing w:after="180"/>
        <w:jc w:val="both"/>
      </w:pPr>
      <w:r w:rsidRPr="00ED44F0">
        <w:t xml:space="preserve">The tester monitors the key performance indicators (KPIs) of the </w:t>
      </w:r>
      <w:r>
        <w:t>Near-RT RIC</w:t>
      </w:r>
      <w:r w:rsidRPr="00ED44F0">
        <w:t>, such as throughput, latency, or signal quality.</w:t>
      </w:r>
    </w:p>
    <w:p w14:paraId="0B7AC6C3" w14:textId="77777777" w:rsidR="00E65442" w:rsidRPr="00ED44F0" w:rsidRDefault="00E65442" w:rsidP="00E65442">
      <w:pPr>
        <w:numPr>
          <w:ilvl w:val="1"/>
          <w:numId w:val="361"/>
        </w:numPr>
        <w:spacing w:after="180"/>
        <w:jc w:val="both"/>
      </w:pPr>
      <w:r w:rsidRPr="00ED44F0">
        <w:t>The tester verifies that the monitoring system accurately collects and displays the KPI values in real-time.</w:t>
      </w:r>
    </w:p>
    <w:p w14:paraId="0027E748" w14:textId="77777777" w:rsidR="00E65442" w:rsidRPr="00ED44F0" w:rsidRDefault="00E65442" w:rsidP="00E65442">
      <w:pPr>
        <w:numPr>
          <w:ilvl w:val="1"/>
          <w:numId w:val="361"/>
        </w:numPr>
        <w:spacing w:after="180"/>
        <w:jc w:val="both"/>
      </w:pPr>
      <w:r w:rsidRPr="00ED44F0">
        <w:t xml:space="preserve">The tester introduces a simulated degradation or overload scenario on the </w:t>
      </w:r>
      <w:r>
        <w:t>Near-RT RIC</w:t>
      </w:r>
      <w:r w:rsidRPr="00ED44F0">
        <w:t>, such as increasing network traffic or reducing available resources.</w:t>
      </w:r>
    </w:p>
    <w:p w14:paraId="15E070BA" w14:textId="77777777" w:rsidR="00E65442" w:rsidRPr="00ED44F0" w:rsidRDefault="00E65442" w:rsidP="00E65442">
      <w:pPr>
        <w:numPr>
          <w:ilvl w:val="1"/>
          <w:numId w:val="361"/>
        </w:numPr>
        <w:spacing w:after="180"/>
        <w:jc w:val="both"/>
      </w:pPr>
      <w:r w:rsidRPr="00ED44F0">
        <w:t xml:space="preserve">Th tester monitors the </w:t>
      </w:r>
      <w:r>
        <w:t>Near-RT RIC</w:t>
      </w:r>
      <w:r w:rsidRPr="00ED44F0">
        <w:t xml:space="preserve"> performance under the simulated scenario.</w:t>
      </w:r>
    </w:p>
    <w:p w14:paraId="5E51528E" w14:textId="77777777" w:rsidR="00E65442" w:rsidRPr="00ED44F0" w:rsidRDefault="00E65442" w:rsidP="00E65442">
      <w:pPr>
        <w:numPr>
          <w:ilvl w:val="1"/>
          <w:numId w:val="361"/>
        </w:numPr>
        <w:spacing w:after="180"/>
        <w:jc w:val="both"/>
      </w:pPr>
      <w:r w:rsidRPr="00ED44F0">
        <w:t>The tester verifies that the monitoring system detects and raises alerts for the degraded performance or overload condition.</w:t>
      </w:r>
    </w:p>
    <w:p w14:paraId="70D908A0" w14:textId="77777777" w:rsidR="00E65442" w:rsidRPr="004E2D83" w:rsidRDefault="00E65442" w:rsidP="00266C08">
      <w:pPr>
        <w:rPr>
          <w:b/>
          <w:bCs/>
        </w:rPr>
      </w:pPr>
      <w:r w:rsidRPr="004E2D83">
        <w:rPr>
          <w:b/>
          <w:bCs/>
        </w:rPr>
        <w:t xml:space="preserve">Expected Results </w:t>
      </w:r>
    </w:p>
    <w:p w14:paraId="512CDBE2" w14:textId="77777777" w:rsidR="00E65442" w:rsidRPr="00ED44F0" w:rsidRDefault="00E65442" w:rsidP="00E65442">
      <w:pPr>
        <w:numPr>
          <w:ilvl w:val="0"/>
          <w:numId w:val="360"/>
        </w:numPr>
        <w:spacing w:after="180"/>
        <w:jc w:val="both"/>
      </w:pPr>
      <w:r>
        <w:t>Near-RT RIC</w:t>
      </w:r>
      <w:r w:rsidRPr="00ED44F0">
        <w:t xml:space="preserve"> logs and generates alerts for security-related events, providing necessary information and timestamps for incident investigation and analysis.</w:t>
      </w:r>
    </w:p>
    <w:p w14:paraId="40FC4D62" w14:textId="77777777" w:rsidR="00E65442" w:rsidRPr="00ED44F0" w:rsidRDefault="00E65442" w:rsidP="00E65442">
      <w:pPr>
        <w:numPr>
          <w:ilvl w:val="0"/>
          <w:numId w:val="360"/>
        </w:numPr>
        <w:spacing w:after="180"/>
        <w:jc w:val="both"/>
      </w:pPr>
      <w:r w:rsidRPr="00ED44F0">
        <w:t xml:space="preserve">The monitoring system provides accurate and real-time KPI values for the </w:t>
      </w:r>
      <w:r>
        <w:t>Near-RT RIC</w:t>
      </w:r>
      <w:r w:rsidRPr="00ED44F0">
        <w:t>. The monitoring system detects and raises appropriate alerts for degraded performance or overload conditions.</w:t>
      </w:r>
    </w:p>
    <w:p w14:paraId="2A31921A" w14:textId="77777777" w:rsidR="00E65442" w:rsidRPr="004E2D83" w:rsidRDefault="00E65442" w:rsidP="00266C08">
      <w:pPr>
        <w:rPr>
          <w:b/>
          <w:bCs/>
        </w:rPr>
      </w:pPr>
      <w:r w:rsidRPr="004E2D83">
        <w:rPr>
          <w:b/>
          <w:bCs/>
        </w:rPr>
        <w:t>Expected format of evidence:</w:t>
      </w:r>
    </w:p>
    <w:p w14:paraId="4ABEBFB1" w14:textId="77777777" w:rsidR="00E65442" w:rsidRPr="00ED44F0" w:rsidRDefault="00E65442" w:rsidP="00E65442">
      <w:pPr>
        <w:numPr>
          <w:ilvl w:val="0"/>
          <w:numId w:val="359"/>
        </w:numPr>
        <w:spacing w:after="180"/>
        <w:jc w:val="both"/>
      </w:pPr>
      <w:r w:rsidRPr="00ED44F0">
        <w:t xml:space="preserve">Capture and analyse the logged error in the </w:t>
      </w:r>
      <w:r>
        <w:t>Near-RT RIC</w:t>
      </w:r>
      <w:r w:rsidRPr="00ED44F0">
        <w:t xml:space="preserve"> logs or logging system and document the presence of the log entry. </w:t>
      </w:r>
    </w:p>
    <w:p w14:paraId="12CCD7C0" w14:textId="77777777" w:rsidR="00E65442" w:rsidRPr="00ED44F0" w:rsidRDefault="00E65442" w:rsidP="00E65442">
      <w:pPr>
        <w:numPr>
          <w:ilvl w:val="0"/>
          <w:numId w:val="359"/>
        </w:numPr>
        <w:spacing w:after="180"/>
        <w:jc w:val="both"/>
      </w:pPr>
      <w:r w:rsidRPr="00ED44F0">
        <w:t>Document the monitored KPI values and the raised alerts, validate them against the expected values, and ensure they are triggered accurately in the monitoring system.</w:t>
      </w:r>
    </w:p>
    <w:p w14:paraId="2DB4E725" w14:textId="22975C42" w:rsidR="00302A4A" w:rsidRDefault="00042EFF" w:rsidP="00FC7431">
      <w:pPr>
        <w:pStyle w:val="Heading1"/>
      </w:pPr>
      <w:r>
        <w:tab/>
      </w:r>
      <w:bookmarkStart w:id="433" w:name="_Ref109132784"/>
      <w:bookmarkStart w:id="434" w:name="_Toc161838183"/>
      <w:r>
        <w:t>System security evaluation for O-RAN component</w:t>
      </w:r>
      <w:bookmarkEnd w:id="433"/>
      <w:bookmarkEnd w:id="434"/>
    </w:p>
    <w:p w14:paraId="2E74FD34" w14:textId="49D7245A" w:rsidR="00042EFF" w:rsidRPr="000450BE" w:rsidRDefault="00042EFF" w:rsidP="00042EFF">
      <w:pPr>
        <w:pStyle w:val="Heading2"/>
      </w:pPr>
      <w:bookmarkStart w:id="435" w:name="_Toc84933175"/>
      <w:bookmarkStart w:id="436" w:name="_Toc99126774"/>
      <w:bookmarkStart w:id="437" w:name="_Toc77699275"/>
      <w:r>
        <w:tab/>
      </w:r>
      <w:bookmarkStart w:id="438" w:name="_Toc161838184"/>
      <w:r w:rsidRPr="00A05C69">
        <w:t>Overview</w:t>
      </w:r>
      <w:bookmarkEnd w:id="435"/>
      <w:bookmarkEnd w:id="436"/>
      <w:bookmarkEnd w:id="438"/>
      <w:r w:rsidRPr="000450BE">
        <w:t xml:space="preserve"> </w:t>
      </w:r>
    </w:p>
    <w:bookmarkEnd w:id="437"/>
    <w:p w14:paraId="592288C8" w14:textId="270C7F08" w:rsidR="00042EFF" w:rsidRPr="00266C08" w:rsidRDefault="00042EFF" w:rsidP="00266C08">
      <w:r w:rsidRPr="00266C08">
        <w:t xml:space="preserve">This chapter contains security evaluations </w:t>
      </w:r>
      <w:r w:rsidR="00372189" w:rsidRPr="00266C08">
        <w:t xml:space="preserve">to be </w:t>
      </w:r>
      <w:r w:rsidRPr="00266C08">
        <w:t>performed at the system level of an O-RAN component, covering vulnerability scanning, data and information protection and system logging.</w:t>
      </w:r>
    </w:p>
    <w:p w14:paraId="1CE65925" w14:textId="77777777" w:rsidR="00042EFF" w:rsidRPr="00266C08" w:rsidRDefault="00042EFF" w:rsidP="00266C08">
      <w:r w:rsidRPr="00266C08">
        <w:t>The objects in scope of these system security evaluation are SMO, Near-RT RIC, O-CU-CP, O-CU-UP, O-DU and O-RU.</w:t>
      </w:r>
    </w:p>
    <w:p w14:paraId="4BF696EA" w14:textId="075B0550" w:rsidR="00042EFF" w:rsidRPr="000450BE" w:rsidRDefault="00042EFF" w:rsidP="00042EFF">
      <w:pPr>
        <w:pStyle w:val="Heading2"/>
      </w:pPr>
      <w:bookmarkStart w:id="439" w:name="_Toc77699276"/>
      <w:bookmarkStart w:id="440" w:name="_Toc84933176"/>
      <w:bookmarkStart w:id="441" w:name="_Ref85624197"/>
      <w:bookmarkStart w:id="442" w:name="_Toc99126775"/>
      <w:r>
        <w:lastRenderedPageBreak/>
        <w:tab/>
      </w:r>
      <w:bookmarkStart w:id="443" w:name="_Toc161838185"/>
      <w:r w:rsidRPr="000450BE">
        <w:t>System Vulnerability Scanning</w:t>
      </w:r>
      <w:bookmarkEnd w:id="439"/>
      <w:bookmarkEnd w:id="440"/>
      <w:bookmarkEnd w:id="441"/>
      <w:bookmarkEnd w:id="442"/>
      <w:bookmarkEnd w:id="443"/>
    </w:p>
    <w:p w14:paraId="4E086ADF" w14:textId="41788ADE" w:rsidR="00042EFF" w:rsidRPr="002722E2" w:rsidRDefault="00042EFF" w:rsidP="00042EFF">
      <w:pPr>
        <w:pStyle w:val="Heading3"/>
      </w:pPr>
      <w:bookmarkStart w:id="444" w:name="_Toc77699277"/>
      <w:bookmarkStart w:id="445" w:name="_Toc84933177"/>
      <w:bookmarkStart w:id="446" w:name="_Toc99126776"/>
      <w:bookmarkStart w:id="447" w:name="_Toc161838186"/>
      <w:r w:rsidRPr="002722E2">
        <w:t>System Vulnerability Scanning</w:t>
      </w:r>
      <w:bookmarkEnd w:id="444"/>
      <w:bookmarkEnd w:id="445"/>
      <w:bookmarkEnd w:id="446"/>
      <w:bookmarkEnd w:id="447"/>
    </w:p>
    <w:p w14:paraId="33F8BB03" w14:textId="6DBE2A29" w:rsidR="00042EFF" w:rsidRPr="00266C08" w:rsidRDefault="00042EFF" w:rsidP="00266C08">
      <w:r w:rsidRPr="004E2D83">
        <w:rPr>
          <w:b/>
          <w:bCs/>
        </w:rPr>
        <w:t>Requirement Name</w:t>
      </w:r>
      <w:r w:rsidRPr="00266C08">
        <w:t>: Robustness of OS and Applications</w:t>
      </w:r>
    </w:p>
    <w:p w14:paraId="682B3F4C" w14:textId="73DAF3B7" w:rsidR="00042EFF" w:rsidRPr="00266C08" w:rsidRDefault="00042EFF" w:rsidP="00266C08">
      <w:r w:rsidRPr="004E2D83">
        <w:rPr>
          <w:b/>
          <w:bCs/>
        </w:rPr>
        <w:t>Requirement Reference</w:t>
      </w:r>
      <w:r w:rsidRPr="00266C08">
        <w:t xml:space="preserve">: </w:t>
      </w:r>
      <w:r w:rsidR="00FA547B" w:rsidRPr="00266C08">
        <w:t>REQ-SEC-SYS-1 from c</w:t>
      </w:r>
      <w:r w:rsidR="00F15B76" w:rsidRPr="00266C08">
        <w:t>lause</w:t>
      </w:r>
      <w:r w:rsidRPr="00266C08">
        <w:t xml:space="preserve"> </w:t>
      </w:r>
      <w:r w:rsidR="003311A1" w:rsidRPr="00266C08">
        <w:t>5</w:t>
      </w:r>
      <w:r w:rsidRPr="00266C08">
        <w:t xml:space="preserve">.3.6, </w:t>
      </w:r>
      <w:r w:rsidR="00FC2723" w:rsidRPr="00266C08">
        <w:t xml:space="preserve">REQ-SEC-ALM-PKG-1, </w:t>
      </w:r>
      <w:r w:rsidRPr="00266C08">
        <w:t>O-RAN Security Requirements</w:t>
      </w:r>
      <w:r w:rsidR="00FA547B" w:rsidRPr="00266C08">
        <w:t xml:space="preserve"> and Controls</w:t>
      </w:r>
      <w:r w:rsidRPr="00266C08">
        <w:t xml:space="preserve"> Specifications </w:t>
      </w:r>
      <w:r w:rsidRPr="00266C08">
        <w:fldChar w:fldCharType="begin"/>
      </w:r>
      <w:r w:rsidRPr="00266C08">
        <w:instrText xml:space="preserve"> REF _Ref84607928 \r \h  \* MERGEFORMAT </w:instrText>
      </w:r>
      <w:r w:rsidRPr="00266C08">
        <w:fldChar w:fldCharType="separate"/>
      </w:r>
      <w:r w:rsidR="0037753C" w:rsidRPr="00266C08">
        <w:t>[5]</w:t>
      </w:r>
      <w:r w:rsidRPr="00266C08">
        <w:fldChar w:fldCharType="end"/>
      </w:r>
    </w:p>
    <w:p w14:paraId="5E284550" w14:textId="77777777" w:rsidR="00042EFF" w:rsidRPr="00266C08" w:rsidRDefault="00042EFF" w:rsidP="00266C08">
      <w:r w:rsidRPr="004E2D83">
        <w:rPr>
          <w:b/>
          <w:bCs/>
        </w:rPr>
        <w:t>Requirement Description</w:t>
      </w:r>
      <w:r w:rsidRPr="00266C08">
        <w:t>: Operating System (OS) and applications vulnerability scan of O-RAN component</w:t>
      </w:r>
    </w:p>
    <w:p w14:paraId="49F7EDD2" w14:textId="77777777" w:rsidR="00042EFF" w:rsidRPr="00266C08" w:rsidRDefault="00042EFF" w:rsidP="00266C08">
      <w:r w:rsidRPr="004E2D83">
        <w:rPr>
          <w:b/>
          <w:bCs/>
        </w:rPr>
        <w:t>Threat References</w:t>
      </w:r>
      <w:r w:rsidRPr="00266C08">
        <w:t>: T-O-RAN-01</w:t>
      </w:r>
    </w:p>
    <w:p w14:paraId="476B705F" w14:textId="5FA72212" w:rsidR="00042EFF" w:rsidRPr="005F14F4" w:rsidRDefault="00FA547B" w:rsidP="00266C08">
      <w:r w:rsidRPr="005F14F4">
        <w:rPr>
          <w:b/>
          <w:bCs/>
        </w:rPr>
        <w:t>DUT/s</w:t>
      </w:r>
      <w:r w:rsidR="00042EFF" w:rsidRPr="005F14F4">
        <w:t>: SMO, Near-RT RIC, O-CU-CP, O-CU-UP, O-DU, O-RU</w:t>
      </w:r>
      <w:r w:rsidR="00FC2723" w:rsidRPr="005F14F4">
        <w:t>, xApp, rApp</w:t>
      </w:r>
    </w:p>
    <w:p w14:paraId="14244F87" w14:textId="77777777" w:rsidR="00F1598A" w:rsidRPr="00266C08" w:rsidRDefault="00F1598A" w:rsidP="00266C08">
      <w:r w:rsidRPr="00544F12">
        <w:rPr>
          <w:b/>
          <w:bCs/>
        </w:rPr>
        <w:t>Test Name</w:t>
      </w:r>
      <w:r w:rsidRPr="00266C08">
        <w:t>: TC_Vulnerability_Scanning</w:t>
      </w:r>
    </w:p>
    <w:p w14:paraId="7FC2D99B" w14:textId="2904CF5A" w:rsidR="00042EFF" w:rsidRPr="00544F12" w:rsidRDefault="00042EFF" w:rsidP="005F14F4">
      <w:pPr>
        <w:rPr>
          <w:b/>
          <w:bCs/>
        </w:rPr>
      </w:pPr>
      <w:r w:rsidRPr="00544F12">
        <w:rPr>
          <w:b/>
          <w:bCs/>
        </w:rPr>
        <w:t>Test description and applicability</w:t>
      </w:r>
    </w:p>
    <w:p w14:paraId="55A99140" w14:textId="0DB47CF3" w:rsidR="00FA547B" w:rsidRPr="00266C08" w:rsidRDefault="00FA547B" w:rsidP="00266C08">
      <w:r w:rsidRPr="00544F12">
        <w:rPr>
          <w:b/>
          <w:bCs/>
        </w:rPr>
        <w:t>Purpose</w:t>
      </w:r>
      <w:r w:rsidRPr="00266C08">
        <w:t>: To verify the O-RAN element under test does not contain known vulnerabilities in the OS and applications.</w:t>
      </w:r>
    </w:p>
    <w:p w14:paraId="7122FB21" w14:textId="38937C93" w:rsidR="00042EFF" w:rsidRPr="00266C08" w:rsidRDefault="00042EFF" w:rsidP="00266C08">
      <w:r w:rsidRPr="00266C08">
        <w:t>Perform vulnerability scanning to ensure that there are no known vulnerabilities on the O-RAN component, both in the Operating System(OS) and the applications installed, that can be detected by means of automatic testing tools via the IP enabled network interfaces, or to identify the know vulnerabilities on the O</w:t>
      </w:r>
      <w:r w:rsidR="00AD79EA" w:rsidRPr="00266C08">
        <w:t>-</w:t>
      </w:r>
      <w:r w:rsidRPr="00266C08">
        <w:t>RAN component and have a clear mitigation plan for the ones of high severity.</w:t>
      </w:r>
    </w:p>
    <w:p w14:paraId="35C3F623" w14:textId="0E7CFBE8" w:rsidR="00187031" w:rsidRPr="00266C08" w:rsidRDefault="00187031" w:rsidP="00266C08">
      <w:r w:rsidRPr="00266C08">
        <w:t xml:space="preserve">Known vulnerabilities are considered those which are publicly disclosed, found by users or reported by security researchers. Those vulnerabilities are widely detected by commercial, or open-source tools designed for this purpose. </w:t>
      </w:r>
    </w:p>
    <w:p w14:paraId="66090983" w14:textId="0D1ED4D1" w:rsidR="00042EFF" w:rsidRPr="00700FBB" w:rsidRDefault="00042EFF" w:rsidP="005F14F4">
      <w:pPr>
        <w:rPr>
          <w:b/>
          <w:bCs/>
        </w:rPr>
      </w:pPr>
      <w:r w:rsidRPr="00700FBB">
        <w:rPr>
          <w:b/>
          <w:bCs/>
        </w:rPr>
        <w:t>Test setup and configuration</w:t>
      </w:r>
    </w:p>
    <w:p w14:paraId="03BECF6B" w14:textId="3C0DC8F9" w:rsidR="00042EFF" w:rsidRPr="00266C08" w:rsidRDefault="00042EFF" w:rsidP="00266C08">
      <w:r w:rsidRPr="00266C08">
        <w:t xml:space="preserve">DUT </w:t>
      </w:r>
      <w:r w:rsidR="00FA547B" w:rsidRPr="00266C08">
        <w:t xml:space="preserve">is </w:t>
      </w:r>
      <w:r w:rsidR="00372189" w:rsidRPr="00266C08">
        <w:t xml:space="preserve">the </w:t>
      </w:r>
      <w:r w:rsidRPr="00266C08">
        <w:t>O-RAN component with IP enabled network interfaces.</w:t>
      </w:r>
    </w:p>
    <w:p w14:paraId="4A27F3C4" w14:textId="72D71F5A" w:rsidR="00042EFF" w:rsidRPr="00700FBB" w:rsidRDefault="00042EFF" w:rsidP="005F14F4">
      <w:pPr>
        <w:rPr>
          <w:b/>
          <w:bCs/>
        </w:rPr>
      </w:pPr>
      <w:r w:rsidRPr="00700FBB">
        <w:rPr>
          <w:b/>
          <w:bCs/>
        </w:rPr>
        <w:t>Test procedure</w:t>
      </w:r>
    </w:p>
    <w:p w14:paraId="3A48EB77" w14:textId="5A6DCBB1" w:rsidR="00FA547B" w:rsidRPr="00460A08" w:rsidRDefault="00042EFF" w:rsidP="00460A08">
      <w:pPr>
        <w:pStyle w:val="ListParagraph"/>
        <w:numPr>
          <w:ilvl w:val="0"/>
          <w:numId w:val="783"/>
        </w:numPr>
      </w:pPr>
      <w:r w:rsidRPr="00460A08">
        <w:t>Run the vulnerability scanning tool and check the potential known vulnerabilities existing on the O-RAN component</w:t>
      </w:r>
      <w:r w:rsidR="00372189" w:rsidRPr="00460A08">
        <w:t xml:space="preserve"> OS and applications levels</w:t>
      </w:r>
      <w:r w:rsidRPr="00460A08">
        <w:t>.</w:t>
      </w:r>
    </w:p>
    <w:p w14:paraId="4585964D" w14:textId="412C3611" w:rsidR="00042EFF" w:rsidRPr="00460A08" w:rsidRDefault="00042EFF" w:rsidP="00460A08">
      <w:pPr>
        <w:pStyle w:val="ListParagraph"/>
        <w:numPr>
          <w:ilvl w:val="0"/>
          <w:numId w:val="783"/>
        </w:numPr>
      </w:pPr>
      <w:r w:rsidRPr="00460A08">
        <w:t xml:space="preserve">The severity level of the existing vulnerabilities </w:t>
      </w:r>
      <w:r w:rsidR="00FA547B" w:rsidRPr="00460A08">
        <w:t>is</w:t>
      </w:r>
      <w:r w:rsidRPr="00460A08">
        <w:t xml:space="preserve"> evaluated.</w:t>
      </w:r>
    </w:p>
    <w:p w14:paraId="30E3EC4E" w14:textId="41DAC033" w:rsidR="00042EFF" w:rsidRPr="004E2D83" w:rsidRDefault="003A043F" w:rsidP="005F14F4">
      <w:pPr>
        <w:rPr>
          <w:b/>
          <w:bCs/>
        </w:rPr>
      </w:pPr>
      <w:r w:rsidRPr="004E2D83">
        <w:rPr>
          <w:b/>
          <w:bCs/>
        </w:rPr>
        <w:t>E</w:t>
      </w:r>
      <w:r w:rsidR="00042EFF" w:rsidRPr="004E2D83">
        <w:rPr>
          <w:b/>
          <w:bCs/>
        </w:rPr>
        <w:t>xpected results</w:t>
      </w:r>
    </w:p>
    <w:p w14:paraId="034FD501" w14:textId="547D26AE" w:rsidR="00FA547B" w:rsidRPr="00266C08" w:rsidRDefault="00042EFF" w:rsidP="00266C08">
      <w:r w:rsidRPr="00266C08">
        <w:t xml:space="preserve">The O-RAN component </w:t>
      </w:r>
      <w:r w:rsidR="009638AD" w:rsidRPr="00266C08">
        <w:t>is</w:t>
      </w:r>
      <w:r w:rsidRPr="00266C08">
        <w:t xml:space="preserve"> free from known vulnerabilities or there are security controls in place to mitigate the exploits associated with the vulnerabilities of high severity.</w:t>
      </w:r>
    </w:p>
    <w:p w14:paraId="32ED2821" w14:textId="708E2F32" w:rsidR="00042EFF" w:rsidRPr="00266C08" w:rsidRDefault="00FA547B" w:rsidP="00266C08">
      <w:r w:rsidRPr="004E2D83">
        <w:rPr>
          <w:b/>
          <w:bCs/>
        </w:rPr>
        <w:t>Expected format of evidence:</w:t>
      </w:r>
      <w:r w:rsidRPr="00266C08">
        <w:t xml:space="preserve"> Report files, log files and/or screenshots.</w:t>
      </w:r>
    </w:p>
    <w:p w14:paraId="4F2951E1" w14:textId="6BF5C7AD" w:rsidR="00042EFF" w:rsidRDefault="00042EFF" w:rsidP="00103B34">
      <w:pPr>
        <w:pStyle w:val="Heading2"/>
      </w:pPr>
      <w:bookmarkStart w:id="448" w:name="_Toc77699278"/>
      <w:bookmarkStart w:id="449" w:name="_Toc84933178"/>
      <w:bookmarkStart w:id="450" w:name="_Toc99126777"/>
      <w:bookmarkStart w:id="451" w:name="_Toc161838187"/>
      <w:r w:rsidRPr="000450BE">
        <w:t>Data and Information Protection</w:t>
      </w:r>
      <w:bookmarkEnd w:id="448"/>
      <w:bookmarkEnd w:id="449"/>
      <w:bookmarkEnd w:id="450"/>
      <w:bookmarkEnd w:id="451"/>
    </w:p>
    <w:p w14:paraId="7F37010C" w14:textId="0155BCB0" w:rsidR="00042EFF" w:rsidRPr="001C64FD" w:rsidRDefault="00781771" w:rsidP="00042EFF">
      <w:r>
        <w:t>void</w:t>
      </w:r>
    </w:p>
    <w:p w14:paraId="5D75598B" w14:textId="3724AB74" w:rsidR="00042EFF" w:rsidRPr="00EB6D0E" w:rsidRDefault="00042EFF" w:rsidP="00042EFF">
      <w:pPr>
        <w:pStyle w:val="Heading2"/>
      </w:pPr>
      <w:bookmarkStart w:id="452" w:name="_Toc99126778"/>
      <w:r>
        <w:lastRenderedPageBreak/>
        <w:tab/>
      </w:r>
      <w:bookmarkStart w:id="453" w:name="_Toc161838188"/>
      <w:r>
        <w:t>System logging</w:t>
      </w:r>
      <w:bookmarkEnd w:id="452"/>
      <w:bookmarkEnd w:id="453"/>
    </w:p>
    <w:p w14:paraId="5B074C8A" w14:textId="60B3DC45" w:rsidR="00A479A9" w:rsidRDefault="002061EE" w:rsidP="008B71A8">
      <w:pPr>
        <w:pStyle w:val="Heading3"/>
      </w:pPr>
      <w:r>
        <w:t xml:space="preserve"> </w:t>
      </w:r>
      <w:bookmarkStart w:id="454" w:name="_Toc161838189"/>
      <w:r w:rsidR="00A479A9">
        <w:t>Introduction</w:t>
      </w:r>
      <w:bookmarkEnd w:id="454"/>
    </w:p>
    <w:p w14:paraId="42103641" w14:textId="4BBE403B" w:rsidR="00A479A9" w:rsidRPr="00266C08" w:rsidRDefault="00A479A9" w:rsidP="00266C08">
      <w:r w:rsidRPr="00266C08">
        <w:t xml:space="preserve">This clause contains test cases related to security log </w:t>
      </w:r>
      <w:r w:rsidR="004148EE" w:rsidRPr="00266C08">
        <w:t>management.</w:t>
      </w:r>
    </w:p>
    <w:p w14:paraId="181D0202" w14:textId="736855CB" w:rsidR="006B0FF6" w:rsidRPr="008B71A8" w:rsidRDefault="006B0FF6" w:rsidP="008B71A8">
      <w:pPr>
        <w:pStyle w:val="Heading3"/>
      </w:pPr>
      <w:bookmarkStart w:id="455" w:name="_Toc161838190"/>
      <w:r w:rsidRPr="008B71A8">
        <w:t>Security log format and related log fields</w:t>
      </w:r>
      <w:bookmarkEnd w:id="455"/>
      <w:r w:rsidRPr="008B71A8">
        <w:t xml:space="preserve"> </w:t>
      </w:r>
    </w:p>
    <w:p w14:paraId="69930A0D" w14:textId="77777777" w:rsidR="006B0FF6" w:rsidRPr="00266C08" w:rsidRDefault="006B0FF6" w:rsidP="00266C08">
      <w:r w:rsidRPr="004E2D83">
        <w:rPr>
          <w:b/>
          <w:bCs/>
        </w:rPr>
        <w:t>Requirement Name</w:t>
      </w:r>
      <w:r w:rsidRPr="00266C08">
        <w:t>: Security logs check for date, time and location field IP address.</w:t>
      </w:r>
    </w:p>
    <w:p w14:paraId="48F586C3" w14:textId="19B5847B" w:rsidR="006B0FF6" w:rsidRPr="00266C08" w:rsidRDefault="006B0FF6" w:rsidP="00266C08">
      <w:r w:rsidRPr="004E2D83">
        <w:rPr>
          <w:b/>
          <w:bCs/>
        </w:rPr>
        <w:t>Requirement Reference</w:t>
      </w:r>
      <w:r w:rsidRPr="00266C08">
        <w:t xml:space="preserve">: SEC-CTL-SLM-FLD-1, SEC-CTL-SLM-FLD-2; </w:t>
      </w:r>
      <w:r w:rsidR="0039500E" w:rsidRPr="00266C08">
        <w:fldChar w:fldCharType="begin"/>
      </w:r>
      <w:r w:rsidR="0039500E" w:rsidRPr="00266C08">
        <w:instrText xml:space="preserve"> REF _Ref109140706 \r \h  \* MERGEFORMAT </w:instrText>
      </w:r>
      <w:r w:rsidR="0039500E" w:rsidRPr="00266C08">
        <w:fldChar w:fldCharType="separate"/>
      </w:r>
      <w:r w:rsidR="0039500E" w:rsidRPr="00266C08">
        <w:t>[5]</w:t>
      </w:r>
      <w:r w:rsidR="0039500E" w:rsidRPr="00266C08">
        <w:fldChar w:fldCharType="end"/>
      </w:r>
      <w:r w:rsidRPr="00266C08">
        <w:t>, Clause 5.3.8.8</w:t>
      </w:r>
    </w:p>
    <w:p w14:paraId="4170469F" w14:textId="77777777" w:rsidR="006B0FF6" w:rsidRPr="00266C08" w:rsidRDefault="006B0FF6" w:rsidP="00266C08">
      <w:r w:rsidRPr="004E2D83">
        <w:rPr>
          <w:b/>
          <w:bCs/>
        </w:rPr>
        <w:t>Requirement Description</w:t>
      </w:r>
      <w:r w:rsidRPr="00266C08">
        <w:t>: Support for security logs containing date, time and location field IP address.</w:t>
      </w:r>
    </w:p>
    <w:p w14:paraId="0B5215E9" w14:textId="77777777" w:rsidR="006B0FF6" w:rsidRPr="00266C08" w:rsidRDefault="006B0FF6" w:rsidP="00266C08">
      <w:r w:rsidRPr="004E2D83">
        <w:rPr>
          <w:b/>
          <w:bCs/>
        </w:rPr>
        <w:t>Threat References</w:t>
      </w:r>
      <w:r w:rsidRPr="00266C08">
        <w:t>: T-O-RAN-07</w:t>
      </w:r>
    </w:p>
    <w:p w14:paraId="2CF1BDDF" w14:textId="77777777" w:rsidR="006B0FF6" w:rsidRPr="00266C08" w:rsidRDefault="006B0FF6" w:rsidP="00266C08">
      <w:r w:rsidRPr="004E2D83">
        <w:rPr>
          <w:b/>
          <w:bCs/>
        </w:rPr>
        <w:t>DUT/s</w:t>
      </w:r>
      <w:r w:rsidRPr="00266C08">
        <w:t>: SMO, Non-RT RIC, Near-RT RIC, O-CU-CP, O-CU-UP, O-DU, O-RU, O-Cloud</w:t>
      </w:r>
    </w:p>
    <w:p w14:paraId="2B5B7F6B" w14:textId="160F7E32" w:rsidR="009270CF" w:rsidRPr="00266C08" w:rsidRDefault="009270CF" w:rsidP="00266C08">
      <w:r w:rsidRPr="00544F12">
        <w:rPr>
          <w:b/>
          <w:bCs/>
        </w:rPr>
        <w:t>Test Name</w:t>
      </w:r>
      <w:r w:rsidRPr="00266C08">
        <w:t>: TC_Logs_Datetime_Fields_Validation</w:t>
      </w:r>
    </w:p>
    <w:p w14:paraId="34AB7B19" w14:textId="149ED8D9" w:rsidR="006B0FF6" w:rsidRPr="00266C08" w:rsidRDefault="006B0FF6" w:rsidP="005F14F4">
      <w:r w:rsidRPr="00266C08">
        <w:t>Test Description</w:t>
      </w:r>
    </w:p>
    <w:p w14:paraId="319E4633" w14:textId="5EF10206" w:rsidR="006B0FF6" w:rsidRPr="00266C08" w:rsidRDefault="006B0FF6" w:rsidP="00266C08">
      <w:r w:rsidRPr="00544F12">
        <w:rPr>
          <w:b/>
          <w:bCs/>
        </w:rPr>
        <w:t>Purpose</w:t>
      </w:r>
      <w:r w:rsidRPr="00266C08">
        <w:t xml:space="preserve">: To verify the log fields of security log data from an O-RAN component as per clause 5.3.8.8 of Security requirement and protocol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r w:rsidRPr="00266C08">
        <w:t xml:space="preserve"> . The security log should have the recommended date and time in ISO 8601 format and mandatorily log the location field IP address (IP address of the host from which security events are generated).</w:t>
      </w:r>
    </w:p>
    <w:p w14:paraId="1FF7DD62" w14:textId="1A479CDE" w:rsidR="006B0FF6" w:rsidRPr="00700FBB" w:rsidRDefault="006B0FF6" w:rsidP="005F14F4">
      <w:pPr>
        <w:rPr>
          <w:b/>
          <w:bCs/>
        </w:rPr>
      </w:pPr>
      <w:r w:rsidRPr="00700FBB">
        <w:rPr>
          <w:b/>
          <w:bCs/>
        </w:rPr>
        <w:t>Test setup and configuration</w:t>
      </w:r>
    </w:p>
    <w:p w14:paraId="02F4BDB1" w14:textId="77777777" w:rsidR="006B0FF6" w:rsidRPr="00266C08" w:rsidRDefault="006B0FF6" w:rsidP="00266C08">
      <w:r w:rsidRPr="00266C08">
        <w:t xml:space="preserve">DUT is any O-RAN component that creates/generates security event logs which acts as server. DUT also offers one or more services through which it can be accessed. </w:t>
      </w:r>
    </w:p>
    <w:p w14:paraId="021DCE8D" w14:textId="77777777" w:rsidR="006B0FF6" w:rsidRPr="00266C08" w:rsidRDefault="006B0FF6" w:rsidP="00266C08">
      <w:r w:rsidRPr="00266C08">
        <w:t xml:space="preserve">Client is the test system equipped to communicate securely with O-RAN component and able to perform security related operations on DUT. </w:t>
      </w:r>
    </w:p>
    <w:p w14:paraId="4C89A0E2" w14:textId="2819AC2F" w:rsidR="006B0FF6" w:rsidRPr="00700FBB" w:rsidRDefault="006B0FF6" w:rsidP="005F14F4">
      <w:pPr>
        <w:rPr>
          <w:b/>
          <w:bCs/>
        </w:rPr>
      </w:pPr>
      <w:r w:rsidRPr="00700FBB">
        <w:rPr>
          <w:b/>
          <w:bCs/>
        </w:rPr>
        <w:t>Test procedure</w:t>
      </w:r>
    </w:p>
    <w:p w14:paraId="00E8D509" w14:textId="77777777" w:rsidR="006B0FF6" w:rsidRDefault="006B0FF6" w:rsidP="006B0FF6">
      <w:pPr>
        <w:pStyle w:val="Caption"/>
        <w:keepNext/>
        <w:numPr>
          <w:ilvl w:val="1"/>
          <w:numId w:val="382"/>
        </w:numPr>
        <w:jc w:val="center"/>
      </w:pPr>
      <w:r>
        <w:t>: Scenarios to be executed</w:t>
      </w:r>
    </w:p>
    <w:tbl>
      <w:tblPr>
        <w:tblStyle w:val="TableGrid"/>
        <w:tblW w:w="4810" w:type="pct"/>
        <w:tblLook w:val="04A0" w:firstRow="1" w:lastRow="0" w:firstColumn="1" w:lastColumn="0" w:noHBand="0" w:noVBand="1"/>
      </w:tblPr>
      <w:tblGrid>
        <w:gridCol w:w="1293"/>
        <w:gridCol w:w="7972"/>
      </w:tblGrid>
      <w:tr w:rsidR="006B0FF6" w14:paraId="485A295F" w14:textId="77777777" w:rsidTr="00772CCB">
        <w:trPr>
          <w:trHeight w:val="266"/>
        </w:trPr>
        <w:tc>
          <w:tcPr>
            <w:tcW w:w="698" w:type="pct"/>
            <w:tcBorders>
              <w:top w:val="single" w:sz="4" w:space="0" w:color="auto"/>
              <w:left w:val="single" w:sz="4" w:space="0" w:color="auto"/>
              <w:bottom w:val="single" w:sz="4" w:space="0" w:color="auto"/>
              <w:right w:val="single" w:sz="4" w:space="0" w:color="auto"/>
            </w:tcBorders>
            <w:hideMark/>
          </w:tcPr>
          <w:p w14:paraId="7F416A5F" w14:textId="77777777" w:rsidR="006B0FF6" w:rsidRPr="00BD78F8" w:rsidRDefault="006B0FF6" w:rsidP="00772CCB">
            <w:r w:rsidRPr="00BD78F8">
              <w:t>Scenario ID</w:t>
            </w:r>
          </w:p>
        </w:tc>
        <w:tc>
          <w:tcPr>
            <w:tcW w:w="4302" w:type="pct"/>
            <w:tcBorders>
              <w:top w:val="single" w:sz="4" w:space="0" w:color="auto"/>
              <w:left w:val="single" w:sz="4" w:space="0" w:color="auto"/>
              <w:bottom w:val="single" w:sz="4" w:space="0" w:color="auto"/>
              <w:right w:val="single" w:sz="4" w:space="0" w:color="auto"/>
            </w:tcBorders>
            <w:hideMark/>
          </w:tcPr>
          <w:p w14:paraId="0B9AAFE2" w14:textId="77777777" w:rsidR="006B0FF6" w:rsidRPr="00BD78F8" w:rsidRDefault="006B0FF6" w:rsidP="00772CCB">
            <w:r w:rsidRPr="00BD78F8">
              <w:t>Configuration</w:t>
            </w:r>
          </w:p>
        </w:tc>
      </w:tr>
      <w:tr w:rsidR="006B0FF6" w14:paraId="5B598F24" w14:textId="77777777" w:rsidTr="00772CCB">
        <w:trPr>
          <w:trHeight w:val="376"/>
        </w:trPr>
        <w:tc>
          <w:tcPr>
            <w:tcW w:w="698" w:type="pct"/>
            <w:tcBorders>
              <w:top w:val="single" w:sz="4" w:space="0" w:color="auto"/>
              <w:left w:val="single" w:sz="4" w:space="0" w:color="auto"/>
              <w:bottom w:val="single" w:sz="4" w:space="0" w:color="auto"/>
              <w:right w:val="single" w:sz="4" w:space="0" w:color="auto"/>
            </w:tcBorders>
            <w:hideMark/>
          </w:tcPr>
          <w:p w14:paraId="45F20B29" w14:textId="77777777" w:rsidR="006B0FF6" w:rsidRPr="00BD78F8" w:rsidRDefault="006B0FF6" w:rsidP="00772CCB">
            <w:r w:rsidRPr="00BD78F8">
              <w:t>1</w:t>
            </w:r>
          </w:p>
        </w:tc>
        <w:tc>
          <w:tcPr>
            <w:tcW w:w="4302" w:type="pct"/>
            <w:tcBorders>
              <w:top w:val="single" w:sz="4" w:space="0" w:color="auto"/>
              <w:left w:val="single" w:sz="4" w:space="0" w:color="auto"/>
              <w:bottom w:val="single" w:sz="4" w:space="0" w:color="auto"/>
              <w:right w:val="single" w:sz="4" w:space="0" w:color="auto"/>
            </w:tcBorders>
            <w:hideMark/>
          </w:tcPr>
          <w:p w14:paraId="71A30214" w14:textId="77777777" w:rsidR="006B0FF6" w:rsidRPr="00BD78F8" w:rsidRDefault="006B0FF6" w:rsidP="00772CCB">
            <w:r w:rsidRPr="00BD78F8">
              <w:t>Login to the DUT via test system with authorized credentials.</w:t>
            </w:r>
          </w:p>
          <w:p w14:paraId="15939F79" w14:textId="77777777" w:rsidR="006B0FF6" w:rsidRPr="00BD78F8" w:rsidRDefault="006B0FF6" w:rsidP="00772CCB">
            <w:pPr>
              <w:spacing w:after="0"/>
            </w:pPr>
          </w:p>
        </w:tc>
      </w:tr>
      <w:tr w:rsidR="006B0FF6" w14:paraId="5C8A14A0" w14:textId="77777777" w:rsidTr="00772CCB">
        <w:trPr>
          <w:trHeight w:val="409"/>
        </w:trPr>
        <w:tc>
          <w:tcPr>
            <w:tcW w:w="698" w:type="pct"/>
            <w:tcBorders>
              <w:top w:val="single" w:sz="4" w:space="0" w:color="auto"/>
              <w:left w:val="single" w:sz="4" w:space="0" w:color="auto"/>
              <w:bottom w:val="single" w:sz="4" w:space="0" w:color="auto"/>
              <w:right w:val="single" w:sz="4" w:space="0" w:color="auto"/>
            </w:tcBorders>
            <w:hideMark/>
          </w:tcPr>
          <w:p w14:paraId="15D53C09" w14:textId="77777777" w:rsidR="006B0FF6" w:rsidRPr="00BD78F8" w:rsidRDefault="006B0FF6" w:rsidP="00772CCB">
            <w:r w:rsidRPr="00BD78F8">
              <w:t>2</w:t>
            </w:r>
          </w:p>
        </w:tc>
        <w:tc>
          <w:tcPr>
            <w:tcW w:w="4302" w:type="pct"/>
            <w:tcBorders>
              <w:top w:val="single" w:sz="4" w:space="0" w:color="auto"/>
              <w:left w:val="single" w:sz="4" w:space="0" w:color="auto"/>
              <w:bottom w:val="single" w:sz="4" w:space="0" w:color="auto"/>
              <w:right w:val="single" w:sz="4" w:space="0" w:color="auto"/>
            </w:tcBorders>
            <w:hideMark/>
          </w:tcPr>
          <w:p w14:paraId="306CE496" w14:textId="77777777" w:rsidR="006B0FF6" w:rsidRPr="00BD78F8" w:rsidRDefault="006B0FF6" w:rsidP="00772CCB">
            <w:r w:rsidRPr="00BD78F8">
              <w:t>Execute valid operations on the DUT which triggers/generates the security logs.</w:t>
            </w:r>
          </w:p>
        </w:tc>
      </w:tr>
    </w:tbl>
    <w:p w14:paraId="2236E9B0" w14:textId="4F269D73" w:rsidR="006B0FF6" w:rsidRPr="004E2D83" w:rsidRDefault="006B0FF6" w:rsidP="005F14F4">
      <w:pPr>
        <w:rPr>
          <w:b/>
          <w:bCs/>
        </w:rPr>
      </w:pPr>
      <w:r w:rsidRPr="004E2D83">
        <w:rPr>
          <w:b/>
          <w:bCs/>
        </w:rPr>
        <w:t>Expected results</w:t>
      </w:r>
    </w:p>
    <w:p w14:paraId="05FFECA1" w14:textId="77777777" w:rsidR="006B0FF6" w:rsidRDefault="006B0FF6" w:rsidP="006B0FF6">
      <w:pPr>
        <w:pStyle w:val="Caption"/>
        <w:keepNext/>
        <w:numPr>
          <w:ilvl w:val="1"/>
          <w:numId w:val="383"/>
        </w:numPr>
        <w:jc w:val="center"/>
      </w:pPr>
      <w:r>
        <w:t>: Expected results</w:t>
      </w:r>
    </w:p>
    <w:tbl>
      <w:tblPr>
        <w:tblStyle w:val="TableGrid"/>
        <w:tblW w:w="9322" w:type="dxa"/>
        <w:tblLook w:val="04A0" w:firstRow="1" w:lastRow="0" w:firstColumn="1" w:lastColumn="0" w:noHBand="0" w:noVBand="1"/>
      </w:tblPr>
      <w:tblGrid>
        <w:gridCol w:w="1262"/>
        <w:gridCol w:w="4262"/>
        <w:gridCol w:w="3798"/>
      </w:tblGrid>
      <w:tr w:rsidR="006B0FF6" w14:paraId="51FB4C4F" w14:textId="77777777" w:rsidTr="00772CCB">
        <w:trPr>
          <w:trHeight w:val="289"/>
        </w:trPr>
        <w:tc>
          <w:tcPr>
            <w:tcW w:w="1262" w:type="dxa"/>
            <w:tcBorders>
              <w:top w:val="single" w:sz="4" w:space="0" w:color="auto"/>
              <w:left w:val="single" w:sz="4" w:space="0" w:color="auto"/>
              <w:bottom w:val="single" w:sz="4" w:space="0" w:color="auto"/>
              <w:right w:val="single" w:sz="4" w:space="0" w:color="auto"/>
            </w:tcBorders>
            <w:hideMark/>
          </w:tcPr>
          <w:p w14:paraId="4625876C" w14:textId="77777777" w:rsidR="006B0FF6" w:rsidRPr="00BD78F8" w:rsidRDefault="006B0FF6" w:rsidP="00772CCB">
            <w:r w:rsidRPr="00BD78F8">
              <w:t>Scenario ID</w:t>
            </w:r>
          </w:p>
        </w:tc>
        <w:tc>
          <w:tcPr>
            <w:tcW w:w="4262" w:type="dxa"/>
            <w:tcBorders>
              <w:top w:val="single" w:sz="4" w:space="0" w:color="auto"/>
              <w:left w:val="single" w:sz="4" w:space="0" w:color="auto"/>
              <w:bottom w:val="single" w:sz="4" w:space="0" w:color="auto"/>
              <w:right w:val="single" w:sz="4" w:space="0" w:color="auto"/>
            </w:tcBorders>
            <w:hideMark/>
          </w:tcPr>
          <w:p w14:paraId="28C91726" w14:textId="77777777" w:rsidR="006B0FF6" w:rsidRPr="00BD78F8" w:rsidRDefault="006B0FF6" w:rsidP="00772CCB">
            <w:r w:rsidRPr="00BD78F8">
              <w:t>Expected result</w:t>
            </w:r>
          </w:p>
        </w:tc>
        <w:tc>
          <w:tcPr>
            <w:tcW w:w="3798" w:type="dxa"/>
            <w:tcBorders>
              <w:top w:val="single" w:sz="4" w:space="0" w:color="auto"/>
              <w:left w:val="single" w:sz="4" w:space="0" w:color="auto"/>
              <w:bottom w:val="single" w:sz="4" w:space="0" w:color="auto"/>
              <w:right w:val="single" w:sz="4" w:space="0" w:color="auto"/>
            </w:tcBorders>
            <w:hideMark/>
          </w:tcPr>
          <w:p w14:paraId="4589C946" w14:textId="77777777" w:rsidR="006B0FF6" w:rsidRPr="00BD78F8" w:rsidRDefault="006B0FF6" w:rsidP="00772CCB">
            <w:r w:rsidRPr="00BD78F8">
              <w:t>Reason</w:t>
            </w:r>
          </w:p>
        </w:tc>
      </w:tr>
      <w:tr w:rsidR="006B0FF6" w14:paraId="6BEC3A15" w14:textId="77777777" w:rsidTr="00772CCB">
        <w:trPr>
          <w:trHeight w:val="289"/>
        </w:trPr>
        <w:tc>
          <w:tcPr>
            <w:tcW w:w="1262" w:type="dxa"/>
            <w:tcBorders>
              <w:top w:val="single" w:sz="4" w:space="0" w:color="auto"/>
              <w:left w:val="single" w:sz="4" w:space="0" w:color="auto"/>
              <w:bottom w:val="single" w:sz="4" w:space="0" w:color="auto"/>
              <w:right w:val="single" w:sz="4" w:space="0" w:color="auto"/>
            </w:tcBorders>
            <w:hideMark/>
          </w:tcPr>
          <w:p w14:paraId="30AB5049" w14:textId="77777777" w:rsidR="006B0FF6" w:rsidRPr="00BD78F8" w:rsidRDefault="006B0FF6" w:rsidP="00772CCB">
            <w:r w:rsidRPr="00BD78F8">
              <w:t>1</w:t>
            </w:r>
          </w:p>
        </w:tc>
        <w:tc>
          <w:tcPr>
            <w:tcW w:w="4262" w:type="dxa"/>
            <w:tcBorders>
              <w:top w:val="single" w:sz="4" w:space="0" w:color="auto"/>
              <w:left w:val="single" w:sz="4" w:space="0" w:color="auto"/>
              <w:bottom w:val="single" w:sz="4" w:space="0" w:color="auto"/>
              <w:right w:val="single" w:sz="4" w:space="0" w:color="auto"/>
            </w:tcBorders>
            <w:hideMark/>
          </w:tcPr>
          <w:p w14:paraId="3733D557" w14:textId="77777777" w:rsidR="006B0FF6" w:rsidRPr="00BD78F8" w:rsidRDefault="006B0FF6" w:rsidP="00772CCB">
            <w:r w:rsidRPr="00BD78F8">
              <w:t>Connection established.</w:t>
            </w:r>
          </w:p>
          <w:p w14:paraId="5A8C35C2" w14:textId="77777777" w:rsidR="006B0FF6" w:rsidRPr="00BD78F8" w:rsidRDefault="006B0FF6" w:rsidP="00772CCB">
            <w:pPr>
              <w:spacing w:after="0"/>
            </w:pPr>
          </w:p>
        </w:tc>
        <w:tc>
          <w:tcPr>
            <w:tcW w:w="3798" w:type="dxa"/>
            <w:tcBorders>
              <w:top w:val="single" w:sz="4" w:space="0" w:color="auto"/>
              <w:left w:val="single" w:sz="4" w:space="0" w:color="auto"/>
              <w:bottom w:val="single" w:sz="4" w:space="0" w:color="auto"/>
              <w:right w:val="single" w:sz="4" w:space="0" w:color="auto"/>
            </w:tcBorders>
            <w:hideMark/>
          </w:tcPr>
          <w:p w14:paraId="4FF7346F" w14:textId="77777777" w:rsidR="006B0FF6" w:rsidRPr="00BD78F8" w:rsidRDefault="006B0FF6" w:rsidP="00772CCB">
            <w:r w:rsidRPr="00BD78F8">
              <w:t>Authentication successful.</w:t>
            </w:r>
          </w:p>
          <w:p w14:paraId="59A361CF" w14:textId="77777777" w:rsidR="006B0FF6" w:rsidRPr="00BD78F8" w:rsidRDefault="006B0FF6" w:rsidP="00772CCB">
            <w:pPr>
              <w:spacing w:after="0"/>
            </w:pPr>
          </w:p>
        </w:tc>
      </w:tr>
      <w:tr w:rsidR="006B0FF6" w14:paraId="0BE9C84E" w14:textId="77777777" w:rsidTr="00772CCB">
        <w:trPr>
          <w:trHeight w:val="279"/>
        </w:trPr>
        <w:tc>
          <w:tcPr>
            <w:tcW w:w="1262" w:type="dxa"/>
            <w:tcBorders>
              <w:top w:val="single" w:sz="4" w:space="0" w:color="auto"/>
              <w:left w:val="single" w:sz="4" w:space="0" w:color="auto"/>
              <w:bottom w:val="single" w:sz="4" w:space="0" w:color="auto"/>
              <w:right w:val="single" w:sz="4" w:space="0" w:color="auto"/>
            </w:tcBorders>
            <w:hideMark/>
          </w:tcPr>
          <w:p w14:paraId="607D2971" w14:textId="77777777" w:rsidR="006B0FF6" w:rsidRPr="00BD78F8" w:rsidRDefault="006B0FF6" w:rsidP="00772CCB">
            <w:r w:rsidRPr="00BD78F8">
              <w:lastRenderedPageBreak/>
              <w:t>2</w:t>
            </w:r>
          </w:p>
        </w:tc>
        <w:tc>
          <w:tcPr>
            <w:tcW w:w="4262" w:type="dxa"/>
            <w:tcBorders>
              <w:top w:val="single" w:sz="4" w:space="0" w:color="auto"/>
              <w:left w:val="single" w:sz="4" w:space="0" w:color="auto"/>
              <w:bottom w:val="single" w:sz="4" w:space="0" w:color="auto"/>
              <w:right w:val="single" w:sz="4" w:space="0" w:color="auto"/>
            </w:tcBorders>
            <w:hideMark/>
          </w:tcPr>
          <w:p w14:paraId="3CABD0F5" w14:textId="77777777" w:rsidR="006B0FF6" w:rsidRPr="00BD78F8" w:rsidRDefault="006B0FF6" w:rsidP="00772CCB">
            <w:r w:rsidRPr="00BD78F8">
              <w:t>All the security logs generated by the DUT have:</w:t>
            </w:r>
          </w:p>
          <w:p w14:paraId="267C18FA" w14:textId="5EE789E7" w:rsidR="006B0FF6" w:rsidRPr="00BD78F8" w:rsidRDefault="006B0FF6" w:rsidP="00772CCB">
            <w:r w:rsidRPr="00BD78F8">
              <w:t xml:space="preserve">1] Date and time format as per ISO 8601 format as recommended by clause 5.3.8.8 of </w:t>
            </w:r>
            <w:r w:rsidR="00E75055">
              <w:rPr>
                <w:lang w:eastAsia="zh-CN"/>
              </w:rPr>
              <w:fldChar w:fldCharType="begin"/>
            </w:r>
            <w:r w:rsidR="00E75055">
              <w:rPr>
                <w:lang w:eastAsia="zh-CN"/>
              </w:rPr>
              <w:instrText xml:space="preserve"> REF _Ref109140706 \r \h </w:instrText>
            </w:r>
            <w:r w:rsidR="00E75055">
              <w:rPr>
                <w:lang w:eastAsia="zh-CN"/>
              </w:rPr>
            </w:r>
            <w:r w:rsidR="00E75055">
              <w:rPr>
                <w:lang w:eastAsia="zh-CN"/>
              </w:rPr>
              <w:fldChar w:fldCharType="separate"/>
            </w:r>
            <w:r w:rsidR="00E75055">
              <w:rPr>
                <w:lang w:eastAsia="zh-CN"/>
              </w:rPr>
              <w:t>[5]</w:t>
            </w:r>
            <w:r w:rsidR="00E75055">
              <w:rPr>
                <w:lang w:eastAsia="zh-CN"/>
              </w:rPr>
              <w:fldChar w:fldCharType="end"/>
            </w:r>
          </w:p>
          <w:p w14:paraId="01D6FDB9" w14:textId="73A24811" w:rsidR="006B0FF6" w:rsidRPr="00BD78F8" w:rsidRDefault="006B0FF6" w:rsidP="00772CCB">
            <w:r w:rsidRPr="00BD78F8">
              <w:t xml:space="preserve">2] Location field IP address (IP address of the DUT) as mandated by clause 5.3.8.8 of </w:t>
            </w:r>
            <w:r w:rsidR="00E75055">
              <w:rPr>
                <w:lang w:eastAsia="zh-CN"/>
              </w:rPr>
              <w:fldChar w:fldCharType="begin"/>
            </w:r>
            <w:r w:rsidR="00E75055">
              <w:rPr>
                <w:lang w:eastAsia="zh-CN"/>
              </w:rPr>
              <w:instrText xml:space="preserve"> REF _Ref109140706 \r \h </w:instrText>
            </w:r>
            <w:r w:rsidR="00E75055">
              <w:rPr>
                <w:lang w:eastAsia="zh-CN"/>
              </w:rPr>
            </w:r>
            <w:r w:rsidR="00E75055">
              <w:rPr>
                <w:lang w:eastAsia="zh-CN"/>
              </w:rPr>
              <w:fldChar w:fldCharType="separate"/>
            </w:r>
            <w:r w:rsidR="00E75055">
              <w:rPr>
                <w:lang w:eastAsia="zh-CN"/>
              </w:rPr>
              <w:t>[5]</w:t>
            </w:r>
            <w:r w:rsidR="00E75055">
              <w:rPr>
                <w:lang w:eastAsia="zh-CN"/>
              </w:rPr>
              <w:fldChar w:fldCharType="end"/>
            </w:r>
          </w:p>
        </w:tc>
        <w:tc>
          <w:tcPr>
            <w:tcW w:w="3798" w:type="dxa"/>
            <w:tcBorders>
              <w:top w:val="single" w:sz="4" w:space="0" w:color="auto"/>
              <w:left w:val="single" w:sz="4" w:space="0" w:color="auto"/>
              <w:bottom w:val="single" w:sz="4" w:space="0" w:color="auto"/>
              <w:right w:val="single" w:sz="4" w:space="0" w:color="auto"/>
            </w:tcBorders>
            <w:hideMark/>
          </w:tcPr>
          <w:p w14:paraId="2FD05FF3" w14:textId="77777777" w:rsidR="006B0FF6" w:rsidRPr="00BD78F8" w:rsidRDefault="006B0FF6" w:rsidP="00772CCB">
            <w:r w:rsidRPr="00BD78F8">
              <w:t>Security log generation is successful.</w:t>
            </w:r>
          </w:p>
          <w:p w14:paraId="67FDBA87" w14:textId="77777777" w:rsidR="006B0FF6" w:rsidRPr="00BD78F8" w:rsidRDefault="006B0FF6" w:rsidP="00772CCB">
            <w:pPr>
              <w:spacing w:after="0"/>
            </w:pPr>
          </w:p>
        </w:tc>
      </w:tr>
    </w:tbl>
    <w:p w14:paraId="3BC7E98E" w14:textId="77777777" w:rsidR="006B0FF6" w:rsidRPr="00266C08" w:rsidRDefault="006B0FF6" w:rsidP="00266C08">
      <w:r w:rsidRPr="004E2D83">
        <w:rPr>
          <w:b/>
          <w:bCs/>
        </w:rPr>
        <w:t>Expected format of evidence:</w:t>
      </w:r>
      <w:r w:rsidRPr="00266C08">
        <w:t xml:space="preserve"> Log files</w:t>
      </w:r>
    </w:p>
    <w:p w14:paraId="02FE3994" w14:textId="4E05BF78" w:rsidR="00A479A9" w:rsidRDefault="00A479A9" w:rsidP="008B71A8">
      <w:pPr>
        <w:pStyle w:val="Heading3"/>
      </w:pPr>
      <w:bookmarkStart w:id="456" w:name="_Hlk142559374"/>
      <w:bookmarkStart w:id="457" w:name="_Toc161838191"/>
      <w:r>
        <w:t>Authenticated Time Stamping</w:t>
      </w:r>
      <w:bookmarkEnd w:id="456"/>
      <w:bookmarkEnd w:id="457"/>
    </w:p>
    <w:p w14:paraId="32E83919" w14:textId="7C134F7B" w:rsidR="00A479A9" w:rsidRPr="00266C08" w:rsidRDefault="00A479A9" w:rsidP="00266C08">
      <w:r w:rsidRPr="004E2D83">
        <w:rPr>
          <w:b/>
          <w:bCs/>
        </w:rPr>
        <w:t>Requirement Name</w:t>
      </w:r>
      <w:r w:rsidRPr="00266C08">
        <w:t xml:space="preserve">: Authenticated Time-Stamping </w:t>
      </w:r>
    </w:p>
    <w:p w14:paraId="11E33BDE" w14:textId="2FA71797" w:rsidR="00A479A9" w:rsidRPr="00266C08" w:rsidRDefault="00A479A9" w:rsidP="00266C08">
      <w:r w:rsidRPr="004E2D83">
        <w:rPr>
          <w:b/>
          <w:bCs/>
        </w:rPr>
        <w:t>Requirement Reference</w:t>
      </w:r>
      <w:r w:rsidRPr="00266C08">
        <w:t xml:space="preserve">: Clause 5.3.8.9.2.1, O-RAN Security Requirements and Controls Specification </w:t>
      </w:r>
      <w:r w:rsidRPr="00266C08">
        <w:fldChar w:fldCharType="begin"/>
      </w:r>
      <w:r w:rsidRPr="00266C08">
        <w:instrText xml:space="preserve"> REF _Ref109140706 \r \h  \* MERGEFORMAT </w:instrText>
      </w:r>
      <w:r w:rsidRPr="00266C08">
        <w:fldChar w:fldCharType="separate"/>
      </w:r>
      <w:r w:rsidRPr="00266C08">
        <w:t>[5]</w:t>
      </w:r>
      <w:r w:rsidRPr="00266C08">
        <w:fldChar w:fldCharType="end"/>
      </w:r>
    </w:p>
    <w:p w14:paraId="557C6793" w14:textId="77777777" w:rsidR="00A479A9" w:rsidRPr="00266C08" w:rsidRDefault="00A479A9" w:rsidP="00266C08">
      <w:r w:rsidRPr="004E2D83">
        <w:rPr>
          <w:b/>
          <w:bCs/>
        </w:rPr>
        <w:t>Requirement Description</w:t>
      </w:r>
      <w:r w:rsidRPr="00266C08">
        <w:t>: Optional support NTPv4</w:t>
      </w:r>
    </w:p>
    <w:p w14:paraId="209E4786" w14:textId="77777777" w:rsidR="00A479A9" w:rsidRPr="00266C08" w:rsidRDefault="00A479A9" w:rsidP="00266C08">
      <w:r w:rsidRPr="004E2D83">
        <w:rPr>
          <w:b/>
          <w:bCs/>
        </w:rPr>
        <w:t>Threat References</w:t>
      </w:r>
      <w:r w:rsidRPr="00266C08">
        <w:t>: T-O-RAN-07</w:t>
      </w:r>
    </w:p>
    <w:p w14:paraId="732AA057" w14:textId="30E5EE66" w:rsidR="00A479A9" w:rsidRPr="005F14F4" w:rsidRDefault="002D4084" w:rsidP="00266C08">
      <w:r w:rsidRPr="004E2D83">
        <w:rPr>
          <w:b/>
          <w:bCs/>
        </w:rPr>
        <w:t>DUT/s</w:t>
      </w:r>
      <w:r w:rsidRPr="00266C08">
        <w:t>: SMO, Near-RT RIC, O-CU-CP, O-CU-UP, O-DU, O-RU, rApp, xApp, O-Cloud, Non-RT RIC</w:t>
      </w:r>
    </w:p>
    <w:p w14:paraId="1578C423" w14:textId="182497D0" w:rsidR="003C3E24" w:rsidRPr="005F14F4" w:rsidRDefault="003C3E24" w:rsidP="00266C08">
      <w:r w:rsidRPr="005F14F4">
        <w:rPr>
          <w:b/>
          <w:bCs/>
        </w:rPr>
        <w:t>Test Name</w:t>
      </w:r>
      <w:r w:rsidRPr="005F14F4">
        <w:t>:</w:t>
      </w:r>
      <w:r w:rsidRPr="00266C08">
        <w:t xml:space="preserve"> </w:t>
      </w:r>
      <w:r w:rsidRPr="005F14F4">
        <w:t>TC</w:t>
      </w:r>
      <w:r w:rsidRPr="00266C08">
        <w:t>_Logs_Authenticated_Time_Stamping</w:t>
      </w:r>
    </w:p>
    <w:p w14:paraId="45562071" w14:textId="74BC542F" w:rsidR="00A479A9" w:rsidRPr="00544F12" w:rsidRDefault="00A479A9" w:rsidP="005F14F4">
      <w:pPr>
        <w:rPr>
          <w:b/>
          <w:bCs/>
        </w:rPr>
      </w:pPr>
      <w:r w:rsidRPr="00544F12">
        <w:rPr>
          <w:b/>
          <w:bCs/>
        </w:rPr>
        <w:t>Test description and applicability</w:t>
      </w:r>
    </w:p>
    <w:p w14:paraId="14276C31" w14:textId="233A25D6" w:rsidR="00A479A9" w:rsidRPr="00266C08" w:rsidRDefault="00A479A9" w:rsidP="00266C08">
      <w:r w:rsidRPr="00544F12">
        <w:rPr>
          <w:b/>
          <w:bCs/>
        </w:rPr>
        <w:t>Purpose</w:t>
      </w:r>
      <w:r w:rsidRPr="00266C08">
        <w:t>: To verify that the element fulfills the optional requirement of supporting Network Time Protocol (NTP) version 4 as specified by RFC5905 for authenticated time stamping in the client role only.</w:t>
      </w:r>
    </w:p>
    <w:p w14:paraId="476E3ECF" w14:textId="4A80183F" w:rsidR="00A479A9" w:rsidRPr="00700FBB" w:rsidRDefault="00A479A9" w:rsidP="005F14F4">
      <w:pPr>
        <w:rPr>
          <w:b/>
          <w:bCs/>
        </w:rPr>
      </w:pPr>
      <w:r w:rsidRPr="00700FBB">
        <w:rPr>
          <w:b/>
          <w:bCs/>
        </w:rPr>
        <w:t>Test setup and configuration</w:t>
      </w:r>
    </w:p>
    <w:p w14:paraId="39EE30FA" w14:textId="77777777" w:rsidR="00A479A9" w:rsidRPr="006B0FF6" w:rsidRDefault="00A479A9" w:rsidP="00A479A9">
      <w:pPr>
        <w:numPr>
          <w:ilvl w:val="0"/>
          <w:numId w:val="136"/>
        </w:numPr>
        <w:spacing w:before="100" w:beforeAutospacing="1"/>
        <w:rPr>
          <w:rFonts w:eastAsia="Times New Roman" w:cstheme="minorHAnsi"/>
          <w:lang w:eastAsia="de-DE"/>
        </w:rPr>
      </w:pPr>
      <w:r w:rsidRPr="006B0FF6">
        <w:rPr>
          <w:rFonts w:eastAsia="Times New Roman" w:cstheme="minorHAnsi"/>
          <w:lang w:eastAsia="de-DE"/>
        </w:rPr>
        <w:t>The element is powered on and operational.</w:t>
      </w:r>
    </w:p>
    <w:p w14:paraId="01D9B114" w14:textId="77777777" w:rsidR="00A479A9" w:rsidRPr="006B0FF6" w:rsidRDefault="00A479A9" w:rsidP="00A479A9">
      <w:pPr>
        <w:numPr>
          <w:ilvl w:val="0"/>
          <w:numId w:val="136"/>
        </w:numPr>
        <w:spacing w:before="100" w:beforeAutospacing="1"/>
        <w:rPr>
          <w:rFonts w:eastAsia="Times New Roman" w:cstheme="minorHAnsi"/>
          <w:lang w:eastAsia="de-DE"/>
        </w:rPr>
      </w:pPr>
      <w:r w:rsidRPr="006B0FF6">
        <w:rPr>
          <w:rFonts w:eastAsia="Times New Roman" w:cstheme="minorHAnsi"/>
          <w:lang w:eastAsia="de-DE"/>
        </w:rPr>
        <w:t>The NTP server specified for testing is reachable and properly configured to support authenticated time stamping.</w:t>
      </w:r>
    </w:p>
    <w:p w14:paraId="176AFFF8" w14:textId="7A63AB8F" w:rsidR="00A479A9" w:rsidRPr="00700FBB" w:rsidRDefault="00A479A9" w:rsidP="005F14F4">
      <w:pPr>
        <w:rPr>
          <w:b/>
          <w:bCs/>
        </w:rPr>
      </w:pPr>
      <w:r w:rsidRPr="00700FBB">
        <w:rPr>
          <w:b/>
          <w:bCs/>
        </w:rPr>
        <w:t>Test procedure</w:t>
      </w:r>
    </w:p>
    <w:p w14:paraId="7EEA8D4E" w14:textId="77777777" w:rsidR="00A479A9" w:rsidRPr="000F71B1" w:rsidRDefault="00A479A9" w:rsidP="000F71B1">
      <w:r w:rsidRPr="000F71B1">
        <w:t>Verify NTP Client Version:</w:t>
      </w:r>
    </w:p>
    <w:p w14:paraId="073BF3BB" w14:textId="77777777" w:rsidR="00A479A9" w:rsidRPr="006B0FF6" w:rsidRDefault="00A479A9" w:rsidP="00A479A9">
      <w:pPr>
        <w:numPr>
          <w:ilvl w:val="0"/>
          <w:numId w:val="140"/>
        </w:numPr>
        <w:spacing w:before="100" w:beforeAutospacing="1"/>
        <w:rPr>
          <w:rFonts w:eastAsia="Times New Roman" w:cstheme="minorHAnsi"/>
          <w:lang w:eastAsia="de-DE"/>
        </w:rPr>
      </w:pPr>
      <w:r w:rsidRPr="006B0FF6">
        <w:rPr>
          <w:rFonts w:eastAsia="Times New Roman" w:cstheme="minorHAnsi"/>
          <w:lang w:eastAsia="de-DE"/>
        </w:rPr>
        <w:t>Access the elements configuration settings related to NTP.</w:t>
      </w:r>
    </w:p>
    <w:p w14:paraId="2202134B" w14:textId="77777777" w:rsidR="00A479A9" w:rsidRPr="006B0FF6" w:rsidRDefault="00A479A9" w:rsidP="00A479A9">
      <w:pPr>
        <w:numPr>
          <w:ilvl w:val="0"/>
          <w:numId w:val="140"/>
        </w:numPr>
        <w:spacing w:before="100" w:beforeAutospacing="1"/>
        <w:rPr>
          <w:rFonts w:eastAsia="Times New Roman" w:cstheme="minorHAnsi"/>
          <w:lang w:eastAsia="de-DE"/>
        </w:rPr>
      </w:pPr>
      <w:r w:rsidRPr="006B0FF6">
        <w:rPr>
          <w:rFonts w:eastAsia="Times New Roman" w:cstheme="minorHAnsi"/>
          <w:lang w:eastAsia="de-DE"/>
        </w:rPr>
        <w:t>Confirm that the element specifies NTP version 4 as the selected protocol.</w:t>
      </w:r>
    </w:p>
    <w:p w14:paraId="44AAED3A" w14:textId="77777777" w:rsidR="00A479A9" w:rsidRPr="000F71B1" w:rsidRDefault="00A479A9" w:rsidP="000F71B1">
      <w:r w:rsidRPr="000F71B1">
        <w:t>Authentication Setup</w:t>
      </w:r>
    </w:p>
    <w:p w14:paraId="6C5BA0C3" w14:textId="77777777" w:rsidR="00A479A9" w:rsidRPr="006B0FF6" w:rsidRDefault="00A479A9" w:rsidP="00A479A9">
      <w:pPr>
        <w:numPr>
          <w:ilvl w:val="0"/>
          <w:numId w:val="137"/>
        </w:numPr>
        <w:spacing w:before="100" w:beforeAutospacing="1"/>
        <w:rPr>
          <w:rFonts w:eastAsia="Times New Roman" w:cstheme="minorHAnsi"/>
          <w:lang w:eastAsia="de-DE"/>
        </w:rPr>
      </w:pPr>
      <w:r w:rsidRPr="006B0FF6">
        <w:rPr>
          <w:rFonts w:eastAsia="Times New Roman" w:cstheme="minorHAnsi"/>
          <w:lang w:eastAsia="de-DE"/>
        </w:rPr>
        <w:t>Configure the element to use the necessary authentication methods and -credentials (AES-CMAC/RFC4493, certificates for Autokey/RFC5906) required by RFC5905 for authenticated time stamping.</w:t>
      </w:r>
    </w:p>
    <w:p w14:paraId="123338C0" w14:textId="77777777" w:rsidR="00A479A9" w:rsidRPr="006B0FF6" w:rsidRDefault="00A479A9" w:rsidP="00A479A9">
      <w:pPr>
        <w:numPr>
          <w:ilvl w:val="0"/>
          <w:numId w:val="137"/>
        </w:numPr>
        <w:spacing w:before="100" w:beforeAutospacing="1"/>
        <w:rPr>
          <w:rFonts w:eastAsia="Times New Roman" w:cstheme="minorHAnsi"/>
          <w:lang w:eastAsia="de-DE"/>
        </w:rPr>
      </w:pPr>
      <w:r w:rsidRPr="006B0FF6">
        <w:rPr>
          <w:rFonts w:eastAsia="Times New Roman" w:cstheme="minorHAnsi"/>
          <w:lang w:eastAsia="de-DE"/>
        </w:rPr>
        <w:lastRenderedPageBreak/>
        <w:t>Provide valid authentication credentials (certificates) for NTP communication.</w:t>
      </w:r>
    </w:p>
    <w:p w14:paraId="5214E468" w14:textId="77777777" w:rsidR="00A479A9" w:rsidRPr="000F71B1" w:rsidRDefault="00A479A9" w:rsidP="000F71B1">
      <w:r w:rsidRPr="000F71B1">
        <w:t>Time Synchronization</w:t>
      </w:r>
    </w:p>
    <w:p w14:paraId="068B4EA3" w14:textId="77777777" w:rsidR="00A479A9" w:rsidRPr="006B0FF6" w:rsidRDefault="00A479A9" w:rsidP="00A479A9">
      <w:pPr>
        <w:numPr>
          <w:ilvl w:val="0"/>
          <w:numId w:val="138"/>
        </w:numPr>
        <w:spacing w:before="100" w:beforeAutospacing="1"/>
        <w:rPr>
          <w:rFonts w:eastAsia="Times New Roman" w:cstheme="minorHAnsi"/>
          <w:lang w:eastAsia="de-DE"/>
        </w:rPr>
      </w:pPr>
      <w:r w:rsidRPr="006B0FF6">
        <w:rPr>
          <w:rFonts w:eastAsia="Times New Roman" w:cstheme="minorHAnsi"/>
          <w:lang w:eastAsia="de-DE"/>
        </w:rPr>
        <w:t>Initiate an NTP time synchronization process from the element to the specified NTP server.</w:t>
      </w:r>
    </w:p>
    <w:p w14:paraId="2954896D" w14:textId="77777777" w:rsidR="00A479A9" w:rsidRPr="006B0FF6" w:rsidRDefault="00A479A9" w:rsidP="00A479A9">
      <w:pPr>
        <w:numPr>
          <w:ilvl w:val="0"/>
          <w:numId w:val="138"/>
        </w:numPr>
        <w:spacing w:before="100" w:beforeAutospacing="1"/>
        <w:rPr>
          <w:rFonts w:eastAsia="Times New Roman" w:cstheme="minorHAnsi"/>
          <w:lang w:eastAsia="de-DE"/>
        </w:rPr>
      </w:pPr>
      <w:r w:rsidRPr="006B0FF6">
        <w:rPr>
          <w:rFonts w:eastAsia="Times New Roman" w:cstheme="minorHAnsi"/>
          <w:lang w:eastAsia="de-DE"/>
        </w:rPr>
        <w:t>Monitor the communication between the element and the NTP server to ensure that the NTP packets are properly constructed with the required authentication parameters.</w:t>
      </w:r>
    </w:p>
    <w:p w14:paraId="2B28D5A5" w14:textId="77777777" w:rsidR="00A479A9" w:rsidRPr="006B0FF6" w:rsidRDefault="00A479A9" w:rsidP="00A479A9">
      <w:pPr>
        <w:numPr>
          <w:ilvl w:val="0"/>
          <w:numId w:val="138"/>
        </w:numPr>
        <w:spacing w:before="100" w:beforeAutospacing="1"/>
        <w:rPr>
          <w:rFonts w:eastAsia="Times New Roman" w:cstheme="minorHAnsi"/>
          <w:lang w:eastAsia="de-DE"/>
        </w:rPr>
      </w:pPr>
      <w:r w:rsidRPr="006B0FF6">
        <w:rPr>
          <w:rFonts w:eastAsia="Times New Roman" w:cstheme="minorHAnsi"/>
          <w:lang w:eastAsia="de-DE"/>
        </w:rPr>
        <w:t>Verify that the element successfully receives the authenticated time stamps from the NTP server.</w:t>
      </w:r>
    </w:p>
    <w:p w14:paraId="5898D383" w14:textId="77777777" w:rsidR="00A479A9" w:rsidRPr="000F71B1" w:rsidRDefault="00A479A9" w:rsidP="000F71B1">
      <w:r w:rsidRPr="000F71B1">
        <w:t>Time Accuracy Check</w:t>
      </w:r>
    </w:p>
    <w:p w14:paraId="79F727BF" w14:textId="77777777" w:rsidR="00A479A9" w:rsidRPr="006B0FF6" w:rsidRDefault="00A479A9" w:rsidP="00A479A9">
      <w:pPr>
        <w:numPr>
          <w:ilvl w:val="0"/>
          <w:numId w:val="139"/>
        </w:numPr>
        <w:spacing w:before="100" w:beforeAutospacing="1"/>
        <w:rPr>
          <w:rFonts w:eastAsia="Times New Roman" w:cstheme="minorHAnsi"/>
          <w:lang w:eastAsia="de-DE"/>
        </w:rPr>
      </w:pPr>
      <w:r w:rsidRPr="006B0FF6">
        <w:rPr>
          <w:rFonts w:eastAsia="Times New Roman" w:cstheme="minorHAnsi"/>
          <w:lang w:eastAsia="de-DE"/>
        </w:rPr>
        <w:t>After synchronization, record the element's internal clock time.</w:t>
      </w:r>
    </w:p>
    <w:p w14:paraId="19BCBE74" w14:textId="77777777" w:rsidR="00A479A9" w:rsidRPr="006B0FF6" w:rsidRDefault="00A479A9" w:rsidP="00A479A9">
      <w:pPr>
        <w:numPr>
          <w:ilvl w:val="0"/>
          <w:numId w:val="139"/>
        </w:numPr>
        <w:spacing w:before="100" w:beforeAutospacing="1"/>
        <w:rPr>
          <w:rFonts w:eastAsia="Times New Roman" w:cstheme="minorHAnsi"/>
          <w:lang w:eastAsia="de-DE"/>
        </w:rPr>
      </w:pPr>
      <w:r w:rsidRPr="006B0FF6">
        <w:rPr>
          <w:rFonts w:eastAsia="Times New Roman" w:cstheme="minorHAnsi"/>
          <w:lang w:eastAsia="de-DE"/>
        </w:rPr>
        <w:t>Obtain the time from the NTP server's authenticated time stamp.</w:t>
      </w:r>
    </w:p>
    <w:p w14:paraId="78E3298D" w14:textId="77777777" w:rsidR="00A479A9" w:rsidRPr="006B0FF6" w:rsidRDefault="00A479A9" w:rsidP="00A479A9">
      <w:pPr>
        <w:numPr>
          <w:ilvl w:val="0"/>
          <w:numId w:val="139"/>
        </w:numPr>
        <w:spacing w:before="100" w:beforeAutospacing="1"/>
        <w:rPr>
          <w:rFonts w:eastAsia="Times New Roman" w:cstheme="minorHAnsi"/>
          <w:lang w:eastAsia="de-DE"/>
        </w:rPr>
      </w:pPr>
      <w:r w:rsidRPr="006B0FF6">
        <w:rPr>
          <w:rFonts w:eastAsia="Times New Roman" w:cstheme="minorHAnsi"/>
          <w:lang w:eastAsia="de-DE"/>
        </w:rPr>
        <w:t>Calculate the time difference between the element's internal clock time and the received authenticated time stamp.</w:t>
      </w:r>
    </w:p>
    <w:p w14:paraId="3DBDF604" w14:textId="77777777" w:rsidR="00A479A9" w:rsidRPr="006B0FF6" w:rsidRDefault="00A479A9" w:rsidP="00A479A9">
      <w:pPr>
        <w:numPr>
          <w:ilvl w:val="0"/>
          <w:numId w:val="139"/>
        </w:numPr>
        <w:spacing w:before="100" w:beforeAutospacing="1"/>
        <w:rPr>
          <w:rFonts w:eastAsia="Times New Roman" w:cstheme="minorHAnsi"/>
          <w:lang w:eastAsia="de-DE"/>
        </w:rPr>
      </w:pPr>
      <w:r w:rsidRPr="006B0FF6">
        <w:rPr>
          <w:rFonts w:eastAsia="Times New Roman" w:cstheme="minorHAnsi"/>
          <w:lang w:eastAsia="de-DE"/>
        </w:rPr>
        <w:t>Ensure that the time difference is within an acceptable tolerance, considering network latency and authentication processing.</w:t>
      </w:r>
    </w:p>
    <w:p w14:paraId="3B93D198" w14:textId="18A0AB33" w:rsidR="00A479A9" w:rsidRPr="005F14F4" w:rsidRDefault="00A479A9" w:rsidP="005F14F4">
      <w:pPr>
        <w:rPr>
          <w:rFonts w:ascii="Times New Roman" w:hAnsi="Times New Roman"/>
          <w:b/>
          <w:bCs/>
          <w:sz w:val="20"/>
        </w:rPr>
      </w:pPr>
      <w:r w:rsidRPr="004E2D83">
        <w:rPr>
          <w:b/>
          <w:bCs/>
        </w:rPr>
        <w:t>Expected results</w:t>
      </w:r>
    </w:p>
    <w:p w14:paraId="30DC7B67" w14:textId="77777777" w:rsidR="00A479A9" w:rsidRPr="00266C08" w:rsidRDefault="00A479A9" w:rsidP="00266C08">
      <w:r w:rsidRPr="00266C08">
        <w:t>The element fulfills the requirement of supporting Network Time Protocol (NTP) version 4 for authenticated time stamping, as specified by RFC5905. The NTP communication successfully employs the configured authentication methods, and the time synchronization process ensures accurate timekeeping within the specified tolerance. An accuracy below 1 second should be measured to pass.</w:t>
      </w:r>
    </w:p>
    <w:p w14:paraId="51EC51F3" w14:textId="4E9F69B0" w:rsidR="00A479A9" w:rsidRPr="00266C08" w:rsidRDefault="00A479A9" w:rsidP="00266C08">
      <w:r w:rsidRPr="004E2D83">
        <w:rPr>
          <w:b/>
          <w:bCs/>
        </w:rPr>
        <w:t>Expected format of evidence:</w:t>
      </w:r>
      <w:r w:rsidRPr="00266C08">
        <w:t xml:space="preserve"> Log files, traffic captures and/or screenshots.</w:t>
      </w:r>
    </w:p>
    <w:p w14:paraId="1B647ACA" w14:textId="57346C5F" w:rsidR="00F968CC" w:rsidRPr="0057371F" w:rsidRDefault="00F968CC" w:rsidP="008B71A8">
      <w:pPr>
        <w:pStyle w:val="Heading3"/>
      </w:pPr>
      <w:bookmarkStart w:id="458" w:name="_Toc151114979"/>
      <w:bookmarkStart w:id="459" w:name="_Toc151115282"/>
      <w:bookmarkStart w:id="460" w:name="_Toc151115586"/>
      <w:bookmarkStart w:id="461" w:name="_Toc151115890"/>
      <w:bookmarkStart w:id="462" w:name="_Toc151116194"/>
      <w:bookmarkStart w:id="463" w:name="_Toc151116498"/>
      <w:bookmarkStart w:id="464" w:name="_Toc151116846"/>
      <w:bookmarkStart w:id="465" w:name="_Toc151369562"/>
      <w:bookmarkStart w:id="466" w:name="_Toc161838192"/>
      <w:bookmarkEnd w:id="458"/>
      <w:bookmarkEnd w:id="459"/>
      <w:bookmarkEnd w:id="460"/>
      <w:bookmarkEnd w:id="461"/>
      <w:bookmarkEnd w:id="462"/>
      <w:bookmarkEnd w:id="463"/>
      <w:bookmarkEnd w:id="464"/>
      <w:bookmarkEnd w:id="465"/>
      <w:r w:rsidRPr="0057371F">
        <w:t>Network Security and System Security Events</w:t>
      </w:r>
      <w:bookmarkEnd w:id="466"/>
    </w:p>
    <w:p w14:paraId="148EFD8F" w14:textId="77777777" w:rsidR="00F968CC" w:rsidRPr="00266C08" w:rsidRDefault="00F968CC" w:rsidP="00266C08">
      <w:r w:rsidRPr="004E2D83">
        <w:rPr>
          <w:b/>
          <w:bCs/>
        </w:rPr>
        <w:t>Requirement Name</w:t>
      </w:r>
      <w:r w:rsidRPr="00266C08">
        <w:t>: Network Security Events to be Logged and System Security Events to be Logged.</w:t>
      </w:r>
    </w:p>
    <w:p w14:paraId="4CA200D5" w14:textId="0B17050B" w:rsidR="00F968CC" w:rsidRPr="00266C08" w:rsidRDefault="00F968CC" w:rsidP="00266C08">
      <w:r w:rsidRPr="004E2D83">
        <w:rPr>
          <w:b/>
          <w:bCs/>
        </w:rPr>
        <w:t>Requirement Reference</w:t>
      </w:r>
      <w:r w:rsidRPr="00266C08">
        <w:t>: REQ-SEC-SLM-NET-EVT-1, REQ-SEC-SLM-GEN-EVT-1, REQ-SEC-SLM-GEN-EVT-2, REQ-SEC-SLM-GEN-EVT-3, REQ-SEC-SLM-HYP-EVT-1, REQ-SEC-SLM-HYP-EVT-2, REQ-SEC-SLM-HYP-EVT-3, REQ-SEC-SLM-CON-EVT-1, REQ-SEC-SLM-CON-EVT-2, REQ-SEC-SLM-CON-EVT-3.</w:t>
      </w:r>
    </w:p>
    <w:p w14:paraId="67DF4373" w14:textId="77777777" w:rsidR="00F968CC" w:rsidRPr="00266C08" w:rsidRDefault="00F968CC" w:rsidP="00266C08">
      <w:r w:rsidRPr="004E2D83">
        <w:rPr>
          <w:b/>
          <w:bCs/>
        </w:rPr>
        <w:t>Requirement Description</w:t>
      </w:r>
      <w:r w:rsidRPr="00266C08">
        <w:t>: Logging of network and system security events in O-Cloud</w:t>
      </w:r>
    </w:p>
    <w:p w14:paraId="7B2B7DD9" w14:textId="0D2924EE" w:rsidR="00F968CC" w:rsidRPr="00266C08" w:rsidRDefault="00F968CC" w:rsidP="00266C08">
      <w:r w:rsidRPr="004E2D83">
        <w:rPr>
          <w:b/>
          <w:bCs/>
        </w:rPr>
        <w:t>Threat References</w:t>
      </w:r>
      <w:r w:rsidRPr="00266C08">
        <w:t>: T-O-RAN-01, T-O-RAN-02, T-O-RAN-03, T-O-RAN-09, T-VM-C-01, T-VM-C-02, T-VM-C-03, T-VM-C-04, T-VM-C-05, T-VM-C-06, T-IMG-01, T-IMG-02, T-ADMIN-02.</w:t>
      </w:r>
    </w:p>
    <w:p w14:paraId="4E87DD53" w14:textId="77777777" w:rsidR="00F968CC" w:rsidRPr="00266C08" w:rsidRDefault="00F968CC" w:rsidP="00266C08">
      <w:r w:rsidRPr="004E2D83">
        <w:rPr>
          <w:b/>
          <w:bCs/>
        </w:rPr>
        <w:t>DUT/s</w:t>
      </w:r>
      <w:r w:rsidRPr="00266C08">
        <w:t>: O-Cloud</w:t>
      </w:r>
    </w:p>
    <w:p w14:paraId="6666CD0A" w14:textId="21431526" w:rsidR="002D4084" w:rsidRPr="005F14F4" w:rsidRDefault="002D4084" w:rsidP="00266C08">
      <w:r w:rsidRPr="005F14F4">
        <w:rPr>
          <w:b/>
          <w:bCs/>
        </w:rPr>
        <w:t>Test Name</w:t>
      </w:r>
      <w:r w:rsidRPr="005F14F4">
        <w:t>:</w:t>
      </w:r>
      <w:r w:rsidRPr="00266C08">
        <w:t xml:space="preserve"> TC_Logs_Network_System_Security_Events</w:t>
      </w:r>
    </w:p>
    <w:p w14:paraId="4D429DC8" w14:textId="77777777" w:rsidR="00F968CC" w:rsidRPr="00266C08" w:rsidRDefault="00F968CC" w:rsidP="005F14F4">
      <w:r w:rsidRPr="00266C08">
        <w:t>Test Description</w:t>
      </w:r>
    </w:p>
    <w:p w14:paraId="0FABD953" w14:textId="77777777" w:rsidR="00F968CC" w:rsidRPr="00266C08" w:rsidRDefault="00F968CC" w:rsidP="00266C08">
      <w:r w:rsidRPr="00266C08">
        <w:lastRenderedPageBreak/>
        <w:t>The security log contains log messages pertaining to network and system events that have security utility.</w:t>
      </w:r>
    </w:p>
    <w:p w14:paraId="4EBD0C8F" w14:textId="7E7A7F32" w:rsidR="00F968CC" w:rsidRPr="00266C08" w:rsidRDefault="00F968CC" w:rsidP="00266C08">
      <w:r w:rsidRPr="00544F12">
        <w:rPr>
          <w:b/>
          <w:bCs/>
        </w:rPr>
        <w:t>Purpose</w:t>
      </w:r>
      <w:r w:rsidRPr="00266C08">
        <w:t xml:space="preserve">: The purpose of the test is to verify the logging of security events from O-Cloud as per the Security Requirements and Controls Specifications </w:t>
      </w:r>
      <w:r w:rsidR="00B1062C" w:rsidRPr="00266C08">
        <w:fldChar w:fldCharType="begin"/>
      </w:r>
      <w:r w:rsidR="00B1062C" w:rsidRPr="00266C08">
        <w:instrText xml:space="preserve"> REF _Ref109140706 \r \h </w:instrText>
      </w:r>
      <w:r w:rsidR="006B0FF6" w:rsidRPr="00266C08">
        <w:instrText xml:space="preserve"> \* MERGEFORMAT </w:instrText>
      </w:r>
      <w:r w:rsidR="00B1062C" w:rsidRPr="00266C08">
        <w:fldChar w:fldCharType="separate"/>
      </w:r>
      <w:r w:rsidR="00B1062C" w:rsidRPr="00266C08">
        <w:t>[5]</w:t>
      </w:r>
      <w:r w:rsidR="00B1062C" w:rsidRPr="00266C08">
        <w:fldChar w:fldCharType="end"/>
      </w:r>
      <w:r w:rsidRPr="00266C08">
        <w:t>.</w:t>
      </w:r>
    </w:p>
    <w:p w14:paraId="4597A7C2" w14:textId="77777777" w:rsidR="00F968CC" w:rsidRPr="00700FBB" w:rsidRDefault="00F968CC" w:rsidP="005F14F4">
      <w:pPr>
        <w:rPr>
          <w:b/>
          <w:bCs/>
        </w:rPr>
      </w:pPr>
      <w:r w:rsidRPr="00700FBB">
        <w:rPr>
          <w:b/>
          <w:bCs/>
        </w:rPr>
        <w:t>Test setup and configuration</w:t>
      </w:r>
    </w:p>
    <w:p w14:paraId="660BA733" w14:textId="77777777" w:rsidR="00F968CC" w:rsidRPr="00266C08" w:rsidRDefault="00F968CC" w:rsidP="00266C08">
      <w:r w:rsidRPr="00266C08">
        <w:t xml:space="preserve">DUT is the O-Cloud. A tester will have access to testing equipment that can connect to the O-Cloud with administrative privileges to the operating system, hypervisor, and container engine. </w:t>
      </w:r>
    </w:p>
    <w:p w14:paraId="681A34AE" w14:textId="77777777" w:rsidR="00F968CC" w:rsidRPr="00700FBB" w:rsidRDefault="00F968CC" w:rsidP="005F14F4">
      <w:pPr>
        <w:rPr>
          <w:b/>
          <w:bCs/>
        </w:rPr>
      </w:pPr>
      <w:r w:rsidRPr="00700FBB">
        <w:rPr>
          <w:b/>
          <w:bCs/>
        </w:rPr>
        <w:t>Test procedure</w:t>
      </w:r>
    </w:p>
    <w:p w14:paraId="5063D94B" w14:textId="77777777" w:rsidR="00F968CC" w:rsidRPr="0088201A" w:rsidRDefault="00F968CC" w:rsidP="0088201A">
      <w:pPr>
        <w:pStyle w:val="ListParagraph"/>
        <w:numPr>
          <w:ilvl w:val="0"/>
          <w:numId w:val="816"/>
        </w:numPr>
      </w:pPr>
      <w:r w:rsidRPr="0088201A">
        <w:t>Login to the DUT via testing equipment with administrative credentials.</w:t>
      </w:r>
    </w:p>
    <w:p w14:paraId="2193E32C" w14:textId="77777777" w:rsidR="00F968CC" w:rsidRPr="0088201A" w:rsidRDefault="00F968CC" w:rsidP="0088201A">
      <w:pPr>
        <w:pStyle w:val="ListParagraph"/>
        <w:numPr>
          <w:ilvl w:val="0"/>
          <w:numId w:val="816"/>
        </w:numPr>
      </w:pPr>
      <w:r w:rsidRPr="0088201A">
        <w:t>Execute the following operations on the DUT.</w:t>
      </w:r>
      <w:bookmarkStart w:id="467" w:name="_Hlk148439032"/>
    </w:p>
    <w:p w14:paraId="417EC90E" w14:textId="77777777" w:rsidR="00F968CC" w:rsidRPr="0088201A" w:rsidRDefault="00F968CC" w:rsidP="0088201A">
      <w:pPr>
        <w:pStyle w:val="ListParagraph"/>
        <w:numPr>
          <w:ilvl w:val="1"/>
          <w:numId w:val="816"/>
        </w:numPr>
      </w:pPr>
      <w:r w:rsidRPr="0088201A">
        <w:t>Create a new network configuration.</w:t>
      </w:r>
    </w:p>
    <w:p w14:paraId="37F3EF29" w14:textId="77777777" w:rsidR="00F968CC" w:rsidRPr="0088201A" w:rsidRDefault="00F968CC" w:rsidP="0088201A">
      <w:pPr>
        <w:pStyle w:val="ListParagraph"/>
        <w:numPr>
          <w:ilvl w:val="1"/>
          <w:numId w:val="816"/>
        </w:numPr>
      </w:pPr>
      <w:r w:rsidRPr="0088201A">
        <w:t>Modify an existing network configuration.</w:t>
      </w:r>
    </w:p>
    <w:p w14:paraId="242ABFE7" w14:textId="77777777" w:rsidR="00F968CC" w:rsidRPr="0088201A" w:rsidRDefault="00F968CC" w:rsidP="0088201A">
      <w:pPr>
        <w:pStyle w:val="ListParagraph"/>
        <w:numPr>
          <w:ilvl w:val="1"/>
          <w:numId w:val="816"/>
        </w:numPr>
      </w:pPr>
      <w:r w:rsidRPr="0088201A">
        <w:t>Disable a port.</w:t>
      </w:r>
    </w:p>
    <w:p w14:paraId="1710C9C0" w14:textId="77777777" w:rsidR="00F968CC" w:rsidRPr="0088201A" w:rsidRDefault="00F968CC" w:rsidP="0088201A">
      <w:pPr>
        <w:pStyle w:val="ListParagraph"/>
        <w:numPr>
          <w:ilvl w:val="1"/>
          <w:numId w:val="816"/>
        </w:numPr>
      </w:pPr>
      <w:r w:rsidRPr="0088201A">
        <w:t>Enable a port.</w:t>
      </w:r>
    </w:p>
    <w:p w14:paraId="7A189381" w14:textId="77777777" w:rsidR="00F968CC" w:rsidRPr="0088201A" w:rsidRDefault="00F968CC" w:rsidP="0088201A">
      <w:pPr>
        <w:pStyle w:val="ListParagraph"/>
        <w:numPr>
          <w:ilvl w:val="1"/>
          <w:numId w:val="816"/>
        </w:numPr>
      </w:pPr>
      <w:r w:rsidRPr="0088201A">
        <w:t>Generate packets that exceed configured firewall limits.</w:t>
      </w:r>
    </w:p>
    <w:p w14:paraId="1BDFA404" w14:textId="77777777" w:rsidR="00F968CC" w:rsidRPr="0088201A" w:rsidRDefault="00F968CC" w:rsidP="0088201A">
      <w:pPr>
        <w:pStyle w:val="ListParagraph"/>
        <w:numPr>
          <w:ilvl w:val="1"/>
          <w:numId w:val="816"/>
        </w:numPr>
      </w:pPr>
      <w:r w:rsidRPr="0088201A">
        <w:t>Generate at least one network connection.</w:t>
      </w:r>
    </w:p>
    <w:p w14:paraId="6DA3F382" w14:textId="77777777" w:rsidR="00F968CC" w:rsidRPr="0088201A" w:rsidRDefault="00F968CC" w:rsidP="0088201A">
      <w:pPr>
        <w:pStyle w:val="ListParagraph"/>
        <w:numPr>
          <w:ilvl w:val="1"/>
          <w:numId w:val="816"/>
        </w:numPr>
      </w:pPr>
      <w:r w:rsidRPr="0088201A">
        <w:t>Reboot a virtual machine and then reboot the host operating system.</w:t>
      </w:r>
    </w:p>
    <w:p w14:paraId="45C1BC0F" w14:textId="77777777" w:rsidR="00F968CC" w:rsidRPr="0088201A" w:rsidRDefault="00F968CC" w:rsidP="0088201A">
      <w:pPr>
        <w:pStyle w:val="ListParagraph"/>
        <w:numPr>
          <w:ilvl w:val="1"/>
          <w:numId w:val="816"/>
        </w:numPr>
      </w:pPr>
      <w:r w:rsidRPr="0088201A">
        <w:t>Shutdown a virtual machine then shutdown the host operating system.</w:t>
      </w:r>
    </w:p>
    <w:p w14:paraId="345872C7" w14:textId="77777777" w:rsidR="00F968CC" w:rsidRPr="0088201A" w:rsidRDefault="00F968CC" w:rsidP="0088201A">
      <w:pPr>
        <w:pStyle w:val="ListParagraph"/>
        <w:numPr>
          <w:ilvl w:val="1"/>
          <w:numId w:val="816"/>
        </w:numPr>
      </w:pPr>
      <w:r w:rsidRPr="0088201A">
        <w:t>Create a scheduled job within the host operating systems, hypervisor, and container engine.</w:t>
      </w:r>
    </w:p>
    <w:p w14:paraId="40380247" w14:textId="77777777" w:rsidR="00F968CC" w:rsidRPr="0088201A" w:rsidRDefault="00F968CC" w:rsidP="0088201A">
      <w:pPr>
        <w:pStyle w:val="ListParagraph"/>
        <w:numPr>
          <w:ilvl w:val="1"/>
          <w:numId w:val="816"/>
        </w:numPr>
      </w:pPr>
      <w:r w:rsidRPr="0088201A">
        <w:t>Make a configuration change to the host operating system and hypervisor.</w:t>
      </w:r>
    </w:p>
    <w:p w14:paraId="3FBC2A4C" w14:textId="77777777" w:rsidR="00F968CC" w:rsidRPr="0088201A" w:rsidRDefault="00F968CC" w:rsidP="0088201A">
      <w:pPr>
        <w:pStyle w:val="ListParagraph"/>
        <w:numPr>
          <w:ilvl w:val="1"/>
          <w:numId w:val="816"/>
        </w:numPr>
      </w:pPr>
      <w:r w:rsidRPr="0088201A">
        <w:t>Attach and detach a virtual disk to a virtual machine.</w:t>
      </w:r>
    </w:p>
    <w:p w14:paraId="30AF6A8B" w14:textId="77777777" w:rsidR="00F968CC" w:rsidRPr="0088201A" w:rsidRDefault="00F968CC" w:rsidP="0088201A">
      <w:pPr>
        <w:pStyle w:val="ListParagraph"/>
        <w:numPr>
          <w:ilvl w:val="1"/>
          <w:numId w:val="816"/>
        </w:numPr>
      </w:pPr>
      <w:r w:rsidRPr="0088201A">
        <w:t>Create a virtual machine.</w:t>
      </w:r>
    </w:p>
    <w:p w14:paraId="54973488" w14:textId="77777777" w:rsidR="00F968CC" w:rsidRPr="0088201A" w:rsidRDefault="00F968CC" w:rsidP="0088201A">
      <w:pPr>
        <w:pStyle w:val="ListParagraph"/>
        <w:numPr>
          <w:ilvl w:val="1"/>
          <w:numId w:val="816"/>
        </w:numPr>
      </w:pPr>
      <w:r w:rsidRPr="0088201A">
        <w:t>Start a virtual machine.</w:t>
      </w:r>
    </w:p>
    <w:p w14:paraId="47C71DAC" w14:textId="77777777" w:rsidR="00F968CC" w:rsidRPr="0088201A" w:rsidRDefault="00F968CC" w:rsidP="0088201A">
      <w:pPr>
        <w:pStyle w:val="ListParagraph"/>
        <w:numPr>
          <w:ilvl w:val="1"/>
          <w:numId w:val="816"/>
        </w:numPr>
      </w:pPr>
      <w:r w:rsidRPr="0088201A">
        <w:t>Stop a virtual machine.</w:t>
      </w:r>
    </w:p>
    <w:p w14:paraId="3CCA2846" w14:textId="77777777" w:rsidR="00F968CC" w:rsidRPr="0088201A" w:rsidRDefault="00F968CC" w:rsidP="0088201A">
      <w:pPr>
        <w:pStyle w:val="ListParagraph"/>
        <w:numPr>
          <w:ilvl w:val="1"/>
          <w:numId w:val="816"/>
        </w:numPr>
      </w:pPr>
      <w:r w:rsidRPr="0088201A">
        <w:t>Delete a virtual machine.</w:t>
      </w:r>
    </w:p>
    <w:p w14:paraId="3277E8A3" w14:textId="77777777" w:rsidR="00F968CC" w:rsidRPr="0088201A" w:rsidRDefault="00F968CC" w:rsidP="0088201A">
      <w:pPr>
        <w:pStyle w:val="ListParagraph"/>
        <w:numPr>
          <w:ilvl w:val="1"/>
          <w:numId w:val="816"/>
        </w:numPr>
      </w:pPr>
      <w:r w:rsidRPr="0088201A">
        <w:t>Add an image to the container repository.</w:t>
      </w:r>
    </w:p>
    <w:p w14:paraId="3D247B93" w14:textId="77777777" w:rsidR="00F968CC" w:rsidRPr="0088201A" w:rsidRDefault="00F968CC" w:rsidP="0088201A">
      <w:pPr>
        <w:pStyle w:val="ListParagraph"/>
        <w:numPr>
          <w:ilvl w:val="1"/>
          <w:numId w:val="816"/>
        </w:numPr>
      </w:pPr>
      <w:r w:rsidRPr="0088201A">
        <w:t>Modify an image to the container repository.</w:t>
      </w:r>
    </w:p>
    <w:p w14:paraId="3BA57F62" w14:textId="77777777" w:rsidR="00F968CC" w:rsidRPr="0088201A" w:rsidRDefault="00F968CC" w:rsidP="0088201A">
      <w:pPr>
        <w:pStyle w:val="ListParagraph"/>
        <w:numPr>
          <w:ilvl w:val="1"/>
          <w:numId w:val="816"/>
        </w:numPr>
      </w:pPr>
      <w:r w:rsidRPr="0088201A">
        <w:t>Remove an image to the container repository.</w:t>
      </w:r>
    </w:p>
    <w:p w14:paraId="5714A94B" w14:textId="77777777" w:rsidR="00F968CC" w:rsidRPr="0088201A" w:rsidRDefault="00F968CC" w:rsidP="0088201A">
      <w:pPr>
        <w:pStyle w:val="ListParagraph"/>
        <w:numPr>
          <w:ilvl w:val="1"/>
          <w:numId w:val="816"/>
        </w:numPr>
      </w:pPr>
      <w:r w:rsidRPr="0088201A">
        <w:t>Create a container.</w:t>
      </w:r>
    </w:p>
    <w:p w14:paraId="4EAF8227" w14:textId="77777777" w:rsidR="00F968CC" w:rsidRPr="0088201A" w:rsidRDefault="00F968CC" w:rsidP="0088201A">
      <w:pPr>
        <w:pStyle w:val="ListParagraph"/>
        <w:numPr>
          <w:ilvl w:val="1"/>
          <w:numId w:val="816"/>
        </w:numPr>
      </w:pPr>
      <w:r w:rsidRPr="0088201A">
        <w:t>Start a container.</w:t>
      </w:r>
    </w:p>
    <w:p w14:paraId="3E20FF30" w14:textId="77777777" w:rsidR="00F968CC" w:rsidRPr="0088201A" w:rsidRDefault="00F968CC" w:rsidP="0088201A">
      <w:pPr>
        <w:pStyle w:val="ListParagraph"/>
        <w:numPr>
          <w:ilvl w:val="1"/>
          <w:numId w:val="816"/>
        </w:numPr>
      </w:pPr>
      <w:r w:rsidRPr="0088201A">
        <w:t>Stop a container.</w:t>
      </w:r>
    </w:p>
    <w:p w14:paraId="12EAB94B" w14:textId="77777777" w:rsidR="00F968CC" w:rsidRPr="0088201A" w:rsidRDefault="00F968CC" w:rsidP="0088201A">
      <w:pPr>
        <w:pStyle w:val="ListParagraph"/>
        <w:numPr>
          <w:ilvl w:val="1"/>
          <w:numId w:val="816"/>
        </w:numPr>
      </w:pPr>
      <w:r w:rsidRPr="0088201A">
        <w:lastRenderedPageBreak/>
        <w:t>Restart a container.</w:t>
      </w:r>
    </w:p>
    <w:p w14:paraId="51D33874" w14:textId="77777777" w:rsidR="00F968CC" w:rsidRPr="0088201A" w:rsidRDefault="00F968CC" w:rsidP="0088201A">
      <w:pPr>
        <w:pStyle w:val="ListParagraph"/>
        <w:numPr>
          <w:ilvl w:val="1"/>
          <w:numId w:val="816"/>
        </w:numPr>
      </w:pPr>
      <w:r w:rsidRPr="0088201A">
        <w:t>Delete a container.</w:t>
      </w:r>
    </w:p>
    <w:p w14:paraId="2F299B8C" w14:textId="77777777" w:rsidR="00F968CC" w:rsidRPr="0088201A" w:rsidRDefault="00F968CC" w:rsidP="0088201A">
      <w:pPr>
        <w:pStyle w:val="ListParagraph"/>
        <w:numPr>
          <w:ilvl w:val="1"/>
          <w:numId w:val="816"/>
        </w:numPr>
      </w:pPr>
      <w:r w:rsidRPr="0088201A">
        <w:t>Create a container volume.</w:t>
      </w:r>
    </w:p>
    <w:p w14:paraId="6A4128CB" w14:textId="77777777" w:rsidR="00F968CC" w:rsidRPr="0088201A" w:rsidRDefault="00F968CC" w:rsidP="0088201A">
      <w:pPr>
        <w:pStyle w:val="ListParagraph"/>
        <w:numPr>
          <w:ilvl w:val="1"/>
          <w:numId w:val="816"/>
        </w:numPr>
      </w:pPr>
      <w:r w:rsidRPr="0088201A">
        <w:t>Mount a container volume.</w:t>
      </w:r>
    </w:p>
    <w:p w14:paraId="60C6D2E7" w14:textId="77777777" w:rsidR="00F968CC" w:rsidRPr="0088201A" w:rsidRDefault="00F968CC" w:rsidP="0088201A">
      <w:pPr>
        <w:pStyle w:val="ListParagraph"/>
        <w:numPr>
          <w:ilvl w:val="1"/>
          <w:numId w:val="816"/>
        </w:numPr>
      </w:pPr>
      <w:r w:rsidRPr="0088201A">
        <w:t>Delete a container volume.</w:t>
      </w:r>
    </w:p>
    <w:bookmarkEnd w:id="467"/>
    <w:p w14:paraId="4695DBFB" w14:textId="77777777" w:rsidR="00F968CC" w:rsidRPr="004E2D83" w:rsidRDefault="00F968CC" w:rsidP="005F14F4">
      <w:pPr>
        <w:rPr>
          <w:b/>
          <w:bCs/>
        </w:rPr>
      </w:pPr>
      <w:r w:rsidRPr="004E2D83">
        <w:rPr>
          <w:b/>
          <w:bCs/>
        </w:rPr>
        <w:t>Expected results</w:t>
      </w:r>
    </w:p>
    <w:p w14:paraId="7E2513E2" w14:textId="77777777" w:rsidR="00F968CC" w:rsidRPr="006B0FF6" w:rsidRDefault="00F968CC" w:rsidP="00F968CC">
      <w:pPr>
        <w:rPr>
          <w:rFonts w:cstheme="minorHAnsi"/>
        </w:rPr>
      </w:pPr>
      <w:r w:rsidRPr="006B0FF6">
        <w:rPr>
          <w:rFonts w:cstheme="minorHAnsi"/>
        </w:rPr>
        <w:t>All the security logs produced by O-Cloud contain log messages that describe the actions taken in the test procedure steps.</w:t>
      </w:r>
    </w:p>
    <w:p w14:paraId="6F78ADEC" w14:textId="77777777" w:rsidR="00F968CC" w:rsidRPr="00F85659" w:rsidRDefault="00F968CC" w:rsidP="00F85659">
      <w:pPr>
        <w:pStyle w:val="ListParagraph"/>
        <w:numPr>
          <w:ilvl w:val="0"/>
          <w:numId w:val="767"/>
        </w:numPr>
      </w:pPr>
      <w:r w:rsidRPr="00F85659">
        <w:t>For test procedure step 2.1 the log message indicates the creation of a new network configuration.</w:t>
      </w:r>
    </w:p>
    <w:p w14:paraId="03B53B70" w14:textId="77777777" w:rsidR="00F968CC" w:rsidRPr="00F85659" w:rsidRDefault="00F968CC" w:rsidP="00F85659">
      <w:pPr>
        <w:pStyle w:val="ListParagraph"/>
        <w:numPr>
          <w:ilvl w:val="0"/>
          <w:numId w:val="767"/>
        </w:numPr>
      </w:pPr>
      <w:r w:rsidRPr="00F85659">
        <w:t>For test procedure step 2.2 the log message indicates the modification of an existing network configuration.</w:t>
      </w:r>
    </w:p>
    <w:p w14:paraId="5AB5DF2C" w14:textId="77777777" w:rsidR="00F968CC" w:rsidRPr="00F85659" w:rsidRDefault="00F968CC" w:rsidP="00F85659">
      <w:pPr>
        <w:pStyle w:val="ListParagraph"/>
        <w:numPr>
          <w:ilvl w:val="0"/>
          <w:numId w:val="767"/>
        </w:numPr>
      </w:pPr>
      <w:r w:rsidRPr="00F85659">
        <w:t>For test procedure step 2.3 the log message indicates the disabling of a port.</w:t>
      </w:r>
    </w:p>
    <w:p w14:paraId="0E3F90A0" w14:textId="77777777" w:rsidR="00F968CC" w:rsidRPr="00F85659" w:rsidRDefault="00F968CC" w:rsidP="00F85659">
      <w:pPr>
        <w:pStyle w:val="ListParagraph"/>
        <w:numPr>
          <w:ilvl w:val="0"/>
          <w:numId w:val="767"/>
        </w:numPr>
      </w:pPr>
      <w:r w:rsidRPr="00F85659">
        <w:t>For test procedure step 2.4 the log message indicates the enabling a port.</w:t>
      </w:r>
    </w:p>
    <w:p w14:paraId="379C0458" w14:textId="77777777" w:rsidR="00F968CC" w:rsidRPr="00F85659" w:rsidRDefault="00F968CC" w:rsidP="00F85659">
      <w:pPr>
        <w:pStyle w:val="ListParagraph"/>
        <w:numPr>
          <w:ilvl w:val="0"/>
          <w:numId w:val="767"/>
        </w:numPr>
      </w:pPr>
      <w:r w:rsidRPr="00F85659">
        <w:t>For test procedure step 2.5 the log message indicates that packets have exceeded configured firewall limits.</w:t>
      </w:r>
    </w:p>
    <w:p w14:paraId="775F82FA" w14:textId="77777777" w:rsidR="00F968CC" w:rsidRPr="00F85659" w:rsidRDefault="00F968CC" w:rsidP="00F85659">
      <w:pPr>
        <w:pStyle w:val="ListParagraph"/>
        <w:numPr>
          <w:ilvl w:val="0"/>
          <w:numId w:val="767"/>
        </w:numPr>
      </w:pPr>
      <w:r w:rsidRPr="00F85659">
        <w:t>For test procedure step 2.6 the log message indicates a network connection has been attempted along with details about that network connection including source and destination IP addresses.</w:t>
      </w:r>
    </w:p>
    <w:p w14:paraId="263096F3" w14:textId="77777777" w:rsidR="00F968CC" w:rsidRPr="00F85659" w:rsidRDefault="00F968CC" w:rsidP="00F85659">
      <w:pPr>
        <w:pStyle w:val="ListParagraph"/>
        <w:numPr>
          <w:ilvl w:val="0"/>
          <w:numId w:val="767"/>
        </w:numPr>
      </w:pPr>
      <w:r w:rsidRPr="00F85659">
        <w:t>For test procedure step 2.7 the log message indicates that a virtual machine was rebooted, and a subsequent log message indicates that a host operating system has been rebooted.</w:t>
      </w:r>
    </w:p>
    <w:p w14:paraId="311BB1EF" w14:textId="77777777" w:rsidR="00F968CC" w:rsidRPr="00F85659" w:rsidRDefault="00F968CC" w:rsidP="00F85659">
      <w:pPr>
        <w:pStyle w:val="ListParagraph"/>
        <w:numPr>
          <w:ilvl w:val="0"/>
          <w:numId w:val="767"/>
        </w:numPr>
      </w:pPr>
      <w:r w:rsidRPr="00F85659">
        <w:t>For test procedure step 2.8 the log message indicates that a virtual machine has been shut down and a subsequent log message indicates that the host operating system has been shut down.</w:t>
      </w:r>
    </w:p>
    <w:p w14:paraId="0E85E682" w14:textId="77777777" w:rsidR="00F968CC" w:rsidRPr="00F85659" w:rsidRDefault="00F968CC" w:rsidP="00F85659">
      <w:pPr>
        <w:pStyle w:val="ListParagraph"/>
        <w:numPr>
          <w:ilvl w:val="0"/>
          <w:numId w:val="767"/>
        </w:numPr>
      </w:pPr>
      <w:r w:rsidRPr="00F85659">
        <w:t>For test procedure step 2.9 the log message indicates that a scheduled job was created within the host operating system, a subsequent log message indicates that a scheduled job was created in the hypervisor, and a subsequent log message indicates that a scheduled job was created in the container engine.</w:t>
      </w:r>
    </w:p>
    <w:p w14:paraId="41E8C40C" w14:textId="77777777" w:rsidR="00F968CC" w:rsidRPr="00F85659" w:rsidRDefault="00F968CC" w:rsidP="00F85659">
      <w:pPr>
        <w:pStyle w:val="ListParagraph"/>
        <w:numPr>
          <w:ilvl w:val="0"/>
          <w:numId w:val="767"/>
        </w:numPr>
      </w:pPr>
      <w:r w:rsidRPr="00F85659">
        <w:t>For test procedure step 2.10 the log message indicates that a configuration change was made to the host operating system and a subsequent log message indicates that a configuration change was made to the hypervisor.</w:t>
      </w:r>
    </w:p>
    <w:p w14:paraId="19B5CA64" w14:textId="77777777" w:rsidR="00F968CC" w:rsidRPr="00F85659" w:rsidRDefault="00F968CC" w:rsidP="00F85659">
      <w:pPr>
        <w:pStyle w:val="ListParagraph"/>
        <w:numPr>
          <w:ilvl w:val="0"/>
          <w:numId w:val="767"/>
        </w:numPr>
      </w:pPr>
      <w:r w:rsidRPr="00F85659">
        <w:t>For test procedure step 2.11 the log message indicates that a virtual disk was attached to a virtual machine, and a subsequent log message indicates that a virtual disk was detached from a virtual machine.</w:t>
      </w:r>
    </w:p>
    <w:p w14:paraId="6E22237C" w14:textId="77777777" w:rsidR="00F968CC" w:rsidRPr="00F85659" w:rsidRDefault="00F968CC" w:rsidP="00F85659">
      <w:pPr>
        <w:pStyle w:val="ListParagraph"/>
        <w:numPr>
          <w:ilvl w:val="0"/>
          <w:numId w:val="767"/>
        </w:numPr>
      </w:pPr>
      <w:r w:rsidRPr="00F85659">
        <w:t>For test procedure step 2.12 the log message indicates that a virtual machine was created.</w:t>
      </w:r>
    </w:p>
    <w:p w14:paraId="2EB83EFD" w14:textId="77777777" w:rsidR="00F968CC" w:rsidRPr="00F85659" w:rsidRDefault="00F968CC" w:rsidP="00F85659">
      <w:pPr>
        <w:pStyle w:val="ListParagraph"/>
        <w:numPr>
          <w:ilvl w:val="0"/>
          <w:numId w:val="767"/>
        </w:numPr>
      </w:pPr>
      <w:r w:rsidRPr="00F85659">
        <w:t>For test procedure step 2.13 the log message indicates that a virtual machine was started.</w:t>
      </w:r>
    </w:p>
    <w:p w14:paraId="6D553BF6" w14:textId="77777777" w:rsidR="00F968CC" w:rsidRPr="00F85659" w:rsidRDefault="00F968CC" w:rsidP="00F85659">
      <w:pPr>
        <w:pStyle w:val="ListParagraph"/>
        <w:numPr>
          <w:ilvl w:val="0"/>
          <w:numId w:val="767"/>
        </w:numPr>
      </w:pPr>
      <w:r w:rsidRPr="00F85659">
        <w:lastRenderedPageBreak/>
        <w:t>For test procedure step 2.14 the log message indicates that a virtual machine was stopped.</w:t>
      </w:r>
    </w:p>
    <w:p w14:paraId="79EA3437" w14:textId="77777777" w:rsidR="00F968CC" w:rsidRPr="00F85659" w:rsidRDefault="00F968CC" w:rsidP="00F85659">
      <w:pPr>
        <w:pStyle w:val="ListParagraph"/>
        <w:numPr>
          <w:ilvl w:val="0"/>
          <w:numId w:val="767"/>
        </w:numPr>
      </w:pPr>
      <w:r w:rsidRPr="00F85659">
        <w:t>For test procedure step 2.15 the log message indicates that a virtual machine was deleted.</w:t>
      </w:r>
    </w:p>
    <w:p w14:paraId="28E218E5" w14:textId="77777777" w:rsidR="00F968CC" w:rsidRPr="00F85659" w:rsidRDefault="00F968CC" w:rsidP="00F85659">
      <w:pPr>
        <w:pStyle w:val="ListParagraph"/>
        <w:numPr>
          <w:ilvl w:val="0"/>
          <w:numId w:val="767"/>
        </w:numPr>
      </w:pPr>
      <w:r w:rsidRPr="00F85659">
        <w:t>For test procedure step 2.16 the log message indicates that an image was added to the container repository.</w:t>
      </w:r>
    </w:p>
    <w:p w14:paraId="04E1C6DC" w14:textId="77777777" w:rsidR="00F968CC" w:rsidRPr="00F85659" w:rsidRDefault="00F968CC" w:rsidP="00F85659">
      <w:pPr>
        <w:pStyle w:val="ListParagraph"/>
        <w:numPr>
          <w:ilvl w:val="0"/>
          <w:numId w:val="767"/>
        </w:numPr>
      </w:pPr>
      <w:r w:rsidRPr="00F85659">
        <w:t>For test procedure step 2.17 the log message indicates that an image was modified in the container repository.</w:t>
      </w:r>
    </w:p>
    <w:p w14:paraId="6496AC34" w14:textId="77777777" w:rsidR="00F968CC" w:rsidRPr="00F85659" w:rsidRDefault="00F968CC" w:rsidP="00F85659">
      <w:pPr>
        <w:pStyle w:val="ListParagraph"/>
        <w:numPr>
          <w:ilvl w:val="0"/>
          <w:numId w:val="767"/>
        </w:numPr>
      </w:pPr>
      <w:r w:rsidRPr="00F85659">
        <w:t>For test procedure steps 2.18 the log message indicates that an image was removed from the container repository.</w:t>
      </w:r>
    </w:p>
    <w:p w14:paraId="03592F45" w14:textId="77777777" w:rsidR="00F968CC" w:rsidRPr="00F85659" w:rsidRDefault="00F968CC" w:rsidP="00F85659">
      <w:pPr>
        <w:pStyle w:val="ListParagraph"/>
        <w:numPr>
          <w:ilvl w:val="0"/>
          <w:numId w:val="767"/>
        </w:numPr>
      </w:pPr>
      <w:r w:rsidRPr="00F85659">
        <w:t>For test procedure step 2.19 the log message indicates a container was created.</w:t>
      </w:r>
    </w:p>
    <w:p w14:paraId="0F771E85" w14:textId="77777777" w:rsidR="00F968CC" w:rsidRPr="00F85659" w:rsidRDefault="00F968CC" w:rsidP="00F85659">
      <w:pPr>
        <w:pStyle w:val="ListParagraph"/>
        <w:numPr>
          <w:ilvl w:val="0"/>
          <w:numId w:val="767"/>
        </w:numPr>
      </w:pPr>
      <w:r w:rsidRPr="00F85659">
        <w:t>For test procedure step 2.20 the log message indicates that a container was started.</w:t>
      </w:r>
    </w:p>
    <w:p w14:paraId="67DA8D7C" w14:textId="77777777" w:rsidR="00F968CC" w:rsidRPr="00F85659" w:rsidRDefault="00F968CC" w:rsidP="00F85659">
      <w:pPr>
        <w:pStyle w:val="ListParagraph"/>
        <w:numPr>
          <w:ilvl w:val="0"/>
          <w:numId w:val="767"/>
        </w:numPr>
      </w:pPr>
      <w:r w:rsidRPr="00F85659">
        <w:t>For test procedure step 2.21 the log message indicates that a container was stopped.</w:t>
      </w:r>
    </w:p>
    <w:p w14:paraId="4672BE97" w14:textId="77777777" w:rsidR="00F968CC" w:rsidRPr="00F85659" w:rsidRDefault="00F968CC" w:rsidP="00F85659">
      <w:pPr>
        <w:pStyle w:val="ListParagraph"/>
        <w:numPr>
          <w:ilvl w:val="0"/>
          <w:numId w:val="767"/>
        </w:numPr>
      </w:pPr>
      <w:r w:rsidRPr="00F85659">
        <w:t>For test procedure step 2.22 the log message indicated that a container was restarted.</w:t>
      </w:r>
    </w:p>
    <w:p w14:paraId="3B0679F4" w14:textId="77777777" w:rsidR="00F968CC" w:rsidRPr="00F85659" w:rsidRDefault="00F968CC" w:rsidP="00F85659">
      <w:pPr>
        <w:pStyle w:val="ListParagraph"/>
        <w:numPr>
          <w:ilvl w:val="0"/>
          <w:numId w:val="767"/>
        </w:numPr>
      </w:pPr>
      <w:r w:rsidRPr="00F85659">
        <w:t>For test procedure step 2.23 the log message indicates that a container was deleted.</w:t>
      </w:r>
    </w:p>
    <w:p w14:paraId="028149FB" w14:textId="77777777" w:rsidR="00F968CC" w:rsidRPr="00F85659" w:rsidRDefault="00F968CC" w:rsidP="00F85659">
      <w:pPr>
        <w:pStyle w:val="ListParagraph"/>
        <w:numPr>
          <w:ilvl w:val="0"/>
          <w:numId w:val="767"/>
        </w:numPr>
      </w:pPr>
      <w:r w:rsidRPr="00F85659">
        <w:t>For test procedure step 2.24 the log message indicates that a container volume was created.</w:t>
      </w:r>
    </w:p>
    <w:p w14:paraId="34FFC879" w14:textId="77777777" w:rsidR="00F968CC" w:rsidRPr="00F85659" w:rsidRDefault="00F968CC" w:rsidP="00F85659">
      <w:pPr>
        <w:pStyle w:val="ListParagraph"/>
        <w:numPr>
          <w:ilvl w:val="0"/>
          <w:numId w:val="767"/>
        </w:numPr>
      </w:pPr>
      <w:r w:rsidRPr="00F85659">
        <w:t>For test procedure step 2.25 the log message indicates that a container volume was mounted.</w:t>
      </w:r>
    </w:p>
    <w:p w14:paraId="53BA9CD4" w14:textId="77777777" w:rsidR="00F968CC" w:rsidRPr="00F85659" w:rsidRDefault="00F968CC" w:rsidP="00F85659">
      <w:pPr>
        <w:pStyle w:val="ListParagraph"/>
        <w:numPr>
          <w:ilvl w:val="0"/>
          <w:numId w:val="767"/>
        </w:numPr>
      </w:pPr>
      <w:r w:rsidRPr="00F85659">
        <w:t>For test procedure step 2.26 the log message indicates that a container volume was deleted.</w:t>
      </w:r>
    </w:p>
    <w:p w14:paraId="035EC484" w14:textId="77777777" w:rsidR="00F968CC" w:rsidRPr="00266C08" w:rsidRDefault="00F968CC" w:rsidP="00266C08">
      <w:r w:rsidRPr="004E2D83">
        <w:rPr>
          <w:b/>
          <w:bCs/>
        </w:rPr>
        <w:t>Expected format of evidence:</w:t>
      </w:r>
      <w:r w:rsidRPr="00266C08">
        <w:t xml:space="preserve"> Generated Log Files from DUT/s.</w:t>
      </w:r>
    </w:p>
    <w:p w14:paraId="65A5A829" w14:textId="0F87DBE9" w:rsidR="00F968CC" w:rsidRPr="00EC215F" w:rsidRDefault="00F968CC" w:rsidP="008B71A8">
      <w:pPr>
        <w:pStyle w:val="Heading3"/>
      </w:pPr>
      <w:bookmarkStart w:id="468" w:name="_Toc161838193"/>
      <w:r w:rsidRPr="00EC215F">
        <w:t>Application Security Events</w:t>
      </w:r>
      <w:bookmarkEnd w:id="468"/>
    </w:p>
    <w:p w14:paraId="37D360D9" w14:textId="77777777" w:rsidR="00F968CC" w:rsidRPr="00266C08" w:rsidRDefault="00F968CC" w:rsidP="00266C08">
      <w:r w:rsidRPr="004E2D83">
        <w:rPr>
          <w:b/>
          <w:bCs/>
        </w:rPr>
        <w:t>Requirement Name</w:t>
      </w:r>
      <w:r w:rsidRPr="00266C08">
        <w:t>: Application Security Events to be Logged.</w:t>
      </w:r>
    </w:p>
    <w:p w14:paraId="43373515" w14:textId="77777777" w:rsidR="00F968CC" w:rsidRPr="00266C08" w:rsidRDefault="00F968CC" w:rsidP="00266C08">
      <w:r w:rsidRPr="004E2D83">
        <w:rPr>
          <w:b/>
          <w:bCs/>
        </w:rPr>
        <w:t>Requirement Reference</w:t>
      </w:r>
      <w:r w:rsidRPr="00266C08">
        <w:t>: REQ-SEC-SLM-APP-EVT-1, REQ-SEC-SLM-APP-EVT-2.</w:t>
      </w:r>
    </w:p>
    <w:p w14:paraId="6098CBEA" w14:textId="77777777" w:rsidR="00F968CC" w:rsidRPr="00266C08" w:rsidRDefault="00F968CC" w:rsidP="00266C08">
      <w:r w:rsidRPr="004E2D83">
        <w:rPr>
          <w:b/>
          <w:bCs/>
        </w:rPr>
        <w:t>Requirement Description</w:t>
      </w:r>
      <w:r w:rsidRPr="00266C08">
        <w:t>: Support for the logging of security events in network functions</w:t>
      </w:r>
    </w:p>
    <w:p w14:paraId="60D3BB01" w14:textId="77777777" w:rsidR="00F968CC" w:rsidRPr="00266C08" w:rsidRDefault="00F968CC" w:rsidP="00266C08">
      <w:pPr>
        <w:rPr>
          <w:highlight w:val="yellow"/>
        </w:rPr>
      </w:pPr>
      <w:r w:rsidRPr="004E2D83">
        <w:rPr>
          <w:b/>
          <w:bCs/>
        </w:rPr>
        <w:t>Threat References</w:t>
      </w:r>
      <w:r w:rsidRPr="00266C08">
        <w:t>: T-OPENSRC-01, T-xAPP-01, T-xAPP-02, T-xAPP-03, T-xAPP-04, T-rAPP-01, T-rAPP-02, T-rAPP-03, T-rAPP-04, T-rAPP-05, T-rAPP-06, T-rAPP-07, T-PNF-01.</w:t>
      </w:r>
    </w:p>
    <w:p w14:paraId="35B9FDE4" w14:textId="77777777" w:rsidR="00F968CC" w:rsidRPr="00266C08" w:rsidRDefault="00F968CC" w:rsidP="00266C08">
      <w:r w:rsidRPr="004E2D83">
        <w:rPr>
          <w:b/>
          <w:bCs/>
        </w:rPr>
        <w:t>DUT/s</w:t>
      </w:r>
      <w:r w:rsidRPr="00266C08">
        <w:t>: Near-RT RIC, O-CU-CP, O-CU-UP, O-DU, O-RU.</w:t>
      </w:r>
    </w:p>
    <w:p w14:paraId="34121EC3" w14:textId="096ADF2E" w:rsidR="002D4084" w:rsidRPr="005F14F4" w:rsidRDefault="002D4084" w:rsidP="00266C08">
      <w:r w:rsidRPr="005F14F4">
        <w:rPr>
          <w:b/>
          <w:bCs/>
        </w:rPr>
        <w:t>Test Name</w:t>
      </w:r>
      <w:r w:rsidRPr="005F14F4">
        <w:t>: TC_Logs_Application_Security_Events</w:t>
      </w:r>
    </w:p>
    <w:p w14:paraId="3B4DD637" w14:textId="77777777" w:rsidR="00F968CC" w:rsidRPr="00266C08" w:rsidRDefault="00F968CC" w:rsidP="005F14F4">
      <w:r w:rsidRPr="00266C08">
        <w:t>Test Description</w:t>
      </w:r>
    </w:p>
    <w:p w14:paraId="341FD346" w14:textId="77777777" w:rsidR="00F968CC" w:rsidRPr="00266C08" w:rsidRDefault="00F968CC" w:rsidP="00266C08">
      <w:r w:rsidRPr="00266C08">
        <w:t>The security log contains log messages pertaining to application events that have security utility.</w:t>
      </w:r>
    </w:p>
    <w:p w14:paraId="43F8EF5C" w14:textId="274B394E" w:rsidR="00F968CC" w:rsidRPr="00266C08" w:rsidRDefault="00F968CC" w:rsidP="00266C08">
      <w:r w:rsidRPr="00544F12">
        <w:rPr>
          <w:b/>
          <w:bCs/>
        </w:rPr>
        <w:t>Purpose</w:t>
      </w:r>
      <w:r w:rsidRPr="00266C08">
        <w:t xml:space="preserve">: The purpose of the test is to verify the logging of security event data from O-RAN Network Functions as per the Security Requirements and Controls Specifications </w:t>
      </w:r>
      <w:r w:rsidR="00B1062C" w:rsidRPr="00266C08">
        <w:fldChar w:fldCharType="begin"/>
      </w:r>
      <w:r w:rsidR="00B1062C" w:rsidRPr="00266C08">
        <w:instrText xml:space="preserve"> REF _Ref109140706 \r \h </w:instrText>
      </w:r>
      <w:r w:rsidR="006B0FF6" w:rsidRPr="00266C08">
        <w:instrText xml:space="preserve"> \* MERGEFORMAT </w:instrText>
      </w:r>
      <w:r w:rsidR="00B1062C" w:rsidRPr="00266C08">
        <w:fldChar w:fldCharType="separate"/>
      </w:r>
      <w:r w:rsidR="00B1062C" w:rsidRPr="00266C08">
        <w:t>[5]</w:t>
      </w:r>
      <w:r w:rsidR="00B1062C" w:rsidRPr="00266C08">
        <w:fldChar w:fldCharType="end"/>
      </w:r>
      <w:r w:rsidRPr="00266C08">
        <w:t>.</w:t>
      </w:r>
    </w:p>
    <w:p w14:paraId="40036879" w14:textId="77777777" w:rsidR="00F968CC" w:rsidRPr="00700FBB" w:rsidRDefault="00F968CC" w:rsidP="005F14F4">
      <w:pPr>
        <w:rPr>
          <w:b/>
          <w:bCs/>
        </w:rPr>
      </w:pPr>
      <w:r w:rsidRPr="00700FBB">
        <w:rPr>
          <w:b/>
          <w:bCs/>
        </w:rPr>
        <w:t>Test setup and configuration</w:t>
      </w:r>
    </w:p>
    <w:p w14:paraId="5DCBD1CE" w14:textId="77777777" w:rsidR="00F968CC" w:rsidRPr="00266C08" w:rsidRDefault="00F968CC" w:rsidP="00266C08">
      <w:r w:rsidRPr="00266C08">
        <w:lastRenderedPageBreak/>
        <w:t>DUT is any O-RAN network function, i.e., Near-RT RIC, O-CU-CP, O-CU-UP, O-DU, O-RU. A tester will have access to testing equipment that can connect to any O-RAN network function.</w:t>
      </w:r>
    </w:p>
    <w:p w14:paraId="6F3CC298" w14:textId="77777777" w:rsidR="00F968CC" w:rsidRPr="00700FBB" w:rsidRDefault="00F968CC" w:rsidP="005F14F4">
      <w:pPr>
        <w:rPr>
          <w:b/>
          <w:bCs/>
        </w:rPr>
      </w:pPr>
      <w:r w:rsidRPr="00700FBB">
        <w:rPr>
          <w:b/>
          <w:bCs/>
        </w:rPr>
        <w:t>Test procedure</w:t>
      </w:r>
    </w:p>
    <w:p w14:paraId="09023D9A" w14:textId="77777777" w:rsidR="00F968CC" w:rsidRPr="00266C08" w:rsidRDefault="00F968CC" w:rsidP="00266C08">
      <w:r w:rsidRPr="00266C08">
        <w:t>NOTE 1: Test procedure steps not applicable to the DUT may be skipped.</w:t>
      </w:r>
    </w:p>
    <w:p w14:paraId="36020481" w14:textId="77777777" w:rsidR="00F968CC" w:rsidRPr="00F85659" w:rsidRDefault="00F968CC" w:rsidP="00F85659">
      <w:pPr>
        <w:pStyle w:val="ListParagraph"/>
        <w:numPr>
          <w:ilvl w:val="0"/>
          <w:numId w:val="769"/>
        </w:numPr>
      </w:pPr>
      <w:r w:rsidRPr="00F85659">
        <w:t>Login to the DUT via test equipment with authorized credentials.</w:t>
      </w:r>
    </w:p>
    <w:p w14:paraId="06738E40" w14:textId="77777777" w:rsidR="00F968CC" w:rsidRPr="00F85659" w:rsidRDefault="00F968CC" w:rsidP="00F85659">
      <w:pPr>
        <w:pStyle w:val="ListParagraph"/>
        <w:numPr>
          <w:ilvl w:val="0"/>
          <w:numId w:val="769"/>
        </w:numPr>
      </w:pPr>
      <w:bookmarkStart w:id="469" w:name="_Ref147160207"/>
      <w:r w:rsidRPr="00F85659">
        <w:t>Conduct an operation on the DUT that is known to generate an error.</w:t>
      </w:r>
      <w:bookmarkEnd w:id="469"/>
    </w:p>
    <w:p w14:paraId="1A24E85F" w14:textId="77777777" w:rsidR="00F968CC" w:rsidRPr="00F85659" w:rsidRDefault="00F968CC" w:rsidP="00F85659">
      <w:pPr>
        <w:pStyle w:val="ListParagraph"/>
        <w:numPr>
          <w:ilvl w:val="0"/>
          <w:numId w:val="769"/>
        </w:numPr>
      </w:pPr>
      <w:bookmarkStart w:id="470" w:name="_Ref147160335"/>
      <w:r w:rsidRPr="00F85659">
        <w:t>Conduct an operation on the DUT that is known to load a dynamic library.</w:t>
      </w:r>
      <w:bookmarkEnd w:id="470"/>
    </w:p>
    <w:p w14:paraId="14F3440E" w14:textId="77777777" w:rsidR="00F968CC" w:rsidRPr="004E2D83" w:rsidRDefault="00F968CC" w:rsidP="005F14F4">
      <w:pPr>
        <w:rPr>
          <w:b/>
          <w:bCs/>
        </w:rPr>
      </w:pPr>
      <w:r w:rsidRPr="004E2D83">
        <w:rPr>
          <w:b/>
          <w:bCs/>
        </w:rPr>
        <w:t>Expected results</w:t>
      </w:r>
    </w:p>
    <w:p w14:paraId="538681C2" w14:textId="77777777" w:rsidR="00F968CC" w:rsidRPr="00266C08" w:rsidRDefault="00F968CC" w:rsidP="00266C08">
      <w:r w:rsidRPr="00266C08">
        <w:t>All the security logs produced by O-RAN Network Functions contain log messages that pertain to the actions taken in the test procedure steps.</w:t>
      </w:r>
    </w:p>
    <w:p w14:paraId="6A2CE3EA" w14:textId="2DEA2E7A" w:rsidR="00F968CC" w:rsidRPr="0088201A" w:rsidRDefault="00F968CC" w:rsidP="0088201A">
      <w:pPr>
        <w:pStyle w:val="ListParagraph"/>
        <w:numPr>
          <w:ilvl w:val="0"/>
          <w:numId w:val="812"/>
        </w:numPr>
      </w:pPr>
      <w:r w:rsidRPr="0088201A">
        <w:t>For test procedure step 2 the log message contains an error message.</w:t>
      </w:r>
    </w:p>
    <w:p w14:paraId="57306C30" w14:textId="3751FE0E" w:rsidR="00F968CC" w:rsidRPr="0088201A" w:rsidRDefault="00F968CC" w:rsidP="0088201A">
      <w:pPr>
        <w:pStyle w:val="ListParagraph"/>
        <w:numPr>
          <w:ilvl w:val="0"/>
          <w:numId w:val="812"/>
        </w:numPr>
      </w:pPr>
      <w:r w:rsidRPr="0088201A">
        <w:t>For test procedure step 3 the log message contains a message indicating that a dynamic library loaded and details about that library.</w:t>
      </w:r>
    </w:p>
    <w:p w14:paraId="03B99E55" w14:textId="682B490C" w:rsidR="00C0233C" w:rsidRPr="00266C08" w:rsidRDefault="00F968CC" w:rsidP="00266C08">
      <w:r w:rsidRPr="004E2D83">
        <w:rPr>
          <w:b/>
          <w:bCs/>
        </w:rPr>
        <w:t>Expected format of evidence:</w:t>
      </w:r>
      <w:r w:rsidRPr="00266C08">
        <w:t xml:space="preserve"> Generated Log Files from DUT/s.</w:t>
      </w:r>
      <w:r w:rsidR="002061EE" w:rsidRPr="00266C08">
        <w:t xml:space="preserve"> </w:t>
      </w:r>
    </w:p>
    <w:p w14:paraId="4B0178A5" w14:textId="0BF164E6" w:rsidR="002061EE" w:rsidRPr="004E0F64" w:rsidRDefault="002061EE" w:rsidP="008B71A8">
      <w:pPr>
        <w:pStyle w:val="Heading3"/>
      </w:pPr>
      <w:bookmarkStart w:id="471" w:name="_Toc161838194"/>
      <w:r w:rsidRPr="004E0F64">
        <w:t>Data Access Security Events</w:t>
      </w:r>
      <w:bookmarkEnd w:id="471"/>
    </w:p>
    <w:p w14:paraId="0B73FF93" w14:textId="77777777" w:rsidR="002061EE" w:rsidRPr="00266C08" w:rsidRDefault="002061EE" w:rsidP="00266C08">
      <w:bookmarkStart w:id="472" w:name="_Hlk147498026"/>
      <w:r w:rsidRPr="004E2D83">
        <w:rPr>
          <w:b/>
          <w:bCs/>
        </w:rPr>
        <w:t>Requirement Name</w:t>
      </w:r>
      <w:r w:rsidRPr="00266C08">
        <w:t>: Data Access Security Events to be Logged.</w:t>
      </w:r>
    </w:p>
    <w:p w14:paraId="7C206FB5" w14:textId="77777777" w:rsidR="002061EE" w:rsidRPr="00266C08" w:rsidRDefault="002061EE" w:rsidP="00266C08">
      <w:r w:rsidRPr="004E2D83">
        <w:rPr>
          <w:b/>
          <w:bCs/>
        </w:rPr>
        <w:t>Requirement Reference</w:t>
      </w:r>
      <w:r w:rsidRPr="00266C08">
        <w:t>: REQ-SEC-SLM-DAT-EVT-1, REQ-SEC-SLM-DAT-EVT-2, REQ-SEC-SLM-DAT-EVT-3, REQ-SEC-SLM-DAT-EVT-4, REQ-SEC-SLM-DAT-EVT-5, REQ-SEC-SLM-DAT-EVT-6, REQ-SEC-SLM-DAT-EVT-7, REQ-SEC-SLM-DAT-EVT-8.</w:t>
      </w:r>
    </w:p>
    <w:p w14:paraId="25E2D184" w14:textId="77777777" w:rsidR="002061EE" w:rsidRPr="00266C08" w:rsidRDefault="002061EE" w:rsidP="00266C08">
      <w:r w:rsidRPr="004E2D83">
        <w:rPr>
          <w:b/>
          <w:bCs/>
        </w:rPr>
        <w:t>Requirement Description</w:t>
      </w:r>
      <w:r w:rsidRPr="00266C08">
        <w:t>: Logging of data access security events in O-RAN elements.</w:t>
      </w:r>
    </w:p>
    <w:p w14:paraId="098C6942" w14:textId="77777777" w:rsidR="002061EE" w:rsidRPr="00266C08" w:rsidRDefault="002061EE" w:rsidP="00266C08">
      <w:r w:rsidRPr="004E2D83">
        <w:rPr>
          <w:b/>
          <w:bCs/>
        </w:rPr>
        <w:t>Threat References</w:t>
      </w:r>
      <w:r w:rsidRPr="00266C08">
        <w:t>: T-VM-C-01, T-NEAR-RT-03, T-O-RAN-07, T-O-RAN-08, T-GEN-05</w:t>
      </w:r>
    </w:p>
    <w:p w14:paraId="6AAEB435" w14:textId="77777777" w:rsidR="002061EE" w:rsidRPr="00266C08" w:rsidRDefault="002061EE" w:rsidP="00266C08">
      <w:r w:rsidRPr="004E2D83">
        <w:rPr>
          <w:b/>
          <w:bCs/>
        </w:rPr>
        <w:t>DUT/s</w:t>
      </w:r>
      <w:r w:rsidRPr="00266C08">
        <w:t>: SMO, Non-RT RIC, Near-RT RIC, O-CU-CP, O-CU-UP, O-DU, O-RU, O-Cloud</w:t>
      </w:r>
    </w:p>
    <w:p w14:paraId="6179650C" w14:textId="2A5553E4" w:rsidR="00296D1D" w:rsidRPr="00266C08" w:rsidRDefault="00296D1D" w:rsidP="00266C08">
      <w:r w:rsidRPr="005F14F4">
        <w:rPr>
          <w:b/>
          <w:bCs/>
        </w:rPr>
        <w:t>Test Name</w:t>
      </w:r>
      <w:r w:rsidRPr="005F14F4">
        <w:t>:</w:t>
      </w:r>
      <w:r w:rsidRPr="00266C08">
        <w:t xml:space="preserve"> TC_Logs_Data_Access_Security_Events</w:t>
      </w:r>
    </w:p>
    <w:bookmarkEnd w:id="472"/>
    <w:p w14:paraId="4B444E0A" w14:textId="77777777" w:rsidR="002061EE" w:rsidRPr="00266C08" w:rsidRDefault="002061EE" w:rsidP="005F14F4">
      <w:r w:rsidRPr="00266C08">
        <w:t>Test Description</w:t>
      </w:r>
    </w:p>
    <w:p w14:paraId="1672A7FB" w14:textId="77777777" w:rsidR="002061EE" w:rsidRPr="00266C08" w:rsidRDefault="002061EE" w:rsidP="00266C08">
      <w:r w:rsidRPr="00266C08">
        <w:t>The security log contains log messages pertaining to data access that have security utility.</w:t>
      </w:r>
    </w:p>
    <w:p w14:paraId="47A31390" w14:textId="64CBE4BA" w:rsidR="002061EE" w:rsidRPr="00266C08" w:rsidRDefault="002061EE" w:rsidP="00266C08">
      <w:r w:rsidRPr="00544F12">
        <w:rPr>
          <w:b/>
          <w:bCs/>
        </w:rPr>
        <w:t>Purpose</w:t>
      </w:r>
      <w:r w:rsidRPr="00266C08">
        <w:t xml:space="preserve">: The purpose of the test is to verify the logging of data access security events from O-RAN elements as per the Security Requirements and Controls Specifications </w:t>
      </w:r>
      <w:r w:rsidR="007E6760" w:rsidRPr="00266C08">
        <w:fldChar w:fldCharType="begin"/>
      </w:r>
      <w:r w:rsidR="007E6760" w:rsidRPr="00266C08">
        <w:instrText xml:space="preserve"> REF _Ref109140706 \r \h </w:instrText>
      </w:r>
      <w:r w:rsidR="007E6760" w:rsidRPr="00266C08">
        <w:fldChar w:fldCharType="separate"/>
      </w:r>
      <w:r w:rsidR="007E6760" w:rsidRPr="00266C08">
        <w:t>[5]</w:t>
      </w:r>
      <w:r w:rsidR="007E6760" w:rsidRPr="00266C08">
        <w:fldChar w:fldCharType="end"/>
      </w:r>
      <w:r w:rsidRPr="00266C08">
        <w:t xml:space="preserve">. </w:t>
      </w:r>
    </w:p>
    <w:p w14:paraId="56324ACF" w14:textId="77777777" w:rsidR="002061EE" w:rsidRPr="00700FBB" w:rsidRDefault="002061EE" w:rsidP="005F14F4">
      <w:pPr>
        <w:rPr>
          <w:b/>
          <w:bCs/>
        </w:rPr>
      </w:pPr>
      <w:r w:rsidRPr="00700FBB">
        <w:rPr>
          <w:b/>
          <w:bCs/>
        </w:rPr>
        <w:t>Test setup and configuration</w:t>
      </w:r>
    </w:p>
    <w:p w14:paraId="626CDCAF" w14:textId="77777777" w:rsidR="002061EE" w:rsidRPr="00266C08" w:rsidRDefault="002061EE" w:rsidP="00266C08">
      <w:r w:rsidRPr="00266C08">
        <w:t>A tester will have access to testing equipment that can communicate securely with the DUT and is able to perform security and administrative related operations.</w:t>
      </w:r>
    </w:p>
    <w:p w14:paraId="055B1E96" w14:textId="77777777" w:rsidR="002061EE" w:rsidRPr="00700FBB" w:rsidRDefault="002061EE" w:rsidP="005F14F4">
      <w:pPr>
        <w:rPr>
          <w:b/>
          <w:bCs/>
        </w:rPr>
      </w:pPr>
      <w:r w:rsidRPr="00700FBB">
        <w:rPr>
          <w:b/>
          <w:bCs/>
        </w:rPr>
        <w:t>Test procedure</w:t>
      </w:r>
    </w:p>
    <w:p w14:paraId="13B12162" w14:textId="77777777" w:rsidR="002061EE" w:rsidRPr="00266C08" w:rsidRDefault="002061EE" w:rsidP="00266C08">
      <w:bookmarkStart w:id="473" w:name="_Ref147497517"/>
      <w:r w:rsidRPr="00266C08">
        <w:lastRenderedPageBreak/>
        <w:t>NOTE 1: Test procedure steps not applicable to the DUT may be skipped.</w:t>
      </w:r>
    </w:p>
    <w:p w14:paraId="0D5A6B9F" w14:textId="77777777" w:rsidR="002061EE" w:rsidRPr="0088201A" w:rsidRDefault="002061EE" w:rsidP="0088201A">
      <w:pPr>
        <w:pStyle w:val="ListParagraph"/>
        <w:numPr>
          <w:ilvl w:val="0"/>
          <w:numId w:val="811"/>
        </w:numPr>
      </w:pPr>
      <w:r w:rsidRPr="0088201A">
        <w:t>Login to the DUT via testing equipment with authorized credentials.</w:t>
      </w:r>
      <w:bookmarkEnd w:id="473"/>
    </w:p>
    <w:p w14:paraId="60DF5D05" w14:textId="77777777" w:rsidR="002061EE" w:rsidRPr="0088201A" w:rsidRDefault="002061EE" w:rsidP="0088201A">
      <w:pPr>
        <w:pStyle w:val="ListParagraph"/>
        <w:numPr>
          <w:ilvl w:val="0"/>
          <w:numId w:val="811"/>
        </w:numPr>
      </w:pPr>
      <w:r w:rsidRPr="0088201A">
        <w:t xml:space="preserve">Execute the following operations on the DUT. </w:t>
      </w:r>
    </w:p>
    <w:p w14:paraId="740073BC" w14:textId="77777777" w:rsidR="002061EE" w:rsidRPr="0088201A" w:rsidRDefault="002061EE" w:rsidP="0088201A">
      <w:pPr>
        <w:pStyle w:val="ListParagraph"/>
        <w:numPr>
          <w:ilvl w:val="1"/>
          <w:numId w:val="811"/>
        </w:numPr>
      </w:pPr>
      <w:r w:rsidRPr="0088201A">
        <w:t>Add a new file.</w:t>
      </w:r>
    </w:p>
    <w:p w14:paraId="5064FB37" w14:textId="77777777" w:rsidR="002061EE" w:rsidRPr="0088201A" w:rsidRDefault="002061EE" w:rsidP="0088201A">
      <w:pPr>
        <w:pStyle w:val="ListParagraph"/>
        <w:numPr>
          <w:ilvl w:val="1"/>
          <w:numId w:val="811"/>
        </w:numPr>
      </w:pPr>
      <w:r w:rsidRPr="0088201A">
        <w:t>Delete an existing file.</w:t>
      </w:r>
    </w:p>
    <w:p w14:paraId="4D065A00" w14:textId="77777777" w:rsidR="002061EE" w:rsidRPr="0088201A" w:rsidRDefault="002061EE" w:rsidP="0088201A">
      <w:pPr>
        <w:pStyle w:val="ListParagraph"/>
        <w:numPr>
          <w:ilvl w:val="1"/>
          <w:numId w:val="811"/>
        </w:numPr>
      </w:pPr>
      <w:r w:rsidRPr="0088201A">
        <w:t>Attempt to add a file where you are not authorized to do so.</w:t>
      </w:r>
    </w:p>
    <w:p w14:paraId="07B796DB" w14:textId="77777777" w:rsidR="002061EE" w:rsidRPr="0088201A" w:rsidRDefault="002061EE" w:rsidP="0088201A">
      <w:pPr>
        <w:pStyle w:val="ListParagraph"/>
        <w:numPr>
          <w:ilvl w:val="1"/>
          <w:numId w:val="811"/>
        </w:numPr>
      </w:pPr>
      <w:r w:rsidRPr="0088201A">
        <w:t>Attempt to delete a file where you are not authorized to do so.</w:t>
      </w:r>
    </w:p>
    <w:p w14:paraId="292315C5" w14:textId="77777777" w:rsidR="002061EE" w:rsidRPr="0088201A" w:rsidRDefault="002061EE" w:rsidP="0088201A">
      <w:pPr>
        <w:pStyle w:val="ListParagraph"/>
        <w:numPr>
          <w:ilvl w:val="1"/>
          <w:numId w:val="811"/>
        </w:numPr>
      </w:pPr>
      <w:r w:rsidRPr="0088201A">
        <w:t>Read an existing file.</w:t>
      </w:r>
    </w:p>
    <w:p w14:paraId="4206E19C" w14:textId="77777777" w:rsidR="002061EE" w:rsidRPr="0088201A" w:rsidRDefault="002061EE" w:rsidP="0088201A">
      <w:pPr>
        <w:pStyle w:val="ListParagraph"/>
        <w:numPr>
          <w:ilvl w:val="1"/>
          <w:numId w:val="811"/>
        </w:numPr>
      </w:pPr>
      <w:r w:rsidRPr="0088201A">
        <w:t>Write to an existing file.</w:t>
      </w:r>
    </w:p>
    <w:p w14:paraId="1D09FC9C" w14:textId="77777777" w:rsidR="002061EE" w:rsidRPr="0088201A" w:rsidRDefault="002061EE" w:rsidP="0088201A">
      <w:pPr>
        <w:pStyle w:val="ListParagraph"/>
        <w:numPr>
          <w:ilvl w:val="1"/>
          <w:numId w:val="811"/>
        </w:numPr>
      </w:pPr>
      <w:r w:rsidRPr="0088201A">
        <w:t>Attempt to read to a file where you are not authorized to do so.</w:t>
      </w:r>
    </w:p>
    <w:p w14:paraId="232CA578" w14:textId="77777777" w:rsidR="002061EE" w:rsidRPr="0088201A" w:rsidRDefault="002061EE" w:rsidP="0088201A">
      <w:pPr>
        <w:pStyle w:val="ListParagraph"/>
        <w:numPr>
          <w:ilvl w:val="1"/>
          <w:numId w:val="811"/>
        </w:numPr>
      </w:pPr>
      <w:r w:rsidRPr="0088201A">
        <w:t>Attempt to write to a file where you are not authorized to do so.</w:t>
      </w:r>
    </w:p>
    <w:p w14:paraId="02D4BA4C" w14:textId="77777777" w:rsidR="002061EE" w:rsidRPr="0088201A" w:rsidRDefault="002061EE" w:rsidP="0088201A">
      <w:pPr>
        <w:pStyle w:val="ListParagraph"/>
        <w:numPr>
          <w:ilvl w:val="1"/>
          <w:numId w:val="811"/>
        </w:numPr>
      </w:pPr>
      <w:r w:rsidRPr="0088201A">
        <w:t>Create a new directory.</w:t>
      </w:r>
    </w:p>
    <w:p w14:paraId="35FBB6F3" w14:textId="77777777" w:rsidR="002061EE" w:rsidRPr="0088201A" w:rsidRDefault="002061EE" w:rsidP="0088201A">
      <w:pPr>
        <w:pStyle w:val="ListParagraph"/>
        <w:numPr>
          <w:ilvl w:val="1"/>
          <w:numId w:val="811"/>
        </w:numPr>
      </w:pPr>
      <w:r w:rsidRPr="0088201A">
        <w:t>Delete an existing directory.</w:t>
      </w:r>
    </w:p>
    <w:p w14:paraId="14A64ABE" w14:textId="77777777" w:rsidR="002061EE" w:rsidRPr="0088201A" w:rsidRDefault="002061EE" w:rsidP="0088201A">
      <w:pPr>
        <w:pStyle w:val="ListParagraph"/>
        <w:numPr>
          <w:ilvl w:val="1"/>
          <w:numId w:val="811"/>
        </w:numPr>
      </w:pPr>
      <w:r w:rsidRPr="0088201A">
        <w:t>Attempt to create a directory where you are not authorized to do so.</w:t>
      </w:r>
    </w:p>
    <w:p w14:paraId="4A8E29EC" w14:textId="77777777" w:rsidR="002061EE" w:rsidRPr="0088201A" w:rsidRDefault="002061EE" w:rsidP="0088201A">
      <w:pPr>
        <w:pStyle w:val="ListParagraph"/>
        <w:numPr>
          <w:ilvl w:val="1"/>
          <w:numId w:val="811"/>
        </w:numPr>
      </w:pPr>
      <w:r w:rsidRPr="0088201A">
        <w:t>Attempt to delete a directory where you are not authorized to do so.</w:t>
      </w:r>
    </w:p>
    <w:p w14:paraId="4AEB26D7" w14:textId="77777777" w:rsidR="002061EE" w:rsidRPr="0088201A" w:rsidRDefault="002061EE" w:rsidP="0088201A">
      <w:pPr>
        <w:pStyle w:val="ListParagraph"/>
        <w:numPr>
          <w:ilvl w:val="1"/>
          <w:numId w:val="811"/>
        </w:numPr>
      </w:pPr>
      <w:r w:rsidRPr="0088201A">
        <w:t>Add data to a datastore or database.</w:t>
      </w:r>
    </w:p>
    <w:p w14:paraId="3A3DD35B" w14:textId="77777777" w:rsidR="002061EE" w:rsidRPr="0088201A" w:rsidRDefault="002061EE" w:rsidP="0088201A">
      <w:pPr>
        <w:pStyle w:val="ListParagraph"/>
        <w:numPr>
          <w:ilvl w:val="1"/>
          <w:numId w:val="811"/>
        </w:numPr>
      </w:pPr>
      <w:r w:rsidRPr="0088201A">
        <w:t>Delete data from a datastore or database.</w:t>
      </w:r>
    </w:p>
    <w:p w14:paraId="70E22E4F" w14:textId="77777777" w:rsidR="002061EE" w:rsidRPr="0088201A" w:rsidRDefault="002061EE" w:rsidP="0088201A">
      <w:pPr>
        <w:pStyle w:val="ListParagraph"/>
        <w:numPr>
          <w:ilvl w:val="1"/>
          <w:numId w:val="811"/>
        </w:numPr>
      </w:pPr>
      <w:r w:rsidRPr="0088201A">
        <w:t>Attempt to add data to a datastore or database where you are not authorized to do so.</w:t>
      </w:r>
    </w:p>
    <w:p w14:paraId="30178E40" w14:textId="77777777" w:rsidR="002061EE" w:rsidRPr="0088201A" w:rsidRDefault="002061EE" w:rsidP="0088201A">
      <w:pPr>
        <w:pStyle w:val="ListParagraph"/>
        <w:numPr>
          <w:ilvl w:val="1"/>
          <w:numId w:val="811"/>
        </w:numPr>
      </w:pPr>
      <w:r w:rsidRPr="0088201A">
        <w:t>Attempt to delete data from a datastore or database where you are not authorized to do so.</w:t>
      </w:r>
    </w:p>
    <w:p w14:paraId="12B90957" w14:textId="77777777" w:rsidR="002061EE" w:rsidRPr="0088201A" w:rsidRDefault="002061EE" w:rsidP="0088201A">
      <w:pPr>
        <w:pStyle w:val="ListParagraph"/>
        <w:numPr>
          <w:ilvl w:val="1"/>
          <w:numId w:val="811"/>
        </w:numPr>
      </w:pPr>
      <w:r w:rsidRPr="0088201A">
        <w:t>Read data from a datastore or database.</w:t>
      </w:r>
    </w:p>
    <w:p w14:paraId="5FA80B25" w14:textId="77777777" w:rsidR="002061EE" w:rsidRPr="0088201A" w:rsidRDefault="002061EE" w:rsidP="0088201A">
      <w:pPr>
        <w:pStyle w:val="ListParagraph"/>
        <w:numPr>
          <w:ilvl w:val="1"/>
          <w:numId w:val="811"/>
        </w:numPr>
      </w:pPr>
      <w:r w:rsidRPr="0088201A">
        <w:t>Write data from a datastore or database.</w:t>
      </w:r>
    </w:p>
    <w:p w14:paraId="4CC081A7" w14:textId="77777777" w:rsidR="002061EE" w:rsidRPr="0088201A" w:rsidRDefault="002061EE" w:rsidP="0088201A">
      <w:pPr>
        <w:pStyle w:val="ListParagraph"/>
        <w:numPr>
          <w:ilvl w:val="1"/>
          <w:numId w:val="811"/>
        </w:numPr>
      </w:pPr>
      <w:r w:rsidRPr="0088201A">
        <w:t>Attempt to read data from a datastore or database where you are not authorized to do so.</w:t>
      </w:r>
    </w:p>
    <w:p w14:paraId="103ABD23" w14:textId="77777777" w:rsidR="002061EE" w:rsidRPr="0088201A" w:rsidRDefault="002061EE" w:rsidP="0088201A">
      <w:pPr>
        <w:pStyle w:val="ListParagraph"/>
        <w:numPr>
          <w:ilvl w:val="1"/>
          <w:numId w:val="811"/>
        </w:numPr>
      </w:pPr>
      <w:r w:rsidRPr="0088201A">
        <w:t>Attempt to write data to a datastore or database where you are not authorized to do so.</w:t>
      </w:r>
    </w:p>
    <w:p w14:paraId="3876968C" w14:textId="77777777" w:rsidR="002061EE" w:rsidRPr="0088201A" w:rsidRDefault="002061EE" w:rsidP="0088201A">
      <w:pPr>
        <w:pStyle w:val="ListParagraph"/>
        <w:numPr>
          <w:ilvl w:val="1"/>
          <w:numId w:val="811"/>
        </w:numPr>
      </w:pPr>
      <w:r w:rsidRPr="0088201A">
        <w:t>Make a permissions change to a file.</w:t>
      </w:r>
    </w:p>
    <w:p w14:paraId="387A407E" w14:textId="77777777" w:rsidR="002061EE" w:rsidRPr="0088201A" w:rsidRDefault="002061EE" w:rsidP="0088201A">
      <w:pPr>
        <w:pStyle w:val="ListParagraph"/>
        <w:numPr>
          <w:ilvl w:val="1"/>
          <w:numId w:val="811"/>
        </w:numPr>
      </w:pPr>
      <w:r w:rsidRPr="0088201A">
        <w:t>Make a permissions change to a directory.</w:t>
      </w:r>
    </w:p>
    <w:p w14:paraId="4508EE20" w14:textId="77777777" w:rsidR="002061EE" w:rsidRPr="0088201A" w:rsidRDefault="002061EE" w:rsidP="0088201A">
      <w:pPr>
        <w:pStyle w:val="ListParagraph"/>
        <w:numPr>
          <w:ilvl w:val="1"/>
          <w:numId w:val="811"/>
        </w:numPr>
      </w:pPr>
      <w:r w:rsidRPr="0088201A">
        <w:t>Make a permissions change to a datastore or database.</w:t>
      </w:r>
    </w:p>
    <w:p w14:paraId="02A41EFD" w14:textId="77777777" w:rsidR="002061EE" w:rsidRPr="004E2D83" w:rsidRDefault="002061EE" w:rsidP="005F14F4">
      <w:pPr>
        <w:rPr>
          <w:b/>
          <w:bCs/>
        </w:rPr>
      </w:pPr>
      <w:r w:rsidRPr="004E2D83">
        <w:rPr>
          <w:b/>
          <w:bCs/>
        </w:rPr>
        <w:t>Expected results</w:t>
      </w:r>
    </w:p>
    <w:p w14:paraId="6D458FD2" w14:textId="77777777" w:rsidR="002061EE" w:rsidRPr="00266C08" w:rsidRDefault="002061EE" w:rsidP="00266C08">
      <w:r w:rsidRPr="00266C08">
        <w:t>All the security logs produced by O-RAN elements contain log messages that document appropriately the actions taken in the test procedure steps.</w:t>
      </w:r>
    </w:p>
    <w:p w14:paraId="20AB692C" w14:textId="77777777" w:rsidR="002061EE" w:rsidRPr="0088201A" w:rsidRDefault="002061EE" w:rsidP="0088201A">
      <w:pPr>
        <w:pStyle w:val="ListParagraph"/>
        <w:numPr>
          <w:ilvl w:val="0"/>
          <w:numId w:val="810"/>
        </w:numPr>
      </w:pPr>
      <w:r w:rsidRPr="0088201A">
        <w:lastRenderedPageBreak/>
        <w:t>For test procedure step 2.1 the log message indicates that a new file was added.</w:t>
      </w:r>
    </w:p>
    <w:p w14:paraId="6AEE8D88" w14:textId="77777777" w:rsidR="002061EE" w:rsidRPr="0088201A" w:rsidRDefault="002061EE" w:rsidP="0088201A">
      <w:pPr>
        <w:pStyle w:val="ListParagraph"/>
        <w:numPr>
          <w:ilvl w:val="0"/>
          <w:numId w:val="810"/>
        </w:numPr>
      </w:pPr>
      <w:r w:rsidRPr="0088201A">
        <w:t>For test procedure step 2.2 the log message indicates an existing file was deleted.</w:t>
      </w:r>
    </w:p>
    <w:p w14:paraId="5CB87E5C" w14:textId="77777777" w:rsidR="002061EE" w:rsidRPr="0088201A" w:rsidRDefault="002061EE" w:rsidP="0088201A">
      <w:pPr>
        <w:pStyle w:val="ListParagraph"/>
        <w:numPr>
          <w:ilvl w:val="0"/>
          <w:numId w:val="810"/>
        </w:numPr>
      </w:pPr>
      <w:r w:rsidRPr="0088201A">
        <w:t>For test procedure step 2.3 the log message indicates an unauthorized attempt to add a file.</w:t>
      </w:r>
    </w:p>
    <w:p w14:paraId="2CD47540" w14:textId="77777777" w:rsidR="002061EE" w:rsidRPr="0088201A" w:rsidRDefault="002061EE" w:rsidP="0088201A">
      <w:pPr>
        <w:pStyle w:val="ListParagraph"/>
        <w:numPr>
          <w:ilvl w:val="0"/>
          <w:numId w:val="810"/>
        </w:numPr>
      </w:pPr>
      <w:r w:rsidRPr="0088201A">
        <w:t>For test procedure step 2.4 the log message indicates an unauthorized attempt to delete a file.</w:t>
      </w:r>
    </w:p>
    <w:p w14:paraId="6DA2EC51" w14:textId="77777777" w:rsidR="002061EE" w:rsidRPr="0088201A" w:rsidRDefault="002061EE" w:rsidP="0088201A">
      <w:pPr>
        <w:pStyle w:val="ListParagraph"/>
        <w:numPr>
          <w:ilvl w:val="0"/>
          <w:numId w:val="810"/>
        </w:numPr>
      </w:pPr>
      <w:r w:rsidRPr="0088201A">
        <w:t>For test procedure step 2.5 the log message indicates an existing file was read.</w:t>
      </w:r>
    </w:p>
    <w:p w14:paraId="1E50D7FD" w14:textId="77777777" w:rsidR="002061EE" w:rsidRPr="0088201A" w:rsidRDefault="002061EE" w:rsidP="0088201A">
      <w:pPr>
        <w:pStyle w:val="ListParagraph"/>
        <w:numPr>
          <w:ilvl w:val="0"/>
          <w:numId w:val="810"/>
        </w:numPr>
      </w:pPr>
      <w:r w:rsidRPr="0088201A">
        <w:t>For test procedure step 2.6 the log message indicates an existing file was written.</w:t>
      </w:r>
    </w:p>
    <w:p w14:paraId="1E7AC26E" w14:textId="77777777" w:rsidR="002061EE" w:rsidRPr="0088201A" w:rsidRDefault="002061EE" w:rsidP="0088201A">
      <w:pPr>
        <w:pStyle w:val="ListParagraph"/>
        <w:numPr>
          <w:ilvl w:val="0"/>
          <w:numId w:val="810"/>
        </w:numPr>
      </w:pPr>
      <w:r w:rsidRPr="0088201A">
        <w:t>For test procedure step 2.7 the log message indicates an unauthorized attempt to read to a file.</w:t>
      </w:r>
    </w:p>
    <w:p w14:paraId="6681AE4E" w14:textId="77777777" w:rsidR="002061EE" w:rsidRPr="0088201A" w:rsidRDefault="002061EE" w:rsidP="0088201A">
      <w:pPr>
        <w:pStyle w:val="ListParagraph"/>
        <w:numPr>
          <w:ilvl w:val="0"/>
          <w:numId w:val="810"/>
        </w:numPr>
      </w:pPr>
      <w:r w:rsidRPr="0088201A">
        <w:t>For test procedure step 2.8 the log message indicates an unauthorized attempt to write to a file.</w:t>
      </w:r>
    </w:p>
    <w:p w14:paraId="1808D6F5" w14:textId="77777777" w:rsidR="002061EE" w:rsidRPr="0088201A" w:rsidRDefault="002061EE" w:rsidP="0088201A">
      <w:pPr>
        <w:pStyle w:val="ListParagraph"/>
        <w:numPr>
          <w:ilvl w:val="0"/>
          <w:numId w:val="810"/>
        </w:numPr>
      </w:pPr>
      <w:r w:rsidRPr="0088201A">
        <w:t>For test procedure step 2.9 the log message indicates a new directory was created.</w:t>
      </w:r>
    </w:p>
    <w:p w14:paraId="262B28B5" w14:textId="77777777" w:rsidR="002061EE" w:rsidRPr="0088201A" w:rsidRDefault="002061EE" w:rsidP="0088201A">
      <w:pPr>
        <w:pStyle w:val="ListParagraph"/>
        <w:numPr>
          <w:ilvl w:val="0"/>
          <w:numId w:val="810"/>
        </w:numPr>
      </w:pPr>
      <w:r w:rsidRPr="0088201A">
        <w:t>For test procedure step 2.10 the log message indicates an existing directory was deleted.</w:t>
      </w:r>
    </w:p>
    <w:p w14:paraId="60C567F7" w14:textId="77777777" w:rsidR="002061EE" w:rsidRPr="0088201A" w:rsidRDefault="002061EE" w:rsidP="0088201A">
      <w:pPr>
        <w:pStyle w:val="ListParagraph"/>
        <w:numPr>
          <w:ilvl w:val="0"/>
          <w:numId w:val="810"/>
        </w:numPr>
      </w:pPr>
      <w:r w:rsidRPr="0088201A">
        <w:t>For test procedure step 2.11 the log message indicates an unauthorized attempt to create a directory.</w:t>
      </w:r>
    </w:p>
    <w:p w14:paraId="10326220" w14:textId="77777777" w:rsidR="002061EE" w:rsidRPr="0088201A" w:rsidRDefault="002061EE" w:rsidP="0088201A">
      <w:pPr>
        <w:pStyle w:val="ListParagraph"/>
        <w:numPr>
          <w:ilvl w:val="0"/>
          <w:numId w:val="810"/>
        </w:numPr>
      </w:pPr>
      <w:r w:rsidRPr="0088201A">
        <w:t>For test procedure step 2.12 the log message indicates an unauthorized attempt to delete a directory.</w:t>
      </w:r>
    </w:p>
    <w:p w14:paraId="77EB0E9C" w14:textId="77777777" w:rsidR="002061EE" w:rsidRPr="0088201A" w:rsidRDefault="002061EE" w:rsidP="0088201A">
      <w:pPr>
        <w:pStyle w:val="ListParagraph"/>
        <w:numPr>
          <w:ilvl w:val="0"/>
          <w:numId w:val="810"/>
        </w:numPr>
      </w:pPr>
      <w:r w:rsidRPr="0088201A">
        <w:t>For test procedure step 2.13 the log message indicates data was added to a datastore or database.</w:t>
      </w:r>
    </w:p>
    <w:p w14:paraId="0F9C5E3A" w14:textId="77777777" w:rsidR="002061EE" w:rsidRPr="0088201A" w:rsidRDefault="002061EE" w:rsidP="0088201A">
      <w:pPr>
        <w:pStyle w:val="ListParagraph"/>
        <w:numPr>
          <w:ilvl w:val="0"/>
          <w:numId w:val="810"/>
        </w:numPr>
      </w:pPr>
      <w:r w:rsidRPr="0088201A">
        <w:t>For test procedure step 2.14 the log message indicates data was deleted from a datastore or database.</w:t>
      </w:r>
    </w:p>
    <w:p w14:paraId="7CD78BBE" w14:textId="77777777" w:rsidR="002061EE" w:rsidRPr="0088201A" w:rsidRDefault="002061EE" w:rsidP="0088201A">
      <w:pPr>
        <w:pStyle w:val="ListParagraph"/>
        <w:numPr>
          <w:ilvl w:val="0"/>
          <w:numId w:val="810"/>
        </w:numPr>
      </w:pPr>
      <w:r w:rsidRPr="0088201A">
        <w:t>For test procedure step 2.15 the log message indicates an unauthorized attempt to add data to a datastore or database.</w:t>
      </w:r>
    </w:p>
    <w:p w14:paraId="7418EC76" w14:textId="77777777" w:rsidR="002061EE" w:rsidRPr="0088201A" w:rsidRDefault="002061EE" w:rsidP="0088201A">
      <w:pPr>
        <w:pStyle w:val="ListParagraph"/>
        <w:numPr>
          <w:ilvl w:val="0"/>
          <w:numId w:val="810"/>
        </w:numPr>
      </w:pPr>
      <w:r w:rsidRPr="0088201A">
        <w:t>For test procedure step 2.16 the log message indicates an unauthorized attempt to delete data from a datastore or database.</w:t>
      </w:r>
    </w:p>
    <w:p w14:paraId="7B344F31" w14:textId="77777777" w:rsidR="002061EE" w:rsidRPr="0088201A" w:rsidRDefault="002061EE" w:rsidP="0088201A">
      <w:pPr>
        <w:pStyle w:val="ListParagraph"/>
        <w:numPr>
          <w:ilvl w:val="0"/>
          <w:numId w:val="810"/>
        </w:numPr>
      </w:pPr>
      <w:r w:rsidRPr="0088201A">
        <w:t>For test procedure step 2.17 the log message indicates that data was read from a datastore or database.</w:t>
      </w:r>
    </w:p>
    <w:p w14:paraId="20CF1366" w14:textId="77777777" w:rsidR="002061EE" w:rsidRPr="0088201A" w:rsidRDefault="002061EE" w:rsidP="0088201A">
      <w:pPr>
        <w:pStyle w:val="ListParagraph"/>
        <w:numPr>
          <w:ilvl w:val="0"/>
          <w:numId w:val="810"/>
        </w:numPr>
      </w:pPr>
      <w:r w:rsidRPr="0088201A">
        <w:t>For test procedure step 2.18 the log message indicates that data was written to a datastore or database.</w:t>
      </w:r>
    </w:p>
    <w:p w14:paraId="4327E8A0" w14:textId="77777777" w:rsidR="002061EE" w:rsidRPr="0088201A" w:rsidRDefault="002061EE" w:rsidP="0088201A">
      <w:pPr>
        <w:pStyle w:val="ListParagraph"/>
        <w:numPr>
          <w:ilvl w:val="0"/>
          <w:numId w:val="810"/>
        </w:numPr>
      </w:pPr>
      <w:r w:rsidRPr="0088201A">
        <w:t>For test procedure step 2.19 the log message indicates an unauthorized attempt to read data from a datastore or database.</w:t>
      </w:r>
    </w:p>
    <w:p w14:paraId="6D142148" w14:textId="77777777" w:rsidR="002061EE" w:rsidRPr="0088201A" w:rsidRDefault="002061EE" w:rsidP="0088201A">
      <w:pPr>
        <w:pStyle w:val="ListParagraph"/>
        <w:numPr>
          <w:ilvl w:val="0"/>
          <w:numId w:val="810"/>
        </w:numPr>
      </w:pPr>
      <w:r w:rsidRPr="0088201A">
        <w:t>For test procedure step 2.20 the log message indicates an unauthorized attempt to write data to a datastore or database.</w:t>
      </w:r>
    </w:p>
    <w:p w14:paraId="384DBB39" w14:textId="77777777" w:rsidR="002061EE" w:rsidRPr="0088201A" w:rsidRDefault="002061EE" w:rsidP="0088201A">
      <w:pPr>
        <w:pStyle w:val="ListParagraph"/>
        <w:numPr>
          <w:ilvl w:val="0"/>
          <w:numId w:val="810"/>
        </w:numPr>
      </w:pPr>
      <w:r w:rsidRPr="0088201A">
        <w:t>For test procedure step 2.21 the log message indicates a permissions change to a file.</w:t>
      </w:r>
    </w:p>
    <w:p w14:paraId="19143B1F" w14:textId="77777777" w:rsidR="002061EE" w:rsidRPr="0088201A" w:rsidRDefault="002061EE" w:rsidP="0088201A">
      <w:pPr>
        <w:pStyle w:val="ListParagraph"/>
        <w:numPr>
          <w:ilvl w:val="0"/>
          <w:numId w:val="810"/>
        </w:numPr>
      </w:pPr>
      <w:r w:rsidRPr="0088201A">
        <w:t>For test procedure step 2.22 the log message indicates a permissions change to a directory.</w:t>
      </w:r>
    </w:p>
    <w:p w14:paraId="382CDDB1" w14:textId="77777777" w:rsidR="002061EE" w:rsidRPr="0088201A" w:rsidRDefault="002061EE" w:rsidP="0088201A">
      <w:pPr>
        <w:pStyle w:val="ListParagraph"/>
        <w:numPr>
          <w:ilvl w:val="0"/>
          <w:numId w:val="810"/>
        </w:numPr>
      </w:pPr>
      <w:r w:rsidRPr="0088201A">
        <w:t>For test procedure step 2.23 the log message indicates a permissions change to a datastore or database.</w:t>
      </w:r>
    </w:p>
    <w:p w14:paraId="2C41A971" w14:textId="77777777" w:rsidR="002061EE" w:rsidRPr="00266C08" w:rsidRDefault="002061EE" w:rsidP="00266C08">
      <w:r w:rsidRPr="004E2D83">
        <w:rPr>
          <w:b/>
          <w:bCs/>
        </w:rPr>
        <w:t>Expected format of evidence:</w:t>
      </w:r>
      <w:r w:rsidRPr="00266C08">
        <w:t xml:space="preserve"> Generated Log Files from DUT.</w:t>
      </w:r>
    </w:p>
    <w:p w14:paraId="6E0E1B3B" w14:textId="32ED024A" w:rsidR="002061EE" w:rsidRDefault="002061EE" w:rsidP="008B71A8">
      <w:pPr>
        <w:pStyle w:val="Heading3"/>
      </w:pPr>
      <w:bookmarkStart w:id="474" w:name="_Toc161838195"/>
      <w:r w:rsidRPr="004E0F64">
        <w:t>Account and Identity Security Events</w:t>
      </w:r>
      <w:bookmarkEnd w:id="474"/>
    </w:p>
    <w:p w14:paraId="2576EA31" w14:textId="77777777" w:rsidR="002061EE" w:rsidRPr="00266C08" w:rsidRDefault="002061EE" w:rsidP="00266C08">
      <w:bookmarkStart w:id="475" w:name="_Hlk147505931"/>
      <w:r w:rsidRPr="004E2D83">
        <w:rPr>
          <w:b/>
          <w:bCs/>
        </w:rPr>
        <w:t>Requirement Name</w:t>
      </w:r>
      <w:r w:rsidRPr="00266C08">
        <w:t>: Account and Identity Security Events to be Logged.</w:t>
      </w:r>
    </w:p>
    <w:p w14:paraId="5E031E6F" w14:textId="77777777" w:rsidR="002061EE" w:rsidRPr="00266C08" w:rsidRDefault="002061EE" w:rsidP="00266C08">
      <w:r w:rsidRPr="004E2D83">
        <w:rPr>
          <w:b/>
          <w:bCs/>
        </w:rPr>
        <w:lastRenderedPageBreak/>
        <w:t>Requirement Reference</w:t>
      </w:r>
      <w:r w:rsidRPr="00266C08">
        <w:t>: REQ-SEC-SLM-AAI-EVT-1, REQ-SEC-SLM-AAI-EVT-2, REQ-SEC-SLM-AAI-EVT-3, REQ-SEC-SLM-AAI-EVT-4, REQ-SEC-SLM-AAI-EVT-5, REQ-SEC-SLM-AAI-EVT-6, REQ-SEC-SLM-AAI-EVT-7, REQ-SEC-SLM-AAI-EVT-8, REQ-SEC-SLM-AAI-EVT-9, REQ-SEC-SLM-AAI-EVT-10.</w:t>
      </w:r>
    </w:p>
    <w:p w14:paraId="56FD1D95" w14:textId="77777777" w:rsidR="002061EE" w:rsidRPr="00266C08" w:rsidRDefault="002061EE" w:rsidP="00266C08">
      <w:r w:rsidRPr="004E2D83">
        <w:rPr>
          <w:b/>
          <w:bCs/>
        </w:rPr>
        <w:t>Requirement Description</w:t>
      </w:r>
      <w:r w:rsidRPr="00266C08">
        <w:t>: Logging of account and identity security events in O-RAN elements.</w:t>
      </w:r>
    </w:p>
    <w:p w14:paraId="4764B46C" w14:textId="77777777" w:rsidR="002061EE" w:rsidRPr="00266C08" w:rsidRDefault="002061EE" w:rsidP="00266C08">
      <w:r w:rsidRPr="004E2D83">
        <w:rPr>
          <w:b/>
          <w:bCs/>
        </w:rPr>
        <w:t>Threat References</w:t>
      </w:r>
      <w:r w:rsidRPr="00266C08">
        <w:t>: T-GEN-02, T-O-RAN-02, T-O-RAN-06, T-O-RAN-07, T-ProtocolStack-02, T-SMO-02, T-SMO-05, T-SMO-08, T-SMO-25, T-SMO-30, T-NEAR-RT-03.</w:t>
      </w:r>
    </w:p>
    <w:p w14:paraId="7D6A5E29" w14:textId="77777777" w:rsidR="002061EE" w:rsidRPr="00266C08" w:rsidRDefault="002061EE" w:rsidP="00266C08">
      <w:r w:rsidRPr="004E2D83">
        <w:rPr>
          <w:b/>
          <w:bCs/>
        </w:rPr>
        <w:t>DUT/s</w:t>
      </w:r>
      <w:r w:rsidRPr="00266C08">
        <w:t>: SMO, Non-RT RIC, Near-RT RIC, O-CU-CP, O-CU-UP, O-DU, O-RU, O-Cloud</w:t>
      </w:r>
    </w:p>
    <w:p w14:paraId="0A378ACF" w14:textId="5A8A8383" w:rsidR="00296D1D" w:rsidRPr="00266C08" w:rsidRDefault="00296D1D" w:rsidP="00266C08">
      <w:r w:rsidRPr="005F14F4">
        <w:rPr>
          <w:b/>
          <w:bCs/>
        </w:rPr>
        <w:t>Test Name</w:t>
      </w:r>
      <w:r w:rsidRPr="005F14F4">
        <w:t>:</w:t>
      </w:r>
      <w:r w:rsidRPr="00266C08">
        <w:t xml:space="preserve"> TC_Logs_Account_and_Identity_Security_Events</w:t>
      </w:r>
    </w:p>
    <w:bookmarkEnd w:id="475"/>
    <w:p w14:paraId="74AB3D4F" w14:textId="77777777" w:rsidR="002061EE" w:rsidRPr="00266C08" w:rsidRDefault="002061EE" w:rsidP="005F14F4">
      <w:r w:rsidRPr="00266C08">
        <w:t>Test Description</w:t>
      </w:r>
    </w:p>
    <w:p w14:paraId="685BE79F" w14:textId="77777777" w:rsidR="002061EE" w:rsidRPr="00266C08" w:rsidRDefault="002061EE" w:rsidP="00266C08">
      <w:r w:rsidRPr="00266C08">
        <w:t>The security log contains log messages pertaining to account and identity events that have security utility.</w:t>
      </w:r>
    </w:p>
    <w:p w14:paraId="28D1BC91" w14:textId="418036C6" w:rsidR="002061EE" w:rsidRPr="00266C08" w:rsidRDefault="002061EE" w:rsidP="00266C08">
      <w:r w:rsidRPr="00544F12">
        <w:rPr>
          <w:b/>
          <w:bCs/>
        </w:rPr>
        <w:t>Purpose</w:t>
      </w:r>
      <w:r w:rsidRPr="00266C08">
        <w:t xml:space="preserve">: The purpose of the test is to verify the logging of account and identity access security events from O-RAN elements as per Security Requirements and Controls Specifications </w:t>
      </w:r>
      <w:r w:rsidR="007E6760" w:rsidRPr="00266C08">
        <w:fldChar w:fldCharType="begin"/>
      </w:r>
      <w:r w:rsidR="007E6760" w:rsidRPr="00266C08">
        <w:instrText xml:space="preserve"> REF _Ref109140706 \r \h </w:instrText>
      </w:r>
      <w:r w:rsidR="007E6760" w:rsidRPr="00266C08">
        <w:fldChar w:fldCharType="separate"/>
      </w:r>
      <w:r w:rsidR="007E6760" w:rsidRPr="00266C08">
        <w:t>[5]</w:t>
      </w:r>
      <w:r w:rsidR="007E6760" w:rsidRPr="00266C08">
        <w:fldChar w:fldCharType="end"/>
      </w:r>
    </w:p>
    <w:p w14:paraId="113BDF8B" w14:textId="77777777" w:rsidR="002061EE" w:rsidRPr="00700FBB" w:rsidRDefault="002061EE" w:rsidP="005F14F4">
      <w:pPr>
        <w:rPr>
          <w:b/>
          <w:bCs/>
        </w:rPr>
      </w:pPr>
      <w:r w:rsidRPr="00700FBB">
        <w:rPr>
          <w:b/>
          <w:bCs/>
        </w:rPr>
        <w:t>Test setup and configuration</w:t>
      </w:r>
    </w:p>
    <w:p w14:paraId="40FB9B4E" w14:textId="77777777" w:rsidR="002061EE" w:rsidRPr="00266C08" w:rsidRDefault="002061EE" w:rsidP="00266C08">
      <w:r w:rsidRPr="00266C08">
        <w:t>A tester will have access to testing equipment that can communicate securely with the DUT and is able to perform security and administrative related operations.</w:t>
      </w:r>
    </w:p>
    <w:p w14:paraId="0F81E7F0" w14:textId="77777777" w:rsidR="002061EE" w:rsidRPr="00700FBB" w:rsidRDefault="002061EE" w:rsidP="005F14F4">
      <w:pPr>
        <w:rPr>
          <w:b/>
          <w:bCs/>
        </w:rPr>
      </w:pPr>
      <w:r w:rsidRPr="00700FBB">
        <w:rPr>
          <w:b/>
          <w:bCs/>
        </w:rPr>
        <w:t>Test procedure</w:t>
      </w:r>
    </w:p>
    <w:p w14:paraId="05ABAB8C" w14:textId="77777777" w:rsidR="002061EE" w:rsidRPr="00266C08" w:rsidRDefault="002061EE" w:rsidP="00266C08">
      <w:r w:rsidRPr="00266C08">
        <w:t>NOTE 1: Test procedure steps not applicable to the DUT may be skipped.</w:t>
      </w:r>
    </w:p>
    <w:p w14:paraId="25E0C6AB" w14:textId="77777777" w:rsidR="002061EE" w:rsidRPr="0088201A" w:rsidRDefault="002061EE" w:rsidP="0088201A">
      <w:pPr>
        <w:pStyle w:val="ListParagraph"/>
        <w:numPr>
          <w:ilvl w:val="0"/>
          <w:numId w:val="808"/>
        </w:numPr>
      </w:pPr>
      <w:r w:rsidRPr="0088201A">
        <w:t>Login to the DUT via testing equipment with authorized credentials.</w:t>
      </w:r>
    </w:p>
    <w:p w14:paraId="3B32596D" w14:textId="77777777" w:rsidR="002061EE" w:rsidRPr="0088201A" w:rsidRDefault="002061EE" w:rsidP="0088201A">
      <w:pPr>
        <w:pStyle w:val="ListParagraph"/>
        <w:numPr>
          <w:ilvl w:val="0"/>
          <w:numId w:val="808"/>
        </w:numPr>
      </w:pPr>
      <w:r w:rsidRPr="0088201A">
        <w:t>Execute the following operations on the DUT.</w:t>
      </w:r>
    </w:p>
    <w:p w14:paraId="159D7322" w14:textId="77777777" w:rsidR="002061EE" w:rsidRPr="0088201A" w:rsidRDefault="002061EE" w:rsidP="0088201A">
      <w:pPr>
        <w:pStyle w:val="ListParagraph"/>
        <w:numPr>
          <w:ilvl w:val="1"/>
          <w:numId w:val="808"/>
        </w:numPr>
      </w:pPr>
      <w:r w:rsidRPr="0088201A">
        <w:t>Create an account.</w:t>
      </w:r>
    </w:p>
    <w:p w14:paraId="54568C3C" w14:textId="77777777" w:rsidR="002061EE" w:rsidRPr="0088201A" w:rsidRDefault="002061EE" w:rsidP="0088201A">
      <w:pPr>
        <w:pStyle w:val="ListParagraph"/>
        <w:numPr>
          <w:ilvl w:val="1"/>
          <w:numId w:val="808"/>
        </w:numPr>
      </w:pPr>
      <w:r w:rsidRPr="0088201A">
        <w:t>Modify an existing account.</w:t>
      </w:r>
    </w:p>
    <w:p w14:paraId="174EAC12" w14:textId="77777777" w:rsidR="002061EE" w:rsidRPr="0088201A" w:rsidRDefault="002061EE" w:rsidP="0088201A">
      <w:pPr>
        <w:pStyle w:val="ListParagraph"/>
        <w:numPr>
          <w:ilvl w:val="1"/>
          <w:numId w:val="808"/>
        </w:numPr>
      </w:pPr>
      <w:r w:rsidRPr="0088201A">
        <w:t>Delete an existing account.</w:t>
      </w:r>
    </w:p>
    <w:p w14:paraId="402BF2F3" w14:textId="77777777" w:rsidR="002061EE" w:rsidRPr="0088201A" w:rsidRDefault="002061EE" w:rsidP="0088201A">
      <w:pPr>
        <w:pStyle w:val="ListParagraph"/>
        <w:numPr>
          <w:ilvl w:val="1"/>
          <w:numId w:val="808"/>
        </w:numPr>
      </w:pPr>
      <w:r w:rsidRPr="0088201A">
        <w:t>Attempt to create an account where you are not authorized to do so.</w:t>
      </w:r>
    </w:p>
    <w:p w14:paraId="711427E5" w14:textId="77777777" w:rsidR="002061EE" w:rsidRPr="0088201A" w:rsidRDefault="002061EE" w:rsidP="0088201A">
      <w:pPr>
        <w:pStyle w:val="ListParagraph"/>
        <w:numPr>
          <w:ilvl w:val="1"/>
          <w:numId w:val="808"/>
        </w:numPr>
      </w:pPr>
      <w:r w:rsidRPr="0088201A">
        <w:t>Change the privilege level of an existing account from a lower privilege to a higher privilege.</w:t>
      </w:r>
    </w:p>
    <w:p w14:paraId="2D4B714E" w14:textId="77777777" w:rsidR="002061EE" w:rsidRPr="0088201A" w:rsidRDefault="002061EE" w:rsidP="0088201A">
      <w:pPr>
        <w:pStyle w:val="ListParagraph"/>
        <w:numPr>
          <w:ilvl w:val="1"/>
          <w:numId w:val="808"/>
        </w:numPr>
      </w:pPr>
      <w:r w:rsidRPr="0088201A">
        <w:t>Attempt to change the privilege level of an existing account where you are not authorized to do so.</w:t>
      </w:r>
    </w:p>
    <w:p w14:paraId="42469394" w14:textId="77777777" w:rsidR="002061EE" w:rsidRPr="0088201A" w:rsidRDefault="002061EE" w:rsidP="0088201A">
      <w:pPr>
        <w:pStyle w:val="ListParagraph"/>
        <w:numPr>
          <w:ilvl w:val="1"/>
          <w:numId w:val="808"/>
        </w:numPr>
      </w:pPr>
      <w:r w:rsidRPr="0088201A">
        <w:t>Change the group membership of an existing account.</w:t>
      </w:r>
    </w:p>
    <w:p w14:paraId="2898713B" w14:textId="77777777" w:rsidR="002061EE" w:rsidRPr="0088201A" w:rsidRDefault="002061EE" w:rsidP="0088201A">
      <w:pPr>
        <w:pStyle w:val="ListParagraph"/>
        <w:numPr>
          <w:ilvl w:val="1"/>
          <w:numId w:val="808"/>
        </w:numPr>
      </w:pPr>
      <w:r w:rsidRPr="0088201A">
        <w:t>Attempt to change the group membership of an existing account where you are not authorized to do so.</w:t>
      </w:r>
    </w:p>
    <w:p w14:paraId="7B3C9D73" w14:textId="77777777" w:rsidR="002061EE" w:rsidRPr="0088201A" w:rsidRDefault="002061EE" w:rsidP="0088201A">
      <w:pPr>
        <w:pStyle w:val="ListParagraph"/>
        <w:numPr>
          <w:ilvl w:val="1"/>
          <w:numId w:val="808"/>
        </w:numPr>
      </w:pPr>
      <w:r w:rsidRPr="0088201A">
        <w:t>Use a function in the DUT that requires a specific authorization that you have been assigned.</w:t>
      </w:r>
    </w:p>
    <w:p w14:paraId="5F714DBF" w14:textId="77777777" w:rsidR="002061EE" w:rsidRPr="0088201A" w:rsidRDefault="002061EE" w:rsidP="0088201A">
      <w:pPr>
        <w:pStyle w:val="ListParagraph"/>
        <w:numPr>
          <w:ilvl w:val="1"/>
          <w:numId w:val="808"/>
        </w:numPr>
      </w:pPr>
      <w:r w:rsidRPr="0088201A">
        <w:t>Attempt to use a function in the DUT that requires a specific authorization that you have not been assigned.</w:t>
      </w:r>
    </w:p>
    <w:p w14:paraId="18C073BA" w14:textId="77777777" w:rsidR="002061EE" w:rsidRPr="0088201A" w:rsidRDefault="002061EE" w:rsidP="0088201A">
      <w:pPr>
        <w:pStyle w:val="ListParagraph"/>
        <w:numPr>
          <w:ilvl w:val="1"/>
          <w:numId w:val="808"/>
        </w:numPr>
      </w:pPr>
      <w:r w:rsidRPr="0088201A">
        <w:t>Authenticate an account to the DUT that has been configured to access that DUT.</w:t>
      </w:r>
    </w:p>
    <w:p w14:paraId="2A246A28" w14:textId="77777777" w:rsidR="002061EE" w:rsidRPr="0088201A" w:rsidRDefault="002061EE" w:rsidP="0088201A">
      <w:pPr>
        <w:pStyle w:val="ListParagraph"/>
        <w:numPr>
          <w:ilvl w:val="1"/>
          <w:numId w:val="808"/>
        </w:numPr>
      </w:pPr>
      <w:r w:rsidRPr="0088201A">
        <w:lastRenderedPageBreak/>
        <w:t>Attempt to authenticate an account to the DUT that has not been configured to access that DUT.</w:t>
      </w:r>
    </w:p>
    <w:p w14:paraId="5209543A" w14:textId="77777777" w:rsidR="002061EE" w:rsidRPr="0088201A" w:rsidRDefault="002061EE" w:rsidP="0088201A">
      <w:pPr>
        <w:pStyle w:val="ListParagraph"/>
        <w:numPr>
          <w:ilvl w:val="1"/>
          <w:numId w:val="808"/>
        </w:numPr>
      </w:pPr>
      <w:r w:rsidRPr="0088201A">
        <w:t>Change the privilege level of an existing account from a higher privilege to a lower privilege.</w:t>
      </w:r>
    </w:p>
    <w:p w14:paraId="4AF10ACA" w14:textId="77777777" w:rsidR="002061EE" w:rsidRPr="0088201A" w:rsidRDefault="002061EE" w:rsidP="0088201A">
      <w:pPr>
        <w:pStyle w:val="ListParagraph"/>
        <w:numPr>
          <w:ilvl w:val="1"/>
          <w:numId w:val="808"/>
        </w:numPr>
      </w:pPr>
      <w:r w:rsidRPr="0088201A">
        <w:t>Access the DUT with an account the does not require authentication.</w:t>
      </w:r>
    </w:p>
    <w:p w14:paraId="1C37B96F" w14:textId="77777777" w:rsidR="002061EE" w:rsidRPr="0088201A" w:rsidRDefault="002061EE" w:rsidP="0088201A">
      <w:pPr>
        <w:pStyle w:val="ListParagraph"/>
        <w:numPr>
          <w:ilvl w:val="1"/>
          <w:numId w:val="808"/>
        </w:numPr>
      </w:pPr>
      <w:r w:rsidRPr="0088201A">
        <w:t>End a session with the DUT.</w:t>
      </w:r>
    </w:p>
    <w:p w14:paraId="20D186D5" w14:textId="77777777" w:rsidR="002061EE" w:rsidRPr="004E2D83" w:rsidRDefault="002061EE" w:rsidP="005F14F4">
      <w:pPr>
        <w:rPr>
          <w:b/>
          <w:bCs/>
        </w:rPr>
      </w:pPr>
      <w:r w:rsidRPr="004E2D83">
        <w:rPr>
          <w:b/>
          <w:bCs/>
        </w:rPr>
        <w:t>Expected results</w:t>
      </w:r>
    </w:p>
    <w:p w14:paraId="212E5300" w14:textId="77777777" w:rsidR="002061EE" w:rsidRDefault="002061EE" w:rsidP="002061EE">
      <w:r>
        <w:t xml:space="preserve">All the security logs produced by O-RAN elements contain log messages </w:t>
      </w:r>
      <w:r w:rsidRPr="00A20B28">
        <w:t>that document appropriately the actions taken in the test procedure steps.</w:t>
      </w:r>
    </w:p>
    <w:p w14:paraId="0932F4A1" w14:textId="77777777" w:rsidR="002061EE" w:rsidRPr="0088201A" w:rsidRDefault="002061EE" w:rsidP="0088201A">
      <w:pPr>
        <w:pStyle w:val="ListParagraph"/>
        <w:numPr>
          <w:ilvl w:val="0"/>
          <w:numId w:val="809"/>
        </w:numPr>
      </w:pPr>
      <w:r w:rsidRPr="0088201A">
        <w:t>For test procedure step 2.1 the log message indicates that an account was created.</w:t>
      </w:r>
    </w:p>
    <w:p w14:paraId="02DF7EDD" w14:textId="77777777" w:rsidR="002061EE" w:rsidRPr="0088201A" w:rsidRDefault="002061EE" w:rsidP="0088201A">
      <w:pPr>
        <w:pStyle w:val="ListParagraph"/>
        <w:numPr>
          <w:ilvl w:val="0"/>
          <w:numId w:val="809"/>
        </w:numPr>
      </w:pPr>
      <w:r w:rsidRPr="0088201A">
        <w:t>For test procedure step 2.2 the log message indicates that an existing account was modified.</w:t>
      </w:r>
    </w:p>
    <w:p w14:paraId="53128481" w14:textId="77777777" w:rsidR="002061EE" w:rsidRPr="0088201A" w:rsidRDefault="002061EE" w:rsidP="0088201A">
      <w:pPr>
        <w:pStyle w:val="ListParagraph"/>
        <w:numPr>
          <w:ilvl w:val="0"/>
          <w:numId w:val="809"/>
        </w:numPr>
      </w:pPr>
      <w:r w:rsidRPr="0088201A">
        <w:t>For test procedure step 2.3 the log message indicates that an existing account was deleted.</w:t>
      </w:r>
    </w:p>
    <w:p w14:paraId="087226C1" w14:textId="77777777" w:rsidR="002061EE" w:rsidRPr="0088201A" w:rsidRDefault="002061EE" w:rsidP="0088201A">
      <w:pPr>
        <w:pStyle w:val="ListParagraph"/>
        <w:numPr>
          <w:ilvl w:val="0"/>
          <w:numId w:val="809"/>
        </w:numPr>
      </w:pPr>
      <w:r w:rsidRPr="0088201A">
        <w:t>For test procedure step 2.4 the log message indicates an unauthorized attempt to create an account.</w:t>
      </w:r>
    </w:p>
    <w:p w14:paraId="1E457516" w14:textId="77777777" w:rsidR="002061EE" w:rsidRPr="0088201A" w:rsidRDefault="002061EE" w:rsidP="0088201A">
      <w:pPr>
        <w:pStyle w:val="ListParagraph"/>
        <w:numPr>
          <w:ilvl w:val="0"/>
          <w:numId w:val="809"/>
        </w:numPr>
      </w:pPr>
      <w:r w:rsidRPr="0088201A">
        <w:t>For test procedure step 2.5 the log message indicates a privilege level change of an existing account from a lower privilege to a higher privilege.</w:t>
      </w:r>
    </w:p>
    <w:p w14:paraId="69A97E98" w14:textId="77777777" w:rsidR="002061EE" w:rsidRPr="0088201A" w:rsidRDefault="002061EE" w:rsidP="0088201A">
      <w:pPr>
        <w:pStyle w:val="ListParagraph"/>
        <w:numPr>
          <w:ilvl w:val="0"/>
          <w:numId w:val="809"/>
        </w:numPr>
      </w:pPr>
      <w:r w:rsidRPr="0088201A">
        <w:t>For test procedure step 2.6 the log message indicates an unauthorized attempt to change the privilege level of an existing account.</w:t>
      </w:r>
    </w:p>
    <w:p w14:paraId="266A7080" w14:textId="77777777" w:rsidR="002061EE" w:rsidRPr="0088201A" w:rsidRDefault="002061EE" w:rsidP="0088201A">
      <w:pPr>
        <w:pStyle w:val="ListParagraph"/>
        <w:numPr>
          <w:ilvl w:val="0"/>
          <w:numId w:val="809"/>
        </w:numPr>
      </w:pPr>
      <w:r w:rsidRPr="0088201A">
        <w:t>For test procedure step 2.7 the log message indicates that the group membership had changed for an existing account.</w:t>
      </w:r>
    </w:p>
    <w:p w14:paraId="5C6AABD3" w14:textId="77777777" w:rsidR="002061EE" w:rsidRPr="0088201A" w:rsidRDefault="002061EE" w:rsidP="0088201A">
      <w:pPr>
        <w:pStyle w:val="ListParagraph"/>
        <w:numPr>
          <w:ilvl w:val="0"/>
          <w:numId w:val="809"/>
        </w:numPr>
      </w:pPr>
      <w:r w:rsidRPr="0088201A">
        <w:t>For test procedure step 2.8 the log message indicates an unauthorized attempt to change the group membership of an existing account.</w:t>
      </w:r>
    </w:p>
    <w:p w14:paraId="034EA8E1" w14:textId="77777777" w:rsidR="002061EE" w:rsidRPr="0088201A" w:rsidRDefault="002061EE" w:rsidP="0088201A">
      <w:pPr>
        <w:pStyle w:val="ListParagraph"/>
        <w:numPr>
          <w:ilvl w:val="0"/>
          <w:numId w:val="809"/>
        </w:numPr>
      </w:pPr>
      <w:r w:rsidRPr="0088201A">
        <w:t>For test procedure step 2.9 the log message indicates the use of a restricted function.</w:t>
      </w:r>
    </w:p>
    <w:p w14:paraId="7BB17070" w14:textId="77777777" w:rsidR="002061EE" w:rsidRPr="0088201A" w:rsidRDefault="002061EE" w:rsidP="0088201A">
      <w:pPr>
        <w:pStyle w:val="ListParagraph"/>
        <w:numPr>
          <w:ilvl w:val="0"/>
          <w:numId w:val="809"/>
        </w:numPr>
      </w:pPr>
      <w:r w:rsidRPr="0088201A">
        <w:t>For test procedure step 2.10 the log message indicates an unauthorized attempt to use a restricted function.</w:t>
      </w:r>
    </w:p>
    <w:p w14:paraId="61337B70" w14:textId="77777777" w:rsidR="002061EE" w:rsidRPr="0088201A" w:rsidRDefault="002061EE" w:rsidP="0088201A">
      <w:pPr>
        <w:pStyle w:val="ListParagraph"/>
        <w:numPr>
          <w:ilvl w:val="0"/>
          <w:numId w:val="809"/>
        </w:numPr>
      </w:pPr>
      <w:r w:rsidRPr="0088201A">
        <w:t>For test procedure step 2.11 the log message indicates the successful authentication of an account.</w:t>
      </w:r>
    </w:p>
    <w:p w14:paraId="0F13671C" w14:textId="77777777" w:rsidR="002061EE" w:rsidRPr="0088201A" w:rsidRDefault="002061EE" w:rsidP="0088201A">
      <w:pPr>
        <w:pStyle w:val="ListParagraph"/>
        <w:numPr>
          <w:ilvl w:val="0"/>
          <w:numId w:val="809"/>
        </w:numPr>
      </w:pPr>
      <w:r w:rsidRPr="0088201A">
        <w:t>For test procedure step 2.12 the log message indicates the unsuccessful attempt to authenticate an account.</w:t>
      </w:r>
    </w:p>
    <w:p w14:paraId="76675477" w14:textId="77777777" w:rsidR="002061EE" w:rsidRPr="0088201A" w:rsidRDefault="002061EE" w:rsidP="0088201A">
      <w:pPr>
        <w:pStyle w:val="ListParagraph"/>
        <w:numPr>
          <w:ilvl w:val="0"/>
          <w:numId w:val="809"/>
        </w:numPr>
      </w:pPr>
      <w:r w:rsidRPr="0088201A">
        <w:t>For test procedure step 2.13 the log message indicates a privilege level change of an existing account from a higher privilege to a lower privilege.</w:t>
      </w:r>
    </w:p>
    <w:p w14:paraId="75205B61" w14:textId="77777777" w:rsidR="002061EE" w:rsidRPr="0088201A" w:rsidRDefault="002061EE" w:rsidP="0088201A">
      <w:pPr>
        <w:pStyle w:val="ListParagraph"/>
        <w:numPr>
          <w:ilvl w:val="0"/>
          <w:numId w:val="809"/>
        </w:numPr>
      </w:pPr>
      <w:r w:rsidRPr="0088201A">
        <w:t>For test procedure step 2.14 the log message indicates access with an account the does not require authentication.</w:t>
      </w:r>
    </w:p>
    <w:p w14:paraId="755E85B5" w14:textId="77777777" w:rsidR="002061EE" w:rsidRPr="0088201A" w:rsidRDefault="002061EE" w:rsidP="0088201A">
      <w:pPr>
        <w:pStyle w:val="ListParagraph"/>
        <w:numPr>
          <w:ilvl w:val="0"/>
          <w:numId w:val="809"/>
        </w:numPr>
      </w:pPr>
      <w:r w:rsidRPr="0088201A">
        <w:t>For test procedure step 2.15 the log message indicates the end of a session.</w:t>
      </w:r>
    </w:p>
    <w:p w14:paraId="463C5921" w14:textId="77777777" w:rsidR="002061EE" w:rsidRPr="00266C08" w:rsidRDefault="002061EE" w:rsidP="00266C08">
      <w:r w:rsidRPr="004E2D83">
        <w:rPr>
          <w:b/>
          <w:bCs/>
        </w:rPr>
        <w:t>Expected format of evidence:</w:t>
      </w:r>
      <w:r w:rsidRPr="00266C08">
        <w:t xml:space="preserve"> Generated Log Files from DUT.</w:t>
      </w:r>
    </w:p>
    <w:p w14:paraId="143421E1" w14:textId="21F526CD" w:rsidR="002061EE" w:rsidRDefault="002061EE" w:rsidP="008B71A8">
      <w:pPr>
        <w:pStyle w:val="Heading3"/>
      </w:pPr>
      <w:r>
        <w:lastRenderedPageBreak/>
        <w:t xml:space="preserve"> </w:t>
      </w:r>
      <w:bookmarkStart w:id="476" w:name="_Toc161838196"/>
      <w:r w:rsidRPr="004E0F64">
        <w:t>General Security Events</w:t>
      </w:r>
      <w:bookmarkEnd w:id="476"/>
    </w:p>
    <w:p w14:paraId="5904A1CC" w14:textId="77777777" w:rsidR="002061EE" w:rsidRPr="00266C08" w:rsidRDefault="002061EE" w:rsidP="00266C08">
      <w:r w:rsidRPr="004E2D83">
        <w:rPr>
          <w:b/>
          <w:bCs/>
        </w:rPr>
        <w:t>Requirement Name</w:t>
      </w:r>
      <w:r w:rsidRPr="00266C08">
        <w:t>: General Security Events to be Logged.</w:t>
      </w:r>
    </w:p>
    <w:p w14:paraId="21BFE295" w14:textId="60163735" w:rsidR="002061EE" w:rsidRPr="00266C08" w:rsidRDefault="002061EE" w:rsidP="00266C08">
      <w:r w:rsidRPr="004E2D83">
        <w:rPr>
          <w:b/>
          <w:bCs/>
        </w:rPr>
        <w:t>Requirement Reference</w:t>
      </w:r>
      <w:r w:rsidRPr="00266C08">
        <w:t>: REQ-SEC-SLM</w:t>
      </w:r>
      <w:r w:rsidR="00682055" w:rsidRPr="00266C08">
        <w:t>-</w:t>
      </w:r>
      <w:r w:rsidR="003A0605" w:rsidRPr="00266C08">
        <w:t>GSE</w:t>
      </w:r>
      <w:r w:rsidRPr="00266C08">
        <w:t>-1, REQ-SEC-SLM-</w:t>
      </w:r>
      <w:r w:rsidR="00682055" w:rsidRPr="00266C08">
        <w:t>GSE</w:t>
      </w:r>
      <w:r w:rsidRPr="00266C08">
        <w:t>-2, REQ-SEC-SLM-</w:t>
      </w:r>
      <w:r w:rsidR="00682055" w:rsidRPr="00266C08">
        <w:t>GSE</w:t>
      </w:r>
      <w:r w:rsidRPr="00266C08">
        <w:t>-3, REQ-SEC-SLM-</w:t>
      </w:r>
      <w:r w:rsidR="00682055" w:rsidRPr="00266C08">
        <w:t>GSE</w:t>
      </w:r>
      <w:r w:rsidRPr="00266C08">
        <w:t>-4, REQ-SEC-SLM-</w:t>
      </w:r>
      <w:r w:rsidR="00682055" w:rsidRPr="00266C08">
        <w:t>GSE</w:t>
      </w:r>
      <w:r w:rsidRPr="00266C08">
        <w:t>-5, REQ-SEC-SLM-</w:t>
      </w:r>
      <w:r w:rsidR="00682055" w:rsidRPr="00266C08">
        <w:t>GSE</w:t>
      </w:r>
      <w:r w:rsidRPr="00266C08">
        <w:t>-6.</w:t>
      </w:r>
    </w:p>
    <w:p w14:paraId="7369B1F5" w14:textId="77777777" w:rsidR="002061EE" w:rsidRPr="00266C08" w:rsidRDefault="002061EE" w:rsidP="00266C08">
      <w:r w:rsidRPr="004E2D83">
        <w:rPr>
          <w:b/>
          <w:bCs/>
        </w:rPr>
        <w:t>Requirement Description</w:t>
      </w:r>
      <w:r w:rsidRPr="00266C08">
        <w:t>: Logging of general security events in O-RAN elements.</w:t>
      </w:r>
    </w:p>
    <w:p w14:paraId="38DCFF1D" w14:textId="77777777" w:rsidR="002061EE" w:rsidRPr="00266C08" w:rsidRDefault="002061EE" w:rsidP="00266C08">
      <w:r w:rsidRPr="004E2D83">
        <w:rPr>
          <w:b/>
          <w:bCs/>
        </w:rPr>
        <w:t>Threat References</w:t>
      </w:r>
      <w:r w:rsidRPr="00266C08">
        <w:t>: T-ORAN-01, T-O-RAN-02, T-O-RAN-03, T-O-RAN-08, T-GEN-02, T-VM-C-01, T-VM-C-04, T-VM-C-06, T-IMG-01, T-IMG-04, T-VL-01, T-VL-02, T-xAPP-01, T-rAPP-03, T-HW-02.</w:t>
      </w:r>
    </w:p>
    <w:p w14:paraId="1133BFCC" w14:textId="77777777" w:rsidR="002061EE" w:rsidRPr="00266C08" w:rsidRDefault="002061EE" w:rsidP="00266C08">
      <w:r w:rsidRPr="004E2D83">
        <w:rPr>
          <w:b/>
          <w:bCs/>
        </w:rPr>
        <w:t>DUT/s</w:t>
      </w:r>
      <w:r w:rsidRPr="00266C08">
        <w:t>: SMO, Non-RT RIC, Near-RT RIC, O-CU-CP, O-CU-UP, O-DU, O-RU, O-Cloud</w:t>
      </w:r>
    </w:p>
    <w:p w14:paraId="540AA51A" w14:textId="1B665240" w:rsidR="003A0605" w:rsidRPr="00266C08" w:rsidRDefault="003A0605" w:rsidP="00266C08">
      <w:r w:rsidRPr="00544F12">
        <w:rPr>
          <w:b/>
          <w:bCs/>
        </w:rPr>
        <w:t>Test Name</w:t>
      </w:r>
      <w:r w:rsidRPr="00266C08">
        <w:t>: TC_General_Security_Events_Logged</w:t>
      </w:r>
    </w:p>
    <w:p w14:paraId="0951BACC" w14:textId="77777777" w:rsidR="002061EE" w:rsidRPr="00266C08" w:rsidRDefault="002061EE" w:rsidP="005F14F4">
      <w:r w:rsidRPr="00266C08">
        <w:t>Test Description</w:t>
      </w:r>
    </w:p>
    <w:p w14:paraId="1F77D4BD" w14:textId="77777777" w:rsidR="002061EE" w:rsidRPr="00266C08" w:rsidRDefault="002061EE" w:rsidP="00266C08">
      <w:r w:rsidRPr="00266C08">
        <w:t>The security log contains log messages pertaining to general security events.</w:t>
      </w:r>
    </w:p>
    <w:p w14:paraId="53292C14" w14:textId="3796A33D" w:rsidR="002061EE" w:rsidRPr="00266C08" w:rsidRDefault="002061EE" w:rsidP="00266C08">
      <w:r w:rsidRPr="00544F12">
        <w:rPr>
          <w:b/>
          <w:bCs/>
        </w:rPr>
        <w:t>Purpose</w:t>
      </w:r>
      <w:r w:rsidRPr="00266C08">
        <w:t xml:space="preserve">: The purpose of the test is to verify the logging of general security events from O-RAN elements as per the Security Requirements and Controls Specifications </w:t>
      </w:r>
      <w:r w:rsidR="007E6760" w:rsidRPr="00266C08">
        <w:fldChar w:fldCharType="begin"/>
      </w:r>
      <w:r w:rsidR="007E6760" w:rsidRPr="00266C08">
        <w:instrText xml:space="preserve"> REF _Ref109140706 \r \h </w:instrText>
      </w:r>
      <w:r w:rsidR="00C6774F" w:rsidRPr="00266C08">
        <w:instrText xml:space="preserve"> \* MERGEFORMAT </w:instrText>
      </w:r>
      <w:r w:rsidR="007E6760" w:rsidRPr="00266C08">
        <w:fldChar w:fldCharType="separate"/>
      </w:r>
      <w:r w:rsidR="007E6760" w:rsidRPr="00266C08">
        <w:t>[5]</w:t>
      </w:r>
      <w:r w:rsidR="007E6760" w:rsidRPr="00266C08">
        <w:fldChar w:fldCharType="end"/>
      </w:r>
    </w:p>
    <w:p w14:paraId="6D8CD7CD" w14:textId="77777777" w:rsidR="002061EE" w:rsidRPr="00700FBB" w:rsidRDefault="002061EE" w:rsidP="005F14F4">
      <w:pPr>
        <w:rPr>
          <w:b/>
          <w:bCs/>
        </w:rPr>
      </w:pPr>
      <w:r w:rsidRPr="00700FBB">
        <w:rPr>
          <w:b/>
          <w:bCs/>
        </w:rPr>
        <w:t>Test setup and configuration</w:t>
      </w:r>
    </w:p>
    <w:p w14:paraId="4F3FB9D3" w14:textId="77777777" w:rsidR="002061EE" w:rsidRPr="00266C08" w:rsidRDefault="002061EE" w:rsidP="00266C08">
      <w:r w:rsidRPr="00266C08">
        <w:t>A tester will have access to testing equipment that can communicate securely with the DUT and is able to perform security and administrative related operations.</w:t>
      </w:r>
    </w:p>
    <w:p w14:paraId="5AC8B249" w14:textId="77777777" w:rsidR="002061EE" w:rsidRPr="00700FBB" w:rsidRDefault="002061EE" w:rsidP="005F14F4">
      <w:pPr>
        <w:rPr>
          <w:b/>
          <w:bCs/>
        </w:rPr>
      </w:pPr>
      <w:r w:rsidRPr="00700FBB">
        <w:rPr>
          <w:b/>
          <w:bCs/>
        </w:rPr>
        <w:t>Test procedure</w:t>
      </w:r>
    </w:p>
    <w:p w14:paraId="606C842B" w14:textId="77777777" w:rsidR="002061EE" w:rsidRPr="00266C08" w:rsidRDefault="002061EE" w:rsidP="00266C08">
      <w:r w:rsidRPr="00266C08">
        <w:t>NOTE 1: Test procedure steps not applicable to the DUT may be skipped.</w:t>
      </w:r>
    </w:p>
    <w:p w14:paraId="3E1743CE" w14:textId="77777777" w:rsidR="002061EE" w:rsidRPr="0088201A" w:rsidRDefault="002061EE" w:rsidP="0088201A">
      <w:pPr>
        <w:pStyle w:val="ListParagraph"/>
        <w:numPr>
          <w:ilvl w:val="0"/>
          <w:numId w:val="806"/>
        </w:numPr>
      </w:pPr>
      <w:r w:rsidRPr="0088201A">
        <w:t>Login to the DUT via testing equipment with authorized credentials.</w:t>
      </w:r>
    </w:p>
    <w:p w14:paraId="1D911C0A" w14:textId="77777777" w:rsidR="002061EE" w:rsidRPr="0088201A" w:rsidRDefault="002061EE" w:rsidP="0088201A">
      <w:pPr>
        <w:pStyle w:val="ListParagraph"/>
        <w:numPr>
          <w:ilvl w:val="0"/>
          <w:numId w:val="806"/>
        </w:numPr>
      </w:pPr>
      <w:r w:rsidRPr="0088201A">
        <w:t>Execute the following operations on the DUT.</w:t>
      </w:r>
    </w:p>
    <w:p w14:paraId="62ED7C2E" w14:textId="77777777" w:rsidR="002061EE" w:rsidRPr="0088201A" w:rsidRDefault="002061EE" w:rsidP="0088201A">
      <w:pPr>
        <w:pStyle w:val="ListParagraph"/>
        <w:numPr>
          <w:ilvl w:val="1"/>
          <w:numId w:val="806"/>
        </w:numPr>
      </w:pPr>
      <w:bookmarkStart w:id="477" w:name="_Ref147515441"/>
      <w:r w:rsidRPr="0088201A">
        <w:t>Enable security software such as firewalls, malware protection, data loss prevention or intrusion detection systems.</w:t>
      </w:r>
      <w:bookmarkEnd w:id="477"/>
    </w:p>
    <w:p w14:paraId="4BC1D4AA" w14:textId="77777777" w:rsidR="002061EE" w:rsidRPr="0088201A" w:rsidRDefault="002061EE" w:rsidP="0088201A">
      <w:pPr>
        <w:pStyle w:val="ListParagraph"/>
        <w:numPr>
          <w:ilvl w:val="1"/>
          <w:numId w:val="806"/>
        </w:numPr>
      </w:pPr>
      <w:bookmarkStart w:id="478" w:name="_Ref147515456"/>
      <w:r w:rsidRPr="0088201A">
        <w:t>Disable security software such as firewalls, malware protection, data loss prevention or intrusion detection systems.</w:t>
      </w:r>
      <w:bookmarkEnd w:id="478"/>
    </w:p>
    <w:p w14:paraId="6608636F" w14:textId="77777777" w:rsidR="002061EE" w:rsidRPr="0088201A" w:rsidRDefault="002061EE" w:rsidP="0088201A">
      <w:pPr>
        <w:pStyle w:val="ListParagraph"/>
        <w:numPr>
          <w:ilvl w:val="1"/>
          <w:numId w:val="806"/>
        </w:numPr>
      </w:pPr>
      <w:bookmarkStart w:id="479" w:name="_Ref147515466"/>
      <w:r w:rsidRPr="0088201A">
        <w:t>Log into DUT using an account with administrative privileges and perform a function that requires those privileges.</w:t>
      </w:r>
      <w:bookmarkEnd w:id="479"/>
    </w:p>
    <w:p w14:paraId="6ADB85D1" w14:textId="77777777" w:rsidR="002061EE" w:rsidRPr="0088201A" w:rsidRDefault="002061EE" w:rsidP="0088201A">
      <w:pPr>
        <w:pStyle w:val="ListParagraph"/>
        <w:numPr>
          <w:ilvl w:val="1"/>
          <w:numId w:val="806"/>
        </w:numPr>
      </w:pPr>
      <w:bookmarkStart w:id="480" w:name="_Ref147515474"/>
      <w:r w:rsidRPr="0088201A">
        <w:t>Make a change to the security configuration of the DUT.</w:t>
      </w:r>
      <w:bookmarkEnd w:id="480"/>
    </w:p>
    <w:p w14:paraId="02A9A3BB" w14:textId="77777777" w:rsidR="002061EE" w:rsidRPr="0088201A" w:rsidRDefault="002061EE" w:rsidP="0088201A">
      <w:pPr>
        <w:pStyle w:val="ListParagraph"/>
        <w:numPr>
          <w:ilvl w:val="1"/>
          <w:numId w:val="806"/>
        </w:numPr>
      </w:pPr>
      <w:bookmarkStart w:id="481" w:name="_Ref147514770"/>
      <w:r w:rsidRPr="0088201A">
        <w:t>View a certificate or key on the DUT.</w:t>
      </w:r>
      <w:bookmarkEnd w:id="481"/>
    </w:p>
    <w:p w14:paraId="40FAF9B3" w14:textId="77777777" w:rsidR="002061EE" w:rsidRPr="0088201A" w:rsidRDefault="002061EE" w:rsidP="0088201A">
      <w:pPr>
        <w:pStyle w:val="ListParagraph"/>
        <w:numPr>
          <w:ilvl w:val="1"/>
          <w:numId w:val="806"/>
        </w:numPr>
      </w:pPr>
      <w:r w:rsidRPr="0088201A">
        <w:t>Export a certificate or key from the DUT.</w:t>
      </w:r>
    </w:p>
    <w:p w14:paraId="774A2DC7" w14:textId="77777777" w:rsidR="002061EE" w:rsidRPr="0088201A" w:rsidRDefault="002061EE" w:rsidP="0088201A">
      <w:pPr>
        <w:pStyle w:val="ListParagraph"/>
        <w:numPr>
          <w:ilvl w:val="1"/>
          <w:numId w:val="806"/>
        </w:numPr>
      </w:pPr>
      <w:r w:rsidRPr="0088201A">
        <w:t>Renew a certificate or key on the DUT.</w:t>
      </w:r>
    </w:p>
    <w:p w14:paraId="73CB35C2" w14:textId="77777777" w:rsidR="002061EE" w:rsidRPr="0088201A" w:rsidRDefault="002061EE" w:rsidP="0088201A">
      <w:pPr>
        <w:pStyle w:val="ListParagraph"/>
        <w:numPr>
          <w:ilvl w:val="1"/>
          <w:numId w:val="806"/>
        </w:numPr>
      </w:pPr>
      <w:r w:rsidRPr="0088201A">
        <w:t>Import a certificate or key from the DUT.</w:t>
      </w:r>
    </w:p>
    <w:p w14:paraId="55DA4717" w14:textId="77777777" w:rsidR="002061EE" w:rsidRPr="0088201A" w:rsidRDefault="002061EE" w:rsidP="0088201A">
      <w:pPr>
        <w:pStyle w:val="ListParagraph"/>
        <w:numPr>
          <w:ilvl w:val="1"/>
          <w:numId w:val="806"/>
        </w:numPr>
      </w:pPr>
      <w:r w:rsidRPr="0088201A">
        <w:t>Modify a certificate or key on the DUT.</w:t>
      </w:r>
    </w:p>
    <w:p w14:paraId="31E621B0" w14:textId="77777777" w:rsidR="002061EE" w:rsidRPr="0088201A" w:rsidRDefault="002061EE" w:rsidP="0088201A">
      <w:pPr>
        <w:pStyle w:val="ListParagraph"/>
        <w:numPr>
          <w:ilvl w:val="1"/>
          <w:numId w:val="806"/>
        </w:numPr>
      </w:pPr>
      <w:r w:rsidRPr="0088201A">
        <w:lastRenderedPageBreak/>
        <w:t>Delete a certificate or key from the DUT.</w:t>
      </w:r>
    </w:p>
    <w:p w14:paraId="64A718BA" w14:textId="77777777" w:rsidR="002061EE" w:rsidRPr="0088201A" w:rsidRDefault="002061EE" w:rsidP="0088201A">
      <w:pPr>
        <w:pStyle w:val="ListParagraph"/>
        <w:numPr>
          <w:ilvl w:val="1"/>
          <w:numId w:val="806"/>
        </w:numPr>
      </w:pPr>
      <w:bookmarkStart w:id="482" w:name="_Ref147514781"/>
      <w:r w:rsidRPr="0088201A">
        <w:t>Perform a cryptographic operation on the DUT that involves signatures, encryption, hashing, key generation or key destruction.</w:t>
      </w:r>
      <w:bookmarkEnd w:id="482"/>
    </w:p>
    <w:p w14:paraId="796C95D2" w14:textId="77777777" w:rsidR="002061EE" w:rsidRPr="0088201A" w:rsidRDefault="002061EE" w:rsidP="0088201A">
      <w:pPr>
        <w:pStyle w:val="ListParagraph"/>
        <w:numPr>
          <w:ilvl w:val="1"/>
          <w:numId w:val="806"/>
        </w:numPr>
      </w:pPr>
      <w:bookmarkStart w:id="483" w:name="_Ref147515508"/>
      <w:r w:rsidRPr="0088201A">
        <w:t>Submit a security patch to the DUT but do not apply it.</w:t>
      </w:r>
      <w:bookmarkEnd w:id="483"/>
    </w:p>
    <w:p w14:paraId="55BC9BF7" w14:textId="77777777" w:rsidR="002061EE" w:rsidRPr="004E2D83" w:rsidRDefault="002061EE" w:rsidP="005F14F4">
      <w:pPr>
        <w:rPr>
          <w:b/>
          <w:bCs/>
        </w:rPr>
      </w:pPr>
      <w:r w:rsidRPr="004E2D83">
        <w:rPr>
          <w:b/>
          <w:bCs/>
        </w:rPr>
        <w:t>Expected results</w:t>
      </w:r>
    </w:p>
    <w:p w14:paraId="3FB8242E" w14:textId="77777777" w:rsidR="002061EE" w:rsidRPr="00266C08" w:rsidRDefault="002061EE" w:rsidP="00266C08">
      <w:r w:rsidRPr="00266C08">
        <w:t>All the security logs produced by O-RAN elements contain log messages that document appropriately the actions taken in the test procedure steps.</w:t>
      </w:r>
    </w:p>
    <w:p w14:paraId="1650BD33" w14:textId="77777777" w:rsidR="002061EE" w:rsidRPr="0088201A" w:rsidRDefault="002061EE" w:rsidP="0088201A">
      <w:pPr>
        <w:pStyle w:val="ListParagraph"/>
        <w:numPr>
          <w:ilvl w:val="0"/>
          <w:numId w:val="807"/>
        </w:numPr>
      </w:pPr>
      <w:r w:rsidRPr="0088201A">
        <w:t xml:space="preserve">For test procedure steps </w:t>
      </w:r>
      <w:r w:rsidRPr="0088201A">
        <w:fldChar w:fldCharType="begin"/>
      </w:r>
      <w:r w:rsidRPr="0088201A">
        <w:instrText xml:space="preserve"> REF _Ref147515441 \r \h </w:instrText>
      </w:r>
      <w:r w:rsidRPr="0088201A">
        <w:fldChar w:fldCharType="separate"/>
      </w:r>
      <w:r w:rsidRPr="0088201A">
        <w:t>2.1</w:t>
      </w:r>
      <w:r w:rsidRPr="0088201A">
        <w:fldChar w:fldCharType="end"/>
      </w:r>
      <w:r w:rsidRPr="0088201A">
        <w:t xml:space="preserve"> and </w:t>
      </w:r>
      <w:r w:rsidRPr="0088201A">
        <w:fldChar w:fldCharType="begin"/>
      </w:r>
      <w:r w:rsidRPr="0088201A">
        <w:instrText xml:space="preserve"> REF _Ref147515456 \r \h </w:instrText>
      </w:r>
      <w:r w:rsidRPr="0088201A">
        <w:fldChar w:fldCharType="separate"/>
      </w:r>
      <w:r w:rsidRPr="0088201A">
        <w:t>2.2</w:t>
      </w:r>
      <w:r w:rsidRPr="0088201A">
        <w:fldChar w:fldCharType="end"/>
      </w:r>
      <w:r w:rsidRPr="0088201A">
        <w:t xml:space="preserve"> the log message indicates that the security software has been enabled or disabled.</w:t>
      </w:r>
    </w:p>
    <w:p w14:paraId="327701C1" w14:textId="77777777" w:rsidR="002061EE" w:rsidRPr="0088201A" w:rsidRDefault="002061EE" w:rsidP="0088201A">
      <w:pPr>
        <w:pStyle w:val="ListParagraph"/>
        <w:numPr>
          <w:ilvl w:val="0"/>
          <w:numId w:val="807"/>
        </w:numPr>
      </w:pPr>
      <w:r w:rsidRPr="0088201A">
        <w:t xml:space="preserve">For test procedure step </w:t>
      </w:r>
      <w:r w:rsidRPr="0088201A">
        <w:fldChar w:fldCharType="begin"/>
      </w:r>
      <w:r w:rsidRPr="0088201A">
        <w:instrText xml:space="preserve"> REF _Ref147515466 \r \h </w:instrText>
      </w:r>
      <w:r w:rsidRPr="0088201A">
        <w:fldChar w:fldCharType="separate"/>
      </w:r>
      <w:r w:rsidRPr="0088201A">
        <w:t>2.3</w:t>
      </w:r>
      <w:r w:rsidRPr="0088201A">
        <w:fldChar w:fldCharType="end"/>
      </w:r>
      <w:r w:rsidRPr="0088201A">
        <w:t xml:space="preserve"> the log message indicates the use of administrative privileges.</w:t>
      </w:r>
    </w:p>
    <w:p w14:paraId="1A8B13BF" w14:textId="77777777" w:rsidR="002061EE" w:rsidRPr="0088201A" w:rsidRDefault="002061EE" w:rsidP="0088201A">
      <w:pPr>
        <w:pStyle w:val="ListParagraph"/>
        <w:numPr>
          <w:ilvl w:val="0"/>
          <w:numId w:val="807"/>
        </w:numPr>
      </w:pPr>
      <w:r w:rsidRPr="0088201A">
        <w:t xml:space="preserve">For test procedure step </w:t>
      </w:r>
      <w:r w:rsidRPr="0088201A">
        <w:fldChar w:fldCharType="begin"/>
      </w:r>
      <w:r w:rsidRPr="0088201A">
        <w:instrText xml:space="preserve"> REF _Ref147515474 \r \h </w:instrText>
      </w:r>
      <w:r w:rsidRPr="0088201A">
        <w:fldChar w:fldCharType="separate"/>
      </w:r>
      <w:r w:rsidRPr="0088201A">
        <w:t>2.4</w:t>
      </w:r>
      <w:r w:rsidRPr="0088201A">
        <w:fldChar w:fldCharType="end"/>
      </w:r>
      <w:r w:rsidRPr="0088201A">
        <w:t xml:space="preserve"> the log message indicates that a change to the security configuration has occurred and the nature of the change.</w:t>
      </w:r>
    </w:p>
    <w:p w14:paraId="64813690" w14:textId="77777777" w:rsidR="002061EE" w:rsidRPr="0088201A" w:rsidRDefault="002061EE" w:rsidP="0088201A">
      <w:pPr>
        <w:pStyle w:val="ListParagraph"/>
        <w:numPr>
          <w:ilvl w:val="0"/>
          <w:numId w:val="807"/>
        </w:numPr>
      </w:pPr>
      <w:r w:rsidRPr="0088201A">
        <w:t xml:space="preserve">For test procedures </w:t>
      </w:r>
      <w:r w:rsidRPr="0088201A">
        <w:fldChar w:fldCharType="begin"/>
      </w:r>
      <w:r w:rsidRPr="0088201A">
        <w:instrText xml:space="preserve"> REF _Ref147514770 \r \h </w:instrText>
      </w:r>
      <w:r w:rsidRPr="0088201A">
        <w:fldChar w:fldCharType="separate"/>
      </w:r>
      <w:r w:rsidRPr="0088201A">
        <w:t>2.5</w:t>
      </w:r>
      <w:r w:rsidRPr="0088201A">
        <w:fldChar w:fldCharType="end"/>
      </w:r>
      <w:r w:rsidRPr="0088201A">
        <w:t xml:space="preserve"> through </w:t>
      </w:r>
      <w:r w:rsidRPr="0088201A">
        <w:fldChar w:fldCharType="begin"/>
      </w:r>
      <w:r w:rsidRPr="0088201A">
        <w:instrText xml:space="preserve"> REF _Ref147514781 \r \h </w:instrText>
      </w:r>
      <w:r w:rsidRPr="0088201A">
        <w:fldChar w:fldCharType="separate"/>
      </w:r>
      <w:r w:rsidRPr="0088201A">
        <w:t>2.11</w:t>
      </w:r>
      <w:r w:rsidRPr="0088201A">
        <w:fldChar w:fldCharType="end"/>
      </w:r>
      <w:r w:rsidRPr="0088201A">
        <w:t xml:space="preserve"> the log message is absent of any sensitive information related to the certificate or key.</w:t>
      </w:r>
    </w:p>
    <w:p w14:paraId="4C172AA6" w14:textId="77777777" w:rsidR="002061EE" w:rsidRPr="0088201A" w:rsidRDefault="002061EE" w:rsidP="0088201A">
      <w:pPr>
        <w:pStyle w:val="ListParagraph"/>
        <w:numPr>
          <w:ilvl w:val="0"/>
          <w:numId w:val="807"/>
        </w:numPr>
      </w:pPr>
      <w:r w:rsidRPr="0088201A">
        <w:t xml:space="preserve">For test procedure </w:t>
      </w:r>
      <w:r w:rsidRPr="0088201A">
        <w:fldChar w:fldCharType="begin"/>
      </w:r>
      <w:r w:rsidRPr="0088201A">
        <w:instrText xml:space="preserve"> REF _Ref147515508 \r \h </w:instrText>
      </w:r>
      <w:r w:rsidRPr="0088201A">
        <w:fldChar w:fldCharType="separate"/>
      </w:r>
      <w:r w:rsidRPr="0088201A">
        <w:t>2.12</w:t>
      </w:r>
      <w:r w:rsidRPr="0088201A">
        <w:fldChar w:fldCharType="end"/>
      </w:r>
      <w:r w:rsidRPr="0088201A">
        <w:t xml:space="preserve"> the log message indicates that a security patch was submitted but not applied.</w:t>
      </w:r>
    </w:p>
    <w:p w14:paraId="27689B92" w14:textId="2FCBF135" w:rsidR="00302A4A" w:rsidRPr="00266C08" w:rsidRDefault="002061EE" w:rsidP="00266C08">
      <w:r w:rsidRPr="004E2D83">
        <w:rPr>
          <w:b/>
          <w:bCs/>
        </w:rPr>
        <w:t>Expected format of evidence:</w:t>
      </w:r>
      <w:r w:rsidRPr="00266C08">
        <w:t xml:space="preserve"> Generated Log Files from DUT.</w:t>
      </w:r>
    </w:p>
    <w:p w14:paraId="28FA81AC" w14:textId="42A0911C" w:rsidR="003E48C3" w:rsidRDefault="003E48C3" w:rsidP="008B71A8">
      <w:pPr>
        <w:pStyle w:val="Heading3"/>
      </w:pPr>
      <w:bookmarkStart w:id="484" w:name="_Toc161838197"/>
      <w:r>
        <w:t>Storage</w:t>
      </w:r>
      <w:bookmarkEnd w:id="484"/>
    </w:p>
    <w:p w14:paraId="0E2A2938" w14:textId="77777777" w:rsidR="003E48C3" w:rsidRPr="00266C08" w:rsidRDefault="003E48C3" w:rsidP="00266C08">
      <w:r w:rsidRPr="004E2D83">
        <w:rPr>
          <w:b/>
          <w:bCs/>
        </w:rPr>
        <w:t>Requirement Name</w:t>
      </w:r>
      <w:r w:rsidRPr="00266C08">
        <w:t xml:space="preserve">: Secure storage of security log data </w:t>
      </w:r>
    </w:p>
    <w:p w14:paraId="027C05BD" w14:textId="473F2025" w:rsidR="003E48C3" w:rsidRPr="00266C08" w:rsidRDefault="003E48C3" w:rsidP="00266C08">
      <w:r w:rsidRPr="004E2D83">
        <w:rPr>
          <w:b/>
          <w:bCs/>
        </w:rPr>
        <w:t>Requirement Reference</w:t>
      </w:r>
      <w:r w:rsidRPr="00266C08">
        <w:t xml:space="preserve">: SEC-CTL-SLM-SST-1, SEC-CTL-SLM-SST-2, O-RAN.WG11.Security Requirements and Controls Specification </w:t>
      </w:r>
      <w:r w:rsidRPr="00266C08">
        <w:fldChar w:fldCharType="begin"/>
      </w:r>
      <w:r w:rsidRPr="00266C08">
        <w:instrText xml:space="preserve"> REF _Ref109140706 \r \h </w:instrText>
      </w:r>
      <w:r w:rsidRPr="00266C08">
        <w:fldChar w:fldCharType="separate"/>
      </w:r>
      <w:r w:rsidRPr="00266C08">
        <w:t>[5]</w:t>
      </w:r>
      <w:r w:rsidRPr="00266C08">
        <w:fldChar w:fldCharType="end"/>
      </w:r>
      <w:r w:rsidRPr="00266C08">
        <w:t>, Clause 5.3.8.5</w:t>
      </w:r>
    </w:p>
    <w:p w14:paraId="6AF4E692" w14:textId="77777777" w:rsidR="003E48C3" w:rsidRPr="00266C08" w:rsidRDefault="003E48C3" w:rsidP="00266C08">
      <w:r w:rsidRPr="004E2D83">
        <w:rPr>
          <w:b/>
          <w:bCs/>
        </w:rPr>
        <w:t>Requirement Description</w:t>
      </w:r>
      <w:r w:rsidRPr="00266C08">
        <w:t>: Support for secure storage of security log data</w:t>
      </w:r>
    </w:p>
    <w:p w14:paraId="503E50BF" w14:textId="77777777" w:rsidR="003E48C3" w:rsidRPr="00266C08" w:rsidRDefault="003E48C3" w:rsidP="00266C08">
      <w:r w:rsidRPr="004E2D83">
        <w:rPr>
          <w:b/>
          <w:bCs/>
        </w:rPr>
        <w:t>Threat References</w:t>
      </w:r>
      <w:r w:rsidRPr="00266C08">
        <w:t>: T-O-RAN-07, T-O-RAN-08</w:t>
      </w:r>
    </w:p>
    <w:p w14:paraId="01AC9AEA" w14:textId="77777777" w:rsidR="003E48C3" w:rsidRPr="00266C08" w:rsidRDefault="003E48C3" w:rsidP="00266C08">
      <w:r w:rsidRPr="004E2D83">
        <w:rPr>
          <w:b/>
          <w:bCs/>
        </w:rPr>
        <w:t>DUT/s</w:t>
      </w:r>
      <w:r w:rsidRPr="00266C08">
        <w:t>: Centralized log server</w:t>
      </w:r>
    </w:p>
    <w:p w14:paraId="3E59A303" w14:textId="11AD3753" w:rsidR="00296D1D" w:rsidRPr="00266C08" w:rsidRDefault="00296D1D" w:rsidP="00266C08">
      <w:r w:rsidRPr="005F14F4">
        <w:rPr>
          <w:b/>
          <w:bCs/>
        </w:rPr>
        <w:t>Test Name</w:t>
      </w:r>
      <w:r w:rsidRPr="005F14F4">
        <w:t>:</w:t>
      </w:r>
      <w:r w:rsidRPr="00266C08">
        <w:t xml:space="preserve"> TC_Logs_Secure_Storage</w:t>
      </w:r>
    </w:p>
    <w:p w14:paraId="55BFA938" w14:textId="77777777" w:rsidR="003E48C3" w:rsidRPr="00714F1C" w:rsidRDefault="003E48C3" w:rsidP="005F14F4">
      <w:r w:rsidRPr="00EA73C0">
        <w:t>Test Description</w:t>
      </w:r>
    </w:p>
    <w:p w14:paraId="34CBBB9D" w14:textId="458BD05B" w:rsidR="003E48C3" w:rsidRPr="00266C08" w:rsidRDefault="003E48C3" w:rsidP="00266C08">
      <w:r w:rsidRPr="00544F12">
        <w:rPr>
          <w:b/>
          <w:bCs/>
        </w:rPr>
        <w:t>Purpose</w:t>
      </w:r>
      <w:r w:rsidRPr="00266C08">
        <w:t xml:space="preserve">: To verify whether the storage of security logs is tamper-proof in centralized log servers as per clause 5.3.8.5 of </w:t>
      </w:r>
      <w:r w:rsidRPr="00266C08">
        <w:fldChar w:fldCharType="begin"/>
      </w:r>
      <w:r w:rsidRPr="00266C08">
        <w:instrText xml:space="preserve"> REF _Ref86136043 \r \h </w:instrText>
      </w:r>
      <w:r w:rsidRPr="00266C08">
        <w:fldChar w:fldCharType="separate"/>
      </w:r>
      <w:r w:rsidRPr="00266C08">
        <w:t>[5]</w:t>
      </w:r>
      <w:r w:rsidRPr="00266C08">
        <w:fldChar w:fldCharType="end"/>
      </w:r>
      <w:r w:rsidRPr="00266C08">
        <w:t>. These storages can be centralized logging servers or cloud-based services.</w:t>
      </w:r>
    </w:p>
    <w:p w14:paraId="06E94098" w14:textId="77777777" w:rsidR="003E48C3" w:rsidRPr="00700FBB" w:rsidRDefault="003E48C3" w:rsidP="005F14F4">
      <w:pPr>
        <w:rPr>
          <w:b/>
          <w:bCs/>
        </w:rPr>
      </w:pPr>
      <w:r w:rsidRPr="00700FBB">
        <w:rPr>
          <w:b/>
          <w:bCs/>
        </w:rPr>
        <w:t>Test setup and configuration</w:t>
      </w:r>
    </w:p>
    <w:p w14:paraId="3D5FB06E" w14:textId="77777777" w:rsidR="003E48C3" w:rsidRPr="00266C08" w:rsidRDefault="003E48C3" w:rsidP="00266C08">
      <w:r w:rsidRPr="00266C08">
        <w:t>DUT is the centralized log server where security log data from the O-RAN components are stored. Client is the test system equipped to communicate securely with the DUT.</w:t>
      </w:r>
    </w:p>
    <w:p w14:paraId="1B00420E" w14:textId="77777777" w:rsidR="003E48C3" w:rsidRPr="00266C08" w:rsidRDefault="003E48C3" w:rsidP="00266C08">
      <w:r w:rsidRPr="00266C08">
        <w:t>Preconditions:</w:t>
      </w:r>
    </w:p>
    <w:p w14:paraId="6E328B2D" w14:textId="0319DC46" w:rsidR="003E48C3" w:rsidRPr="002D3421" w:rsidRDefault="003E48C3" w:rsidP="002D3421">
      <w:r w:rsidRPr="002D3421">
        <w:lastRenderedPageBreak/>
        <w:t>The log storage system (Centralized log server) is implemented and operational.</w:t>
      </w:r>
    </w:p>
    <w:p w14:paraId="22E93B3A" w14:textId="7336C8BB" w:rsidR="003E48C3" w:rsidRPr="002D3421" w:rsidRDefault="003E48C3" w:rsidP="002D3421">
      <w:r w:rsidRPr="002D3421">
        <w:t>User accounts with appropriate access levels have been provisioned on the DUT.</w:t>
      </w:r>
    </w:p>
    <w:p w14:paraId="12C6168B" w14:textId="5C55A1F2" w:rsidR="003E48C3" w:rsidRPr="002D3421" w:rsidRDefault="003E48C3" w:rsidP="002D3421">
      <w:r w:rsidRPr="002D3421">
        <w:t>A list of authorized personnel who should have access to the log system have been identified and documented.</w:t>
      </w:r>
    </w:p>
    <w:p w14:paraId="545B957B" w14:textId="77777777" w:rsidR="003E48C3" w:rsidRPr="00700FBB" w:rsidRDefault="003E48C3" w:rsidP="005F14F4">
      <w:pPr>
        <w:rPr>
          <w:b/>
          <w:bCs/>
        </w:rPr>
      </w:pPr>
      <w:r w:rsidRPr="00700FBB">
        <w:rPr>
          <w:b/>
          <w:bCs/>
        </w:rPr>
        <w:t>Test procedure</w:t>
      </w:r>
    </w:p>
    <w:p w14:paraId="5882785B" w14:textId="77777777" w:rsidR="003E48C3" w:rsidRDefault="003E48C3" w:rsidP="003E48C3">
      <w:pPr>
        <w:pStyle w:val="Caption"/>
        <w:keepNext/>
        <w:numPr>
          <w:ilvl w:val="1"/>
          <w:numId w:val="382"/>
        </w:numPr>
        <w:jc w:val="center"/>
      </w:pPr>
      <w:r>
        <w:t>: Scenarios to be executed</w:t>
      </w:r>
    </w:p>
    <w:tbl>
      <w:tblPr>
        <w:tblStyle w:val="TableGrid"/>
        <w:tblW w:w="5138" w:type="pct"/>
        <w:tblLook w:val="04A0" w:firstRow="1" w:lastRow="0" w:firstColumn="1" w:lastColumn="0" w:noHBand="0" w:noVBand="1"/>
      </w:tblPr>
      <w:tblGrid>
        <w:gridCol w:w="1382"/>
        <w:gridCol w:w="8515"/>
      </w:tblGrid>
      <w:tr w:rsidR="003E48C3" w14:paraId="41A2035E" w14:textId="77777777" w:rsidTr="00DF272C">
        <w:trPr>
          <w:trHeight w:val="266"/>
        </w:trPr>
        <w:tc>
          <w:tcPr>
            <w:tcW w:w="698" w:type="pct"/>
            <w:tcBorders>
              <w:top w:val="single" w:sz="4" w:space="0" w:color="auto"/>
              <w:left w:val="single" w:sz="4" w:space="0" w:color="auto"/>
              <w:bottom w:val="single" w:sz="4" w:space="0" w:color="auto"/>
              <w:right w:val="single" w:sz="4" w:space="0" w:color="auto"/>
            </w:tcBorders>
            <w:hideMark/>
          </w:tcPr>
          <w:p w14:paraId="205031BF" w14:textId="77777777" w:rsidR="003E48C3" w:rsidRPr="00AF6F00" w:rsidRDefault="003E48C3" w:rsidP="00DF272C">
            <w:bookmarkStart w:id="485" w:name="_Hlk146392495"/>
            <w:bookmarkStart w:id="486" w:name="_Hlk146392520"/>
            <w:r w:rsidRPr="00AF6F00">
              <w:t>Scenario ID</w:t>
            </w:r>
          </w:p>
        </w:tc>
        <w:tc>
          <w:tcPr>
            <w:tcW w:w="4302" w:type="pct"/>
            <w:tcBorders>
              <w:top w:val="single" w:sz="4" w:space="0" w:color="auto"/>
              <w:left w:val="single" w:sz="4" w:space="0" w:color="auto"/>
              <w:bottom w:val="single" w:sz="4" w:space="0" w:color="auto"/>
              <w:right w:val="single" w:sz="4" w:space="0" w:color="auto"/>
            </w:tcBorders>
            <w:hideMark/>
          </w:tcPr>
          <w:p w14:paraId="3F913B70" w14:textId="77777777" w:rsidR="003E48C3" w:rsidRPr="00AF6F00" w:rsidRDefault="003E48C3" w:rsidP="00DF272C">
            <w:r w:rsidRPr="00AF6F00">
              <w:t>Configuration</w:t>
            </w:r>
          </w:p>
        </w:tc>
      </w:tr>
      <w:bookmarkEnd w:id="485"/>
      <w:tr w:rsidR="003E48C3" w14:paraId="2252EE2D" w14:textId="77777777" w:rsidTr="00DF272C">
        <w:trPr>
          <w:trHeight w:val="376"/>
        </w:trPr>
        <w:tc>
          <w:tcPr>
            <w:tcW w:w="698" w:type="pct"/>
            <w:tcBorders>
              <w:top w:val="single" w:sz="4" w:space="0" w:color="auto"/>
              <w:left w:val="single" w:sz="4" w:space="0" w:color="auto"/>
              <w:bottom w:val="single" w:sz="4" w:space="0" w:color="auto"/>
              <w:right w:val="single" w:sz="4" w:space="0" w:color="auto"/>
            </w:tcBorders>
            <w:hideMark/>
          </w:tcPr>
          <w:p w14:paraId="7F67F227" w14:textId="77777777" w:rsidR="003E48C3" w:rsidRPr="00AF6F00" w:rsidRDefault="003E48C3" w:rsidP="00DF272C">
            <w:r w:rsidRPr="00AF6F00">
              <w:t>1</w:t>
            </w:r>
          </w:p>
        </w:tc>
        <w:tc>
          <w:tcPr>
            <w:tcW w:w="4302" w:type="pct"/>
            <w:tcBorders>
              <w:top w:val="single" w:sz="4" w:space="0" w:color="auto"/>
              <w:left w:val="single" w:sz="4" w:space="0" w:color="auto"/>
              <w:bottom w:val="single" w:sz="4" w:space="0" w:color="auto"/>
              <w:right w:val="single" w:sz="4" w:space="0" w:color="auto"/>
            </w:tcBorders>
            <w:hideMark/>
          </w:tcPr>
          <w:p w14:paraId="51C1CD89" w14:textId="77777777" w:rsidR="003E48C3" w:rsidRPr="00016791" w:rsidRDefault="003E48C3" w:rsidP="00DF272C">
            <w:r w:rsidRPr="00016791">
              <w:t>Login to the DUT via test system with authorized credentials.</w:t>
            </w:r>
          </w:p>
          <w:p w14:paraId="12F6D4EB" w14:textId="77777777" w:rsidR="003E48C3" w:rsidRPr="00AF6F00" w:rsidRDefault="003E48C3" w:rsidP="00DF272C">
            <w:pPr>
              <w:spacing w:after="0"/>
            </w:pPr>
          </w:p>
        </w:tc>
      </w:tr>
      <w:tr w:rsidR="003E48C3" w14:paraId="681B0A89" w14:textId="77777777" w:rsidTr="00DF272C">
        <w:trPr>
          <w:trHeight w:val="409"/>
        </w:trPr>
        <w:tc>
          <w:tcPr>
            <w:tcW w:w="698" w:type="pct"/>
            <w:tcBorders>
              <w:top w:val="single" w:sz="4" w:space="0" w:color="auto"/>
              <w:left w:val="single" w:sz="4" w:space="0" w:color="auto"/>
              <w:bottom w:val="single" w:sz="4" w:space="0" w:color="auto"/>
              <w:right w:val="single" w:sz="4" w:space="0" w:color="auto"/>
            </w:tcBorders>
            <w:hideMark/>
          </w:tcPr>
          <w:p w14:paraId="6287EDAB" w14:textId="77777777" w:rsidR="003E48C3" w:rsidRPr="00AF6F00" w:rsidRDefault="003E48C3" w:rsidP="00DF272C">
            <w:r w:rsidRPr="00AF6F00">
              <w:t>2</w:t>
            </w:r>
          </w:p>
        </w:tc>
        <w:tc>
          <w:tcPr>
            <w:tcW w:w="4302" w:type="pct"/>
            <w:tcBorders>
              <w:top w:val="single" w:sz="4" w:space="0" w:color="auto"/>
              <w:left w:val="single" w:sz="4" w:space="0" w:color="auto"/>
              <w:bottom w:val="single" w:sz="4" w:space="0" w:color="auto"/>
              <w:right w:val="single" w:sz="4" w:space="0" w:color="auto"/>
            </w:tcBorders>
            <w:hideMark/>
          </w:tcPr>
          <w:p w14:paraId="13B5913D" w14:textId="77777777" w:rsidR="003E48C3" w:rsidRPr="00AF6F00" w:rsidRDefault="003E48C3" w:rsidP="00DF272C">
            <w:r w:rsidRPr="00016791">
              <w:t>Create a test account with unauthorized/Invalid credentials and attempt login access to the DUT.</w:t>
            </w:r>
          </w:p>
          <w:p w14:paraId="37919C04" w14:textId="77777777" w:rsidR="003E48C3" w:rsidRPr="00AF6F00" w:rsidRDefault="003E48C3" w:rsidP="00DF272C"/>
        </w:tc>
      </w:tr>
      <w:tr w:rsidR="003E48C3" w14:paraId="72E6FEB7" w14:textId="77777777" w:rsidTr="00DF272C">
        <w:trPr>
          <w:trHeight w:val="272"/>
        </w:trPr>
        <w:tc>
          <w:tcPr>
            <w:tcW w:w="698" w:type="pct"/>
            <w:tcBorders>
              <w:top w:val="single" w:sz="4" w:space="0" w:color="auto"/>
              <w:left w:val="single" w:sz="4" w:space="0" w:color="auto"/>
              <w:bottom w:val="single" w:sz="4" w:space="0" w:color="auto"/>
              <w:right w:val="single" w:sz="4" w:space="0" w:color="auto"/>
            </w:tcBorders>
            <w:hideMark/>
          </w:tcPr>
          <w:p w14:paraId="707015BD" w14:textId="77777777" w:rsidR="003E48C3" w:rsidRPr="00AF6F00" w:rsidRDefault="003E48C3" w:rsidP="00DF272C">
            <w:r w:rsidRPr="00AF6F00">
              <w:t>3</w:t>
            </w:r>
          </w:p>
        </w:tc>
        <w:tc>
          <w:tcPr>
            <w:tcW w:w="4302" w:type="pct"/>
            <w:tcBorders>
              <w:top w:val="single" w:sz="4" w:space="0" w:color="auto"/>
              <w:left w:val="single" w:sz="4" w:space="0" w:color="auto"/>
              <w:bottom w:val="single" w:sz="4" w:space="0" w:color="auto"/>
              <w:right w:val="single" w:sz="4" w:space="0" w:color="auto"/>
            </w:tcBorders>
            <w:hideMark/>
          </w:tcPr>
          <w:p w14:paraId="16FEEA0D" w14:textId="77777777" w:rsidR="003E48C3" w:rsidRPr="00AF6F00" w:rsidRDefault="003E48C3" w:rsidP="00DF272C">
            <w:r w:rsidRPr="00016791">
              <w:t>Create a test account with insufficient privileges and attempt login access to the DUT.</w:t>
            </w:r>
          </w:p>
          <w:p w14:paraId="4C65A7E6" w14:textId="77777777" w:rsidR="003E48C3" w:rsidRPr="00AF6F00" w:rsidRDefault="003E48C3" w:rsidP="00DF272C">
            <w:pPr>
              <w:spacing w:after="0"/>
            </w:pPr>
          </w:p>
        </w:tc>
      </w:tr>
      <w:tr w:rsidR="003E48C3" w14:paraId="51557E7C" w14:textId="77777777" w:rsidTr="00DF272C">
        <w:trPr>
          <w:trHeight w:val="419"/>
        </w:trPr>
        <w:tc>
          <w:tcPr>
            <w:tcW w:w="698" w:type="pct"/>
            <w:tcBorders>
              <w:top w:val="single" w:sz="4" w:space="0" w:color="auto"/>
              <w:left w:val="single" w:sz="4" w:space="0" w:color="auto"/>
              <w:bottom w:val="single" w:sz="4" w:space="0" w:color="auto"/>
              <w:right w:val="single" w:sz="4" w:space="0" w:color="auto"/>
            </w:tcBorders>
            <w:hideMark/>
          </w:tcPr>
          <w:p w14:paraId="22C69C5B" w14:textId="77777777" w:rsidR="003E48C3" w:rsidRPr="00AF6F00" w:rsidRDefault="003E48C3" w:rsidP="00DF272C">
            <w:r w:rsidRPr="00AF6F00">
              <w:t>4</w:t>
            </w:r>
          </w:p>
        </w:tc>
        <w:tc>
          <w:tcPr>
            <w:tcW w:w="4302" w:type="pct"/>
            <w:tcBorders>
              <w:top w:val="single" w:sz="4" w:space="0" w:color="auto"/>
              <w:left w:val="single" w:sz="4" w:space="0" w:color="auto"/>
              <w:bottom w:val="single" w:sz="4" w:space="0" w:color="auto"/>
              <w:right w:val="single" w:sz="4" w:space="0" w:color="auto"/>
            </w:tcBorders>
            <w:hideMark/>
          </w:tcPr>
          <w:p w14:paraId="38691BDC" w14:textId="77777777" w:rsidR="003E48C3" w:rsidRPr="00AF6F00" w:rsidRDefault="003E48C3" w:rsidP="00DF272C">
            <w:r w:rsidRPr="00016791">
              <w:t>Create a test account with the revoked account (if any earlier account got revoked on DUT) and attempt login access to the DUT.</w:t>
            </w:r>
          </w:p>
          <w:p w14:paraId="335EA7BB" w14:textId="77777777" w:rsidR="003E48C3" w:rsidRPr="00AF6F00" w:rsidRDefault="003E48C3" w:rsidP="00DF272C">
            <w:pPr>
              <w:spacing w:after="0"/>
            </w:pPr>
          </w:p>
        </w:tc>
      </w:tr>
      <w:tr w:rsidR="003E48C3" w14:paraId="7EB64BD4" w14:textId="77777777" w:rsidTr="00DF272C">
        <w:trPr>
          <w:trHeight w:val="419"/>
        </w:trPr>
        <w:tc>
          <w:tcPr>
            <w:tcW w:w="698" w:type="pct"/>
            <w:tcBorders>
              <w:top w:val="single" w:sz="4" w:space="0" w:color="auto"/>
              <w:left w:val="single" w:sz="4" w:space="0" w:color="auto"/>
              <w:bottom w:val="single" w:sz="4" w:space="0" w:color="auto"/>
              <w:right w:val="single" w:sz="4" w:space="0" w:color="auto"/>
            </w:tcBorders>
          </w:tcPr>
          <w:p w14:paraId="57E234CF" w14:textId="77777777" w:rsidR="003E48C3" w:rsidRPr="00AF6F00" w:rsidRDefault="003E48C3" w:rsidP="00DF272C">
            <w:r w:rsidRPr="00AF6F00">
              <w:t>5</w:t>
            </w:r>
          </w:p>
        </w:tc>
        <w:tc>
          <w:tcPr>
            <w:tcW w:w="4302" w:type="pct"/>
            <w:tcBorders>
              <w:top w:val="single" w:sz="4" w:space="0" w:color="auto"/>
              <w:left w:val="single" w:sz="4" w:space="0" w:color="auto"/>
              <w:bottom w:val="single" w:sz="4" w:space="0" w:color="auto"/>
              <w:right w:val="single" w:sz="4" w:space="0" w:color="auto"/>
            </w:tcBorders>
          </w:tcPr>
          <w:p w14:paraId="1C10DA45" w14:textId="77777777" w:rsidR="003E48C3" w:rsidRPr="00904345" w:rsidRDefault="003E48C3" w:rsidP="00DF272C">
            <w:r w:rsidRPr="00016791">
              <w:t>Attempt login access to the DUT with authorized credentials after attempting with revoked account.</w:t>
            </w:r>
          </w:p>
          <w:p w14:paraId="4D924037" w14:textId="77777777" w:rsidR="003E48C3" w:rsidRPr="00016791" w:rsidRDefault="003E48C3" w:rsidP="00DF272C"/>
        </w:tc>
      </w:tr>
      <w:bookmarkEnd w:id="486"/>
    </w:tbl>
    <w:p w14:paraId="3287F9A7" w14:textId="77777777" w:rsidR="003E48C3" w:rsidRPr="00016791" w:rsidRDefault="003E48C3" w:rsidP="003E48C3">
      <w:pPr>
        <w:rPr>
          <w:szCs w:val="20"/>
        </w:rPr>
      </w:pPr>
    </w:p>
    <w:p w14:paraId="25815C67" w14:textId="77777777" w:rsidR="003E48C3" w:rsidRPr="004E2D83" w:rsidRDefault="003E48C3" w:rsidP="005F14F4">
      <w:pPr>
        <w:rPr>
          <w:b/>
          <w:bCs/>
        </w:rPr>
      </w:pPr>
      <w:r w:rsidRPr="004E2D83">
        <w:rPr>
          <w:b/>
          <w:bCs/>
        </w:rPr>
        <w:t>Expected results</w:t>
      </w:r>
    </w:p>
    <w:p w14:paraId="6EC2A1FF" w14:textId="77777777" w:rsidR="003E48C3" w:rsidRDefault="003E48C3" w:rsidP="003E48C3">
      <w:pPr>
        <w:pStyle w:val="Caption"/>
        <w:keepNext/>
        <w:numPr>
          <w:ilvl w:val="1"/>
          <w:numId w:val="407"/>
        </w:numPr>
        <w:jc w:val="center"/>
      </w:pPr>
      <w:r>
        <w:t>: Expected results</w:t>
      </w:r>
    </w:p>
    <w:tbl>
      <w:tblPr>
        <w:tblStyle w:val="TableGrid"/>
        <w:tblW w:w="9322" w:type="dxa"/>
        <w:tblLook w:val="04A0" w:firstRow="1" w:lastRow="0" w:firstColumn="1" w:lastColumn="0" w:noHBand="0" w:noVBand="1"/>
      </w:tblPr>
      <w:tblGrid>
        <w:gridCol w:w="1262"/>
        <w:gridCol w:w="4262"/>
        <w:gridCol w:w="3798"/>
      </w:tblGrid>
      <w:tr w:rsidR="003E48C3" w:rsidRPr="007A7B25" w14:paraId="24460BA4" w14:textId="77777777" w:rsidTr="00DF272C">
        <w:trPr>
          <w:trHeight w:val="289"/>
        </w:trPr>
        <w:tc>
          <w:tcPr>
            <w:tcW w:w="1262" w:type="dxa"/>
            <w:tcBorders>
              <w:top w:val="single" w:sz="4" w:space="0" w:color="auto"/>
              <w:left w:val="single" w:sz="4" w:space="0" w:color="auto"/>
              <w:bottom w:val="single" w:sz="4" w:space="0" w:color="auto"/>
              <w:right w:val="single" w:sz="4" w:space="0" w:color="auto"/>
            </w:tcBorders>
            <w:shd w:val="clear" w:color="auto" w:fill="auto"/>
            <w:hideMark/>
          </w:tcPr>
          <w:p w14:paraId="3BCDB7E3" w14:textId="77777777" w:rsidR="003E48C3" w:rsidRPr="00E23FB9" w:rsidRDefault="003E48C3" w:rsidP="00DF272C">
            <w:r w:rsidRPr="00E23FB9">
              <w:t>Scenario ID</w:t>
            </w:r>
          </w:p>
        </w:tc>
        <w:tc>
          <w:tcPr>
            <w:tcW w:w="4262" w:type="dxa"/>
            <w:tcBorders>
              <w:top w:val="single" w:sz="4" w:space="0" w:color="auto"/>
              <w:left w:val="single" w:sz="4" w:space="0" w:color="auto"/>
              <w:bottom w:val="single" w:sz="4" w:space="0" w:color="auto"/>
              <w:right w:val="single" w:sz="4" w:space="0" w:color="auto"/>
            </w:tcBorders>
            <w:shd w:val="clear" w:color="auto" w:fill="auto"/>
            <w:hideMark/>
          </w:tcPr>
          <w:p w14:paraId="5E1449DE" w14:textId="77777777" w:rsidR="003E48C3" w:rsidRPr="00E23FB9" w:rsidRDefault="003E48C3" w:rsidP="00DF272C">
            <w:r w:rsidRPr="00016791">
              <w:t>Expected result</w:t>
            </w:r>
          </w:p>
        </w:tc>
        <w:tc>
          <w:tcPr>
            <w:tcW w:w="3798" w:type="dxa"/>
            <w:tcBorders>
              <w:top w:val="single" w:sz="4" w:space="0" w:color="auto"/>
              <w:left w:val="single" w:sz="4" w:space="0" w:color="auto"/>
              <w:bottom w:val="single" w:sz="4" w:space="0" w:color="auto"/>
              <w:right w:val="single" w:sz="4" w:space="0" w:color="auto"/>
            </w:tcBorders>
            <w:shd w:val="clear" w:color="auto" w:fill="auto"/>
            <w:hideMark/>
          </w:tcPr>
          <w:p w14:paraId="4B62B1A6" w14:textId="77777777" w:rsidR="003E48C3" w:rsidRPr="00E23FB9" w:rsidRDefault="003E48C3" w:rsidP="00DF272C">
            <w:r w:rsidRPr="00E23FB9">
              <w:t>Reason</w:t>
            </w:r>
          </w:p>
        </w:tc>
      </w:tr>
      <w:tr w:rsidR="003E48C3" w:rsidRPr="007A7B25" w14:paraId="070FB5D5" w14:textId="77777777" w:rsidTr="00DF272C">
        <w:trPr>
          <w:trHeight w:val="289"/>
        </w:trPr>
        <w:tc>
          <w:tcPr>
            <w:tcW w:w="12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39605B" w14:textId="77777777" w:rsidR="003E48C3" w:rsidRPr="00E23FB9" w:rsidRDefault="003E48C3" w:rsidP="00DF272C">
            <w:r w:rsidRPr="00E23FB9">
              <w:t>1</w:t>
            </w:r>
          </w:p>
        </w:tc>
        <w:tc>
          <w:tcPr>
            <w:tcW w:w="42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24B5D" w14:textId="77777777" w:rsidR="003E48C3" w:rsidRPr="00E23FB9" w:rsidRDefault="003E48C3" w:rsidP="00DF272C">
            <w:r w:rsidRPr="00E23FB9">
              <w:t>Connection established.</w:t>
            </w:r>
          </w:p>
          <w:p w14:paraId="2682137E" w14:textId="77777777" w:rsidR="003E48C3" w:rsidRPr="00E23FB9" w:rsidRDefault="003E48C3" w:rsidP="00DF272C">
            <w:r w:rsidRPr="00E23FB9">
              <w:t xml:space="preserve">Success event is logged by the DUT, and the log fields are as per clause 5.3.8.8 of </w:t>
            </w:r>
            <w:r w:rsidRPr="00E23FB9">
              <w:fldChar w:fldCharType="begin"/>
            </w:r>
            <w:r w:rsidRPr="00E23FB9">
              <w:instrText xml:space="preserve"> REF _Ref86136043 \r \h </w:instrText>
            </w:r>
            <w:r>
              <w:instrText xml:space="preserve"> \* MERGEFORMAT </w:instrText>
            </w:r>
            <w:r w:rsidRPr="00E23FB9">
              <w:fldChar w:fldCharType="separate"/>
            </w:r>
            <w:r w:rsidRPr="00E23FB9">
              <w:t>[5]</w:t>
            </w:r>
            <w:r w:rsidRPr="00E23FB9">
              <w:fldChar w:fldCharType="end"/>
            </w:r>
          </w:p>
          <w:p w14:paraId="6732810B" w14:textId="77777777" w:rsidR="003E48C3" w:rsidRPr="00016791" w:rsidRDefault="003E48C3" w:rsidP="00DF272C">
            <w:pPr>
              <w:rPr>
                <w:u w:val="single"/>
              </w:rPr>
            </w:pPr>
          </w:p>
        </w:tc>
        <w:tc>
          <w:tcPr>
            <w:tcW w:w="3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8D6CA6" w14:textId="77777777" w:rsidR="003E48C3" w:rsidRPr="00E23FB9" w:rsidRDefault="003E48C3" w:rsidP="00DF272C">
            <w:r w:rsidRPr="00E23FB9">
              <w:t>Authentication successful.</w:t>
            </w:r>
          </w:p>
          <w:p w14:paraId="278DD421" w14:textId="77777777" w:rsidR="003E48C3" w:rsidRPr="00016791" w:rsidRDefault="003E48C3" w:rsidP="00DF272C">
            <w:pPr>
              <w:spacing w:after="0"/>
              <w:rPr>
                <w:u w:val="single"/>
              </w:rPr>
            </w:pPr>
          </w:p>
        </w:tc>
      </w:tr>
      <w:tr w:rsidR="003E48C3" w:rsidRPr="007A7B25" w14:paraId="67BB3093" w14:textId="77777777" w:rsidTr="00DF272C">
        <w:trPr>
          <w:trHeight w:val="279"/>
        </w:trPr>
        <w:tc>
          <w:tcPr>
            <w:tcW w:w="12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BF5691" w14:textId="77777777" w:rsidR="003E48C3" w:rsidRPr="00E23FB9" w:rsidRDefault="003E48C3" w:rsidP="00DF272C">
            <w:r w:rsidRPr="00E23FB9">
              <w:t>2</w:t>
            </w:r>
          </w:p>
        </w:tc>
        <w:tc>
          <w:tcPr>
            <w:tcW w:w="42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68B644" w14:textId="77777777" w:rsidR="003E48C3" w:rsidRPr="00E23FB9" w:rsidRDefault="003E48C3" w:rsidP="00DF272C">
            <w:r w:rsidRPr="00E23FB9">
              <w:t>Connection not established.</w:t>
            </w:r>
          </w:p>
          <w:p w14:paraId="17253463" w14:textId="77777777" w:rsidR="003E48C3" w:rsidRPr="00E23FB9" w:rsidRDefault="003E48C3" w:rsidP="00DF272C">
            <w:r w:rsidRPr="00E23FB9">
              <w:t xml:space="preserve">Failure event is logged by the DUT, and the log fields are as per clause 5.3.8.8 of </w:t>
            </w:r>
            <w:r w:rsidRPr="00E23FB9">
              <w:fldChar w:fldCharType="begin"/>
            </w:r>
            <w:r w:rsidRPr="00E23FB9">
              <w:instrText xml:space="preserve"> REF _Ref86136043 \r \h </w:instrText>
            </w:r>
            <w:r>
              <w:instrText xml:space="preserve"> \* MERGEFORMAT </w:instrText>
            </w:r>
            <w:r w:rsidRPr="00E23FB9">
              <w:fldChar w:fldCharType="separate"/>
            </w:r>
            <w:r w:rsidRPr="00E23FB9">
              <w:t>[5]</w:t>
            </w:r>
            <w:r w:rsidRPr="00E23FB9">
              <w:fldChar w:fldCharType="end"/>
            </w:r>
          </w:p>
          <w:p w14:paraId="09576534" w14:textId="77777777" w:rsidR="003E48C3" w:rsidRPr="00016791" w:rsidRDefault="003E48C3" w:rsidP="00DF272C">
            <w:pPr>
              <w:rPr>
                <w:u w:val="single"/>
              </w:rPr>
            </w:pPr>
          </w:p>
        </w:tc>
        <w:tc>
          <w:tcPr>
            <w:tcW w:w="3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D227F2" w14:textId="77777777" w:rsidR="003E48C3" w:rsidRPr="00E23FB9" w:rsidRDefault="003E48C3" w:rsidP="00DF272C">
            <w:r w:rsidRPr="00E23FB9">
              <w:t>Authentication failure due to invalid credentials.</w:t>
            </w:r>
          </w:p>
          <w:p w14:paraId="315367A0" w14:textId="77777777" w:rsidR="003E48C3" w:rsidRPr="00016791" w:rsidRDefault="003E48C3" w:rsidP="00DF272C">
            <w:pPr>
              <w:spacing w:after="0"/>
              <w:rPr>
                <w:u w:val="single"/>
              </w:rPr>
            </w:pPr>
          </w:p>
        </w:tc>
      </w:tr>
      <w:tr w:rsidR="003E48C3" w:rsidRPr="007A7B25" w14:paraId="6378DF6E" w14:textId="77777777" w:rsidTr="00DF272C">
        <w:trPr>
          <w:trHeight w:val="289"/>
        </w:trPr>
        <w:tc>
          <w:tcPr>
            <w:tcW w:w="12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43743C" w14:textId="77777777" w:rsidR="003E48C3" w:rsidRPr="00E23FB9" w:rsidRDefault="003E48C3" w:rsidP="00DF272C">
            <w:r w:rsidRPr="00E23FB9">
              <w:t>3</w:t>
            </w:r>
          </w:p>
        </w:tc>
        <w:tc>
          <w:tcPr>
            <w:tcW w:w="42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CEECCD" w14:textId="77777777" w:rsidR="003E48C3" w:rsidRPr="00E23FB9" w:rsidRDefault="003E48C3" w:rsidP="00DF272C">
            <w:r w:rsidRPr="00E23FB9">
              <w:t>Connection not established.</w:t>
            </w:r>
          </w:p>
          <w:p w14:paraId="265F477F" w14:textId="77777777" w:rsidR="003E48C3" w:rsidRPr="00E23FB9" w:rsidRDefault="003E48C3" w:rsidP="00DF272C">
            <w:r w:rsidRPr="00E23FB9">
              <w:t xml:space="preserve">Failure event is logged by the DUT, and the log fields are as per clause 5.3.8.8 of </w:t>
            </w:r>
            <w:r w:rsidRPr="00E23FB9">
              <w:fldChar w:fldCharType="begin"/>
            </w:r>
            <w:r w:rsidRPr="00E23FB9">
              <w:instrText xml:space="preserve"> REF _Ref86136043 \r \h </w:instrText>
            </w:r>
            <w:r>
              <w:instrText xml:space="preserve"> \* MERGEFORMAT </w:instrText>
            </w:r>
            <w:r w:rsidRPr="00E23FB9">
              <w:fldChar w:fldCharType="separate"/>
            </w:r>
            <w:r w:rsidRPr="00E23FB9">
              <w:t>[5]</w:t>
            </w:r>
            <w:r w:rsidRPr="00E23FB9">
              <w:fldChar w:fldCharType="end"/>
            </w:r>
          </w:p>
          <w:p w14:paraId="30469081" w14:textId="77777777" w:rsidR="003E48C3" w:rsidRPr="00016791" w:rsidRDefault="003E48C3" w:rsidP="00DF272C">
            <w:pPr>
              <w:rPr>
                <w:u w:val="single"/>
              </w:rPr>
            </w:pPr>
          </w:p>
        </w:tc>
        <w:tc>
          <w:tcPr>
            <w:tcW w:w="3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275A3" w14:textId="77777777" w:rsidR="003E48C3" w:rsidRPr="00E23FB9" w:rsidRDefault="003E48C3" w:rsidP="00DF272C">
            <w:r w:rsidRPr="00E23FB9">
              <w:t>Authentication failure due to insufficient privileges</w:t>
            </w:r>
          </w:p>
          <w:p w14:paraId="2B07C0B6" w14:textId="77777777" w:rsidR="003E48C3" w:rsidRPr="00016791" w:rsidRDefault="003E48C3" w:rsidP="00DF272C">
            <w:pPr>
              <w:spacing w:after="0"/>
              <w:rPr>
                <w:u w:val="single"/>
              </w:rPr>
            </w:pPr>
          </w:p>
        </w:tc>
      </w:tr>
      <w:tr w:rsidR="003E48C3" w:rsidRPr="007A7B25" w14:paraId="514FB617" w14:textId="77777777" w:rsidTr="00DF272C">
        <w:trPr>
          <w:trHeight w:val="579"/>
        </w:trPr>
        <w:tc>
          <w:tcPr>
            <w:tcW w:w="12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206C95" w14:textId="77777777" w:rsidR="003E48C3" w:rsidRPr="00E23FB9" w:rsidRDefault="003E48C3" w:rsidP="00DF272C">
            <w:r w:rsidRPr="00E23FB9">
              <w:t>4</w:t>
            </w:r>
          </w:p>
        </w:tc>
        <w:tc>
          <w:tcPr>
            <w:tcW w:w="426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F26002" w14:textId="77777777" w:rsidR="003E48C3" w:rsidRPr="00E23FB9" w:rsidRDefault="003E48C3" w:rsidP="00DF272C">
            <w:r w:rsidRPr="00E23FB9">
              <w:t>Connection not established.</w:t>
            </w:r>
          </w:p>
          <w:p w14:paraId="3259D1F8" w14:textId="77777777" w:rsidR="003E48C3" w:rsidRPr="00E23FB9" w:rsidRDefault="003E48C3" w:rsidP="00DF272C">
            <w:r w:rsidRPr="00E23FB9">
              <w:lastRenderedPageBreak/>
              <w:t xml:space="preserve">Failure event is logged by the DUT, and the log fields are as per clause 5.3.8.8 of </w:t>
            </w:r>
            <w:r w:rsidRPr="00E23FB9">
              <w:fldChar w:fldCharType="begin"/>
            </w:r>
            <w:r w:rsidRPr="00E23FB9">
              <w:instrText xml:space="preserve"> REF _Ref86136043 \r \h </w:instrText>
            </w:r>
            <w:r>
              <w:instrText xml:space="preserve"> \* MERGEFORMAT </w:instrText>
            </w:r>
            <w:r w:rsidRPr="00E23FB9">
              <w:fldChar w:fldCharType="separate"/>
            </w:r>
            <w:r w:rsidRPr="00E23FB9">
              <w:t>[5]</w:t>
            </w:r>
            <w:r w:rsidRPr="00E23FB9">
              <w:fldChar w:fldCharType="end"/>
            </w:r>
          </w:p>
          <w:p w14:paraId="3AD8D523" w14:textId="77777777" w:rsidR="003E48C3" w:rsidRPr="00016791" w:rsidRDefault="003E48C3" w:rsidP="00DF272C">
            <w:pPr>
              <w:rPr>
                <w:u w:val="single"/>
              </w:rPr>
            </w:pPr>
          </w:p>
        </w:tc>
        <w:tc>
          <w:tcPr>
            <w:tcW w:w="37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75627A" w14:textId="77777777" w:rsidR="003E48C3" w:rsidRPr="00E23FB9" w:rsidRDefault="003E48C3" w:rsidP="00DF272C">
            <w:r w:rsidRPr="00E23FB9">
              <w:lastRenderedPageBreak/>
              <w:t>Authentication failure due to invalid credentials</w:t>
            </w:r>
          </w:p>
        </w:tc>
      </w:tr>
      <w:tr w:rsidR="003E48C3" w:rsidRPr="007A7B25" w14:paraId="6139EBD0" w14:textId="77777777" w:rsidTr="00DF272C">
        <w:trPr>
          <w:trHeight w:val="579"/>
        </w:trPr>
        <w:tc>
          <w:tcPr>
            <w:tcW w:w="1262" w:type="dxa"/>
            <w:tcBorders>
              <w:top w:val="single" w:sz="4" w:space="0" w:color="auto"/>
              <w:left w:val="single" w:sz="4" w:space="0" w:color="auto"/>
              <w:bottom w:val="single" w:sz="4" w:space="0" w:color="auto"/>
              <w:right w:val="single" w:sz="4" w:space="0" w:color="auto"/>
            </w:tcBorders>
            <w:shd w:val="clear" w:color="auto" w:fill="FFFFFF" w:themeFill="background1"/>
          </w:tcPr>
          <w:p w14:paraId="7A096D0A" w14:textId="77777777" w:rsidR="003E48C3" w:rsidRPr="00E23FB9" w:rsidRDefault="003E48C3" w:rsidP="00DF272C">
            <w:r w:rsidRPr="00E23FB9">
              <w:t>5</w:t>
            </w:r>
          </w:p>
        </w:tc>
        <w:tc>
          <w:tcPr>
            <w:tcW w:w="4262" w:type="dxa"/>
            <w:tcBorders>
              <w:top w:val="single" w:sz="4" w:space="0" w:color="auto"/>
              <w:left w:val="single" w:sz="4" w:space="0" w:color="auto"/>
              <w:bottom w:val="single" w:sz="4" w:space="0" w:color="auto"/>
              <w:right w:val="single" w:sz="4" w:space="0" w:color="auto"/>
            </w:tcBorders>
            <w:shd w:val="clear" w:color="auto" w:fill="FFFFFF" w:themeFill="background1"/>
          </w:tcPr>
          <w:p w14:paraId="56A90CEC" w14:textId="77777777" w:rsidR="003E48C3" w:rsidRPr="00E23FB9" w:rsidRDefault="003E48C3" w:rsidP="00DF272C">
            <w:r w:rsidRPr="00E23FB9">
              <w:t>Connection established.</w:t>
            </w:r>
          </w:p>
          <w:p w14:paraId="2E618FFA" w14:textId="77777777" w:rsidR="003E48C3" w:rsidRPr="00E23FB9" w:rsidRDefault="003E48C3" w:rsidP="00DF272C">
            <w:r w:rsidRPr="00E23FB9">
              <w:t xml:space="preserve">Success event is logged by the DUT, and the log fields are as per clause 5.3.8.8 of </w:t>
            </w:r>
            <w:r w:rsidRPr="00E23FB9">
              <w:fldChar w:fldCharType="begin"/>
            </w:r>
            <w:r w:rsidRPr="00E23FB9">
              <w:instrText xml:space="preserve"> REF _Ref86136043 \r \h </w:instrText>
            </w:r>
            <w:r w:rsidRPr="00016791">
              <w:instrText xml:space="preserve"> \* MERGEFORMAT </w:instrText>
            </w:r>
            <w:r w:rsidRPr="00E23FB9">
              <w:fldChar w:fldCharType="separate"/>
            </w:r>
            <w:r w:rsidRPr="00E23FB9">
              <w:t>[5]</w:t>
            </w:r>
            <w:r w:rsidRPr="00E23FB9">
              <w:fldChar w:fldCharType="end"/>
            </w:r>
          </w:p>
          <w:p w14:paraId="6FDD4647" w14:textId="77777777" w:rsidR="003E48C3" w:rsidRPr="00016791" w:rsidRDefault="003E48C3" w:rsidP="00DF272C">
            <w:pPr>
              <w:rPr>
                <w:u w:val="single"/>
              </w:rPr>
            </w:pPr>
          </w:p>
        </w:tc>
        <w:tc>
          <w:tcPr>
            <w:tcW w:w="3798" w:type="dxa"/>
            <w:tcBorders>
              <w:top w:val="single" w:sz="4" w:space="0" w:color="auto"/>
              <w:left w:val="single" w:sz="4" w:space="0" w:color="auto"/>
              <w:bottom w:val="single" w:sz="4" w:space="0" w:color="auto"/>
              <w:right w:val="single" w:sz="4" w:space="0" w:color="auto"/>
            </w:tcBorders>
            <w:shd w:val="clear" w:color="auto" w:fill="FFFFFF" w:themeFill="background1"/>
          </w:tcPr>
          <w:p w14:paraId="16DE178B" w14:textId="77777777" w:rsidR="003E48C3" w:rsidRPr="00E23FB9" w:rsidRDefault="003E48C3" w:rsidP="00DF272C">
            <w:r w:rsidRPr="00E23FB9">
              <w:t>Authentication successful</w:t>
            </w:r>
          </w:p>
        </w:tc>
      </w:tr>
    </w:tbl>
    <w:p w14:paraId="72156679" w14:textId="77777777" w:rsidR="003E48C3" w:rsidRPr="00005699" w:rsidRDefault="003E48C3" w:rsidP="00005699">
      <w:r w:rsidRPr="004E2D83">
        <w:rPr>
          <w:b/>
          <w:bCs/>
        </w:rPr>
        <w:t>Expected format of evidence:</w:t>
      </w:r>
      <w:r w:rsidRPr="00005699">
        <w:t xml:space="preserve"> Log files</w:t>
      </w:r>
      <w:r w:rsidRPr="00005699" w:rsidDel="00BC01BA">
        <w:t xml:space="preserve"> </w:t>
      </w:r>
    </w:p>
    <w:p w14:paraId="5C0F0247" w14:textId="1290E201" w:rsidR="00F258EF" w:rsidRDefault="00F258EF" w:rsidP="00C85426">
      <w:pPr>
        <w:pStyle w:val="Heading1"/>
      </w:pPr>
      <w:r>
        <w:tab/>
      </w:r>
      <w:bookmarkStart w:id="487" w:name="_Ref109134613"/>
      <w:bookmarkStart w:id="488" w:name="_Toc161838198"/>
      <w:r>
        <w:t>Software security evaluation for O-RAN components</w:t>
      </w:r>
      <w:bookmarkEnd w:id="487"/>
      <w:bookmarkEnd w:id="488"/>
    </w:p>
    <w:p w14:paraId="0725EED9" w14:textId="14B3E5F8" w:rsidR="00F258EF" w:rsidRPr="000450BE" w:rsidRDefault="00F258EF" w:rsidP="00F258EF">
      <w:pPr>
        <w:pStyle w:val="Heading2"/>
      </w:pPr>
      <w:bookmarkStart w:id="489" w:name="_Toc77699285"/>
      <w:bookmarkStart w:id="490" w:name="_Toc84933185"/>
      <w:bookmarkStart w:id="491" w:name="_Toc99126780"/>
      <w:r>
        <w:tab/>
      </w:r>
      <w:bookmarkStart w:id="492" w:name="_Toc161838199"/>
      <w:r w:rsidRPr="00EB6D0E">
        <w:t>Overview</w:t>
      </w:r>
      <w:bookmarkEnd w:id="489"/>
      <w:bookmarkEnd w:id="490"/>
      <w:bookmarkEnd w:id="491"/>
      <w:bookmarkEnd w:id="492"/>
      <w:r w:rsidRPr="000450BE">
        <w:t xml:space="preserve"> </w:t>
      </w:r>
    </w:p>
    <w:p w14:paraId="5548B7E6" w14:textId="77777777" w:rsidR="00F258EF" w:rsidRPr="001C64FD" w:rsidRDefault="00F258EF" w:rsidP="00F258EF">
      <w:r w:rsidRPr="001C64FD">
        <w:t>This chapter contains a set of software security evaluations of an O-RAN component, covering Software Lifecycle Management.</w:t>
      </w:r>
    </w:p>
    <w:p w14:paraId="61C3CDD1" w14:textId="77777777" w:rsidR="00F258EF" w:rsidRPr="001C64FD" w:rsidRDefault="00F258EF" w:rsidP="00F258EF">
      <w:pPr>
        <w:jc w:val="both"/>
      </w:pPr>
      <w:r w:rsidRPr="001C64FD">
        <w:t>The objects in scope of these software security evaluation are SMO, Near-RT RIC, O-CU-CP, O-CU-UP, O-DU and O-RU.</w:t>
      </w:r>
    </w:p>
    <w:p w14:paraId="2FBBADE8" w14:textId="3688F867" w:rsidR="00F258EF" w:rsidRDefault="00F258EF" w:rsidP="00F258EF">
      <w:pPr>
        <w:pStyle w:val="Heading2"/>
      </w:pPr>
      <w:bookmarkStart w:id="493" w:name="_Toc99126781"/>
      <w:r>
        <w:tab/>
      </w:r>
      <w:bookmarkStart w:id="494" w:name="_Toc161838200"/>
      <w:r>
        <w:t>Open-Source Software Component Analysis</w:t>
      </w:r>
      <w:bookmarkEnd w:id="493"/>
      <w:bookmarkEnd w:id="494"/>
    </w:p>
    <w:p w14:paraId="4E0B7519" w14:textId="618AD3B0" w:rsidR="00F258EF" w:rsidRPr="001C64FD" w:rsidRDefault="00781771" w:rsidP="00F258EF">
      <w:r>
        <w:t>void</w:t>
      </w:r>
    </w:p>
    <w:p w14:paraId="2898156D" w14:textId="189F17CE" w:rsidR="00F258EF" w:rsidRPr="000450BE" w:rsidRDefault="00F258EF" w:rsidP="00F258EF">
      <w:pPr>
        <w:pStyle w:val="Heading2"/>
      </w:pPr>
      <w:bookmarkStart w:id="495" w:name="_Toc87440979"/>
      <w:bookmarkStart w:id="496" w:name="_Toc86762664"/>
      <w:bookmarkStart w:id="497" w:name="_Toc87440980"/>
      <w:bookmarkStart w:id="498" w:name="_Toc86762665"/>
      <w:bookmarkStart w:id="499" w:name="_Toc87440981"/>
      <w:bookmarkStart w:id="500" w:name="_Toc86762666"/>
      <w:bookmarkStart w:id="501" w:name="_Toc87440982"/>
      <w:bookmarkStart w:id="502" w:name="_Toc86762667"/>
      <w:bookmarkStart w:id="503" w:name="_Toc87440983"/>
      <w:bookmarkStart w:id="504" w:name="_Toc86762668"/>
      <w:bookmarkStart w:id="505" w:name="_Toc87440984"/>
      <w:bookmarkStart w:id="506" w:name="_Toc86762669"/>
      <w:bookmarkStart w:id="507" w:name="_Toc87440985"/>
      <w:bookmarkStart w:id="508" w:name="_Toc86762670"/>
      <w:bookmarkStart w:id="509" w:name="_Toc87440986"/>
      <w:bookmarkStart w:id="510" w:name="_Toc86762671"/>
      <w:bookmarkStart w:id="511" w:name="_Toc87440987"/>
      <w:bookmarkStart w:id="512" w:name="_Toc86762672"/>
      <w:bookmarkStart w:id="513" w:name="_Toc87440988"/>
      <w:bookmarkStart w:id="514" w:name="_Toc86762673"/>
      <w:bookmarkStart w:id="515" w:name="_Toc87440989"/>
      <w:bookmarkStart w:id="516" w:name="_Toc86762674"/>
      <w:bookmarkStart w:id="517" w:name="_Toc87440990"/>
      <w:bookmarkStart w:id="518" w:name="_Toc86762675"/>
      <w:bookmarkStart w:id="519" w:name="_Toc87440991"/>
      <w:bookmarkStart w:id="520" w:name="_Toc86762676"/>
      <w:bookmarkStart w:id="521" w:name="_Toc87440992"/>
      <w:bookmarkStart w:id="522" w:name="_Toc86762677"/>
      <w:bookmarkStart w:id="523" w:name="_Toc87440993"/>
      <w:bookmarkStart w:id="524" w:name="_Toc86762678"/>
      <w:bookmarkStart w:id="525" w:name="_Toc87440994"/>
      <w:bookmarkStart w:id="526" w:name="_Toc86762679"/>
      <w:bookmarkStart w:id="527" w:name="_Toc87440995"/>
      <w:bookmarkStart w:id="528" w:name="_Toc86762680"/>
      <w:bookmarkStart w:id="529" w:name="_Toc87440996"/>
      <w:bookmarkStart w:id="530" w:name="_Toc77699288"/>
      <w:bookmarkStart w:id="531" w:name="_Toc84933188"/>
      <w:bookmarkStart w:id="532" w:name="_Toc99126782"/>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r>
        <w:tab/>
      </w:r>
      <w:bookmarkStart w:id="533" w:name="_Toc161838201"/>
      <w:r w:rsidRPr="000450BE">
        <w:t xml:space="preserve">Binary Static </w:t>
      </w:r>
      <w:r w:rsidRPr="00E47DD8">
        <w:t>Analysis</w:t>
      </w:r>
      <w:bookmarkEnd w:id="530"/>
      <w:bookmarkEnd w:id="531"/>
      <w:bookmarkEnd w:id="532"/>
      <w:bookmarkEnd w:id="533"/>
    </w:p>
    <w:p w14:paraId="6D7ACC2A" w14:textId="4DE02A5C" w:rsidR="00F258EF" w:rsidRPr="001C64FD" w:rsidRDefault="00781771" w:rsidP="00F258EF">
      <w:r>
        <w:t>void</w:t>
      </w:r>
    </w:p>
    <w:p w14:paraId="1AF751BC" w14:textId="5966D1AC" w:rsidR="00F258EF" w:rsidRDefault="00F258EF" w:rsidP="00F258EF">
      <w:pPr>
        <w:pStyle w:val="Heading2"/>
      </w:pPr>
      <w:bookmarkStart w:id="534" w:name="_Ref99014812"/>
      <w:bookmarkStart w:id="535" w:name="_Toc99126783"/>
      <w:r>
        <w:tab/>
      </w:r>
      <w:bookmarkStart w:id="536" w:name="_Toc161838202"/>
      <w:r w:rsidRPr="007A15BB">
        <w:t>Software Bill of Materials (SBOM)</w:t>
      </w:r>
      <w:bookmarkEnd w:id="534"/>
      <w:bookmarkEnd w:id="535"/>
      <w:bookmarkEnd w:id="536"/>
    </w:p>
    <w:p w14:paraId="1D07511F" w14:textId="270D3C2A" w:rsidR="00F258EF" w:rsidRDefault="00F258EF" w:rsidP="00F258EF">
      <w:pPr>
        <w:pStyle w:val="Heading3"/>
      </w:pPr>
      <w:bookmarkStart w:id="537" w:name="_Toc99126784"/>
      <w:bookmarkStart w:id="538" w:name="_Toc161838203"/>
      <w:r w:rsidRPr="007A15BB">
        <w:t>SBOM Signature</w:t>
      </w:r>
      <w:bookmarkEnd w:id="537"/>
      <w:bookmarkEnd w:id="538"/>
    </w:p>
    <w:p w14:paraId="3CBFD21A" w14:textId="5F9E35FD" w:rsidR="00F258EF" w:rsidRPr="00266C08" w:rsidRDefault="00F258EF" w:rsidP="00266C08">
      <w:r w:rsidRPr="004E2D83">
        <w:rPr>
          <w:b/>
          <w:bCs/>
        </w:rPr>
        <w:t>Requirement Name</w:t>
      </w:r>
      <w:r w:rsidRPr="00266C08">
        <w:t xml:space="preserve">: A digital signature </w:t>
      </w:r>
      <w:r w:rsidR="00D31DAF" w:rsidRPr="00266C08">
        <w:t xml:space="preserve">is </w:t>
      </w:r>
      <w:r w:rsidRPr="00266C08">
        <w:t>provided for the SBOM.</w:t>
      </w:r>
    </w:p>
    <w:p w14:paraId="25EBFFFF" w14:textId="538A0293" w:rsidR="00F258EF" w:rsidRPr="00266C08" w:rsidRDefault="00F258EF" w:rsidP="00266C08">
      <w:r w:rsidRPr="004E2D83">
        <w:rPr>
          <w:b/>
          <w:bCs/>
        </w:rPr>
        <w:t>Requirement Reference</w:t>
      </w:r>
      <w:r w:rsidRPr="00266C08">
        <w:t xml:space="preserve">: </w:t>
      </w:r>
      <w:r w:rsidR="00D31DAF" w:rsidRPr="00266C08">
        <w:t>REQ-SBOM-007, REQ-SBOM-011, c</w:t>
      </w:r>
      <w:r w:rsidR="00CB0387" w:rsidRPr="00266C08">
        <w:t>lause</w:t>
      </w:r>
      <w:r w:rsidRPr="00266C08">
        <w:t xml:space="preserve"> </w:t>
      </w:r>
      <w:r w:rsidR="003311A1" w:rsidRPr="00266C08">
        <w:t>6</w:t>
      </w:r>
      <w:r w:rsidRPr="00266C08">
        <w:t>.3</w:t>
      </w:r>
      <w:r w:rsidR="00D31DAF" w:rsidRPr="00266C08">
        <w:t>.1</w:t>
      </w:r>
      <w:r w:rsidRPr="00266C08">
        <w:t>, O-RAN Security Requirements</w:t>
      </w:r>
      <w:r w:rsidR="00D31DAF" w:rsidRPr="00266C08">
        <w:t xml:space="preserve"> and Controls</w:t>
      </w:r>
      <w:r w:rsidRPr="00266C08">
        <w:t xml:space="preserve"> Specifications </w:t>
      </w:r>
      <w:r w:rsidRPr="00266C08">
        <w:fldChar w:fldCharType="begin"/>
      </w:r>
      <w:r w:rsidRPr="00266C08">
        <w:instrText xml:space="preserve"> REF _Ref86136043 \r \h </w:instrText>
      </w:r>
      <w:r w:rsidRPr="00266C08">
        <w:fldChar w:fldCharType="separate"/>
      </w:r>
      <w:r w:rsidR="0037753C" w:rsidRPr="00266C08">
        <w:t>[5]</w:t>
      </w:r>
      <w:r w:rsidRPr="00266C08">
        <w:fldChar w:fldCharType="end"/>
      </w:r>
    </w:p>
    <w:p w14:paraId="69C8973A" w14:textId="56303D78" w:rsidR="00F258EF" w:rsidRPr="00266C08" w:rsidRDefault="00F258EF" w:rsidP="00266C08">
      <w:r w:rsidRPr="004E2D83">
        <w:rPr>
          <w:b/>
          <w:bCs/>
        </w:rPr>
        <w:t>Requirement Description</w:t>
      </w:r>
      <w:r w:rsidRPr="00266C08">
        <w:t xml:space="preserve">: </w:t>
      </w:r>
      <w:r w:rsidR="00D31DAF" w:rsidRPr="00266C08">
        <w:t>SBOM is authenticity, integrity protected and provided in a standard format.</w:t>
      </w:r>
    </w:p>
    <w:p w14:paraId="4F5E71BF" w14:textId="77777777" w:rsidR="00F258EF" w:rsidRPr="00266C08" w:rsidRDefault="00F258EF" w:rsidP="00266C08">
      <w:r w:rsidRPr="004E2D83">
        <w:rPr>
          <w:b/>
          <w:bCs/>
        </w:rPr>
        <w:t>Threat References</w:t>
      </w:r>
      <w:r w:rsidRPr="00266C08">
        <w:t>: T-O-RAN-09</w:t>
      </w:r>
    </w:p>
    <w:p w14:paraId="753E98E1" w14:textId="13B309C0" w:rsidR="00F258EF" w:rsidRPr="005F14F4" w:rsidRDefault="00D31DAF" w:rsidP="00266C08">
      <w:r w:rsidRPr="005F14F4">
        <w:rPr>
          <w:b/>
          <w:bCs/>
        </w:rPr>
        <w:t>DUT/s</w:t>
      </w:r>
      <w:r w:rsidRPr="005F14F4">
        <w:t>:</w:t>
      </w:r>
      <w:r w:rsidR="00F258EF" w:rsidRPr="005F14F4">
        <w:t xml:space="preserve"> SMO, Near-RT RIC, O-CU-CP, O-CU-UP, O-DU, O-RU</w:t>
      </w:r>
      <w:r w:rsidR="00CB0387" w:rsidRPr="005F14F4">
        <w:t>, rApp, xApp</w:t>
      </w:r>
    </w:p>
    <w:p w14:paraId="6C652342" w14:textId="77777777" w:rsidR="00296D1D" w:rsidRPr="00266C08" w:rsidRDefault="00296D1D" w:rsidP="00266C08">
      <w:r w:rsidRPr="00544F12">
        <w:rPr>
          <w:b/>
          <w:bCs/>
        </w:rPr>
        <w:t>Test name</w:t>
      </w:r>
      <w:r w:rsidRPr="00266C08">
        <w:t>: TC_SBOM_Signature</w:t>
      </w:r>
    </w:p>
    <w:p w14:paraId="7D7BF089" w14:textId="5FA99475" w:rsidR="00F258EF" w:rsidRPr="00544F12" w:rsidRDefault="00F258EF" w:rsidP="005F14F4">
      <w:pPr>
        <w:rPr>
          <w:b/>
          <w:bCs/>
        </w:rPr>
      </w:pPr>
      <w:r w:rsidRPr="00544F12">
        <w:rPr>
          <w:b/>
          <w:bCs/>
        </w:rPr>
        <w:t>Test description and applicability</w:t>
      </w:r>
    </w:p>
    <w:p w14:paraId="16C7C144" w14:textId="605B1FA2" w:rsidR="00F258EF" w:rsidRPr="00266C08" w:rsidRDefault="00F258EF" w:rsidP="00266C08">
      <w:r w:rsidRPr="00266C08">
        <w:lastRenderedPageBreak/>
        <w:t xml:space="preserve">Open RAN software producers </w:t>
      </w:r>
      <w:r w:rsidR="00372189" w:rsidRPr="00266C08">
        <w:t xml:space="preserve">shall </w:t>
      </w:r>
      <w:r w:rsidRPr="00266C08">
        <w:t xml:space="preserve">provide the SBOM for every O-RAN software delivery, including patches, to the network operator. SBOM </w:t>
      </w:r>
      <w:r w:rsidR="00372189" w:rsidRPr="00266C08">
        <w:t xml:space="preserve">shall </w:t>
      </w:r>
      <w:r w:rsidRPr="00266C08">
        <w:t>be digitally signed.</w:t>
      </w:r>
    </w:p>
    <w:p w14:paraId="48881D3D" w14:textId="77777777" w:rsidR="00D31DAF" w:rsidRPr="00266C08" w:rsidRDefault="00D31DAF" w:rsidP="00266C08">
      <w:r w:rsidRPr="00266C08">
        <w:t xml:space="preserve">Purpose: To verify the SBOM is provided with a digital signature </w:t>
      </w:r>
    </w:p>
    <w:p w14:paraId="084E0D2C" w14:textId="5C369DBC" w:rsidR="00F258EF" w:rsidRPr="00700FBB" w:rsidRDefault="00F258EF" w:rsidP="005F14F4">
      <w:pPr>
        <w:rPr>
          <w:b/>
          <w:bCs/>
        </w:rPr>
      </w:pPr>
      <w:r w:rsidRPr="00700FBB">
        <w:rPr>
          <w:b/>
          <w:bCs/>
        </w:rPr>
        <w:t>Test setup and configuration</w:t>
      </w:r>
    </w:p>
    <w:p w14:paraId="38D40815" w14:textId="1013B91E" w:rsidR="00372189" w:rsidRPr="00266C08" w:rsidRDefault="00372189" w:rsidP="00266C08">
      <w:r w:rsidRPr="00266C08">
        <w:t xml:space="preserve">SBOM </w:t>
      </w:r>
      <w:r w:rsidR="00D31DAF" w:rsidRPr="00266C08">
        <w:t>is provided. Tools to verify the SBOM are available.</w:t>
      </w:r>
      <w:r w:rsidR="00D31DAF" w:rsidRPr="00266C08" w:rsidDel="00D31DAF">
        <w:t xml:space="preserve"> </w:t>
      </w:r>
    </w:p>
    <w:p w14:paraId="25469E80" w14:textId="364E2192" w:rsidR="00F258EF" w:rsidRPr="00700FBB" w:rsidRDefault="00F258EF" w:rsidP="005F14F4">
      <w:pPr>
        <w:rPr>
          <w:b/>
          <w:bCs/>
        </w:rPr>
      </w:pPr>
      <w:r w:rsidRPr="00700FBB">
        <w:rPr>
          <w:b/>
          <w:bCs/>
        </w:rPr>
        <w:t>Test procedure</w:t>
      </w:r>
    </w:p>
    <w:p w14:paraId="213B51F2" w14:textId="0B72F0B7" w:rsidR="00F258EF" w:rsidRPr="00266C08" w:rsidRDefault="00F258EF" w:rsidP="00266C08">
      <w:r w:rsidRPr="00266C08">
        <w:t xml:space="preserve">Ensure the SBOM is provided with a digital signature in the format as described below. Verify SBOM digital signature </w:t>
      </w:r>
      <w:r w:rsidR="006D5648" w:rsidRPr="00266C08">
        <w:t xml:space="preserve">is valid </w:t>
      </w:r>
      <w:r w:rsidRPr="00266C08">
        <w:t>using the software provider’s public key or certificate. Depending on the format of the SBOM, there are various ways how to include and verify the digital signature of the SBOM. Below, the digital signature methods are detailed.</w:t>
      </w:r>
    </w:p>
    <w:p w14:paraId="7BC3624A" w14:textId="77777777" w:rsidR="00F258EF" w:rsidRPr="00714F1C" w:rsidRDefault="00F258EF" w:rsidP="005F14F4">
      <w:r w:rsidRPr="00EA73C0">
        <w:t>SPDX</w:t>
      </w:r>
    </w:p>
    <w:p w14:paraId="119EA5A0" w14:textId="6A7506FE" w:rsidR="00F258EF" w:rsidRPr="00266C08" w:rsidRDefault="00F258EF" w:rsidP="00266C08">
      <w:r w:rsidRPr="00266C08">
        <w:t xml:space="preserve">YAML, RDF and tag data: The signature </w:t>
      </w:r>
      <w:r w:rsidR="00D31DAF" w:rsidRPr="00266C08">
        <w:t xml:space="preserve">is </w:t>
      </w:r>
      <w:r w:rsidRPr="00266C08">
        <w:t xml:space="preserve">in a separate file from the SPDX file (Example: foo.spdx has foo.spdx.sig containing it's signature). Digital signature format </w:t>
      </w:r>
      <w:r w:rsidR="008943C0" w:rsidRPr="00266C08">
        <w:t xml:space="preserve">shall </w:t>
      </w:r>
      <w:r w:rsidRPr="00266C08">
        <w:t>be CMS/PKCS#7/CAdES.</w:t>
      </w:r>
    </w:p>
    <w:p w14:paraId="0E449E9B" w14:textId="77777777" w:rsidR="00F258EF" w:rsidRPr="00266C08" w:rsidRDefault="00F258EF" w:rsidP="00266C08">
      <w:r w:rsidRPr="00266C08">
        <w:t>XML: XML Signature 2.0</w:t>
      </w:r>
    </w:p>
    <w:p w14:paraId="79854B9D" w14:textId="77777777" w:rsidR="00F258EF" w:rsidRPr="00266C08" w:rsidRDefault="00F258EF" w:rsidP="00266C08">
      <w:r w:rsidRPr="00266C08">
        <w:t xml:space="preserve">JSON: JSON Web Signature (JWS), and JSON Signature Format (JSF). </w:t>
      </w:r>
    </w:p>
    <w:p w14:paraId="09B2C5CB" w14:textId="77777777" w:rsidR="00F258EF" w:rsidRPr="00714F1C" w:rsidRDefault="00F258EF" w:rsidP="005F14F4">
      <w:r w:rsidRPr="00EA73C0">
        <w:t>CycloneDX</w:t>
      </w:r>
    </w:p>
    <w:p w14:paraId="2A5AA4AF" w14:textId="77777777" w:rsidR="00F258EF" w:rsidRPr="00266C08" w:rsidRDefault="00F258EF" w:rsidP="00266C08">
      <w:r w:rsidRPr="00266C08">
        <w:t>XML: XML Signature 2.0</w:t>
      </w:r>
    </w:p>
    <w:p w14:paraId="726CA04B" w14:textId="77777777" w:rsidR="00F258EF" w:rsidRPr="00266C08" w:rsidRDefault="00F258EF" w:rsidP="00266C08">
      <w:r w:rsidRPr="00266C08">
        <w:t xml:space="preserve">JSON: JSON Web Signature (JWS), and JSON Signature Format (JSF). </w:t>
      </w:r>
    </w:p>
    <w:p w14:paraId="4C4E4B77" w14:textId="77777777" w:rsidR="00F258EF" w:rsidRPr="00714F1C" w:rsidRDefault="00F258EF" w:rsidP="005F14F4">
      <w:r w:rsidRPr="00EA73C0">
        <w:t>SWID</w:t>
      </w:r>
    </w:p>
    <w:p w14:paraId="72B1F58F" w14:textId="77777777" w:rsidR="00F258EF" w:rsidRPr="00266C08" w:rsidRDefault="00F258EF" w:rsidP="00266C08">
      <w:r w:rsidRPr="00266C08">
        <w:t>XML: XML Signature 2.0</w:t>
      </w:r>
    </w:p>
    <w:p w14:paraId="30266D48" w14:textId="7A9793EA" w:rsidR="00F258EF" w:rsidRPr="004E2D83" w:rsidRDefault="003A043F" w:rsidP="005F14F4">
      <w:pPr>
        <w:rPr>
          <w:b/>
          <w:bCs/>
        </w:rPr>
      </w:pPr>
      <w:r w:rsidRPr="004E2D83">
        <w:rPr>
          <w:b/>
          <w:bCs/>
        </w:rPr>
        <w:t>E</w:t>
      </w:r>
      <w:r w:rsidR="00F258EF" w:rsidRPr="004E2D83">
        <w:rPr>
          <w:b/>
          <w:bCs/>
        </w:rPr>
        <w:t>xpected results</w:t>
      </w:r>
    </w:p>
    <w:p w14:paraId="4D3B2039" w14:textId="008FC58D" w:rsidR="00F258EF" w:rsidRPr="00266C08" w:rsidRDefault="00F258EF" w:rsidP="00266C08">
      <w:r w:rsidRPr="00266C08">
        <w:t xml:space="preserve">Digital signature of the SBOM </w:t>
      </w:r>
      <w:r w:rsidR="008943C0" w:rsidRPr="00266C08">
        <w:t xml:space="preserve">shall be </w:t>
      </w:r>
      <w:r w:rsidRPr="00266C08">
        <w:t>valid.</w:t>
      </w:r>
    </w:p>
    <w:p w14:paraId="1D834771" w14:textId="09CC9C77" w:rsidR="00D31DAF" w:rsidRPr="00266C08" w:rsidRDefault="00D31DAF" w:rsidP="00266C08">
      <w:r w:rsidRPr="004E2D83">
        <w:rPr>
          <w:b/>
          <w:bCs/>
        </w:rPr>
        <w:t>Expected format of evidence:</w:t>
      </w:r>
      <w:r w:rsidRPr="00266C08">
        <w:t xml:space="preserve"> Log file, screenshot, or report file.</w:t>
      </w:r>
    </w:p>
    <w:p w14:paraId="705005F8" w14:textId="58F33929" w:rsidR="00F258EF" w:rsidRDefault="00F258EF" w:rsidP="00F258EF">
      <w:pPr>
        <w:pStyle w:val="Heading3"/>
      </w:pPr>
      <w:bookmarkStart w:id="539" w:name="_Toc99126785"/>
      <w:bookmarkStart w:id="540" w:name="_Toc161838204"/>
      <w:r>
        <w:t>SBOM Data Fields</w:t>
      </w:r>
      <w:bookmarkEnd w:id="539"/>
      <w:bookmarkEnd w:id="540"/>
    </w:p>
    <w:p w14:paraId="4901DE13" w14:textId="269A2347" w:rsidR="00F258EF" w:rsidRPr="00266C08" w:rsidRDefault="00F258EF" w:rsidP="00266C08">
      <w:r w:rsidRPr="004E2D83">
        <w:rPr>
          <w:b/>
          <w:bCs/>
        </w:rPr>
        <w:t>Requirement Name</w:t>
      </w:r>
      <w:r w:rsidRPr="00266C08">
        <w:t xml:space="preserve">: Data fields </w:t>
      </w:r>
      <w:r w:rsidR="00D31DAF" w:rsidRPr="00266C08">
        <w:t xml:space="preserve">are </w:t>
      </w:r>
      <w:r w:rsidRPr="00266C08">
        <w:t>according to NTIA guidance</w:t>
      </w:r>
      <w:r w:rsidR="009B4C34" w:rsidRPr="00266C08">
        <w:t xml:space="preserve"> </w:t>
      </w:r>
      <w:r w:rsidR="00FE679D" w:rsidRPr="00266C08">
        <w:fldChar w:fldCharType="begin"/>
      </w:r>
      <w:r w:rsidR="00FE679D" w:rsidRPr="00266C08">
        <w:instrText xml:space="preserve"> REF _Ref98970611 \r \h </w:instrText>
      </w:r>
      <w:r w:rsidR="00D31DAF" w:rsidRPr="00266C08">
        <w:instrText xml:space="preserve"> \* MERGEFORMAT </w:instrText>
      </w:r>
      <w:r w:rsidR="00FE679D" w:rsidRPr="00266C08">
        <w:fldChar w:fldCharType="separate"/>
      </w:r>
      <w:r w:rsidR="00FE679D" w:rsidRPr="00266C08">
        <w:t>[13]</w:t>
      </w:r>
      <w:r w:rsidR="00FE679D" w:rsidRPr="00266C08">
        <w:fldChar w:fldCharType="end"/>
      </w:r>
      <w:r w:rsidR="009573DF" w:rsidRPr="00266C08">
        <w:t xml:space="preserve"> </w:t>
      </w:r>
    </w:p>
    <w:p w14:paraId="67B156CB" w14:textId="02482EF1" w:rsidR="00F258EF" w:rsidRPr="00266C08" w:rsidRDefault="00F258EF" w:rsidP="00266C08">
      <w:r w:rsidRPr="004E2D83">
        <w:rPr>
          <w:b/>
          <w:bCs/>
        </w:rPr>
        <w:t>Requirement Reference</w:t>
      </w:r>
      <w:r w:rsidRPr="00266C08">
        <w:t xml:space="preserve">: </w:t>
      </w:r>
      <w:r w:rsidR="00D31DAF" w:rsidRPr="00266C08">
        <w:t>REQ-SBOM-002, REQ-SBOM-011, c</w:t>
      </w:r>
      <w:r w:rsidR="00605878" w:rsidRPr="00266C08">
        <w:t>lause</w:t>
      </w:r>
      <w:r w:rsidRPr="00266C08">
        <w:t xml:space="preserve"> </w:t>
      </w:r>
      <w:r w:rsidR="003311A1" w:rsidRPr="00266C08">
        <w:t>6</w:t>
      </w:r>
      <w:r w:rsidRPr="00266C08">
        <w:t>.3</w:t>
      </w:r>
      <w:r w:rsidR="00D31DAF" w:rsidRPr="00266C08">
        <w:t>.1</w:t>
      </w:r>
      <w:r w:rsidRPr="00266C08">
        <w:t xml:space="preserve">, O-RAN Security Requirements </w:t>
      </w:r>
      <w:r w:rsidR="00D31DAF" w:rsidRPr="00266C08">
        <w:t xml:space="preserve">and Controls </w:t>
      </w:r>
      <w:r w:rsidRPr="00266C08">
        <w:t xml:space="preserve">Specifications </w:t>
      </w:r>
      <w:r w:rsidRPr="00266C08">
        <w:fldChar w:fldCharType="begin"/>
      </w:r>
      <w:r w:rsidRPr="00266C08">
        <w:instrText xml:space="preserve"> REF _Ref86136043 \r \h  \* MERGEFORMAT </w:instrText>
      </w:r>
      <w:r w:rsidRPr="00266C08">
        <w:fldChar w:fldCharType="separate"/>
      </w:r>
      <w:r w:rsidR="0037753C" w:rsidRPr="00266C08">
        <w:t>[5]</w:t>
      </w:r>
      <w:r w:rsidRPr="00266C08">
        <w:fldChar w:fldCharType="end"/>
      </w:r>
    </w:p>
    <w:p w14:paraId="195B860F" w14:textId="263D865B" w:rsidR="00F258EF" w:rsidRPr="00266C08" w:rsidRDefault="00F258EF" w:rsidP="00266C08">
      <w:r w:rsidRPr="004E2D83">
        <w:rPr>
          <w:b/>
          <w:bCs/>
        </w:rPr>
        <w:t>Requirement Description</w:t>
      </w:r>
      <w:r w:rsidRPr="00266C08">
        <w:t xml:space="preserve">: </w:t>
      </w:r>
      <w:r w:rsidR="00D31DAF" w:rsidRPr="00266C08">
        <w:t>A minimum set of data fields are included in the SBOM and it is in an standard format.</w:t>
      </w:r>
    </w:p>
    <w:p w14:paraId="6732BEE5" w14:textId="77777777" w:rsidR="00F258EF" w:rsidRPr="00266C08" w:rsidRDefault="00F258EF" w:rsidP="00266C08">
      <w:r w:rsidRPr="004E2D83">
        <w:rPr>
          <w:b/>
          <w:bCs/>
        </w:rPr>
        <w:t>Threat References</w:t>
      </w:r>
      <w:r w:rsidRPr="00266C08">
        <w:t>: T-O-RAN-09</w:t>
      </w:r>
    </w:p>
    <w:p w14:paraId="20D2420B" w14:textId="21580A62" w:rsidR="00F258EF" w:rsidRPr="005F14F4" w:rsidRDefault="00D31DAF" w:rsidP="00266C08">
      <w:r w:rsidRPr="005F14F4">
        <w:rPr>
          <w:b/>
          <w:bCs/>
        </w:rPr>
        <w:t>DUT/s</w:t>
      </w:r>
      <w:r w:rsidRPr="005F14F4">
        <w:t>:</w:t>
      </w:r>
      <w:r w:rsidR="00F258EF" w:rsidRPr="005F14F4">
        <w:t xml:space="preserve"> SMO, Near-RT RIC, O-CU-CP, O-CU-UP, O-DU, O-RU</w:t>
      </w:r>
      <w:r w:rsidR="00605878" w:rsidRPr="005F14F4">
        <w:t>, rApp, xApp</w:t>
      </w:r>
    </w:p>
    <w:p w14:paraId="12490938" w14:textId="77777777" w:rsidR="00296D1D" w:rsidRPr="00266C08" w:rsidRDefault="00296D1D" w:rsidP="00266C08">
      <w:r w:rsidRPr="00544F12">
        <w:rPr>
          <w:b/>
          <w:bCs/>
        </w:rPr>
        <w:lastRenderedPageBreak/>
        <w:t>Test Name</w:t>
      </w:r>
      <w:r w:rsidRPr="00266C08">
        <w:t>: TC_SBOM_Data_Fields</w:t>
      </w:r>
    </w:p>
    <w:p w14:paraId="3D3C5439" w14:textId="72DD4394" w:rsidR="00F258EF" w:rsidRPr="00544F12" w:rsidRDefault="00F258EF" w:rsidP="005F14F4">
      <w:pPr>
        <w:rPr>
          <w:b/>
          <w:bCs/>
        </w:rPr>
      </w:pPr>
      <w:r w:rsidRPr="00544F12">
        <w:rPr>
          <w:b/>
          <w:bCs/>
        </w:rPr>
        <w:t>Test description and applicability</w:t>
      </w:r>
    </w:p>
    <w:p w14:paraId="7A3BC7EF" w14:textId="33D38D76" w:rsidR="008943C0" w:rsidRPr="00266C08" w:rsidRDefault="008943C0" w:rsidP="00266C08">
      <w:r w:rsidRPr="00266C08">
        <w:t>Open RAN software producers shall provide the SBOM for every O-RAN software delivery to the network operator, including patches. Minimum set of the data fields shall be present. Purpose of the test is to verify that the minimum set of the data fields are present in SBOM.</w:t>
      </w:r>
    </w:p>
    <w:p w14:paraId="3FAFD0DD" w14:textId="6F1184A3" w:rsidR="00D31DAF" w:rsidRPr="00266C08" w:rsidRDefault="00D31DAF" w:rsidP="00266C08">
      <w:r w:rsidRPr="00544F12">
        <w:rPr>
          <w:b/>
          <w:bCs/>
        </w:rPr>
        <w:t>Purpose</w:t>
      </w:r>
      <w:r w:rsidRPr="00266C08">
        <w:t>: To verify the minimum set of data fields are included in the SBOM</w:t>
      </w:r>
    </w:p>
    <w:p w14:paraId="66D98EC8" w14:textId="2D767B14" w:rsidR="00F258EF" w:rsidRPr="00700FBB" w:rsidRDefault="00F258EF" w:rsidP="005F14F4">
      <w:pPr>
        <w:rPr>
          <w:b/>
          <w:bCs/>
        </w:rPr>
      </w:pPr>
      <w:r w:rsidRPr="00700FBB">
        <w:rPr>
          <w:b/>
          <w:bCs/>
        </w:rPr>
        <w:t>Test setup and configuration</w:t>
      </w:r>
    </w:p>
    <w:p w14:paraId="289446D7" w14:textId="6A28EE93" w:rsidR="006B1199" w:rsidRPr="00266C08" w:rsidRDefault="006B1199" w:rsidP="00266C08">
      <w:r w:rsidRPr="00266C08">
        <w:t xml:space="preserve">SBOM file </w:t>
      </w:r>
      <w:r w:rsidR="00D31DAF" w:rsidRPr="00266C08">
        <w:t>is provided. Tools to verify the data fields are available.</w:t>
      </w:r>
    </w:p>
    <w:p w14:paraId="2A128D2D" w14:textId="355C80EA" w:rsidR="00F258EF" w:rsidRPr="00700FBB" w:rsidRDefault="00F258EF" w:rsidP="005F14F4">
      <w:pPr>
        <w:rPr>
          <w:b/>
          <w:bCs/>
        </w:rPr>
      </w:pPr>
      <w:r w:rsidRPr="00700FBB">
        <w:rPr>
          <w:b/>
          <w:bCs/>
        </w:rPr>
        <w:t>Test procedure</w:t>
      </w:r>
    </w:p>
    <w:p w14:paraId="24BEB517" w14:textId="3F556CD2" w:rsidR="00F258EF" w:rsidRPr="00266C08" w:rsidRDefault="00F753E7" w:rsidP="00266C08">
      <w:r w:rsidRPr="00266C08">
        <w:t>Run the SBOM check tool and verify that there is minimum set of data fields present in SBOM depending on the SBOM format used.</w:t>
      </w:r>
    </w:p>
    <w:p w14:paraId="3A78181C" w14:textId="44F49A35" w:rsidR="00EE0F2C" w:rsidRDefault="00EE0F2C" w:rsidP="0012177D">
      <w:pPr>
        <w:pStyle w:val="Caption"/>
        <w:keepNext/>
        <w:jc w:val="center"/>
      </w:pPr>
      <w:bookmarkStart w:id="541" w:name="_Toc161837920"/>
      <w:r>
        <w:t xml:space="preserve">Table </w:t>
      </w:r>
      <w:r>
        <w:fldChar w:fldCharType="begin"/>
      </w:r>
      <w:r>
        <w:instrText xml:space="preserve"> STYLEREF 1 \s </w:instrText>
      </w:r>
      <w:r>
        <w:fldChar w:fldCharType="separate"/>
      </w:r>
      <w:r w:rsidR="00967007">
        <w:rPr>
          <w:noProof/>
        </w:rPr>
        <w:t>9</w:t>
      </w:r>
      <w:r>
        <w:rPr>
          <w:noProof/>
        </w:rPr>
        <w:fldChar w:fldCharType="end"/>
      </w:r>
      <w:r w:rsidR="00967007">
        <w:noBreakHyphen/>
      </w:r>
      <w:r>
        <w:fldChar w:fldCharType="begin"/>
      </w:r>
      <w:r>
        <w:instrText xml:space="preserve"> SEQ Table \* ARABIC \s 1 </w:instrText>
      </w:r>
      <w:r>
        <w:fldChar w:fldCharType="separate"/>
      </w:r>
      <w:r w:rsidR="00967007">
        <w:rPr>
          <w:noProof/>
        </w:rPr>
        <w:t>1</w:t>
      </w:r>
      <w:r>
        <w:rPr>
          <w:noProof/>
        </w:rPr>
        <w:fldChar w:fldCharType="end"/>
      </w:r>
      <w:r>
        <w:t xml:space="preserve">: </w:t>
      </w:r>
      <w:r w:rsidRPr="00267BF5">
        <w:t xml:space="preserve">Minimum set of data fields for SPDX </w:t>
      </w:r>
      <w:r w:rsidR="00780534">
        <w:fldChar w:fldCharType="begin"/>
      </w:r>
      <w:r w:rsidR="00780534">
        <w:instrText xml:space="preserve"> REF _Ref98970045 \r \h </w:instrText>
      </w:r>
      <w:r w:rsidR="00780534">
        <w:fldChar w:fldCharType="separate"/>
      </w:r>
      <w:r w:rsidR="00780534">
        <w:t>[12]</w:t>
      </w:r>
      <w:bookmarkEnd w:id="541"/>
      <w:r w:rsidR="00780534">
        <w:fldChar w:fldCharType="end"/>
      </w:r>
    </w:p>
    <w:tbl>
      <w:tblPr>
        <w:tblStyle w:val="TableGrid"/>
        <w:tblW w:w="0" w:type="auto"/>
        <w:tblLook w:val="04A0" w:firstRow="1" w:lastRow="0" w:firstColumn="1" w:lastColumn="0" w:noHBand="0" w:noVBand="1"/>
      </w:tblPr>
      <w:tblGrid>
        <w:gridCol w:w="3210"/>
        <w:gridCol w:w="3210"/>
        <w:gridCol w:w="3211"/>
      </w:tblGrid>
      <w:tr w:rsidR="00F258EF" w14:paraId="5476DC87" w14:textId="77777777" w:rsidTr="008A639B">
        <w:tc>
          <w:tcPr>
            <w:tcW w:w="3210" w:type="dxa"/>
          </w:tcPr>
          <w:p w14:paraId="09C21E91" w14:textId="77777777" w:rsidR="00F258EF" w:rsidRDefault="00F258EF" w:rsidP="008A639B">
            <w:r w:rsidRPr="00F90249">
              <w:t>NTIA field</w:t>
            </w:r>
          </w:p>
        </w:tc>
        <w:tc>
          <w:tcPr>
            <w:tcW w:w="3210" w:type="dxa"/>
          </w:tcPr>
          <w:p w14:paraId="771B557F" w14:textId="77777777" w:rsidR="00F258EF" w:rsidRDefault="00F258EF" w:rsidP="008A639B">
            <w:r w:rsidRPr="00F90249">
              <w:t>NTIA description</w:t>
            </w:r>
          </w:p>
        </w:tc>
        <w:tc>
          <w:tcPr>
            <w:tcW w:w="3211" w:type="dxa"/>
          </w:tcPr>
          <w:p w14:paraId="6EABEB82" w14:textId="77777777" w:rsidR="00F258EF" w:rsidRDefault="00F258EF" w:rsidP="008A639B">
            <w:r w:rsidRPr="00F90249">
              <w:t>SPDX 2.2.1 field</w:t>
            </w:r>
          </w:p>
        </w:tc>
      </w:tr>
      <w:tr w:rsidR="00F258EF" w14:paraId="78E882C6" w14:textId="77777777" w:rsidTr="008A639B">
        <w:tc>
          <w:tcPr>
            <w:tcW w:w="3210" w:type="dxa"/>
          </w:tcPr>
          <w:p w14:paraId="6EF6FC16" w14:textId="77777777" w:rsidR="00F258EF" w:rsidRDefault="00F258EF" w:rsidP="008A639B">
            <w:r w:rsidRPr="00F90249">
              <w:t>Supplier Name</w:t>
            </w:r>
          </w:p>
        </w:tc>
        <w:tc>
          <w:tcPr>
            <w:tcW w:w="3210" w:type="dxa"/>
          </w:tcPr>
          <w:p w14:paraId="1431B80E" w14:textId="77777777" w:rsidR="00F258EF" w:rsidRPr="001C64FD" w:rsidRDefault="00F258EF" w:rsidP="008A639B">
            <w:r w:rsidRPr="001C64FD">
              <w:t>The name of an entity that creates, defines, and identifies components</w:t>
            </w:r>
          </w:p>
        </w:tc>
        <w:tc>
          <w:tcPr>
            <w:tcW w:w="3211" w:type="dxa"/>
          </w:tcPr>
          <w:p w14:paraId="526E9F77" w14:textId="77777777" w:rsidR="00F258EF" w:rsidRDefault="00F258EF" w:rsidP="008A639B">
            <w:r w:rsidRPr="00F90249">
              <w:t>PackageSupplier</w:t>
            </w:r>
          </w:p>
        </w:tc>
      </w:tr>
      <w:tr w:rsidR="00F258EF" w14:paraId="0BA0B293" w14:textId="77777777" w:rsidTr="008A639B">
        <w:tc>
          <w:tcPr>
            <w:tcW w:w="3210" w:type="dxa"/>
          </w:tcPr>
          <w:p w14:paraId="0AEDF160" w14:textId="77777777" w:rsidR="00F258EF" w:rsidRDefault="00F258EF" w:rsidP="008A639B">
            <w:r w:rsidRPr="00F90249">
              <w:t>Component Name</w:t>
            </w:r>
          </w:p>
        </w:tc>
        <w:tc>
          <w:tcPr>
            <w:tcW w:w="3210" w:type="dxa"/>
          </w:tcPr>
          <w:p w14:paraId="6551A4B3" w14:textId="77777777" w:rsidR="00F258EF" w:rsidRPr="001C64FD" w:rsidRDefault="00F258EF" w:rsidP="008A639B">
            <w:r w:rsidRPr="001C64FD">
              <w:t>Designation assigned to a unit of software defined by the original supplier</w:t>
            </w:r>
          </w:p>
        </w:tc>
        <w:tc>
          <w:tcPr>
            <w:tcW w:w="3211" w:type="dxa"/>
          </w:tcPr>
          <w:p w14:paraId="0828430B" w14:textId="77777777" w:rsidR="00F258EF" w:rsidRDefault="00F258EF" w:rsidP="008A639B">
            <w:r w:rsidRPr="00F90249">
              <w:t>PackageName</w:t>
            </w:r>
          </w:p>
        </w:tc>
      </w:tr>
      <w:tr w:rsidR="00F258EF" w14:paraId="22BC9ED1" w14:textId="77777777" w:rsidTr="008A639B">
        <w:tc>
          <w:tcPr>
            <w:tcW w:w="3210" w:type="dxa"/>
          </w:tcPr>
          <w:p w14:paraId="2EEF6002" w14:textId="77777777" w:rsidR="00F258EF" w:rsidRDefault="00F258EF" w:rsidP="008A639B">
            <w:r w:rsidRPr="00F90249">
              <w:t>Version of the Component</w:t>
            </w:r>
          </w:p>
        </w:tc>
        <w:tc>
          <w:tcPr>
            <w:tcW w:w="3210" w:type="dxa"/>
          </w:tcPr>
          <w:p w14:paraId="304305D1" w14:textId="77777777" w:rsidR="00F258EF" w:rsidRPr="001C64FD" w:rsidRDefault="00F258EF" w:rsidP="008A639B">
            <w:r w:rsidRPr="001C64FD">
              <w:t>Identifier used by the supplier to specify a change in software from a previously identified version</w:t>
            </w:r>
          </w:p>
        </w:tc>
        <w:tc>
          <w:tcPr>
            <w:tcW w:w="3211" w:type="dxa"/>
          </w:tcPr>
          <w:p w14:paraId="1642FBA5" w14:textId="77777777" w:rsidR="00F258EF" w:rsidRDefault="00F258EF" w:rsidP="008A639B">
            <w:r w:rsidRPr="00F90249">
              <w:t>PackageVersion</w:t>
            </w:r>
          </w:p>
        </w:tc>
      </w:tr>
      <w:tr w:rsidR="00F258EF" w14:paraId="7E39FADC" w14:textId="77777777" w:rsidTr="008A639B">
        <w:tc>
          <w:tcPr>
            <w:tcW w:w="3210" w:type="dxa"/>
          </w:tcPr>
          <w:p w14:paraId="39258268" w14:textId="77777777" w:rsidR="00F258EF" w:rsidRDefault="00F258EF" w:rsidP="008A639B">
            <w:r w:rsidRPr="00F90249">
              <w:t>Other Unique Identifiers</w:t>
            </w:r>
          </w:p>
        </w:tc>
        <w:tc>
          <w:tcPr>
            <w:tcW w:w="3210" w:type="dxa"/>
          </w:tcPr>
          <w:p w14:paraId="6F089862" w14:textId="77777777" w:rsidR="00F258EF" w:rsidRPr="001C64FD" w:rsidRDefault="00F258EF" w:rsidP="008A639B">
            <w:r w:rsidRPr="001C64FD">
              <w:t>Other identifiers that are used to identify a component, or serve as a look-up key for relevant databases</w:t>
            </w:r>
          </w:p>
        </w:tc>
        <w:tc>
          <w:tcPr>
            <w:tcW w:w="3211" w:type="dxa"/>
          </w:tcPr>
          <w:p w14:paraId="37CAE82E" w14:textId="77777777" w:rsidR="00F258EF" w:rsidRDefault="00F258EF" w:rsidP="008A639B">
            <w:r w:rsidRPr="00F90249">
              <w:t>SPDXID (Package SPDX Identifier)</w:t>
            </w:r>
          </w:p>
        </w:tc>
      </w:tr>
      <w:tr w:rsidR="00F258EF" w14:paraId="28FFF908" w14:textId="77777777" w:rsidTr="008A639B">
        <w:tc>
          <w:tcPr>
            <w:tcW w:w="3210" w:type="dxa"/>
          </w:tcPr>
          <w:p w14:paraId="1159B513" w14:textId="77777777" w:rsidR="00F258EF" w:rsidRDefault="00F258EF" w:rsidP="008A639B">
            <w:r w:rsidRPr="00F90249">
              <w:t>Dependency Relationship</w:t>
            </w:r>
          </w:p>
        </w:tc>
        <w:tc>
          <w:tcPr>
            <w:tcW w:w="3210" w:type="dxa"/>
          </w:tcPr>
          <w:p w14:paraId="398443CA" w14:textId="77777777" w:rsidR="00F258EF" w:rsidRPr="001C64FD" w:rsidRDefault="00F258EF" w:rsidP="008A639B">
            <w:r w:rsidRPr="001C64FD">
              <w:t>Characterizing the relationship that an upstream component X is included in software Y</w:t>
            </w:r>
          </w:p>
        </w:tc>
        <w:tc>
          <w:tcPr>
            <w:tcW w:w="3211" w:type="dxa"/>
          </w:tcPr>
          <w:p w14:paraId="22296477" w14:textId="77777777" w:rsidR="00F258EF" w:rsidRDefault="00F258EF" w:rsidP="008A639B">
            <w:r w:rsidRPr="00F90249">
              <w:t>Relationship: CONTAINS</w:t>
            </w:r>
          </w:p>
        </w:tc>
      </w:tr>
      <w:tr w:rsidR="00F258EF" w14:paraId="3DA532E5" w14:textId="77777777" w:rsidTr="008A639B">
        <w:tc>
          <w:tcPr>
            <w:tcW w:w="3210" w:type="dxa"/>
          </w:tcPr>
          <w:p w14:paraId="7F016C89" w14:textId="77777777" w:rsidR="00F258EF" w:rsidRDefault="00F258EF" w:rsidP="008A639B">
            <w:r w:rsidRPr="00F90249">
              <w:t>Author of SBOM Data</w:t>
            </w:r>
          </w:p>
        </w:tc>
        <w:tc>
          <w:tcPr>
            <w:tcW w:w="3210" w:type="dxa"/>
          </w:tcPr>
          <w:p w14:paraId="74ADD2A8" w14:textId="77777777" w:rsidR="00F258EF" w:rsidRPr="001C64FD" w:rsidRDefault="00F258EF" w:rsidP="008A639B">
            <w:r w:rsidRPr="001C64FD">
              <w:t>The name of the entity that creates the SBOM data for this component</w:t>
            </w:r>
          </w:p>
        </w:tc>
        <w:tc>
          <w:tcPr>
            <w:tcW w:w="3211" w:type="dxa"/>
          </w:tcPr>
          <w:p w14:paraId="4B775FDB" w14:textId="77777777" w:rsidR="00F258EF" w:rsidRDefault="00F258EF" w:rsidP="008A639B">
            <w:r w:rsidRPr="00F90249">
              <w:t>Creator</w:t>
            </w:r>
          </w:p>
        </w:tc>
      </w:tr>
      <w:tr w:rsidR="00F258EF" w14:paraId="074CB41D" w14:textId="77777777" w:rsidTr="008A639B">
        <w:tc>
          <w:tcPr>
            <w:tcW w:w="3210" w:type="dxa"/>
          </w:tcPr>
          <w:p w14:paraId="059E48F9" w14:textId="77777777" w:rsidR="00F258EF" w:rsidRDefault="00F258EF" w:rsidP="008A639B">
            <w:r w:rsidRPr="00F90249">
              <w:t>Timestamp</w:t>
            </w:r>
          </w:p>
        </w:tc>
        <w:tc>
          <w:tcPr>
            <w:tcW w:w="3210" w:type="dxa"/>
          </w:tcPr>
          <w:p w14:paraId="24621A67" w14:textId="77777777" w:rsidR="00F258EF" w:rsidRPr="001C64FD" w:rsidRDefault="00F258EF" w:rsidP="008A639B">
            <w:r w:rsidRPr="001C64FD">
              <w:t>Record of the date and time of the SBOM data assembly</w:t>
            </w:r>
          </w:p>
        </w:tc>
        <w:tc>
          <w:tcPr>
            <w:tcW w:w="3211" w:type="dxa"/>
          </w:tcPr>
          <w:p w14:paraId="629B9FC2" w14:textId="77777777" w:rsidR="00F258EF" w:rsidRDefault="00F258EF" w:rsidP="008A639B">
            <w:r w:rsidRPr="00F90249">
              <w:t>Created</w:t>
            </w:r>
          </w:p>
        </w:tc>
      </w:tr>
    </w:tbl>
    <w:p w14:paraId="6876C55A" w14:textId="649919EF" w:rsidR="00780534" w:rsidRDefault="00780534" w:rsidP="0012177D">
      <w:pPr>
        <w:pStyle w:val="Caption"/>
        <w:keepNext/>
        <w:jc w:val="center"/>
      </w:pPr>
      <w:bookmarkStart w:id="542" w:name="_Toc161837921"/>
      <w:r>
        <w:lastRenderedPageBreak/>
        <w:t xml:space="preserve">Table </w:t>
      </w:r>
      <w:r>
        <w:fldChar w:fldCharType="begin"/>
      </w:r>
      <w:r>
        <w:instrText xml:space="preserve"> STYLEREF 1 \s </w:instrText>
      </w:r>
      <w:r>
        <w:fldChar w:fldCharType="separate"/>
      </w:r>
      <w:r w:rsidR="00967007">
        <w:rPr>
          <w:noProof/>
        </w:rPr>
        <w:t>9</w:t>
      </w:r>
      <w:r>
        <w:rPr>
          <w:noProof/>
        </w:rPr>
        <w:fldChar w:fldCharType="end"/>
      </w:r>
      <w:r w:rsidR="00967007">
        <w:noBreakHyphen/>
      </w:r>
      <w:r>
        <w:fldChar w:fldCharType="begin"/>
      </w:r>
      <w:r>
        <w:instrText xml:space="preserve"> SEQ Table \* ARABIC \s 1 </w:instrText>
      </w:r>
      <w:r>
        <w:fldChar w:fldCharType="separate"/>
      </w:r>
      <w:r w:rsidR="00967007">
        <w:rPr>
          <w:noProof/>
        </w:rPr>
        <w:t>2</w:t>
      </w:r>
      <w:r>
        <w:rPr>
          <w:noProof/>
        </w:rPr>
        <w:fldChar w:fldCharType="end"/>
      </w:r>
      <w:r>
        <w:t xml:space="preserve">: </w:t>
      </w:r>
      <w:r w:rsidRPr="00B620A9">
        <w:t>Minimum set of data fields for CycloneDX</w:t>
      </w:r>
      <w:r>
        <w:t xml:space="preserve"> </w:t>
      </w:r>
      <w:r>
        <w:fldChar w:fldCharType="begin"/>
      </w:r>
      <w:r>
        <w:instrText xml:space="preserve"> REF _Ref98970611 \r \h </w:instrText>
      </w:r>
      <w:r>
        <w:fldChar w:fldCharType="separate"/>
      </w:r>
      <w:r>
        <w:t>[13]</w:t>
      </w:r>
      <w:bookmarkEnd w:id="542"/>
      <w:r>
        <w:fldChar w:fldCharType="end"/>
      </w:r>
    </w:p>
    <w:tbl>
      <w:tblPr>
        <w:tblStyle w:val="TableGrid"/>
        <w:tblW w:w="0" w:type="auto"/>
        <w:tblLook w:val="04A0" w:firstRow="1" w:lastRow="0" w:firstColumn="1" w:lastColumn="0" w:noHBand="0" w:noVBand="1"/>
      </w:tblPr>
      <w:tblGrid>
        <w:gridCol w:w="3210"/>
        <w:gridCol w:w="3210"/>
        <w:gridCol w:w="3211"/>
      </w:tblGrid>
      <w:tr w:rsidR="00F258EF" w14:paraId="1707180C" w14:textId="77777777" w:rsidTr="008A639B">
        <w:tc>
          <w:tcPr>
            <w:tcW w:w="3210" w:type="dxa"/>
          </w:tcPr>
          <w:p w14:paraId="027AFD2A" w14:textId="77777777" w:rsidR="00F258EF" w:rsidRDefault="00F258EF" w:rsidP="008A639B">
            <w:r w:rsidRPr="00F90249">
              <w:t>NTIA field</w:t>
            </w:r>
          </w:p>
        </w:tc>
        <w:tc>
          <w:tcPr>
            <w:tcW w:w="3210" w:type="dxa"/>
          </w:tcPr>
          <w:p w14:paraId="434EDE71" w14:textId="77777777" w:rsidR="00F258EF" w:rsidRDefault="00F258EF" w:rsidP="008A639B">
            <w:r w:rsidRPr="00F90249">
              <w:t>NTIA description</w:t>
            </w:r>
          </w:p>
        </w:tc>
        <w:tc>
          <w:tcPr>
            <w:tcW w:w="3211" w:type="dxa"/>
          </w:tcPr>
          <w:p w14:paraId="43B87902" w14:textId="77777777" w:rsidR="00F258EF" w:rsidRDefault="00F258EF" w:rsidP="008A639B">
            <w:r w:rsidRPr="006B4073">
              <w:t>CycloneDX field</w:t>
            </w:r>
          </w:p>
        </w:tc>
      </w:tr>
      <w:tr w:rsidR="00F258EF" w14:paraId="64519CBB" w14:textId="77777777" w:rsidTr="008A639B">
        <w:tc>
          <w:tcPr>
            <w:tcW w:w="3210" w:type="dxa"/>
          </w:tcPr>
          <w:p w14:paraId="0632416E" w14:textId="77777777" w:rsidR="00F258EF" w:rsidRDefault="00F258EF" w:rsidP="008A639B">
            <w:r w:rsidRPr="00F90249">
              <w:t>Supplier Name</w:t>
            </w:r>
          </w:p>
        </w:tc>
        <w:tc>
          <w:tcPr>
            <w:tcW w:w="3210" w:type="dxa"/>
          </w:tcPr>
          <w:p w14:paraId="5104CDDC" w14:textId="77777777" w:rsidR="00F258EF" w:rsidRPr="001C64FD" w:rsidRDefault="00F258EF" w:rsidP="008A639B">
            <w:r w:rsidRPr="001C64FD">
              <w:t>The name of an entity that creates, defines, and identifies components</w:t>
            </w:r>
          </w:p>
        </w:tc>
        <w:tc>
          <w:tcPr>
            <w:tcW w:w="3211" w:type="dxa"/>
          </w:tcPr>
          <w:p w14:paraId="405A53E7" w14:textId="77777777" w:rsidR="00F258EF" w:rsidRDefault="00F258EF" w:rsidP="008A639B">
            <w:r w:rsidRPr="006B4073">
              <w:t>publisher</w:t>
            </w:r>
          </w:p>
        </w:tc>
      </w:tr>
      <w:tr w:rsidR="00F258EF" w14:paraId="14204232" w14:textId="77777777" w:rsidTr="008A639B">
        <w:tc>
          <w:tcPr>
            <w:tcW w:w="3210" w:type="dxa"/>
          </w:tcPr>
          <w:p w14:paraId="29F6ADA4" w14:textId="77777777" w:rsidR="00F258EF" w:rsidRDefault="00F258EF" w:rsidP="008A639B">
            <w:r w:rsidRPr="00F90249">
              <w:t>Component Name</w:t>
            </w:r>
          </w:p>
        </w:tc>
        <w:tc>
          <w:tcPr>
            <w:tcW w:w="3210" w:type="dxa"/>
          </w:tcPr>
          <w:p w14:paraId="77704225" w14:textId="77777777" w:rsidR="00F258EF" w:rsidRPr="001C64FD" w:rsidRDefault="00F258EF" w:rsidP="008A639B">
            <w:r w:rsidRPr="001C64FD">
              <w:t>Designation assigned to a unit of software defined by the original supplier</w:t>
            </w:r>
          </w:p>
        </w:tc>
        <w:tc>
          <w:tcPr>
            <w:tcW w:w="3211" w:type="dxa"/>
          </w:tcPr>
          <w:p w14:paraId="28A66FEB" w14:textId="77777777" w:rsidR="00F258EF" w:rsidRDefault="00F258EF" w:rsidP="008A639B">
            <w:r w:rsidRPr="006B4073">
              <w:t>name</w:t>
            </w:r>
          </w:p>
        </w:tc>
      </w:tr>
      <w:tr w:rsidR="00F258EF" w14:paraId="0799E743" w14:textId="77777777" w:rsidTr="008A639B">
        <w:tc>
          <w:tcPr>
            <w:tcW w:w="3210" w:type="dxa"/>
          </w:tcPr>
          <w:p w14:paraId="34983801" w14:textId="77777777" w:rsidR="00F258EF" w:rsidRDefault="00F258EF" w:rsidP="008A639B">
            <w:r w:rsidRPr="00F90249">
              <w:t>Version of the Component</w:t>
            </w:r>
          </w:p>
        </w:tc>
        <w:tc>
          <w:tcPr>
            <w:tcW w:w="3210" w:type="dxa"/>
          </w:tcPr>
          <w:p w14:paraId="4EA94EE9" w14:textId="77777777" w:rsidR="00F258EF" w:rsidRPr="001C64FD" w:rsidRDefault="00F258EF" w:rsidP="008A639B">
            <w:r w:rsidRPr="001C64FD">
              <w:t>Identifier used by the supplier to specify a change in software from a previously identified version</w:t>
            </w:r>
          </w:p>
        </w:tc>
        <w:tc>
          <w:tcPr>
            <w:tcW w:w="3211" w:type="dxa"/>
          </w:tcPr>
          <w:p w14:paraId="50452499" w14:textId="77777777" w:rsidR="00F258EF" w:rsidRDefault="00F258EF" w:rsidP="008A639B">
            <w:r w:rsidRPr="006B4073">
              <w:t>version</w:t>
            </w:r>
          </w:p>
        </w:tc>
      </w:tr>
      <w:tr w:rsidR="00F258EF" w:rsidRPr="00454093" w14:paraId="16FDD22D" w14:textId="77777777" w:rsidTr="008A639B">
        <w:tc>
          <w:tcPr>
            <w:tcW w:w="3210" w:type="dxa"/>
          </w:tcPr>
          <w:p w14:paraId="3649BB79" w14:textId="77777777" w:rsidR="00F258EF" w:rsidRDefault="00F258EF" w:rsidP="008A639B">
            <w:r w:rsidRPr="00F90249">
              <w:t>Other Unique Identifiers</w:t>
            </w:r>
          </w:p>
        </w:tc>
        <w:tc>
          <w:tcPr>
            <w:tcW w:w="3210" w:type="dxa"/>
          </w:tcPr>
          <w:p w14:paraId="45A9EB65" w14:textId="77777777" w:rsidR="00F258EF" w:rsidRPr="001C64FD" w:rsidRDefault="00F258EF" w:rsidP="008A639B">
            <w:r w:rsidRPr="001C64FD">
              <w:t>Other identifiers that are used to identify a component, or serve as a look-up key for relevant databases</w:t>
            </w:r>
          </w:p>
        </w:tc>
        <w:tc>
          <w:tcPr>
            <w:tcW w:w="3211" w:type="dxa"/>
          </w:tcPr>
          <w:p w14:paraId="22B864C0" w14:textId="77777777" w:rsidR="00F258EF" w:rsidRPr="001C64FD" w:rsidRDefault="00F258EF" w:rsidP="008A639B">
            <w:r w:rsidRPr="001C64FD">
              <w:t>bom/serialNumber and component/bom-ref</w:t>
            </w:r>
          </w:p>
        </w:tc>
      </w:tr>
      <w:tr w:rsidR="00F258EF" w:rsidRPr="00454093" w14:paraId="6CD2B78D" w14:textId="77777777" w:rsidTr="008A639B">
        <w:tc>
          <w:tcPr>
            <w:tcW w:w="3210" w:type="dxa"/>
          </w:tcPr>
          <w:p w14:paraId="2274B335" w14:textId="77777777" w:rsidR="00F258EF" w:rsidRDefault="00F258EF" w:rsidP="008A639B">
            <w:r w:rsidRPr="00F90249">
              <w:t>Dependency Relationship</w:t>
            </w:r>
          </w:p>
        </w:tc>
        <w:tc>
          <w:tcPr>
            <w:tcW w:w="3210" w:type="dxa"/>
          </w:tcPr>
          <w:p w14:paraId="720BCE32" w14:textId="77777777" w:rsidR="00F258EF" w:rsidRPr="001C64FD" w:rsidRDefault="00F258EF" w:rsidP="008A639B">
            <w:r w:rsidRPr="001C64FD">
              <w:t>Characterizing the relationship that an upstream component X is included in software Y</w:t>
            </w:r>
          </w:p>
        </w:tc>
        <w:tc>
          <w:tcPr>
            <w:tcW w:w="3211" w:type="dxa"/>
          </w:tcPr>
          <w:p w14:paraId="49F23B1E" w14:textId="77777777" w:rsidR="00F258EF" w:rsidRPr="001C64FD" w:rsidRDefault="00F258EF" w:rsidP="008A639B">
            <w:r w:rsidRPr="001C64FD">
              <w:t>(Nested assembly/subassembly and/or dependency graphs)</w:t>
            </w:r>
          </w:p>
        </w:tc>
      </w:tr>
      <w:tr w:rsidR="00F258EF" w:rsidRPr="00454093" w14:paraId="19C066F3" w14:textId="77777777" w:rsidTr="008A639B">
        <w:tc>
          <w:tcPr>
            <w:tcW w:w="3210" w:type="dxa"/>
          </w:tcPr>
          <w:p w14:paraId="6AD88B44" w14:textId="77777777" w:rsidR="00F258EF" w:rsidRDefault="00F258EF" w:rsidP="008A639B">
            <w:r w:rsidRPr="00F90249">
              <w:t>Author of SBOM Data</w:t>
            </w:r>
          </w:p>
        </w:tc>
        <w:tc>
          <w:tcPr>
            <w:tcW w:w="3210" w:type="dxa"/>
          </w:tcPr>
          <w:p w14:paraId="1063910A" w14:textId="77777777" w:rsidR="00F258EF" w:rsidRPr="001C64FD" w:rsidRDefault="00F258EF" w:rsidP="008A639B">
            <w:r w:rsidRPr="001C64FD">
              <w:t>The name of the entity that creates the SBOM data for this component</w:t>
            </w:r>
          </w:p>
        </w:tc>
        <w:tc>
          <w:tcPr>
            <w:tcW w:w="3211" w:type="dxa"/>
          </w:tcPr>
          <w:p w14:paraId="56BFDE4F" w14:textId="77777777" w:rsidR="00F258EF" w:rsidRPr="001C64FD" w:rsidRDefault="00F258EF" w:rsidP="008A639B">
            <w:r w:rsidRPr="001C64FD">
              <w:t>bom-descriptor:metadata/</w:t>
            </w:r>
            <w:r w:rsidRPr="001C64FD">
              <w:br/>
              <w:t>manufacture/contact</w:t>
            </w:r>
          </w:p>
        </w:tc>
      </w:tr>
      <w:tr w:rsidR="00F258EF" w14:paraId="3B04B92C" w14:textId="77777777" w:rsidTr="008A639B">
        <w:tc>
          <w:tcPr>
            <w:tcW w:w="3210" w:type="dxa"/>
          </w:tcPr>
          <w:p w14:paraId="053A417C" w14:textId="77777777" w:rsidR="00F258EF" w:rsidRDefault="00F258EF" w:rsidP="008A639B">
            <w:r w:rsidRPr="00F90249">
              <w:t>Timestamp</w:t>
            </w:r>
          </w:p>
        </w:tc>
        <w:tc>
          <w:tcPr>
            <w:tcW w:w="3210" w:type="dxa"/>
          </w:tcPr>
          <w:p w14:paraId="26EEF748" w14:textId="77777777" w:rsidR="00F258EF" w:rsidRPr="001C64FD" w:rsidRDefault="00F258EF" w:rsidP="008A639B">
            <w:r w:rsidRPr="001C64FD">
              <w:t>Record of the date and time of the SBOM data assembly</w:t>
            </w:r>
          </w:p>
        </w:tc>
        <w:tc>
          <w:tcPr>
            <w:tcW w:w="3211" w:type="dxa"/>
          </w:tcPr>
          <w:p w14:paraId="389158B4" w14:textId="77777777" w:rsidR="00F258EF" w:rsidRDefault="00F258EF" w:rsidP="008A639B">
            <w:r w:rsidRPr="006B4073">
              <w:t>timestamp</w:t>
            </w:r>
          </w:p>
        </w:tc>
      </w:tr>
    </w:tbl>
    <w:p w14:paraId="34DCAE3F" w14:textId="209F6746" w:rsidR="00C70F31" w:rsidRDefault="00C70F31" w:rsidP="0012177D">
      <w:pPr>
        <w:pStyle w:val="Caption"/>
        <w:keepNext/>
        <w:jc w:val="center"/>
      </w:pPr>
      <w:bookmarkStart w:id="543" w:name="_Toc161837922"/>
      <w:r>
        <w:t xml:space="preserve">Table </w:t>
      </w:r>
      <w:r>
        <w:fldChar w:fldCharType="begin"/>
      </w:r>
      <w:r>
        <w:instrText xml:space="preserve"> STYLEREF 1 \s </w:instrText>
      </w:r>
      <w:r>
        <w:fldChar w:fldCharType="separate"/>
      </w:r>
      <w:r w:rsidR="00967007">
        <w:rPr>
          <w:noProof/>
        </w:rPr>
        <w:t>9</w:t>
      </w:r>
      <w:r>
        <w:rPr>
          <w:noProof/>
        </w:rPr>
        <w:fldChar w:fldCharType="end"/>
      </w:r>
      <w:r w:rsidR="00967007">
        <w:noBreakHyphen/>
      </w:r>
      <w:r>
        <w:fldChar w:fldCharType="begin"/>
      </w:r>
      <w:r>
        <w:instrText xml:space="preserve"> SEQ Table \* ARABIC \s 1 </w:instrText>
      </w:r>
      <w:r>
        <w:fldChar w:fldCharType="separate"/>
      </w:r>
      <w:r w:rsidR="00967007">
        <w:rPr>
          <w:noProof/>
        </w:rPr>
        <w:t>3</w:t>
      </w:r>
      <w:r>
        <w:rPr>
          <w:noProof/>
        </w:rPr>
        <w:fldChar w:fldCharType="end"/>
      </w:r>
      <w:r>
        <w:t xml:space="preserve">: </w:t>
      </w:r>
      <w:r w:rsidRPr="00D0291A">
        <w:t>Minimum set of data fields for SWID</w:t>
      </w:r>
      <w:r>
        <w:t xml:space="preserve"> </w:t>
      </w:r>
      <w:r>
        <w:fldChar w:fldCharType="begin"/>
      </w:r>
      <w:r>
        <w:instrText xml:space="preserve"> REF _Ref98970611 \r \h </w:instrText>
      </w:r>
      <w:r>
        <w:fldChar w:fldCharType="separate"/>
      </w:r>
      <w:r>
        <w:t>[13]</w:t>
      </w:r>
      <w:bookmarkEnd w:id="543"/>
      <w:r>
        <w:fldChar w:fldCharType="end"/>
      </w:r>
    </w:p>
    <w:tbl>
      <w:tblPr>
        <w:tblStyle w:val="TableGrid"/>
        <w:tblW w:w="0" w:type="auto"/>
        <w:tblLook w:val="04A0" w:firstRow="1" w:lastRow="0" w:firstColumn="1" w:lastColumn="0" w:noHBand="0" w:noVBand="1"/>
      </w:tblPr>
      <w:tblGrid>
        <w:gridCol w:w="3210"/>
        <w:gridCol w:w="3210"/>
        <w:gridCol w:w="3211"/>
      </w:tblGrid>
      <w:tr w:rsidR="00F258EF" w14:paraId="0F88EBC9" w14:textId="77777777" w:rsidTr="008A639B">
        <w:tc>
          <w:tcPr>
            <w:tcW w:w="3210" w:type="dxa"/>
          </w:tcPr>
          <w:p w14:paraId="66D4CAE2" w14:textId="77777777" w:rsidR="00F258EF" w:rsidRDefault="00F258EF" w:rsidP="008A639B">
            <w:r w:rsidRPr="00F90249">
              <w:t>NTIA field</w:t>
            </w:r>
          </w:p>
        </w:tc>
        <w:tc>
          <w:tcPr>
            <w:tcW w:w="3210" w:type="dxa"/>
          </w:tcPr>
          <w:p w14:paraId="0C7836F1" w14:textId="77777777" w:rsidR="00F258EF" w:rsidRDefault="00F258EF" w:rsidP="008A639B">
            <w:r w:rsidRPr="00F90249">
              <w:t>NTIA description</w:t>
            </w:r>
          </w:p>
        </w:tc>
        <w:tc>
          <w:tcPr>
            <w:tcW w:w="3211" w:type="dxa"/>
          </w:tcPr>
          <w:p w14:paraId="7AE0722C" w14:textId="77777777" w:rsidR="00F258EF" w:rsidRDefault="00F258EF" w:rsidP="008A639B">
            <w:r w:rsidRPr="006B4073">
              <w:t>SWID tag</w:t>
            </w:r>
          </w:p>
        </w:tc>
      </w:tr>
      <w:tr w:rsidR="00F258EF" w:rsidRPr="00454093" w14:paraId="0F34DCA2" w14:textId="77777777" w:rsidTr="008A639B">
        <w:tc>
          <w:tcPr>
            <w:tcW w:w="3210" w:type="dxa"/>
          </w:tcPr>
          <w:p w14:paraId="12CA43C8" w14:textId="77777777" w:rsidR="00F258EF" w:rsidRDefault="00F258EF" w:rsidP="008A639B">
            <w:r w:rsidRPr="00F90249">
              <w:t>Supplier Name</w:t>
            </w:r>
          </w:p>
        </w:tc>
        <w:tc>
          <w:tcPr>
            <w:tcW w:w="3210" w:type="dxa"/>
          </w:tcPr>
          <w:p w14:paraId="74970740" w14:textId="77777777" w:rsidR="00F258EF" w:rsidRPr="001C64FD" w:rsidRDefault="00F258EF" w:rsidP="008A639B">
            <w:r w:rsidRPr="001C64FD">
              <w:t>The name of an entity that creates, defines, and identifies components</w:t>
            </w:r>
          </w:p>
        </w:tc>
        <w:tc>
          <w:tcPr>
            <w:tcW w:w="3211" w:type="dxa"/>
          </w:tcPr>
          <w:p w14:paraId="60FE19E9" w14:textId="77777777" w:rsidR="00F258EF" w:rsidRPr="001C64FD" w:rsidRDefault="00F258EF" w:rsidP="008A639B">
            <w:r w:rsidRPr="001C64FD">
              <w:t>&lt;Entity&gt; @role</w:t>
            </w:r>
            <w:r w:rsidRPr="001C64FD">
              <w:br/>
              <w:t>(softwareCreator/publisher),</w:t>
            </w:r>
            <w:r w:rsidRPr="001C64FD">
              <w:br/>
              <w:t>@name</w:t>
            </w:r>
          </w:p>
        </w:tc>
      </w:tr>
      <w:tr w:rsidR="00F258EF" w14:paraId="71E0F64C" w14:textId="77777777" w:rsidTr="008A639B">
        <w:tc>
          <w:tcPr>
            <w:tcW w:w="3210" w:type="dxa"/>
          </w:tcPr>
          <w:p w14:paraId="7A00F649" w14:textId="77777777" w:rsidR="00F258EF" w:rsidRDefault="00F258EF" w:rsidP="008A639B">
            <w:r w:rsidRPr="00F90249">
              <w:t>Component Name</w:t>
            </w:r>
          </w:p>
        </w:tc>
        <w:tc>
          <w:tcPr>
            <w:tcW w:w="3210" w:type="dxa"/>
          </w:tcPr>
          <w:p w14:paraId="11F53AA5" w14:textId="77777777" w:rsidR="00F258EF" w:rsidRPr="001C64FD" w:rsidRDefault="00F258EF" w:rsidP="008A639B">
            <w:r w:rsidRPr="001C64FD">
              <w:t>Designation assigned to a unit of software defined by the original supplier</w:t>
            </w:r>
          </w:p>
        </w:tc>
        <w:tc>
          <w:tcPr>
            <w:tcW w:w="3211" w:type="dxa"/>
          </w:tcPr>
          <w:p w14:paraId="07D7839E" w14:textId="77777777" w:rsidR="00F258EF" w:rsidRDefault="00F258EF" w:rsidP="008A639B">
            <w:r w:rsidRPr="006B4073">
              <w:t>&lt;softwareIdentity&gt; @name</w:t>
            </w:r>
          </w:p>
        </w:tc>
      </w:tr>
      <w:tr w:rsidR="00F258EF" w14:paraId="6BCE8BB6" w14:textId="77777777" w:rsidTr="008A639B">
        <w:tc>
          <w:tcPr>
            <w:tcW w:w="3210" w:type="dxa"/>
          </w:tcPr>
          <w:p w14:paraId="5E55C0C3" w14:textId="77777777" w:rsidR="00F258EF" w:rsidRDefault="00F258EF" w:rsidP="008A639B">
            <w:r w:rsidRPr="00F90249">
              <w:t>Version of the Component</w:t>
            </w:r>
          </w:p>
        </w:tc>
        <w:tc>
          <w:tcPr>
            <w:tcW w:w="3210" w:type="dxa"/>
          </w:tcPr>
          <w:p w14:paraId="1AD0DC1F" w14:textId="77777777" w:rsidR="00F258EF" w:rsidRPr="001C64FD" w:rsidRDefault="00F258EF" w:rsidP="008A639B">
            <w:r w:rsidRPr="001C64FD">
              <w:t>Identifier used by the supplier to specify a change in software from a previously identified version</w:t>
            </w:r>
          </w:p>
        </w:tc>
        <w:tc>
          <w:tcPr>
            <w:tcW w:w="3211" w:type="dxa"/>
          </w:tcPr>
          <w:p w14:paraId="59995E96" w14:textId="77777777" w:rsidR="00F258EF" w:rsidRDefault="00F258EF" w:rsidP="008A639B">
            <w:r w:rsidRPr="006B4073">
              <w:t>&lt;softwareIdentity&gt; @version</w:t>
            </w:r>
          </w:p>
        </w:tc>
      </w:tr>
      <w:tr w:rsidR="00F258EF" w14:paraId="0291425B" w14:textId="77777777" w:rsidTr="008A639B">
        <w:tc>
          <w:tcPr>
            <w:tcW w:w="3210" w:type="dxa"/>
          </w:tcPr>
          <w:p w14:paraId="6DD2C28B" w14:textId="77777777" w:rsidR="00F258EF" w:rsidRDefault="00F258EF" w:rsidP="008A639B">
            <w:r w:rsidRPr="00F90249">
              <w:lastRenderedPageBreak/>
              <w:t>Other Unique Identifiers</w:t>
            </w:r>
          </w:p>
        </w:tc>
        <w:tc>
          <w:tcPr>
            <w:tcW w:w="3210" w:type="dxa"/>
          </w:tcPr>
          <w:p w14:paraId="497E5165" w14:textId="77777777" w:rsidR="00F258EF" w:rsidRPr="001C64FD" w:rsidRDefault="00F258EF" w:rsidP="008A639B">
            <w:r w:rsidRPr="001C64FD">
              <w:t>Other identifiers that are used to identify a component, or serve as a look-up key for relevant databases</w:t>
            </w:r>
          </w:p>
        </w:tc>
        <w:tc>
          <w:tcPr>
            <w:tcW w:w="3211" w:type="dxa"/>
          </w:tcPr>
          <w:p w14:paraId="0E05761F" w14:textId="77777777" w:rsidR="00F258EF" w:rsidRDefault="00F258EF" w:rsidP="008A639B">
            <w:r w:rsidRPr="006B4073">
              <w:t>&lt;softwareIdentity&gt; @tagID</w:t>
            </w:r>
          </w:p>
        </w:tc>
      </w:tr>
      <w:tr w:rsidR="00F258EF" w14:paraId="1ADCE87E" w14:textId="77777777" w:rsidTr="008A639B">
        <w:tc>
          <w:tcPr>
            <w:tcW w:w="3210" w:type="dxa"/>
          </w:tcPr>
          <w:p w14:paraId="19AB4E4A" w14:textId="77777777" w:rsidR="00F258EF" w:rsidRDefault="00F258EF" w:rsidP="008A639B">
            <w:r w:rsidRPr="00F90249">
              <w:t>Dependency Relationship</w:t>
            </w:r>
          </w:p>
        </w:tc>
        <w:tc>
          <w:tcPr>
            <w:tcW w:w="3210" w:type="dxa"/>
          </w:tcPr>
          <w:p w14:paraId="5BE72D52" w14:textId="77777777" w:rsidR="00F258EF" w:rsidRPr="001C64FD" w:rsidRDefault="00F258EF" w:rsidP="008A639B">
            <w:r w:rsidRPr="001C64FD">
              <w:t>Characterizing the relationship that an upstream component X is included in software Y</w:t>
            </w:r>
          </w:p>
        </w:tc>
        <w:tc>
          <w:tcPr>
            <w:tcW w:w="3211" w:type="dxa"/>
          </w:tcPr>
          <w:p w14:paraId="4EC29BB9" w14:textId="77777777" w:rsidR="00F258EF" w:rsidRDefault="00F258EF" w:rsidP="008A639B">
            <w:r w:rsidRPr="006B4073">
              <w:t>&lt;Link&gt; @rel, @href</w:t>
            </w:r>
          </w:p>
        </w:tc>
      </w:tr>
      <w:tr w:rsidR="00F258EF" w14:paraId="0F240862" w14:textId="77777777" w:rsidTr="008A639B">
        <w:tc>
          <w:tcPr>
            <w:tcW w:w="3210" w:type="dxa"/>
          </w:tcPr>
          <w:p w14:paraId="27CFECE9" w14:textId="77777777" w:rsidR="00F258EF" w:rsidRDefault="00F258EF" w:rsidP="008A639B">
            <w:r w:rsidRPr="00F90249">
              <w:t>Author of SBOM Data</w:t>
            </w:r>
          </w:p>
        </w:tc>
        <w:tc>
          <w:tcPr>
            <w:tcW w:w="3210" w:type="dxa"/>
          </w:tcPr>
          <w:p w14:paraId="6EC076E4" w14:textId="77777777" w:rsidR="00F258EF" w:rsidRPr="001C64FD" w:rsidRDefault="00F258EF" w:rsidP="008A639B">
            <w:r w:rsidRPr="001C64FD">
              <w:t>The name of the entity that creates the SBOM data for this component</w:t>
            </w:r>
          </w:p>
        </w:tc>
        <w:tc>
          <w:tcPr>
            <w:tcW w:w="3211" w:type="dxa"/>
          </w:tcPr>
          <w:p w14:paraId="689DF745" w14:textId="77777777" w:rsidR="00F258EF" w:rsidRDefault="00F258EF" w:rsidP="008A639B">
            <w:r w:rsidRPr="006B4073">
              <w:t>&lt;Entity&gt; @role (tagCreator), @name</w:t>
            </w:r>
          </w:p>
        </w:tc>
      </w:tr>
      <w:tr w:rsidR="00F258EF" w14:paraId="7854CF44" w14:textId="77777777" w:rsidTr="008A639B">
        <w:tc>
          <w:tcPr>
            <w:tcW w:w="3210" w:type="dxa"/>
          </w:tcPr>
          <w:p w14:paraId="746243CE" w14:textId="77777777" w:rsidR="00F258EF" w:rsidRDefault="00F258EF" w:rsidP="008A639B">
            <w:r w:rsidRPr="00F90249">
              <w:t>Timestamp</w:t>
            </w:r>
          </w:p>
        </w:tc>
        <w:tc>
          <w:tcPr>
            <w:tcW w:w="3210" w:type="dxa"/>
          </w:tcPr>
          <w:p w14:paraId="78D03C7B" w14:textId="77777777" w:rsidR="00F258EF" w:rsidRPr="001C64FD" w:rsidRDefault="00F258EF" w:rsidP="008A639B">
            <w:r w:rsidRPr="001C64FD">
              <w:t>Record of the date and time of the SBOM data assembly</w:t>
            </w:r>
          </w:p>
        </w:tc>
        <w:tc>
          <w:tcPr>
            <w:tcW w:w="3211" w:type="dxa"/>
          </w:tcPr>
          <w:p w14:paraId="67AD2441" w14:textId="77777777" w:rsidR="00F258EF" w:rsidRDefault="00F258EF" w:rsidP="008A639B">
            <w:r w:rsidRPr="006B4073">
              <w:t>-</w:t>
            </w:r>
          </w:p>
        </w:tc>
      </w:tr>
    </w:tbl>
    <w:p w14:paraId="68A054FE" w14:textId="77777777" w:rsidR="00F258EF" w:rsidRDefault="00F258EF" w:rsidP="00F258EF"/>
    <w:p w14:paraId="69E986B0" w14:textId="1E49BDC7" w:rsidR="00F258EF" w:rsidRPr="001C64FD" w:rsidRDefault="00F258EF" w:rsidP="00F258EF">
      <w:r w:rsidRPr="001C64FD">
        <w:t xml:space="preserve">This test </w:t>
      </w:r>
      <w:r w:rsidR="00D31DAF">
        <w:t xml:space="preserve">is </w:t>
      </w:r>
      <w:r w:rsidRPr="001C64FD">
        <w:t>part of the O-RAN software producer’s Software Development Lifecycle (SDLC).</w:t>
      </w:r>
    </w:p>
    <w:p w14:paraId="3EE0F5CA" w14:textId="38CA51E5" w:rsidR="00F258EF" w:rsidRPr="004E2D83" w:rsidRDefault="001363D3" w:rsidP="005F14F4">
      <w:pPr>
        <w:rPr>
          <w:b/>
          <w:bCs/>
        </w:rPr>
      </w:pPr>
      <w:r w:rsidRPr="004E2D83">
        <w:rPr>
          <w:b/>
          <w:bCs/>
        </w:rPr>
        <w:t>E</w:t>
      </w:r>
      <w:r w:rsidR="00F258EF" w:rsidRPr="004E2D83">
        <w:rPr>
          <w:b/>
          <w:bCs/>
        </w:rPr>
        <w:t>xpected results</w:t>
      </w:r>
    </w:p>
    <w:p w14:paraId="6A7BE730" w14:textId="0425349D" w:rsidR="00A51719" w:rsidRPr="00266C08" w:rsidRDefault="00F258EF" w:rsidP="00266C08">
      <w:r w:rsidRPr="00266C08">
        <w:t xml:space="preserve">Minimum set of data fields </w:t>
      </w:r>
      <w:r w:rsidR="00D31DAF" w:rsidRPr="00266C08">
        <w:t xml:space="preserve">are </w:t>
      </w:r>
      <w:r w:rsidRPr="00266C08">
        <w:t>present.</w:t>
      </w:r>
    </w:p>
    <w:p w14:paraId="13FF6474" w14:textId="3AF616FE" w:rsidR="00D31DAF" w:rsidRPr="00266C08" w:rsidRDefault="00D31DAF" w:rsidP="00266C08">
      <w:r w:rsidRPr="004E2D83">
        <w:rPr>
          <w:b/>
          <w:bCs/>
        </w:rPr>
        <w:t>Expected format of evidence:</w:t>
      </w:r>
      <w:r w:rsidRPr="00266C08">
        <w:t xml:space="preserve"> Log file, screenshot, or report file.</w:t>
      </w:r>
    </w:p>
    <w:p w14:paraId="420FDB29" w14:textId="03A2D8B0" w:rsidR="00C03755" w:rsidRDefault="00C03755" w:rsidP="00C03755">
      <w:pPr>
        <w:pStyle w:val="Heading3"/>
      </w:pPr>
      <w:bookmarkStart w:id="544" w:name="_Toc161838205"/>
      <w:r>
        <w:t>SBOM Format</w:t>
      </w:r>
      <w:bookmarkEnd w:id="544"/>
    </w:p>
    <w:p w14:paraId="0B7821EE" w14:textId="226022C9" w:rsidR="007F0DD6" w:rsidRPr="00266C08" w:rsidRDefault="007F0DD6" w:rsidP="00266C08">
      <w:r w:rsidRPr="004E2D83">
        <w:rPr>
          <w:b/>
          <w:bCs/>
        </w:rPr>
        <w:t>Requirement Name</w:t>
      </w:r>
      <w:r w:rsidRPr="00266C08">
        <w:t xml:space="preserve">: SBOM </w:t>
      </w:r>
      <w:r w:rsidR="00D31DAF" w:rsidRPr="00266C08">
        <w:t xml:space="preserve">is </w:t>
      </w:r>
      <w:r w:rsidRPr="00266C08">
        <w:t>provided in one of the accepted formats: SPDX, CycloneDX, or SWID.</w:t>
      </w:r>
    </w:p>
    <w:p w14:paraId="1ABA582B" w14:textId="5D2331E3" w:rsidR="007F0DD6" w:rsidRPr="00266C08" w:rsidRDefault="007F0DD6" w:rsidP="00266C08">
      <w:r w:rsidRPr="004E2D83">
        <w:rPr>
          <w:b/>
          <w:bCs/>
        </w:rPr>
        <w:t>Requirement Reference</w:t>
      </w:r>
      <w:r w:rsidRPr="00266C08">
        <w:t xml:space="preserve">: </w:t>
      </w:r>
      <w:r w:rsidR="00D31DAF" w:rsidRPr="00266C08">
        <w:t>REQ-SBOM-11, c</w:t>
      </w:r>
      <w:r w:rsidRPr="00266C08">
        <w:t>lause 6.3</w:t>
      </w:r>
      <w:r w:rsidR="00D31DAF" w:rsidRPr="00266C08">
        <w:t>.1</w:t>
      </w:r>
      <w:r w:rsidRPr="00266C08">
        <w:t xml:space="preserve">, O-RAN Security Requirements </w:t>
      </w:r>
      <w:r w:rsidR="00D31DAF" w:rsidRPr="00266C08">
        <w:t xml:space="preserve">and Controls </w:t>
      </w:r>
      <w:r w:rsidRPr="00266C08">
        <w:t xml:space="preserve">Specification </w:t>
      </w:r>
      <w:r w:rsidRPr="00266C08">
        <w:fldChar w:fldCharType="begin"/>
      </w:r>
      <w:r w:rsidRPr="00266C08">
        <w:instrText xml:space="preserve"> REF _Ref86136043 \r \h </w:instrText>
      </w:r>
      <w:r w:rsidR="005C6D3D" w:rsidRPr="00266C08">
        <w:instrText xml:space="preserve"> \* MERGEFORMAT </w:instrText>
      </w:r>
      <w:r w:rsidRPr="00266C08">
        <w:fldChar w:fldCharType="separate"/>
      </w:r>
      <w:r w:rsidRPr="00266C08">
        <w:t>[5]</w:t>
      </w:r>
      <w:r w:rsidRPr="00266C08">
        <w:fldChar w:fldCharType="end"/>
      </w:r>
    </w:p>
    <w:p w14:paraId="79D51FA4" w14:textId="2A3DCC80" w:rsidR="007F0DD6" w:rsidRPr="00266C08" w:rsidRDefault="007F0DD6" w:rsidP="00266C08">
      <w:r w:rsidRPr="004E2D83">
        <w:rPr>
          <w:b/>
          <w:bCs/>
        </w:rPr>
        <w:t>Requirement Description</w:t>
      </w:r>
      <w:r w:rsidRPr="00266C08">
        <w:t xml:space="preserve">: </w:t>
      </w:r>
      <w:r w:rsidR="00D31DAF" w:rsidRPr="00266C08">
        <w:t>SBOM is provided in a standard format.</w:t>
      </w:r>
    </w:p>
    <w:p w14:paraId="002BD55C" w14:textId="77777777" w:rsidR="007F0DD6" w:rsidRPr="00266C08" w:rsidRDefault="007F0DD6" w:rsidP="00266C08">
      <w:r w:rsidRPr="004E2D83">
        <w:rPr>
          <w:b/>
          <w:bCs/>
        </w:rPr>
        <w:t>Threat References</w:t>
      </w:r>
      <w:r w:rsidRPr="00266C08">
        <w:t xml:space="preserve">: T-O-RAN-09 </w:t>
      </w:r>
    </w:p>
    <w:p w14:paraId="2CA4EAC9" w14:textId="30C3E0AE" w:rsidR="007F0DD6" w:rsidRPr="00266C08" w:rsidRDefault="00D31DAF" w:rsidP="00266C08">
      <w:r w:rsidRPr="004E2D83">
        <w:rPr>
          <w:b/>
          <w:bCs/>
        </w:rPr>
        <w:t>DUT/s</w:t>
      </w:r>
      <w:r w:rsidRPr="00266C08">
        <w:t>:</w:t>
      </w:r>
      <w:r w:rsidR="007F0DD6" w:rsidRPr="00266C08">
        <w:t xml:space="preserve"> SMO, Near-RT RIC, O-CU-CP, O-CU-UP, O-DU, O-RU, rApp, xApp</w:t>
      </w:r>
    </w:p>
    <w:p w14:paraId="7213CB11" w14:textId="77777777" w:rsidR="003E42AD" w:rsidRPr="00266C08" w:rsidRDefault="003E42AD" w:rsidP="00266C08">
      <w:r w:rsidRPr="00544F12">
        <w:rPr>
          <w:b/>
          <w:bCs/>
        </w:rPr>
        <w:t>Test Name</w:t>
      </w:r>
      <w:r w:rsidRPr="00266C08">
        <w:t>: TC_SBOM_Format</w:t>
      </w:r>
    </w:p>
    <w:p w14:paraId="4DCFFBFC" w14:textId="01B79728" w:rsidR="007F0DD6" w:rsidRPr="005F14F4" w:rsidRDefault="007F0DD6" w:rsidP="005F14F4">
      <w:pPr>
        <w:rPr>
          <w:rFonts w:ascii="Times New Roman" w:hAnsi="Times New Roman"/>
          <w:b/>
          <w:bCs/>
          <w:sz w:val="20"/>
        </w:rPr>
      </w:pPr>
      <w:r w:rsidRPr="005F14F4">
        <w:rPr>
          <w:rFonts w:ascii="Times New Roman" w:hAnsi="Times New Roman"/>
          <w:b/>
          <w:bCs/>
          <w:sz w:val="20"/>
        </w:rPr>
        <w:t>Test description and applicability</w:t>
      </w:r>
    </w:p>
    <w:p w14:paraId="2D4E7C2E" w14:textId="77777777" w:rsidR="00D31DAF" w:rsidRPr="00266C08" w:rsidRDefault="007F0DD6" w:rsidP="00266C08">
      <w:r w:rsidRPr="00266C08">
        <w:t>Open RAN software producers shall provide the SBOM for every O-RAN software delivery in one of three accepted formats: Software Package Data eXchange (SPDX)</w:t>
      </w:r>
      <w:r w:rsidR="00095F45" w:rsidRPr="00266C08">
        <w:t xml:space="preserve"> </w:t>
      </w:r>
      <w:r w:rsidR="00095F45" w:rsidRPr="00266C08">
        <w:fldChar w:fldCharType="begin"/>
      </w:r>
      <w:r w:rsidR="00095F45" w:rsidRPr="00266C08">
        <w:instrText xml:space="preserve"> REF _Ref139878825 \r \h </w:instrText>
      </w:r>
      <w:r w:rsidR="005C6D3D" w:rsidRPr="00266C08">
        <w:instrText xml:space="preserve"> \* MERGEFORMAT </w:instrText>
      </w:r>
      <w:r w:rsidR="00095F45" w:rsidRPr="00266C08">
        <w:fldChar w:fldCharType="separate"/>
      </w:r>
      <w:r w:rsidR="00095F45" w:rsidRPr="00266C08">
        <w:t>[i.2]</w:t>
      </w:r>
      <w:r w:rsidR="00095F45" w:rsidRPr="00266C08">
        <w:fldChar w:fldCharType="end"/>
      </w:r>
      <w:r w:rsidRPr="00266C08">
        <w:t>, CycloneDX</w:t>
      </w:r>
      <w:r w:rsidR="00095F45" w:rsidRPr="00266C08">
        <w:t xml:space="preserve"> </w:t>
      </w:r>
      <w:r w:rsidR="00095F45" w:rsidRPr="00266C08">
        <w:fldChar w:fldCharType="begin"/>
      </w:r>
      <w:r w:rsidR="00095F45" w:rsidRPr="00266C08">
        <w:instrText xml:space="preserve"> REF _Ref139878846 \r \h </w:instrText>
      </w:r>
      <w:r w:rsidR="005C6D3D" w:rsidRPr="00266C08">
        <w:instrText xml:space="preserve"> \* MERGEFORMAT </w:instrText>
      </w:r>
      <w:r w:rsidR="00095F45" w:rsidRPr="00266C08">
        <w:fldChar w:fldCharType="separate"/>
      </w:r>
      <w:r w:rsidR="00095F45" w:rsidRPr="00266C08">
        <w:t>[i.3]</w:t>
      </w:r>
      <w:r w:rsidR="00095F45" w:rsidRPr="00266C08">
        <w:fldChar w:fldCharType="end"/>
      </w:r>
      <w:r w:rsidRPr="00266C08">
        <w:t xml:space="preserve">, or Software Identification (SWID) </w:t>
      </w:r>
      <w:r w:rsidR="00095F45" w:rsidRPr="00266C08">
        <w:fldChar w:fldCharType="begin"/>
      </w:r>
      <w:r w:rsidR="00095F45" w:rsidRPr="00266C08">
        <w:instrText xml:space="preserve"> REF _Ref139878859 \r \h </w:instrText>
      </w:r>
      <w:r w:rsidR="005C6D3D" w:rsidRPr="00266C08">
        <w:instrText xml:space="preserve"> \* MERGEFORMAT </w:instrText>
      </w:r>
      <w:r w:rsidR="00095F45" w:rsidRPr="00266C08">
        <w:fldChar w:fldCharType="separate"/>
      </w:r>
      <w:r w:rsidR="00095F45" w:rsidRPr="00266C08">
        <w:t>[i.4]</w:t>
      </w:r>
      <w:r w:rsidR="00095F45" w:rsidRPr="00266C08">
        <w:fldChar w:fldCharType="end"/>
      </w:r>
      <w:r w:rsidRPr="00266C08">
        <w:t xml:space="preserve"> formats. </w:t>
      </w:r>
    </w:p>
    <w:p w14:paraId="3F02C80A" w14:textId="658F4DF2" w:rsidR="007F0DD6" w:rsidRPr="00266C08" w:rsidRDefault="00D31DAF" w:rsidP="00266C08">
      <w:r w:rsidRPr="00544F12">
        <w:rPr>
          <w:b/>
          <w:bCs/>
        </w:rPr>
        <w:t>Purpose</w:t>
      </w:r>
      <w:r w:rsidRPr="00266C08">
        <w:t>: T</w:t>
      </w:r>
      <w:r w:rsidR="007F0DD6" w:rsidRPr="00266C08">
        <w:t>o verify that the SBOM is provided in one of these formats.</w:t>
      </w:r>
    </w:p>
    <w:p w14:paraId="68C10B23" w14:textId="7B2E97F1" w:rsidR="007F0DD6" w:rsidRPr="005F14F4" w:rsidRDefault="007F0DD6" w:rsidP="005F14F4">
      <w:pPr>
        <w:rPr>
          <w:rFonts w:ascii="Times New Roman" w:hAnsi="Times New Roman"/>
          <w:b/>
          <w:bCs/>
          <w:sz w:val="20"/>
        </w:rPr>
      </w:pPr>
      <w:r w:rsidRPr="005F14F4">
        <w:rPr>
          <w:rFonts w:ascii="Times New Roman" w:hAnsi="Times New Roman"/>
          <w:b/>
          <w:bCs/>
          <w:sz w:val="20"/>
        </w:rPr>
        <w:t>Test setup and configuration</w:t>
      </w:r>
    </w:p>
    <w:p w14:paraId="50D51FF2" w14:textId="483A9BC5" w:rsidR="007F0DD6" w:rsidRPr="00266C08" w:rsidRDefault="007F0DD6" w:rsidP="00266C08">
      <w:r w:rsidRPr="00266C08">
        <w:t xml:space="preserve">SBOM file </w:t>
      </w:r>
      <w:r w:rsidR="00D31DAF" w:rsidRPr="00266C08">
        <w:t xml:space="preserve">provided </w:t>
      </w:r>
      <w:r w:rsidRPr="00266C08">
        <w:t xml:space="preserve">for the O-RAN software delivery, and the SBOM check tool </w:t>
      </w:r>
      <w:r w:rsidR="00D31DAF" w:rsidRPr="00266C08">
        <w:t xml:space="preserve">is </w:t>
      </w:r>
      <w:r w:rsidRPr="00266C08">
        <w:t xml:space="preserve">available. </w:t>
      </w:r>
    </w:p>
    <w:p w14:paraId="1B3765C7" w14:textId="45880485" w:rsidR="007F0DD6" w:rsidRPr="005F14F4" w:rsidRDefault="007F0DD6" w:rsidP="005F14F4">
      <w:pPr>
        <w:rPr>
          <w:rFonts w:ascii="Times New Roman" w:hAnsi="Times New Roman"/>
          <w:b/>
          <w:bCs/>
          <w:sz w:val="20"/>
        </w:rPr>
      </w:pPr>
      <w:r w:rsidRPr="005F14F4">
        <w:rPr>
          <w:rFonts w:ascii="Times New Roman" w:hAnsi="Times New Roman"/>
          <w:b/>
          <w:bCs/>
          <w:sz w:val="20"/>
        </w:rPr>
        <w:t>Test procedure</w:t>
      </w:r>
    </w:p>
    <w:p w14:paraId="3748351F" w14:textId="0B76A74A" w:rsidR="007F0DD6" w:rsidRPr="00266C08" w:rsidRDefault="007F0DD6" w:rsidP="00266C08">
      <w:r w:rsidRPr="00266C08">
        <w:lastRenderedPageBreak/>
        <w:t xml:space="preserve"> Run the SBOM check tool to verify the SBOM </w:t>
      </w:r>
      <w:r w:rsidR="00D31DAF" w:rsidRPr="00266C08">
        <w:t>format.</w:t>
      </w:r>
    </w:p>
    <w:p w14:paraId="682AB815" w14:textId="0E223890" w:rsidR="007F0DD6" w:rsidRPr="005F14F4" w:rsidRDefault="007F0DD6" w:rsidP="005F14F4">
      <w:pPr>
        <w:rPr>
          <w:rFonts w:ascii="Times New Roman" w:hAnsi="Times New Roman"/>
          <w:b/>
          <w:bCs/>
          <w:sz w:val="20"/>
        </w:rPr>
      </w:pPr>
      <w:r w:rsidRPr="005F14F4">
        <w:rPr>
          <w:rFonts w:ascii="Times New Roman" w:hAnsi="Times New Roman"/>
          <w:b/>
          <w:bCs/>
          <w:sz w:val="20"/>
        </w:rPr>
        <w:t>Expected results</w:t>
      </w:r>
    </w:p>
    <w:p w14:paraId="49E4E4F4" w14:textId="61FC89BD" w:rsidR="007F0DD6" w:rsidRPr="00266C08" w:rsidRDefault="007F0DD6" w:rsidP="00266C08">
      <w:r w:rsidRPr="00266C08">
        <w:t xml:space="preserve">SBOM format </w:t>
      </w:r>
      <w:r w:rsidR="00D31DAF" w:rsidRPr="00266C08">
        <w:t xml:space="preserve">is </w:t>
      </w:r>
      <w:r w:rsidRPr="00266C08">
        <w:t xml:space="preserve">SDPX, CycloneDX, or SWID. </w:t>
      </w:r>
    </w:p>
    <w:p w14:paraId="75726FF1" w14:textId="2F83B8DE" w:rsidR="00D31DAF" w:rsidRPr="00266C08" w:rsidRDefault="00D31DAF" w:rsidP="00266C08">
      <w:r w:rsidRPr="004E2D83">
        <w:rPr>
          <w:b/>
          <w:bCs/>
        </w:rPr>
        <w:t>Expected format of evidence:</w:t>
      </w:r>
      <w:r w:rsidRPr="00266C08">
        <w:t xml:space="preserve"> Screenshots and/or report file.</w:t>
      </w:r>
    </w:p>
    <w:p w14:paraId="0800F38F" w14:textId="7C5F0860" w:rsidR="00C03755" w:rsidRDefault="00C03755" w:rsidP="00C03755">
      <w:pPr>
        <w:pStyle w:val="Heading3"/>
      </w:pPr>
      <w:bookmarkStart w:id="545" w:name="_Toc161838206"/>
      <w:r>
        <w:t>SBOM Depth</w:t>
      </w:r>
      <w:bookmarkEnd w:id="545"/>
    </w:p>
    <w:p w14:paraId="719FC669" w14:textId="2E26205F" w:rsidR="007F0DD6" w:rsidRPr="00266C08" w:rsidRDefault="007F0DD6" w:rsidP="00266C08">
      <w:r w:rsidRPr="004E2D83">
        <w:rPr>
          <w:b/>
          <w:bCs/>
        </w:rPr>
        <w:t>Requirement Name</w:t>
      </w:r>
      <w:r w:rsidRPr="00266C08">
        <w:t xml:space="preserve">: SBOM </w:t>
      </w:r>
      <w:r w:rsidR="00D31DAF" w:rsidRPr="00266C08">
        <w:t>D</w:t>
      </w:r>
      <w:r w:rsidRPr="00266C08">
        <w:t xml:space="preserve">epth </w:t>
      </w:r>
      <w:r w:rsidR="00D31DAF" w:rsidRPr="00266C08">
        <w:t xml:space="preserve">is in </w:t>
      </w:r>
      <w:r w:rsidRPr="00266C08">
        <w:t>the required level.</w:t>
      </w:r>
    </w:p>
    <w:p w14:paraId="198B9585" w14:textId="07B49D8E" w:rsidR="007F0DD6" w:rsidRPr="00266C08" w:rsidRDefault="007F0DD6" w:rsidP="00266C08">
      <w:r w:rsidRPr="004E2D83">
        <w:rPr>
          <w:b/>
          <w:bCs/>
        </w:rPr>
        <w:t>Requirement Reference</w:t>
      </w:r>
      <w:r w:rsidRPr="00266C08">
        <w:t xml:space="preserve">: </w:t>
      </w:r>
      <w:r w:rsidR="00D31DAF" w:rsidRPr="00266C08">
        <w:t>REQ-SBOM-004, REQ-SBOM-005, REQ-SBOM-006, c</w:t>
      </w:r>
      <w:r w:rsidRPr="00266C08">
        <w:t>lause 6.3</w:t>
      </w:r>
      <w:r w:rsidR="00D31DAF" w:rsidRPr="00266C08">
        <w:t>.1</w:t>
      </w:r>
      <w:r w:rsidRPr="00266C08">
        <w:t xml:space="preserve">, O-RAN Security Requirements </w:t>
      </w:r>
      <w:r w:rsidR="00D31DAF" w:rsidRPr="00266C08">
        <w:t xml:space="preserve">and Controls </w:t>
      </w:r>
      <w:r w:rsidRPr="00266C08">
        <w:t xml:space="preserve">Specification </w:t>
      </w:r>
      <w:r w:rsidRPr="00266C08">
        <w:fldChar w:fldCharType="begin"/>
      </w:r>
      <w:r w:rsidRPr="00266C08">
        <w:instrText xml:space="preserve"> REF _Ref86136043 \r \h </w:instrText>
      </w:r>
      <w:r w:rsidR="005C6D3D" w:rsidRPr="00266C08">
        <w:instrText xml:space="preserve"> \* MERGEFORMAT </w:instrText>
      </w:r>
      <w:r w:rsidRPr="00266C08">
        <w:fldChar w:fldCharType="separate"/>
      </w:r>
      <w:r w:rsidRPr="00266C08">
        <w:t>[5]</w:t>
      </w:r>
      <w:r w:rsidRPr="00266C08">
        <w:fldChar w:fldCharType="end"/>
      </w:r>
    </w:p>
    <w:p w14:paraId="1AF3CE09" w14:textId="370CF72D" w:rsidR="007F0DD6" w:rsidRPr="00266C08" w:rsidRDefault="007F0DD6" w:rsidP="00266C08">
      <w:r w:rsidRPr="004E2D83">
        <w:rPr>
          <w:b/>
          <w:bCs/>
        </w:rPr>
        <w:t>Requirement Description</w:t>
      </w:r>
      <w:r w:rsidRPr="00266C08">
        <w:t xml:space="preserve">: </w:t>
      </w:r>
      <w:r w:rsidR="00D31DAF" w:rsidRPr="00266C08">
        <w:t>The SBOM Depth is the required for the different types of software.</w:t>
      </w:r>
    </w:p>
    <w:p w14:paraId="1633E406" w14:textId="77777777" w:rsidR="007F0DD6" w:rsidRPr="00266C08" w:rsidRDefault="007F0DD6" w:rsidP="00266C08">
      <w:r w:rsidRPr="004E2D83">
        <w:rPr>
          <w:b/>
          <w:bCs/>
        </w:rPr>
        <w:t>Threat References</w:t>
      </w:r>
      <w:r w:rsidRPr="00266C08">
        <w:t xml:space="preserve">: T-O-RAN-09 </w:t>
      </w:r>
    </w:p>
    <w:p w14:paraId="5FBF68DC" w14:textId="077341BB" w:rsidR="007F0DD6" w:rsidRPr="00266C08" w:rsidRDefault="00D31DAF" w:rsidP="00266C08">
      <w:r w:rsidRPr="004E2D83">
        <w:rPr>
          <w:b/>
          <w:bCs/>
        </w:rPr>
        <w:t>DUT/s</w:t>
      </w:r>
      <w:r w:rsidR="007F0DD6" w:rsidRPr="00266C08">
        <w:t>: SMO, Near-RT RIC, O-CU-CP, O-CU-UP, O-DU, O-RU, rApp, xApp</w:t>
      </w:r>
    </w:p>
    <w:p w14:paraId="1049B58F" w14:textId="77777777" w:rsidR="003E42AD" w:rsidRPr="00266C08" w:rsidRDefault="003E42AD" w:rsidP="00266C08">
      <w:r w:rsidRPr="00544F12">
        <w:rPr>
          <w:b/>
          <w:bCs/>
        </w:rPr>
        <w:t>Test Name</w:t>
      </w:r>
      <w:r w:rsidRPr="00266C08">
        <w:t>: TC_SBOM_Depth</w:t>
      </w:r>
    </w:p>
    <w:p w14:paraId="4D269FFB" w14:textId="39AD27CB" w:rsidR="007F0DD6" w:rsidRPr="005F14F4" w:rsidRDefault="007F0DD6" w:rsidP="005F14F4">
      <w:pPr>
        <w:rPr>
          <w:rFonts w:ascii="Times New Roman" w:hAnsi="Times New Roman"/>
          <w:b/>
          <w:bCs/>
          <w:sz w:val="20"/>
        </w:rPr>
      </w:pPr>
      <w:r w:rsidRPr="005F14F4">
        <w:rPr>
          <w:rFonts w:ascii="Times New Roman" w:hAnsi="Times New Roman"/>
          <w:b/>
          <w:bCs/>
          <w:sz w:val="20"/>
        </w:rPr>
        <w:t>Test description and applicability</w:t>
      </w:r>
    </w:p>
    <w:p w14:paraId="2C8DAFB0" w14:textId="64865C4B" w:rsidR="00D31DAF" w:rsidRPr="00266C08" w:rsidRDefault="007F0DD6" w:rsidP="00266C08">
      <w:r w:rsidRPr="00266C08">
        <w:t xml:space="preserve">Open RAN software producers provide the SBOM for every O-RAN software delivery, including patches, to the network operator. SBOM depth </w:t>
      </w:r>
      <w:r w:rsidR="00D31DAF" w:rsidRPr="00266C08">
        <w:t xml:space="preserve">is </w:t>
      </w:r>
      <w:r w:rsidRPr="00266C08">
        <w:t xml:space="preserve">provided at top-level for every O-RAN software delivery, and SBOM depth </w:t>
      </w:r>
      <w:r w:rsidR="00D31DAF" w:rsidRPr="00266C08">
        <w:t xml:space="preserve">is </w:t>
      </w:r>
      <w:r w:rsidRPr="00266C08">
        <w:t xml:space="preserve">provided to a second-level for any O-RAN Software Community or open source software. </w:t>
      </w:r>
    </w:p>
    <w:p w14:paraId="5DD434C7" w14:textId="118F83FD" w:rsidR="007F0DD6" w:rsidRPr="00266C08" w:rsidRDefault="00D31DAF" w:rsidP="00266C08">
      <w:r w:rsidRPr="00544F12">
        <w:rPr>
          <w:b/>
          <w:bCs/>
        </w:rPr>
        <w:t>Purpose</w:t>
      </w:r>
      <w:r w:rsidRPr="00266C08">
        <w:t>: T</w:t>
      </w:r>
      <w:r w:rsidR="007F0DD6" w:rsidRPr="00266C08">
        <w:t xml:space="preserve">o verify that the SBOM depth is provided to the level specified. </w:t>
      </w:r>
    </w:p>
    <w:p w14:paraId="30F992E8" w14:textId="42DC77DA" w:rsidR="007F0DD6" w:rsidRPr="005F14F4" w:rsidRDefault="007F0DD6" w:rsidP="005F14F4">
      <w:pPr>
        <w:rPr>
          <w:rFonts w:ascii="Times New Roman" w:hAnsi="Times New Roman"/>
          <w:b/>
          <w:bCs/>
          <w:sz w:val="20"/>
        </w:rPr>
      </w:pPr>
      <w:r w:rsidRPr="005F14F4">
        <w:rPr>
          <w:rFonts w:ascii="Times New Roman" w:hAnsi="Times New Roman"/>
          <w:b/>
          <w:bCs/>
          <w:sz w:val="20"/>
        </w:rPr>
        <w:t>Test setup and configuration</w:t>
      </w:r>
    </w:p>
    <w:p w14:paraId="7185953C" w14:textId="49C7331D" w:rsidR="007F0DD6" w:rsidRPr="00266C08" w:rsidRDefault="007F0DD6" w:rsidP="00266C08">
      <w:r w:rsidRPr="00266C08">
        <w:t xml:space="preserve">SBOM file </w:t>
      </w:r>
      <w:r w:rsidR="00D31DAF" w:rsidRPr="00266C08">
        <w:t>provided for the O-RAN software delivery, and the SBOM check tool is available.</w:t>
      </w:r>
    </w:p>
    <w:p w14:paraId="2CBB1F86" w14:textId="1EEECF9F" w:rsidR="007F0DD6" w:rsidRPr="005F14F4" w:rsidRDefault="007F0DD6" w:rsidP="005F14F4">
      <w:pPr>
        <w:rPr>
          <w:rFonts w:ascii="Times New Roman" w:hAnsi="Times New Roman"/>
          <w:b/>
          <w:bCs/>
          <w:sz w:val="20"/>
        </w:rPr>
      </w:pPr>
      <w:r w:rsidRPr="005F14F4">
        <w:rPr>
          <w:rFonts w:ascii="Times New Roman" w:hAnsi="Times New Roman"/>
          <w:b/>
          <w:bCs/>
          <w:sz w:val="20"/>
        </w:rPr>
        <w:t>Test procedure</w:t>
      </w:r>
    </w:p>
    <w:p w14:paraId="21B533EB" w14:textId="01864617" w:rsidR="007F0DD6" w:rsidRPr="00266C08" w:rsidRDefault="007F0DD6" w:rsidP="00266C08">
      <w:r w:rsidRPr="00266C08">
        <w:t xml:space="preserve">Run the SBOM check tool </w:t>
      </w:r>
      <w:r w:rsidR="00D31DAF" w:rsidRPr="00266C08">
        <w:t xml:space="preserve">to </w:t>
      </w:r>
      <w:r w:rsidRPr="00266C08">
        <w:t xml:space="preserve">verify the SBOM depth provided. </w:t>
      </w:r>
    </w:p>
    <w:p w14:paraId="3F9588DA" w14:textId="173B9B40" w:rsidR="007F0DD6" w:rsidRPr="00266C08" w:rsidRDefault="007F0DD6" w:rsidP="00266C08">
      <w:r w:rsidRPr="00266C08">
        <w:t xml:space="preserve">At a minimum, all top-level dependencies </w:t>
      </w:r>
      <w:r w:rsidR="00D31DAF" w:rsidRPr="00266C08">
        <w:t>are</w:t>
      </w:r>
      <w:r w:rsidRPr="00266C08">
        <w:t xml:space="preserve"> listed. </w:t>
      </w:r>
    </w:p>
    <w:p w14:paraId="66AFDBCC" w14:textId="4A9FD00B" w:rsidR="007F0DD6" w:rsidRPr="005F14F4" w:rsidRDefault="007F0DD6" w:rsidP="005F14F4">
      <w:pPr>
        <w:rPr>
          <w:rFonts w:ascii="Times New Roman" w:hAnsi="Times New Roman"/>
          <w:b/>
          <w:bCs/>
          <w:sz w:val="20"/>
        </w:rPr>
      </w:pPr>
      <w:r w:rsidRPr="005F14F4">
        <w:rPr>
          <w:rFonts w:ascii="Times New Roman" w:hAnsi="Times New Roman"/>
          <w:b/>
          <w:bCs/>
          <w:sz w:val="20"/>
        </w:rPr>
        <w:t>Expected results</w:t>
      </w:r>
    </w:p>
    <w:p w14:paraId="3867E317" w14:textId="77777777" w:rsidR="00D31DAF" w:rsidRDefault="00D31DAF" w:rsidP="00D31DAF">
      <w:r>
        <w:t>SBOM depth is as specified in the requirements:</w:t>
      </w:r>
    </w:p>
    <w:p w14:paraId="047FA947" w14:textId="77777777" w:rsidR="00D31DAF" w:rsidRPr="00D31DAF" w:rsidRDefault="00D31DAF" w:rsidP="00D31DAF">
      <w:pPr>
        <w:pStyle w:val="ListParagraph"/>
        <w:numPr>
          <w:ilvl w:val="0"/>
          <w:numId w:val="166"/>
        </w:numPr>
        <w:rPr>
          <w:rFonts w:eastAsia="Yu Mincho" w:cs="Times New Roman"/>
          <w:szCs w:val="20"/>
        </w:rPr>
      </w:pPr>
      <w:r w:rsidRPr="00D31DAF">
        <w:rPr>
          <w:rFonts w:eastAsia="Yu Mincho" w:cs="Times New Roman"/>
          <w:szCs w:val="20"/>
        </w:rPr>
        <w:t>top-level for every O-RAN software delivery</w:t>
      </w:r>
    </w:p>
    <w:p w14:paraId="45D61342" w14:textId="1C4B32BF" w:rsidR="00D31DAF" w:rsidRPr="00D31DAF" w:rsidRDefault="00D31DAF" w:rsidP="00D31DAF">
      <w:pPr>
        <w:pStyle w:val="ListParagraph"/>
        <w:numPr>
          <w:ilvl w:val="0"/>
          <w:numId w:val="166"/>
        </w:numPr>
        <w:rPr>
          <w:rFonts w:eastAsia="Yu Mincho" w:cs="Times New Roman"/>
          <w:szCs w:val="20"/>
        </w:rPr>
      </w:pPr>
      <w:r w:rsidRPr="00D31DAF">
        <w:rPr>
          <w:rFonts w:eastAsia="Yu Mincho" w:cs="Times New Roman"/>
          <w:szCs w:val="20"/>
        </w:rPr>
        <w:t>second level for any O-RAN Software Community or open-source software.</w:t>
      </w:r>
    </w:p>
    <w:p w14:paraId="039021B1" w14:textId="72A0C6F1" w:rsidR="007F0DD6" w:rsidRPr="00266C08" w:rsidRDefault="00D31DAF" w:rsidP="00266C08">
      <w:r w:rsidRPr="004E2D83">
        <w:rPr>
          <w:b/>
          <w:bCs/>
        </w:rPr>
        <w:t>Expected format of evidence:</w:t>
      </w:r>
      <w:r w:rsidRPr="00266C08">
        <w:t xml:space="preserve"> Log file, screenshot, or report file.</w:t>
      </w:r>
      <w:r w:rsidR="007F0DD6" w:rsidRPr="00266C08">
        <w:t xml:space="preserve"> </w:t>
      </w:r>
    </w:p>
    <w:p w14:paraId="49AFF30B" w14:textId="30D1B1CC" w:rsidR="0052599D" w:rsidRDefault="0052599D" w:rsidP="008B71A8">
      <w:pPr>
        <w:pStyle w:val="Heading3"/>
      </w:pPr>
      <w:bookmarkStart w:id="546" w:name="_Toc161838207"/>
      <w:r>
        <w:t>SBOM completeness check</w:t>
      </w:r>
      <w:bookmarkEnd w:id="546"/>
    </w:p>
    <w:p w14:paraId="7E0BC5DC" w14:textId="77777777" w:rsidR="0052599D" w:rsidRPr="00266C08" w:rsidRDefault="0052599D" w:rsidP="00266C08">
      <w:r w:rsidRPr="004E2D83">
        <w:rPr>
          <w:b/>
          <w:bCs/>
        </w:rPr>
        <w:t>Requirement Name</w:t>
      </w:r>
      <w:r w:rsidRPr="00266C08">
        <w:t>: The SBOM for each O-RAN NF shall comprehensively and accurately list all sub-components, libraries, and dependencies to ensure a complete representation of the software composition.</w:t>
      </w:r>
    </w:p>
    <w:p w14:paraId="24B27319" w14:textId="333EB240" w:rsidR="0052599D" w:rsidRPr="00266C08" w:rsidRDefault="0052599D" w:rsidP="00266C08">
      <w:r w:rsidRPr="004E2D83">
        <w:rPr>
          <w:b/>
          <w:bCs/>
        </w:rPr>
        <w:lastRenderedPageBreak/>
        <w:t>Requirement Reference</w:t>
      </w:r>
      <w:r w:rsidRPr="00266C08">
        <w:t xml:space="preserve"> &amp; Description: ‘REQ-SBOM-002’ clause 6.3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6CF64864" w14:textId="0749049D" w:rsidR="0052599D" w:rsidRPr="00266C08" w:rsidRDefault="0052599D" w:rsidP="00266C08">
      <w:r w:rsidRPr="004E2D83">
        <w:rPr>
          <w:b/>
          <w:bCs/>
        </w:rPr>
        <w:t>Threat References</w:t>
      </w:r>
      <w:r w:rsidRPr="00266C08">
        <w:t xml:space="preserve">: ‘T-O-RAN-08, T-O-RAN-09’ clause 7.4.1.1 in O-RAN Security Threat Modeling and Risk Assessment </w:t>
      </w:r>
      <w:r w:rsidR="0039500E" w:rsidRPr="00266C08">
        <w:fldChar w:fldCharType="begin"/>
      </w:r>
      <w:r w:rsidR="0039500E" w:rsidRPr="00266C08">
        <w:instrText xml:space="preserve"> REF _Ref139883681 \r \h </w:instrText>
      </w:r>
      <w:r w:rsidR="0039500E" w:rsidRPr="00266C08">
        <w:fldChar w:fldCharType="separate"/>
      </w:r>
      <w:r w:rsidR="0039500E" w:rsidRPr="00266C08">
        <w:t>[3]</w:t>
      </w:r>
      <w:r w:rsidR="0039500E" w:rsidRPr="00266C08">
        <w:fldChar w:fldCharType="end"/>
      </w:r>
    </w:p>
    <w:p w14:paraId="3F441B04" w14:textId="77777777" w:rsidR="0052599D" w:rsidRPr="00266C08" w:rsidRDefault="0052599D" w:rsidP="00266C08">
      <w:r w:rsidRPr="004E2D83">
        <w:rPr>
          <w:b/>
          <w:bCs/>
        </w:rPr>
        <w:t>DUT/s</w:t>
      </w:r>
      <w:r w:rsidRPr="00266C08">
        <w:t xml:space="preserve">: O-RU, O-DU, O-CU, Near-RT RIC, xApp, rApp, Non-RT RIC, SMO, O-Cloud </w:t>
      </w:r>
    </w:p>
    <w:p w14:paraId="05D71B8B" w14:textId="77777777" w:rsidR="0052599D" w:rsidRPr="00266C08" w:rsidRDefault="0052599D" w:rsidP="00266C08">
      <w:r w:rsidRPr="00544F12">
        <w:rPr>
          <w:b/>
          <w:bCs/>
        </w:rPr>
        <w:t>Test Name</w:t>
      </w:r>
      <w:r w:rsidRPr="00266C08">
        <w:t>: TC_SBOM_COMPLETENESS_CHECK</w:t>
      </w:r>
    </w:p>
    <w:p w14:paraId="28486882" w14:textId="77777777" w:rsidR="0052599D" w:rsidRPr="00544F12" w:rsidRDefault="0052599D" w:rsidP="00266C08">
      <w:pPr>
        <w:rPr>
          <w:b/>
          <w:bCs/>
        </w:rPr>
      </w:pPr>
      <w:r w:rsidRPr="00544F12">
        <w:rPr>
          <w:b/>
          <w:bCs/>
        </w:rPr>
        <w:t>Test Description and Applicability</w:t>
      </w:r>
    </w:p>
    <w:p w14:paraId="7CDE01DD" w14:textId="77777777" w:rsidR="0052599D" w:rsidRPr="00266C08" w:rsidRDefault="0052599D" w:rsidP="00266C08">
      <w:r w:rsidRPr="00544F12">
        <w:rPr>
          <w:b/>
          <w:bCs/>
        </w:rPr>
        <w:t>Purpose</w:t>
      </w:r>
      <w:r w:rsidRPr="00266C08">
        <w:t>: The purpose of this test is to validate that the SBOM for each component comprehensively lists all sub-components, libraries, and dependencies.</w:t>
      </w:r>
    </w:p>
    <w:p w14:paraId="6BFA75CA" w14:textId="77777777" w:rsidR="0052599D" w:rsidRPr="00700FBB" w:rsidRDefault="0052599D" w:rsidP="00266C08">
      <w:pPr>
        <w:rPr>
          <w:b/>
          <w:bCs/>
        </w:rPr>
      </w:pPr>
      <w:r w:rsidRPr="00700FBB">
        <w:rPr>
          <w:b/>
          <w:bCs/>
        </w:rPr>
        <w:t>Test Setup and Configuration</w:t>
      </w:r>
    </w:p>
    <w:p w14:paraId="0285C5FD" w14:textId="77777777" w:rsidR="0052599D" w:rsidRPr="008F37F9" w:rsidRDefault="0052599D" w:rsidP="0052599D">
      <w:pPr>
        <w:numPr>
          <w:ilvl w:val="0"/>
          <w:numId w:val="373"/>
        </w:numPr>
        <w:spacing w:after="180"/>
      </w:pPr>
      <w:r w:rsidRPr="008F37F9">
        <w:rPr>
          <w:b/>
          <w:bCs/>
        </w:rPr>
        <w:t>Tools</w:t>
      </w:r>
      <w:r w:rsidRPr="008F37F9">
        <w:t>: SBOM validation tools, manual review tools.</w:t>
      </w:r>
    </w:p>
    <w:p w14:paraId="61093B46" w14:textId="77777777" w:rsidR="0052599D" w:rsidRPr="008F37F9" w:rsidRDefault="0052599D" w:rsidP="0052599D">
      <w:pPr>
        <w:numPr>
          <w:ilvl w:val="0"/>
          <w:numId w:val="373"/>
        </w:numPr>
        <w:spacing w:after="180"/>
      </w:pPr>
      <w:r w:rsidRPr="008F37F9">
        <w:rPr>
          <w:b/>
          <w:bCs/>
        </w:rPr>
        <w:t>Data</w:t>
      </w:r>
      <w:r w:rsidRPr="008F37F9">
        <w:t>: Access to each component's SBOM.</w:t>
      </w:r>
    </w:p>
    <w:p w14:paraId="3A33C765" w14:textId="77777777" w:rsidR="0052599D" w:rsidRPr="00700FBB" w:rsidRDefault="0052599D" w:rsidP="00266C08">
      <w:pPr>
        <w:rPr>
          <w:b/>
          <w:bCs/>
        </w:rPr>
      </w:pPr>
      <w:r w:rsidRPr="00700FBB">
        <w:rPr>
          <w:b/>
          <w:bCs/>
        </w:rPr>
        <w:t>Test Procedure</w:t>
      </w:r>
    </w:p>
    <w:p w14:paraId="6F754BCC" w14:textId="77777777" w:rsidR="0052599D" w:rsidRPr="008F37F9" w:rsidRDefault="0052599D" w:rsidP="0052599D">
      <w:pPr>
        <w:numPr>
          <w:ilvl w:val="0"/>
          <w:numId w:val="376"/>
        </w:numPr>
        <w:spacing w:after="180"/>
      </w:pPr>
      <w:r w:rsidRPr="008F37F9">
        <w:t>Open and review each SBOM.</w:t>
      </w:r>
    </w:p>
    <w:p w14:paraId="01E9D6B6" w14:textId="77777777" w:rsidR="0052599D" w:rsidRPr="008F37F9" w:rsidRDefault="0052599D" w:rsidP="0052599D">
      <w:pPr>
        <w:numPr>
          <w:ilvl w:val="0"/>
          <w:numId w:val="376"/>
        </w:numPr>
        <w:spacing w:after="180"/>
      </w:pPr>
      <w:r w:rsidRPr="008F37F9">
        <w:t>Ensure that all sub-components, libraries, and dependencies are listed.</w:t>
      </w:r>
    </w:p>
    <w:p w14:paraId="02DEB280" w14:textId="77777777" w:rsidR="0052599D" w:rsidRPr="008F37F9" w:rsidRDefault="0052599D" w:rsidP="0052599D">
      <w:pPr>
        <w:numPr>
          <w:ilvl w:val="0"/>
          <w:numId w:val="376"/>
        </w:numPr>
        <w:spacing w:after="180"/>
      </w:pPr>
      <w:r w:rsidRPr="008F37F9">
        <w:t>Cross-reference the SBOM with the actual component to verify no elements are omitted.</w:t>
      </w:r>
    </w:p>
    <w:p w14:paraId="34729CB0" w14:textId="77777777" w:rsidR="0052599D" w:rsidRPr="008F37F9" w:rsidRDefault="0052599D" w:rsidP="0052599D">
      <w:pPr>
        <w:numPr>
          <w:ilvl w:val="0"/>
          <w:numId w:val="376"/>
        </w:numPr>
        <w:spacing w:after="180"/>
      </w:pPr>
      <w:r w:rsidRPr="008F37F9">
        <w:t>Document any discrepancies or missing elements.</w:t>
      </w:r>
    </w:p>
    <w:p w14:paraId="2BF1E1A7" w14:textId="77777777" w:rsidR="0052599D" w:rsidRPr="00266C08" w:rsidRDefault="0052599D" w:rsidP="00266C08">
      <w:r w:rsidRPr="004E2D83">
        <w:rPr>
          <w:b/>
          <w:bCs/>
        </w:rPr>
        <w:t>Expected Results</w:t>
      </w:r>
      <w:r w:rsidRPr="00266C08">
        <w:t>:</w:t>
      </w:r>
    </w:p>
    <w:p w14:paraId="796A8E12" w14:textId="77777777" w:rsidR="0052599D" w:rsidRPr="00857F9C" w:rsidRDefault="0052599D" w:rsidP="00857F9C">
      <w:pPr>
        <w:pStyle w:val="ListParagraph"/>
        <w:numPr>
          <w:ilvl w:val="0"/>
          <w:numId w:val="779"/>
        </w:numPr>
      </w:pPr>
      <w:r w:rsidRPr="00857F9C">
        <w:t>The SBOM for each component is complete, with no omissions.</w:t>
      </w:r>
    </w:p>
    <w:p w14:paraId="07D9308B" w14:textId="77777777" w:rsidR="0052599D" w:rsidRPr="004E2D83" w:rsidRDefault="0052599D" w:rsidP="00266C08">
      <w:pPr>
        <w:rPr>
          <w:b/>
          <w:bCs/>
        </w:rPr>
      </w:pPr>
      <w:r w:rsidRPr="004E2D83">
        <w:rPr>
          <w:b/>
          <w:bCs/>
        </w:rPr>
        <w:t>Expected format of evidence:</w:t>
      </w:r>
    </w:p>
    <w:p w14:paraId="3227FC78" w14:textId="77777777" w:rsidR="0052599D" w:rsidRPr="00857F9C" w:rsidRDefault="0052599D" w:rsidP="00857F9C">
      <w:pPr>
        <w:pStyle w:val="ListParagraph"/>
        <w:numPr>
          <w:ilvl w:val="0"/>
          <w:numId w:val="778"/>
        </w:numPr>
      </w:pPr>
      <w:r w:rsidRPr="00857F9C">
        <w:t>A report detailing:</w:t>
      </w:r>
    </w:p>
    <w:p w14:paraId="430D555F" w14:textId="77777777" w:rsidR="0052599D" w:rsidRPr="00857F9C" w:rsidRDefault="0052599D" w:rsidP="00857F9C">
      <w:pPr>
        <w:pStyle w:val="ListParagraph"/>
        <w:numPr>
          <w:ilvl w:val="1"/>
          <w:numId w:val="778"/>
        </w:numPr>
      </w:pPr>
      <w:r w:rsidRPr="00857F9C">
        <w:t>Each component and its SBOM.</w:t>
      </w:r>
    </w:p>
    <w:p w14:paraId="7190E5D1" w14:textId="77777777" w:rsidR="0052599D" w:rsidRPr="00857F9C" w:rsidRDefault="0052599D" w:rsidP="00857F9C">
      <w:pPr>
        <w:pStyle w:val="ListParagraph"/>
        <w:numPr>
          <w:ilvl w:val="1"/>
          <w:numId w:val="778"/>
        </w:numPr>
      </w:pPr>
      <w:r w:rsidRPr="00857F9C">
        <w:t>Any discrepancies or missing elements.</w:t>
      </w:r>
    </w:p>
    <w:p w14:paraId="5ECD67A1" w14:textId="77777777" w:rsidR="0052599D" w:rsidRPr="00857F9C" w:rsidRDefault="0052599D" w:rsidP="00857F9C">
      <w:pPr>
        <w:pStyle w:val="ListParagraph"/>
        <w:numPr>
          <w:ilvl w:val="1"/>
          <w:numId w:val="778"/>
        </w:numPr>
      </w:pPr>
      <w:r w:rsidRPr="00857F9C">
        <w:t>Recommendations for SBOM completion.</w:t>
      </w:r>
    </w:p>
    <w:p w14:paraId="62AD10E9" w14:textId="0305353B" w:rsidR="0052599D" w:rsidRDefault="0052599D" w:rsidP="008B71A8">
      <w:pPr>
        <w:pStyle w:val="Heading3"/>
      </w:pPr>
      <w:bookmarkStart w:id="547" w:name="_Toc161838208"/>
      <w:r>
        <w:t>SBOM version verification</w:t>
      </w:r>
      <w:bookmarkEnd w:id="547"/>
    </w:p>
    <w:p w14:paraId="246E98D5" w14:textId="77777777" w:rsidR="0052599D" w:rsidRPr="00266C08" w:rsidRDefault="0052599D" w:rsidP="00266C08">
      <w:r w:rsidRPr="004E2D83">
        <w:rPr>
          <w:b/>
          <w:bCs/>
        </w:rPr>
        <w:t>Requirement Name</w:t>
      </w:r>
      <w:r w:rsidRPr="00266C08">
        <w:t>: The version in the SBOM shall accurately match the actual O-RAN NF version.</w:t>
      </w:r>
    </w:p>
    <w:p w14:paraId="41E9E338" w14:textId="224BBE39" w:rsidR="0052599D" w:rsidRPr="00266C08" w:rsidRDefault="0052599D" w:rsidP="00266C08">
      <w:r w:rsidRPr="004E2D83">
        <w:rPr>
          <w:b/>
          <w:bCs/>
        </w:rPr>
        <w:t>Requirement Reference</w:t>
      </w:r>
      <w:r w:rsidRPr="00266C08">
        <w:t xml:space="preserve"> &amp; Description: ‘REQ-SBOM-002’ clause 6.3 in O-RAN Security Requirements and Controls Specifications </w:t>
      </w:r>
      <w:r w:rsidR="0039500E" w:rsidRPr="00266C08">
        <w:fldChar w:fldCharType="begin"/>
      </w:r>
      <w:r w:rsidR="0039500E" w:rsidRPr="00266C08">
        <w:instrText xml:space="preserve"> REF _Ref109140706 \r \h </w:instrText>
      </w:r>
      <w:r w:rsidR="0039500E" w:rsidRPr="00266C08">
        <w:fldChar w:fldCharType="separate"/>
      </w:r>
      <w:r w:rsidR="0039500E" w:rsidRPr="00266C08">
        <w:t>[5]</w:t>
      </w:r>
      <w:r w:rsidR="0039500E" w:rsidRPr="00266C08">
        <w:fldChar w:fldCharType="end"/>
      </w:r>
    </w:p>
    <w:p w14:paraId="44BEABE4" w14:textId="4ECD4AC7" w:rsidR="0052599D" w:rsidRPr="00266C08" w:rsidRDefault="0052599D" w:rsidP="00266C08">
      <w:r w:rsidRPr="004E2D83">
        <w:rPr>
          <w:b/>
          <w:bCs/>
        </w:rPr>
        <w:t>Threat References</w:t>
      </w:r>
      <w:r w:rsidRPr="00266C08">
        <w:t xml:space="preserve">: ‘T-O-RAN-08, T-O-RAN-09’ clause 7.4.1.1 in O-RAN Security Threat Modeling and Risk Assessment </w:t>
      </w:r>
      <w:r w:rsidR="0039500E" w:rsidRPr="00266C08">
        <w:fldChar w:fldCharType="begin"/>
      </w:r>
      <w:r w:rsidR="0039500E" w:rsidRPr="00266C08">
        <w:instrText xml:space="preserve"> REF _Ref139883681 \r \h </w:instrText>
      </w:r>
      <w:r w:rsidR="0039500E" w:rsidRPr="00266C08">
        <w:fldChar w:fldCharType="separate"/>
      </w:r>
      <w:r w:rsidR="0039500E" w:rsidRPr="00266C08">
        <w:t>[3]</w:t>
      </w:r>
      <w:r w:rsidR="0039500E" w:rsidRPr="00266C08">
        <w:fldChar w:fldCharType="end"/>
      </w:r>
    </w:p>
    <w:p w14:paraId="61D52DC8" w14:textId="77777777" w:rsidR="0052599D" w:rsidRPr="00266C08" w:rsidRDefault="0052599D" w:rsidP="00266C08">
      <w:r w:rsidRPr="004E2D83">
        <w:rPr>
          <w:b/>
          <w:bCs/>
        </w:rPr>
        <w:lastRenderedPageBreak/>
        <w:t>DUT/s</w:t>
      </w:r>
      <w:r w:rsidRPr="00266C08">
        <w:t xml:space="preserve">: O-RU, O-DU, O-CU, Near-RT RIC, xApp, rApp, Non-RT RIC, SMO, O-Cloud </w:t>
      </w:r>
    </w:p>
    <w:p w14:paraId="1C39A461" w14:textId="77777777" w:rsidR="0052599D" w:rsidRPr="00266C08" w:rsidRDefault="0052599D" w:rsidP="00266C08">
      <w:r w:rsidRPr="00544F12">
        <w:rPr>
          <w:b/>
          <w:bCs/>
        </w:rPr>
        <w:t>Test Name</w:t>
      </w:r>
      <w:r w:rsidRPr="00266C08">
        <w:t>: TC_SBOM_VERSION_VERIFICATION</w:t>
      </w:r>
    </w:p>
    <w:p w14:paraId="6A63D150" w14:textId="77777777" w:rsidR="0052599D" w:rsidRPr="00544F12" w:rsidRDefault="0052599D" w:rsidP="00266C08">
      <w:pPr>
        <w:rPr>
          <w:b/>
          <w:bCs/>
        </w:rPr>
      </w:pPr>
      <w:r w:rsidRPr="00544F12">
        <w:rPr>
          <w:b/>
          <w:bCs/>
        </w:rPr>
        <w:t>Test Description and Applicability</w:t>
      </w:r>
    </w:p>
    <w:p w14:paraId="1261CD1F" w14:textId="77777777" w:rsidR="0052599D" w:rsidRPr="00266C08" w:rsidRDefault="0052599D" w:rsidP="00266C08">
      <w:r w:rsidRPr="00544F12">
        <w:rPr>
          <w:b/>
          <w:bCs/>
        </w:rPr>
        <w:t>Purpose</w:t>
      </w:r>
      <w:r w:rsidRPr="00266C08">
        <w:t>: The purpose of this test is to ensure the SBOM reflects the current version of the component.</w:t>
      </w:r>
    </w:p>
    <w:p w14:paraId="4D06D6AF" w14:textId="77777777" w:rsidR="0052599D" w:rsidRPr="00700FBB" w:rsidRDefault="0052599D" w:rsidP="00266C08">
      <w:pPr>
        <w:rPr>
          <w:b/>
          <w:bCs/>
        </w:rPr>
      </w:pPr>
      <w:r w:rsidRPr="00700FBB">
        <w:rPr>
          <w:b/>
          <w:bCs/>
        </w:rPr>
        <w:t>Test Setup and Configuration</w:t>
      </w:r>
    </w:p>
    <w:p w14:paraId="1A66C8CD" w14:textId="77777777" w:rsidR="0052599D" w:rsidRPr="008F37F9" w:rsidRDefault="0052599D" w:rsidP="0052599D">
      <w:pPr>
        <w:numPr>
          <w:ilvl w:val="0"/>
          <w:numId w:val="374"/>
        </w:numPr>
        <w:spacing w:after="180"/>
      </w:pPr>
      <w:r w:rsidRPr="008F37F9">
        <w:rPr>
          <w:b/>
          <w:bCs/>
        </w:rPr>
        <w:t>Tools</w:t>
      </w:r>
      <w:r w:rsidRPr="008F37F9">
        <w:t>: Version control systems, manual review tools.</w:t>
      </w:r>
    </w:p>
    <w:p w14:paraId="7432100D" w14:textId="77777777" w:rsidR="0052599D" w:rsidRPr="008F37F9" w:rsidRDefault="0052599D" w:rsidP="0052599D">
      <w:pPr>
        <w:numPr>
          <w:ilvl w:val="0"/>
          <w:numId w:val="374"/>
        </w:numPr>
        <w:spacing w:after="180"/>
      </w:pPr>
      <w:r w:rsidRPr="008F37F9">
        <w:rPr>
          <w:b/>
          <w:bCs/>
        </w:rPr>
        <w:t>Data</w:t>
      </w:r>
      <w:r w:rsidRPr="008F37F9">
        <w:t>: Inventory of all O-RAN components, their versions, and their SBOMs.</w:t>
      </w:r>
    </w:p>
    <w:p w14:paraId="3F9EA9AD" w14:textId="77777777" w:rsidR="0052599D" w:rsidRPr="00266C08" w:rsidRDefault="0052599D" w:rsidP="00266C08">
      <w:r w:rsidRPr="00700FBB">
        <w:rPr>
          <w:b/>
          <w:bCs/>
        </w:rPr>
        <w:t>Test Procedure</w:t>
      </w:r>
      <w:r w:rsidRPr="00266C08">
        <w:t>:</w:t>
      </w:r>
    </w:p>
    <w:p w14:paraId="44E01B81" w14:textId="77777777" w:rsidR="0052599D" w:rsidRPr="008F37F9" w:rsidRDefault="0052599D" w:rsidP="0052599D">
      <w:pPr>
        <w:numPr>
          <w:ilvl w:val="0"/>
          <w:numId w:val="377"/>
        </w:numPr>
        <w:spacing w:after="180"/>
      </w:pPr>
      <w:r w:rsidRPr="008F37F9">
        <w:t>For each component, compare the version listed in the SBOM with the actual component version.</w:t>
      </w:r>
    </w:p>
    <w:p w14:paraId="648BEC8B" w14:textId="77777777" w:rsidR="0052599D" w:rsidRPr="008F37F9" w:rsidRDefault="0052599D" w:rsidP="0052599D">
      <w:pPr>
        <w:numPr>
          <w:ilvl w:val="0"/>
          <w:numId w:val="377"/>
        </w:numPr>
        <w:spacing w:after="180"/>
      </w:pPr>
      <w:r w:rsidRPr="008F37F9">
        <w:t>Ensure that the SBOM's version matches the component's version.</w:t>
      </w:r>
    </w:p>
    <w:p w14:paraId="66FE71AD" w14:textId="77777777" w:rsidR="0052599D" w:rsidRPr="008F37F9" w:rsidRDefault="0052599D" w:rsidP="0052599D">
      <w:pPr>
        <w:numPr>
          <w:ilvl w:val="0"/>
          <w:numId w:val="377"/>
        </w:numPr>
        <w:spacing w:after="180"/>
      </w:pPr>
      <w:r w:rsidRPr="008F37F9">
        <w:t>Document any discrepancies.</w:t>
      </w:r>
    </w:p>
    <w:p w14:paraId="4A5BEA3D" w14:textId="77777777" w:rsidR="0052599D" w:rsidRPr="004E2D83" w:rsidRDefault="0052599D" w:rsidP="00266C08">
      <w:pPr>
        <w:rPr>
          <w:b/>
          <w:bCs/>
        </w:rPr>
      </w:pPr>
      <w:r w:rsidRPr="004E2D83">
        <w:rPr>
          <w:b/>
          <w:bCs/>
        </w:rPr>
        <w:t>Expected Results:</w:t>
      </w:r>
    </w:p>
    <w:p w14:paraId="433611AF" w14:textId="77777777" w:rsidR="0052599D" w:rsidRPr="008F37F9" w:rsidRDefault="0052599D" w:rsidP="0052599D">
      <w:pPr>
        <w:numPr>
          <w:ilvl w:val="0"/>
          <w:numId w:val="374"/>
        </w:numPr>
        <w:spacing w:after="180"/>
      </w:pPr>
      <w:r w:rsidRPr="008F37F9">
        <w:t>The version specified in the SBOM align</w:t>
      </w:r>
      <w:r>
        <w:t>s</w:t>
      </w:r>
      <w:r w:rsidRPr="008F37F9">
        <w:t xml:space="preserve"> with the actual version of the component.</w:t>
      </w:r>
    </w:p>
    <w:p w14:paraId="0C513328" w14:textId="77777777" w:rsidR="0052599D" w:rsidRPr="004E2D83" w:rsidRDefault="0052599D" w:rsidP="00266C08">
      <w:pPr>
        <w:rPr>
          <w:b/>
          <w:bCs/>
        </w:rPr>
      </w:pPr>
      <w:r w:rsidRPr="004E2D83">
        <w:rPr>
          <w:b/>
          <w:bCs/>
        </w:rPr>
        <w:t>Expected format of evidence:</w:t>
      </w:r>
    </w:p>
    <w:p w14:paraId="22242B13" w14:textId="77777777" w:rsidR="0052599D" w:rsidRPr="008F37F9" w:rsidRDefault="0052599D" w:rsidP="0052599D">
      <w:pPr>
        <w:numPr>
          <w:ilvl w:val="0"/>
          <w:numId w:val="374"/>
        </w:numPr>
        <w:spacing w:after="180"/>
      </w:pPr>
      <w:r w:rsidRPr="008F37F9">
        <w:t>A report detailing:</w:t>
      </w:r>
    </w:p>
    <w:p w14:paraId="60952B74" w14:textId="77777777" w:rsidR="0052599D" w:rsidRPr="008F37F9" w:rsidRDefault="0052599D" w:rsidP="0052599D">
      <w:pPr>
        <w:numPr>
          <w:ilvl w:val="1"/>
          <w:numId w:val="374"/>
        </w:numPr>
        <w:spacing w:after="180"/>
      </w:pPr>
      <w:r w:rsidRPr="008F37F9">
        <w:t>Each component, its version, and its SBOM version.</w:t>
      </w:r>
    </w:p>
    <w:p w14:paraId="55B0D9C8" w14:textId="77777777" w:rsidR="0052599D" w:rsidRPr="008F37F9" w:rsidRDefault="0052599D" w:rsidP="0052599D">
      <w:pPr>
        <w:numPr>
          <w:ilvl w:val="1"/>
          <w:numId w:val="374"/>
        </w:numPr>
        <w:spacing w:after="180"/>
      </w:pPr>
      <w:r w:rsidRPr="008F37F9">
        <w:t>Any discrepancies between the two versions.</w:t>
      </w:r>
    </w:p>
    <w:p w14:paraId="7C9FA2EC" w14:textId="77777777" w:rsidR="0052599D" w:rsidRPr="008F37F9" w:rsidRDefault="0052599D" w:rsidP="0052599D">
      <w:pPr>
        <w:numPr>
          <w:ilvl w:val="1"/>
          <w:numId w:val="374"/>
        </w:numPr>
        <w:spacing w:after="180"/>
      </w:pPr>
      <w:r w:rsidRPr="008F37F9">
        <w:t>Recommendations for version alignment.</w:t>
      </w:r>
    </w:p>
    <w:p w14:paraId="39D19755" w14:textId="5E98114F" w:rsidR="0052599D" w:rsidRPr="00130953" w:rsidRDefault="0052599D" w:rsidP="008B71A8">
      <w:pPr>
        <w:pStyle w:val="Heading3"/>
        <w:rPr>
          <w:lang w:val="en-US"/>
        </w:rPr>
      </w:pPr>
      <w:bookmarkStart w:id="548" w:name="_Toc161838209"/>
      <w:r w:rsidRPr="00130953">
        <w:rPr>
          <w:lang w:val="en-US"/>
        </w:rPr>
        <w:t>SBOM vulnerability cro</w:t>
      </w:r>
      <w:r>
        <w:rPr>
          <w:lang w:val="en-US"/>
        </w:rPr>
        <w:t>ss check</w:t>
      </w:r>
      <w:bookmarkEnd w:id="548"/>
    </w:p>
    <w:p w14:paraId="38A77C95" w14:textId="77777777" w:rsidR="0052599D" w:rsidRPr="00EA73C0" w:rsidRDefault="0052599D" w:rsidP="00EA73C0">
      <w:r w:rsidRPr="004E2D83">
        <w:rPr>
          <w:b/>
          <w:bCs/>
        </w:rPr>
        <w:t>Requirement Name</w:t>
      </w:r>
      <w:r w:rsidRPr="00EA73C0">
        <w:t>: All components listed in the SBOM shall be checked against known vulnerability databases to identify and document any associated security risks.</w:t>
      </w:r>
    </w:p>
    <w:p w14:paraId="0C633EC4" w14:textId="466CDA5D" w:rsidR="0052599D" w:rsidRPr="00EA73C0" w:rsidRDefault="0052599D" w:rsidP="00EA73C0">
      <w:r w:rsidRPr="004E2D83">
        <w:rPr>
          <w:b/>
          <w:bCs/>
        </w:rPr>
        <w:t>Requirement Reference</w:t>
      </w:r>
      <w:r w:rsidRPr="00EA73C0">
        <w:t xml:space="preserve"> &amp; Description: ‘REQ-SBOM-003’ clause 6.3 in O-RAN Security Requirements and Controls Specifications </w:t>
      </w:r>
      <w:r w:rsidR="0039500E" w:rsidRPr="00EA73C0">
        <w:fldChar w:fldCharType="begin"/>
      </w:r>
      <w:r w:rsidR="0039500E" w:rsidRPr="00EA73C0">
        <w:instrText xml:space="preserve"> REF _Ref109140706 \r \h </w:instrText>
      </w:r>
      <w:r w:rsidR="0039500E" w:rsidRPr="00EA73C0">
        <w:fldChar w:fldCharType="separate"/>
      </w:r>
      <w:r w:rsidR="0039500E" w:rsidRPr="00EA73C0">
        <w:t>[5]</w:t>
      </w:r>
      <w:r w:rsidR="0039500E" w:rsidRPr="00EA73C0">
        <w:fldChar w:fldCharType="end"/>
      </w:r>
    </w:p>
    <w:p w14:paraId="566BA87D" w14:textId="5901EA8A" w:rsidR="0052599D" w:rsidRPr="00EA73C0" w:rsidRDefault="0052599D" w:rsidP="00EA73C0">
      <w:r w:rsidRPr="004E2D83">
        <w:rPr>
          <w:b/>
          <w:bCs/>
        </w:rPr>
        <w:t>Threat References</w:t>
      </w:r>
      <w:r w:rsidRPr="00EA73C0">
        <w:t xml:space="preserve">: ‘T-O-RAN-08, T-O-RAN-09’ clause 7.4.1.1 in O-RAN Security Threat Modeling and Risk Assessment </w:t>
      </w:r>
      <w:r w:rsidR="0039500E" w:rsidRPr="00EA73C0">
        <w:fldChar w:fldCharType="begin"/>
      </w:r>
      <w:r w:rsidR="0039500E" w:rsidRPr="00EA73C0">
        <w:instrText xml:space="preserve"> REF _Ref139883681 \r \h </w:instrText>
      </w:r>
      <w:r w:rsidR="0039500E" w:rsidRPr="00EA73C0">
        <w:fldChar w:fldCharType="separate"/>
      </w:r>
      <w:r w:rsidR="0039500E" w:rsidRPr="00EA73C0">
        <w:t>[3]</w:t>
      </w:r>
      <w:r w:rsidR="0039500E" w:rsidRPr="00EA73C0">
        <w:fldChar w:fldCharType="end"/>
      </w:r>
    </w:p>
    <w:p w14:paraId="7B2BA197" w14:textId="77777777" w:rsidR="0052599D" w:rsidRPr="00EA73C0" w:rsidRDefault="0052599D" w:rsidP="00EA73C0">
      <w:r w:rsidRPr="004E2D83">
        <w:rPr>
          <w:b/>
          <w:bCs/>
        </w:rPr>
        <w:t>DUT/s</w:t>
      </w:r>
      <w:r w:rsidRPr="00EA73C0">
        <w:t xml:space="preserve">: O-RU, O-DU, O-CU, Near-RT RIC, xApp, rApp, Non-RT RIC, SMO, O-Cloud </w:t>
      </w:r>
    </w:p>
    <w:p w14:paraId="53E32A6C" w14:textId="77777777" w:rsidR="0052599D" w:rsidRPr="00EA73C0" w:rsidRDefault="0052599D" w:rsidP="00EA73C0">
      <w:r w:rsidRPr="00544F12">
        <w:rPr>
          <w:b/>
          <w:bCs/>
        </w:rPr>
        <w:t>Test Name</w:t>
      </w:r>
      <w:r w:rsidRPr="00EA73C0">
        <w:t>: TC_SBOM_VULN_CROSS_CHECK</w:t>
      </w:r>
    </w:p>
    <w:p w14:paraId="4CDF41C8" w14:textId="77777777" w:rsidR="0052599D" w:rsidRPr="00544F12" w:rsidRDefault="0052599D" w:rsidP="00EA73C0">
      <w:pPr>
        <w:rPr>
          <w:b/>
          <w:bCs/>
        </w:rPr>
      </w:pPr>
      <w:r w:rsidRPr="00544F12">
        <w:rPr>
          <w:b/>
          <w:bCs/>
        </w:rPr>
        <w:t>Test Description and Applicability</w:t>
      </w:r>
    </w:p>
    <w:p w14:paraId="2BEB799D" w14:textId="77777777" w:rsidR="0052599D" w:rsidRPr="00EA73C0" w:rsidRDefault="0052599D" w:rsidP="00EA73C0">
      <w:r w:rsidRPr="00544F12">
        <w:rPr>
          <w:b/>
          <w:bCs/>
        </w:rPr>
        <w:t>Purpose</w:t>
      </w:r>
      <w:r w:rsidRPr="00EA73C0">
        <w:t>: The purpose of this test is to cross-reference the components listed in the SBOM with known vulnerability databases.</w:t>
      </w:r>
    </w:p>
    <w:p w14:paraId="03A53B5B" w14:textId="77777777" w:rsidR="0052599D" w:rsidRPr="00EA73C0" w:rsidRDefault="0052599D" w:rsidP="00EA73C0">
      <w:r w:rsidRPr="00700FBB">
        <w:rPr>
          <w:b/>
          <w:bCs/>
        </w:rPr>
        <w:lastRenderedPageBreak/>
        <w:t>Test Setup and Configuration</w:t>
      </w:r>
      <w:r w:rsidRPr="00EA73C0">
        <w:t>:</w:t>
      </w:r>
    </w:p>
    <w:p w14:paraId="74E2B1D3" w14:textId="77777777" w:rsidR="0052599D" w:rsidRPr="008F37F9" w:rsidRDefault="0052599D" w:rsidP="0052599D">
      <w:pPr>
        <w:numPr>
          <w:ilvl w:val="0"/>
          <w:numId w:val="375"/>
        </w:numPr>
        <w:spacing w:after="180"/>
      </w:pPr>
      <w:r w:rsidRPr="008F37F9">
        <w:rPr>
          <w:b/>
          <w:bCs/>
        </w:rPr>
        <w:t>Tools</w:t>
      </w:r>
      <w:r w:rsidRPr="008F37F9">
        <w:t>: Vulnerability scanning tools like NVD, Snyk, or OWASP Dependency-Check.</w:t>
      </w:r>
    </w:p>
    <w:p w14:paraId="37CCEC74" w14:textId="77777777" w:rsidR="0052599D" w:rsidRPr="008F37F9" w:rsidRDefault="0052599D" w:rsidP="0052599D">
      <w:pPr>
        <w:numPr>
          <w:ilvl w:val="0"/>
          <w:numId w:val="375"/>
        </w:numPr>
        <w:spacing w:after="180"/>
      </w:pPr>
      <w:r w:rsidRPr="008F37F9">
        <w:rPr>
          <w:b/>
          <w:bCs/>
        </w:rPr>
        <w:t>Data</w:t>
      </w:r>
      <w:r w:rsidRPr="008F37F9">
        <w:t>: Access to each component's SBOM.</w:t>
      </w:r>
    </w:p>
    <w:p w14:paraId="4B980145" w14:textId="77777777" w:rsidR="0052599D" w:rsidRPr="00EA73C0" w:rsidRDefault="0052599D" w:rsidP="00EA73C0">
      <w:r w:rsidRPr="00700FBB">
        <w:rPr>
          <w:b/>
          <w:bCs/>
        </w:rPr>
        <w:t>Test Procedure</w:t>
      </w:r>
      <w:r w:rsidRPr="00EA73C0">
        <w:t>:</w:t>
      </w:r>
    </w:p>
    <w:p w14:paraId="217599D2" w14:textId="77777777" w:rsidR="0052599D" w:rsidRPr="008F37F9" w:rsidRDefault="0052599D" w:rsidP="0052599D">
      <w:pPr>
        <w:numPr>
          <w:ilvl w:val="0"/>
          <w:numId w:val="378"/>
        </w:numPr>
        <w:spacing w:after="180"/>
      </w:pPr>
      <w:r w:rsidRPr="008F37F9">
        <w:t>Extract a list of components and their versions from the SBOM.</w:t>
      </w:r>
    </w:p>
    <w:p w14:paraId="379ADA64" w14:textId="77777777" w:rsidR="0052599D" w:rsidRPr="008F37F9" w:rsidRDefault="0052599D" w:rsidP="0052599D">
      <w:pPr>
        <w:numPr>
          <w:ilvl w:val="0"/>
          <w:numId w:val="378"/>
        </w:numPr>
        <w:spacing w:after="180"/>
      </w:pPr>
      <w:r w:rsidRPr="008F37F9">
        <w:t>Use the vulnerability scanning tool to check for known vulnerabilities associated with each component/version.</w:t>
      </w:r>
    </w:p>
    <w:p w14:paraId="4AB904A5" w14:textId="77777777" w:rsidR="0052599D" w:rsidRPr="008F37F9" w:rsidRDefault="0052599D" w:rsidP="0052599D">
      <w:pPr>
        <w:numPr>
          <w:ilvl w:val="0"/>
          <w:numId w:val="378"/>
        </w:numPr>
        <w:spacing w:after="180"/>
      </w:pPr>
      <w:r w:rsidRPr="008F37F9">
        <w:t>Document any vulnerabilities found, noting their severity and potential impact.</w:t>
      </w:r>
    </w:p>
    <w:p w14:paraId="36F4115F" w14:textId="77777777" w:rsidR="0052599D" w:rsidRPr="004E2D83" w:rsidRDefault="0052599D" w:rsidP="00EA73C0">
      <w:pPr>
        <w:rPr>
          <w:b/>
          <w:bCs/>
        </w:rPr>
      </w:pPr>
      <w:r w:rsidRPr="004E2D83">
        <w:rPr>
          <w:b/>
          <w:bCs/>
        </w:rPr>
        <w:t>Expected Results:</w:t>
      </w:r>
    </w:p>
    <w:p w14:paraId="4C4B44C6" w14:textId="77777777" w:rsidR="0052599D" w:rsidRPr="008F37F9" w:rsidRDefault="0052599D" w:rsidP="0052599D">
      <w:pPr>
        <w:numPr>
          <w:ilvl w:val="0"/>
          <w:numId w:val="375"/>
        </w:numPr>
        <w:spacing w:after="180"/>
      </w:pPr>
      <w:r w:rsidRPr="008F37F9">
        <w:t>A list of vulnerabilities, if any, associated with the components listed in the SBOM.</w:t>
      </w:r>
    </w:p>
    <w:p w14:paraId="7E9A42E8" w14:textId="77777777" w:rsidR="0052599D" w:rsidRPr="004E2D83" w:rsidRDefault="0052599D" w:rsidP="00EA73C0">
      <w:pPr>
        <w:rPr>
          <w:b/>
          <w:bCs/>
        </w:rPr>
      </w:pPr>
      <w:r w:rsidRPr="004E2D83">
        <w:rPr>
          <w:b/>
          <w:bCs/>
        </w:rPr>
        <w:t>Expected format of evidence:</w:t>
      </w:r>
    </w:p>
    <w:p w14:paraId="7F05BC75" w14:textId="77777777" w:rsidR="0052599D" w:rsidRPr="008F37F9" w:rsidRDefault="0052599D" w:rsidP="0052599D">
      <w:pPr>
        <w:numPr>
          <w:ilvl w:val="0"/>
          <w:numId w:val="375"/>
        </w:numPr>
        <w:spacing w:after="180"/>
      </w:pPr>
      <w:r w:rsidRPr="008F37F9">
        <w:t>A comprehensive report detailing:</w:t>
      </w:r>
    </w:p>
    <w:p w14:paraId="1A1BD037" w14:textId="77777777" w:rsidR="0052599D" w:rsidRPr="008F37F9" w:rsidRDefault="0052599D" w:rsidP="0052599D">
      <w:pPr>
        <w:numPr>
          <w:ilvl w:val="1"/>
          <w:numId w:val="375"/>
        </w:numPr>
        <w:spacing w:after="180"/>
      </w:pPr>
      <w:r w:rsidRPr="008F37F9">
        <w:t>Each component and its version from the SBOM.</w:t>
      </w:r>
    </w:p>
    <w:p w14:paraId="380F7D43" w14:textId="77777777" w:rsidR="0052599D" w:rsidRPr="008F37F9" w:rsidRDefault="0052599D" w:rsidP="0052599D">
      <w:pPr>
        <w:numPr>
          <w:ilvl w:val="1"/>
          <w:numId w:val="375"/>
        </w:numPr>
        <w:spacing w:after="180"/>
      </w:pPr>
      <w:r w:rsidRPr="008F37F9">
        <w:t>Vulnerabilities found.</w:t>
      </w:r>
    </w:p>
    <w:p w14:paraId="45453E6B" w14:textId="77777777" w:rsidR="0052599D" w:rsidRPr="008F37F9" w:rsidRDefault="0052599D" w:rsidP="0052599D">
      <w:pPr>
        <w:numPr>
          <w:ilvl w:val="1"/>
          <w:numId w:val="375"/>
        </w:numPr>
        <w:spacing w:after="180"/>
      </w:pPr>
      <w:r w:rsidRPr="008F37F9">
        <w:t>Severity and potential impact of each vulnerability.</w:t>
      </w:r>
    </w:p>
    <w:p w14:paraId="5E81C8D5" w14:textId="0C7868DD" w:rsidR="008F61B6" w:rsidRDefault="0052599D" w:rsidP="0052599D">
      <w:r w:rsidRPr="008F37F9">
        <w:t>Recommendations for mitigation or patching.</w:t>
      </w:r>
    </w:p>
    <w:p w14:paraId="3CD5AE71" w14:textId="66966D15" w:rsidR="000414DF" w:rsidRPr="00736DF0" w:rsidRDefault="000414DF" w:rsidP="008B71A8">
      <w:pPr>
        <w:pStyle w:val="Heading3"/>
      </w:pPr>
      <w:bookmarkStart w:id="549" w:name="_Toc161838210"/>
      <w:r w:rsidRPr="007A15BB">
        <w:t xml:space="preserve">SBOM </w:t>
      </w:r>
      <w:r>
        <w:t>Delivery</w:t>
      </w:r>
      <w:bookmarkEnd w:id="549"/>
    </w:p>
    <w:p w14:paraId="38849BA5" w14:textId="77777777" w:rsidR="000414DF" w:rsidRPr="00EA73C0" w:rsidRDefault="000414DF" w:rsidP="00EA73C0">
      <w:r w:rsidRPr="004E2D83">
        <w:rPr>
          <w:b/>
          <w:bCs/>
        </w:rPr>
        <w:t>Requirement Name</w:t>
      </w:r>
      <w:r w:rsidRPr="00EA73C0">
        <w:t>: SBOM provided with all O-RAN Software.</w:t>
      </w:r>
    </w:p>
    <w:p w14:paraId="5253EE2B" w14:textId="77777777" w:rsidR="000414DF" w:rsidRPr="00EA73C0" w:rsidRDefault="000414DF" w:rsidP="00EA73C0">
      <w:r w:rsidRPr="004E2D83">
        <w:rPr>
          <w:b/>
          <w:bCs/>
        </w:rPr>
        <w:t>Requirement Reference</w:t>
      </w:r>
      <w:r w:rsidRPr="00EA73C0">
        <w:t xml:space="preserve">: REQ-SBOM-001, Clause 6.3, O-RAN Security Requirements and Controls Specifications </w:t>
      </w:r>
      <w:r w:rsidRPr="00EA73C0">
        <w:fldChar w:fldCharType="begin"/>
      </w:r>
      <w:r w:rsidRPr="00EA73C0">
        <w:instrText xml:space="preserve"> REF _Ref86136043 \r \h </w:instrText>
      </w:r>
      <w:r w:rsidRPr="00EA73C0">
        <w:fldChar w:fldCharType="separate"/>
      </w:r>
      <w:r w:rsidRPr="00EA73C0">
        <w:t>[5]</w:t>
      </w:r>
      <w:r w:rsidRPr="00EA73C0">
        <w:fldChar w:fldCharType="end"/>
      </w:r>
    </w:p>
    <w:p w14:paraId="78E4D0AB" w14:textId="77777777" w:rsidR="000414DF" w:rsidRPr="00EA73C0" w:rsidRDefault="000414DF" w:rsidP="00EA73C0">
      <w:r w:rsidRPr="004E2D83">
        <w:rPr>
          <w:b/>
          <w:bCs/>
        </w:rPr>
        <w:t>Requirement Description</w:t>
      </w:r>
      <w:r w:rsidRPr="00EA73C0">
        <w:t>: The O-RAN vendor shall provide the SBOM with every O-RAN software delivery package, including patches.</w:t>
      </w:r>
    </w:p>
    <w:p w14:paraId="7D262348" w14:textId="77777777" w:rsidR="000414DF" w:rsidRPr="00EA73C0" w:rsidRDefault="000414DF" w:rsidP="00EA73C0">
      <w:r w:rsidRPr="004E2D83">
        <w:rPr>
          <w:b/>
          <w:bCs/>
        </w:rPr>
        <w:t>Threat References</w:t>
      </w:r>
      <w:r w:rsidRPr="00EA73C0">
        <w:t>: T-O-RAN-09</w:t>
      </w:r>
    </w:p>
    <w:p w14:paraId="3B248867" w14:textId="77777777" w:rsidR="000414DF" w:rsidRDefault="000414DF" w:rsidP="00EA73C0">
      <w:r w:rsidRPr="004E2D83">
        <w:rPr>
          <w:b/>
          <w:bCs/>
        </w:rPr>
        <w:t>DUT/s</w:t>
      </w:r>
      <w:r w:rsidRPr="00EA73C0">
        <w:t>: O-RU, O-DU, O-CU, Near-RT RIC, xApp, rApp, Non-RT RIC, SMO, O-Cloud</w:t>
      </w:r>
    </w:p>
    <w:p w14:paraId="1D19EF1D" w14:textId="1453D25F" w:rsidR="00544F12" w:rsidRPr="00EA73C0" w:rsidRDefault="00544F12" w:rsidP="00544F12">
      <w:r w:rsidRPr="00544F12">
        <w:rPr>
          <w:b/>
          <w:bCs/>
        </w:rPr>
        <w:t>Test Name</w:t>
      </w:r>
      <w:r w:rsidRPr="00EA73C0">
        <w:t xml:space="preserve">: </w:t>
      </w:r>
      <w:r>
        <w:t>TC_</w:t>
      </w:r>
      <w:r w:rsidRPr="00EA73C0">
        <w:t>SBOM_Delivery_with_O-RAN_Software</w:t>
      </w:r>
    </w:p>
    <w:p w14:paraId="0391AC04" w14:textId="60818D29" w:rsidR="000414DF" w:rsidRPr="005F14F4" w:rsidRDefault="000414DF" w:rsidP="005F14F4">
      <w:pPr>
        <w:rPr>
          <w:rFonts w:ascii="Times New Roman" w:hAnsi="Times New Roman"/>
          <w:b/>
          <w:bCs/>
          <w:sz w:val="20"/>
        </w:rPr>
      </w:pPr>
      <w:r w:rsidRPr="005F14F4">
        <w:rPr>
          <w:rFonts w:ascii="Times New Roman" w:hAnsi="Times New Roman"/>
          <w:b/>
          <w:bCs/>
          <w:sz w:val="20"/>
        </w:rPr>
        <w:t>Test description and applicability</w:t>
      </w:r>
    </w:p>
    <w:p w14:paraId="0680CBB4" w14:textId="77777777" w:rsidR="000414DF" w:rsidRPr="00EA73C0" w:rsidRDefault="000414DF" w:rsidP="00EA73C0">
      <w:r w:rsidRPr="00544F12">
        <w:rPr>
          <w:b/>
          <w:bCs/>
        </w:rPr>
        <w:t>Purpose</w:t>
      </w:r>
      <w:r w:rsidRPr="00EA73C0">
        <w:t>: The purpose of this test is to ensure that every O-RAN component is accompanied by an SBOM. This is applicable to all components within the O-RAN system.</w:t>
      </w:r>
    </w:p>
    <w:p w14:paraId="16137F5A" w14:textId="7048AE9A" w:rsidR="000414DF" w:rsidRPr="005F14F4" w:rsidRDefault="000414DF" w:rsidP="005F14F4">
      <w:pPr>
        <w:rPr>
          <w:rFonts w:ascii="Times New Roman" w:hAnsi="Times New Roman"/>
          <w:b/>
          <w:bCs/>
          <w:sz w:val="20"/>
        </w:rPr>
      </w:pPr>
      <w:r w:rsidRPr="005F14F4">
        <w:rPr>
          <w:rFonts w:ascii="Times New Roman" w:hAnsi="Times New Roman"/>
          <w:b/>
          <w:bCs/>
          <w:sz w:val="20"/>
        </w:rPr>
        <w:t>Test setup and configuration</w:t>
      </w:r>
    </w:p>
    <w:p w14:paraId="050953B3" w14:textId="77777777" w:rsidR="000414DF" w:rsidRPr="008F37F9" w:rsidRDefault="000414DF" w:rsidP="000414DF">
      <w:pPr>
        <w:numPr>
          <w:ilvl w:val="0"/>
          <w:numId w:val="404"/>
        </w:numPr>
        <w:spacing w:after="180"/>
      </w:pPr>
      <w:r w:rsidRPr="008F37F9">
        <w:rPr>
          <w:b/>
          <w:bCs/>
        </w:rPr>
        <w:t>Tools</w:t>
      </w:r>
      <w:r w:rsidRPr="008F37F9">
        <w:t>: File explorer, documentation access tools, or automated SBOM detection tools.</w:t>
      </w:r>
    </w:p>
    <w:p w14:paraId="51DCAFC0" w14:textId="77777777" w:rsidR="000414DF" w:rsidRPr="008F37F9" w:rsidRDefault="000414DF" w:rsidP="000414DF">
      <w:pPr>
        <w:numPr>
          <w:ilvl w:val="0"/>
          <w:numId w:val="404"/>
        </w:numPr>
        <w:spacing w:after="180"/>
      </w:pPr>
      <w:r w:rsidRPr="008F37F9">
        <w:rPr>
          <w:b/>
          <w:bCs/>
        </w:rPr>
        <w:lastRenderedPageBreak/>
        <w:t>Environment</w:t>
      </w:r>
      <w:r w:rsidRPr="008F37F9">
        <w:t>: A repository or directory containing all O-RAN components and their associated documentation or metadata.</w:t>
      </w:r>
    </w:p>
    <w:p w14:paraId="1A4F3BA8" w14:textId="77777777" w:rsidR="000414DF" w:rsidRPr="008F37F9" w:rsidRDefault="000414DF" w:rsidP="000414DF">
      <w:pPr>
        <w:numPr>
          <w:ilvl w:val="0"/>
          <w:numId w:val="404"/>
        </w:numPr>
        <w:spacing w:after="180"/>
      </w:pPr>
      <w:r w:rsidRPr="008F37F9">
        <w:rPr>
          <w:b/>
          <w:bCs/>
        </w:rPr>
        <w:t>Data</w:t>
      </w:r>
      <w:r w:rsidRPr="008F37F9">
        <w:t>: Inventory of all O-RAN components.</w:t>
      </w:r>
    </w:p>
    <w:p w14:paraId="6CB06CE0" w14:textId="6FE334AF" w:rsidR="000414DF" w:rsidRPr="005F14F4" w:rsidRDefault="000414DF" w:rsidP="005F14F4">
      <w:pPr>
        <w:rPr>
          <w:rFonts w:ascii="Times New Roman" w:hAnsi="Times New Roman"/>
          <w:b/>
          <w:bCs/>
          <w:sz w:val="20"/>
        </w:rPr>
      </w:pPr>
      <w:r w:rsidRPr="005F14F4">
        <w:rPr>
          <w:rFonts w:ascii="Times New Roman" w:hAnsi="Times New Roman"/>
          <w:b/>
          <w:bCs/>
          <w:sz w:val="20"/>
        </w:rPr>
        <w:t>Test procedure</w:t>
      </w:r>
    </w:p>
    <w:p w14:paraId="474DCD34" w14:textId="77777777" w:rsidR="000414DF" w:rsidRPr="008F37F9" w:rsidRDefault="000414DF" w:rsidP="000414DF">
      <w:pPr>
        <w:numPr>
          <w:ilvl w:val="0"/>
          <w:numId w:val="405"/>
        </w:numPr>
        <w:spacing w:after="180"/>
      </w:pPr>
      <w:r w:rsidRPr="008F37F9">
        <w:t>Navigate to the directory or repository of each O-RAN component.</w:t>
      </w:r>
    </w:p>
    <w:p w14:paraId="0EC6193D" w14:textId="77777777" w:rsidR="000414DF" w:rsidRPr="008F37F9" w:rsidRDefault="000414DF" w:rsidP="000414DF">
      <w:pPr>
        <w:numPr>
          <w:ilvl w:val="0"/>
          <w:numId w:val="405"/>
        </w:numPr>
        <w:spacing w:after="180"/>
      </w:pPr>
      <w:r w:rsidRPr="008F37F9">
        <w:t>Look for associated files or documentation indicating the presence of an SBOM.</w:t>
      </w:r>
    </w:p>
    <w:p w14:paraId="60C2E85D" w14:textId="77777777" w:rsidR="000414DF" w:rsidRPr="008F37F9" w:rsidRDefault="000414DF" w:rsidP="000414DF">
      <w:pPr>
        <w:numPr>
          <w:ilvl w:val="0"/>
          <w:numId w:val="405"/>
        </w:numPr>
        <w:spacing w:after="180"/>
      </w:pPr>
      <w:r w:rsidRPr="008F37F9">
        <w:t>Validate the SBOM's content to ensure it's not just a placeholder.</w:t>
      </w:r>
    </w:p>
    <w:p w14:paraId="30592242" w14:textId="77777777" w:rsidR="000414DF" w:rsidRPr="008F37F9" w:rsidRDefault="000414DF" w:rsidP="000414DF">
      <w:pPr>
        <w:numPr>
          <w:ilvl w:val="0"/>
          <w:numId w:val="405"/>
        </w:numPr>
        <w:spacing w:after="180"/>
      </w:pPr>
      <w:r w:rsidRPr="008F37F9">
        <w:t>Document any components that lack a genuine SBOM.</w:t>
      </w:r>
    </w:p>
    <w:p w14:paraId="66841C16" w14:textId="7931B69E" w:rsidR="000414DF" w:rsidRPr="005F14F4" w:rsidRDefault="000414DF" w:rsidP="005F14F4">
      <w:pPr>
        <w:rPr>
          <w:rFonts w:ascii="Times New Roman" w:hAnsi="Times New Roman"/>
          <w:b/>
          <w:bCs/>
          <w:sz w:val="20"/>
        </w:rPr>
      </w:pPr>
      <w:r w:rsidRPr="005F14F4">
        <w:rPr>
          <w:rFonts w:ascii="Times New Roman" w:hAnsi="Times New Roman"/>
          <w:b/>
          <w:bCs/>
          <w:sz w:val="20"/>
        </w:rPr>
        <w:t>Expected Results</w:t>
      </w:r>
    </w:p>
    <w:p w14:paraId="75365739" w14:textId="77777777" w:rsidR="000414DF" w:rsidRPr="008F37F9" w:rsidRDefault="000414DF" w:rsidP="000414DF">
      <w:pPr>
        <w:numPr>
          <w:ilvl w:val="0"/>
          <w:numId w:val="404"/>
        </w:numPr>
        <w:spacing w:after="180"/>
      </w:pPr>
      <w:r w:rsidRPr="008F37F9">
        <w:t xml:space="preserve">Every O-RAN component </w:t>
      </w:r>
      <w:r>
        <w:t>has</w:t>
      </w:r>
      <w:r w:rsidRPr="008F37F9">
        <w:t xml:space="preserve"> a genuine SBOM associated with it.</w:t>
      </w:r>
    </w:p>
    <w:p w14:paraId="40BD20BD" w14:textId="77777777" w:rsidR="000414DF" w:rsidRPr="004E2D83" w:rsidRDefault="000414DF" w:rsidP="00EA73C0">
      <w:pPr>
        <w:rPr>
          <w:b/>
          <w:bCs/>
        </w:rPr>
      </w:pPr>
      <w:r w:rsidRPr="004E2D83">
        <w:rPr>
          <w:b/>
          <w:bCs/>
        </w:rPr>
        <w:t xml:space="preserve">Expected Format of Evidence: </w:t>
      </w:r>
    </w:p>
    <w:p w14:paraId="329DD664" w14:textId="77777777" w:rsidR="000414DF" w:rsidRPr="008F37F9" w:rsidRDefault="000414DF" w:rsidP="000414DF">
      <w:pPr>
        <w:numPr>
          <w:ilvl w:val="0"/>
          <w:numId w:val="404"/>
        </w:numPr>
        <w:spacing w:after="180"/>
      </w:pPr>
      <w:r w:rsidRPr="008F37F9">
        <w:t>A spreadsheet or report detailing:</w:t>
      </w:r>
    </w:p>
    <w:p w14:paraId="6C368B19" w14:textId="77777777" w:rsidR="000414DF" w:rsidRPr="008F37F9" w:rsidRDefault="000414DF" w:rsidP="000414DF">
      <w:pPr>
        <w:numPr>
          <w:ilvl w:val="1"/>
          <w:numId w:val="404"/>
        </w:numPr>
        <w:spacing w:after="180"/>
      </w:pPr>
      <w:r w:rsidRPr="008F37F9">
        <w:t>Each component.</w:t>
      </w:r>
    </w:p>
    <w:p w14:paraId="038336F2" w14:textId="77777777" w:rsidR="000414DF" w:rsidRPr="008F37F9" w:rsidRDefault="000414DF" w:rsidP="000414DF">
      <w:pPr>
        <w:numPr>
          <w:ilvl w:val="1"/>
          <w:numId w:val="404"/>
        </w:numPr>
        <w:spacing w:after="180"/>
      </w:pPr>
      <w:r w:rsidRPr="008F37F9">
        <w:t>Status of its SBOM (Present/Absent).</w:t>
      </w:r>
    </w:p>
    <w:p w14:paraId="5BDF94F0" w14:textId="77777777" w:rsidR="000414DF" w:rsidRPr="008F37F9" w:rsidRDefault="000414DF" w:rsidP="000414DF">
      <w:pPr>
        <w:numPr>
          <w:ilvl w:val="1"/>
          <w:numId w:val="404"/>
        </w:numPr>
        <w:spacing w:after="180"/>
      </w:pPr>
      <w:r w:rsidRPr="008F37F9">
        <w:t>Notes on any discrepancies or issues found.</w:t>
      </w:r>
    </w:p>
    <w:p w14:paraId="5DA1310B" w14:textId="0D2B9B90" w:rsidR="000414DF" w:rsidRPr="00736DF0" w:rsidRDefault="000414DF" w:rsidP="008B71A8">
      <w:pPr>
        <w:pStyle w:val="Heading3"/>
      </w:pPr>
      <w:bookmarkStart w:id="550" w:name="_Toc140675191"/>
      <w:bookmarkStart w:id="551" w:name="_Toc161838211"/>
      <w:r w:rsidRPr="007A15BB">
        <w:t xml:space="preserve">SBOM </w:t>
      </w:r>
      <w:bookmarkEnd w:id="550"/>
      <w:r>
        <w:t>Vulnerabilities Field</w:t>
      </w:r>
      <w:bookmarkEnd w:id="551"/>
    </w:p>
    <w:p w14:paraId="2DB37520" w14:textId="77777777" w:rsidR="000414DF" w:rsidRPr="00EA73C0" w:rsidRDefault="000414DF" w:rsidP="00EA73C0">
      <w:r w:rsidRPr="004E2D83">
        <w:rPr>
          <w:b/>
          <w:bCs/>
        </w:rPr>
        <w:t>Requirement Name</w:t>
      </w:r>
      <w:r w:rsidRPr="00EA73C0">
        <w:t>: Vulnerabilities field omission in SBOMs.</w:t>
      </w:r>
    </w:p>
    <w:p w14:paraId="58A12125" w14:textId="77777777" w:rsidR="000414DF" w:rsidRPr="00EA73C0" w:rsidRDefault="000414DF" w:rsidP="00EA73C0">
      <w:r w:rsidRPr="004E2D83">
        <w:rPr>
          <w:b/>
          <w:bCs/>
        </w:rPr>
        <w:t>Requirement Reference</w:t>
      </w:r>
      <w:r w:rsidRPr="00EA73C0">
        <w:t xml:space="preserve">: REQ-SBOM-003, Clause 6.3, O-RAN Security Requirements and Controls Specifications </w:t>
      </w:r>
      <w:r w:rsidRPr="00EA73C0">
        <w:fldChar w:fldCharType="begin"/>
      </w:r>
      <w:r w:rsidRPr="00EA73C0">
        <w:instrText xml:space="preserve"> REF _Ref86136043 \r \h </w:instrText>
      </w:r>
      <w:r w:rsidRPr="00EA73C0">
        <w:fldChar w:fldCharType="separate"/>
      </w:r>
      <w:r w:rsidRPr="00EA73C0">
        <w:t>[5]</w:t>
      </w:r>
      <w:r w:rsidRPr="00EA73C0">
        <w:fldChar w:fldCharType="end"/>
      </w:r>
    </w:p>
    <w:p w14:paraId="38815E16" w14:textId="77777777" w:rsidR="000414DF" w:rsidRPr="00EA73C0" w:rsidRDefault="000414DF" w:rsidP="00EA73C0">
      <w:r w:rsidRPr="004E2D83">
        <w:rPr>
          <w:b/>
          <w:bCs/>
        </w:rPr>
        <w:t>Requirement Description</w:t>
      </w:r>
      <w:r w:rsidRPr="00EA73C0">
        <w:t>: Vulnerabilities shall not be included as an additional data field because it would represent a static view from a specific point in time, while vulnerabilities are constantly evolving.</w:t>
      </w:r>
    </w:p>
    <w:p w14:paraId="56033D12" w14:textId="77777777" w:rsidR="000414DF" w:rsidRPr="00EA73C0" w:rsidRDefault="000414DF" w:rsidP="00EA73C0">
      <w:r w:rsidRPr="004E2D83">
        <w:rPr>
          <w:b/>
          <w:bCs/>
        </w:rPr>
        <w:t>Threat References</w:t>
      </w:r>
      <w:r w:rsidRPr="00EA73C0">
        <w:t>: T-O-RAN-09</w:t>
      </w:r>
    </w:p>
    <w:p w14:paraId="554AB587" w14:textId="77777777" w:rsidR="000414DF" w:rsidRPr="00EA73C0" w:rsidRDefault="000414DF" w:rsidP="00EA73C0">
      <w:r w:rsidRPr="004E2D83">
        <w:rPr>
          <w:b/>
          <w:bCs/>
        </w:rPr>
        <w:t>DUT/s</w:t>
      </w:r>
      <w:r w:rsidRPr="00EA73C0">
        <w:t>: O-RU, O-DU, O-CU, Near-RT RIC, xApp, rApp, Non-RT RIC, SMO, O-Cloud</w:t>
      </w:r>
    </w:p>
    <w:p w14:paraId="048BC764" w14:textId="77777777" w:rsidR="002D2455" w:rsidRPr="00EA73C0" w:rsidRDefault="002D2455" w:rsidP="00EA73C0">
      <w:r w:rsidRPr="00544F12">
        <w:rPr>
          <w:b/>
          <w:bCs/>
        </w:rPr>
        <w:t>Test Name</w:t>
      </w:r>
      <w:r w:rsidRPr="00EA73C0">
        <w:t>: TC_SBOM_Vulnerabilities_Fields</w:t>
      </w:r>
    </w:p>
    <w:p w14:paraId="2E22DBA7" w14:textId="6D0FD1A4" w:rsidR="000414DF" w:rsidRPr="005F14F4" w:rsidRDefault="000414DF" w:rsidP="005F14F4">
      <w:pPr>
        <w:rPr>
          <w:rFonts w:ascii="Times New Roman" w:hAnsi="Times New Roman"/>
          <w:b/>
          <w:bCs/>
          <w:sz w:val="20"/>
        </w:rPr>
      </w:pPr>
      <w:r w:rsidRPr="005F14F4">
        <w:rPr>
          <w:rFonts w:ascii="Times New Roman" w:hAnsi="Times New Roman"/>
          <w:b/>
          <w:bCs/>
          <w:sz w:val="20"/>
        </w:rPr>
        <w:t>Test description and applicability</w:t>
      </w:r>
    </w:p>
    <w:p w14:paraId="0A5166D2" w14:textId="77777777" w:rsidR="000414DF" w:rsidRPr="00EA73C0" w:rsidRDefault="000414DF" w:rsidP="00EA73C0">
      <w:r w:rsidRPr="00EA73C0">
        <w:t xml:space="preserve">Vulnerabilities fields in an SBOM represent a snapshot of vulnerabilities present in the SBOM at a particular moment in time. Therefore, the vulnerabilities field in SBOM for O-RAN software should not be relied upon to determine the SBOM vulnerabilities by the operator. Operators should perform their own vulnerability assessment. </w:t>
      </w:r>
    </w:p>
    <w:p w14:paraId="6FE22EE6" w14:textId="77777777" w:rsidR="000414DF" w:rsidRPr="00EA73C0" w:rsidRDefault="000414DF" w:rsidP="00EA73C0">
      <w:r w:rsidRPr="00544F12">
        <w:rPr>
          <w:b/>
          <w:bCs/>
        </w:rPr>
        <w:t>Purpose</w:t>
      </w:r>
      <w:r w:rsidRPr="00EA73C0">
        <w:t>: Verify that vulnerabilities fields is not included as an additional field to the SBOM.</w:t>
      </w:r>
    </w:p>
    <w:p w14:paraId="532E18A0" w14:textId="3E67E638" w:rsidR="000414DF" w:rsidRPr="005F14F4" w:rsidRDefault="000414DF" w:rsidP="005F14F4">
      <w:pPr>
        <w:rPr>
          <w:rFonts w:ascii="Times New Roman" w:hAnsi="Times New Roman"/>
          <w:b/>
          <w:bCs/>
          <w:sz w:val="20"/>
        </w:rPr>
      </w:pPr>
      <w:r w:rsidRPr="005F14F4">
        <w:rPr>
          <w:rFonts w:ascii="Times New Roman" w:hAnsi="Times New Roman"/>
          <w:b/>
          <w:bCs/>
          <w:sz w:val="20"/>
        </w:rPr>
        <w:t>Test setup and configuration</w:t>
      </w:r>
    </w:p>
    <w:p w14:paraId="2A73A1B2" w14:textId="77777777" w:rsidR="000414DF" w:rsidRPr="00EA73C0" w:rsidRDefault="000414DF" w:rsidP="00EA73C0">
      <w:r w:rsidRPr="00EA73C0">
        <w:lastRenderedPageBreak/>
        <w:t xml:space="preserve">SBOM file shall be provided for the O-RAN software delivery, and the SBOM check tool shall be available. </w:t>
      </w:r>
    </w:p>
    <w:p w14:paraId="310EEEE6" w14:textId="28C01152" w:rsidR="000414DF" w:rsidRPr="005F14F4" w:rsidRDefault="000414DF" w:rsidP="005F14F4">
      <w:pPr>
        <w:rPr>
          <w:rFonts w:ascii="Times New Roman" w:hAnsi="Times New Roman"/>
          <w:b/>
          <w:bCs/>
          <w:sz w:val="20"/>
        </w:rPr>
      </w:pPr>
      <w:r w:rsidRPr="005F14F4">
        <w:rPr>
          <w:rFonts w:ascii="Times New Roman" w:hAnsi="Times New Roman"/>
          <w:b/>
          <w:bCs/>
          <w:sz w:val="20"/>
        </w:rPr>
        <w:t>Test procedure</w:t>
      </w:r>
    </w:p>
    <w:p w14:paraId="24EFC11A" w14:textId="0F04747E" w:rsidR="000414DF" w:rsidRPr="00EA73C0" w:rsidRDefault="000414DF" w:rsidP="00EA73C0">
      <w:r w:rsidRPr="00EA73C0">
        <w:t>1. Access the SBOM file provided by the Solution Provider.</w:t>
      </w:r>
    </w:p>
    <w:p w14:paraId="1CCFCA3B" w14:textId="77777777" w:rsidR="000414DF" w:rsidRPr="00EA73C0" w:rsidRDefault="000414DF" w:rsidP="00EA73C0">
      <w:r w:rsidRPr="00EA73C0">
        <w:t>2. Verify that no vulnerabilities fields exist within the SBOM.</w:t>
      </w:r>
    </w:p>
    <w:p w14:paraId="6A8DED5B" w14:textId="5CF5D126" w:rsidR="000414DF" w:rsidRPr="005F14F4" w:rsidRDefault="000414DF" w:rsidP="005F14F4">
      <w:pPr>
        <w:rPr>
          <w:rFonts w:ascii="Times New Roman" w:hAnsi="Times New Roman"/>
          <w:b/>
          <w:bCs/>
          <w:sz w:val="20"/>
        </w:rPr>
      </w:pPr>
      <w:r w:rsidRPr="005F14F4">
        <w:rPr>
          <w:rFonts w:ascii="Times New Roman" w:hAnsi="Times New Roman"/>
          <w:b/>
          <w:bCs/>
          <w:sz w:val="20"/>
        </w:rPr>
        <w:t>Expected Results</w:t>
      </w:r>
    </w:p>
    <w:p w14:paraId="61D7B78A" w14:textId="77777777" w:rsidR="000414DF" w:rsidRPr="00EA73C0" w:rsidRDefault="000414DF" w:rsidP="00EA73C0">
      <w:r w:rsidRPr="00EA73C0">
        <w:t>There are no vulnerabilities field(s) present in the SBOM.</w:t>
      </w:r>
    </w:p>
    <w:p w14:paraId="2BA91029" w14:textId="77777777" w:rsidR="000414DF" w:rsidRPr="00EA73C0" w:rsidRDefault="000414DF" w:rsidP="00EA73C0">
      <w:r w:rsidRPr="004E2D83">
        <w:rPr>
          <w:b/>
          <w:bCs/>
        </w:rPr>
        <w:t>Expected Format of Evidence:</w:t>
      </w:r>
      <w:r w:rsidRPr="00EA73C0">
        <w:t xml:space="preserve"> screenshot(s)</w:t>
      </w:r>
    </w:p>
    <w:p w14:paraId="0FDDC55F" w14:textId="14C540F4" w:rsidR="000414DF" w:rsidRPr="00736DF0" w:rsidRDefault="000414DF" w:rsidP="008B71A8">
      <w:pPr>
        <w:pStyle w:val="Heading3"/>
      </w:pPr>
      <w:bookmarkStart w:id="552" w:name="_Toc161838212"/>
      <w:r w:rsidRPr="007A15BB">
        <w:t xml:space="preserve">SBOM </w:t>
      </w:r>
      <w:r>
        <w:t>OSC Components</w:t>
      </w:r>
      <w:bookmarkEnd w:id="552"/>
    </w:p>
    <w:p w14:paraId="1E7EF627" w14:textId="0658C922" w:rsidR="000414DF" w:rsidRPr="00EA73C0" w:rsidRDefault="000414DF" w:rsidP="00EA73C0">
      <w:r w:rsidRPr="004E2D83">
        <w:rPr>
          <w:b/>
          <w:bCs/>
        </w:rPr>
        <w:t>Requirement Name</w:t>
      </w:r>
      <w:r w:rsidRPr="00EA73C0">
        <w:t>: Verify OSC components included in SBOM for commercial software which uses O-RAN OSC components.</w:t>
      </w:r>
    </w:p>
    <w:p w14:paraId="07B5FBEE" w14:textId="77777777" w:rsidR="000414DF" w:rsidRPr="00EA73C0" w:rsidRDefault="000414DF" w:rsidP="00EA73C0">
      <w:r w:rsidRPr="004E2D83">
        <w:rPr>
          <w:b/>
          <w:bCs/>
        </w:rPr>
        <w:t>Requirement Reference</w:t>
      </w:r>
      <w:r w:rsidRPr="00EA73C0">
        <w:t xml:space="preserve">: REQ-SBOM-008, Clause 6.3, O-RAN Security Requirements and Controls Specifications </w:t>
      </w:r>
      <w:r w:rsidRPr="00EA73C0">
        <w:fldChar w:fldCharType="begin"/>
      </w:r>
      <w:r w:rsidRPr="00EA73C0">
        <w:instrText xml:space="preserve"> REF _Ref86136043 \r \h </w:instrText>
      </w:r>
      <w:r w:rsidRPr="00EA73C0">
        <w:fldChar w:fldCharType="separate"/>
      </w:r>
      <w:r w:rsidRPr="00EA73C0">
        <w:t>[5]</w:t>
      </w:r>
      <w:r w:rsidRPr="00EA73C0">
        <w:fldChar w:fldCharType="end"/>
      </w:r>
    </w:p>
    <w:p w14:paraId="6B8E910E" w14:textId="77777777" w:rsidR="000414DF" w:rsidRPr="00EA73C0" w:rsidRDefault="000414DF" w:rsidP="00EA73C0">
      <w:r w:rsidRPr="004E2D83">
        <w:rPr>
          <w:b/>
          <w:bCs/>
        </w:rPr>
        <w:t>Requirement Description</w:t>
      </w:r>
      <w:r w:rsidRPr="00EA73C0">
        <w:t>: Commercial software vendors using software from the O-RAN Software Community (OSC) shall provide an SBOM that includes the components used from the OSC.</w:t>
      </w:r>
    </w:p>
    <w:p w14:paraId="575FBDBF" w14:textId="77777777" w:rsidR="000414DF" w:rsidRPr="00EA73C0" w:rsidRDefault="000414DF" w:rsidP="00EA73C0">
      <w:r w:rsidRPr="004E2D83">
        <w:rPr>
          <w:b/>
          <w:bCs/>
        </w:rPr>
        <w:t>Threat References</w:t>
      </w:r>
      <w:r w:rsidRPr="00EA73C0">
        <w:t>: T-O-RAN-09</w:t>
      </w:r>
    </w:p>
    <w:p w14:paraId="0EFF2560" w14:textId="77777777" w:rsidR="000414DF" w:rsidRPr="00EA73C0" w:rsidRDefault="000414DF" w:rsidP="00EA73C0">
      <w:r w:rsidRPr="004E2D83">
        <w:rPr>
          <w:b/>
          <w:bCs/>
        </w:rPr>
        <w:t>DUT/s</w:t>
      </w:r>
      <w:r w:rsidRPr="00EA73C0">
        <w:t>: O-RU, O-DU, O-CU, Near-RT RIC, xApp, rApp, Non-RT RIC, SMO, O-Cloud</w:t>
      </w:r>
    </w:p>
    <w:p w14:paraId="38F0BB57" w14:textId="77777777" w:rsidR="00625D53" w:rsidRPr="00EA73C0" w:rsidRDefault="00625D53" w:rsidP="00EA73C0">
      <w:r w:rsidRPr="00544F12">
        <w:rPr>
          <w:b/>
          <w:bCs/>
        </w:rPr>
        <w:t>Test Name</w:t>
      </w:r>
      <w:r w:rsidRPr="00EA73C0">
        <w:t>: TC_SBOM_OSC_Components</w:t>
      </w:r>
    </w:p>
    <w:p w14:paraId="6D49974F" w14:textId="16BF4D4F" w:rsidR="000414DF" w:rsidRPr="005F14F4" w:rsidRDefault="000414DF" w:rsidP="005F14F4">
      <w:pPr>
        <w:rPr>
          <w:rFonts w:ascii="Times New Roman" w:hAnsi="Times New Roman"/>
          <w:b/>
          <w:bCs/>
          <w:sz w:val="20"/>
        </w:rPr>
      </w:pPr>
      <w:r w:rsidRPr="005F14F4">
        <w:rPr>
          <w:rFonts w:ascii="Times New Roman" w:hAnsi="Times New Roman"/>
          <w:b/>
          <w:bCs/>
          <w:sz w:val="20"/>
        </w:rPr>
        <w:t>Test description and applicability</w:t>
      </w:r>
    </w:p>
    <w:p w14:paraId="3B3E9DD2" w14:textId="77777777" w:rsidR="000414DF" w:rsidRPr="00EA73C0" w:rsidRDefault="000414DF" w:rsidP="00EA73C0">
      <w:r w:rsidRPr="00544F12">
        <w:rPr>
          <w:b/>
          <w:bCs/>
        </w:rPr>
        <w:t>Purpose</w:t>
      </w:r>
      <w:r w:rsidRPr="00EA73C0">
        <w:t>: Verify that commercial software containing O-RAN OSC components is associated with an SBOM with O-RAN OSC components listed.</w:t>
      </w:r>
    </w:p>
    <w:p w14:paraId="6C395F52" w14:textId="70EE96F1" w:rsidR="000414DF" w:rsidRPr="005F14F4" w:rsidRDefault="000414DF" w:rsidP="005F14F4">
      <w:pPr>
        <w:rPr>
          <w:rFonts w:ascii="Times New Roman" w:hAnsi="Times New Roman"/>
          <w:b/>
          <w:bCs/>
          <w:sz w:val="20"/>
        </w:rPr>
      </w:pPr>
      <w:r w:rsidRPr="005F14F4">
        <w:rPr>
          <w:rFonts w:ascii="Times New Roman" w:hAnsi="Times New Roman"/>
          <w:b/>
          <w:bCs/>
          <w:sz w:val="20"/>
        </w:rPr>
        <w:t>Test setup and configuration</w:t>
      </w:r>
    </w:p>
    <w:p w14:paraId="700ACB6A" w14:textId="77777777" w:rsidR="000414DF" w:rsidRPr="00EA73C0" w:rsidRDefault="000414DF" w:rsidP="00EA73C0">
      <w:r w:rsidRPr="00EA73C0">
        <w:t xml:space="preserve">Commercial Software with OSC component(s) SBOM file shall be provided for the O-RAN software delivery, and the SBOM check tool shall be available. </w:t>
      </w:r>
    </w:p>
    <w:p w14:paraId="692AA0CF" w14:textId="04529856" w:rsidR="000414DF" w:rsidRPr="005F14F4" w:rsidRDefault="000414DF" w:rsidP="005F14F4">
      <w:pPr>
        <w:rPr>
          <w:rFonts w:ascii="Times New Roman" w:hAnsi="Times New Roman"/>
          <w:b/>
          <w:bCs/>
          <w:sz w:val="20"/>
        </w:rPr>
      </w:pPr>
      <w:r w:rsidRPr="005F14F4">
        <w:rPr>
          <w:rFonts w:ascii="Times New Roman" w:hAnsi="Times New Roman"/>
          <w:b/>
          <w:bCs/>
          <w:sz w:val="20"/>
        </w:rPr>
        <w:t>Test procedure</w:t>
      </w:r>
    </w:p>
    <w:p w14:paraId="2368166B" w14:textId="77777777" w:rsidR="000414DF" w:rsidRDefault="000414DF" w:rsidP="000414DF">
      <w:pPr>
        <w:rPr>
          <w:rFonts w:eastAsia="Yu Mincho"/>
        </w:rPr>
      </w:pPr>
      <w:r>
        <w:rPr>
          <w:rFonts w:eastAsia="Yu Mincho"/>
        </w:rPr>
        <w:t>1. Access the SBOM file provided by the Solution Provider</w:t>
      </w:r>
      <w:r w:rsidRPr="00005699">
        <w:t>.</w:t>
      </w:r>
    </w:p>
    <w:p w14:paraId="6B30CBF4" w14:textId="77777777" w:rsidR="000414DF" w:rsidRDefault="000414DF" w:rsidP="000414DF">
      <w:pPr>
        <w:rPr>
          <w:rFonts w:eastAsia="Yu Mincho"/>
        </w:rPr>
      </w:pPr>
      <w:r>
        <w:rPr>
          <w:rFonts w:eastAsia="Yu Mincho"/>
        </w:rPr>
        <w:t>2. Verify the SBOM is for the commercial software.</w:t>
      </w:r>
    </w:p>
    <w:p w14:paraId="4A0D3B9D" w14:textId="77777777" w:rsidR="000414DF" w:rsidRDefault="000414DF" w:rsidP="000414DF">
      <w:pPr>
        <w:rPr>
          <w:rFonts w:eastAsia="Yu Mincho"/>
        </w:rPr>
      </w:pPr>
      <w:r>
        <w:rPr>
          <w:rFonts w:eastAsia="Yu Mincho"/>
        </w:rPr>
        <w:t>3. Verify O-RAN Software Community component(s) are listed in the SBOM.</w:t>
      </w:r>
    </w:p>
    <w:p w14:paraId="78B4C621" w14:textId="66A63C72" w:rsidR="000414DF" w:rsidRPr="005F14F4" w:rsidRDefault="000414DF" w:rsidP="005F14F4">
      <w:pPr>
        <w:rPr>
          <w:rFonts w:ascii="Times New Roman" w:hAnsi="Times New Roman"/>
          <w:b/>
          <w:bCs/>
          <w:sz w:val="20"/>
        </w:rPr>
      </w:pPr>
      <w:r w:rsidRPr="005F14F4">
        <w:rPr>
          <w:rFonts w:ascii="Times New Roman" w:hAnsi="Times New Roman"/>
          <w:b/>
          <w:bCs/>
          <w:sz w:val="20"/>
        </w:rPr>
        <w:t>Expected Results</w:t>
      </w:r>
    </w:p>
    <w:p w14:paraId="4A21E6DC" w14:textId="77777777" w:rsidR="000414DF" w:rsidRPr="00EA73C0" w:rsidRDefault="000414DF" w:rsidP="00EA73C0">
      <w:r w:rsidRPr="00EA73C0">
        <w:t>OSC components present in the SBOM.</w:t>
      </w:r>
    </w:p>
    <w:p w14:paraId="11A25DF7" w14:textId="77777777" w:rsidR="000414DF" w:rsidRPr="00EA73C0" w:rsidRDefault="000414DF" w:rsidP="00EA73C0">
      <w:r w:rsidRPr="004E2D83">
        <w:rPr>
          <w:b/>
          <w:bCs/>
        </w:rPr>
        <w:t>Expected Format of Evidence:</w:t>
      </w:r>
      <w:r w:rsidRPr="00EA73C0">
        <w:t xml:space="preserve"> screenshot(s)</w:t>
      </w:r>
    </w:p>
    <w:p w14:paraId="70B41BE3" w14:textId="71916778" w:rsidR="00A51719" w:rsidRDefault="00A51719" w:rsidP="00A51719">
      <w:pPr>
        <w:pStyle w:val="Heading2"/>
      </w:pPr>
      <w:bookmarkStart w:id="553" w:name="_Toc151115002"/>
      <w:bookmarkStart w:id="554" w:name="_Toc151115305"/>
      <w:bookmarkStart w:id="555" w:name="_Toc151115609"/>
      <w:bookmarkStart w:id="556" w:name="_Toc151115913"/>
      <w:bookmarkStart w:id="557" w:name="_Toc151116217"/>
      <w:bookmarkStart w:id="558" w:name="_Toc151116520"/>
      <w:bookmarkStart w:id="559" w:name="_Toc151116868"/>
      <w:bookmarkStart w:id="560" w:name="_Toc151369584"/>
      <w:bookmarkEnd w:id="553"/>
      <w:bookmarkEnd w:id="554"/>
      <w:bookmarkEnd w:id="555"/>
      <w:bookmarkEnd w:id="556"/>
      <w:bookmarkEnd w:id="557"/>
      <w:bookmarkEnd w:id="558"/>
      <w:bookmarkEnd w:id="559"/>
      <w:bookmarkEnd w:id="560"/>
      <w:r>
        <w:lastRenderedPageBreak/>
        <w:tab/>
      </w:r>
      <w:bookmarkStart w:id="561" w:name="_Ref109136500"/>
      <w:bookmarkStart w:id="562" w:name="_Toc161838213"/>
      <w:r>
        <w:t>Software Image Signing and Verification</w:t>
      </w:r>
      <w:bookmarkEnd w:id="561"/>
      <w:bookmarkEnd w:id="562"/>
    </w:p>
    <w:p w14:paraId="489ED371" w14:textId="61D1FEBA" w:rsidR="00A51719" w:rsidRDefault="00A51719" w:rsidP="00A51719">
      <w:pPr>
        <w:pStyle w:val="Heading3"/>
      </w:pPr>
      <w:bookmarkStart w:id="563" w:name="_Ref151978453"/>
      <w:bookmarkStart w:id="564" w:name="_Ref151978502"/>
      <w:bookmarkStart w:id="565" w:name="_Toc161838214"/>
      <w:r>
        <w:t>Software Image</w:t>
      </w:r>
      <w:r w:rsidR="00E11DCD">
        <w:t>/Application</w:t>
      </w:r>
      <w:r w:rsidR="007C6238">
        <w:t xml:space="preserve"> Package</w:t>
      </w:r>
      <w:r>
        <w:t xml:space="preserve"> Signing</w:t>
      </w:r>
      <w:bookmarkEnd w:id="563"/>
      <w:bookmarkEnd w:id="564"/>
      <w:bookmarkEnd w:id="565"/>
    </w:p>
    <w:p w14:paraId="1022792F" w14:textId="5F38736B" w:rsidR="00A51719" w:rsidRPr="00EA73C0" w:rsidRDefault="00A51719" w:rsidP="00EA73C0">
      <w:r w:rsidRPr="004E2D83">
        <w:rPr>
          <w:b/>
          <w:bCs/>
        </w:rPr>
        <w:t>Requirement Name</w:t>
      </w:r>
      <w:r w:rsidRPr="00EA73C0">
        <w:t>: Any software image(s) of O-RAN components and/or apps shall be digitally signed by its provider for distribution and by the</w:t>
      </w:r>
      <w:r w:rsidR="00126D47" w:rsidRPr="00EA73C0">
        <w:t xml:space="preserve"> Service Provider</w:t>
      </w:r>
      <w:r w:rsidRPr="00EA73C0">
        <w:t xml:space="preserve"> for internal publishing.</w:t>
      </w:r>
    </w:p>
    <w:p w14:paraId="158FBF77" w14:textId="2042E55B" w:rsidR="00A51719" w:rsidRPr="00EA73C0" w:rsidRDefault="00A51719" w:rsidP="00EA73C0">
      <w:r w:rsidRPr="004E2D83">
        <w:rPr>
          <w:b/>
          <w:bCs/>
        </w:rPr>
        <w:t>Requirement Reference</w:t>
      </w:r>
      <w:r w:rsidRPr="00EA73C0">
        <w:t xml:space="preserve">: </w:t>
      </w:r>
      <w:r w:rsidR="008766C4" w:rsidRPr="00EA73C0">
        <w:t xml:space="preserve">REQ-SEC-ALM-PKG-2, </w:t>
      </w:r>
      <w:r w:rsidR="00BF2766" w:rsidRPr="00EA73C0">
        <w:t>REQ-SEC-ALM-PKG-4,</w:t>
      </w:r>
      <w:r w:rsidR="00F87DB9" w:rsidRPr="00EA73C0">
        <w:t xml:space="preserve"> REQ-SEC-ALM-PKG-8, REQ-SEC-ALM-SU-1,</w:t>
      </w:r>
      <w:r w:rsidR="00BF2766" w:rsidRPr="00EA73C0">
        <w:t xml:space="preserve"> </w:t>
      </w:r>
      <w:r w:rsidR="008E0CA3" w:rsidRPr="00EA73C0">
        <w:t xml:space="preserve">Clause </w:t>
      </w:r>
      <w:r w:rsidR="00C458DF" w:rsidRPr="00EA73C0">
        <w:t>5.</w:t>
      </w:r>
      <w:r w:rsidR="00BF2766" w:rsidRPr="00EA73C0">
        <w:t>3.</w:t>
      </w:r>
      <w:r w:rsidR="00C458DF" w:rsidRPr="00EA73C0">
        <w:t>2</w:t>
      </w:r>
      <w:r w:rsidR="00330E1C" w:rsidRPr="00EA73C0">
        <w:t>,</w:t>
      </w:r>
      <w:r w:rsidRPr="00EA73C0">
        <w:t xml:space="preserve"> O-RAN Security Requirements </w:t>
      </w:r>
      <w:r w:rsidR="00BF2766" w:rsidRPr="00EA73C0">
        <w:t xml:space="preserve">and Controls </w:t>
      </w:r>
      <w:r w:rsidRPr="00EA73C0">
        <w:t xml:space="preserve">Specifications </w:t>
      </w:r>
      <w:r w:rsidRPr="00EA73C0">
        <w:fldChar w:fldCharType="begin"/>
      </w:r>
      <w:r w:rsidRPr="00EA73C0">
        <w:instrText xml:space="preserve"> REF _Ref86136043 \r \h </w:instrText>
      </w:r>
      <w:r w:rsidR="005C6D3D" w:rsidRPr="00EA73C0">
        <w:instrText xml:space="preserve"> \* MERGEFORMAT </w:instrText>
      </w:r>
      <w:r w:rsidRPr="00EA73C0">
        <w:fldChar w:fldCharType="separate"/>
      </w:r>
      <w:r w:rsidRPr="00EA73C0">
        <w:t>[5]</w:t>
      </w:r>
      <w:r w:rsidRPr="00EA73C0">
        <w:fldChar w:fldCharType="end"/>
      </w:r>
    </w:p>
    <w:p w14:paraId="46B10555" w14:textId="19092DEE" w:rsidR="00A51719" w:rsidRPr="00EA73C0" w:rsidRDefault="00A51719" w:rsidP="00EA73C0">
      <w:r w:rsidRPr="004E2D83">
        <w:rPr>
          <w:b/>
          <w:bCs/>
        </w:rPr>
        <w:t>Requirement Description</w:t>
      </w:r>
      <w:r w:rsidRPr="00EA73C0">
        <w:t xml:space="preserve">: </w:t>
      </w:r>
      <w:r w:rsidR="000D0353" w:rsidRPr="00EA73C0">
        <w:t>Application package shall be signed and verified for integrity and authenticity protection.</w:t>
      </w:r>
    </w:p>
    <w:p w14:paraId="10266433" w14:textId="24FE9269" w:rsidR="00A51719" w:rsidRPr="00EA73C0" w:rsidRDefault="00A51719" w:rsidP="00EA73C0">
      <w:r w:rsidRPr="004E2D83">
        <w:rPr>
          <w:b/>
          <w:bCs/>
        </w:rPr>
        <w:t>Threat References</w:t>
      </w:r>
      <w:r w:rsidRPr="00EA73C0">
        <w:t>: T-IMG-01, T-VM-C-02, T-Near-RT-01, T-Near-RT-02, T-xAPP-02, T-rAPP-05</w:t>
      </w:r>
      <w:r w:rsidR="00EB4994" w:rsidRPr="00EA73C0">
        <w:t xml:space="preserve">, clause 7.4 in O-RAN Security Threat Modeling and Risk Assessment </w:t>
      </w:r>
      <w:r w:rsidR="00EB4994" w:rsidRPr="00714F1C">
        <w:fldChar w:fldCharType="begin"/>
      </w:r>
      <w:r w:rsidR="00EB4994" w:rsidRPr="00714F1C">
        <w:instrText xml:space="preserve"> REF _Ref139883681 \r \h  \* MERGEFORMAT </w:instrText>
      </w:r>
      <w:r w:rsidR="00EB4994" w:rsidRPr="00714F1C">
        <w:fldChar w:fldCharType="separate"/>
      </w:r>
      <w:r w:rsidR="00EB4994" w:rsidRPr="00714F1C">
        <w:t>[3]</w:t>
      </w:r>
      <w:r w:rsidR="00EB4994" w:rsidRPr="00714F1C">
        <w:fldChar w:fldCharType="end"/>
      </w:r>
    </w:p>
    <w:p w14:paraId="2BDEB598" w14:textId="64729B3F" w:rsidR="00A51719" w:rsidRPr="00EA73C0" w:rsidRDefault="0015151D" w:rsidP="00EA73C0">
      <w:r w:rsidRPr="004E2D83">
        <w:rPr>
          <w:b/>
          <w:bCs/>
        </w:rPr>
        <w:t>DUT/s</w:t>
      </w:r>
      <w:r w:rsidRPr="00EA73C0">
        <w:t>: O-RU, O-DU, O-CU, Near-RT RIC, xApp, rApp, Non-RT RIC, SMO, O-Cloud</w:t>
      </w:r>
      <w:r w:rsidRPr="00EA73C0" w:rsidDel="0015151D">
        <w:t xml:space="preserve"> </w:t>
      </w:r>
    </w:p>
    <w:p w14:paraId="3DEADB3D" w14:textId="77777777" w:rsidR="00625D53" w:rsidRPr="00EA73C0" w:rsidRDefault="00625D53" w:rsidP="00EA73C0">
      <w:r w:rsidRPr="00544F12">
        <w:rPr>
          <w:b/>
          <w:bCs/>
        </w:rPr>
        <w:t>Test Name</w:t>
      </w:r>
      <w:r w:rsidRPr="00EA73C0">
        <w:t>: TC_SW_Img_Pkg_Signing</w:t>
      </w:r>
    </w:p>
    <w:p w14:paraId="19E9637C" w14:textId="4244A4A1" w:rsidR="00A51719" w:rsidRPr="00544F12" w:rsidRDefault="00A51719" w:rsidP="005F14F4">
      <w:pPr>
        <w:rPr>
          <w:b/>
          <w:bCs/>
        </w:rPr>
      </w:pPr>
      <w:r w:rsidRPr="00544F12">
        <w:rPr>
          <w:b/>
          <w:bCs/>
        </w:rPr>
        <w:t>Test description and applicability</w:t>
      </w:r>
    </w:p>
    <w:p w14:paraId="299A48AA" w14:textId="0332F9FF" w:rsidR="00A51719" w:rsidRPr="00EA73C0" w:rsidRDefault="00A51719" w:rsidP="00EA73C0">
      <w:r w:rsidRPr="00EA73C0">
        <w:t>Open RAN software producer/provider provide</w:t>
      </w:r>
      <w:r w:rsidR="00EB4994" w:rsidRPr="00EA73C0">
        <w:t>s</w:t>
      </w:r>
      <w:r w:rsidRPr="00EA73C0">
        <w:t xml:space="preserve"> </w:t>
      </w:r>
      <w:r w:rsidR="00EB4994" w:rsidRPr="00EA73C0">
        <w:t xml:space="preserve">the </w:t>
      </w:r>
      <w:r w:rsidRPr="00EA73C0">
        <w:t>digitally signed image</w:t>
      </w:r>
      <w:r w:rsidR="001B71FF" w:rsidRPr="00EA73C0">
        <w:t xml:space="preserve"> or </w:t>
      </w:r>
      <w:r w:rsidR="0044573E" w:rsidRPr="00EA73C0">
        <w:t xml:space="preserve">Application </w:t>
      </w:r>
      <w:r w:rsidR="00B27CA4" w:rsidRPr="00EA73C0">
        <w:t>package</w:t>
      </w:r>
      <w:r w:rsidRPr="00EA73C0">
        <w:t xml:space="preserve"> for its delivery, including new version and/or patches, to the </w:t>
      </w:r>
      <w:r w:rsidR="008B16FA" w:rsidRPr="00EA73C0">
        <w:t xml:space="preserve">Service </w:t>
      </w:r>
      <w:r w:rsidR="002532BA" w:rsidRPr="00EA73C0">
        <w:t>P</w:t>
      </w:r>
      <w:r w:rsidR="008B16FA" w:rsidRPr="00EA73C0">
        <w:t>rovider</w:t>
      </w:r>
      <w:r w:rsidRPr="00EA73C0">
        <w:t xml:space="preserve">. </w:t>
      </w:r>
      <w:r w:rsidR="00D22D3A" w:rsidRPr="00EA73C0">
        <w:t>Service Provider</w:t>
      </w:r>
      <w:r w:rsidRPr="00EA73C0">
        <w:t xml:space="preserve"> digitally sign</w:t>
      </w:r>
      <w:r w:rsidR="00EB4994" w:rsidRPr="00EA73C0">
        <w:t>s</w:t>
      </w:r>
      <w:r w:rsidRPr="00EA73C0">
        <w:t xml:space="preserve"> the verified image</w:t>
      </w:r>
      <w:r w:rsidR="00967381" w:rsidRPr="00EA73C0">
        <w:t xml:space="preserve"> or </w:t>
      </w:r>
      <w:r w:rsidR="00F42B11" w:rsidRPr="00EA73C0">
        <w:t>Application package</w:t>
      </w:r>
      <w:r w:rsidRPr="00EA73C0">
        <w:t xml:space="preserve"> delivered by the software producer for publishing into its catalog visible to SMO.</w:t>
      </w:r>
    </w:p>
    <w:p w14:paraId="62550799" w14:textId="3E4C3781" w:rsidR="009A33CB" w:rsidRPr="00EA73C0" w:rsidRDefault="009A33CB" w:rsidP="00EA73C0">
      <w:r w:rsidRPr="00544F12">
        <w:rPr>
          <w:b/>
          <w:bCs/>
        </w:rPr>
        <w:t>Purpose</w:t>
      </w:r>
      <w:r w:rsidRPr="00EA73C0">
        <w:t>: Ensure O-RAN software image or application package is digitally signed.</w:t>
      </w:r>
    </w:p>
    <w:p w14:paraId="1EE27993" w14:textId="6060E319" w:rsidR="00A51719" w:rsidRPr="00700FBB" w:rsidRDefault="00A51719" w:rsidP="005F14F4">
      <w:pPr>
        <w:rPr>
          <w:b/>
          <w:bCs/>
        </w:rPr>
      </w:pPr>
      <w:r w:rsidRPr="00700FBB">
        <w:rPr>
          <w:b/>
          <w:bCs/>
        </w:rPr>
        <w:t>Test setup and configuration</w:t>
      </w:r>
    </w:p>
    <w:p w14:paraId="715ED1BE" w14:textId="0410A46E" w:rsidR="00A51719" w:rsidRPr="00EA73C0" w:rsidRDefault="00A51719" w:rsidP="00EA73C0">
      <w:r w:rsidRPr="00EA73C0">
        <w:t>Software image</w:t>
      </w:r>
      <w:r w:rsidR="00207D66" w:rsidRPr="00EA73C0">
        <w:t xml:space="preserve"> or Application </w:t>
      </w:r>
      <w:r w:rsidR="00AC74EC" w:rsidRPr="00EA73C0">
        <w:t>package</w:t>
      </w:r>
      <w:r w:rsidRPr="00EA73C0">
        <w:t xml:space="preserve"> ready for signing. </w:t>
      </w:r>
    </w:p>
    <w:p w14:paraId="5DA161F4" w14:textId="7FF5257F" w:rsidR="00A51719" w:rsidRPr="00700FBB" w:rsidRDefault="00A51719" w:rsidP="005F14F4">
      <w:pPr>
        <w:rPr>
          <w:b/>
          <w:bCs/>
        </w:rPr>
      </w:pPr>
      <w:r w:rsidRPr="00700FBB">
        <w:rPr>
          <w:b/>
          <w:bCs/>
        </w:rPr>
        <w:t>Test procedure</w:t>
      </w:r>
    </w:p>
    <w:p w14:paraId="1337B844" w14:textId="5CE92EE1" w:rsidR="00A51719" w:rsidRPr="00EA73C0" w:rsidRDefault="00A51719" w:rsidP="00EA73C0">
      <w:r w:rsidRPr="00EA73C0">
        <w:t>Manually or using</w:t>
      </w:r>
      <w:r w:rsidR="00573BB5" w:rsidRPr="00EA73C0">
        <w:t xml:space="preserve"> a</w:t>
      </w:r>
      <w:r w:rsidRPr="00EA73C0">
        <w:t xml:space="preserve"> software signing service</w:t>
      </w:r>
      <w:r w:rsidR="00D20923" w:rsidRPr="00EA73C0">
        <w:t>,</w:t>
      </w:r>
      <w:r w:rsidRPr="00EA73C0">
        <w:t xml:space="preserve"> sign the image </w:t>
      </w:r>
      <w:r w:rsidR="00B62F02" w:rsidRPr="00EA73C0">
        <w:t xml:space="preserve">or Application package </w:t>
      </w:r>
      <w:r w:rsidRPr="00EA73C0">
        <w:t xml:space="preserve">for </w:t>
      </w:r>
      <w:r w:rsidR="00F753E7" w:rsidRPr="00EA73C0">
        <w:t xml:space="preserve">distribution </w:t>
      </w:r>
      <w:r w:rsidRPr="00EA73C0">
        <w:t xml:space="preserve">by software producer or internally published by </w:t>
      </w:r>
      <w:r w:rsidR="00CF4561" w:rsidRPr="00EA73C0">
        <w:t>the Service Provider</w:t>
      </w:r>
      <w:r w:rsidRPr="00EA73C0">
        <w:t>. The following steps are to be followed:</w:t>
      </w:r>
    </w:p>
    <w:p w14:paraId="5BA4CE63" w14:textId="77777777" w:rsidR="00A51719" w:rsidRPr="00F85659" w:rsidRDefault="00A51719" w:rsidP="00F85659">
      <w:pPr>
        <w:pStyle w:val="ListParagraph"/>
        <w:numPr>
          <w:ilvl w:val="0"/>
          <w:numId w:val="770"/>
        </w:numPr>
      </w:pPr>
      <w:r w:rsidRPr="00F85659">
        <w:t>Generate key-pair: ephemeral key pair (prime256v1) is preferred</w:t>
      </w:r>
    </w:p>
    <w:p w14:paraId="5C8E82F5" w14:textId="77777777" w:rsidR="00A51719" w:rsidRPr="00F85659" w:rsidRDefault="00A51719" w:rsidP="00F85659">
      <w:pPr>
        <w:pStyle w:val="ListParagraph"/>
        <w:numPr>
          <w:ilvl w:val="1"/>
          <w:numId w:val="770"/>
        </w:numPr>
      </w:pPr>
      <w:r w:rsidRPr="00F85659">
        <w:t>private key (and public key if certificate is used) deletion asap</w:t>
      </w:r>
    </w:p>
    <w:p w14:paraId="6242C66C" w14:textId="77777777" w:rsidR="00A51719" w:rsidRPr="00F85659" w:rsidRDefault="00A51719" w:rsidP="00F85659">
      <w:pPr>
        <w:pStyle w:val="ListParagraph"/>
        <w:numPr>
          <w:ilvl w:val="0"/>
          <w:numId w:val="770"/>
        </w:numPr>
      </w:pPr>
      <w:r w:rsidRPr="00F85659">
        <w:t>Request for Signing Certificate: Optional, preferred short-lived certificate</w:t>
      </w:r>
    </w:p>
    <w:p w14:paraId="36C2F9C6" w14:textId="429A13A3" w:rsidR="00A51719" w:rsidRPr="00F85659" w:rsidRDefault="00A51719" w:rsidP="00F85659">
      <w:pPr>
        <w:pStyle w:val="ListParagraph"/>
        <w:numPr>
          <w:ilvl w:val="0"/>
          <w:numId w:val="770"/>
        </w:numPr>
      </w:pPr>
      <w:r w:rsidRPr="00F85659">
        <w:t xml:space="preserve">Image </w:t>
      </w:r>
      <w:r w:rsidR="00296AE4" w:rsidRPr="00F85659">
        <w:t xml:space="preserve">or Application package </w:t>
      </w:r>
      <w:r w:rsidRPr="00F85659">
        <w:t>hash and signing: SHA256 or stronger</w:t>
      </w:r>
    </w:p>
    <w:p w14:paraId="70F4E0EA" w14:textId="3E84D922" w:rsidR="00A51719" w:rsidRPr="00F85659" w:rsidRDefault="00A51719" w:rsidP="00F85659">
      <w:pPr>
        <w:pStyle w:val="ListParagraph"/>
        <w:numPr>
          <w:ilvl w:val="0"/>
          <w:numId w:val="770"/>
        </w:numPr>
      </w:pPr>
      <w:r w:rsidRPr="00F85659">
        <w:t xml:space="preserve">Upload image </w:t>
      </w:r>
      <w:r w:rsidR="00632755" w:rsidRPr="00F85659">
        <w:t xml:space="preserve">or Application package </w:t>
      </w:r>
      <w:r w:rsidRPr="00F85659">
        <w:t>and its digital signature(s) for distribution or publish.</w:t>
      </w:r>
    </w:p>
    <w:p w14:paraId="7D6575DA" w14:textId="7AAC7D28" w:rsidR="00A51719" w:rsidRPr="004E2D83" w:rsidRDefault="001363D3" w:rsidP="005F14F4">
      <w:pPr>
        <w:rPr>
          <w:b/>
          <w:bCs/>
        </w:rPr>
      </w:pPr>
      <w:r w:rsidRPr="004E2D83">
        <w:rPr>
          <w:b/>
          <w:bCs/>
        </w:rPr>
        <w:t>E</w:t>
      </w:r>
      <w:r w:rsidR="00A51719" w:rsidRPr="004E2D83">
        <w:rPr>
          <w:b/>
          <w:bCs/>
        </w:rPr>
        <w:t>xpected results</w:t>
      </w:r>
    </w:p>
    <w:p w14:paraId="38672E59" w14:textId="77A247A5" w:rsidR="00A51719" w:rsidRPr="00EA73C0" w:rsidRDefault="00F753E7" w:rsidP="00EA73C0">
      <w:r w:rsidRPr="00EA73C0">
        <w:t xml:space="preserve">The provider’s </w:t>
      </w:r>
      <w:r w:rsidR="00A51719" w:rsidRPr="00EA73C0">
        <w:t xml:space="preserve">digital signature of the software image </w:t>
      </w:r>
      <w:r w:rsidR="008274A9" w:rsidRPr="00EA73C0">
        <w:t xml:space="preserve">or Application package </w:t>
      </w:r>
      <w:r w:rsidR="00EB4994" w:rsidRPr="00EA73C0">
        <w:t>is</w:t>
      </w:r>
      <w:r w:rsidRPr="00EA73C0">
        <w:t xml:space="preserve"> </w:t>
      </w:r>
      <w:r w:rsidR="00A51719" w:rsidRPr="00EA73C0">
        <w:t xml:space="preserve">present in the image repository for distribution from software producer; and </w:t>
      </w:r>
      <w:r w:rsidR="009433D7" w:rsidRPr="00EA73C0">
        <w:t xml:space="preserve">Service </w:t>
      </w:r>
      <w:r w:rsidR="0089392F" w:rsidRPr="00EA73C0">
        <w:t>Provider</w:t>
      </w:r>
      <w:r w:rsidR="00A51719" w:rsidRPr="00EA73C0">
        <w:t xml:space="preserve"> digital signature of the software image </w:t>
      </w:r>
      <w:r w:rsidR="003A6CF9" w:rsidRPr="00EA73C0">
        <w:t xml:space="preserve">or Application package </w:t>
      </w:r>
      <w:r w:rsidR="00EB4994" w:rsidRPr="00EA73C0">
        <w:t xml:space="preserve">is </w:t>
      </w:r>
      <w:r w:rsidR="00A51719" w:rsidRPr="00EA73C0">
        <w:t>present in the catalogue published by the O-RAN operator.</w:t>
      </w:r>
    </w:p>
    <w:p w14:paraId="4344B705" w14:textId="77777777" w:rsidR="00D17CB1" w:rsidRPr="00EA73C0" w:rsidRDefault="00D17CB1" w:rsidP="00EA73C0">
      <w:r w:rsidRPr="004E2D83">
        <w:rPr>
          <w:b/>
          <w:bCs/>
        </w:rPr>
        <w:lastRenderedPageBreak/>
        <w:t>Expected Format of Evidence:</w:t>
      </w:r>
      <w:r w:rsidRPr="00EA73C0">
        <w:t xml:space="preserve"> screenshot(s)</w:t>
      </w:r>
    </w:p>
    <w:p w14:paraId="2EF958C2" w14:textId="264C594C" w:rsidR="00A51719" w:rsidRDefault="00A51719" w:rsidP="00A51719">
      <w:pPr>
        <w:pStyle w:val="Heading3"/>
      </w:pPr>
      <w:bookmarkStart w:id="566" w:name="_Ref151978467"/>
      <w:bookmarkStart w:id="567" w:name="_Ref151978492"/>
      <w:bookmarkStart w:id="568" w:name="_Toc161838215"/>
      <w:r>
        <w:t>Software Signature Verification</w:t>
      </w:r>
      <w:bookmarkEnd w:id="566"/>
      <w:bookmarkEnd w:id="567"/>
      <w:bookmarkEnd w:id="568"/>
    </w:p>
    <w:p w14:paraId="2ECEC7C5" w14:textId="449F9A28" w:rsidR="00A51719" w:rsidRPr="00EA73C0" w:rsidRDefault="00A51719" w:rsidP="00EA73C0">
      <w:r w:rsidRPr="004E2D83">
        <w:rPr>
          <w:b/>
          <w:bCs/>
        </w:rPr>
        <w:t>Requirement Name</w:t>
      </w:r>
      <w:r w:rsidRPr="00EA73C0">
        <w:t xml:space="preserve">: Any software image(s) of O-RAN component(s) and/or app(s) shall be verified for its signature(s) by the operator for onboarding and/or </w:t>
      </w:r>
      <w:r w:rsidR="005305C4" w:rsidRPr="00EA73C0">
        <w:t>instantiation</w:t>
      </w:r>
      <w:r w:rsidRPr="00EA73C0">
        <w:t xml:space="preserve"> process.</w:t>
      </w:r>
    </w:p>
    <w:p w14:paraId="4DD29A5F" w14:textId="671B938D" w:rsidR="00A51719" w:rsidRPr="00EA73C0" w:rsidRDefault="00A51719" w:rsidP="00EA73C0">
      <w:r w:rsidRPr="004E2D83">
        <w:rPr>
          <w:b/>
          <w:bCs/>
        </w:rPr>
        <w:t>Requirement Reference</w:t>
      </w:r>
      <w:r w:rsidRPr="00EA73C0">
        <w:t xml:space="preserve">: </w:t>
      </w:r>
      <w:r w:rsidR="004C76E4" w:rsidRPr="00EA73C0">
        <w:t>REQ-SEC-ALM-PKG-5, REQ-SEC-ALM-PKG-6,</w:t>
      </w:r>
      <w:r w:rsidR="00E93C77" w:rsidRPr="00EA73C0">
        <w:t xml:space="preserve"> REQ-SEC-ALM-PKG-8, REQ-SEC-ALM-SU-1,</w:t>
      </w:r>
      <w:r w:rsidR="004C76E4" w:rsidRPr="00EA73C0">
        <w:t xml:space="preserve"> </w:t>
      </w:r>
      <w:r w:rsidR="00385E8C" w:rsidRPr="00EA73C0">
        <w:t>Clause 5.</w:t>
      </w:r>
      <w:r w:rsidR="004C76E4" w:rsidRPr="00EA73C0">
        <w:t>3.2</w:t>
      </w:r>
      <w:r w:rsidRPr="00EA73C0">
        <w:t xml:space="preserve">, O-RAN Security Requirements </w:t>
      </w:r>
      <w:r w:rsidR="004C76E4" w:rsidRPr="00EA73C0">
        <w:t xml:space="preserve">and Controls </w:t>
      </w:r>
      <w:r w:rsidRPr="00EA73C0">
        <w:t xml:space="preserve">Specifications </w:t>
      </w:r>
      <w:r w:rsidRPr="00EA73C0">
        <w:fldChar w:fldCharType="begin"/>
      </w:r>
      <w:r w:rsidRPr="00EA73C0">
        <w:instrText xml:space="preserve"> REF _Ref86136043 \r \h  \* MERGEFORMAT </w:instrText>
      </w:r>
      <w:r w:rsidRPr="00EA73C0">
        <w:fldChar w:fldCharType="separate"/>
      </w:r>
      <w:r w:rsidRPr="00EA73C0">
        <w:t>[5]</w:t>
      </w:r>
      <w:r w:rsidRPr="00EA73C0">
        <w:fldChar w:fldCharType="end"/>
      </w:r>
    </w:p>
    <w:p w14:paraId="23790522" w14:textId="038AB1C4" w:rsidR="00A51719" w:rsidRPr="00EA73C0" w:rsidRDefault="00A51719" w:rsidP="00EA73C0">
      <w:r w:rsidRPr="004E2D83">
        <w:rPr>
          <w:b/>
          <w:bCs/>
        </w:rPr>
        <w:t>Requirement Description</w:t>
      </w:r>
      <w:r w:rsidRPr="00EA73C0">
        <w:t xml:space="preserve">: </w:t>
      </w:r>
      <w:r w:rsidR="007552BB" w:rsidRPr="00EA73C0">
        <w:t>Application package shall be signed and verified for integrity and authenticity protection.</w:t>
      </w:r>
    </w:p>
    <w:p w14:paraId="74C69BED" w14:textId="77E314D3" w:rsidR="00A51719" w:rsidRPr="00EA73C0" w:rsidRDefault="00A51719" w:rsidP="00EA73C0">
      <w:r w:rsidRPr="004E2D83">
        <w:rPr>
          <w:b/>
          <w:bCs/>
        </w:rPr>
        <w:t>Threat References</w:t>
      </w:r>
      <w:r w:rsidRPr="00EA73C0">
        <w:t>: T-IMG-01, T-VM-C-02, T-Near-RT-01, T-Near-RT-02, T-xAPP-02</w:t>
      </w:r>
      <w:r w:rsidR="005D4806" w:rsidRPr="00EA73C0">
        <w:t xml:space="preserve">, clause 7.4 in O-RAN Security Threat Modeling and Risk Assessment </w:t>
      </w:r>
      <w:r w:rsidR="005D4806" w:rsidRPr="00714F1C">
        <w:fldChar w:fldCharType="begin"/>
      </w:r>
      <w:r w:rsidR="005D4806" w:rsidRPr="00714F1C">
        <w:instrText xml:space="preserve"> REF _Ref139883681 \r \h  \* MERGEFORMAT </w:instrText>
      </w:r>
      <w:r w:rsidR="005D4806" w:rsidRPr="00714F1C">
        <w:fldChar w:fldCharType="separate"/>
      </w:r>
      <w:r w:rsidR="005D4806" w:rsidRPr="00714F1C">
        <w:t>[3]</w:t>
      </w:r>
      <w:r w:rsidR="005D4806" w:rsidRPr="00714F1C">
        <w:fldChar w:fldCharType="end"/>
      </w:r>
    </w:p>
    <w:p w14:paraId="0258C43E" w14:textId="7AD26FA3" w:rsidR="00A51719" w:rsidRPr="00EA73C0" w:rsidRDefault="00223171" w:rsidP="00EA73C0">
      <w:r w:rsidRPr="004E2D83">
        <w:rPr>
          <w:b/>
          <w:bCs/>
        </w:rPr>
        <w:t>DUT/s</w:t>
      </w:r>
      <w:r w:rsidRPr="00EA73C0">
        <w:t>: O-RU, O-DU, O-CU, Near-RT RIC, xApp, rApp, Non-RT RIC, SMO, O-Cloud</w:t>
      </w:r>
      <w:r w:rsidRPr="00EA73C0" w:rsidDel="00223171">
        <w:t xml:space="preserve"> </w:t>
      </w:r>
    </w:p>
    <w:p w14:paraId="607D0E9D" w14:textId="77777777" w:rsidR="00625D53" w:rsidRPr="00EA73C0" w:rsidRDefault="00625D53" w:rsidP="00EA73C0">
      <w:r w:rsidRPr="00544F12">
        <w:rPr>
          <w:b/>
          <w:bCs/>
        </w:rPr>
        <w:t>Test Name</w:t>
      </w:r>
      <w:r w:rsidRPr="00EA73C0">
        <w:t>: TC_SW_Img_Pkg_Verification</w:t>
      </w:r>
    </w:p>
    <w:p w14:paraId="226D3CCA" w14:textId="4BFB6DEF" w:rsidR="00A51719" w:rsidRPr="00544F12" w:rsidRDefault="00A51719" w:rsidP="005F14F4">
      <w:pPr>
        <w:rPr>
          <w:b/>
          <w:bCs/>
        </w:rPr>
      </w:pPr>
      <w:r w:rsidRPr="00544F12">
        <w:rPr>
          <w:b/>
          <w:bCs/>
        </w:rPr>
        <w:t>Test description and applicability</w:t>
      </w:r>
    </w:p>
    <w:p w14:paraId="53C1E90D" w14:textId="4FC0C4A1" w:rsidR="00A51719" w:rsidRPr="00EA73C0" w:rsidRDefault="00A51719" w:rsidP="00EA73C0">
      <w:r w:rsidRPr="00EA73C0">
        <w:t xml:space="preserve">O-RAN software image(s) </w:t>
      </w:r>
      <w:r w:rsidR="0018162A" w:rsidRPr="00EA73C0">
        <w:t xml:space="preserve">or Application package </w:t>
      </w:r>
      <w:r w:rsidRPr="00EA73C0">
        <w:t xml:space="preserve">distributed by the software producer/provider </w:t>
      </w:r>
      <w:r w:rsidR="005D4806" w:rsidRPr="00EA73C0">
        <w:t>is</w:t>
      </w:r>
      <w:r w:rsidRPr="00EA73C0">
        <w:t xml:space="preserve"> authenticated by the </w:t>
      </w:r>
      <w:r w:rsidR="000071AC" w:rsidRPr="00EA73C0">
        <w:t xml:space="preserve">Service </w:t>
      </w:r>
      <w:r w:rsidR="000D2BA3" w:rsidRPr="00EA73C0">
        <w:t>Provider</w:t>
      </w:r>
      <w:r w:rsidRPr="00EA73C0">
        <w:t xml:space="preserve"> during </w:t>
      </w:r>
      <w:r w:rsidR="00F753E7" w:rsidRPr="00EA73C0">
        <w:t xml:space="preserve">the </w:t>
      </w:r>
      <w:r w:rsidRPr="00EA73C0">
        <w:t xml:space="preserve">onboarding process with its signature verified. </w:t>
      </w:r>
      <w:r w:rsidR="00F753E7" w:rsidRPr="00EA73C0">
        <w:t xml:space="preserve">Both </w:t>
      </w:r>
      <w:r w:rsidRPr="00EA73C0">
        <w:t xml:space="preserve">provider and </w:t>
      </w:r>
      <w:r w:rsidR="00346D7F" w:rsidRPr="00EA73C0">
        <w:t>Service Provider</w:t>
      </w:r>
      <w:r w:rsidRPr="00EA73C0">
        <w:t xml:space="preserve"> signatures of the O-RAN software image(s) </w:t>
      </w:r>
      <w:r w:rsidR="00214CEE" w:rsidRPr="00EA73C0">
        <w:t xml:space="preserve">or Application package </w:t>
      </w:r>
      <w:r w:rsidR="005D4806" w:rsidRPr="00EA73C0">
        <w:t>is</w:t>
      </w:r>
      <w:r w:rsidRPr="00EA73C0">
        <w:t xml:space="preserve"> verified during the instantiation process.</w:t>
      </w:r>
    </w:p>
    <w:p w14:paraId="23B5A423" w14:textId="11B33974" w:rsidR="000D49EB" w:rsidRPr="00EA73C0" w:rsidRDefault="000D49EB" w:rsidP="00EA73C0">
      <w:r w:rsidRPr="00544F12">
        <w:rPr>
          <w:b/>
          <w:bCs/>
        </w:rPr>
        <w:t>Purpose</w:t>
      </w:r>
      <w:r w:rsidRPr="00EA73C0">
        <w:t>: Ensure signatures on O-RAN software image or application package are verified.</w:t>
      </w:r>
    </w:p>
    <w:p w14:paraId="51167622" w14:textId="31442736" w:rsidR="00A51719" w:rsidRPr="00700FBB" w:rsidRDefault="00A51719" w:rsidP="005F14F4">
      <w:pPr>
        <w:rPr>
          <w:b/>
          <w:bCs/>
        </w:rPr>
      </w:pPr>
      <w:r w:rsidRPr="005F14F4">
        <w:rPr>
          <w:rFonts w:ascii="Times New Roman" w:hAnsi="Times New Roman"/>
          <w:b/>
          <w:bCs/>
          <w:sz w:val="20"/>
          <w:lang w:val="fr-FR"/>
        </w:rPr>
        <w:t>Test setup and configuration</w:t>
      </w:r>
    </w:p>
    <w:p w14:paraId="2C4C9E7E" w14:textId="1EA10A7A" w:rsidR="00CC7F3C" w:rsidRPr="00EA73C0" w:rsidRDefault="00A51719" w:rsidP="00EA73C0">
      <w:r w:rsidRPr="00EA73C0">
        <w:t xml:space="preserve">Digitally signed software image </w:t>
      </w:r>
      <w:r w:rsidR="0025321D" w:rsidRPr="00EA73C0">
        <w:t xml:space="preserve">or Application package </w:t>
      </w:r>
      <w:r w:rsidRPr="00EA73C0">
        <w:t xml:space="preserve">with shared necessary digital certificates or public key </w:t>
      </w:r>
      <w:r w:rsidR="005D4806" w:rsidRPr="00EA73C0">
        <w:t>is</w:t>
      </w:r>
      <w:r w:rsidR="00F753E7" w:rsidRPr="00EA73C0">
        <w:t xml:space="preserve"> </w:t>
      </w:r>
      <w:r w:rsidR="00B640CB" w:rsidRPr="00EA73C0">
        <w:t>validated.</w:t>
      </w:r>
    </w:p>
    <w:p w14:paraId="65BECB18" w14:textId="3EC1815D" w:rsidR="00A51719" w:rsidRPr="00EA73C0" w:rsidRDefault="00CC7F3C" w:rsidP="00EA73C0">
      <w:r w:rsidRPr="00EA73C0">
        <w:t xml:space="preserve">EXAMPLE: </w:t>
      </w:r>
      <w:r w:rsidR="00407AC2" w:rsidRPr="00EA73C0">
        <w:t>R</w:t>
      </w:r>
      <w:r w:rsidR="00A51719" w:rsidRPr="00EA73C0">
        <w:t>oot CA certificate, any intermediate or RA certificates.</w:t>
      </w:r>
    </w:p>
    <w:p w14:paraId="63824244" w14:textId="231BA537" w:rsidR="00A51719" w:rsidRPr="005F14F4" w:rsidRDefault="00A51719" w:rsidP="005F14F4">
      <w:pPr>
        <w:rPr>
          <w:rFonts w:ascii="Times New Roman" w:hAnsi="Times New Roman"/>
          <w:b/>
          <w:bCs/>
          <w:sz w:val="20"/>
          <w:lang w:val="fr-FR"/>
        </w:rPr>
      </w:pPr>
      <w:r w:rsidRPr="005F14F4">
        <w:rPr>
          <w:rFonts w:ascii="Times New Roman" w:hAnsi="Times New Roman"/>
          <w:b/>
          <w:bCs/>
          <w:sz w:val="20"/>
          <w:lang w:val="fr-FR"/>
        </w:rPr>
        <w:t>Test procedure</w:t>
      </w:r>
    </w:p>
    <w:p w14:paraId="609928C9" w14:textId="769DFFFA" w:rsidR="00E20730" w:rsidRPr="00EA73C0" w:rsidRDefault="001B290B" w:rsidP="00EA73C0">
      <w:r w:rsidRPr="00EA73C0">
        <w:t xml:space="preserve">The signature of the software image or Application package </w:t>
      </w:r>
      <w:r w:rsidR="005D4806" w:rsidRPr="00EA73C0">
        <w:t>is</w:t>
      </w:r>
      <w:r w:rsidRPr="00EA73C0">
        <w:t xml:space="preserve"> verified m</w:t>
      </w:r>
      <w:r w:rsidR="00A51719" w:rsidRPr="00EA73C0">
        <w:t xml:space="preserve">anually or using </w:t>
      </w:r>
      <w:r w:rsidR="00D12C96" w:rsidRPr="00EA73C0">
        <w:t xml:space="preserve">a </w:t>
      </w:r>
      <w:r w:rsidR="00A51719" w:rsidRPr="00EA73C0">
        <w:t xml:space="preserve">software signing service. </w:t>
      </w:r>
      <w:r w:rsidR="00E20730" w:rsidRPr="00EA73C0">
        <w:t>The software used to verify the signature(s) could be provided by software producer or internally published by the Service Provider.</w:t>
      </w:r>
    </w:p>
    <w:p w14:paraId="17350FC9" w14:textId="26720139" w:rsidR="00A51719" w:rsidRPr="00EA73C0" w:rsidRDefault="00A51719" w:rsidP="00EA73C0">
      <w:r w:rsidRPr="00EA73C0">
        <w:t xml:space="preserve">For image </w:t>
      </w:r>
      <w:r w:rsidR="00524093" w:rsidRPr="00EA73C0">
        <w:t xml:space="preserve">or Application package </w:t>
      </w:r>
      <w:r w:rsidRPr="00EA73C0">
        <w:t xml:space="preserve">instantiation, </w:t>
      </w:r>
      <w:r w:rsidR="006641CA" w:rsidRPr="00EA73C0">
        <w:t xml:space="preserve">Service Provider </w:t>
      </w:r>
      <w:r w:rsidRPr="00EA73C0">
        <w:t xml:space="preserve">signature of the software image </w:t>
      </w:r>
      <w:r w:rsidR="00D926EC" w:rsidRPr="00EA73C0">
        <w:t xml:space="preserve">or Application package </w:t>
      </w:r>
      <w:r w:rsidRPr="00EA73C0">
        <w:t xml:space="preserve">verification </w:t>
      </w:r>
      <w:r w:rsidR="005D4806" w:rsidRPr="00EA73C0">
        <w:t>is</w:t>
      </w:r>
      <w:r w:rsidRPr="00EA73C0">
        <w:t xml:space="preserve"> executed first, followed by provider signature verification.</w:t>
      </w:r>
    </w:p>
    <w:p w14:paraId="6AC6C89C" w14:textId="7EA5B4A8" w:rsidR="00A51719" w:rsidRPr="005F14F4" w:rsidRDefault="001363D3" w:rsidP="005F14F4">
      <w:pPr>
        <w:rPr>
          <w:rFonts w:ascii="Times New Roman" w:hAnsi="Times New Roman"/>
          <w:b/>
          <w:bCs/>
          <w:sz w:val="20"/>
          <w:lang w:val="fr-FR"/>
        </w:rPr>
      </w:pPr>
      <w:r w:rsidRPr="005F14F4">
        <w:rPr>
          <w:rFonts w:ascii="Times New Roman" w:hAnsi="Times New Roman"/>
          <w:b/>
          <w:bCs/>
          <w:sz w:val="20"/>
          <w:lang w:val="fr-FR"/>
        </w:rPr>
        <w:t>E</w:t>
      </w:r>
      <w:r w:rsidR="00A51719" w:rsidRPr="005F14F4">
        <w:rPr>
          <w:rFonts w:ascii="Times New Roman" w:hAnsi="Times New Roman"/>
          <w:b/>
          <w:bCs/>
          <w:sz w:val="20"/>
          <w:lang w:val="fr-FR"/>
        </w:rPr>
        <w:t>xpected results</w:t>
      </w:r>
    </w:p>
    <w:p w14:paraId="4A690CA8" w14:textId="3202BAC1" w:rsidR="00443765" w:rsidRPr="00EA73C0" w:rsidRDefault="00443765" w:rsidP="00EA73C0">
      <w:r w:rsidRPr="00EA73C0">
        <w:t>The provider signature verification for software image</w:t>
      </w:r>
      <w:r w:rsidR="0080580C" w:rsidRPr="00EA73C0">
        <w:t xml:space="preserve"> or Application package</w:t>
      </w:r>
      <w:r w:rsidR="00BE6166" w:rsidRPr="00EA73C0">
        <w:t xml:space="preserve"> during</w:t>
      </w:r>
      <w:r w:rsidRPr="00EA73C0">
        <w:t xml:space="preserve"> onboarding </w:t>
      </w:r>
      <w:r w:rsidR="005D4806" w:rsidRPr="00EA73C0">
        <w:t>is</w:t>
      </w:r>
      <w:r w:rsidRPr="00EA73C0">
        <w:t xml:space="preserve"> successful. The </w:t>
      </w:r>
      <w:r w:rsidR="00556256" w:rsidRPr="00EA73C0">
        <w:t xml:space="preserve">Service Provider </w:t>
      </w:r>
      <w:r w:rsidRPr="00EA73C0">
        <w:t xml:space="preserve">and provider signatures verification for image </w:t>
      </w:r>
      <w:r w:rsidR="009B5B4C" w:rsidRPr="00EA73C0">
        <w:t xml:space="preserve">or Application </w:t>
      </w:r>
      <w:r w:rsidRPr="00EA73C0">
        <w:t xml:space="preserve">instantiation </w:t>
      </w:r>
      <w:r w:rsidR="005D4806" w:rsidRPr="00EA73C0">
        <w:t>is</w:t>
      </w:r>
      <w:r w:rsidRPr="00EA73C0">
        <w:t xml:space="preserve"> successful.</w:t>
      </w:r>
    </w:p>
    <w:p w14:paraId="5AD749AC" w14:textId="6E57BB77" w:rsidR="005C6D3D" w:rsidRPr="00EA73C0" w:rsidRDefault="005C6D3D" w:rsidP="00EA73C0">
      <w:r w:rsidRPr="004E2D83">
        <w:rPr>
          <w:b/>
          <w:bCs/>
        </w:rPr>
        <w:t>Expected Format of Evidence:</w:t>
      </w:r>
      <w:r w:rsidRPr="00EA73C0">
        <w:t xml:space="preserve"> screenshot(s)</w:t>
      </w:r>
    </w:p>
    <w:p w14:paraId="4860D151" w14:textId="5DAF916F" w:rsidR="00F258EF" w:rsidRDefault="00F258EF" w:rsidP="00F258EF">
      <w:pPr>
        <w:pStyle w:val="Heading1"/>
      </w:pPr>
      <w:r>
        <w:lastRenderedPageBreak/>
        <w:tab/>
      </w:r>
      <w:bookmarkStart w:id="569" w:name="_Toc99126786"/>
      <w:bookmarkStart w:id="570" w:name="_Toc161838216"/>
      <w:r>
        <w:t>ML security validation for O-RAN system</w:t>
      </w:r>
      <w:bookmarkEnd w:id="569"/>
      <w:bookmarkEnd w:id="570"/>
    </w:p>
    <w:p w14:paraId="34420245" w14:textId="4B10A95B" w:rsidR="00F258EF" w:rsidRPr="000450BE" w:rsidRDefault="00F258EF" w:rsidP="00F258EF">
      <w:pPr>
        <w:pStyle w:val="Heading2"/>
      </w:pPr>
      <w:bookmarkStart w:id="571" w:name="_Toc77699291"/>
      <w:bookmarkStart w:id="572" w:name="_Toc84933191"/>
      <w:bookmarkStart w:id="573" w:name="_Toc99126787"/>
      <w:r>
        <w:tab/>
      </w:r>
      <w:bookmarkStart w:id="574" w:name="_Toc161838217"/>
      <w:r w:rsidRPr="00E47DD8">
        <w:t>Overview</w:t>
      </w:r>
      <w:bookmarkEnd w:id="571"/>
      <w:bookmarkEnd w:id="572"/>
      <w:bookmarkEnd w:id="573"/>
      <w:bookmarkEnd w:id="574"/>
      <w:r w:rsidRPr="000450BE">
        <w:t xml:space="preserve"> </w:t>
      </w:r>
    </w:p>
    <w:p w14:paraId="635DE835" w14:textId="675DC1E4" w:rsidR="00F258EF" w:rsidRPr="00EA73C0" w:rsidRDefault="00F258EF" w:rsidP="00EA73C0">
      <w:r w:rsidRPr="00EA73C0">
        <w:t xml:space="preserve">AI/ML technologies and models are adopted at the O-RAN system Non-RT RIC and Near-RT RIC to </w:t>
      </w:r>
      <w:r w:rsidR="00171149" w:rsidRPr="00EA73C0">
        <w:t>enable</w:t>
      </w:r>
      <w:r w:rsidRPr="00EA73C0">
        <w:t xml:space="preserve"> </w:t>
      </w:r>
      <w:r w:rsidR="0093057A" w:rsidRPr="00EA73C0">
        <w:t>O-</w:t>
      </w:r>
      <w:r w:rsidRPr="00EA73C0">
        <w:t>RAN use cases</w:t>
      </w:r>
      <w:r w:rsidR="0093057A" w:rsidRPr="00EA73C0">
        <w:t xml:space="preserve">: </w:t>
      </w:r>
      <w:r w:rsidRPr="00EA73C0">
        <w:t>traffic steering, massive MIMO optimization, radio resource allocation for UAV applications,</w:t>
      </w:r>
      <w:r w:rsidR="0093057A" w:rsidRPr="00EA73C0">
        <w:t xml:space="preserve"> position accuracy enha</w:t>
      </w:r>
      <w:r w:rsidR="008E750A" w:rsidRPr="00EA73C0">
        <w:t xml:space="preserve">ncement, beam management, and enhance CSI feedback. Other uses cases could be checked in document O-RAN Use Cases Detailed Specification </w:t>
      </w:r>
      <w:r w:rsidR="00344B8A" w:rsidRPr="00EA73C0">
        <w:fldChar w:fldCharType="begin"/>
      </w:r>
      <w:r w:rsidR="00344B8A" w:rsidRPr="00EA73C0">
        <w:instrText xml:space="preserve"> REF _Ref139879157 \r \h </w:instrText>
      </w:r>
      <w:r w:rsidR="00344B8A" w:rsidRPr="00EA73C0">
        <w:fldChar w:fldCharType="separate"/>
      </w:r>
      <w:r w:rsidR="00344B8A" w:rsidRPr="00EA73C0">
        <w:t>[22]</w:t>
      </w:r>
      <w:r w:rsidR="00344B8A" w:rsidRPr="00EA73C0">
        <w:fldChar w:fldCharType="end"/>
      </w:r>
      <w:r w:rsidR="004D5393" w:rsidRPr="00EA73C0">
        <w:t>.</w:t>
      </w:r>
    </w:p>
    <w:p w14:paraId="7A3060F7" w14:textId="7EAE70F2" w:rsidR="00F258EF" w:rsidRPr="000450BE" w:rsidRDefault="00F258EF" w:rsidP="00F258EF">
      <w:pPr>
        <w:pStyle w:val="Heading2"/>
      </w:pPr>
      <w:bookmarkStart w:id="575" w:name="_Toc139887147"/>
      <w:bookmarkStart w:id="576" w:name="_Toc140675001"/>
      <w:bookmarkStart w:id="577" w:name="_Toc140675200"/>
      <w:bookmarkStart w:id="578" w:name="_Toc77699292"/>
      <w:bookmarkStart w:id="579" w:name="_Toc84933192"/>
      <w:bookmarkStart w:id="580" w:name="_Toc99126788"/>
      <w:bookmarkEnd w:id="575"/>
      <w:bookmarkEnd w:id="576"/>
      <w:bookmarkEnd w:id="577"/>
      <w:r>
        <w:tab/>
      </w:r>
      <w:bookmarkStart w:id="581" w:name="_Toc161838218"/>
      <w:r w:rsidRPr="000450BE">
        <w:t>ML Data Poisoning</w:t>
      </w:r>
      <w:bookmarkEnd w:id="578"/>
      <w:bookmarkEnd w:id="579"/>
      <w:bookmarkEnd w:id="580"/>
      <w:bookmarkEnd w:id="581"/>
    </w:p>
    <w:p w14:paraId="07EBCCD1" w14:textId="26F077CA" w:rsidR="00F258EF" w:rsidRDefault="00BE19EE" w:rsidP="008809FD">
      <w:r>
        <w:t>V</w:t>
      </w:r>
      <w:r w:rsidR="00781771">
        <w:t>oid</w:t>
      </w:r>
    </w:p>
    <w:p w14:paraId="27E42912" w14:textId="7611AC55" w:rsidR="00F258EF" w:rsidRDefault="00F258EF" w:rsidP="00C85426">
      <w:pPr>
        <w:pStyle w:val="Heading1"/>
      </w:pPr>
      <w:r>
        <w:tab/>
      </w:r>
      <w:bookmarkStart w:id="582" w:name="_Ref109134657"/>
      <w:bookmarkStart w:id="583" w:name="_Toc161838219"/>
      <w:r>
        <w:t>Security test</w:t>
      </w:r>
      <w:r w:rsidR="006436F1">
        <w:t>s</w:t>
      </w:r>
      <w:r>
        <w:t xml:space="preserve"> of </w:t>
      </w:r>
      <w:r w:rsidR="006436F1">
        <w:t>O-RAN interfaces</w:t>
      </w:r>
      <w:bookmarkEnd w:id="582"/>
      <w:bookmarkEnd w:id="583"/>
    </w:p>
    <w:p w14:paraId="7F8991E4" w14:textId="77777777" w:rsidR="006436F1" w:rsidRDefault="006436F1" w:rsidP="00F258EF">
      <w:pPr>
        <w:pStyle w:val="Heading2"/>
      </w:pPr>
      <w:bookmarkStart w:id="584" w:name="_Toc161838220"/>
      <w:bookmarkStart w:id="585" w:name="_Toc99126790"/>
      <w:r>
        <w:t>FH</w:t>
      </w:r>
      <w:bookmarkEnd w:id="584"/>
    </w:p>
    <w:p w14:paraId="3673B12B" w14:textId="17B7C191" w:rsidR="00F258EF" w:rsidRDefault="00F258EF" w:rsidP="008B71A8">
      <w:pPr>
        <w:pStyle w:val="Heading3"/>
      </w:pPr>
      <w:r>
        <w:tab/>
      </w:r>
      <w:bookmarkStart w:id="586" w:name="_Toc161838221"/>
      <w:r w:rsidRPr="00F258EF">
        <w:t>Overview</w:t>
      </w:r>
      <w:bookmarkEnd w:id="585"/>
      <w:bookmarkEnd w:id="586"/>
    </w:p>
    <w:p w14:paraId="0F609996" w14:textId="3A602D59" w:rsidR="00F258EF" w:rsidRPr="00EA73C0" w:rsidRDefault="00F258EF" w:rsidP="00EA73C0">
      <w:r w:rsidRPr="00EA73C0">
        <w:t xml:space="preserve">This chapter contains security tests to validate the security protection mechanism </w:t>
      </w:r>
      <w:r w:rsidR="00443765" w:rsidRPr="00EA73C0">
        <w:t xml:space="preserve">of </w:t>
      </w:r>
      <w:r w:rsidRPr="00EA73C0">
        <w:t>the O-RAN open fronthaul interface.</w:t>
      </w:r>
    </w:p>
    <w:p w14:paraId="07F0D69A" w14:textId="45843525" w:rsidR="00F258EF" w:rsidRDefault="00F258EF" w:rsidP="008B71A8">
      <w:pPr>
        <w:pStyle w:val="Heading3"/>
      </w:pPr>
      <w:bookmarkStart w:id="587" w:name="_Ref99015248"/>
      <w:bookmarkStart w:id="588" w:name="_Toc99126791"/>
      <w:r>
        <w:tab/>
      </w:r>
      <w:bookmarkStart w:id="589" w:name="_Toc161838222"/>
      <w:r w:rsidRPr="0040766A">
        <w:t xml:space="preserve">Open </w:t>
      </w:r>
      <w:r w:rsidRPr="00F258EF">
        <w:t>Fronthaul</w:t>
      </w:r>
      <w:r w:rsidRPr="0040766A">
        <w:t xml:space="preserve"> Point-to-Point LAN Segment</w:t>
      </w:r>
      <w:bookmarkEnd w:id="587"/>
      <w:bookmarkEnd w:id="588"/>
      <w:bookmarkEnd w:id="589"/>
    </w:p>
    <w:p w14:paraId="3D6593E2" w14:textId="7CFD20FC" w:rsidR="00F258EF" w:rsidRPr="00EA73C0" w:rsidRDefault="00F258EF" w:rsidP="00EA73C0">
      <w:r w:rsidRPr="00EA73C0">
        <w:t xml:space="preserve">IEEE 802.1X-2020 Port-based Network Access Control </w:t>
      </w:r>
      <w:r w:rsidRPr="00EA73C0">
        <w:fldChar w:fldCharType="begin"/>
      </w:r>
      <w:r w:rsidRPr="00EA73C0">
        <w:instrText xml:space="preserve"> REF _Ref98967199 \r \h </w:instrText>
      </w:r>
      <w:r w:rsidRPr="00EA73C0">
        <w:fldChar w:fldCharType="separate"/>
      </w:r>
      <w:r w:rsidR="0037753C" w:rsidRPr="00EA73C0">
        <w:t>[11]</w:t>
      </w:r>
      <w:r w:rsidRPr="00EA73C0">
        <w:fldChar w:fldCharType="end"/>
      </w:r>
      <w:r w:rsidRPr="00EA73C0">
        <w:t xml:space="preserve"> provides the means to control network access in point-to-point LAN segments within the Open Fronthaul network. Port-based network access control in the O-RAN Alliance Open Fronthaul comprises supplicant, authenticator, and authentication</w:t>
      </w:r>
      <w:r w:rsidR="00490CBB" w:rsidRPr="00EA73C0">
        <w:t xml:space="preserve"> of</w:t>
      </w:r>
      <w:r w:rsidRPr="00EA73C0">
        <w:t xml:space="preserve"> server entities described in IEEE 802.1X-2020 </w:t>
      </w:r>
      <w:r w:rsidRPr="00EA73C0">
        <w:fldChar w:fldCharType="begin"/>
      </w:r>
      <w:r w:rsidRPr="00EA73C0">
        <w:instrText xml:space="preserve"> REF _Ref98967199 \r \h </w:instrText>
      </w:r>
      <w:r w:rsidRPr="00EA73C0">
        <w:fldChar w:fldCharType="separate"/>
      </w:r>
      <w:r w:rsidR="0037753C" w:rsidRPr="00EA73C0">
        <w:t>[11]</w:t>
      </w:r>
      <w:r w:rsidRPr="00EA73C0">
        <w:fldChar w:fldCharType="end"/>
      </w:r>
      <w:r w:rsidRPr="00EA73C0">
        <w:t>.</w:t>
      </w:r>
    </w:p>
    <w:p w14:paraId="7CE718F1" w14:textId="59F4A522" w:rsidR="00F258EF" w:rsidRPr="00EA73C0" w:rsidRDefault="00F258EF" w:rsidP="00EA73C0">
      <w:r w:rsidRPr="00EA73C0">
        <w:t xml:space="preserve">The security test cases in this </w:t>
      </w:r>
      <w:r w:rsidR="00F4490F" w:rsidRPr="00EA73C0">
        <w:t>clause</w:t>
      </w:r>
      <w:r w:rsidRPr="00EA73C0">
        <w:t xml:space="preserve"> cover the validation of the authenticator and supplicant functionalities of the 802.1X</w:t>
      </w:r>
      <w:r w:rsidR="00F4490F" w:rsidRPr="00EA73C0">
        <w:t xml:space="preserve">, affecting to all the elements acting as an O-RAN Open Fronthaul network elements, including but not limited to, O-DU, O-RU, switches, FHM, FHGW, TNE and PRTC-T/GM as defined in clause 5.2.5.5 of Security Requirements and Controls Specifications </w:t>
      </w:r>
      <w:r w:rsidR="00F4490F" w:rsidRPr="00EA73C0">
        <w:fldChar w:fldCharType="begin"/>
      </w:r>
      <w:r w:rsidR="00F4490F" w:rsidRPr="00EA73C0">
        <w:instrText xml:space="preserve"> REF _Ref109140706 \r \h </w:instrText>
      </w:r>
      <w:r w:rsidR="00F4490F" w:rsidRPr="00EA73C0">
        <w:fldChar w:fldCharType="separate"/>
      </w:r>
      <w:r w:rsidR="00F4490F" w:rsidRPr="00EA73C0">
        <w:t>[5]</w:t>
      </w:r>
      <w:r w:rsidR="00F4490F" w:rsidRPr="00EA73C0">
        <w:fldChar w:fldCharType="end"/>
      </w:r>
      <w:r w:rsidR="00F4490F" w:rsidRPr="00EA73C0">
        <w:t>.</w:t>
      </w:r>
    </w:p>
    <w:p w14:paraId="48B4DF92" w14:textId="7CE666F6" w:rsidR="00F258EF" w:rsidRDefault="00F258EF" w:rsidP="008B71A8">
      <w:pPr>
        <w:pStyle w:val="Heading4"/>
      </w:pPr>
      <w:bookmarkStart w:id="590" w:name="_Toc99126792"/>
      <w:r w:rsidRPr="0040766A">
        <w:t>Authenticator Validation</w:t>
      </w:r>
      <w:bookmarkEnd w:id="590"/>
    </w:p>
    <w:p w14:paraId="5DF1ADFE" w14:textId="4ADBCAD2" w:rsidR="00F258EF" w:rsidRPr="00EA73C0" w:rsidRDefault="00F258EF" w:rsidP="00EA73C0">
      <w:r w:rsidRPr="004E2D83">
        <w:rPr>
          <w:b/>
          <w:bCs/>
        </w:rPr>
        <w:t>Requirement Name</w:t>
      </w:r>
      <w:r w:rsidRPr="00EA73C0">
        <w:t>: Authenticator function of O-RAN component</w:t>
      </w:r>
    </w:p>
    <w:p w14:paraId="1BACCDD4" w14:textId="754EB641" w:rsidR="00F258EF" w:rsidRPr="00EA73C0" w:rsidRDefault="00F258EF" w:rsidP="00EA73C0">
      <w:r w:rsidRPr="004E2D83">
        <w:rPr>
          <w:b/>
          <w:bCs/>
        </w:rPr>
        <w:t>Requirement Reference</w:t>
      </w:r>
      <w:r w:rsidRPr="00EA73C0">
        <w:t xml:space="preserve">: </w:t>
      </w:r>
      <w:r w:rsidR="00F4490F" w:rsidRPr="00EA73C0">
        <w:t>REQ-SEC-OFHPLS-1, REQ-SEC-OFHPLS-2 and REQ-SEC-OFHPLS-3 from c</w:t>
      </w:r>
      <w:r w:rsidR="006974FD" w:rsidRPr="00EA73C0">
        <w:t xml:space="preserve">lause </w:t>
      </w:r>
      <w:r w:rsidR="003311A1" w:rsidRPr="00EA73C0">
        <w:t>5</w:t>
      </w:r>
      <w:r w:rsidRPr="00EA73C0">
        <w:t>.2.5.5.</w:t>
      </w:r>
      <w:r w:rsidR="00F4490F" w:rsidRPr="00EA73C0">
        <w:t>1</w:t>
      </w:r>
      <w:r w:rsidRPr="00EA73C0">
        <w:t>, O-RAN Security Requirements</w:t>
      </w:r>
      <w:r w:rsidR="00F4490F" w:rsidRPr="00EA73C0">
        <w:t xml:space="preserve"> and Controls</w:t>
      </w:r>
      <w:r w:rsidRPr="00EA73C0">
        <w:t xml:space="preserve"> Specifications </w:t>
      </w:r>
      <w:r w:rsidRPr="00EA73C0">
        <w:fldChar w:fldCharType="begin"/>
      </w:r>
      <w:r w:rsidRPr="00EA73C0">
        <w:instrText xml:space="preserve"> REF _Ref86136043 \r \h </w:instrText>
      </w:r>
      <w:r w:rsidRPr="00EA73C0">
        <w:fldChar w:fldCharType="separate"/>
      </w:r>
      <w:r w:rsidR="0037753C" w:rsidRPr="00EA73C0">
        <w:t>[5]</w:t>
      </w:r>
      <w:r w:rsidRPr="00EA73C0">
        <w:fldChar w:fldCharType="end"/>
      </w:r>
    </w:p>
    <w:p w14:paraId="4F610EB6" w14:textId="77777777" w:rsidR="00F258EF" w:rsidRPr="00EA73C0" w:rsidRDefault="00F258EF" w:rsidP="00EA73C0">
      <w:r w:rsidRPr="004E2D83">
        <w:rPr>
          <w:b/>
          <w:bCs/>
        </w:rPr>
        <w:t>Requirement Description</w:t>
      </w:r>
      <w:r w:rsidRPr="00EA73C0">
        <w:t>: Requirements of Authenticators in the open fronthaul network and its interface to an Authentication Server</w:t>
      </w:r>
    </w:p>
    <w:p w14:paraId="597E4E02" w14:textId="77777777" w:rsidR="00F258EF" w:rsidRPr="00EA73C0" w:rsidRDefault="00F258EF" w:rsidP="00EA73C0">
      <w:r w:rsidRPr="004E2D83">
        <w:rPr>
          <w:b/>
          <w:bCs/>
        </w:rPr>
        <w:t>Threat References</w:t>
      </w:r>
      <w:r w:rsidRPr="00EA73C0">
        <w:t>: T-FRHAUL-02</w:t>
      </w:r>
    </w:p>
    <w:p w14:paraId="5D838029" w14:textId="2294A6DE" w:rsidR="00F258EF" w:rsidRPr="00EA73C0" w:rsidRDefault="00F4490F" w:rsidP="00EA73C0">
      <w:r w:rsidRPr="004E2D83">
        <w:rPr>
          <w:b/>
          <w:bCs/>
        </w:rPr>
        <w:lastRenderedPageBreak/>
        <w:t>DUT/s</w:t>
      </w:r>
      <w:r w:rsidR="00F258EF" w:rsidRPr="00EA73C0">
        <w:t xml:space="preserve">: </w:t>
      </w:r>
      <w:r w:rsidR="00320506" w:rsidRPr="00EA73C0">
        <w:t>O-RU, O-DU</w:t>
      </w:r>
    </w:p>
    <w:p w14:paraId="73C1099F" w14:textId="32FB5FA6" w:rsidR="00320506" w:rsidRPr="00EA73C0" w:rsidRDefault="00320506" w:rsidP="00EA73C0">
      <w:r w:rsidRPr="00544F12">
        <w:rPr>
          <w:b/>
          <w:bCs/>
        </w:rPr>
        <w:t>Test Name</w:t>
      </w:r>
      <w:r w:rsidRPr="00EA73C0">
        <w:t>: TC_Authenticator_Validation</w:t>
      </w:r>
    </w:p>
    <w:p w14:paraId="18D89225" w14:textId="3BD245E6" w:rsidR="00F258EF" w:rsidRPr="00544F12" w:rsidRDefault="00F258EF" w:rsidP="005F14F4">
      <w:pPr>
        <w:rPr>
          <w:b/>
          <w:bCs/>
        </w:rPr>
      </w:pPr>
      <w:r w:rsidRPr="00544F12">
        <w:rPr>
          <w:b/>
          <w:bCs/>
        </w:rPr>
        <w:t>Test description and applicability</w:t>
      </w:r>
    </w:p>
    <w:p w14:paraId="25C3716D" w14:textId="625AA46A" w:rsidR="00F4490F" w:rsidRPr="00EA73C0" w:rsidRDefault="00F4490F" w:rsidP="00EA73C0">
      <w:r w:rsidRPr="00544F12">
        <w:rPr>
          <w:b/>
          <w:bCs/>
        </w:rPr>
        <w:t>Purpose</w:t>
      </w:r>
      <w:r w:rsidRPr="00EA73C0">
        <w:t xml:space="preserve">: To verify and validates the authenticator requirements of the network component to serve the request from supplicant(s) using EAP TLS authentication per 802.1X-2020 </w:t>
      </w:r>
      <w:r w:rsidRPr="00EA73C0">
        <w:fldChar w:fldCharType="begin"/>
      </w:r>
      <w:r w:rsidRPr="00EA73C0">
        <w:instrText xml:space="preserve"> REF _Ref98967199 \r \h </w:instrText>
      </w:r>
      <w:r w:rsidRPr="00EA73C0">
        <w:fldChar w:fldCharType="separate"/>
      </w:r>
      <w:r w:rsidRPr="00EA73C0">
        <w:t>[11]</w:t>
      </w:r>
      <w:r w:rsidRPr="00EA73C0">
        <w:fldChar w:fldCharType="end"/>
      </w:r>
    </w:p>
    <w:p w14:paraId="476B4279" w14:textId="051F746C" w:rsidR="00F258EF" w:rsidRPr="00EA73C0" w:rsidRDefault="00F258EF" w:rsidP="00EA73C0">
      <w:r w:rsidRPr="00EA73C0">
        <w:t xml:space="preserve">Open fronthaul network component could serve </w:t>
      </w:r>
      <w:r w:rsidR="00CA0BBE" w:rsidRPr="00EA73C0">
        <w:t xml:space="preserve">as </w:t>
      </w:r>
      <w:r w:rsidRPr="00EA73C0">
        <w:t>the authenticator role of the 802.1X for port-based network access control.</w:t>
      </w:r>
    </w:p>
    <w:p w14:paraId="78E1FC29" w14:textId="0CD06BB0" w:rsidR="00F258EF" w:rsidRPr="00700FBB" w:rsidRDefault="00F258EF" w:rsidP="005F14F4">
      <w:pPr>
        <w:rPr>
          <w:b/>
          <w:bCs/>
        </w:rPr>
      </w:pPr>
      <w:r w:rsidRPr="00700FBB">
        <w:rPr>
          <w:b/>
          <w:bCs/>
        </w:rPr>
        <w:t>Test setup and configuration</w:t>
      </w:r>
    </w:p>
    <w:p w14:paraId="056174A0" w14:textId="26BD3209" w:rsidR="00B64A00" w:rsidRPr="00EA73C0" w:rsidRDefault="00CA0BBE" w:rsidP="00EA73C0">
      <w:r w:rsidRPr="00EA73C0">
        <w:t xml:space="preserve">The </w:t>
      </w:r>
      <w:r w:rsidR="00B64A00" w:rsidRPr="00EA73C0">
        <w:t>DUT shall be the O-RAN component with IP enabled network interface reachable to the authentication server and 802.1X enabled for its open fronthaul interface.</w:t>
      </w:r>
    </w:p>
    <w:p w14:paraId="1093B9CB" w14:textId="4BE71387" w:rsidR="00F258EF" w:rsidRPr="00EA73C0" w:rsidRDefault="00F258EF" w:rsidP="00EA73C0">
      <w:r w:rsidRPr="00EA73C0">
        <w:t>First</w:t>
      </w:r>
      <w:r w:rsidR="00B64A00" w:rsidRPr="00EA73C0">
        <w:t>,</w:t>
      </w:r>
      <w:r w:rsidRPr="00EA73C0">
        <w:t xml:space="preserve"> set up an authentication RADIUS</w:t>
      </w:r>
      <w:bookmarkStart w:id="591" w:name="_Ref98968348"/>
      <w:r w:rsidRPr="00EA73C0">
        <w:footnoteReference w:id="1"/>
      </w:r>
      <w:bookmarkEnd w:id="591"/>
      <w:r w:rsidRPr="00EA73C0">
        <w:t xml:space="preserve"> server (e.g. free radius on Linux) with root, server and client</w:t>
      </w:r>
      <w:r w:rsidR="00B64A00" w:rsidRPr="00EA73C0">
        <w:t xml:space="preserve"> certificates</w:t>
      </w:r>
      <w:r w:rsidR="00F4490F" w:rsidRPr="00EA73C0">
        <w:t xml:space="preserve"> </w:t>
      </w:r>
      <w:r w:rsidR="00B64A00" w:rsidRPr="00EA73C0">
        <w:t xml:space="preserve">configured with </w:t>
      </w:r>
      <w:r w:rsidRPr="00EA73C0">
        <w:t>.cnf files and eap configuration (eap.conf)</w:t>
      </w:r>
      <w:r w:rsidR="00B64A00" w:rsidRPr="00EA73C0">
        <w:t>.</w:t>
      </w:r>
      <w:r w:rsidR="00CA0BBE" w:rsidRPr="00EA73C0">
        <w:t xml:space="preserve"> </w:t>
      </w:r>
      <w:r w:rsidR="00B64A00" w:rsidRPr="00EA73C0">
        <w:t>Then</w:t>
      </w:r>
      <w:r w:rsidRPr="00EA73C0">
        <w:t xml:space="preserve"> start the authentication RADIUS server.</w:t>
      </w:r>
    </w:p>
    <w:p w14:paraId="7A1BE9B0" w14:textId="32BFFE54" w:rsidR="00F258EF" w:rsidRPr="00700FBB" w:rsidRDefault="00F258EF" w:rsidP="005F14F4">
      <w:pPr>
        <w:rPr>
          <w:b/>
          <w:bCs/>
        </w:rPr>
      </w:pPr>
      <w:r w:rsidRPr="00700FBB">
        <w:rPr>
          <w:b/>
          <w:bCs/>
        </w:rPr>
        <w:t>Test procedure</w:t>
      </w:r>
    </w:p>
    <w:p w14:paraId="1BE0FA81" w14:textId="77777777" w:rsidR="00F258EF" w:rsidRPr="00EA73C0" w:rsidRDefault="00F258EF" w:rsidP="00EA73C0">
      <w:r w:rsidRPr="00EA73C0">
        <w:t xml:space="preserve">First set up the 802.1X test tool host/device with EAP authentication for 802.1X protocol. </w:t>
      </w:r>
    </w:p>
    <w:p w14:paraId="20F6DA31" w14:textId="6C5BF7C9" w:rsidR="00F258EF" w:rsidRPr="00EA73C0" w:rsidRDefault="00F258EF" w:rsidP="00EA73C0">
      <w:r w:rsidRPr="00EA73C0">
        <w:t>Run the 802.1X test tool emulating the request(s) from the supplicant(s) towards the DUT</w:t>
      </w:r>
      <w:r w:rsidR="00B64A00" w:rsidRPr="00EA73C0">
        <w:t>,</w:t>
      </w:r>
      <w:r w:rsidR="00DA0B35" w:rsidRPr="00EA73C0">
        <w:t xml:space="preserve"> </w:t>
      </w:r>
      <w:r w:rsidR="00B64A00" w:rsidRPr="00EA73C0">
        <w:t>which is</w:t>
      </w:r>
      <w:r w:rsidRPr="00EA73C0">
        <w:t xml:space="preserve"> the authenticator</w:t>
      </w:r>
      <w:r w:rsidR="00DA0B35" w:rsidRPr="00EA73C0">
        <w:t xml:space="preserve"> and e</w:t>
      </w:r>
      <w:r w:rsidR="00B64A00" w:rsidRPr="00EA73C0">
        <w:t>nsure</w:t>
      </w:r>
      <w:r w:rsidRPr="00EA73C0">
        <w:t xml:space="preserve"> the 802.1X authentication process </w:t>
      </w:r>
      <w:r w:rsidR="00B64A00" w:rsidRPr="00EA73C0">
        <w:t xml:space="preserve">runs </w:t>
      </w:r>
      <w:r w:rsidRPr="00EA73C0">
        <w:t>to completion.</w:t>
      </w:r>
    </w:p>
    <w:p w14:paraId="391D4D89" w14:textId="22C21480" w:rsidR="00F258EF" w:rsidRPr="00EA73C0" w:rsidRDefault="00F258EF" w:rsidP="00EA73C0">
      <w:r w:rsidRPr="00EA73C0">
        <w:t>The following test scenarios</w:t>
      </w:r>
      <w:r w:rsidR="00DA0B35" w:rsidRPr="00EA73C0">
        <w:t xml:space="preserve"> </w:t>
      </w:r>
      <w:r w:rsidR="00F4490F" w:rsidRPr="00EA73C0">
        <w:t xml:space="preserve">are </w:t>
      </w:r>
      <w:r w:rsidR="00DA0B35" w:rsidRPr="00EA73C0">
        <w:t>executed</w:t>
      </w:r>
      <w:r w:rsidRPr="00EA73C0">
        <w:t>:</w:t>
      </w:r>
    </w:p>
    <w:p w14:paraId="6AF014E6" w14:textId="08113278" w:rsidR="00C55029" w:rsidRDefault="00C55029" w:rsidP="0012177D">
      <w:pPr>
        <w:pStyle w:val="Caption"/>
        <w:keepNext/>
        <w:jc w:val="center"/>
      </w:pPr>
      <w:bookmarkStart w:id="592" w:name="_Toc161837923"/>
      <w:r>
        <w:t xml:space="preserve">Table </w:t>
      </w:r>
      <w:r>
        <w:fldChar w:fldCharType="begin"/>
      </w:r>
      <w:r>
        <w:instrText xml:space="preserve"> STYLEREF 1 \s </w:instrText>
      </w:r>
      <w:r>
        <w:fldChar w:fldCharType="separate"/>
      </w:r>
      <w:r w:rsidR="00967007">
        <w:rPr>
          <w:noProof/>
        </w:rPr>
        <w:t>11</w:t>
      </w:r>
      <w:r>
        <w:rPr>
          <w:noProof/>
        </w:rPr>
        <w:fldChar w:fldCharType="end"/>
      </w:r>
      <w:r w:rsidR="00967007">
        <w:noBreakHyphen/>
      </w:r>
      <w:r>
        <w:fldChar w:fldCharType="begin"/>
      </w:r>
      <w:r>
        <w:instrText xml:space="preserve"> SEQ Table \* ARABIC \s 1 </w:instrText>
      </w:r>
      <w:r>
        <w:fldChar w:fldCharType="separate"/>
      </w:r>
      <w:r w:rsidR="00967007">
        <w:rPr>
          <w:noProof/>
        </w:rPr>
        <w:t>1</w:t>
      </w:r>
      <w:r>
        <w:rPr>
          <w:noProof/>
        </w:rPr>
        <w:fldChar w:fldCharType="end"/>
      </w:r>
      <w:r>
        <w:t>: Scenarios to be executed</w:t>
      </w:r>
      <w:bookmarkEnd w:id="592"/>
    </w:p>
    <w:tbl>
      <w:tblPr>
        <w:tblStyle w:val="TableGrid"/>
        <w:tblW w:w="5000" w:type="pct"/>
        <w:tblLook w:val="04A0" w:firstRow="1" w:lastRow="0" w:firstColumn="1" w:lastColumn="0" w:noHBand="0" w:noVBand="1"/>
      </w:tblPr>
      <w:tblGrid>
        <w:gridCol w:w="1344"/>
        <w:gridCol w:w="8287"/>
      </w:tblGrid>
      <w:tr w:rsidR="00AC34FB" w14:paraId="2D2C3B95" w14:textId="77777777" w:rsidTr="0012177D">
        <w:tc>
          <w:tcPr>
            <w:tcW w:w="698" w:type="pct"/>
            <w:tcBorders>
              <w:top w:val="single" w:sz="4" w:space="0" w:color="auto"/>
              <w:left w:val="single" w:sz="4" w:space="0" w:color="auto"/>
              <w:bottom w:val="single" w:sz="4" w:space="0" w:color="auto"/>
              <w:right w:val="single" w:sz="4" w:space="0" w:color="auto"/>
            </w:tcBorders>
            <w:hideMark/>
          </w:tcPr>
          <w:p w14:paraId="3DD4E4C9" w14:textId="77777777" w:rsidR="00AC34FB" w:rsidRDefault="00AC34FB">
            <w:pPr>
              <w:rPr>
                <w:rFonts w:eastAsia="Yu Mincho" w:cs="Times New Roman"/>
                <w:kern w:val="0"/>
                <w:szCs w:val="20"/>
                <w14:ligatures w14:val="none"/>
              </w:rPr>
            </w:pPr>
            <w:r>
              <w:t>Scenario ID</w:t>
            </w:r>
          </w:p>
        </w:tc>
        <w:tc>
          <w:tcPr>
            <w:tcW w:w="4302" w:type="pct"/>
            <w:tcBorders>
              <w:top w:val="single" w:sz="4" w:space="0" w:color="auto"/>
              <w:left w:val="single" w:sz="4" w:space="0" w:color="auto"/>
              <w:bottom w:val="single" w:sz="4" w:space="0" w:color="auto"/>
              <w:right w:val="single" w:sz="4" w:space="0" w:color="auto"/>
            </w:tcBorders>
            <w:hideMark/>
          </w:tcPr>
          <w:p w14:paraId="2B59C01F" w14:textId="77777777" w:rsidR="00AC34FB" w:rsidRDefault="00AC34FB">
            <w:r>
              <w:t>Configuration</w:t>
            </w:r>
          </w:p>
        </w:tc>
      </w:tr>
      <w:tr w:rsidR="00AC34FB" w14:paraId="68C20D93" w14:textId="77777777" w:rsidTr="0012177D">
        <w:tc>
          <w:tcPr>
            <w:tcW w:w="698" w:type="pct"/>
            <w:tcBorders>
              <w:top w:val="single" w:sz="4" w:space="0" w:color="auto"/>
              <w:left w:val="single" w:sz="4" w:space="0" w:color="auto"/>
              <w:bottom w:val="single" w:sz="4" w:space="0" w:color="auto"/>
              <w:right w:val="single" w:sz="4" w:space="0" w:color="auto"/>
            </w:tcBorders>
            <w:hideMark/>
          </w:tcPr>
          <w:p w14:paraId="14F68033" w14:textId="77777777" w:rsidR="00AC34FB" w:rsidRDefault="00AC34FB">
            <w:r>
              <w:t>1</w:t>
            </w:r>
          </w:p>
        </w:tc>
        <w:tc>
          <w:tcPr>
            <w:tcW w:w="4302" w:type="pct"/>
            <w:tcBorders>
              <w:top w:val="single" w:sz="4" w:space="0" w:color="auto"/>
              <w:left w:val="single" w:sz="4" w:space="0" w:color="auto"/>
              <w:bottom w:val="single" w:sz="4" w:space="0" w:color="auto"/>
              <w:right w:val="single" w:sz="4" w:space="0" w:color="auto"/>
            </w:tcBorders>
            <w:hideMark/>
          </w:tcPr>
          <w:p w14:paraId="4FA0D96D" w14:textId="77777777" w:rsidR="00AC34FB" w:rsidRDefault="00AC34FB">
            <w:r>
              <w:t>Test tool (as supplicant) setting for 802.1X with EAPoL, correct Identity (Certificate DN) and Client Certificate (provisioned on the Radius server)</w:t>
            </w:r>
          </w:p>
        </w:tc>
      </w:tr>
      <w:tr w:rsidR="00AC34FB" w14:paraId="701D0A99" w14:textId="77777777" w:rsidTr="0012177D">
        <w:tc>
          <w:tcPr>
            <w:tcW w:w="698" w:type="pct"/>
            <w:tcBorders>
              <w:top w:val="single" w:sz="4" w:space="0" w:color="auto"/>
              <w:left w:val="single" w:sz="4" w:space="0" w:color="auto"/>
              <w:bottom w:val="single" w:sz="4" w:space="0" w:color="auto"/>
              <w:right w:val="single" w:sz="4" w:space="0" w:color="auto"/>
            </w:tcBorders>
            <w:hideMark/>
          </w:tcPr>
          <w:p w14:paraId="778FBE94" w14:textId="77777777" w:rsidR="00AC34FB" w:rsidRDefault="00AC34FB">
            <w:r>
              <w:t>2</w:t>
            </w:r>
          </w:p>
        </w:tc>
        <w:tc>
          <w:tcPr>
            <w:tcW w:w="4302" w:type="pct"/>
            <w:tcBorders>
              <w:top w:val="single" w:sz="4" w:space="0" w:color="auto"/>
              <w:left w:val="single" w:sz="4" w:space="0" w:color="auto"/>
              <w:bottom w:val="single" w:sz="4" w:space="0" w:color="auto"/>
              <w:right w:val="single" w:sz="4" w:space="0" w:color="auto"/>
            </w:tcBorders>
            <w:hideMark/>
          </w:tcPr>
          <w:p w14:paraId="608F2F78" w14:textId="77777777" w:rsidR="00AC34FB" w:rsidRDefault="00AC34FB">
            <w:r>
              <w:t>Test tool (as supplicant) setting for 802.1X with EAPoL, correct Identity (Certificate DN) and incorrect Client Certificate (not provisioned on the Radius server)</w:t>
            </w:r>
          </w:p>
        </w:tc>
      </w:tr>
      <w:tr w:rsidR="00AC34FB" w14:paraId="43C619F9" w14:textId="77777777" w:rsidTr="0012177D">
        <w:tc>
          <w:tcPr>
            <w:tcW w:w="698" w:type="pct"/>
            <w:tcBorders>
              <w:top w:val="single" w:sz="4" w:space="0" w:color="auto"/>
              <w:left w:val="single" w:sz="4" w:space="0" w:color="auto"/>
              <w:bottom w:val="single" w:sz="4" w:space="0" w:color="auto"/>
              <w:right w:val="single" w:sz="4" w:space="0" w:color="auto"/>
            </w:tcBorders>
            <w:hideMark/>
          </w:tcPr>
          <w:p w14:paraId="252C8107" w14:textId="77777777" w:rsidR="00AC34FB" w:rsidRDefault="00AC34FB">
            <w:r>
              <w:t>3</w:t>
            </w:r>
          </w:p>
        </w:tc>
        <w:tc>
          <w:tcPr>
            <w:tcW w:w="4302" w:type="pct"/>
            <w:tcBorders>
              <w:top w:val="single" w:sz="4" w:space="0" w:color="auto"/>
              <w:left w:val="single" w:sz="4" w:space="0" w:color="auto"/>
              <w:bottom w:val="single" w:sz="4" w:space="0" w:color="auto"/>
              <w:right w:val="single" w:sz="4" w:space="0" w:color="auto"/>
            </w:tcBorders>
            <w:hideMark/>
          </w:tcPr>
          <w:p w14:paraId="375E9D52" w14:textId="77777777" w:rsidR="00AC34FB" w:rsidRDefault="00AC34FB">
            <w:r>
              <w:t>Test tool (as supplicant) setting for 802.1X with EAPoL and incorrect Identity (Certificate DN)</w:t>
            </w:r>
          </w:p>
        </w:tc>
      </w:tr>
      <w:tr w:rsidR="00AC34FB" w14:paraId="1B62E042" w14:textId="77777777" w:rsidTr="0012177D">
        <w:tc>
          <w:tcPr>
            <w:tcW w:w="698" w:type="pct"/>
            <w:tcBorders>
              <w:top w:val="single" w:sz="4" w:space="0" w:color="auto"/>
              <w:left w:val="single" w:sz="4" w:space="0" w:color="auto"/>
              <w:bottom w:val="single" w:sz="4" w:space="0" w:color="auto"/>
              <w:right w:val="single" w:sz="4" w:space="0" w:color="auto"/>
            </w:tcBorders>
            <w:hideMark/>
          </w:tcPr>
          <w:p w14:paraId="21DF2E5D" w14:textId="77777777" w:rsidR="00AC34FB" w:rsidRDefault="00AC34FB">
            <w:r>
              <w:t>4</w:t>
            </w:r>
          </w:p>
        </w:tc>
        <w:tc>
          <w:tcPr>
            <w:tcW w:w="4302" w:type="pct"/>
            <w:tcBorders>
              <w:top w:val="single" w:sz="4" w:space="0" w:color="auto"/>
              <w:left w:val="single" w:sz="4" w:space="0" w:color="auto"/>
              <w:bottom w:val="single" w:sz="4" w:space="0" w:color="auto"/>
              <w:right w:val="single" w:sz="4" w:space="0" w:color="auto"/>
            </w:tcBorders>
            <w:hideMark/>
          </w:tcPr>
          <w:p w14:paraId="0A027583" w14:textId="77777777" w:rsidR="00AC34FB" w:rsidRDefault="00AC34FB">
            <w:r>
              <w:t>Test tool (as supplicant) setting for 802.1X with EAP non-TLS (e.g. MD5) authentication</w:t>
            </w:r>
          </w:p>
        </w:tc>
      </w:tr>
    </w:tbl>
    <w:p w14:paraId="425E8A6F" w14:textId="0A8CA99F" w:rsidR="00F258EF" w:rsidRPr="004E2D83" w:rsidRDefault="001363D3" w:rsidP="005F14F4">
      <w:pPr>
        <w:rPr>
          <w:b/>
          <w:bCs/>
        </w:rPr>
      </w:pPr>
      <w:r w:rsidRPr="004E2D83">
        <w:rPr>
          <w:b/>
          <w:bCs/>
        </w:rPr>
        <w:t>E</w:t>
      </w:r>
      <w:r w:rsidR="00F258EF" w:rsidRPr="004E2D83">
        <w:rPr>
          <w:b/>
          <w:bCs/>
        </w:rPr>
        <w:t>xpected results</w:t>
      </w:r>
    </w:p>
    <w:p w14:paraId="3FF195B2" w14:textId="571DEA48" w:rsidR="00F258EF" w:rsidRPr="00EA73C0" w:rsidRDefault="00F258EF" w:rsidP="00EA73C0">
      <w:r w:rsidRPr="00EA73C0">
        <w:lastRenderedPageBreak/>
        <w:t xml:space="preserve">The O-RAN component </w:t>
      </w:r>
      <w:r w:rsidR="00E81E2B" w:rsidRPr="00EA73C0">
        <w:t>successfully complete the procedure for the emulated supplicant validation (</w:t>
      </w:r>
      <w:r w:rsidRPr="00EA73C0">
        <w:t>be</w:t>
      </w:r>
      <w:r w:rsidR="00E81E2B" w:rsidRPr="00EA73C0">
        <w:t xml:space="preserve">ing </w:t>
      </w:r>
      <w:r w:rsidRPr="00EA73C0">
        <w:t>grant</w:t>
      </w:r>
      <w:r w:rsidR="00E81E2B" w:rsidRPr="00EA73C0">
        <w:t>ed</w:t>
      </w:r>
      <w:r w:rsidRPr="00EA73C0">
        <w:t xml:space="preserve"> or den</w:t>
      </w:r>
      <w:r w:rsidR="00E81E2B" w:rsidRPr="00EA73C0">
        <w:t>ied), for each test scenario:</w:t>
      </w:r>
    </w:p>
    <w:p w14:paraId="52D35D10" w14:textId="61C5B7AF" w:rsidR="00C55029" w:rsidRDefault="00C55029" w:rsidP="0012177D">
      <w:pPr>
        <w:pStyle w:val="Caption"/>
        <w:keepNext/>
        <w:jc w:val="center"/>
      </w:pPr>
      <w:bookmarkStart w:id="593" w:name="_Toc161837924"/>
      <w:r>
        <w:t xml:space="preserve">Table </w:t>
      </w:r>
      <w:r>
        <w:fldChar w:fldCharType="begin"/>
      </w:r>
      <w:r>
        <w:instrText xml:space="preserve"> STYLEREF 1 \s </w:instrText>
      </w:r>
      <w:r>
        <w:fldChar w:fldCharType="separate"/>
      </w:r>
      <w:r w:rsidR="00967007">
        <w:rPr>
          <w:noProof/>
        </w:rPr>
        <w:t>11</w:t>
      </w:r>
      <w:r>
        <w:rPr>
          <w:noProof/>
        </w:rPr>
        <w:fldChar w:fldCharType="end"/>
      </w:r>
      <w:r w:rsidR="00967007">
        <w:noBreakHyphen/>
      </w:r>
      <w:r>
        <w:fldChar w:fldCharType="begin"/>
      </w:r>
      <w:r>
        <w:instrText xml:space="preserve"> SEQ Table \* ARABIC \s 1 </w:instrText>
      </w:r>
      <w:r>
        <w:fldChar w:fldCharType="separate"/>
      </w:r>
      <w:r w:rsidR="00967007">
        <w:rPr>
          <w:noProof/>
        </w:rPr>
        <w:t>2</w:t>
      </w:r>
      <w:r>
        <w:rPr>
          <w:noProof/>
        </w:rPr>
        <w:fldChar w:fldCharType="end"/>
      </w:r>
      <w:r>
        <w:t>: Expected results</w:t>
      </w:r>
      <w:bookmarkEnd w:id="593"/>
    </w:p>
    <w:tbl>
      <w:tblPr>
        <w:tblStyle w:val="TableGrid"/>
        <w:tblW w:w="0" w:type="auto"/>
        <w:tblLook w:val="04A0" w:firstRow="1" w:lastRow="0" w:firstColumn="1" w:lastColumn="0" w:noHBand="0" w:noVBand="1"/>
      </w:tblPr>
      <w:tblGrid>
        <w:gridCol w:w="1255"/>
        <w:gridCol w:w="3150"/>
        <w:gridCol w:w="5226"/>
      </w:tblGrid>
      <w:tr w:rsidR="00EB6F85" w14:paraId="0D0A5C60" w14:textId="77777777" w:rsidTr="0012177D">
        <w:tc>
          <w:tcPr>
            <w:tcW w:w="1255" w:type="dxa"/>
            <w:tcBorders>
              <w:top w:val="single" w:sz="4" w:space="0" w:color="auto"/>
              <w:left w:val="single" w:sz="4" w:space="0" w:color="auto"/>
              <w:bottom w:val="single" w:sz="4" w:space="0" w:color="auto"/>
              <w:right w:val="single" w:sz="4" w:space="0" w:color="auto"/>
            </w:tcBorders>
            <w:hideMark/>
          </w:tcPr>
          <w:p w14:paraId="3D0D3C79" w14:textId="77777777" w:rsidR="00EB6F85" w:rsidRDefault="00EB6F85">
            <w:pPr>
              <w:rPr>
                <w:rFonts w:eastAsia="Yu Mincho" w:cs="Times New Roman"/>
                <w:kern w:val="0"/>
                <w:szCs w:val="20"/>
                <w14:ligatures w14:val="none"/>
              </w:rPr>
            </w:pPr>
            <w:r>
              <w:t>Scenario ID</w:t>
            </w:r>
          </w:p>
        </w:tc>
        <w:tc>
          <w:tcPr>
            <w:tcW w:w="3150" w:type="dxa"/>
            <w:tcBorders>
              <w:top w:val="single" w:sz="4" w:space="0" w:color="auto"/>
              <w:left w:val="single" w:sz="4" w:space="0" w:color="auto"/>
              <w:bottom w:val="single" w:sz="4" w:space="0" w:color="auto"/>
              <w:right w:val="single" w:sz="4" w:space="0" w:color="auto"/>
            </w:tcBorders>
            <w:hideMark/>
          </w:tcPr>
          <w:p w14:paraId="3FD5D150" w14:textId="77777777" w:rsidR="00EB6F85" w:rsidRDefault="00EB6F85">
            <w:r>
              <w:t>Expected result</w:t>
            </w:r>
          </w:p>
        </w:tc>
        <w:tc>
          <w:tcPr>
            <w:tcW w:w="5226" w:type="dxa"/>
            <w:tcBorders>
              <w:top w:val="single" w:sz="4" w:space="0" w:color="auto"/>
              <w:left w:val="single" w:sz="4" w:space="0" w:color="auto"/>
              <w:bottom w:val="single" w:sz="4" w:space="0" w:color="auto"/>
              <w:right w:val="single" w:sz="4" w:space="0" w:color="auto"/>
            </w:tcBorders>
            <w:hideMark/>
          </w:tcPr>
          <w:p w14:paraId="08CBC9D3" w14:textId="77777777" w:rsidR="00EB6F85" w:rsidRDefault="00EB6F85">
            <w:r>
              <w:t>Reason</w:t>
            </w:r>
          </w:p>
        </w:tc>
      </w:tr>
      <w:tr w:rsidR="00EB6F85" w14:paraId="4B6E9B79" w14:textId="77777777" w:rsidTr="0012177D">
        <w:tc>
          <w:tcPr>
            <w:tcW w:w="1255" w:type="dxa"/>
            <w:tcBorders>
              <w:top w:val="single" w:sz="4" w:space="0" w:color="auto"/>
              <w:left w:val="single" w:sz="4" w:space="0" w:color="auto"/>
              <w:bottom w:val="single" w:sz="4" w:space="0" w:color="auto"/>
              <w:right w:val="single" w:sz="4" w:space="0" w:color="auto"/>
            </w:tcBorders>
            <w:hideMark/>
          </w:tcPr>
          <w:p w14:paraId="6186959B" w14:textId="77777777" w:rsidR="00EB6F85" w:rsidRDefault="00EB6F85">
            <w:r>
              <w:t>1</w:t>
            </w:r>
          </w:p>
        </w:tc>
        <w:tc>
          <w:tcPr>
            <w:tcW w:w="3150" w:type="dxa"/>
            <w:tcBorders>
              <w:top w:val="single" w:sz="4" w:space="0" w:color="auto"/>
              <w:left w:val="single" w:sz="4" w:space="0" w:color="auto"/>
              <w:bottom w:val="single" w:sz="4" w:space="0" w:color="auto"/>
              <w:right w:val="single" w:sz="4" w:space="0" w:color="auto"/>
            </w:tcBorders>
            <w:hideMark/>
          </w:tcPr>
          <w:p w14:paraId="03264722" w14:textId="77777777" w:rsidR="00EB6F85" w:rsidRDefault="00EB6F85">
            <w:r>
              <w:t>Connection established</w:t>
            </w:r>
          </w:p>
        </w:tc>
        <w:tc>
          <w:tcPr>
            <w:tcW w:w="5226" w:type="dxa"/>
            <w:tcBorders>
              <w:top w:val="single" w:sz="4" w:space="0" w:color="auto"/>
              <w:left w:val="single" w:sz="4" w:space="0" w:color="auto"/>
              <w:bottom w:val="single" w:sz="4" w:space="0" w:color="auto"/>
              <w:right w:val="single" w:sz="4" w:space="0" w:color="auto"/>
            </w:tcBorders>
            <w:hideMark/>
          </w:tcPr>
          <w:p w14:paraId="6E83A570" w14:textId="77777777" w:rsidR="00EB6F85" w:rsidRDefault="00EB6F85">
            <w:r>
              <w:t>Authentication successfully</w:t>
            </w:r>
          </w:p>
        </w:tc>
      </w:tr>
      <w:tr w:rsidR="00EB6F85" w14:paraId="42792C04" w14:textId="77777777" w:rsidTr="0012177D">
        <w:tc>
          <w:tcPr>
            <w:tcW w:w="1255" w:type="dxa"/>
            <w:tcBorders>
              <w:top w:val="single" w:sz="4" w:space="0" w:color="auto"/>
              <w:left w:val="single" w:sz="4" w:space="0" w:color="auto"/>
              <w:bottom w:val="single" w:sz="4" w:space="0" w:color="auto"/>
              <w:right w:val="single" w:sz="4" w:space="0" w:color="auto"/>
            </w:tcBorders>
            <w:hideMark/>
          </w:tcPr>
          <w:p w14:paraId="6D4F3D02" w14:textId="77777777" w:rsidR="00EB6F85" w:rsidRDefault="00EB6F85">
            <w:r>
              <w:t>2</w:t>
            </w:r>
          </w:p>
        </w:tc>
        <w:tc>
          <w:tcPr>
            <w:tcW w:w="3150" w:type="dxa"/>
            <w:tcBorders>
              <w:top w:val="single" w:sz="4" w:space="0" w:color="auto"/>
              <w:left w:val="single" w:sz="4" w:space="0" w:color="auto"/>
              <w:bottom w:val="single" w:sz="4" w:space="0" w:color="auto"/>
              <w:right w:val="single" w:sz="4" w:space="0" w:color="auto"/>
            </w:tcBorders>
            <w:hideMark/>
          </w:tcPr>
          <w:p w14:paraId="13E45D95" w14:textId="77777777" w:rsidR="00EB6F85" w:rsidRDefault="00EB6F85">
            <w:r>
              <w:t>Connection not established</w:t>
            </w:r>
          </w:p>
        </w:tc>
        <w:tc>
          <w:tcPr>
            <w:tcW w:w="5226" w:type="dxa"/>
            <w:tcBorders>
              <w:top w:val="single" w:sz="4" w:space="0" w:color="auto"/>
              <w:left w:val="single" w:sz="4" w:space="0" w:color="auto"/>
              <w:bottom w:val="single" w:sz="4" w:space="0" w:color="auto"/>
              <w:right w:val="single" w:sz="4" w:space="0" w:color="auto"/>
            </w:tcBorders>
            <w:hideMark/>
          </w:tcPr>
          <w:p w14:paraId="3AE6C750" w14:textId="77777777" w:rsidR="00EB6F85" w:rsidRDefault="00EB6F85">
            <w:r>
              <w:t>Fail Authentication because the certificate is wrong</w:t>
            </w:r>
          </w:p>
        </w:tc>
      </w:tr>
      <w:tr w:rsidR="00EB6F85" w14:paraId="790E8019" w14:textId="77777777" w:rsidTr="0012177D">
        <w:tc>
          <w:tcPr>
            <w:tcW w:w="1255" w:type="dxa"/>
            <w:tcBorders>
              <w:top w:val="single" w:sz="4" w:space="0" w:color="auto"/>
              <w:left w:val="single" w:sz="4" w:space="0" w:color="auto"/>
              <w:bottom w:val="single" w:sz="4" w:space="0" w:color="auto"/>
              <w:right w:val="single" w:sz="4" w:space="0" w:color="auto"/>
            </w:tcBorders>
            <w:hideMark/>
          </w:tcPr>
          <w:p w14:paraId="3D9A7B22" w14:textId="77777777" w:rsidR="00EB6F85" w:rsidRDefault="00EB6F85">
            <w:r>
              <w:t>3</w:t>
            </w:r>
          </w:p>
        </w:tc>
        <w:tc>
          <w:tcPr>
            <w:tcW w:w="3150" w:type="dxa"/>
            <w:tcBorders>
              <w:top w:val="single" w:sz="4" w:space="0" w:color="auto"/>
              <w:left w:val="single" w:sz="4" w:space="0" w:color="auto"/>
              <w:bottom w:val="single" w:sz="4" w:space="0" w:color="auto"/>
              <w:right w:val="single" w:sz="4" w:space="0" w:color="auto"/>
            </w:tcBorders>
            <w:hideMark/>
          </w:tcPr>
          <w:p w14:paraId="6A728D7B" w14:textId="77777777" w:rsidR="00EB6F85" w:rsidRDefault="00EB6F85">
            <w:r>
              <w:t>Connection not established</w:t>
            </w:r>
          </w:p>
        </w:tc>
        <w:tc>
          <w:tcPr>
            <w:tcW w:w="5226" w:type="dxa"/>
            <w:tcBorders>
              <w:top w:val="single" w:sz="4" w:space="0" w:color="auto"/>
              <w:left w:val="single" w:sz="4" w:space="0" w:color="auto"/>
              <w:bottom w:val="single" w:sz="4" w:space="0" w:color="auto"/>
              <w:right w:val="single" w:sz="4" w:space="0" w:color="auto"/>
            </w:tcBorders>
            <w:hideMark/>
          </w:tcPr>
          <w:p w14:paraId="47AAA87C" w14:textId="77777777" w:rsidR="00EB6F85" w:rsidRDefault="00EB6F85">
            <w:r>
              <w:t>Fail Authentication because the Identity is wrong</w:t>
            </w:r>
          </w:p>
        </w:tc>
      </w:tr>
      <w:tr w:rsidR="00EB6F85" w14:paraId="7A66974C" w14:textId="77777777" w:rsidTr="0012177D">
        <w:tc>
          <w:tcPr>
            <w:tcW w:w="1255" w:type="dxa"/>
            <w:tcBorders>
              <w:top w:val="single" w:sz="4" w:space="0" w:color="auto"/>
              <w:left w:val="single" w:sz="4" w:space="0" w:color="auto"/>
              <w:bottom w:val="single" w:sz="4" w:space="0" w:color="auto"/>
              <w:right w:val="single" w:sz="4" w:space="0" w:color="auto"/>
            </w:tcBorders>
            <w:hideMark/>
          </w:tcPr>
          <w:p w14:paraId="3C55443B" w14:textId="77777777" w:rsidR="00EB6F85" w:rsidRDefault="00EB6F85">
            <w:r>
              <w:t>4</w:t>
            </w:r>
          </w:p>
        </w:tc>
        <w:tc>
          <w:tcPr>
            <w:tcW w:w="3150" w:type="dxa"/>
            <w:tcBorders>
              <w:top w:val="single" w:sz="4" w:space="0" w:color="auto"/>
              <w:left w:val="single" w:sz="4" w:space="0" w:color="auto"/>
              <w:bottom w:val="single" w:sz="4" w:space="0" w:color="auto"/>
              <w:right w:val="single" w:sz="4" w:space="0" w:color="auto"/>
            </w:tcBorders>
            <w:hideMark/>
          </w:tcPr>
          <w:p w14:paraId="2E275CBB" w14:textId="77777777" w:rsidR="00EB6F85" w:rsidRDefault="00EB6F85">
            <w:r>
              <w:t>Connection not established</w:t>
            </w:r>
          </w:p>
        </w:tc>
        <w:tc>
          <w:tcPr>
            <w:tcW w:w="5226" w:type="dxa"/>
            <w:tcBorders>
              <w:top w:val="single" w:sz="4" w:space="0" w:color="auto"/>
              <w:left w:val="single" w:sz="4" w:space="0" w:color="auto"/>
              <w:bottom w:val="single" w:sz="4" w:space="0" w:color="auto"/>
              <w:right w:val="single" w:sz="4" w:space="0" w:color="auto"/>
            </w:tcBorders>
            <w:hideMark/>
          </w:tcPr>
          <w:p w14:paraId="371D4ED8" w14:textId="77777777" w:rsidR="00EB6F85" w:rsidRDefault="00EB6F85">
            <w:r>
              <w:t>Fail Authentication because the authentication type is wrong</w:t>
            </w:r>
          </w:p>
        </w:tc>
      </w:tr>
    </w:tbl>
    <w:p w14:paraId="0E94FE53" w14:textId="77777777" w:rsidR="00F4490F" w:rsidRDefault="00F4490F" w:rsidP="00F4490F">
      <w:pPr>
        <w:rPr>
          <w:b/>
          <w:bCs/>
          <w:i/>
          <w:iCs/>
        </w:rPr>
      </w:pPr>
    </w:p>
    <w:p w14:paraId="6674D6AD" w14:textId="7924A304" w:rsidR="00F4490F" w:rsidRPr="00EA73C0" w:rsidRDefault="00F4490F" w:rsidP="00EA73C0">
      <w:r w:rsidRPr="004E2D83">
        <w:rPr>
          <w:b/>
          <w:bCs/>
        </w:rPr>
        <w:t>Expected format of evidence:</w:t>
      </w:r>
      <w:r w:rsidRPr="00EA73C0">
        <w:t xml:space="preserve"> log files and/or traffic captures.</w:t>
      </w:r>
    </w:p>
    <w:p w14:paraId="0A96C8E6" w14:textId="075B81E6" w:rsidR="00F258EF" w:rsidRDefault="00F258EF" w:rsidP="008B71A8">
      <w:pPr>
        <w:pStyle w:val="Heading4"/>
      </w:pPr>
      <w:bookmarkStart w:id="594" w:name="_Toc99126793"/>
      <w:r w:rsidRPr="00533A5F">
        <w:t>Supplicant Validation</w:t>
      </w:r>
      <w:bookmarkEnd w:id="594"/>
    </w:p>
    <w:p w14:paraId="55A5C88A" w14:textId="56F53679" w:rsidR="00F258EF" w:rsidRPr="00EA73C0" w:rsidRDefault="00F258EF" w:rsidP="00EA73C0">
      <w:r w:rsidRPr="004E2D83">
        <w:rPr>
          <w:b/>
          <w:bCs/>
        </w:rPr>
        <w:t>Requirement Name</w:t>
      </w:r>
      <w:r w:rsidRPr="00EA73C0">
        <w:t>: Supplicant function of O-RAN component</w:t>
      </w:r>
    </w:p>
    <w:p w14:paraId="540B3DAF" w14:textId="5BFBD49C" w:rsidR="00F258EF" w:rsidRPr="00EA73C0" w:rsidRDefault="00F258EF" w:rsidP="00EA73C0">
      <w:r w:rsidRPr="004E2D83">
        <w:rPr>
          <w:b/>
          <w:bCs/>
        </w:rPr>
        <w:t>Requirement Reference</w:t>
      </w:r>
      <w:r w:rsidRPr="00EA73C0">
        <w:t xml:space="preserve">: </w:t>
      </w:r>
      <w:r w:rsidR="00F4490F" w:rsidRPr="00EA73C0">
        <w:t xml:space="preserve">REQ-SEC-OFHPLS-1, REQ-SEC-OFHPLS-2 and REQ-SEC-OFHPLS-3 from clause 5.2.5.5.1, O-RAN Security Requirements and Controls Specifications </w:t>
      </w:r>
      <w:r w:rsidR="00F4490F" w:rsidRPr="00EA73C0">
        <w:fldChar w:fldCharType="begin"/>
      </w:r>
      <w:r w:rsidR="00F4490F" w:rsidRPr="00EA73C0">
        <w:instrText xml:space="preserve"> REF _Ref86136043 \r \h </w:instrText>
      </w:r>
      <w:r w:rsidR="00F4490F" w:rsidRPr="00EA73C0">
        <w:fldChar w:fldCharType="separate"/>
      </w:r>
      <w:r w:rsidR="00F4490F" w:rsidRPr="00EA73C0">
        <w:t>[5]</w:t>
      </w:r>
      <w:r w:rsidR="00F4490F" w:rsidRPr="00EA73C0">
        <w:fldChar w:fldCharType="end"/>
      </w:r>
    </w:p>
    <w:p w14:paraId="4E4A3D76" w14:textId="77777777" w:rsidR="00F258EF" w:rsidRPr="00EA73C0" w:rsidRDefault="00F258EF" w:rsidP="00EA73C0">
      <w:r w:rsidRPr="004E2D83">
        <w:rPr>
          <w:b/>
          <w:bCs/>
        </w:rPr>
        <w:t>Requirement Description</w:t>
      </w:r>
      <w:r w:rsidRPr="00EA73C0">
        <w:t>: Requirements of Supplicant in the open fronthaul network</w:t>
      </w:r>
    </w:p>
    <w:p w14:paraId="1124BE5F" w14:textId="77777777" w:rsidR="00F258EF" w:rsidRPr="00EA73C0" w:rsidRDefault="00F258EF" w:rsidP="00EA73C0">
      <w:r w:rsidRPr="004E2D83">
        <w:rPr>
          <w:b/>
          <w:bCs/>
        </w:rPr>
        <w:t>Threat References</w:t>
      </w:r>
      <w:r w:rsidRPr="00EA73C0">
        <w:t>: T-FRHAUL-02</w:t>
      </w:r>
    </w:p>
    <w:p w14:paraId="49A80892" w14:textId="75EB5FA5" w:rsidR="00F258EF" w:rsidRPr="00EA73C0" w:rsidRDefault="00F4490F" w:rsidP="00EA73C0">
      <w:r w:rsidRPr="004E2D83">
        <w:rPr>
          <w:b/>
          <w:bCs/>
        </w:rPr>
        <w:t>DUT/s</w:t>
      </w:r>
      <w:r w:rsidRPr="00EA73C0">
        <w:t>: All the functions with Open Fronthaul functionalities, including but not limited to, O-RU, O-DU, switches, FHM, FHGW, TNE and PRTC/T-GM.</w:t>
      </w:r>
    </w:p>
    <w:p w14:paraId="40F2FC6D" w14:textId="1ABA7D5A" w:rsidR="00E342CB" w:rsidRPr="00EA73C0" w:rsidRDefault="00E342CB" w:rsidP="00EA73C0">
      <w:r w:rsidRPr="00544F12">
        <w:rPr>
          <w:b/>
          <w:bCs/>
        </w:rPr>
        <w:t>Test Name</w:t>
      </w:r>
      <w:r w:rsidRPr="00EA73C0">
        <w:t>: TC_Supplicant_Validation</w:t>
      </w:r>
    </w:p>
    <w:p w14:paraId="4E5D9C82" w14:textId="0883442A" w:rsidR="00F258EF" w:rsidRPr="00544F12" w:rsidRDefault="00F258EF" w:rsidP="005F14F4">
      <w:pPr>
        <w:rPr>
          <w:b/>
          <w:bCs/>
        </w:rPr>
      </w:pPr>
      <w:r w:rsidRPr="00544F12">
        <w:rPr>
          <w:b/>
          <w:bCs/>
        </w:rPr>
        <w:t>Test description and applicability</w:t>
      </w:r>
    </w:p>
    <w:p w14:paraId="4ADDB82A" w14:textId="3C2EEB71" w:rsidR="00F4490F" w:rsidRPr="00EA73C0" w:rsidRDefault="00F4490F" w:rsidP="00EA73C0">
      <w:r w:rsidRPr="00544F12">
        <w:rPr>
          <w:b/>
          <w:bCs/>
        </w:rPr>
        <w:t>Purpose</w:t>
      </w:r>
      <w:r w:rsidRPr="00EA73C0">
        <w:t xml:space="preserve">: To verify the supplicant requirement of the network component for port connection request using EAP TLS authentication per 802.1X-2020 </w:t>
      </w:r>
      <w:r w:rsidRPr="00EA73C0">
        <w:fldChar w:fldCharType="begin"/>
      </w:r>
      <w:r w:rsidRPr="00EA73C0">
        <w:instrText xml:space="preserve"> REF _Ref98967199 \r \h </w:instrText>
      </w:r>
      <w:r w:rsidRPr="00EA73C0">
        <w:fldChar w:fldCharType="separate"/>
      </w:r>
      <w:r w:rsidRPr="00EA73C0">
        <w:t>[11]</w:t>
      </w:r>
      <w:r w:rsidRPr="00EA73C0">
        <w:fldChar w:fldCharType="end"/>
      </w:r>
      <w:r w:rsidRPr="00EA73C0">
        <w:t>.</w:t>
      </w:r>
    </w:p>
    <w:p w14:paraId="784A0E66" w14:textId="17074D24" w:rsidR="00F258EF" w:rsidRPr="00EA73C0" w:rsidRDefault="00F258EF" w:rsidP="00EA73C0">
      <w:r w:rsidRPr="00EA73C0">
        <w:t>Open fronthaul network component shall support supplicant role of the 802.1X for port-based network access control.</w:t>
      </w:r>
    </w:p>
    <w:p w14:paraId="4C1763D4" w14:textId="2EDAC3F8" w:rsidR="00F258EF" w:rsidRPr="00700FBB" w:rsidRDefault="00F258EF" w:rsidP="005F14F4">
      <w:pPr>
        <w:rPr>
          <w:b/>
          <w:bCs/>
        </w:rPr>
      </w:pPr>
      <w:r w:rsidRPr="00700FBB">
        <w:rPr>
          <w:b/>
          <w:bCs/>
        </w:rPr>
        <w:t>Test setup and configuration</w:t>
      </w:r>
    </w:p>
    <w:p w14:paraId="385D90C3" w14:textId="5BBC0A03" w:rsidR="00F258EF" w:rsidRPr="00EA73C0" w:rsidRDefault="00F258EF" w:rsidP="00EA73C0">
      <w:r w:rsidRPr="00EA73C0">
        <w:t>First set up an authentication RADIUS</w:t>
      </w:r>
      <w:r w:rsidRPr="00EA73C0">
        <w:fldChar w:fldCharType="begin"/>
      </w:r>
      <w:r w:rsidRPr="00EA73C0">
        <w:instrText xml:space="preserve"> NOTEREF _Ref98968348 \h  \* MERGEFORMAT </w:instrText>
      </w:r>
      <w:r w:rsidRPr="00EA73C0">
        <w:fldChar w:fldCharType="separate"/>
      </w:r>
      <w:r w:rsidR="0037753C" w:rsidRPr="00EA73C0">
        <w:t>2</w:t>
      </w:r>
      <w:r w:rsidRPr="00EA73C0">
        <w:fldChar w:fldCharType="end"/>
      </w:r>
      <w:r w:rsidRPr="00EA73C0">
        <w:t xml:space="preserve"> server (e.g. free radius on Linux) with </w:t>
      </w:r>
      <w:r w:rsidR="001A194B" w:rsidRPr="00EA73C0">
        <w:t xml:space="preserve">root, server and client </w:t>
      </w:r>
      <w:r w:rsidRPr="00EA73C0">
        <w:t xml:space="preserve">certificates </w:t>
      </w:r>
      <w:r w:rsidR="001A194B" w:rsidRPr="00EA73C0">
        <w:t xml:space="preserve">configured with </w:t>
      </w:r>
      <w:r w:rsidRPr="00EA73C0">
        <w:t>.cnf files and eap configuration (eap.conf)</w:t>
      </w:r>
      <w:r w:rsidR="0017100A" w:rsidRPr="00EA73C0">
        <w:t>, t</w:t>
      </w:r>
      <w:r w:rsidR="001A194B" w:rsidRPr="00EA73C0">
        <w:t>hen</w:t>
      </w:r>
      <w:r w:rsidRPr="00EA73C0">
        <w:t xml:space="preserve"> start the authentication RADIUS server.</w:t>
      </w:r>
    </w:p>
    <w:p w14:paraId="79A2C441" w14:textId="199CCA3A" w:rsidR="00F258EF" w:rsidRPr="00700FBB" w:rsidRDefault="00F258EF" w:rsidP="005F14F4">
      <w:pPr>
        <w:rPr>
          <w:b/>
          <w:bCs/>
        </w:rPr>
      </w:pPr>
      <w:r w:rsidRPr="00700FBB">
        <w:rPr>
          <w:b/>
          <w:bCs/>
        </w:rPr>
        <w:t>Test procedure</w:t>
      </w:r>
    </w:p>
    <w:p w14:paraId="744FF329" w14:textId="5CB5E98C" w:rsidR="00F258EF" w:rsidRPr="00EA73C0" w:rsidRDefault="00F258EF" w:rsidP="00EA73C0">
      <w:r w:rsidRPr="00EA73C0">
        <w:lastRenderedPageBreak/>
        <w:t>First</w:t>
      </w:r>
      <w:r w:rsidR="0017100A" w:rsidRPr="00EA73C0">
        <w:t>,</w:t>
      </w:r>
      <w:r w:rsidRPr="00EA73C0">
        <w:t xml:space="preserve"> set up the 802.1X test tool host/device as the authenticator with EAP TLS authentication for 802.1X protocol and configure the preset RADIUS server as its authentication server. Then start the test run as an emulated authenticator waiting for the supplicant request.</w:t>
      </w:r>
    </w:p>
    <w:p w14:paraId="3A306E58" w14:textId="57D90DF3" w:rsidR="00F258EF" w:rsidRPr="00EA73C0" w:rsidRDefault="00F258EF" w:rsidP="00EA73C0">
      <w:r w:rsidRPr="00EA73C0">
        <w:t>Configure and enable the O-RAN component</w:t>
      </w:r>
      <w:r w:rsidR="001A194B" w:rsidRPr="00EA73C0">
        <w:t xml:space="preserve"> of the</w:t>
      </w:r>
      <w:r w:rsidRPr="00EA73C0">
        <w:t xml:space="preserve"> open fronthaul interface to start the port connection request as a supplicant towards the 802.1X test tool</w:t>
      </w:r>
      <w:r w:rsidR="001A194B" w:rsidRPr="00EA73C0">
        <w:t>, which is</w:t>
      </w:r>
      <w:r w:rsidRPr="00EA73C0">
        <w:t xml:space="preserve"> the authenticator</w:t>
      </w:r>
      <w:r w:rsidR="0017100A" w:rsidRPr="00EA73C0">
        <w:t xml:space="preserve"> and v</w:t>
      </w:r>
      <w:r w:rsidR="001A194B" w:rsidRPr="00EA73C0">
        <w:t>erify</w:t>
      </w:r>
      <w:r w:rsidRPr="00EA73C0">
        <w:t xml:space="preserve"> the 802.1X authentication process </w:t>
      </w:r>
      <w:r w:rsidR="001A194B" w:rsidRPr="00EA73C0">
        <w:t xml:space="preserve">runs </w:t>
      </w:r>
      <w:r w:rsidRPr="00EA73C0">
        <w:t>to completion.</w:t>
      </w:r>
    </w:p>
    <w:p w14:paraId="6F0608F2" w14:textId="7EE77B95" w:rsidR="00F258EF" w:rsidRPr="00EA73C0" w:rsidRDefault="00F258EF" w:rsidP="00EA73C0">
      <w:r w:rsidRPr="00EA73C0">
        <w:t xml:space="preserve">The following test scenarios </w:t>
      </w:r>
      <w:r w:rsidR="00F4490F" w:rsidRPr="00EA73C0">
        <w:t xml:space="preserve">are </w:t>
      </w:r>
      <w:r w:rsidR="0017100A" w:rsidRPr="00EA73C0">
        <w:t>executed</w:t>
      </w:r>
      <w:r w:rsidRPr="00EA73C0">
        <w:t>:</w:t>
      </w:r>
    </w:p>
    <w:p w14:paraId="6FA06721" w14:textId="44F85BCB" w:rsidR="00C55029" w:rsidRDefault="00C55029" w:rsidP="0012177D">
      <w:pPr>
        <w:pStyle w:val="Caption"/>
        <w:keepNext/>
        <w:jc w:val="center"/>
      </w:pPr>
      <w:bookmarkStart w:id="595" w:name="_Toc161837925"/>
      <w:r>
        <w:t xml:space="preserve">Table </w:t>
      </w:r>
      <w:r>
        <w:fldChar w:fldCharType="begin"/>
      </w:r>
      <w:r>
        <w:instrText xml:space="preserve"> STYLEREF 1 \s </w:instrText>
      </w:r>
      <w:r>
        <w:fldChar w:fldCharType="separate"/>
      </w:r>
      <w:r w:rsidR="00967007">
        <w:rPr>
          <w:noProof/>
        </w:rPr>
        <w:t>11</w:t>
      </w:r>
      <w:r>
        <w:rPr>
          <w:noProof/>
        </w:rPr>
        <w:fldChar w:fldCharType="end"/>
      </w:r>
      <w:r w:rsidR="00967007">
        <w:noBreakHyphen/>
      </w:r>
      <w:r>
        <w:fldChar w:fldCharType="begin"/>
      </w:r>
      <w:r>
        <w:instrText xml:space="preserve"> SEQ Table \* ARABIC \s 1 </w:instrText>
      </w:r>
      <w:r>
        <w:fldChar w:fldCharType="separate"/>
      </w:r>
      <w:r w:rsidR="00967007">
        <w:rPr>
          <w:noProof/>
        </w:rPr>
        <w:t>3</w:t>
      </w:r>
      <w:r>
        <w:rPr>
          <w:noProof/>
        </w:rPr>
        <w:fldChar w:fldCharType="end"/>
      </w:r>
      <w:r>
        <w:t>: Scenarios to be executed</w:t>
      </w:r>
      <w:bookmarkEnd w:id="595"/>
    </w:p>
    <w:tbl>
      <w:tblPr>
        <w:tblStyle w:val="TableGrid"/>
        <w:tblW w:w="5000" w:type="pct"/>
        <w:tblLook w:val="04A0" w:firstRow="1" w:lastRow="0" w:firstColumn="1" w:lastColumn="0" w:noHBand="0" w:noVBand="1"/>
      </w:tblPr>
      <w:tblGrid>
        <w:gridCol w:w="1256"/>
        <w:gridCol w:w="8375"/>
      </w:tblGrid>
      <w:tr w:rsidR="00F903B4" w14:paraId="6E03B9EC" w14:textId="77777777" w:rsidTr="0012177D">
        <w:tc>
          <w:tcPr>
            <w:tcW w:w="652" w:type="pct"/>
            <w:tcBorders>
              <w:top w:val="single" w:sz="4" w:space="0" w:color="auto"/>
              <w:left w:val="single" w:sz="4" w:space="0" w:color="auto"/>
              <w:bottom w:val="single" w:sz="4" w:space="0" w:color="auto"/>
              <w:right w:val="single" w:sz="4" w:space="0" w:color="auto"/>
            </w:tcBorders>
            <w:hideMark/>
          </w:tcPr>
          <w:p w14:paraId="37C30BCD" w14:textId="77777777" w:rsidR="00F903B4" w:rsidRDefault="00F903B4">
            <w:pPr>
              <w:keepNext/>
              <w:rPr>
                <w:rFonts w:eastAsia="Yu Mincho" w:cs="Times New Roman"/>
                <w:kern w:val="0"/>
                <w:szCs w:val="20"/>
                <w14:ligatures w14:val="none"/>
              </w:rPr>
            </w:pPr>
            <w:r>
              <w:t>Scenario ID</w:t>
            </w:r>
          </w:p>
        </w:tc>
        <w:tc>
          <w:tcPr>
            <w:tcW w:w="4348" w:type="pct"/>
            <w:tcBorders>
              <w:top w:val="single" w:sz="4" w:space="0" w:color="auto"/>
              <w:left w:val="single" w:sz="4" w:space="0" w:color="auto"/>
              <w:bottom w:val="single" w:sz="4" w:space="0" w:color="auto"/>
              <w:right w:val="single" w:sz="4" w:space="0" w:color="auto"/>
            </w:tcBorders>
            <w:hideMark/>
          </w:tcPr>
          <w:p w14:paraId="50A8925C" w14:textId="77777777" w:rsidR="00F903B4" w:rsidRDefault="00F903B4">
            <w:pPr>
              <w:keepNext/>
            </w:pPr>
            <w:r>
              <w:t>Configuration</w:t>
            </w:r>
          </w:p>
        </w:tc>
      </w:tr>
      <w:tr w:rsidR="00F903B4" w14:paraId="7B38C80B" w14:textId="77777777" w:rsidTr="0012177D">
        <w:tc>
          <w:tcPr>
            <w:tcW w:w="652" w:type="pct"/>
            <w:tcBorders>
              <w:top w:val="single" w:sz="4" w:space="0" w:color="auto"/>
              <w:left w:val="single" w:sz="4" w:space="0" w:color="auto"/>
              <w:bottom w:val="single" w:sz="4" w:space="0" w:color="auto"/>
              <w:right w:val="single" w:sz="4" w:space="0" w:color="auto"/>
            </w:tcBorders>
            <w:hideMark/>
          </w:tcPr>
          <w:p w14:paraId="20007F28" w14:textId="77777777" w:rsidR="00F903B4" w:rsidRDefault="00F903B4">
            <w:pPr>
              <w:keepNext/>
            </w:pPr>
            <w:r>
              <w:t>1</w:t>
            </w:r>
          </w:p>
        </w:tc>
        <w:tc>
          <w:tcPr>
            <w:tcW w:w="4348" w:type="pct"/>
            <w:tcBorders>
              <w:top w:val="single" w:sz="4" w:space="0" w:color="auto"/>
              <w:left w:val="single" w:sz="4" w:space="0" w:color="auto"/>
              <w:bottom w:val="single" w:sz="4" w:space="0" w:color="auto"/>
              <w:right w:val="single" w:sz="4" w:space="0" w:color="auto"/>
            </w:tcBorders>
            <w:hideMark/>
          </w:tcPr>
          <w:p w14:paraId="4E1AF513" w14:textId="77777777" w:rsidR="00F903B4" w:rsidRDefault="00F903B4" w:rsidP="00005699">
            <w:r>
              <w:t>O-RAN component (as supplicant) setting for 802.1X with EAPoL, correct Identity (Certificate DN) and Client Certificate (provisioned on the Radius server)</w:t>
            </w:r>
          </w:p>
        </w:tc>
      </w:tr>
      <w:tr w:rsidR="00F903B4" w14:paraId="161AF522" w14:textId="77777777" w:rsidTr="0012177D">
        <w:tc>
          <w:tcPr>
            <w:tcW w:w="652" w:type="pct"/>
            <w:tcBorders>
              <w:top w:val="single" w:sz="4" w:space="0" w:color="auto"/>
              <w:left w:val="single" w:sz="4" w:space="0" w:color="auto"/>
              <w:bottom w:val="single" w:sz="4" w:space="0" w:color="auto"/>
              <w:right w:val="single" w:sz="4" w:space="0" w:color="auto"/>
            </w:tcBorders>
            <w:hideMark/>
          </w:tcPr>
          <w:p w14:paraId="4C5F4EA6" w14:textId="77777777" w:rsidR="00F903B4" w:rsidRDefault="00F903B4">
            <w:pPr>
              <w:keepNext/>
            </w:pPr>
            <w:r>
              <w:t>2</w:t>
            </w:r>
          </w:p>
        </w:tc>
        <w:tc>
          <w:tcPr>
            <w:tcW w:w="4348" w:type="pct"/>
            <w:tcBorders>
              <w:top w:val="single" w:sz="4" w:space="0" w:color="auto"/>
              <w:left w:val="single" w:sz="4" w:space="0" w:color="auto"/>
              <w:bottom w:val="single" w:sz="4" w:space="0" w:color="auto"/>
              <w:right w:val="single" w:sz="4" w:space="0" w:color="auto"/>
            </w:tcBorders>
            <w:hideMark/>
          </w:tcPr>
          <w:p w14:paraId="7F590B7F" w14:textId="77777777" w:rsidR="00F903B4" w:rsidRDefault="00F903B4">
            <w:pPr>
              <w:keepNext/>
            </w:pPr>
            <w:r>
              <w:t>O-RAN component (as supplicant) setting for 802.1X with EAPoL, correct Identity (Certificate DN) and incorrect Client Certificate (un-provisioned on the Radius server)</w:t>
            </w:r>
          </w:p>
        </w:tc>
      </w:tr>
      <w:tr w:rsidR="00F903B4" w14:paraId="61B53706" w14:textId="77777777" w:rsidTr="0012177D">
        <w:tc>
          <w:tcPr>
            <w:tcW w:w="652" w:type="pct"/>
            <w:tcBorders>
              <w:top w:val="single" w:sz="4" w:space="0" w:color="auto"/>
              <w:left w:val="single" w:sz="4" w:space="0" w:color="auto"/>
              <w:bottom w:val="single" w:sz="4" w:space="0" w:color="auto"/>
              <w:right w:val="single" w:sz="4" w:space="0" w:color="auto"/>
            </w:tcBorders>
            <w:hideMark/>
          </w:tcPr>
          <w:p w14:paraId="233AE5B5" w14:textId="77777777" w:rsidR="00F903B4" w:rsidRDefault="00F903B4">
            <w:pPr>
              <w:keepNext/>
            </w:pPr>
            <w:r>
              <w:t>3</w:t>
            </w:r>
          </w:p>
        </w:tc>
        <w:tc>
          <w:tcPr>
            <w:tcW w:w="4348" w:type="pct"/>
            <w:tcBorders>
              <w:top w:val="single" w:sz="4" w:space="0" w:color="auto"/>
              <w:left w:val="single" w:sz="4" w:space="0" w:color="auto"/>
              <w:bottom w:val="single" w:sz="4" w:space="0" w:color="auto"/>
              <w:right w:val="single" w:sz="4" w:space="0" w:color="auto"/>
            </w:tcBorders>
            <w:hideMark/>
          </w:tcPr>
          <w:p w14:paraId="258B07C1" w14:textId="77777777" w:rsidR="00F903B4" w:rsidRDefault="00F903B4">
            <w:pPr>
              <w:keepNext/>
            </w:pPr>
            <w:r>
              <w:t>O-RAN component (as supplicant) setting for 802.1X with EAPoL and incorrect Identity (Certificate DN)</w:t>
            </w:r>
          </w:p>
        </w:tc>
      </w:tr>
      <w:tr w:rsidR="00F903B4" w14:paraId="19EE0A36" w14:textId="77777777" w:rsidTr="0012177D">
        <w:tc>
          <w:tcPr>
            <w:tcW w:w="652" w:type="pct"/>
            <w:tcBorders>
              <w:top w:val="single" w:sz="4" w:space="0" w:color="auto"/>
              <w:left w:val="single" w:sz="4" w:space="0" w:color="auto"/>
              <w:bottom w:val="single" w:sz="4" w:space="0" w:color="auto"/>
              <w:right w:val="single" w:sz="4" w:space="0" w:color="auto"/>
            </w:tcBorders>
            <w:hideMark/>
          </w:tcPr>
          <w:p w14:paraId="000CDF10" w14:textId="77777777" w:rsidR="00F903B4" w:rsidRDefault="00F903B4">
            <w:pPr>
              <w:keepNext/>
            </w:pPr>
            <w:r>
              <w:t>4</w:t>
            </w:r>
          </w:p>
        </w:tc>
        <w:tc>
          <w:tcPr>
            <w:tcW w:w="4348" w:type="pct"/>
            <w:tcBorders>
              <w:top w:val="single" w:sz="4" w:space="0" w:color="auto"/>
              <w:left w:val="single" w:sz="4" w:space="0" w:color="auto"/>
              <w:bottom w:val="single" w:sz="4" w:space="0" w:color="auto"/>
              <w:right w:val="single" w:sz="4" w:space="0" w:color="auto"/>
            </w:tcBorders>
            <w:hideMark/>
          </w:tcPr>
          <w:p w14:paraId="08D62249" w14:textId="77777777" w:rsidR="00F903B4" w:rsidRDefault="00F903B4">
            <w:pPr>
              <w:keepNext/>
            </w:pPr>
            <w:r>
              <w:t>O-RAN component (as supplicant) setting for 802.1X with EAP non-TLS (e.g. MD5) authentication (optional)</w:t>
            </w:r>
          </w:p>
        </w:tc>
      </w:tr>
    </w:tbl>
    <w:p w14:paraId="202D12B7" w14:textId="31B206F7" w:rsidR="00F258EF" w:rsidRPr="001C64FD" w:rsidRDefault="00F258EF" w:rsidP="0012177D"/>
    <w:p w14:paraId="7C33AE39" w14:textId="2F06D156" w:rsidR="00F258EF" w:rsidRPr="004E2D83" w:rsidRDefault="001363D3" w:rsidP="005F14F4">
      <w:pPr>
        <w:rPr>
          <w:b/>
          <w:bCs/>
        </w:rPr>
      </w:pPr>
      <w:r w:rsidRPr="004E2D83">
        <w:rPr>
          <w:b/>
          <w:bCs/>
        </w:rPr>
        <w:t>E</w:t>
      </w:r>
      <w:r w:rsidR="00F258EF" w:rsidRPr="004E2D83">
        <w:rPr>
          <w:b/>
          <w:bCs/>
        </w:rPr>
        <w:t>xpected results</w:t>
      </w:r>
    </w:p>
    <w:p w14:paraId="65AFC64D" w14:textId="4C67B141" w:rsidR="00F258EF" w:rsidRPr="00EA73C0" w:rsidRDefault="00F258EF" w:rsidP="00EA73C0">
      <w:r w:rsidRPr="00EA73C0">
        <w:t xml:space="preserve">The O-RAN component </w:t>
      </w:r>
      <w:r w:rsidR="00BD283E" w:rsidRPr="00EA73C0">
        <w:t>successfully complete the procedure for the supplicant validation (</w:t>
      </w:r>
      <w:r w:rsidRPr="00EA73C0">
        <w:t>be</w:t>
      </w:r>
      <w:r w:rsidR="00BD283E" w:rsidRPr="00EA73C0">
        <w:t>ing</w:t>
      </w:r>
      <w:r w:rsidRPr="00EA73C0">
        <w:t xml:space="preserve"> granted or denied</w:t>
      </w:r>
      <w:r w:rsidR="00BD283E" w:rsidRPr="00EA73C0">
        <w:t>), for each test scenario:</w:t>
      </w:r>
    </w:p>
    <w:p w14:paraId="0DA1295D" w14:textId="4BAA46A0" w:rsidR="00C55029" w:rsidRDefault="00C55029" w:rsidP="0012177D">
      <w:pPr>
        <w:pStyle w:val="Caption"/>
        <w:keepNext/>
        <w:jc w:val="center"/>
      </w:pPr>
      <w:bookmarkStart w:id="596" w:name="_Toc161837926"/>
      <w:r>
        <w:t xml:space="preserve">Table </w:t>
      </w:r>
      <w:r>
        <w:fldChar w:fldCharType="begin"/>
      </w:r>
      <w:r>
        <w:instrText xml:space="preserve"> STYLEREF 1 \s </w:instrText>
      </w:r>
      <w:r>
        <w:fldChar w:fldCharType="separate"/>
      </w:r>
      <w:r w:rsidR="00967007">
        <w:rPr>
          <w:noProof/>
        </w:rPr>
        <w:t>11</w:t>
      </w:r>
      <w:r>
        <w:rPr>
          <w:noProof/>
        </w:rPr>
        <w:fldChar w:fldCharType="end"/>
      </w:r>
      <w:r w:rsidR="00967007">
        <w:noBreakHyphen/>
      </w:r>
      <w:r>
        <w:fldChar w:fldCharType="begin"/>
      </w:r>
      <w:r>
        <w:instrText xml:space="preserve"> SEQ Table \* ARABIC \s 1 </w:instrText>
      </w:r>
      <w:r>
        <w:fldChar w:fldCharType="separate"/>
      </w:r>
      <w:r w:rsidR="00967007">
        <w:rPr>
          <w:noProof/>
        </w:rPr>
        <w:t>4</w:t>
      </w:r>
      <w:r>
        <w:rPr>
          <w:noProof/>
        </w:rPr>
        <w:fldChar w:fldCharType="end"/>
      </w:r>
      <w:r>
        <w:t>: Expected results</w:t>
      </w:r>
      <w:bookmarkEnd w:id="596"/>
    </w:p>
    <w:tbl>
      <w:tblPr>
        <w:tblStyle w:val="TableGrid"/>
        <w:tblW w:w="5000" w:type="pct"/>
        <w:tblLook w:val="04A0" w:firstRow="1" w:lastRow="0" w:firstColumn="1" w:lastColumn="0" w:noHBand="0" w:noVBand="1"/>
      </w:tblPr>
      <w:tblGrid>
        <w:gridCol w:w="2028"/>
        <w:gridCol w:w="3367"/>
        <w:gridCol w:w="4236"/>
      </w:tblGrid>
      <w:tr w:rsidR="00AE6AAB" w14:paraId="4CE9C87C" w14:textId="77777777" w:rsidTr="0012177D">
        <w:tc>
          <w:tcPr>
            <w:tcW w:w="1053" w:type="pct"/>
            <w:tcBorders>
              <w:top w:val="single" w:sz="4" w:space="0" w:color="auto"/>
              <w:left w:val="single" w:sz="4" w:space="0" w:color="auto"/>
              <w:bottom w:val="single" w:sz="4" w:space="0" w:color="auto"/>
              <w:right w:val="single" w:sz="4" w:space="0" w:color="auto"/>
            </w:tcBorders>
            <w:hideMark/>
          </w:tcPr>
          <w:p w14:paraId="0061EF56" w14:textId="77777777" w:rsidR="00AE6AAB" w:rsidRDefault="00AE6AAB">
            <w:pPr>
              <w:rPr>
                <w:rFonts w:eastAsia="Yu Mincho" w:cs="Times New Roman"/>
                <w:kern w:val="0"/>
                <w:szCs w:val="20"/>
                <w14:ligatures w14:val="none"/>
              </w:rPr>
            </w:pPr>
            <w:r>
              <w:t>Scenario ID</w:t>
            </w:r>
          </w:p>
        </w:tc>
        <w:tc>
          <w:tcPr>
            <w:tcW w:w="1748" w:type="pct"/>
            <w:tcBorders>
              <w:top w:val="single" w:sz="4" w:space="0" w:color="auto"/>
              <w:left w:val="single" w:sz="4" w:space="0" w:color="auto"/>
              <w:bottom w:val="single" w:sz="4" w:space="0" w:color="auto"/>
              <w:right w:val="single" w:sz="4" w:space="0" w:color="auto"/>
            </w:tcBorders>
            <w:hideMark/>
          </w:tcPr>
          <w:p w14:paraId="4827721C" w14:textId="77777777" w:rsidR="00AE6AAB" w:rsidRDefault="00AE6AAB">
            <w:r>
              <w:t>Expected result</w:t>
            </w:r>
          </w:p>
        </w:tc>
        <w:tc>
          <w:tcPr>
            <w:tcW w:w="2199" w:type="pct"/>
            <w:tcBorders>
              <w:top w:val="single" w:sz="4" w:space="0" w:color="auto"/>
              <w:left w:val="single" w:sz="4" w:space="0" w:color="auto"/>
              <w:bottom w:val="single" w:sz="4" w:space="0" w:color="auto"/>
              <w:right w:val="single" w:sz="4" w:space="0" w:color="auto"/>
            </w:tcBorders>
            <w:hideMark/>
          </w:tcPr>
          <w:p w14:paraId="2C517B09" w14:textId="77777777" w:rsidR="00AE6AAB" w:rsidRDefault="00AE6AAB">
            <w:r>
              <w:t>Reason</w:t>
            </w:r>
          </w:p>
        </w:tc>
      </w:tr>
      <w:tr w:rsidR="00AE6AAB" w14:paraId="1BDF735D" w14:textId="77777777" w:rsidTr="0012177D">
        <w:tc>
          <w:tcPr>
            <w:tcW w:w="1053" w:type="pct"/>
            <w:tcBorders>
              <w:top w:val="single" w:sz="4" w:space="0" w:color="auto"/>
              <w:left w:val="single" w:sz="4" w:space="0" w:color="auto"/>
              <w:bottom w:val="single" w:sz="4" w:space="0" w:color="auto"/>
              <w:right w:val="single" w:sz="4" w:space="0" w:color="auto"/>
            </w:tcBorders>
            <w:hideMark/>
          </w:tcPr>
          <w:p w14:paraId="3FBD0A13" w14:textId="77777777" w:rsidR="00AE6AAB" w:rsidRDefault="00AE6AAB">
            <w:r>
              <w:t>1</w:t>
            </w:r>
          </w:p>
        </w:tc>
        <w:tc>
          <w:tcPr>
            <w:tcW w:w="1748" w:type="pct"/>
            <w:tcBorders>
              <w:top w:val="single" w:sz="4" w:space="0" w:color="auto"/>
              <w:left w:val="single" w:sz="4" w:space="0" w:color="auto"/>
              <w:bottom w:val="single" w:sz="4" w:space="0" w:color="auto"/>
              <w:right w:val="single" w:sz="4" w:space="0" w:color="auto"/>
            </w:tcBorders>
            <w:hideMark/>
          </w:tcPr>
          <w:p w14:paraId="52384A40" w14:textId="77777777" w:rsidR="00AE6AAB" w:rsidRDefault="00AE6AAB">
            <w:r>
              <w:t>Connection established</w:t>
            </w:r>
          </w:p>
        </w:tc>
        <w:tc>
          <w:tcPr>
            <w:tcW w:w="2199" w:type="pct"/>
            <w:tcBorders>
              <w:top w:val="single" w:sz="4" w:space="0" w:color="auto"/>
              <w:left w:val="single" w:sz="4" w:space="0" w:color="auto"/>
              <w:bottom w:val="single" w:sz="4" w:space="0" w:color="auto"/>
              <w:right w:val="single" w:sz="4" w:space="0" w:color="auto"/>
            </w:tcBorders>
            <w:hideMark/>
          </w:tcPr>
          <w:p w14:paraId="548560CD" w14:textId="77777777" w:rsidR="00AE6AAB" w:rsidRDefault="00AE6AAB">
            <w:r>
              <w:t>Authentication successfully</w:t>
            </w:r>
          </w:p>
        </w:tc>
      </w:tr>
      <w:tr w:rsidR="00AE6AAB" w14:paraId="178A992E" w14:textId="77777777" w:rsidTr="0012177D">
        <w:tc>
          <w:tcPr>
            <w:tcW w:w="1053" w:type="pct"/>
            <w:tcBorders>
              <w:top w:val="single" w:sz="4" w:space="0" w:color="auto"/>
              <w:left w:val="single" w:sz="4" w:space="0" w:color="auto"/>
              <w:bottom w:val="single" w:sz="4" w:space="0" w:color="auto"/>
              <w:right w:val="single" w:sz="4" w:space="0" w:color="auto"/>
            </w:tcBorders>
            <w:hideMark/>
          </w:tcPr>
          <w:p w14:paraId="665976EC" w14:textId="77777777" w:rsidR="00AE6AAB" w:rsidRDefault="00AE6AAB">
            <w:r>
              <w:t>2</w:t>
            </w:r>
          </w:p>
        </w:tc>
        <w:tc>
          <w:tcPr>
            <w:tcW w:w="1748" w:type="pct"/>
            <w:tcBorders>
              <w:top w:val="single" w:sz="4" w:space="0" w:color="auto"/>
              <w:left w:val="single" w:sz="4" w:space="0" w:color="auto"/>
              <w:bottom w:val="single" w:sz="4" w:space="0" w:color="auto"/>
              <w:right w:val="single" w:sz="4" w:space="0" w:color="auto"/>
            </w:tcBorders>
            <w:hideMark/>
          </w:tcPr>
          <w:p w14:paraId="11342829" w14:textId="77777777" w:rsidR="00AE6AAB" w:rsidRDefault="00AE6AAB">
            <w:r>
              <w:t>Connection not established</w:t>
            </w:r>
          </w:p>
        </w:tc>
        <w:tc>
          <w:tcPr>
            <w:tcW w:w="2199" w:type="pct"/>
            <w:tcBorders>
              <w:top w:val="single" w:sz="4" w:space="0" w:color="auto"/>
              <w:left w:val="single" w:sz="4" w:space="0" w:color="auto"/>
              <w:bottom w:val="single" w:sz="4" w:space="0" w:color="auto"/>
              <w:right w:val="single" w:sz="4" w:space="0" w:color="auto"/>
            </w:tcBorders>
            <w:hideMark/>
          </w:tcPr>
          <w:p w14:paraId="18F55A01" w14:textId="77777777" w:rsidR="00AE6AAB" w:rsidRDefault="00AE6AAB">
            <w:r>
              <w:t>Fail Authentication because the certificate is wrong</w:t>
            </w:r>
          </w:p>
        </w:tc>
      </w:tr>
      <w:tr w:rsidR="00AE6AAB" w14:paraId="40E9B9E8" w14:textId="77777777" w:rsidTr="0012177D">
        <w:tc>
          <w:tcPr>
            <w:tcW w:w="1053" w:type="pct"/>
            <w:tcBorders>
              <w:top w:val="single" w:sz="4" w:space="0" w:color="auto"/>
              <w:left w:val="single" w:sz="4" w:space="0" w:color="auto"/>
              <w:bottom w:val="single" w:sz="4" w:space="0" w:color="auto"/>
              <w:right w:val="single" w:sz="4" w:space="0" w:color="auto"/>
            </w:tcBorders>
            <w:hideMark/>
          </w:tcPr>
          <w:p w14:paraId="3B2331C2" w14:textId="77777777" w:rsidR="00AE6AAB" w:rsidRDefault="00AE6AAB">
            <w:r>
              <w:t>3</w:t>
            </w:r>
          </w:p>
        </w:tc>
        <w:tc>
          <w:tcPr>
            <w:tcW w:w="1748" w:type="pct"/>
            <w:tcBorders>
              <w:top w:val="single" w:sz="4" w:space="0" w:color="auto"/>
              <w:left w:val="single" w:sz="4" w:space="0" w:color="auto"/>
              <w:bottom w:val="single" w:sz="4" w:space="0" w:color="auto"/>
              <w:right w:val="single" w:sz="4" w:space="0" w:color="auto"/>
            </w:tcBorders>
            <w:hideMark/>
          </w:tcPr>
          <w:p w14:paraId="5038B438" w14:textId="77777777" w:rsidR="00AE6AAB" w:rsidRDefault="00AE6AAB">
            <w:r>
              <w:t>Connection not established</w:t>
            </w:r>
          </w:p>
        </w:tc>
        <w:tc>
          <w:tcPr>
            <w:tcW w:w="2199" w:type="pct"/>
            <w:tcBorders>
              <w:top w:val="single" w:sz="4" w:space="0" w:color="auto"/>
              <w:left w:val="single" w:sz="4" w:space="0" w:color="auto"/>
              <w:bottom w:val="single" w:sz="4" w:space="0" w:color="auto"/>
              <w:right w:val="single" w:sz="4" w:space="0" w:color="auto"/>
            </w:tcBorders>
            <w:hideMark/>
          </w:tcPr>
          <w:p w14:paraId="2A66B2E5" w14:textId="77777777" w:rsidR="00AE6AAB" w:rsidRDefault="00AE6AAB">
            <w:r>
              <w:t>Fail Authentication because the Identity is wrong</w:t>
            </w:r>
          </w:p>
        </w:tc>
      </w:tr>
      <w:tr w:rsidR="00AE6AAB" w14:paraId="3980E6A7" w14:textId="77777777" w:rsidTr="00AE6AAB">
        <w:tc>
          <w:tcPr>
            <w:tcW w:w="1053" w:type="pct"/>
            <w:tcBorders>
              <w:top w:val="single" w:sz="4" w:space="0" w:color="auto"/>
              <w:left w:val="single" w:sz="4" w:space="0" w:color="auto"/>
              <w:bottom w:val="single" w:sz="4" w:space="0" w:color="auto"/>
              <w:right w:val="single" w:sz="4" w:space="0" w:color="auto"/>
            </w:tcBorders>
            <w:hideMark/>
          </w:tcPr>
          <w:p w14:paraId="618DD464" w14:textId="77777777" w:rsidR="00AE6AAB" w:rsidRDefault="00AE6AAB">
            <w:r>
              <w:t>4</w:t>
            </w:r>
          </w:p>
        </w:tc>
        <w:tc>
          <w:tcPr>
            <w:tcW w:w="1748" w:type="pct"/>
            <w:tcBorders>
              <w:top w:val="single" w:sz="4" w:space="0" w:color="auto"/>
              <w:left w:val="single" w:sz="4" w:space="0" w:color="auto"/>
              <w:bottom w:val="single" w:sz="4" w:space="0" w:color="auto"/>
              <w:right w:val="single" w:sz="4" w:space="0" w:color="auto"/>
            </w:tcBorders>
            <w:hideMark/>
          </w:tcPr>
          <w:p w14:paraId="1919FBBD" w14:textId="77777777" w:rsidR="00AE6AAB" w:rsidRDefault="00AE6AAB">
            <w:r>
              <w:t>Connection not established</w:t>
            </w:r>
          </w:p>
        </w:tc>
        <w:tc>
          <w:tcPr>
            <w:tcW w:w="2199" w:type="pct"/>
            <w:tcBorders>
              <w:top w:val="single" w:sz="4" w:space="0" w:color="auto"/>
              <w:left w:val="single" w:sz="4" w:space="0" w:color="auto"/>
              <w:bottom w:val="single" w:sz="4" w:space="0" w:color="auto"/>
              <w:right w:val="single" w:sz="4" w:space="0" w:color="auto"/>
            </w:tcBorders>
            <w:hideMark/>
          </w:tcPr>
          <w:p w14:paraId="14DB3B5C" w14:textId="77777777" w:rsidR="00AE6AAB" w:rsidRDefault="00AE6AAB">
            <w:r>
              <w:t>Fail Authentication because the authentication type is wrong</w:t>
            </w:r>
          </w:p>
        </w:tc>
      </w:tr>
    </w:tbl>
    <w:p w14:paraId="314C3868" w14:textId="5E644F73" w:rsidR="00F4490F" w:rsidRPr="007E1EA5" w:rsidRDefault="00F4490F" w:rsidP="007E1EA5">
      <w:r w:rsidRPr="004E2D83">
        <w:rPr>
          <w:b/>
          <w:bCs/>
        </w:rPr>
        <w:t>Expected format of evidence:</w:t>
      </w:r>
      <w:r w:rsidRPr="007E1EA5">
        <w:t xml:space="preserve"> log files and/or traffic captures.</w:t>
      </w:r>
    </w:p>
    <w:p w14:paraId="2ABF63C6" w14:textId="77777777" w:rsidR="006436F1" w:rsidRDefault="006436F1" w:rsidP="008B71A8">
      <w:pPr>
        <w:pStyle w:val="Heading3"/>
      </w:pPr>
      <w:bookmarkStart w:id="597" w:name="_Toc161838223"/>
      <w:r>
        <w:lastRenderedPageBreak/>
        <w:t>M-Plane</w:t>
      </w:r>
      <w:bookmarkEnd w:id="597"/>
    </w:p>
    <w:p w14:paraId="0B636CF6" w14:textId="5E90B2B0" w:rsidR="006436F1" w:rsidRDefault="006436F1" w:rsidP="008B71A8">
      <w:pPr>
        <w:pStyle w:val="Heading4"/>
      </w:pPr>
      <w:bookmarkStart w:id="598" w:name="_Toc144289570"/>
      <w:r w:rsidRPr="00C775A9">
        <w:t>SSH-based M-Plane authentication, authorization and access control protection</w:t>
      </w:r>
      <w:bookmarkEnd w:id="598"/>
    </w:p>
    <w:p w14:paraId="0057DE88" w14:textId="77777777" w:rsidR="006436F1" w:rsidRPr="00EA73C0" w:rsidRDefault="006436F1" w:rsidP="00EA73C0">
      <w:r w:rsidRPr="00EA73C0">
        <w:t>The test cases outlined in this clause verify M-Plane authenticity, authorization, and access control protection over the FH interface using SSH.</w:t>
      </w:r>
    </w:p>
    <w:p w14:paraId="4600AD9F" w14:textId="191E3725" w:rsidR="006436F1" w:rsidRPr="00C775A9" w:rsidRDefault="006436F1" w:rsidP="008B71A8">
      <w:pPr>
        <w:pStyle w:val="Heading5"/>
      </w:pPr>
      <w:r w:rsidRPr="00F17545">
        <w:t>Secure Password-Based Authentication and Authorization in FH_MPLANE Using SSH</w:t>
      </w:r>
      <w:r w:rsidRPr="00C775A9">
        <w:t xml:space="preserve"> </w:t>
      </w:r>
    </w:p>
    <w:p w14:paraId="231178AB" w14:textId="77777777" w:rsidR="006436F1" w:rsidRPr="00EA73C0" w:rsidRDefault="006436F1" w:rsidP="00EA73C0">
      <w:r w:rsidRPr="004E2D83">
        <w:rPr>
          <w:b/>
          <w:bCs/>
        </w:rPr>
        <w:t>Requirement Name</w:t>
      </w:r>
      <w:r w:rsidRPr="00EA73C0">
        <w:t>: M-Plane authenticity protection over FH interface using SSH</w:t>
      </w:r>
    </w:p>
    <w:p w14:paraId="704EFA0E" w14:textId="4474162D" w:rsidR="006436F1" w:rsidRPr="00EA73C0" w:rsidRDefault="006436F1" w:rsidP="00EA73C0">
      <w:r w:rsidRPr="004E2D83">
        <w:rPr>
          <w:b/>
          <w:bCs/>
        </w:rPr>
        <w:t>Requirement Reference</w:t>
      </w:r>
      <w:r w:rsidRPr="00EA73C0">
        <w:t xml:space="preserve"> &amp; Description: clause 5.4 in O-RAN Fronthaul Working Group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20DBE54C" w14:textId="714867F9" w:rsidR="006436F1" w:rsidRPr="00EA73C0" w:rsidRDefault="006436F1" w:rsidP="00EA73C0">
      <w:r w:rsidRPr="004E2D83">
        <w:rPr>
          <w:b/>
          <w:bCs/>
        </w:rPr>
        <w:t>Threat References</w:t>
      </w:r>
      <w:r w:rsidRPr="00EA73C0">
        <w:t xml:space="preserve">: ‘T-O-RAN-05’ clause 5.4.1, ‘T-FRHAUL-01, T-FRHAUL-02, T-MPLANE-01’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2EF851FA" w14:textId="37364229" w:rsidR="006436F1" w:rsidRPr="00EA73C0" w:rsidRDefault="006436F1" w:rsidP="00EA73C0">
      <w:r w:rsidRPr="004E2D83">
        <w:rPr>
          <w:b/>
          <w:bCs/>
        </w:rPr>
        <w:t>DUT/s</w:t>
      </w:r>
      <w:r w:rsidRPr="00EA73C0">
        <w:t>: O-RU</w:t>
      </w:r>
    </w:p>
    <w:p w14:paraId="16B5FDB8" w14:textId="77777777" w:rsidR="006436F1" w:rsidRPr="00EA73C0" w:rsidRDefault="006436F1" w:rsidP="00EA73C0">
      <w:r w:rsidRPr="00544F12">
        <w:rPr>
          <w:b/>
          <w:bCs/>
        </w:rPr>
        <w:t>Test Name</w:t>
      </w:r>
      <w:r w:rsidRPr="00EA73C0">
        <w:t xml:space="preserve">: TC_FH_MPLANE_SSH-PASSWORD-BASED_AUTHENTICATION_AUTHORIZATION </w:t>
      </w:r>
    </w:p>
    <w:p w14:paraId="5ED32ECB" w14:textId="77777777" w:rsidR="006436F1" w:rsidRPr="00544F12" w:rsidRDefault="006436F1" w:rsidP="00EA73C0">
      <w:pPr>
        <w:rPr>
          <w:b/>
          <w:bCs/>
        </w:rPr>
      </w:pPr>
      <w:r w:rsidRPr="00544F12">
        <w:rPr>
          <w:b/>
          <w:bCs/>
        </w:rPr>
        <w:t>Test description and applicability</w:t>
      </w:r>
    </w:p>
    <w:p w14:paraId="66B70F5D" w14:textId="67C1055B" w:rsidR="006436F1" w:rsidRPr="00EA73C0" w:rsidRDefault="006436F1" w:rsidP="00EA73C0">
      <w:r w:rsidRPr="00544F12">
        <w:rPr>
          <w:b/>
          <w:bCs/>
        </w:rPr>
        <w:t>Purpose</w:t>
      </w:r>
      <w:r w:rsidRPr="00EA73C0">
        <w:t xml:space="preserve">: The purpose of this test is to verify the SSH password-based authentication and authorization mechanisms on the front-haul (FH) </w:t>
      </w:r>
      <w:r w:rsidR="004573EC" w:rsidRPr="00EA73C0">
        <w:t xml:space="preserve">of the </w:t>
      </w:r>
      <w:r w:rsidRPr="00EA73C0">
        <w:t>O-DU</w:t>
      </w:r>
      <w:r w:rsidR="004573EC" w:rsidRPr="00EA73C0">
        <w:t xml:space="preserve"> by the O-RU</w:t>
      </w:r>
      <w:r w:rsidRPr="00EA73C0">
        <w:t>.</w:t>
      </w:r>
    </w:p>
    <w:p w14:paraId="17D55906" w14:textId="77777777" w:rsidR="006436F1" w:rsidRPr="00700FBB" w:rsidRDefault="006436F1" w:rsidP="00EA73C0">
      <w:pPr>
        <w:rPr>
          <w:b/>
          <w:bCs/>
        </w:rPr>
      </w:pPr>
      <w:r w:rsidRPr="00700FBB">
        <w:rPr>
          <w:b/>
          <w:bCs/>
        </w:rPr>
        <w:t>Test setup and configuration</w:t>
      </w:r>
    </w:p>
    <w:p w14:paraId="6EC506C8" w14:textId="72F76B7E" w:rsidR="006436F1" w:rsidRPr="00C775A9" w:rsidRDefault="006436F1" w:rsidP="006436F1">
      <w:pPr>
        <w:numPr>
          <w:ilvl w:val="0"/>
          <w:numId w:val="439"/>
        </w:numPr>
        <w:spacing w:after="180"/>
      </w:pPr>
      <w:r w:rsidRPr="00C775A9">
        <w:t xml:space="preserve">The O-RU </w:t>
      </w:r>
      <w:r w:rsidR="004573EC">
        <w:t>is</w:t>
      </w:r>
      <w:r w:rsidRPr="00C775A9">
        <w:t xml:space="preserve"> properly configured and operational.</w:t>
      </w:r>
    </w:p>
    <w:p w14:paraId="1C0E4C1E" w14:textId="76B89CBA" w:rsidR="004573EC" w:rsidRDefault="008F24B7" w:rsidP="008F24B7">
      <w:pPr>
        <w:numPr>
          <w:ilvl w:val="0"/>
          <w:numId w:val="439"/>
        </w:numPr>
        <w:spacing w:after="180"/>
      </w:pPr>
      <w:r w:rsidRPr="00FB6526">
        <w:t>Test equipment (potentially an O-DU or a dedicated SSH client simulator) is configured to establish SSH connections to the O-RU</w:t>
      </w:r>
    </w:p>
    <w:p w14:paraId="17A20B10" w14:textId="220B06BD" w:rsidR="006436F1" w:rsidRPr="00C775A9" w:rsidRDefault="006436F1" w:rsidP="006436F1">
      <w:pPr>
        <w:numPr>
          <w:ilvl w:val="0"/>
          <w:numId w:val="439"/>
        </w:numPr>
        <w:spacing w:after="180"/>
      </w:pPr>
      <w:r w:rsidRPr="00C775A9">
        <w:t>NACM with NETCONF is enabled and configured for authorization on the FH interface.</w:t>
      </w:r>
    </w:p>
    <w:p w14:paraId="3E8F2793" w14:textId="01D97432" w:rsidR="006436F1" w:rsidRPr="00C775A9" w:rsidRDefault="006436F1" w:rsidP="006436F1">
      <w:pPr>
        <w:numPr>
          <w:ilvl w:val="0"/>
          <w:numId w:val="439"/>
        </w:numPr>
        <w:spacing w:after="180"/>
      </w:pPr>
      <w:r w:rsidRPr="00C775A9">
        <w:t xml:space="preserve">SSH is properly implemented and configured as defined in </w:t>
      </w:r>
      <w:r>
        <w:fldChar w:fldCharType="begin"/>
      </w:r>
      <w:r>
        <w:instrText xml:space="preserve"> REF _Ref109139009 \r \h </w:instrText>
      </w:r>
      <w:r>
        <w:fldChar w:fldCharType="separate"/>
      </w:r>
      <w:r>
        <w:t>[2]</w:t>
      </w:r>
      <w:r>
        <w:fldChar w:fldCharType="end"/>
      </w:r>
      <w:r w:rsidRPr="00C775A9">
        <w:t xml:space="preserve"> clause 4.1.</w:t>
      </w:r>
    </w:p>
    <w:p w14:paraId="14EE062D" w14:textId="77777777" w:rsidR="006436F1" w:rsidRPr="00700FBB" w:rsidRDefault="006436F1" w:rsidP="00EA73C0">
      <w:pPr>
        <w:rPr>
          <w:b/>
          <w:bCs/>
        </w:rPr>
      </w:pPr>
      <w:r w:rsidRPr="00700FBB">
        <w:rPr>
          <w:b/>
          <w:bCs/>
        </w:rPr>
        <w:t>Test procedure</w:t>
      </w:r>
    </w:p>
    <w:p w14:paraId="0A6FA2AD" w14:textId="77777777" w:rsidR="006436F1" w:rsidRDefault="006436F1" w:rsidP="006436F1">
      <w:pPr>
        <w:numPr>
          <w:ilvl w:val="0"/>
          <w:numId w:val="440"/>
        </w:numPr>
        <w:spacing w:after="180"/>
      </w:pPr>
      <w:r>
        <w:t xml:space="preserve">Execute the test on the SSH protocol as defined in </w:t>
      </w:r>
      <w:r w:rsidRPr="00C775A9">
        <w:t>Clause 6.2</w:t>
      </w:r>
      <w:r>
        <w:t>.</w:t>
      </w:r>
    </w:p>
    <w:p w14:paraId="77C06E68" w14:textId="77777777" w:rsidR="006436F1" w:rsidRPr="00C775A9" w:rsidRDefault="006436F1" w:rsidP="006436F1">
      <w:pPr>
        <w:numPr>
          <w:ilvl w:val="0"/>
          <w:numId w:val="440"/>
        </w:numPr>
        <w:spacing w:after="180"/>
      </w:pPr>
      <w:r w:rsidRPr="00C775A9">
        <w:t>Positive Case: Successful SSH password-based authentication and authorization.</w:t>
      </w:r>
    </w:p>
    <w:p w14:paraId="2C588863" w14:textId="71C2E758" w:rsidR="006436F1" w:rsidRPr="00C6774F" w:rsidRDefault="006436F1" w:rsidP="006436F1">
      <w:pPr>
        <w:numPr>
          <w:ilvl w:val="1"/>
          <w:numId w:val="413"/>
        </w:numPr>
        <w:tabs>
          <w:tab w:val="num" w:pos="720"/>
        </w:tabs>
        <w:spacing w:after="180"/>
        <w:rPr>
          <w:rFonts w:cs="Times New Roman"/>
          <w:szCs w:val="20"/>
        </w:rPr>
      </w:pPr>
      <w:r w:rsidRPr="00C6774F">
        <w:rPr>
          <w:rFonts w:cs="Times New Roman"/>
          <w:szCs w:val="20"/>
        </w:rPr>
        <w:t xml:space="preserve">Test the successful SSH password-based authentication and authorization of the </w:t>
      </w:r>
      <w:r w:rsidR="008F24B7" w:rsidRPr="00C6774F">
        <w:rPr>
          <w:rFonts w:cs="Times New Roman"/>
          <w:szCs w:val="20"/>
        </w:rPr>
        <w:t xml:space="preserve">test equipment </w:t>
      </w:r>
      <w:r w:rsidRPr="00C6774F">
        <w:rPr>
          <w:rFonts w:cs="Times New Roman"/>
          <w:szCs w:val="20"/>
        </w:rPr>
        <w:t>by the O-</w:t>
      </w:r>
      <w:r w:rsidR="003161DA" w:rsidRPr="00C6774F">
        <w:rPr>
          <w:rFonts w:cs="Times New Roman"/>
          <w:szCs w:val="20"/>
        </w:rPr>
        <w:t>R</w:t>
      </w:r>
      <w:r w:rsidRPr="00C6774F">
        <w:rPr>
          <w:rFonts w:cs="Times New Roman"/>
          <w:szCs w:val="20"/>
        </w:rPr>
        <w:t>U.</w:t>
      </w:r>
    </w:p>
    <w:p w14:paraId="5B751A80" w14:textId="5D32110E" w:rsidR="006436F1" w:rsidRPr="00C6774F" w:rsidRDefault="006436F1" w:rsidP="006436F1">
      <w:pPr>
        <w:numPr>
          <w:ilvl w:val="2"/>
          <w:numId w:val="413"/>
        </w:numPr>
        <w:tabs>
          <w:tab w:val="num" w:pos="720"/>
          <w:tab w:val="num" w:pos="2160"/>
        </w:tabs>
        <w:spacing w:after="180"/>
        <w:rPr>
          <w:rFonts w:cs="Times New Roman"/>
          <w:szCs w:val="20"/>
        </w:rPr>
      </w:pPr>
      <w:r w:rsidRPr="00C6774F">
        <w:rPr>
          <w:rFonts w:cs="Times New Roman"/>
          <w:szCs w:val="20"/>
        </w:rPr>
        <w:t>Establish an SSH connection from the</w:t>
      </w:r>
      <w:r w:rsidR="00EC55B4" w:rsidRPr="00C6774F">
        <w:rPr>
          <w:rFonts w:cs="Times New Roman"/>
          <w:szCs w:val="20"/>
        </w:rPr>
        <w:t xml:space="preserve"> test equipment (acting</w:t>
      </w:r>
      <w:r w:rsidRPr="00C6774F">
        <w:rPr>
          <w:rFonts w:cs="Times New Roman"/>
          <w:szCs w:val="20"/>
        </w:rPr>
        <w:t xml:space="preserve"> </w:t>
      </w:r>
      <w:r w:rsidR="00EC55B4" w:rsidRPr="00C6774F">
        <w:rPr>
          <w:rFonts w:cs="Times New Roman"/>
          <w:szCs w:val="20"/>
        </w:rPr>
        <w:t xml:space="preserve">as a SSH client) to the </w:t>
      </w:r>
      <w:r w:rsidRPr="00C6774F">
        <w:rPr>
          <w:rFonts w:cs="Times New Roman"/>
          <w:szCs w:val="20"/>
        </w:rPr>
        <w:t xml:space="preserve">O-RU </w:t>
      </w:r>
      <w:r w:rsidR="00EC55B4" w:rsidRPr="00C6774F">
        <w:rPr>
          <w:rFonts w:cs="Times New Roman"/>
          <w:szCs w:val="20"/>
        </w:rPr>
        <w:t xml:space="preserve">(acting as SSH server) </w:t>
      </w:r>
      <w:r w:rsidRPr="00C6774F">
        <w:rPr>
          <w:rFonts w:cs="Times New Roman"/>
          <w:szCs w:val="20"/>
        </w:rPr>
        <w:t>using the SSH password.</w:t>
      </w:r>
    </w:p>
    <w:p w14:paraId="368686DA" w14:textId="64C52A1D" w:rsidR="006436F1" w:rsidRPr="00C6774F" w:rsidRDefault="006436F1" w:rsidP="006436F1">
      <w:pPr>
        <w:numPr>
          <w:ilvl w:val="3"/>
          <w:numId w:val="413"/>
        </w:numPr>
        <w:tabs>
          <w:tab w:val="num" w:pos="720"/>
          <w:tab w:val="num" w:pos="2160"/>
        </w:tabs>
        <w:spacing w:after="180"/>
        <w:rPr>
          <w:rFonts w:cs="Times New Roman"/>
          <w:szCs w:val="20"/>
        </w:rPr>
      </w:pPr>
      <w:r w:rsidRPr="00C6774F">
        <w:rPr>
          <w:rFonts w:cs="Times New Roman"/>
          <w:szCs w:val="20"/>
        </w:rPr>
        <w:t xml:space="preserve">EXAMPLE: “Command: </w:t>
      </w:r>
      <w:r w:rsidRPr="00C6774F">
        <w:rPr>
          <w:rFonts w:cs="Times New Roman"/>
          <w:b/>
          <w:bCs/>
          <w:szCs w:val="20"/>
        </w:rPr>
        <w:t>ssh &lt;username&gt;@&lt;O-</w:t>
      </w:r>
      <w:r w:rsidR="00EC55B4" w:rsidRPr="00C6774F">
        <w:rPr>
          <w:rFonts w:cs="Times New Roman"/>
          <w:b/>
          <w:bCs/>
          <w:szCs w:val="20"/>
        </w:rPr>
        <w:t>R</w:t>
      </w:r>
      <w:r w:rsidRPr="00C6774F">
        <w:rPr>
          <w:rFonts w:cs="Times New Roman"/>
          <w:b/>
          <w:bCs/>
          <w:szCs w:val="20"/>
        </w:rPr>
        <w:t>U_IP&gt;”</w:t>
      </w:r>
    </w:p>
    <w:p w14:paraId="61F037AE" w14:textId="0567D817" w:rsidR="006436F1" w:rsidRPr="00C6774F" w:rsidRDefault="006436F1" w:rsidP="006436F1">
      <w:pPr>
        <w:numPr>
          <w:ilvl w:val="2"/>
          <w:numId w:val="413"/>
        </w:numPr>
        <w:tabs>
          <w:tab w:val="num" w:pos="720"/>
          <w:tab w:val="num" w:pos="1440"/>
          <w:tab w:val="num" w:pos="2160"/>
        </w:tabs>
        <w:spacing w:after="180"/>
        <w:rPr>
          <w:rFonts w:cs="Times New Roman"/>
          <w:szCs w:val="20"/>
        </w:rPr>
      </w:pPr>
      <w:r w:rsidRPr="00C6774F">
        <w:rPr>
          <w:rFonts w:cs="Times New Roman"/>
          <w:szCs w:val="20"/>
        </w:rPr>
        <w:t>Verify that the O-</w:t>
      </w:r>
      <w:r w:rsidR="00EC55B4" w:rsidRPr="00C6774F">
        <w:rPr>
          <w:rFonts w:cs="Times New Roman"/>
          <w:szCs w:val="20"/>
        </w:rPr>
        <w:t>R</w:t>
      </w:r>
      <w:r w:rsidRPr="00C6774F">
        <w:rPr>
          <w:rFonts w:cs="Times New Roman"/>
          <w:szCs w:val="20"/>
        </w:rPr>
        <w:t xml:space="preserve">U successfully authenticates the </w:t>
      </w:r>
      <w:r w:rsidR="00EC55B4" w:rsidRPr="00C6774F">
        <w:rPr>
          <w:rFonts w:cs="Times New Roman"/>
          <w:szCs w:val="20"/>
        </w:rPr>
        <w:t xml:space="preserve">test equipment </w:t>
      </w:r>
      <w:r w:rsidRPr="00C6774F">
        <w:rPr>
          <w:rFonts w:cs="Times New Roman"/>
          <w:szCs w:val="20"/>
        </w:rPr>
        <w:t>using the SSH password.</w:t>
      </w:r>
    </w:p>
    <w:p w14:paraId="5794E9EC" w14:textId="77777777" w:rsidR="006436F1" w:rsidRPr="00C6774F" w:rsidRDefault="006436F1" w:rsidP="006436F1">
      <w:pPr>
        <w:numPr>
          <w:ilvl w:val="3"/>
          <w:numId w:val="413"/>
        </w:numPr>
        <w:tabs>
          <w:tab w:val="num" w:pos="720"/>
          <w:tab w:val="num" w:pos="2160"/>
        </w:tabs>
        <w:spacing w:after="180"/>
        <w:rPr>
          <w:rFonts w:cs="Times New Roman"/>
          <w:szCs w:val="20"/>
        </w:rPr>
      </w:pPr>
      <w:r w:rsidRPr="00C6774F">
        <w:rPr>
          <w:rFonts w:cs="Times New Roman"/>
          <w:szCs w:val="20"/>
        </w:rPr>
        <w:lastRenderedPageBreak/>
        <w:t xml:space="preserve">EXAMPLE: “Command: </w:t>
      </w:r>
      <w:r w:rsidRPr="00C6774F">
        <w:rPr>
          <w:rFonts w:cs="Times New Roman"/>
          <w:b/>
          <w:bCs/>
          <w:szCs w:val="20"/>
        </w:rPr>
        <w:t>show ssh sessions</w:t>
      </w:r>
      <w:r w:rsidRPr="00C6774F">
        <w:rPr>
          <w:rFonts w:cs="Times New Roman"/>
          <w:szCs w:val="20"/>
        </w:rPr>
        <w:t xml:space="preserve"> “</w:t>
      </w:r>
    </w:p>
    <w:p w14:paraId="6CEFD81E" w14:textId="7BD99EE0" w:rsidR="00887977" w:rsidRPr="00887977" w:rsidRDefault="006436F1" w:rsidP="00887977">
      <w:pPr>
        <w:numPr>
          <w:ilvl w:val="2"/>
          <w:numId w:val="413"/>
        </w:numPr>
        <w:tabs>
          <w:tab w:val="num" w:pos="720"/>
          <w:tab w:val="num" w:pos="1440"/>
          <w:tab w:val="num" w:pos="2160"/>
        </w:tabs>
        <w:spacing w:after="180"/>
        <w:rPr>
          <w:rFonts w:cs="Times New Roman"/>
          <w:szCs w:val="20"/>
        </w:rPr>
      </w:pPr>
      <w:r w:rsidRPr="00C6774F">
        <w:rPr>
          <w:rFonts w:cs="Times New Roman"/>
          <w:szCs w:val="20"/>
        </w:rPr>
        <w:t xml:space="preserve">Validate that the </w:t>
      </w:r>
      <w:r w:rsidR="00EC55B4" w:rsidRPr="00C6774F">
        <w:rPr>
          <w:rFonts w:cs="Times New Roman"/>
          <w:szCs w:val="20"/>
        </w:rPr>
        <w:t>test equipment</w:t>
      </w:r>
      <w:r w:rsidRPr="00C6774F">
        <w:rPr>
          <w:rFonts w:cs="Times New Roman"/>
          <w:szCs w:val="20"/>
        </w:rPr>
        <w:t xml:space="preserve"> is authorized to perform the requested operations on the FH interface</w:t>
      </w:r>
      <w:r w:rsidR="00887977" w:rsidRPr="00C6774F">
        <w:rPr>
          <w:rFonts w:cs="Times New Roman"/>
          <w:szCs w:val="20"/>
        </w:rPr>
        <w:t xml:space="preserve"> after successful authentication. </w:t>
      </w:r>
      <w:r w:rsidR="00887977" w:rsidRPr="00887977">
        <w:rPr>
          <w:rFonts w:cs="Times New Roman"/>
          <w:szCs w:val="20"/>
        </w:rPr>
        <w:t xml:space="preserve">This operation should be within the scope of permitted actions for the authenticated </w:t>
      </w:r>
      <w:r w:rsidR="00887977" w:rsidRPr="00C6774F">
        <w:rPr>
          <w:rFonts w:cs="Times New Roman"/>
          <w:szCs w:val="20"/>
        </w:rPr>
        <w:t>entity</w:t>
      </w:r>
      <w:r w:rsidR="00887977" w:rsidRPr="00887977">
        <w:rPr>
          <w:rFonts w:cs="Times New Roman"/>
          <w:szCs w:val="20"/>
        </w:rPr>
        <w:t>.</w:t>
      </w:r>
    </w:p>
    <w:p w14:paraId="4842F6CD" w14:textId="77777777" w:rsidR="00887977" w:rsidRPr="00C6774F" w:rsidRDefault="00887977" w:rsidP="00887977">
      <w:pPr>
        <w:tabs>
          <w:tab w:val="num" w:pos="2880"/>
        </w:tabs>
        <w:ind w:left="2880"/>
        <w:rPr>
          <w:rFonts w:cs="Times New Roman"/>
          <w:szCs w:val="20"/>
        </w:rPr>
      </w:pPr>
      <w:r w:rsidRPr="00C6774F">
        <w:rPr>
          <w:rFonts w:cs="Times New Roman"/>
          <w:szCs w:val="20"/>
        </w:rPr>
        <w:t>EXAMPLE of operations: "start up" installation, software management, configuration management, performance management, fault management and file management towards the O-RU</w:t>
      </w:r>
    </w:p>
    <w:p w14:paraId="4C02F2B5" w14:textId="77777777" w:rsidR="00887977" w:rsidRPr="00887977" w:rsidRDefault="00887977" w:rsidP="00887977">
      <w:pPr>
        <w:numPr>
          <w:ilvl w:val="3"/>
          <w:numId w:val="413"/>
        </w:numPr>
        <w:tabs>
          <w:tab w:val="num" w:pos="2160"/>
        </w:tabs>
        <w:spacing w:after="180"/>
        <w:rPr>
          <w:rFonts w:cs="Times New Roman"/>
          <w:szCs w:val="20"/>
        </w:rPr>
      </w:pPr>
      <w:r w:rsidRPr="00887977">
        <w:rPr>
          <w:rFonts w:cs="Times New Roman"/>
          <w:szCs w:val="20"/>
        </w:rPr>
        <w:t>Monitor the responses from the O-</w:t>
      </w:r>
      <w:r w:rsidRPr="00C6774F">
        <w:rPr>
          <w:rFonts w:cs="Times New Roman"/>
          <w:szCs w:val="20"/>
        </w:rPr>
        <w:t>R</w:t>
      </w:r>
      <w:r w:rsidRPr="00887977">
        <w:rPr>
          <w:rFonts w:cs="Times New Roman"/>
          <w:szCs w:val="20"/>
        </w:rPr>
        <w:t>U to these operations.</w:t>
      </w:r>
    </w:p>
    <w:p w14:paraId="2825FA99" w14:textId="77777777" w:rsidR="00887977" w:rsidRPr="00887977" w:rsidRDefault="00887977" w:rsidP="00887977">
      <w:pPr>
        <w:numPr>
          <w:ilvl w:val="3"/>
          <w:numId w:val="413"/>
        </w:numPr>
        <w:tabs>
          <w:tab w:val="num" w:pos="2160"/>
        </w:tabs>
        <w:spacing w:after="180"/>
        <w:rPr>
          <w:rFonts w:cs="Times New Roman"/>
          <w:szCs w:val="20"/>
        </w:rPr>
      </w:pPr>
      <w:r w:rsidRPr="00887977">
        <w:rPr>
          <w:rFonts w:cs="Times New Roman"/>
          <w:szCs w:val="20"/>
        </w:rPr>
        <w:t>Record whether each operation was successfully executed, partially executed, or rejected.</w:t>
      </w:r>
    </w:p>
    <w:p w14:paraId="06DEE92A" w14:textId="2FFC8495" w:rsidR="006436F1" w:rsidRPr="00C6774F" w:rsidRDefault="00887977" w:rsidP="005F14F4">
      <w:pPr>
        <w:numPr>
          <w:ilvl w:val="3"/>
          <w:numId w:val="413"/>
        </w:numPr>
        <w:tabs>
          <w:tab w:val="num" w:pos="2160"/>
        </w:tabs>
        <w:spacing w:after="180"/>
        <w:rPr>
          <w:rFonts w:cs="Times New Roman"/>
          <w:szCs w:val="20"/>
        </w:rPr>
      </w:pPr>
      <w:r w:rsidRPr="00887977">
        <w:rPr>
          <w:rFonts w:cs="Times New Roman"/>
          <w:szCs w:val="20"/>
        </w:rPr>
        <w:t>Verify the O-</w:t>
      </w:r>
      <w:r w:rsidRPr="00C6774F">
        <w:rPr>
          <w:rFonts w:cs="Times New Roman"/>
          <w:szCs w:val="20"/>
        </w:rPr>
        <w:t>R</w:t>
      </w:r>
      <w:r w:rsidRPr="00887977">
        <w:rPr>
          <w:rFonts w:cs="Times New Roman"/>
          <w:szCs w:val="20"/>
        </w:rPr>
        <w:t>U logs to confirm that the operations were authorized.</w:t>
      </w:r>
    </w:p>
    <w:p w14:paraId="30A3AF59" w14:textId="77777777" w:rsidR="006436F1" w:rsidRPr="00C6774F" w:rsidRDefault="006436F1" w:rsidP="00887977">
      <w:pPr>
        <w:numPr>
          <w:ilvl w:val="0"/>
          <w:numId w:val="441"/>
        </w:numPr>
        <w:spacing w:after="180"/>
        <w:rPr>
          <w:rFonts w:cs="Times New Roman"/>
          <w:szCs w:val="20"/>
        </w:rPr>
      </w:pPr>
      <w:r w:rsidRPr="00C6774F">
        <w:rPr>
          <w:rFonts w:cs="Times New Roman"/>
          <w:szCs w:val="20"/>
        </w:rPr>
        <w:t>Negative Case: Failed SSH password-based authentication.</w:t>
      </w:r>
    </w:p>
    <w:p w14:paraId="128AC0ED" w14:textId="05771B9A" w:rsidR="006436F1" w:rsidRPr="00C6774F" w:rsidRDefault="006436F1" w:rsidP="006436F1">
      <w:pPr>
        <w:numPr>
          <w:ilvl w:val="1"/>
          <w:numId w:val="413"/>
        </w:numPr>
        <w:tabs>
          <w:tab w:val="num" w:pos="720"/>
        </w:tabs>
        <w:spacing w:after="180"/>
        <w:rPr>
          <w:rFonts w:cs="Times New Roman"/>
          <w:szCs w:val="20"/>
        </w:rPr>
      </w:pPr>
      <w:r w:rsidRPr="00C6774F">
        <w:rPr>
          <w:rFonts w:cs="Times New Roman"/>
          <w:szCs w:val="20"/>
        </w:rPr>
        <w:t xml:space="preserve">Test the handling of failed SSH password-based authentication attempts </w:t>
      </w:r>
      <w:r w:rsidR="00992CCB" w:rsidRPr="00C6774F">
        <w:rPr>
          <w:rFonts w:cs="Times New Roman"/>
          <w:szCs w:val="20"/>
        </w:rPr>
        <w:t xml:space="preserve">of the test equipment </w:t>
      </w:r>
      <w:r w:rsidRPr="00C6774F">
        <w:rPr>
          <w:rFonts w:cs="Times New Roman"/>
          <w:szCs w:val="20"/>
        </w:rPr>
        <w:t>by the O-</w:t>
      </w:r>
      <w:r w:rsidR="00992CCB" w:rsidRPr="00C6774F">
        <w:rPr>
          <w:rFonts w:cs="Times New Roman"/>
          <w:szCs w:val="20"/>
        </w:rPr>
        <w:t>R</w:t>
      </w:r>
      <w:r w:rsidRPr="00C6774F">
        <w:rPr>
          <w:rFonts w:cs="Times New Roman"/>
          <w:szCs w:val="20"/>
        </w:rPr>
        <w:t>U</w:t>
      </w:r>
      <w:r w:rsidR="00992CCB" w:rsidRPr="00C6774F">
        <w:rPr>
          <w:rFonts w:cs="Times New Roman"/>
          <w:szCs w:val="20"/>
        </w:rPr>
        <w:t xml:space="preserve"> in different scenarios</w:t>
      </w:r>
      <w:r w:rsidRPr="00C6774F">
        <w:rPr>
          <w:rFonts w:cs="Times New Roman"/>
          <w:szCs w:val="20"/>
        </w:rPr>
        <w:t xml:space="preserve">. </w:t>
      </w:r>
    </w:p>
    <w:p w14:paraId="6C08D3C2" w14:textId="77777777" w:rsidR="00CC06B1" w:rsidRPr="00C6774F" w:rsidRDefault="00CC06B1" w:rsidP="00CC06B1">
      <w:pPr>
        <w:numPr>
          <w:ilvl w:val="2"/>
          <w:numId w:val="413"/>
        </w:numPr>
        <w:tabs>
          <w:tab w:val="num" w:pos="720"/>
          <w:tab w:val="num" w:pos="2160"/>
        </w:tabs>
        <w:spacing w:after="180"/>
        <w:rPr>
          <w:rFonts w:cs="Times New Roman"/>
          <w:szCs w:val="20"/>
        </w:rPr>
      </w:pPr>
      <w:r w:rsidRPr="00C6774F">
        <w:rPr>
          <w:rFonts w:cs="Times New Roman"/>
          <w:szCs w:val="20"/>
        </w:rPr>
        <w:t>Attempt with incorrect password</w:t>
      </w:r>
    </w:p>
    <w:p w14:paraId="70180489" w14:textId="271927E3" w:rsidR="006436F1" w:rsidRPr="00C6774F" w:rsidRDefault="006436F1" w:rsidP="005F14F4">
      <w:pPr>
        <w:numPr>
          <w:ilvl w:val="3"/>
          <w:numId w:val="413"/>
        </w:numPr>
        <w:spacing w:after="180"/>
        <w:rPr>
          <w:rFonts w:cs="Times New Roman"/>
          <w:szCs w:val="20"/>
        </w:rPr>
      </w:pPr>
      <w:r w:rsidRPr="00C6774F">
        <w:rPr>
          <w:rFonts w:cs="Times New Roman"/>
          <w:szCs w:val="20"/>
        </w:rPr>
        <w:t xml:space="preserve">Attempt to establish an SSH connection from the </w:t>
      </w:r>
      <w:r w:rsidR="008E302B" w:rsidRPr="00C6774F">
        <w:rPr>
          <w:rFonts w:cs="Times New Roman"/>
          <w:szCs w:val="20"/>
        </w:rPr>
        <w:t xml:space="preserve">test equipment </w:t>
      </w:r>
      <w:r w:rsidRPr="00C6774F">
        <w:rPr>
          <w:rFonts w:cs="Times New Roman"/>
          <w:szCs w:val="20"/>
        </w:rPr>
        <w:t>to the O-</w:t>
      </w:r>
      <w:r w:rsidR="008E302B" w:rsidRPr="00C6774F">
        <w:rPr>
          <w:rFonts w:cs="Times New Roman"/>
          <w:szCs w:val="20"/>
        </w:rPr>
        <w:t>R</w:t>
      </w:r>
      <w:r w:rsidRPr="00C6774F">
        <w:rPr>
          <w:rFonts w:cs="Times New Roman"/>
          <w:szCs w:val="20"/>
        </w:rPr>
        <w:t>U using an incorrect password.</w:t>
      </w:r>
    </w:p>
    <w:p w14:paraId="6472DDB3" w14:textId="0B1C0436" w:rsidR="006436F1" w:rsidRPr="00C6774F" w:rsidRDefault="006436F1" w:rsidP="005F14F4">
      <w:pPr>
        <w:tabs>
          <w:tab w:val="num" w:pos="1440"/>
          <w:tab w:val="num" w:pos="2160"/>
          <w:tab w:val="num" w:pos="2880"/>
        </w:tabs>
        <w:spacing w:after="180"/>
        <w:ind w:left="2880"/>
        <w:rPr>
          <w:rFonts w:cs="Times New Roman"/>
          <w:szCs w:val="20"/>
        </w:rPr>
      </w:pPr>
      <w:r w:rsidRPr="00C6774F">
        <w:rPr>
          <w:rFonts w:cs="Times New Roman"/>
          <w:szCs w:val="20"/>
        </w:rPr>
        <w:t xml:space="preserve">EXAMPLE “Command: </w:t>
      </w:r>
      <w:r w:rsidRPr="00C6774F">
        <w:rPr>
          <w:rFonts w:cs="Times New Roman"/>
          <w:b/>
          <w:bCs/>
          <w:szCs w:val="20"/>
        </w:rPr>
        <w:t>ssh &lt;</w:t>
      </w:r>
      <w:r w:rsidR="008E302B" w:rsidRPr="00C6774F">
        <w:rPr>
          <w:rFonts w:cs="Times New Roman"/>
          <w:b/>
          <w:bCs/>
          <w:szCs w:val="20"/>
        </w:rPr>
        <w:t>valid_</w:t>
      </w:r>
      <w:r w:rsidRPr="00C6774F">
        <w:rPr>
          <w:rFonts w:cs="Times New Roman"/>
          <w:b/>
          <w:bCs/>
          <w:szCs w:val="20"/>
        </w:rPr>
        <w:t>username&gt;@&lt;O-</w:t>
      </w:r>
      <w:r w:rsidR="008E302B" w:rsidRPr="00C6774F">
        <w:rPr>
          <w:rFonts w:cs="Times New Roman"/>
          <w:b/>
          <w:bCs/>
          <w:szCs w:val="20"/>
        </w:rPr>
        <w:t>R</w:t>
      </w:r>
      <w:r w:rsidRPr="00C6774F">
        <w:rPr>
          <w:rFonts w:cs="Times New Roman"/>
          <w:b/>
          <w:bCs/>
          <w:szCs w:val="20"/>
        </w:rPr>
        <w:t>U_IP&gt;</w:t>
      </w:r>
      <w:r w:rsidRPr="005F14F4">
        <w:rPr>
          <w:rFonts w:cs="Times New Roman"/>
          <w:szCs w:val="20"/>
        </w:rPr>
        <w:t>”</w:t>
      </w:r>
      <w:r w:rsidR="008E302B" w:rsidRPr="005F14F4">
        <w:rPr>
          <w:rFonts w:cs="Times New Roman"/>
          <w:szCs w:val="20"/>
        </w:rPr>
        <w:t>, using an incorrect password</w:t>
      </w:r>
    </w:p>
    <w:p w14:paraId="25B00574" w14:textId="4CDA4FCD" w:rsidR="006436F1" w:rsidRPr="00C6774F" w:rsidRDefault="006436F1" w:rsidP="008E302B">
      <w:pPr>
        <w:numPr>
          <w:ilvl w:val="3"/>
          <w:numId w:val="413"/>
        </w:numPr>
        <w:tabs>
          <w:tab w:val="num" w:pos="2160"/>
        </w:tabs>
        <w:spacing w:after="180"/>
        <w:rPr>
          <w:rFonts w:cs="Times New Roman"/>
          <w:szCs w:val="20"/>
        </w:rPr>
      </w:pPr>
      <w:r w:rsidRPr="00C6774F">
        <w:rPr>
          <w:rFonts w:cs="Times New Roman"/>
          <w:szCs w:val="20"/>
        </w:rPr>
        <w:t>Verify that the O-</w:t>
      </w:r>
      <w:r w:rsidR="008E302B" w:rsidRPr="00C6774F">
        <w:rPr>
          <w:rFonts w:cs="Times New Roman"/>
          <w:szCs w:val="20"/>
        </w:rPr>
        <w:t>R</w:t>
      </w:r>
      <w:r w:rsidRPr="00C6774F">
        <w:rPr>
          <w:rFonts w:cs="Times New Roman"/>
          <w:szCs w:val="20"/>
        </w:rPr>
        <w:t>U rejects the SSH connection due to the authentication failure.</w:t>
      </w:r>
    </w:p>
    <w:p w14:paraId="652E2452" w14:textId="77777777" w:rsidR="00E86D6D" w:rsidRPr="00C6774F" w:rsidRDefault="00E86D6D" w:rsidP="00E86D6D">
      <w:pPr>
        <w:numPr>
          <w:ilvl w:val="2"/>
          <w:numId w:val="413"/>
        </w:numPr>
        <w:tabs>
          <w:tab w:val="num" w:pos="720"/>
          <w:tab w:val="num" w:pos="2160"/>
        </w:tabs>
        <w:spacing w:after="180"/>
        <w:rPr>
          <w:rFonts w:cs="Times New Roman"/>
          <w:szCs w:val="20"/>
        </w:rPr>
      </w:pPr>
      <w:r w:rsidRPr="00C6774F">
        <w:rPr>
          <w:rFonts w:cs="Times New Roman"/>
          <w:szCs w:val="20"/>
        </w:rPr>
        <w:t>Attempt with non-existent username</w:t>
      </w:r>
    </w:p>
    <w:p w14:paraId="36343801" w14:textId="77777777" w:rsidR="00E86D6D" w:rsidRPr="00E86D6D" w:rsidRDefault="00E86D6D" w:rsidP="00E86D6D">
      <w:pPr>
        <w:numPr>
          <w:ilvl w:val="3"/>
          <w:numId w:val="413"/>
        </w:numPr>
        <w:spacing w:after="180"/>
        <w:rPr>
          <w:rFonts w:cs="Times New Roman"/>
          <w:szCs w:val="20"/>
        </w:rPr>
      </w:pPr>
      <w:r w:rsidRPr="00E86D6D">
        <w:rPr>
          <w:rFonts w:cs="Times New Roman"/>
          <w:szCs w:val="20"/>
        </w:rPr>
        <w:t>Attempt to establish an SSH connection using a username that does not exist in the O-</w:t>
      </w:r>
      <w:r w:rsidRPr="00C6774F">
        <w:rPr>
          <w:rFonts w:cs="Times New Roman"/>
          <w:szCs w:val="20"/>
        </w:rPr>
        <w:t>R</w:t>
      </w:r>
      <w:r w:rsidRPr="00E86D6D">
        <w:rPr>
          <w:rFonts w:cs="Times New Roman"/>
          <w:szCs w:val="20"/>
        </w:rPr>
        <w:t>U’s user database.</w:t>
      </w:r>
    </w:p>
    <w:p w14:paraId="0C554C84" w14:textId="77777777" w:rsidR="00E86D6D" w:rsidRPr="00E86D6D" w:rsidRDefault="00E86D6D" w:rsidP="00E86D6D">
      <w:pPr>
        <w:spacing w:after="180"/>
        <w:ind w:left="2880"/>
        <w:rPr>
          <w:rFonts w:cs="Times New Roman"/>
          <w:szCs w:val="20"/>
        </w:rPr>
      </w:pPr>
      <w:r w:rsidRPr="00E86D6D">
        <w:rPr>
          <w:rFonts w:cs="Times New Roman"/>
          <w:szCs w:val="20"/>
        </w:rPr>
        <w:t xml:space="preserve">Example: Command: </w:t>
      </w:r>
      <w:r w:rsidRPr="00E86D6D">
        <w:rPr>
          <w:rFonts w:cs="Times New Roman"/>
          <w:b/>
          <w:bCs/>
          <w:szCs w:val="20"/>
        </w:rPr>
        <w:t>ssh &lt;</w:t>
      </w:r>
      <w:r w:rsidRPr="00C6774F">
        <w:rPr>
          <w:rFonts w:cs="Times New Roman"/>
          <w:b/>
          <w:bCs/>
          <w:szCs w:val="20"/>
        </w:rPr>
        <w:t>invalid</w:t>
      </w:r>
      <w:r w:rsidRPr="00E86D6D">
        <w:rPr>
          <w:rFonts w:cs="Times New Roman"/>
          <w:b/>
          <w:bCs/>
          <w:szCs w:val="20"/>
        </w:rPr>
        <w:t>_username&gt;@&lt;O-</w:t>
      </w:r>
      <w:r w:rsidRPr="00C6774F">
        <w:rPr>
          <w:rFonts w:cs="Times New Roman"/>
          <w:b/>
          <w:bCs/>
          <w:szCs w:val="20"/>
        </w:rPr>
        <w:t>R</w:t>
      </w:r>
      <w:r w:rsidRPr="00E86D6D">
        <w:rPr>
          <w:rFonts w:cs="Times New Roman"/>
          <w:b/>
          <w:bCs/>
          <w:szCs w:val="20"/>
        </w:rPr>
        <w:t>U_IP&gt;</w:t>
      </w:r>
    </w:p>
    <w:p w14:paraId="44FA2BE0" w14:textId="4EF03AD2" w:rsidR="00E86D6D" w:rsidRPr="00C6774F" w:rsidRDefault="00E86D6D" w:rsidP="005F14F4">
      <w:pPr>
        <w:numPr>
          <w:ilvl w:val="3"/>
          <w:numId w:val="413"/>
        </w:numPr>
        <w:spacing w:after="180"/>
        <w:rPr>
          <w:rFonts w:cs="Times New Roman"/>
          <w:szCs w:val="20"/>
        </w:rPr>
      </w:pPr>
      <w:r w:rsidRPr="00E86D6D">
        <w:rPr>
          <w:rFonts w:cs="Times New Roman"/>
          <w:szCs w:val="20"/>
        </w:rPr>
        <w:t>Verify that the O-</w:t>
      </w:r>
      <w:r w:rsidRPr="00C6774F">
        <w:rPr>
          <w:rFonts w:cs="Times New Roman"/>
          <w:szCs w:val="20"/>
        </w:rPr>
        <w:t>R</w:t>
      </w:r>
      <w:r w:rsidRPr="00E86D6D">
        <w:rPr>
          <w:rFonts w:cs="Times New Roman"/>
          <w:szCs w:val="20"/>
        </w:rPr>
        <w:t>U rejects the SSH connection, confirming that authentication does not proceed with non-existent usernames.</w:t>
      </w:r>
    </w:p>
    <w:p w14:paraId="6CCDFC6B" w14:textId="77777777" w:rsidR="006436F1" w:rsidRPr="004E2D83" w:rsidRDefault="006436F1" w:rsidP="00EA73C0">
      <w:pPr>
        <w:rPr>
          <w:b/>
          <w:bCs/>
        </w:rPr>
      </w:pPr>
      <w:r w:rsidRPr="004E2D83">
        <w:rPr>
          <w:b/>
          <w:bCs/>
        </w:rPr>
        <w:t>Expected Results</w:t>
      </w:r>
    </w:p>
    <w:p w14:paraId="35598770" w14:textId="77777777" w:rsidR="006436F1" w:rsidRDefault="006436F1" w:rsidP="006436F1">
      <w:pPr>
        <w:numPr>
          <w:ilvl w:val="0"/>
          <w:numId w:val="416"/>
        </w:numPr>
        <w:spacing w:after="180"/>
      </w:pPr>
      <w:r>
        <w:t>For step 1): Expected results in Clause 6.2.4</w:t>
      </w:r>
    </w:p>
    <w:p w14:paraId="46ADA330" w14:textId="77777777" w:rsidR="006436F1" w:rsidRPr="00C775A9" w:rsidRDefault="006436F1" w:rsidP="006436F1">
      <w:pPr>
        <w:numPr>
          <w:ilvl w:val="0"/>
          <w:numId w:val="416"/>
        </w:numPr>
        <w:spacing w:after="180"/>
      </w:pPr>
      <w:r w:rsidRPr="00C775A9">
        <w:t xml:space="preserve">For step </w:t>
      </w:r>
      <w:r>
        <w:t>2</w:t>
      </w:r>
      <w:r w:rsidRPr="00C775A9">
        <w:t>):</w:t>
      </w:r>
    </w:p>
    <w:p w14:paraId="0E5A3791" w14:textId="77777777" w:rsidR="006436F1" w:rsidRPr="00C775A9" w:rsidRDefault="006436F1" w:rsidP="006436F1">
      <w:pPr>
        <w:numPr>
          <w:ilvl w:val="1"/>
          <w:numId w:val="444"/>
        </w:numPr>
        <w:tabs>
          <w:tab w:val="num" w:pos="720"/>
          <w:tab w:val="num" w:pos="2160"/>
        </w:tabs>
        <w:spacing w:after="180"/>
      </w:pPr>
      <w:r w:rsidRPr="00C775A9">
        <w:t>The SSH connection is successfully established using the SSH password.</w:t>
      </w:r>
    </w:p>
    <w:p w14:paraId="361261F6" w14:textId="57FD1449" w:rsidR="006436F1" w:rsidRPr="00C775A9" w:rsidRDefault="006436F1" w:rsidP="006436F1">
      <w:pPr>
        <w:numPr>
          <w:ilvl w:val="1"/>
          <w:numId w:val="444"/>
        </w:numPr>
        <w:tabs>
          <w:tab w:val="num" w:pos="720"/>
          <w:tab w:val="num" w:pos="2160"/>
        </w:tabs>
        <w:spacing w:after="180"/>
      </w:pPr>
      <w:r w:rsidRPr="00C775A9">
        <w:t>The O-</w:t>
      </w:r>
      <w:r w:rsidR="00E86D6D">
        <w:t>R</w:t>
      </w:r>
      <w:r w:rsidRPr="00C775A9">
        <w:t xml:space="preserve">U validates the </w:t>
      </w:r>
      <w:r w:rsidR="00E86D6D">
        <w:t>test equipment</w:t>
      </w:r>
      <w:r w:rsidRPr="00C775A9">
        <w:t>'s SSH password for authentication.</w:t>
      </w:r>
    </w:p>
    <w:p w14:paraId="7A44DB40" w14:textId="5522465C" w:rsidR="006436F1" w:rsidRPr="00C775A9" w:rsidRDefault="006436F1" w:rsidP="006436F1">
      <w:pPr>
        <w:numPr>
          <w:ilvl w:val="1"/>
          <w:numId w:val="444"/>
        </w:numPr>
        <w:tabs>
          <w:tab w:val="num" w:pos="720"/>
          <w:tab w:val="num" w:pos="2160"/>
        </w:tabs>
        <w:spacing w:after="180"/>
      </w:pPr>
      <w:r w:rsidRPr="00C775A9">
        <w:lastRenderedPageBreak/>
        <w:t>The O-</w:t>
      </w:r>
      <w:r w:rsidR="002E1822">
        <w:t>R</w:t>
      </w:r>
      <w:r w:rsidRPr="00C775A9">
        <w:t>U grants the necessary authorization for the requested operations.</w:t>
      </w:r>
    </w:p>
    <w:p w14:paraId="3E9C31FE" w14:textId="77777777" w:rsidR="006436F1" w:rsidRPr="00C775A9" w:rsidRDefault="006436F1" w:rsidP="006436F1">
      <w:pPr>
        <w:numPr>
          <w:ilvl w:val="0"/>
          <w:numId w:val="442"/>
        </w:numPr>
        <w:spacing w:after="180"/>
      </w:pPr>
      <w:r w:rsidRPr="00C775A9">
        <w:t xml:space="preserve">For step </w:t>
      </w:r>
      <w:r>
        <w:t>3</w:t>
      </w:r>
      <w:r w:rsidRPr="00C775A9">
        <w:t>):</w:t>
      </w:r>
    </w:p>
    <w:p w14:paraId="0936ADFA" w14:textId="77777777" w:rsidR="006436F1" w:rsidRPr="00C775A9" w:rsidRDefault="006436F1" w:rsidP="006436F1">
      <w:pPr>
        <w:numPr>
          <w:ilvl w:val="1"/>
          <w:numId w:val="444"/>
        </w:numPr>
        <w:tabs>
          <w:tab w:val="num" w:pos="720"/>
          <w:tab w:val="num" w:pos="2160"/>
        </w:tabs>
        <w:spacing w:after="180"/>
      </w:pPr>
      <w:r w:rsidRPr="00C775A9">
        <w:t>The SSH connection attempt fails due to the incorrect password.</w:t>
      </w:r>
    </w:p>
    <w:p w14:paraId="11BCF4FD" w14:textId="47F7643A" w:rsidR="006436F1" w:rsidRDefault="006436F1" w:rsidP="006436F1">
      <w:pPr>
        <w:numPr>
          <w:ilvl w:val="1"/>
          <w:numId w:val="444"/>
        </w:numPr>
        <w:tabs>
          <w:tab w:val="num" w:pos="720"/>
          <w:tab w:val="num" w:pos="2160"/>
        </w:tabs>
        <w:spacing w:after="180"/>
      </w:pPr>
      <w:r w:rsidRPr="00C775A9">
        <w:t>The O-</w:t>
      </w:r>
      <w:r w:rsidR="002E1822">
        <w:t>R</w:t>
      </w:r>
      <w:r w:rsidRPr="00C775A9">
        <w:t>U identifies the authentication failure and denies access.</w:t>
      </w:r>
    </w:p>
    <w:p w14:paraId="41DEC638" w14:textId="77777777" w:rsidR="00F91F68" w:rsidRPr="00F91F68" w:rsidRDefault="00F91F68" w:rsidP="00F91F68">
      <w:pPr>
        <w:numPr>
          <w:ilvl w:val="1"/>
          <w:numId w:val="444"/>
        </w:numPr>
        <w:tabs>
          <w:tab w:val="num" w:pos="720"/>
          <w:tab w:val="num" w:pos="2160"/>
        </w:tabs>
        <w:spacing w:after="180"/>
        <w:rPr>
          <w:rFonts w:cs="Times New Roman"/>
          <w:szCs w:val="20"/>
        </w:rPr>
      </w:pPr>
      <w:r w:rsidRPr="00F91F68">
        <w:rPr>
          <w:rFonts w:cs="Times New Roman"/>
          <w:szCs w:val="20"/>
        </w:rPr>
        <w:t xml:space="preserve">The SSH connection attempt fails due to the </w:t>
      </w:r>
      <w:r w:rsidRPr="00C6774F">
        <w:rPr>
          <w:rFonts w:cs="Times New Roman"/>
          <w:szCs w:val="20"/>
        </w:rPr>
        <w:t>invalid</w:t>
      </w:r>
      <w:r w:rsidRPr="00F91F68">
        <w:rPr>
          <w:rFonts w:cs="Times New Roman"/>
          <w:szCs w:val="20"/>
        </w:rPr>
        <w:t xml:space="preserve"> username.</w:t>
      </w:r>
    </w:p>
    <w:p w14:paraId="1A671DCD" w14:textId="77777777" w:rsidR="00F91F68" w:rsidRPr="00F91F68" w:rsidRDefault="00F91F68" w:rsidP="00F91F68">
      <w:pPr>
        <w:numPr>
          <w:ilvl w:val="1"/>
          <w:numId w:val="444"/>
        </w:numPr>
        <w:tabs>
          <w:tab w:val="num" w:pos="720"/>
          <w:tab w:val="num" w:pos="2160"/>
        </w:tabs>
        <w:spacing w:after="180"/>
        <w:rPr>
          <w:rFonts w:cs="Times New Roman"/>
          <w:szCs w:val="20"/>
        </w:rPr>
      </w:pPr>
      <w:r w:rsidRPr="00F91F68">
        <w:rPr>
          <w:rFonts w:cs="Times New Roman"/>
          <w:szCs w:val="20"/>
        </w:rPr>
        <w:t>The O-</w:t>
      </w:r>
      <w:r w:rsidRPr="00C6774F">
        <w:rPr>
          <w:rFonts w:cs="Times New Roman"/>
          <w:szCs w:val="20"/>
        </w:rPr>
        <w:t>R</w:t>
      </w:r>
      <w:r w:rsidRPr="00F91F68">
        <w:rPr>
          <w:rFonts w:cs="Times New Roman"/>
          <w:szCs w:val="20"/>
        </w:rPr>
        <w:t>U identifies the authentication failure and prevents access.</w:t>
      </w:r>
    </w:p>
    <w:p w14:paraId="27118008" w14:textId="77777777" w:rsidR="002E1822" w:rsidRPr="00C775A9" w:rsidRDefault="002E1822" w:rsidP="005F14F4">
      <w:pPr>
        <w:tabs>
          <w:tab w:val="num" w:pos="1440"/>
          <w:tab w:val="num" w:pos="2160"/>
        </w:tabs>
        <w:spacing w:after="180"/>
        <w:ind w:left="1440"/>
      </w:pPr>
    </w:p>
    <w:p w14:paraId="190F44FC" w14:textId="77777777" w:rsidR="006436F1" w:rsidRPr="004E2D83" w:rsidRDefault="006436F1" w:rsidP="00EA73C0">
      <w:pPr>
        <w:rPr>
          <w:b/>
          <w:bCs/>
        </w:rPr>
      </w:pPr>
      <w:r w:rsidRPr="004E2D83">
        <w:rPr>
          <w:b/>
          <w:bCs/>
        </w:rPr>
        <w:t>Expected format of evidence</w:t>
      </w:r>
    </w:p>
    <w:p w14:paraId="79D63E6D" w14:textId="4948DB20" w:rsidR="006436F1" w:rsidRDefault="006436F1" w:rsidP="006436F1">
      <w:pPr>
        <w:numPr>
          <w:ilvl w:val="0"/>
          <w:numId w:val="443"/>
        </w:numPr>
        <w:spacing w:after="180"/>
      </w:pPr>
      <w:r>
        <w:t xml:space="preserve">For step 1): Logs and </w:t>
      </w:r>
      <w:r w:rsidRPr="00034421">
        <w:t>screenshots</w:t>
      </w:r>
      <w:r>
        <w:t xml:space="preserve"> showing </w:t>
      </w:r>
      <w:r w:rsidRPr="00034421">
        <w:t>adherence to SSH protocol specifications</w:t>
      </w:r>
      <w:r>
        <w:t xml:space="preserve"> </w:t>
      </w:r>
      <w:r w:rsidRPr="00C775A9">
        <w:t xml:space="preserve">as defined in </w:t>
      </w:r>
      <w:r w:rsidR="00EC6FBD">
        <w:fldChar w:fldCharType="begin"/>
      </w:r>
      <w:r w:rsidR="00EC6FBD">
        <w:instrText xml:space="preserve"> REF _Ref109139009 \r \h </w:instrText>
      </w:r>
      <w:r w:rsidR="00EC6FBD">
        <w:fldChar w:fldCharType="separate"/>
      </w:r>
      <w:r w:rsidR="00EC6FBD">
        <w:t>[2]</w:t>
      </w:r>
      <w:r w:rsidR="00EC6FBD">
        <w:fldChar w:fldCharType="end"/>
      </w:r>
      <w:r w:rsidRPr="00C775A9">
        <w:t xml:space="preserve"> clause 4.1</w:t>
      </w:r>
      <w:r>
        <w:t>.</w:t>
      </w:r>
    </w:p>
    <w:p w14:paraId="2B25D55C" w14:textId="77777777" w:rsidR="006436F1" w:rsidRPr="00C775A9" w:rsidRDefault="006436F1" w:rsidP="006436F1">
      <w:pPr>
        <w:numPr>
          <w:ilvl w:val="0"/>
          <w:numId w:val="443"/>
        </w:numPr>
        <w:spacing w:after="180"/>
      </w:pPr>
      <w:r w:rsidRPr="00C775A9">
        <w:t xml:space="preserve">For step </w:t>
      </w:r>
      <w:r>
        <w:t>2</w:t>
      </w:r>
      <w:r w:rsidRPr="00C775A9">
        <w:t>): Logs showing successful SSH authentication and authorization events.</w:t>
      </w:r>
    </w:p>
    <w:p w14:paraId="6576E457" w14:textId="78CCDF6E" w:rsidR="006436F1" w:rsidRPr="00C775A9" w:rsidRDefault="006436F1" w:rsidP="006436F1">
      <w:pPr>
        <w:numPr>
          <w:ilvl w:val="0"/>
          <w:numId w:val="443"/>
        </w:numPr>
        <w:spacing w:after="180"/>
      </w:pPr>
      <w:r w:rsidRPr="00C775A9">
        <w:t xml:space="preserve">For step </w:t>
      </w:r>
      <w:r>
        <w:t>3</w:t>
      </w:r>
      <w:r w:rsidRPr="00C775A9">
        <w:t>): Logs or error messages indicating failed SSH password-based authentication attempts</w:t>
      </w:r>
      <w:r w:rsidR="00635FA5">
        <w:t xml:space="preserve"> </w:t>
      </w:r>
      <w:r w:rsidR="00635FA5" w:rsidRPr="00FB6526">
        <w:t>for both incorrect password and invalid username scenarios.</w:t>
      </w:r>
    </w:p>
    <w:p w14:paraId="5A3D270E" w14:textId="502F9355" w:rsidR="006436F1" w:rsidRPr="00C775A9" w:rsidRDefault="006436F1" w:rsidP="008B71A8">
      <w:pPr>
        <w:pStyle w:val="Heading5"/>
      </w:pPr>
      <w:r>
        <w:t>FH</w:t>
      </w:r>
      <w:r w:rsidRPr="00F17545">
        <w:t xml:space="preserve"> </w:t>
      </w:r>
      <w:r>
        <w:t>M-P</w:t>
      </w:r>
      <w:r w:rsidRPr="00F17545">
        <w:t xml:space="preserve">lane </w:t>
      </w:r>
      <w:r>
        <w:t>SSH</w:t>
      </w:r>
      <w:r w:rsidRPr="00F17545">
        <w:t>-certificate-based authentication authorization</w:t>
      </w:r>
      <w:r w:rsidRPr="00C775A9">
        <w:t xml:space="preserve"> </w:t>
      </w:r>
    </w:p>
    <w:p w14:paraId="77103287" w14:textId="4C341565" w:rsidR="006436F1" w:rsidRPr="00EA73C0" w:rsidRDefault="006436F1" w:rsidP="00EA73C0">
      <w:r w:rsidRPr="004E2D83">
        <w:rPr>
          <w:b/>
          <w:bCs/>
        </w:rPr>
        <w:t>Requirement Name</w:t>
      </w:r>
      <w:r w:rsidRPr="00EA73C0">
        <w:t>: M-Plane auth</w:t>
      </w:r>
      <w:r w:rsidR="00A3477B" w:rsidRPr="00EA73C0">
        <w:t>enticity</w:t>
      </w:r>
      <w:r w:rsidRPr="00EA73C0">
        <w:t xml:space="preserve"> protection over FH interface using SSH</w:t>
      </w:r>
    </w:p>
    <w:p w14:paraId="436F5B34" w14:textId="2FF2463E" w:rsidR="006436F1" w:rsidRPr="00EA73C0" w:rsidRDefault="006436F1" w:rsidP="00EA73C0">
      <w:r w:rsidRPr="004E2D83">
        <w:rPr>
          <w:b/>
          <w:bCs/>
        </w:rPr>
        <w:t>Requirement Reference</w:t>
      </w:r>
      <w:r w:rsidRPr="00EA73C0">
        <w:t xml:space="preserve"> &amp; Description: clause 5.4 in O-RAN Fronthaul Working Group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220AC4F7" w14:textId="7D557069" w:rsidR="006436F1" w:rsidRPr="00EA73C0" w:rsidRDefault="006436F1" w:rsidP="00EA73C0">
      <w:r w:rsidRPr="004E2D83">
        <w:rPr>
          <w:b/>
          <w:bCs/>
        </w:rPr>
        <w:t>Threat References</w:t>
      </w:r>
      <w:r w:rsidRPr="00EA73C0">
        <w:t xml:space="preserve">: ‘T-O-RAN-05’ clause 5.4.1, ‘T-FRHAUL-01, T-FRHAUL-02, T-MPLANE-01’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123300DD" w14:textId="77777777" w:rsidR="006436F1" w:rsidRPr="00EA73C0" w:rsidRDefault="006436F1" w:rsidP="00EA73C0">
      <w:r w:rsidRPr="004E2D83">
        <w:rPr>
          <w:b/>
          <w:bCs/>
        </w:rPr>
        <w:t>DUT/s</w:t>
      </w:r>
      <w:r w:rsidRPr="00EA73C0">
        <w:t>: O-RU, O-DU</w:t>
      </w:r>
    </w:p>
    <w:p w14:paraId="3A7DE4E4" w14:textId="77777777" w:rsidR="006436F1" w:rsidRPr="00EA73C0" w:rsidRDefault="006436F1" w:rsidP="00EA73C0">
      <w:r w:rsidRPr="00544F12">
        <w:rPr>
          <w:b/>
          <w:bCs/>
        </w:rPr>
        <w:t>Test Name</w:t>
      </w:r>
      <w:r w:rsidRPr="00EA73C0">
        <w:t xml:space="preserve">: TC_FH_MPLANE_SSH-CERTIFICATE-BASED_AUTHENTICATION_AUTHORIZATION </w:t>
      </w:r>
    </w:p>
    <w:p w14:paraId="0AC2C63D" w14:textId="77777777" w:rsidR="006436F1" w:rsidRPr="00544F12" w:rsidRDefault="006436F1" w:rsidP="00EA73C0">
      <w:pPr>
        <w:rPr>
          <w:b/>
          <w:bCs/>
        </w:rPr>
      </w:pPr>
      <w:r w:rsidRPr="00544F12">
        <w:rPr>
          <w:b/>
          <w:bCs/>
        </w:rPr>
        <w:t>Test description and applicability</w:t>
      </w:r>
    </w:p>
    <w:p w14:paraId="6D3BC99B" w14:textId="0525A4A7" w:rsidR="006436F1" w:rsidRPr="00EA73C0" w:rsidRDefault="006436F1" w:rsidP="00EA73C0">
      <w:r w:rsidRPr="00544F12">
        <w:rPr>
          <w:b/>
          <w:bCs/>
        </w:rPr>
        <w:t>Purpose</w:t>
      </w:r>
      <w:r w:rsidRPr="00EA73C0">
        <w:t>: The purpose of this test is to verify the SSH-certificate-based authentication and authorization mechanisms on the front-haul (FH) interface between O-RU and O-DU</w:t>
      </w:r>
      <w:r w:rsidR="004A4AB0" w:rsidRPr="00EA73C0">
        <w:t>, using test equipment as needed to simulate either party.</w:t>
      </w:r>
    </w:p>
    <w:p w14:paraId="18717A33" w14:textId="41FEB534" w:rsidR="001C02BF" w:rsidRPr="00EA73C0" w:rsidRDefault="001C02BF" w:rsidP="00EA73C0">
      <w:r w:rsidRPr="00EA73C0">
        <w:t>NOTE: Test equipment may simulate the role of O-DU or O-RU for the purpose of this test.</w:t>
      </w:r>
    </w:p>
    <w:p w14:paraId="29B22909" w14:textId="77777777" w:rsidR="006436F1" w:rsidRPr="00700FBB" w:rsidRDefault="006436F1" w:rsidP="00EA73C0">
      <w:pPr>
        <w:rPr>
          <w:b/>
          <w:bCs/>
        </w:rPr>
      </w:pPr>
      <w:r w:rsidRPr="00700FBB">
        <w:rPr>
          <w:b/>
          <w:bCs/>
        </w:rPr>
        <w:t>Test setup and configuration</w:t>
      </w:r>
    </w:p>
    <w:p w14:paraId="32DCFD23" w14:textId="77777777" w:rsidR="006436F1" w:rsidRPr="00C775A9" w:rsidRDefault="006436F1" w:rsidP="006436F1">
      <w:pPr>
        <w:numPr>
          <w:ilvl w:val="0"/>
          <w:numId w:val="412"/>
        </w:numPr>
        <w:spacing w:after="180"/>
      </w:pPr>
      <w:r w:rsidRPr="00C775A9">
        <w:t>The O-RU and O-DU devices are properly configured and operational.</w:t>
      </w:r>
    </w:p>
    <w:p w14:paraId="3250621D" w14:textId="02643A2D" w:rsidR="00735F22" w:rsidRDefault="00735F22" w:rsidP="00735F22">
      <w:pPr>
        <w:numPr>
          <w:ilvl w:val="0"/>
          <w:numId w:val="412"/>
        </w:numPr>
        <w:spacing w:after="180"/>
      </w:pPr>
      <w:r w:rsidRPr="00FB6526">
        <w:t>Test equipment capable of simulating SSH client/server functionality is prepared to represent either the O-DU or O-RU as required.</w:t>
      </w:r>
    </w:p>
    <w:p w14:paraId="62E7EA66" w14:textId="0BF432E0" w:rsidR="006436F1" w:rsidRPr="00C775A9" w:rsidRDefault="006436F1" w:rsidP="006436F1">
      <w:pPr>
        <w:numPr>
          <w:ilvl w:val="0"/>
          <w:numId w:val="412"/>
        </w:numPr>
        <w:spacing w:after="180"/>
      </w:pPr>
      <w:r w:rsidRPr="00C775A9">
        <w:t>SSH keys and certificates are generated and installed on both the O-RU and O-DU devices.</w:t>
      </w:r>
    </w:p>
    <w:p w14:paraId="76183E37" w14:textId="77777777" w:rsidR="006436F1" w:rsidRPr="00C775A9" w:rsidRDefault="006436F1" w:rsidP="006436F1">
      <w:pPr>
        <w:numPr>
          <w:ilvl w:val="0"/>
          <w:numId w:val="412"/>
        </w:numPr>
        <w:spacing w:after="180"/>
      </w:pPr>
      <w:r w:rsidRPr="00C775A9">
        <w:lastRenderedPageBreak/>
        <w:t>NACM with NETCONF is enabled and configured for authorization on the FH interface.</w:t>
      </w:r>
    </w:p>
    <w:p w14:paraId="1B17CB27" w14:textId="1118CF2A" w:rsidR="006436F1" w:rsidRPr="00C775A9" w:rsidRDefault="006436F1" w:rsidP="006436F1">
      <w:pPr>
        <w:numPr>
          <w:ilvl w:val="0"/>
          <w:numId w:val="412"/>
        </w:numPr>
        <w:spacing w:after="180"/>
        <w:jc w:val="both"/>
        <w:rPr>
          <w:lang w:eastAsia="zh-CN"/>
        </w:rPr>
      </w:pPr>
      <w:r w:rsidRPr="00C775A9">
        <w:rPr>
          <w:lang w:eastAsia="zh-CN"/>
        </w:rPr>
        <w:t xml:space="preserve">SSH is properly implemented and configured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4.1</w:t>
      </w:r>
      <w:r w:rsidRPr="00C775A9">
        <w:rPr>
          <w:lang w:eastAsia="zh-CN"/>
        </w:rPr>
        <w:t>.</w:t>
      </w:r>
    </w:p>
    <w:p w14:paraId="7AD964B7" w14:textId="77777777" w:rsidR="006436F1" w:rsidRPr="00700FBB" w:rsidRDefault="006436F1" w:rsidP="00EA73C0">
      <w:pPr>
        <w:rPr>
          <w:b/>
          <w:bCs/>
        </w:rPr>
      </w:pPr>
      <w:r w:rsidRPr="00700FBB">
        <w:rPr>
          <w:b/>
          <w:bCs/>
        </w:rPr>
        <w:t>Test procedure</w:t>
      </w:r>
    </w:p>
    <w:p w14:paraId="00F9C09D" w14:textId="77777777" w:rsidR="006436F1" w:rsidRDefault="006436F1" w:rsidP="008B71A8">
      <w:pPr>
        <w:numPr>
          <w:ilvl w:val="0"/>
          <w:numId w:val="602"/>
        </w:numPr>
        <w:spacing w:after="180"/>
      </w:pPr>
      <w:r>
        <w:t xml:space="preserve">Execute the test on the SSH protocol as defined in </w:t>
      </w:r>
      <w:r w:rsidRPr="00C775A9">
        <w:t>Clause 6.2</w:t>
      </w:r>
      <w:r>
        <w:t>.</w:t>
      </w:r>
    </w:p>
    <w:p w14:paraId="486663C0" w14:textId="77777777" w:rsidR="007E1EA3" w:rsidRPr="00EA73C0" w:rsidRDefault="007E1EA3" w:rsidP="005F14F4">
      <w:r w:rsidRPr="00EA73C0">
        <w:t>Part A: Authentication and authorization of O-DU by O-RU (or test equipment simulating O-DU)</w:t>
      </w:r>
    </w:p>
    <w:p w14:paraId="085EEB87" w14:textId="2772B3C0" w:rsidR="006436F1" w:rsidRPr="00C775A9" w:rsidRDefault="006436F1" w:rsidP="008B71A8">
      <w:pPr>
        <w:numPr>
          <w:ilvl w:val="0"/>
          <w:numId w:val="602"/>
        </w:numPr>
        <w:spacing w:after="180"/>
      </w:pPr>
      <w:r w:rsidRPr="00C775A9">
        <w:t>Positive Case: Successful SSH-certificate-based authentication and authorization.</w:t>
      </w:r>
    </w:p>
    <w:p w14:paraId="57144619" w14:textId="77777777" w:rsidR="006436F1" w:rsidRPr="00C775A9" w:rsidRDefault="006436F1" w:rsidP="008B71A8">
      <w:pPr>
        <w:numPr>
          <w:ilvl w:val="2"/>
          <w:numId w:val="602"/>
        </w:numPr>
        <w:spacing w:after="180"/>
      </w:pPr>
      <w:r w:rsidRPr="00C775A9">
        <w:t>Establish an SSH connection from the O-RU to the O-DU using the SSH key and certificate.</w:t>
      </w:r>
    </w:p>
    <w:p w14:paraId="781B34FF" w14:textId="5D8C1D25" w:rsidR="006436F1" w:rsidRPr="00C775A9" w:rsidRDefault="006436F1" w:rsidP="008B71A8">
      <w:pPr>
        <w:numPr>
          <w:ilvl w:val="2"/>
          <w:numId w:val="602"/>
        </w:numPr>
        <w:spacing w:after="180"/>
      </w:pPr>
      <w:r w:rsidRPr="00C775A9">
        <w:t>Verify that the O-</w:t>
      </w:r>
      <w:r w:rsidR="0071764E">
        <w:t>R</w:t>
      </w:r>
      <w:r w:rsidRPr="00C775A9">
        <w:t>U successfully authenticates the O-</w:t>
      </w:r>
      <w:r w:rsidR="0071764E">
        <w:t>D</w:t>
      </w:r>
      <w:r w:rsidRPr="00C775A9">
        <w:t>U using the SSH certificate.</w:t>
      </w:r>
    </w:p>
    <w:p w14:paraId="46CD1B10" w14:textId="77777777" w:rsidR="006436F1" w:rsidRPr="00C775A9" w:rsidRDefault="006436F1" w:rsidP="008B71A8">
      <w:pPr>
        <w:numPr>
          <w:ilvl w:val="3"/>
          <w:numId w:val="602"/>
        </w:numPr>
        <w:spacing w:after="180"/>
      </w:pPr>
      <w:r>
        <w:t>EXAMPLE: “</w:t>
      </w:r>
      <w:r w:rsidRPr="00C775A9">
        <w:t xml:space="preserve">Command: </w:t>
      </w:r>
      <w:r w:rsidRPr="00C775A9">
        <w:rPr>
          <w:b/>
          <w:bCs/>
        </w:rPr>
        <w:t>show ssh sessions</w:t>
      </w:r>
      <w:r>
        <w:rPr>
          <w:b/>
          <w:bCs/>
        </w:rPr>
        <w:t>”</w:t>
      </w:r>
    </w:p>
    <w:p w14:paraId="45941B8A" w14:textId="63470AC0" w:rsidR="006436F1" w:rsidRDefault="006436F1" w:rsidP="008B71A8">
      <w:pPr>
        <w:numPr>
          <w:ilvl w:val="2"/>
          <w:numId w:val="602"/>
        </w:numPr>
        <w:spacing w:after="180"/>
      </w:pPr>
      <w:r w:rsidRPr="00C775A9">
        <w:t>Validate that the O-</w:t>
      </w:r>
      <w:r w:rsidR="0071764E">
        <w:t>DU</w:t>
      </w:r>
      <w:r w:rsidRPr="00C775A9">
        <w:t xml:space="preserve"> is authorized to perform the requested operations on the FH interface.</w:t>
      </w:r>
    </w:p>
    <w:p w14:paraId="26E3497A" w14:textId="77777777" w:rsidR="00D5408A" w:rsidRPr="00FB6526" w:rsidRDefault="00D5408A" w:rsidP="00D5408A">
      <w:pPr>
        <w:numPr>
          <w:ilvl w:val="3"/>
          <w:numId w:val="602"/>
        </w:numPr>
        <w:spacing w:after="180"/>
      </w:pPr>
      <w:r w:rsidRPr="00FB6526">
        <w:t>Perform an operation on the FH interface that requires authorization. This operation should be within the scope of permitted actions for the authenticated O-DU.</w:t>
      </w:r>
    </w:p>
    <w:p w14:paraId="78868DAE" w14:textId="77777777" w:rsidR="00D5408A" w:rsidRPr="00FB6526" w:rsidRDefault="00D5408A" w:rsidP="00D5408A">
      <w:pPr>
        <w:tabs>
          <w:tab w:val="num" w:pos="2880"/>
        </w:tabs>
        <w:ind w:left="2880"/>
      </w:pPr>
      <w:r w:rsidRPr="00FB6526">
        <w:t>EXAMPLE of operations: "start up" installation, software management, configuration management, performance management, fault management and file management towards the O-RU</w:t>
      </w:r>
    </w:p>
    <w:p w14:paraId="5CF64D89" w14:textId="77777777" w:rsidR="00D5408A" w:rsidRPr="00FB6526" w:rsidRDefault="00D5408A" w:rsidP="00D5408A">
      <w:pPr>
        <w:numPr>
          <w:ilvl w:val="3"/>
          <w:numId w:val="602"/>
        </w:numPr>
        <w:spacing w:after="180"/>
      </w:pPr>
      <w:r w:rsidRPr="00FB6526">
        <w:t>Monitor the responses from the O-RU to these operations.</w:t>
      </w:r>
    </w:p>
    <w:p w14:paraId="70096E63" w14:textId="77777777" w:rsidR="00D5408A" w:rsidRPr="00FB6526" w:rsidRDefault="00D5408A" w:rsidP="00D5408A">
      <w:pPr>
        <w:numPr>
          <w:ilvl w:val="3"/>
          <w:numId w:val="602"/>
        </w:numPr>
        <w:spacing w:after="180"/>
      </w:pPr>
      <w:r w:rsidRPr="00FB6526">
        <w:t>Record whether each operation was successfully executed, partially executed, or rejected.</w:t>
      </w:r>
    </w:p>
    <w:p w14:paraId="0275417B" w14:textId="285022F1" w:rsidR="00D5408A" w:rsidRPr="00C775A9" w:rsidRDefault="00D5408A" w:rsidP="005F14F4">
      <w:pPr>
        <w:numPr>
          <w:ilvl w:val="3"/>
          <w:numId w:val="602"/>
        </w:numPr>
        <w:spacing w:after="180"/>
      </w:pPr>
      <w:r w:rsidRPr="00FB6526">
        <w:t>Verify the O-RU logs to confirm that the operations were authorized.</w:t>
      </w:r>
    </w:p>
    <w:p w14:paraId="5DF15818" w14:textId="77777777" w:rsidR="006436F1" w:rsidRPr="00C775A9" w:rsidRDefault="006436F1" w:rsidP="008B71A8">
      <w:pPr>
        <w:numPr>
          <w:ilvl w:val="0"/>
          <w:numId w:val="602"/>
        </w:numPr>
        <w:spacing w:after="180"/>
      </w:pPr>
      <w:r w:rsidRPr="00C775A9">
        <w:t>Negative Case: Failed SSH-certificate-based authentication.</w:t>
      </w:r>
    </w:p>
    <w:p w14:paraId="0ECD7E31" w14:textId="377460AF" w:rsidR="006436F1" w:rsidRDefault="006436F1" w:rsidP="008B71A8">
      <w:pPr>
        <w:numPr>
          <w:ilvl w:val="1"/>
          <w:numId w:val="602"/>
        </w:numPr>
        <w:spacing w:after="180"/>
      </w:pPr>
      <w:r w:rsidRPr="00C775A9">
        <w:t>Test the handling of failed SSH-certificate-based authentication attempts by the O-</w:t>
      </w:r>
      <w:r w:rsidR="00D5408A">
        <w:t>R</w:t>
      </w:r>
      <w:r w:rsidRPr="00C775A9">
        <w:t>U</w:t>
      </w:r>
      <w:r w:rsidR="00D5408A">
        <w:t xml:space="preserve"> in different scenarios</w:t>
      </w:r>
      <w:r w:rsidRPr="00C775A9">
        <w:t>.</w:t>
      </w:r>
    </w:p>
    <w:p w14:paraId="5866CD9B" w14:textId="77777777" w:rsidR="00052A79" w:rsidRPr="00FB6526" w:rsidRDefault="00052A79" w:rsidP="00052A79">
      <w:pPr>
        <w:numPr>
          <w:ilvl w:val="2"/>
          <w:numId w:val="602"/>
        </w:numPr>
        <w:spacing w:after="180"/>
      </w:pPr>
      <w:r w:rsidRPr="00FB6526">
        <w:t>Attempt with invalid key or certificate</w:t>
      </w:r>
    </w:p>
    <w:p w14:paraId="7C6EDFBC" w14:textId="06ADF9DC" w:rsidR="006436F1" w:rsidRPr="00C775A9" w:rsidRDefault="006436F1" w:rsidP="005F14F4">
      <w:pPr>
        <w:numPr>
          <w:ilvl w:val="3"/>
          <w:numId w:val="602"/>
        </w:numPr>
        <w:spacing w:after="180"/>
      </w:pPr>
      <w:r w:rsidRPr="00C775A9">
        <w:t>Attempt to establish an SSH connection using an incorrect or invalid SSH key or certificate.</w:t>
      </w:r>
    </w:p>
    <w:p w14:paraId="448A2981" w14:textId="5B57300E" w:rsidR="006436F1" w:rsidRPr="00C775A9" w:rsidRDefault="006436F1" w:rsidP="008B71A8">
      <w:pPr>
        <w:numPr>
          <w:ilvl w:val="3"/>
          <w:numId w:val="602"/>
        </w:numPr>
        <w:spacing w:after="180"/>
      </w:pPr>
      <w:r>
        <w:t>EXAMPLE: “</w:t>
      </w:r>
      <w:r w:rsidRPr="00C775A9">
        <w:t xml:space="preserve">Command: </w:t>
      </w:r>
      <w:r w:rsidRPr="00C775A9">
        <w:rPr>
          <w:b/>
          <w:bCs/>
        </w:rPr>
        <w:t>ssh -i &lt;path_to_invalid_private_key&gt; -o CertificateFile=&lt;path_to_invalid_certificate&gt; &lt;</w:t>
      </w:r>
      <w:r w:rsidR="00E206BF">
        <w:rPr>
          <w:b/>
          <w:bCs/>
        </w:rPr>
        <w:t>valid_</w:t>
      </w:r>
      <w:r w:rsidRPr="00C775A9">
        <w:rPr>
          <w:b/>
          <w:bCs/>
        </w:rPr>
        <w:t>username&gt;@&lt;O-</w:t>
      </w:r>
      <w:r w:rsidR="00E206BF">
        <w:rPr>
          <w:b/>
          <w:bCs/>
        </w:rPr>
        <w:t>R</w:t>
      </w:r>
      <w:r w:rsidRPr="00C775A9">
        <w:rPr>
          <w:b/>
          <w:bCs/>
        </w:rPr>
        <w:t>U_IP&gt;</w:t>
      </w:r>
      <w:r>
        <w:rPr>
          <w:b/>
          <w:bCs/>
        </w:rPr>
        <w:t>”</w:t>
      </w:r>
    </w:p>
    <w:p w14:paraId="358F375F" w14:textId="3ADB7FB3" w:rsidR="00E319E7" w:rsidRDefault="006436F1" w:rsidP="00E319E7">
      <w:pPr>
        <w:numPr>
          <w:ilvl w:val="3"/>
          <w:numId w:val="602"/>
        </w:numPr>
        <w:spacing w:after="180"/>
      </w:pPr>
      <w:r w:rsidRPr="00C775A9">
        <w:t>Verify that the O-</w:t>
      </w:r>
      <w:r w:rsidR="00E206BF">
        <w:t>R</w:t>
      </w:r>
      <w:r w:rsidRPr="00C775A9">
        <w:t>U rejects the SSH connection due to the authentication failure.</w:t>
      </w:r>
    </w:p>
    <w:p w14:paraId="09B18F6A" w14:textId="77777777" w:rsidR="00E319E7" w:rsidRPr="00911B7C" w:rsidRDefault="00E319E7" w:rsidP="00E319E7">
      <w:pPr>
        <w:numPr>
          <w:ilvl w:val="2"/>
          <w:numId w:val="602"/>
        </w:numPr>
        <w:spacing w:after="180"/>
      </w:pPr>
      <w:r w:rsidRPr="00911B7C">
        <w:lastRenderedPageBreak/>
        <w:t xml:space="preserve">Attempt with </w:t>
      </w:r>
      <w:r w:rsidRPr="00FB6526">
        <w:t>invalid</w:t>
      </w:r>
      <w:r w:rsidRPr="00911B7C">
        <w:t xml:space="preserve"> username</w:t>
      </w:r>
    </w:p>
    <w:p w14:paraId="7BD79CEA" w14:textId="77777777" w:rsidR="00E319E7" w:rsidRPr="00911B7C" w:rsidRDefault="00E319E7" w:rsidP="00E319E7">
      <w:pPr>
        <w:numPr>
          <w:ilvl w:val="3"/>
          <w:numId w:val="602"/>
        </w:numPr>
        <w:spacing w:after="180"/>
      </w:pPr>
      <w:r w:rsidRPr="00911B7C">
        <w:rPr>
          <w:rFonts w:cs="Times New Roman"/>
          <w:szCs w:val="20"/>
        </w:rPr>
        <w:t>Attempt to establish an SSH connection using a valid SSH key and certificate, but with a username that does not exist in the O-</w:t>
      </w:r>
      <w:r w:rsidRPr="00FB6526">
        <w:t>R</w:t>
      </w:r>
      <w:r w:rsidRPr="00911B7C">
        <w:rPr>
          <w:rFonts w:cs="Times New Roman"/>
          <w:szCs w:val="20"/>
        </w:rPr>
        <w:t>U's system.</w:t>
      </w:r>
    </w:p>
    <w:p w14:paraId="19ABB1D0" w14:textId="77777777" w:rsidR="00E319E7" w:rsidRPr="00911B7C" w:rsidRDefault="00E319E7" w:rsidP="00E319E7">
      <w:pPr>
        <w:numPr>
          <w:ilvl w:val="3"/>
          <w:numId w:val="602"/>
        </w:numPr>
        <w:spacing w:after="180"/>
      </w:pPr>
      <w:r w:rsidRPr="00FB6526">
        <w:t xml:space="preserve">EXAMPLE: “Command: </w:t>
      </w:r>
      <w:r w:rsidRPr="00FB6526">
        <w:rPr>
          <w:b/>
          <w:bCs/>
        </w:rPr>
        <w:t>ssh -i &lt;path_to_valid_private_key&gt; -o CertificateFile=&lt;path_to_valid_certificate&gt; &lt;invalid_username&gt;@&lt;O-RU_IP&gt;”</w:t>
      </w:r>
      <w:r w:rsidRPr="00911B7C">
        <w:t>Verify that the O-</w:t>
      </w:r>
      <w:r w:rsidRPr="00FB6526">
        <w:t>R</w:t>
      </w:r>
      <w:r w:rsidRPr="00911B7C">
        <w:t>U rejects the SSH connection, confirming that the system does not authenticate usernames that are not registered or recognized.</w:t>
      </w:r>
    </w:p>
    <w:p w14:paraId="6AD14A02" w14:textId="77777777" w:rsidR="00E319E7" w:rsidRPr="00EA73C0" w:rsidRDefault="00E319E7" w:rsidP="00EA73C0">
      <w:r w:rsidRPr="00EA73C0">
        <w:t>Part B: Authentication of O-RU by O-DU (or test equipment simulating O-RU)</w:t>
      </w:r>
    </w:p>
    <w:p w14:paraId="7A111992" w14:textId="77777777" w:rsidR="00E319E7" w:rsidRPr="00C6774F" w:rsidRDefault="00E319E7" w:rsidP="00E319E7">
      <w:pPr>
        <w:numPr>
          <w:ilvl w:val="0"/>
          <w:numId w:val="602"/>
        </w:numPr>
        <w:spacing w:after="180"/>
        <w:rPr>
          <w:rFonts w:cs="Times New Roman"/>
          <w:szCs w:val="20"/>
        </w:rPr>
      </w:pPr>
      <w:r w:rsidRPr="00C6774F">
        <w:rPr>
          <w:rFonts w:cs="Times New Roman"/>
          <w:szCs w:val="20"/>
        </w:rPr>
        <w:t>Positive Case: Successful SSH-certificate-based authentication:</w:t>
      </w:r>
    </w:p>
    <w:p w14:paraId="7D0EF723" w14:textId="77777777" w:rsidR="00E319E7" w:rsidRPr="00C6774F" w:rsidRDefault="00E319E7" w:rsidP="00E319E7">
      <w:pPr>
        <w:numPr>
          <w:ilvl w:val="2"/>
          <w:numId w:val="602"/>
        </w:numPr>
        <w:spacing w:after="180"/>
        <w:rPr>
          <w:rFonts w:cs="Times New Roman"/>
          <w:szCs w:val="20"/>
        </w:rPr>
      </w:pPr>
      <w:r w:rsidRPr="00C6774F">
        <w:rPr>
          <w:rFonts w:cs="Times New Roman"/>
          <w:szCs w:val="20"/>
        </w:rPr>
        <w:t>Establish an SSH connection using the SSH key and certificate.</w:t>
      </w:r>
    </w:p>
    <w:p w14:paraId="422BF8B8" w14:textId="77777777" w:rsidR="00E319E7" w:rsidRPr="00C6774F" w:rsidRDefault="00E319E7" w:rsidP="00E319E7">
      <w:pPr>
        <w:numPr>
          <w:ilvl w:val="2"/>
          <w:numId w:val="602"/>
        </w:numPr>
        <w:spacing w:after="180"/>
        <w:rPr>
          <w:rFonts w:cs="Times New Roman"/>
          <w:szCs w:val="20"/>
        </w:rPr>
      </w:pPr>
      <w:r w:rsidRPr="00C6774F">
        <w:rPr>
          <w:rFonts w:cs="Times New Roman"/>
          <w:szCs w:val="20"/>
        </w:rPr>
        <w:t>Verify that the O-DU successfully authenticates the O-RU using the SSH certificate.</w:t>
      </w:r>
    </w:p>
    <w:p w14:paraId="2BF18030" w14:textId="77777777" w:rsidR="00E319E7" w:rsidRPr="00C6774F" w:rsidRDefault="00E319E7" w:rsidP="00E319E7">
      <w:pPr>
        <w:numPr>
          <w:ilvl w:val="3"/>
          <w:numId w:val="602"/>
        </w:numPr>
        <w:spacing w:after="180"/>
        <w:rPr>
          <w:rFonts w:cs="Times New Roman"/>
          <w:szCs w:val="20"/>
        </w:rPr>
      </w:pPr>
      <w:r w:rsidRPr="00C6774F">
        <w:rPr>
          <w:rFonts w:cs="Times New Roman"/>
          <w:szCs w:val="20"/>
        </w:rPr>
        <w:t xml:space="preserve">EXAMPLE: “Command: </w:t>
      </w:r>
      <w:r w:rsidRPr="00C6774F">
        <w:rPr>
          <w:rFonts w:cs="Times New Roman"/>
          <w:b/>
          <w:bCs/>
          <w:szCs w:val="20"/>
        </w:rPr>
        <w:t>show ssh sessions”</w:t>
      </w:r>
    </w:p>
    <w:p w14:paraId="6ACF8701" w14:textId="77777777" w:rsidR="00E319E7" w:rsidRPr="00C6774F" w:rsidRDefault="00E319E7" w:rsidP="00E319E7">
      <w:pPr>
        <w:numPr>
          <w:ilvl w:val="0"/>
          <w:numId w:val="602"/>
        </w:numPr>
        <w:spacing w:after="180"/>
        <w:rPr>
          <w:rFonts w:cs="Times New Roman"/>
          <w:szCs w:val="20"/>
        </w:rPr>
      </w:pPr>
      <w:r w:rsidRPr="00C6774F">
        <w:rPr>
          <w:rFonts w:cs="Times New Roman"/>
          <w:szCs w:val="20"/>
        </w:rPr>
        <w:t>Negative Case: Failed SSH-certificate-based authentication.</w:t>
      </w:r>
    </w:p>
    <w:p w14:paraId="367B1BD6" w14:textId="77777777" w:rsidR="00E319E7" w:rsidRPr="00C6774F" w:rsidRDefault="00E319E7" w:rsidP="00E319E7">
      <w:pPr>
        <w:numPr>
          <w:ilvl w:val="1"/>
          <w:numId w:val="602"/>
        </w:numPr>
        <w:spacing w:after="180"/>
        <w:rPr>
          <w:rFonts w:cs="Times New Roman"/>
          <w:szCs w:val="20"/>
        </w:rPr>
      </w:pPr>
      <w:r w:rsidRPr="00C6774F">
        <w:rPr>
          <w:rFonts w:cs="Times New Roman"/>
          <w:szCs w:val="20"/>
        </w:rPr>
        <w:t>Test the handling of failed SSH-certificate-based authentication attempts by the O-DU in different scenarios.</w:t>
      </w:r>
    </w:p>
    <w:p w14:paraId="2BE7BEEE" w14:textId="77777777" w:rsidR="00E319E7" w:rsidRPr="00C6774F" w:rsidRDefault="00E319E7" w:rsidP="00E319E7">
      <w:pPr>
        <w:numPr>
          <w:ilvl w:val="2"/>
          <w:numId w:val="602"/>
        </w:numPr>
        <w:spacing w:after="180"/>
        <w:rPr>
          <w:rFonts w:cs="Times New Roman"/>
          <w:szCs w:val="20"/>
        </w:rPr>
      </w:pPr>
      <w:r w:rsidRPr="00C6774F">
        <w:rPr>
          <w:rFonts w:cs="Times New Roman"/>
          <w:szCs w:val="20"/>
        </w:rPr>
        <w:t>Attempt with invalid key or certificate</w:t>
      </w:r>
    </w:p>
    <w:p w14:paraId="7494704C" w14:textId="77777777" w:rsidR="00E319E7" w:rsidRPr="00C6774F" w:rsidRDefault="00E319E7" w:rsidP="00E319E7">
      <w:pPr>
        <w:numPr>
          <w:ilvl w:val="3"/>
          <w:numId w:val="602"/>
        </w:numPr>
        <w:spacing w:after="180"/>
        <w:rPr>
          <w:rFonts w:cs="Times New Roman"/>
          <w:szCs w:val="20"/>
        </w:rPr>
      </w:pPr>
      <w:r w:rsidRPr="00C6774F">
        <w:rPr>
          <w:rFonts w:cs="Times New Roman"/>
          <w:szCs w:val="20"/>
        </w:rPr>
        <w:t>Attempt to establish an SSH connection using an incorrect or invalid SSH key or certificate.</w:t>
      </w:r>
    </w:p>
    <w:p w14:paraId="7DA50A84" w14:textId="77777777" w:rsidR="00E319E7" w:rsidRPr="00C6774F" w:rsidRDefault="00E319E7" w:rsidP="00E319E7">
      <w:pPr>
        <w:ind w:left="2880"/>
        <w:rPr>
          <w:rFonts w:cs="Times New Roman"/>
          <w:szCs w:val="20"/>
        </w:rPr>
      </w:pPr>
      <w:r w:rsidRPr="00C6774F">
        <w:rPr>
          <w:rFonts w:cs="Times New Roman"/>
          <w:szCs w:val="20"/>
        </w:rPr>
        <w:t xml:space="preserve">EXAMPLE: “Command: </w:t>
      </w:r>
      <w:r w:rsidRPr="00C6774F">
        <w:rPr>
          <w:rFonts w:cs="Times New Roman"/>
          <w:b/>
          <w:bCs/>
          <w:szCs w:val="20"/>
        </w:rPr>
        <w:t>ssh -i &lt;path_to_invalid_private_key&gt; -o CertificateFile=&lt;path_to_invalid_certificate&gt; &lt;valid_username&gt;@&lt;O-DU_IP&gt;”</w:t>
      </w:r>
    </w:p>
    <w:p w14:paraId="3F917459" w14:textId="77777777" w:rsidR="00E319E7" w:rsidRPr="00C6774F" w:rsidRDefault="00E319E7" w:rsidP="00E319E7">
      <w:pPr>
        <w:numPr>
          <w:ilvl w:val="3"/>
          <w:numId w:val="602"/>
        </w:numPr>
        <w:spacing w:after="180"/>
        <w:rPr>
          <w:rFonts w:cs="Times New Roman"/>
          <w:szCs w:val="20"/>
        </w:rPr>
      </w:pPr>
      <w:r w:rsidRPr="00C6774F">
        <w:rPr>
          <w:rFonts w:cs="Times New Roman"/>
          <w:szCs w:val="20"/>
        </w:rPr>
        <w:t>Verify that the O-RU rejects the SSH connection due to the authentication failure.</w:t>
      </w:r>
    </w:p>
    <w:p w14:paraId="4A2940B0" w14:textId="77777777" w:rsidR="00E319E7" w:rsidRPr="00C6774F" w:rsidRDefault="00E319E7" w:rsidP="00E319E7">
      <w:pPr>
        <w:numPr>
          <w:ilvl w:val="2"/>
          <w:numId w:val="602"/>
        </w:numPr>
        <w:spacing w:after="180"/>
        <w:rPr>
          <w:rFonts w:cs="Times New Roman"/>
          <w:szCs w:val="20"/>
        </w:rPr>
      </w:pPr>
      <w:r w:rsidRPr="00C6774F">
        <w:rPr>
          <w:rFonts w:cs="Times New Roman"/>
          <w:szCs w:val="20"/>
        </w:rPr>
        <w:t>Attempt with invalid username</w:t>
      </w:r>
    </w:p>
    <w:p w14:paraId="2BA38F48" w14:textId="77777777" w:rsidR="00E319E7" w:rsidRPr="00C6774F" w:rsidRDefault="00E319E7" w:rsidP="00E319E7">
      <w:pPr>
        <w:numPr>
          <w:ilvl w:val="3"/>
          <w:numId w:val="602"/>
        </w:numPr>
        <w:spacing w:after="180"/>
        <w:rPr>
          <w:rFonts w:cs="Times New Roman"/>
          <w:szCs w:val="20"/>
        </w:rPr>
      </w:pPr>
      <w:r w:rsidRPr="00E319E7">
        <w:rPr>
          <w:rFonts w:cs="Times New Roman"/>
          <w:szCs w:val="20"/>
        </w:rPr>
        <w:t>Attempt to establish an SSH connection using a valid SSH key and certificate, but with a username that does not exist in the O-</w:t>
      </w:r>
      <w:r w:rsidRPr="00C6774F">
        <w:rPr>
          <w:rFonts w:cs="Times New Roman"/>
          <w:szCs w:val="20"/>
        </w:rPr>
        <w:t>R</w:t>
      </w:r>
      <w:r w:rsidRPr="00E319E7">
        <w:rPr>
          <w:rFonts w:cs="Times New Roman"/>
          <w:szCs w:val="20"/>
        </w:rPr>
        <w:t>U's system.</w:t>
      </w:r>
    </w:p>
    <w:p w14:paraId="47BD7388" w14:textId="77777777" w:rsidR="00E319E7" w:rsidRPr="00C6774F" w:rsidRDefault="00E319E7" w:rsidP="00E319E7">
      <w:pPr>
        <w:spacing w:after="180"/>
        <w:ind w:left="2520" w:firstLine="284"/>
        <w:rPr>
          <w:rFonts w:cs="Times New Roman"/>
          <w:b/>
          <w:bCs/>
          <w:szCs w:val="20"/>
        </w:rPr>
      </w:pPr>
      <w:r w:rsidRPr="00C6774F">
        <w:rPr>
          <w:rFonts w:cs="Times New Roman"/>
          <w:szCs w:val="20"/>
        </w:rPr>
        <w:t xml:space="preserve">EXAMPLE: “Command: </w:t>
      </w:r>
      <w:r w:rsidRPr="00C6774F">
        <w:rPr>
          <w:rFonts w:cs="Times New Roman"/>
          <w:b/>
          <w:bCs/>
          <w:szCs w:val="20"/>
        </w:rPr>
        <w:t>ssh -i &lt;path_to_valid_private_key&gt; -o CertificateFile=&lt;path_to_valid_certificate&gt; &lt;invalid_username&gt;@&lt;O-DU_IP&gt;”</w:t>
      </w:r>
    </w:p>
    <w:p w14:paraId="35EC489C" w14:textId="3B04F1CF" w:rsidR="00E319E7" w:rsidRPr="00386E94" w:rsidRDefault="00E319E7" w:rsidP="005F14F4">
      <w:pPr>
        <w:pStyle w:val="ListParagraph"/>
        <w:numPr>
          <w:ilvl w:val="0"/>
          <w:numId w:val="777"/>
        </w:numPr>
      </w:pPr>
      <w:r w:rsidRPr="005F14F4">
        <w:rPr>
          <w:rFonts w:ascii="Times New Roman" w:hAnsi="Times New Roman"/>
        </w:rPr>
        <w:t>Verify that the O-DU rejects the SSH connection, confirming that the system does not authenticate usernames that are not registered or recognized.</w:t>
      </w:r>
    </w:p>
    <w:p w14:paraId="25E720FE" w14:textId="77777777" w:rsidR="006436F1" w:rsidRPr="004E2D83" w:rsidRDefault="006436F1" w:rsidP="00EA73C0">
      <w:pPr>
        <w:rPr>
          <w:b/>
          <w:bCs/>
        </w:rPr>
      </w:pPr>
      <w:r w:rsidRPr="004E2D83">
        <w:rPr>
          <w:b/>
          <w:bCs/>
        </w:rPr>
        <w:t>Expected Results</w:t>
      </w:r>
    </w:p>
    <w:p w14:paraId="2EE982C5" w14:textId="77777777" w:rsidR="006436F1" w:rsidRDefault="006436F1" w:rsidP="008B71A8">
      <w:pPr>
        <w:numPr>
          <w:ilvl w:val="0"/>
          <w:numId w:val="603"/>
        </w:numPr>
        <w:spacing w:after="180"/>
      </w:pPr>
      <w:r>
        <w:t>For step 1): Expected results in Clause 6.2.4</w:t>
      </w:r>
    </w:p>
    <w:p w14:paraId="029A916C" w14:textId="77777777" w:rsidR="001167C5" w:rsidRPr="00C6774F" w:rsidRDefault="001167C5" w:rsidP="001167C5">
      <w:pPr>
        <w:numPr>
          <w:ilvl w:val="0"/>
          <w:numId w:val="603"/>
        </w:numPr>
        <w:spacing w:after="180"/>
      </w:pPr>
      <w:r w:rsidRPr="00C6774F">
        <w:lastRenderedPageBreak/>
        <w:t>For Parts A and B</w:t>
      </w:r>
      <w:r w:rsidRPr="00FB6526">
        <w:t xml:space="preserve"> – Positive Case</w:t>
      </w:r>
      <w:r w:rsidRPr="00C6774F">
        <w:t>:</w:t>
      </w:r>
    </w:p>
    <w:p w14:paraId="7EC9842B" w14:textId="77777777" w:rsidR="001167C5" w:rsidRPr="00C6774F" w:rsidRDefault="001167C5" w:rsidP="001167C5">
      <w:pPr>
        <w:numPr>
          <w:ilvl w:val="1"/>
          <w:numId w:val="602"/>
        </w:numPr>
        <w:tabs>
          <w:tab w:val="num" w:pos="2160"/>
        </w:tabs>
        <w:spacing w:after="180"/>
      </w:pPr>
      <w:r w:rsidRPr="00C6774F">
        <w:t>The SSH connection is successfully established using the correct SSH key and certificate.</w:t>
      </w:r>
    </w:p>
    <w:p w14:paraId="13E05EB6" w14:textId="77777777" w:rsidR="001167C5" w:rsidRPr="00C6774F" w:rsidRDefault="001167C5" w:rsidP="001167C5">
      <w:pPr>
        <w:numPr>
          <w:ilvl w:val="1"/>
          <w:numId w:val="602"/>
        </w:numPr>
        <w:tabs>
          <w:tab w:val="num" w:pos="2160"/>
        </w:tabs>
        <w:spacing w:after="180"/>
      </w:pPr>
      <w:r w:rsidRPr="00C6774F">
        <w:t xml:space="preserve">The </w:t>
      </w:r>
      <w:r w:rsidRPr="00FB6526">
        <w:t>DUT</w:t>
      </w:r>
      <w:r w:rsidRPr="00C6774F">
        <w:t xml:space="preserve"> (O-RU or O-DU) validates the </w:t>
      </w:r>
      <w:r w:rsidRPr="00FB6526">
        <w:t>test</w:t>
      </w:r>
      <w:r w:rsidRPr="00C6774F">
        <w:t xml:space="preserve"> equipment's SSH certificate for authentication.</w:t>
      </w:r>
    </w:p>
    <w:p w14:paraId="2A1B142D" w14:textId="77777777" w:rsidR="001167C5" w:rsidRPr="00C6774F" w:rsidRDefault="001167C5" w:rsidP="005F14F4">
      <w:pPr>
        <w:numPr>
          <w:ilvl w:val="1"/>
          <w:numId w:val="602"/>
        </w:numPr>
        <w:tabs>
          <w:tab w:val="num" w:pos="2160"/>
        </w:tabs>
        <w:spacing w:after="180"/>
      </w:pPr>
      <w:r w:rsidRPr="00FB6526">
        <w:t xml:space="preserve">The O-RU </w:t>
      </w:r>
      <w:r w:rsidRPr="00C6774F">
        <w:t xml:space="preserve">grants the necessary authorization </w:t>
      </w:r>
      <w:r w:rsidRPr="00FB6526">
        <w:t xml:space="preserve">to the O-DU </w:t>
      </w:r>
      <w:r w:rsidRPr="00C6774F">
        <w:t>for the requested operations.</w:t>
      </w:r>
    </w:p>
    <w:p w14:paraId="1C8559BA" w14:textId="77777777" w:rsidR="006436F1" w:rsidRPr="00C775A9" w:rsidRDefault="006436F1" w:rsidP="008B71A8">
      <w:pPr>
        <w:numPr>
          <w:ilvl w:val="1"/>
          <w:numId w:val="602"/>
        </w:numPr>
        <w:tabs>
          <w:tab w:val="num" w:pos="2160"/>
        </w:tabs>
        <w:spacing w:after="180"/>
      </w:pPr>
      <w:r w:rsidRPr="00C775A9">
        <w:t>The SSH connection attempt fails due to the incorrect or invalid SSH key or certificate.</w:t>
      </w:r>
    </w:p>
    <w:p w14:paraId="42CFE2BA" w14:textId="160FA621" w:rsidR="006436F1" w:rsidRPr="00C775A9" w:rsidRDefault="006436F1" w:rsidP="008B71A8">
      <w:pPr>
        <w:numPr>
          <w:ilvl w:val="1"/>
          <w:numId w:val="602"/>
        </w:numPr>
        <w:tabs>
          <w:tab w:val="num" w:pos="2160"/>
        </w:tabs>
        <w:spacing w:after="180"/>
      </w:pPr>
      <w:r w:rsidRPr="00C775A9">
        <w:t xml:space="preserve">The </w:t>
      </w:r>
      <w:r w:rsidR="001167C5">
        <w:t xml:space="preserve">DUT </w:t>
      </w:r>
      <w:r w:rsidRPr="00C775A9">
        <w:t xml:space="preserve">identifies the authentication failure and denies access </w:t>
      </w:r>
      <w:r w:rsidR="001167C5">
        <w:t>accordingly</w:t>
      </w:r>
      <w:r w:rsidRPr="00C775A9">
        <w:t>.</w:t>
      </w:r>
    </w:p>
    <w:p w14:paraId="3C39CF37" w14:textId="77777777" w:rsidR="006436F1" w:rsidRPr="004E2D83" w:rsidRDefault="006436F1" w:rsidP="00EA73C0">
      <w:pPr>
        <w:rPr>
          <w:b/>
          <w:bCs/>
        </w:rPr>
      </w:pPr>
      <w:r w:rsidRPr="004E2D83">
        <w:rPr>
          <w:b/>
          <w:bCs/>
        </w:rPr>
        <w:t xml:space="preserve">Expected format of evidence </w:t>
      </w:r>
    </w:p>
    <w:p w14:paraId="10CF3C10" w14:textId="18317BC6" w:rsidR="006436F1" w:rsidRDefault="006436F1" w:rsidP="006436F1">
      <w:pPr>
        <w:numPr>
          <w:ilvl w:val="0"/>
          <w:numId w:val="417"/>
        </w:numPr>
        <w:spacing w:after="180"/>
      </w:pPr>
      <w:r>
        <w:t xml:space="preserve">For step 1): Logs and </w:t>
      </w:r>
      <w:r w:rsidRPr="00034421">
        <w:t>screenshots</w:t>
      </w:r>
      <w:r>
        <w:t xml:space="preserve"> showing </w:t>
      </w:r>
      <w:r w:rsidRPr="00034421">
        <w:t>adherence to SSH protocol specifications</w:t>
      </w:r>
      <w:r>
        <w:t xml:space="preserve">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4.1</w:t>
      </w:r>
      <w:r>
        <w:t>.</w:t>
      </w:r>
    </w:p>
    <w:p w14:paraId="793FE56F" w14:textId="349DEC3A" w:rsidR="006436F1" w:rsidRPr="00C775A9" w:rsidRDefault="006436F1" w:rsidP="006436F1">
      <w:pPr>
        <w:numPr>
          <w:ilvl w:val="0"/>
          <w:numId w:val="417"/>
        </w:numPr>
        <w:spacing w:after="180"/>
      </w:pPr>
      <w:r w:rsidRPr="00C775A9">
        <w:t xml:space="preserve">For </w:t>
      </w:r>
      <w:r w:rsidR="001167C5">
        <w:t>Parts A and B – Positive Case</w:t>
      </w:r>
      <w:r w:rsidRPr="00C775A9">
        <w:t>: Logs showing successful SSH authentication and authorization events.</w:t>
      </w:r>
    </w:p>
    <w:p w14:paraId="2351D94C" w14:textId="673D4C24" w:rsidR="006436F1" w:rsidRPr="00C775A9" w:rsidRDefault="006436F1" w:rsidP="006436F1">
      <w:pPr>
        <w:numPr>
          <w:ilvl w:val="0"/>
          <w:numId w:val="417"/>
        </w:numPr>
        <w:spacing w:after="180"/>
      </w:pPr>
      <w:r w:rsidRPr="00C775A9">
        <w:t xml:space="preserve">For </w:t>
      </w:r>
      <w:r w:rsidR="001167C5">
        <w:t>Parts A and B – Negative Case</w:t>
      </w:r>
      <w:r w:rsidRPr="00C775A9">
        <w:t>: Logs or error messages indicating failed SSH-certificate-based authentication attempts</w:t>
      </w:r>
      <w:r w:rsidR="00BA6D35">
        <w:t xml:space="preserve"> for both invalid key/certificate and non-existent username scenarios</w:t>
      </w:r>
      <w:r w:rsidRPr="00C775A9">
        <w:t>.</w:t>
      </w:r>
    </w:p>
    <w:p w14:paraId="1A252674" w14:textId="029550C2" w:rsidR="006436F1" w:rsidRPr="00C775A9" w:rsidRDefault="006436F1" w:rsidP="008B71A8">
      <w:pPr>
        <w:pStyle w:val="Heading5"/>
      </w:pPr>
      <w:r w:rsidRPr="0035495D">
        <w:t>FH M</w:t>
      </w:r>
      <w:r>
        <w:t>-</w:t>
      </w:r>
      <w:r w:rsidRPr="0035495D">
        <w:t>plane SSH Certificate-Based NACM Access Control</w:t>
      </w:r>
      <w:r w:rsidRPr="00C775A9">
        <w:t xml:space="preserve"> </w:t>
      </w:r>
    </w:p>
    <w:p w14:paraId="1E40F4DA" w14:textId="77777777" w:rsidR="006436F1" w:rsidRPr="00EA73C0" w:rsidRDefault="006436F1" w:rsidP="00EA73C0">
      <w:r w:rsidRPr="004E2D83">
        <w:rPr>
          <w:b/>
          <w:bCs/>
        </w:rPr>
        <w:t>Requirement Name</w:t>
      </w:r>
      <w:r w:rsidRPr="00EA73C0">
        <w:t>: M-Plane access control protection over FH interface using SSH</w:t>
      </w:r>
    </w:p>
    <w:p w14:paraId="3CFE1853" w14:textId="3C982813" w:rsidR="006436F1" w:rsidRPr="00EA73C0" w:rsidRDefault="006436F1" w:rsidP="00EA73C0">
      <w:r w:rsidRPr="004E2D83">
        <w:rPr>
          <w:b/>
          <w:bCs/>
        </w:rPr>
        <w:t>Requirement Reference</w:t>
      </w:r>
      <w:r w:rsidRPr="00EA73C0">
        <w:t xml:space="preserve"> &amp; Description: clause 5.4 in O-RAN Fronthaul Working Group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7AF80CC7" w14:textId="7C311293" w:rsidR="006436F1" w:rsidRPr="00EA73C0" w:rsidRDefault="006436F1" w:rsidP="00EA73C0">
      <w:r w:rsidRPr="004E2D83">
        <w:rPr>
          <w:b/>
          <w:bCs/>
        </w:rPr>
        <w:t>Threat References</w:t>
      </w:r>
      <w:r w:rsidRPr="00EA73C0">
        <w:t xml:space="preserve">: ‘T-O-RAN-05’ clause 5.4.1, ‘T-FRHAUL-01, T-FRHAUL-02, T-MPLANE-01’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190F2C53" w14:textId="3547C2EC" w:rsidR="006436F1" w:rsidRPr="00EA73C0" w:rsidRDefault="006436F1" w:rsidP="00EA73C0">
      <w:r w:rsidRPr="004E2D83">
        <w:rPr>
          <w:b/>
          <w:bCs/>
        </w:rPr>
        <w:t>DUT/s</w:t>
      </w:r>
      <w:r w:rsidRPr="00EA73C0">
        <w:t>: O-RU</w:t>
      </w:r>
    </w:p>
    <w:p w14:paraId="65E09280" w14:textId="77777777" w:rsidR="006436F1" w:rsidRPr="00EA73C0" w:rsidRDefault="006436F1" w:rsidP="00EA73C0">
      <w:r w:rsidRPr="00544F12">
        <w:rPr>
          <w:b/>
          <w:bCs/>
        </w:rPr>
        <w:t>Test Name</w:t>
      </w:r>
      <w:r w:rsidRPr="00EA73C0">
        <w:t xml:space="preserve">: TC_FH_MPLANE_SSH-CERTIFICATE-BASED_NACM_ACCESS_CONTROL </w:t>
      </w:r>
    </w:p>
    <w:p w14:paraId="73611A21" w14:textId="77777777" w:rsidR="006436F1" w:rsidRPr="00544F12" w:rsidRDefault="006436F1" w:rsidP="00EA73C0">
      <w:pPr>
        <w:rPr>
          <w:b/>
          <w:bCs/>
        </w:rPr>
      </w:pPr>
      <w:r w:rsidRPr="00544F12">
        <w:rPr>
          <w:b/>
          <w:bCs/>
        </w:rPr>
        <w:t>Test description and applicability</w:t>
      </w:r>
    </w:p>
    <w:p w14:paraId="6F3457D3" w14:textId="77777777" w:rsidR="006436F1" w:rsidRPr="00EA73C0" w:rsidRDefault="006436F1" w:rsidP="00EA73C0">
      <w:r w:rsidRPr="00544F12">
        <w:rPr>
          <w:b/>
          <w:bCs/>
        </w:rPr>
        <w:t>Purpose</w:t>
      </w:r>
      <w:r w:rsidRPr="00EA73C0">
        <w:t>: The purpose of this test is to verify the SSH-certificate-based NACM access control on the FH interface between O-RU and O-DU.</w:t>
      </w:r>
    </w:p>
    <w:p w14:paraId="461A32F6" w14:textId="77777777" w:rsidR="006436F1" w:rsidRPr="00700FBB" w:rsidRDefault="006436F1" w:rsidP="00EA73C0">
      <w:pPr>
        <w:rPr>
          <w:b/>
          <w:bCs/>
        </w:rPr>
      </w:pPr>
      <w:r w:rsidRPr="00700FBB">
        <w:rPr>
          <w:b/>
          <w:bCs/>
        </w:rPr>
        <w:t>Test setup and configuration</w:t>
      </w:r>
    </w:p>
    <w:p w14:paraId="7621E433" w14:textId="77777777" w:rsidR="006436F1" w:rsidRPr="00C775A9" w:rsidRDefault="006436F1" w:rsidP="006436F1">
      <w:pPr>
        <w:numPr>
          <w:ilvl w:val="0"/>
          <w:numId w:val="414"/>
        </w:numPr>
        <w:spacing w:after="180"/>
      </w:pPr>
      <w:r w:rsidRPr="00C775A9">
        <w:t>NACM with NETCONF is enabled and configured for SSH-certificate-based authorization on the FH interface.</w:t>
      </w:r>
    </w:p>
    <w:p w14:paraId="0D3C7AC2" w14:textId="77777777" w:rsidR="006436F1" w:rsidRPr="00C775A9" w:rsidRDefault="006436F1" w:rsidP="006436F1">
      <w:pPr>
        <w:numPr>
          <w:ilvl w:val="0"/>
          <w:numId w:val="414"/>
        </w:numPr>
        <w:spacing w:after="180"/>
      </w:pPr>
      <w:r w:rsidRPr="00C775A9">
        <w:t>Access control rules and permissions are defined and configured on both the O-RU and O-DU.</w:t>
      </w:r>
    </w:p>
    <w:p w14:paraId="643E0C43" w14:textId="691E3DB6" w:rsidR="006436F1" w:rsidRPr="00C775A9" w:rsidRDefault="006436F1" w:rsidP="006436F1">
      <w:pPr>
        <w:numPr>
          <w:ilvl w:val="0"/>
          <w:numId w:val="414"/>
        </w:numPr>
        <w:spacing w:after="180"/>
        <w:jc w:val="both"/>
        <w:rPr>
          <w:lang w:eastAsia="zh-CN"/>
        </w:rPr>
      </w:pPr>
      <w:r w:rsidRPr="00C775A9">
        <w:rPr>
          <w:lang w:eastAsia="zh-CN"/>
        </w:rPr>
        <w:t xml:space="preserve">SSH is properly implemented and configured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4.1</w:t>
      </w:r>
      <w:r w:rsidRPr="00C775A9">
        <w:rPr>
          <w:lang w:eastAsia="zh-CN"/>
        </w:rPr>
        <w:t>.</w:t>
      </w:r>
    </w:p>
    <w:p w14:paraId="3B69517D" w14:textId="77777777" w:rsidR="006436F1" w:rsidRPr="00700FBB" w:rsidRDefault="006436F1" w:rsidP="00EA73C0">
      <w:pPr>
        <w:rPr>
          <w:b/>
          <w:bCs/>
        </w:rPr>
      </w:pPr>
      <w:r w:rsidRPr="00700FBB">
        <w:rPr>
          <w:b/>
          <w:bCs/>
        </w:rPr>
        <w:t>Test procedure</w:t>
      </w:r>
    </w:p>
    <w:p w14:paraId="5267F882" w14:textId="77777777" w:rsidR="006436F1" w:rsidRPr="00C6774F" w:rsidRDefault="006436F1" w:rsidP="006436F1">
      <w:pPr>
        <w:numPr>
          <w:ilvl w:val="0"/>
          <w:numId w:val="415"/>
        </w:numPr>
        <w:spacing w:after="180"/>
        <w:rPr>
          <w:rFonts w:cs="Times New Roman"/>
          <w:szCs w:val="20"/>
        </w:rPr>
      </w:pPr>
      <w:r w:rsidRPr="00C6774F">
        <w:rPr>
          <w:rFonts w:cs="Times New Roman"/>
          <w:szCs w:val="20"/>
        </w:rPr>
        <w:t>Execute the test on the SSH protocol as defined in Clause 6.2.</w:t>
      </w:r>
    </w:p>
    <w:p w14:paraId="79B573BB" w14:textId="77777777" w:rsidR="006436F1" w:rsidRPr="00C6774F" w:rsidRDefault="006436F1" w:rsidP="006436F1">
      <w:pPr>
        <w:numPr>
          <w:ilvl w:val="0"/>
          <w:numId w:val="415"/>
        </w:numPr>
        <w:spacing w:after="180"/>
        <w:rPr>
          <w:rFonts w:cs="Times New Roman"/>
          <w:szCs w:val="20"/>
        </w:rPr>
      </w:pPr>
      <w:r w:rsidRPr="00C6774F">
        <w:rPr>
          <w:rFonts w:cs="Times New Roman"/>
          <w:szCs w:val="20"/>
        </w:rPr>
        <w:lastRenderedPageBreak/>
        <w:t>Positive Case: Successful SSH-certificate-based NACM authorization and access control.</w:t>
      </w:r>
    </w:p>
    <w:p w14:paraId="4125CB56" w14:textId="77777777" w:rsidR="006436F1" w:rsidRPr="00C6774F" w:rsidRDefault="006436F1" w:rsidP="006436F1">
      <w:pPr>
        <w:numPr>
          <w:ilvl w:val="1"/>
          <w:numId w:val="415"/>
        </w:numPr>
        <w:spacing w:after="180"/>
        <w:rPr>
          <w:rFonts w:cs="Times New Roman"/>
          <w:szCs w:val="20"/>
        </w:rPr>
      </w:pPr>
      <w:r w:rsidRPr="00C6774F">
        <w:rPr>
          <w:rFonts w:cs="Times New Roman"/>
          <w:szCs w:val="20"/>
        </w:rPr>
        <w:t>Test the successful enforcement of SSH-certificate-based NACM policies on the FH interface.</w:t>
      </w:r>
    </w:p>
    <w:p w14:paraId="4A7B66D9" w14:textId="4AEFB061" w:rsidR="006436F1" w:rsidRPr="00C6774F" w:rsidRDefault="006436F1" w:rsidP="005F14F4">
      <w:pPr>
        <w:numPr>
          <w:ilvl w:val="2"/>
          <w:numId w:val="415"/>
        </w:numPr>
        <w:tabs>
          <w:tab w:val="num" w:pos="2160"/>
        </w:tabs>
        <w:spacing w:after="180"/>
        <w:rPr>
          <w:rFonts w:cs="Times New Roman"/>
          <w:szCs w:val="20"/>
        </w:rPr>
      </w:pPr>
      <w:r w:rsidRPr="00C6774F">
        <w:rPr>
          <w:rFonts w:cs="Times New Roman"/>
          <w:szCs w:val="20"/>
        </w:rPr>
        <w:t>Establish an SSH connection using the SSH key and certificate.</w:t>
      </w:r>
    </w:p>
    <w:p w14:paraId="7B257A4E" w14:textId="77777777" w:rsidR="006436F1" w:rsidRPr="00C6774F" w:rsidRDefault="006436F1" w:rsidP="006436F1">
      <w:pPr>
        <w:numPr>
          <w:ilvl w:val="2"/>
          <w:numId w:val="415"/>
        </w:numPr>
        <w:tabs>
          <w:tab w:val="num" w:pos="2160"/>
        </w:tabs>
        <w:spacing w:after="180"/>
        <w:rPr>
          <w:rFonts w:cs="Times New Roman"/>
          <w:szCs w:val="20"/>
        </w:rPr>
      </w:pPr>
      <w:r w:rsidRPr="00C6774F">
        <w:rPr>
          <w:rFonts w:cs="Times New Roman"/>
          <w:szCs w:val="20"/>
        </w:rPr>
        <w:t>Perform an operation on the FH interface with the O-RU using the SSH connection.</w:t>
      </w:r>
    </w:p>
    <w:p w14:paraId="67D1FC9E" w14:textId="684E6163" w:rsidR="006436F1" w:rsidRPr="00C6774F" w:rsidRDefault="006436F1" w:rsidP="006436F1">
      <w:pPr>
        <w:numPr>
          <w:ilvl w:val="2"/>
          <w:numId w:val="415"/>
        </w:numPr>
        <w:tabs>
          <w:tab w:val="num" w:pos="2160"/>
        </w:tabs>
        <w:spacing w:after="180"/>
        <w:rPr>
          <w:rFonts w:cs="Times New Roman"/>
          <w:szCs w:val="20"/>
        </w:rPr>
      </w:pPr>
      <w:r w:rsidRPr="00C6774F">
        <w:rPr>
          <w:rFonts w:cs="Times New Roman"/>
          <w:szCs w:val="20"/>
        </w:rPr>
        <w:t>Verify that the O-</w:t>
      </w:r>
      <w:r w:rsidR="00704100" w:rsidRPr="00C6774F">
        <w:rPr>
          <w:rFonts w:cs="Times New Roman"/>
          <w:szCs w:val="20"/>
        </w:rPr>
        <w:t>R</w:t>
      </w:r>
      <w:r w:rsidRPr="00C6774F">
        <w:rPr>
          <w:rFonts w:cs="Times New Roman"/>
          <w:szCs w:val="20"/>
        </w:rPr>
        <w:t>U grants or denies access based on the SSH-certificate-based NACM rules and permissions.</w:t>
      </w:r>
    </w:p>
    <w:p w14:paraId="7DD52405" w14:textId="77777777" w:rsidR="006436F1" w:rsidRPr="00C6774F" w:rsidRDefault="006436F1" w:rsidP="006436F1">
      <w:pPr>
        <w:numPr>
          <w:ilvl w:val="0"/>
          <w:numId w:val="415"/>
        </w:numPr>
        <w:spacing w:after="180"/>
        <w:rPr>
          <w:rFonts w:cs="Times New Roman"/>
          <w:szCs w:val="20"/>
        </w:rPr>
      </w:pPr>
      <w:r w:rsidRPr="00C6774F">
        <w:rPr>
          <w:rFonts w:cs="Times New Roman"/>
          <w:szCs w:val="20"/>
        </w:rPr>
        <w:t>Negative Case: Unauthorized access denial.</w:t>
      </w:r>
    </w:p>
    <w:p w14:paraId="74D3BFDC" w14:textId="0971752E" w:rsidR="006436F1" w:rsidRPr="00C6774F" w:rsidRDefault="006436F1" w:rsidP="006436F1">
      <w:pPr>
        <w:numPr>
          <w:ilvl w:val="1"/>
          <w:numId w:val="415"/>
        </w:numPr>
        <w:spacing w:after="180"/>
        <w:rPr>
          <w:rFonts w:cs="Times New Roman"/>
          <w:szCs w:val="20"/>
        </w:rPr>
      </w:pPr>
      <w:r w:rsidRPr="00C6774F">
        <w:rPr>
          <w:rFonts w:cs="Times New Roman"/>
          <w:szCs w:val="20"/>
        </w:rPr>
        <w:t>Test the denial of access to unauthorized operations on the FH interface</w:t>
      </w:r>
      <w:r w:rsidR="00030A4F" w:rsidRPr="00C6774F">
        <w:rPr>
          <w:rFonts w:cs="Times New Roman"/>
          <w:szCs w:val="20"/>
        </w:rPr>
        <w:t>, including attempts with invalid credentials and invalid usernames</w:t>
      </w:r>
      <w:r w:rsidRPr="00C6774F">
        <w:rPr>
          <w:rFonts w:cs="Times New Roman"/>
          <w:szCs w:val="20"/>
        </w:rPr>
        <w:t>.</w:t>
      </w:r>
    </w:p>
    <w:p w14:paraId="3CBFB589" w14:textId="77777777" w:rsidR="007B6A0C" w:rsidRPr="00C6774F" w:rsidRDefault="007B6A0C" w:rsidP="007B6A0C">
      <w:pPr>
        <w:numPr>
          <w:ilvl w:val="2"/>
          <w:numId w:val="415"/>
        </w:numPr>
        <w:spacing w:after="180"/>
        <w:rPr>
          <w:rFonts w:cs="Times New Roman"/>
          <w:szCs w:val="20"/>
        </w:rPr>
      </w:pPr>
      <w:r w:rsidRPr="00C6774F">
        <w:rPr>
          <w:rFonts w:cs="Times New Roman"/>
          <w:szCs w:val="20"/>
        </w:rPr>
        <w:t>Attempt with invalid key or certificate</w:t>
      </w:r>
    </w:p>
    <w:p w14:paraId="21A40BD5" w14:textId="77777777" w:rsidR="007B6A0C" w:rsidRPr="00C6774F" w:rsidRDefault="007B6A0C" w:rsidP="007B6A0C">
      <w:pPr>
        <w:numPr>
          <w:ilvl w:val="3"/>
          <w:numId w:val="415"/>
        </w:numPr>
        <w:spacing w:after="180"/>
        <w:rPr>
          <w:rFonts w:cs="Times New Roman"/>
          <w:szCs w:val="20"/>
        </w:rPr>
      </w:pPr>
      <w:r w:rsidRPr="00C6774F">
        <w:rPr>
          <w:rFonts w:cs="Times New Roman"/>
          <w:szCs w:val="20"/>
        </w:rPr>
        <w:t>Attempt to establish an SSH connection using an invalid key or certificate..</w:t>
      </w:r>
    </w:p>
    <w:p w14:paraId="58072698" w14:textId="637B1A12" w:rsidR="007B6A0C" w:rsidRPr="00C6774F" w:rsidRDefault="007B6A0C" w:rsidP="007B6A0C">
      <w:pPr>
        <w:numPr>
          <w:ilvl w:val="3"/>
          <w:numId w:val="415"/>
        </w:numPr>
        <w:spacing w:after="180"/>
        <w:rPr>
          <w:rFonts w:cs="Times New Roman"/>
          <w:szCs w:val="20"/>
        </w:rPr>
      </w:pPr>
      <w:r w:rsidRPr="007B6A0C">
        <w:rPr>
          <w:rFonts w:cs="Times New Roman"/>
          <w:szCs w:val="20"/>
        </w:rPr>
        <w:t>Confirm that the O-</w:t>
      </w:r>
      <w:r w:rsidRPr="00C6774F">
        <w:rPr>
          <w:rFonts w:cs="Times New Roman"/>
          <w:szCs w:val="20"/>
        </w:rPr>
        <w:t>R</w:t>
      </w:r>
      <w:r w:rsidRPr="007B6A0C">
        <w:rPr>
          <w:rFonts w:cs="Times New Roman"/>
          <w:szCs w:val="20"/>
        </w:rPr>
        <w:t>U denies the SSH connection due to invalid credentials.</w:t>
      </w:r>
    </w:p>
    <w:p w14:paraId="25608B02" w14:textId="77777777" w:rsidR="007B6A0C" w:rsidRPr="00C6774F" w:rsidRDefault="007B6A0C" w:rsidP="007B6A0C">
      <w:pPr>
        <w:numPr>
          <w:ilvl w:val="2"/>
          <w:numId w:val="415"/>
        </w:numPr>
        <w:spacing w:after="180"/>
        <w:rPr>
          <w:rFonts w:cs="Times New Roman"/>
          <w:szCs w:val="20"/>
        </w:rPr>
      </w:pPr>
      <w:r w:rsidRPr="00C6774F">
        <w:rPr>
          <w:rFonts w:cs="Times New Roman"/>
          <w:szCs w:val="20"/>
        </w:rPr>
        <w:t>Attempt with invalid username</w:t>
      </w:r>
    </w:p>
    <w:p w14:paraId="03C193E3" w14:textId="77777777" w:rsidR="007B6A0C" w:rsidRPr="00C6774F" w:rsidRDefault="007B6A0C" w:rsidP="007B6A0C">
      <w:pPr>
        <w:numPr>
          <w:ilvl w:val="3"/>
          <w:numId w:val="415"/>
        </w:numPr>
        <w:spacing w:after="180"/>
        <w:rPr>
          <w:rFonts w:cs="Times New Roman"/>
          <w:szCs w:val="20"/>
        </w:rPr>
      </w:pPr>
      <w:r w:rsidRPr="00C6774F">
        <w:rPr>
          <w:rFonts w:cs="Times New Roman"/>
          <w:szCs w:val="20"/>
        </w:rPr>
        <w:t>Attempt to establish an SSH connection using a valid SSH key and certificate but with an invalid username.</w:t>
      </w:r>
    </w:p>
    <w:p w14:paraId="34531BDF" w14:textId="77777777" w:rsidR="007B6A0C" w:rsidRPr="00C6774F" w:rsidRDefault="007B6A0C" w:rsidP="007B6A0C">
      <w:pPr>
        <w:numPr>
          <w:ilvl w:val="3"/>
          <w:numId w:val="415"/>
        </w:numPr>
        <w:spacing w:after="180"/>
        <w:rPr>
          <w:rFonts w:cs="Times New Roman"/>
          <w:szCs w:val="20"/>
        </w:rPr>
      </w:pPr>
      <w:r w:rsidRPr="00C6774F">
        <w:rPr>
          <w:rFonts w:cs="Times New Roman"/>
          <w:szCs w:val="20"/>
        </w:rPr>
        <w:t>Verify that the O-RU denies the SSH connection attempt due to the invalid username.</w:t>
      </w:r>
    </w:p>
    <w:p w14:paraId="60F104C8" w14:textId="77777777" w:rsidR="006436F1" w:rsidRPr="004E2D83" w:rsidRDefault="006436F1" w:rsidP="00EA73C0">
      <w:pPr>
        <w:rPr>
          <w:b/>
          <w:bCs/>
        </w:rPr>
      </w:pPr>
      <w:r w:rsidRPr="004E2D83">
        <w:rPr>
          <w:b/>
          <w:bCs/>
        </w:rPr>
        <w:t>Expected Results</w:t>
      </w:r>
    </w:p>
    <w:p w14:paraId="19515050" w14:textId="77777777" w:rsidR="006436F1" w:rsidRDefault="006436F1" w:rsidP="006436F1">
      <w:pPr>
        <w:numPr>
          <w:ilvl w:val="0"/>
          <w:numId w:val="418"/>
        </w:numPr>
        <w:spacing w:after="180"/>
      </w:pPr>
      <w:r>
        <w:t>For step 1): Expected results in Clause 6.2.4</w:t>
      </w:r>
    </w:p>
    <w:p w14:paraId="5F82D6DE" w14:textId="77777777" w:rsidR="006436F1" w:rsidRPr="00C775A9" w:rsidRDefault="006436F1" w:rsidP="006436F1">
      <w:pPr>
        <w:numPr>
          <w:ilvl w:val="0"/>
          <w:numId w:val="418"/>
        </w:numPr>
        <w:spacing w:after="180"/>
      </w:pPr>
      <w:r w:rsidRPr="00C775A9">
        <w:t xml:space="preserve">For step </w:t>
      </w:r>
      <w:r>
        <w:t>2</w:t>
      </w:r>
      <w:r w:rsidRPr="00C775A9">
        <w:t>):</w:t>
      </w:r>
    </w:p>
    <w:p w14:paraId="3979D944" w14:textId="77777777" w:rsidR="006436F1" w:rsidRPr="00C775A9" w:rsidRDefault="006436F1" w:rsidP="006436F1">
      <w:pPr>
        <w:numPr>
          <w:ilvl w:val="1"/>
          <w:numId w:val="418"/>
        </w:numPr>
        <w:tabs>
          <w:tab w:val="num" w:pos="2160"/>
        </w:tabs>
        <w:spacing w:after="180"/>
      </w:pPr>
      <w:r w:rsidRPr="00C775A9">
        <w:t>The SSH connection is successfully established using the SSH key and certificate.</w:t>
      </w:r>
    </w:p>
    <w:p w14:paraId="1290DEA5" w14:textId="2F9A4B52" w:rsidR="006436F1" w:rsidRPr="00C775A9" w:rsidRDefault="006436F1" w:rsidP="006436F1">
      <w:pPr>
        <w:numPr>
          <w:ilvl w:val="1"/>
          <w:numId w:val="418"/>
        </w:numPr>
        <w:tabs>
          <w:tab w:val="num" w:pos="2160"/>
        </w:tabs>
        <w:spacing w:after="180"/>
      </w:pPr>
      <w:r w:rsidRPr="00C775A9">
        <w:t>The O-</w:t>
      </w:r>
      <w:r w:rsidR="00FD2911">
        <w:t>R</w:t>
      </w:r>
      <w:r w:rsidRPr="00C775A9">
        <w:t>U evaluates the SSH certificate-based NACM rules and permissions.</w:t>
      </w:r>
    </w:p>
    <w:p w14:paraId="5ABA2AB8" w14:textId="6AD1C51E" w:rsidR="006436F1" w:rsidRPr="00C775A9" w:rsidRDefault="006436F1" w:rsidP="006436F1">
      <w:pPr>
        <w:numPr>
          <w:ilvl w:val="1"/>
          <w:numId w:val="418"/>
        </w:numPr>
        <w:tabs>
          <w:tab w:val="num" w:pos="2160"/>
        </w:tabs>
        <w:spacing w:after="180"/>
      </w:pPr>
      <w:r w:rsidRPr="00C775A9">
        <w:t>The O-</w:t>
      </w:r>
      <w:r w:rsidR="00FD2911">
        <w:t>R</w:t>
      </w:r>
      <w:r w:rsidRPr="00C775A9">
        <w:t>U grants or denies access to the O-</w:t>
      </w:r>
      <w:r w:rsidR="00FD2911">
        <w:t>D</w:t>
      </w:r>
      <w:r w:rsidRPr="00C775A9">
        <w:t>U based on the SSH-certificate-based NACM configuration.</w:t>
      </w:r>
    </w:p>
    <w:p w14:paraId="3305B953" w14:textId="77777777" w:rsidR="006436F1" w:rsidRPr="00C775A9" w:rsidRDefault="006436F1" w:rsidP="006436F1">
      <w:pPr>
        <w:numPr>
          <w:ilvl w:val="0"/>
          <w:numId w:val="418"/>
        </w:numPr>
        <w:spacing w:after="180"/>
      </w:pPr>
      <w:r w:rsidRPr="00C775A9">
        <w:t xml:space="preserve">For step </w:t>
      </w:r>
      <w:r>
        <w:t>3</w:t>
      </w:r>
      <w:r w:rsidRPr="00C775A9">
        <w:t xml:space="preserve">): </w:t>
      </w:r>
    </w:p>
    <w:p w14:paraId="4B7D2C56" w14:textId="77777777" w:rsidR="00DE5ADC" w:rsidRPr="00DE5ADC" w:rsidRDefault="00DE5ADC" w:rsidP="00DE5ADC">
      <w:pPr>
        <w:numPr>
          <w:ilvl w:val="1"/>
          <w:numId w:val="418"/>
        </w:numPr>
        <w:tabs>
          <w:tab w:val="num" w:pos="2160"/>
        </w:tabs>
        <w:spacing w:after="180"/>
        <w:rPr>
          <w:rFonts w:cs="Times New Roman"/>
          <w:szCs w:val="20"/>
        </w:rPr>
      </w:pPr>
      <w:r w:rsidRPr="00DE5ADC">
        <w:rPr>
          <w:rFonts w:cs="Times New Roman"/>
          <w:szCs w:val="20"/>
        </w:rPr>
        <w:t>Denial of SSH connection due to invalid key or certificate.</w:t>
      </w:r>
    </w:p>
    <w:p w14:paraId="1C1ABBB5" w14:textId="77777777" w:rsidR="00DE5ADC" w:rsidRPr="00C6774F" w:rsidRDefault="00DE5ADC" w:rsidP="00DE5ADC">
      <w:pPr>
        <w:numPr>
          <w:ilvl w:val="1"/>
          <w:numId w:val="418"/>
        </w:numPr>
        <w:tabs>
          <w:tab w:val="num" w:pos="2160"/>
        </w:tabs>
        <w:spacing w:after="180"/>
        <w:rPr>
          <w:rFonts w:cs="Times New Roman"/>
          <w:szCs w:val="20"/>
        </w:rPr>
      </w:pPr>
      <w:r w:rsidRPr="00DE5ADC">
        <w:rPr>
          <w:rFonts w:cs="Times New Roman"/>
          <w:szCs w:val="20"/>
        </w:rPr>
        <w:t>Denial of SSH connection due to a</w:t>
      </w:r>
      <w:r w:rsidRPr="00C6774F">
        <w:rPr>
          <w:rFonts w:cs="Times New Roman"/>
          <w:szCs w:val="20"/>
        </w:rPr>
        <w:t xml:space="preserve">n invalid </w:t>
      </w:r>
      <w:r w:rsidRPr="00DE5ADC">
        <w:rPr>
          <w:rFonts w:cs="Times New Roman"/>
          <w:szCs w:val="20"/>
        </w:rPr>
        <w:t>username.</w:t>
      </w:r>
    </w:p>
    <w:p w14:paraId="4853D9E3" w14:textId="77777777" w:rsidR="006436F1" w:rsidRPr="004E2D83" w:rsidRDefault="006436F1" w:rsidP="00EA73C0">
      <w:pPr>
        <w:rPr>
          <w:b/>
          <w:bCs/>
        </w:rPr>
      </w:pPr>
      <w:r w:rsidRPr="004E2D83">
        <w:rPr>
          <w:b/>
          <w:bCs/>
        </w:rPr>
        <w:t xml:space="preserve">Expected format of evidence </w:t>
      </w:r>
    </w:p>
    <w:p w14:paraId="53DAAAD7" w14:textId="0B0B2721" w:rsidR="006436F1" w:rsidRDefault="006436F1" w:rsidP="006436F1">
      <w:pPr>
        <w:numPr>
          <w:ilvl w:val="0"/>
          <w:numId w:val="419"/>
        </w:numPr>
        <w:spacing w:after="180"/>
      </w:pPr>
      <w:r>
        <w:t xml:space="preserve">For step 1): Logs and </w:t>
      </w:r>
      <w:r w:rsidRPr="00034421">
        <w:t>screenshots</w:t>
      </w:r>
      <w:r>
        <w:t xml:space="preserve"> showing </w:t>
      </w:r>
      <w:r w:rsidRPr="00034421">
        <w:t>adherence to SSH protocol specifications</w:t>
      </w:r>
      <w:r>
        <w:t xml:space="preserve"> </w:t>
      </w:r>
      <w:r w:rsidRPr="00C775A9">
        <w:t xml:space="preserve">as defined in </w:t>
      </w:r>
      <w:r w:rsidR="0035179E">
        <w:fldChar w:fldCharType="begin"/>
      </w:r>
      <w:r w:rsidR="0035179E">
        <w:instrText xml:space="preserve"> REF _Ref109139009 \r \h </w:instrText>
      </w:r>
      <w:r w:rsidR="0035179E">
        <w:fldChar w:fldCharType="separate"/>
      </w:r>
      <w:r w:rsidR="0035179E">
        <w:t>[2]</w:t>
      </w:r>
      <w:r w:rsidR="0035179E">
        <w:fldChar w:fldCharType="end"/>
      </w:r>
      <w:r w:rsidRPr="00C775A9">
        <w:t xml:space="preserve"> clause 4.1</w:t>
      </w:r>
      <w:r>
        <w:t>.</w:t>
      </w:r>
    </w:p>
    <w:p w14:paraId="06D8CEA1" w14:textId="22303DDB" w:rsidR="006436F1" w:rsidRPr="00C775A9" w:rsidRDefault="006436F1" w:rsidP="006436F1">
      <w:pPr>
        <w:numPr>
          <w:ilvl w:val="0"/>
          <w:numId w:val="419"/>
        </w:numPr>
        <w:spacing w:after="180"/>
      </w:pPr>
      <w:r w:rsidRPr="00C775A9">
        <w:lastRenderedPageBreak/>
        <w:t xml:space="preserve">For step </w:t>
      </w:r>
      <w:r>
        <w:t>2</w:t>
      </w:r>
      <w:r w:rsidRPr="00C775A9">
        <w:t xml:space="preserve">), Logs or audit records indicating </w:t>
      </w:r>
      <w:r w:rsidR="00DE5ADC">
        <w:t xml:space="preserve">both </w:t>
      </w:r>
      <w:r w:rsidRPr="00C775A9">
        <w:t xml:space="preserve">successful access </w:t>
      </w:r>
      <w:r w:rsidR="004F2194">
        <w:t xml:space="preserve">and access denial </w:t>
      </w:r>
      <w:r w:rsidRPr="00C775A9">
        <w:t>based on SSH-certificate-based NACM.</w:t>
      </w:r>
    </w:p>
    <w:p w14:paraId="467BA5C5" w14:textId="35042F85" w:rsidR="006436F1" w:rsidRPr="00C775A9" w:rsidRDefault="006436F1" w:rsidP="006436F1">
      <w:pPr>
        <w:numPr>
          <w:ilvl w:val="0"/>
          <w:numId w:val="419"/>
        </w:numPr>
        <w:spacing w:after="180"/>
      </w:pPr>
      <w:r w:rsidRPr="00C775A9">
        <w:t xml:space="preserve">For step </w:t>
      </w:r>
      <w:r>
        <w:t>3</w:t>
      </w:r>
      <w:r w:rsidRPr="00C775A9">
        <w:t>), Logs or error messages indicating access denial for unauthorized operations</w:t>
      </w:r>
      <w:r w:rsidR="004F2194">
        <w:t xml:space="preserve"> for both invalid credentials (key/certificate) and invalid usernames</w:t>
      </w:r>
      <w:r w:rsidRPr="00C775A9">
        <w:t>.</w:t>
      </w:r>
    </w:p>
    <w:p w14:paraId="109341A6" w14:textId="29F0B7C1" w:rsidR="006436F1" w:rsidRDefault="006436F1" w:rsidP="008B71A8">
      <w:pPr>
        <w:pStyle w:val="Heading4"/>
      </w:pPr>
      <w:bookmarkStart w:id="599" w:name="_Toc144289571"/>
      <w:r w:rsidRPr="00C775A9">
        <w:t>SSH-based M-Plane integrity, confidentiality and replay protection</w:t>
      </w:r>
      <w:bookmarkEnd w:id="599"/>
    </w:p>
    <w:p w14:paraId="7C4A30ED" w14:textId="77777777" w:rsidR="006436F1" w:rsidRPr="00EA73C0" w:rsidRDefault="006436F1" w:rsidP="00EA73C0">
      <w:r w:rsidRPr="00EA73C0">
        <w:t>The following test cases verify the M-Plane integrity, confidentiality, and replay protection over the FH interface using SSH.</w:t>
      </w:r>
    </w:p>
    <w:p w14:paraId="4543FA12" w14:textId="091148BE" w:rsidR="006436F1" w:rsidRDefault="006436F1" w:rsidP="008B71A8">
      <w:pPr>
        <w:pStyle w:val="Heading5"/>
      </w:pPr>
      <w:r w:rsidRPr="00780922">
        <w:t>FH M</w:t>
      </w:r>
      <w:r>
        <w:t>-</w:t>
      </w:r>
      <w:r w:rsidRPr="00780922">
        <w:t>plane SSH Confidentiality</w:t>
      </w:r>
      <w:r w:rsidRPr="00C775A9">
        <w:t xml:space="preserve"> </w:t>
      </w:r>
    </w:p>
    <w:p w14:paraId="5BDD55AF" w14:textId="77777777" w:rsidR="006436F1" w:rsidRPr="00EA73C0" w:rsidRDefault="006436F1" w:rsidP="00EA73C0">
      <w:r w:rsidRPr="004E2D83">
        <w:rPr>
          <w:b/>
          <w:bCs/>
        </w:rPr>
        <w:t>Requirement Name</w:t>
      </w:r>
      <w:r w:rsidRPr="00EA73C0">
        <w:t>: M-Plane confidentiality protection over FH interface using SSH</w:t>
      </w:r>
    </w:p>
    <w:p w14:paraId="552D0FE9" w14:textId="40063808" w:rsidR="006436F1" w:rsidRPr="00EA73C0" w:rsidRDefault="006436F1" w:rsidP="00EA73C0">
      <w:r w:rsidRPr="004E2D83">
        <w:rPr>
          <w:b/>
          <w:bCs/>
        </w:rPr>
        <w:t>Requirement Reference</w:t>
      </w:r>
      <w:r w:rsidRPr="00EA73C0">
        <w:t xml:space="preserve"> &amp; Description: clause 5.4 in O-RAN Fronthaul Working Group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3CC848B8" w14:textId="0BE45430" w:rsidR="006436F1" w:rsidRPr="00EA73C0" w:rsidRDefault="006436F1" w:rsidP="00EA73C0">
      <w:r w:rsidRPr="004E2D83">
        <w:rPr>
          <w:b/>
          <w:bCs/>
        </w:rPr>
        <w:t>Threat References</w:t>
      </w:r>
      <w:r w:rsidRPr="00EA73C0">
        <w:t xml:space="preserve">: ‘T-O-RAN-05’ clause 5.4.1, ‘T-FRHAUL-01, T-FRHAUL-02, T-MPLANE-01’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6A9A83F9" w14:textId="77777777" w:rsidR="006436F1" w:rsidRPr="00EA73C0" w:rsidRDefault="006436F1" w:rsidP="00EA73C0">
      <w:r w:rsidRPr="004E2D83">
        <w:rPr>
          <w:b/>
          <w:bCs/>
        </w:rPr>
        <w:t>DUT/s</w:t>
      </w:r>
      <w:r w:rsidRPr="00EA73C0">
        <w:t>: O-RU, O-DU</w:t>
      </w:r>
    </w:p>
    <w:p w14:paraId="73333FA8" w14:textId="77777777" w:rsidR="006436F1" w:rsidRPr="00EA73C0" w:rsidRDefault="006436F1" w:rsidP="00EA73C0">
      <w:r w:rsidRPr="00544F12">
        <w:rPr>
          <w:b/>
          <w:bCs/>
        </w:rPr>
        <w:t>Test Name</w:t>
      </w:r>
      <w:r w:rsidRPr="00EA73C0">
        <w:t>: TC_FH_MPLANE_SSH_CONFIDENTIALITY</w:t>
      </w:r>
    </w:p>
    <w:p w14:paraId="101DFDCE" w14:textId="77777777" w:rsidR="006436F1" w:rsidRPr="00544F12" w:rsidRDefault="006436F1" w:rsidP="00EA73C0">
      <w:pPr>
        <w:rPr>
          <w:b/>
          <w:bCs/>
        </w:rPr>
      </w:pPr>
      <w:r w:rsidRPr="00544F12">
        <w:rPr>
          <w:b/>
          <w:bCs/>
        </w:rPr>
        <w:t>Test description and applicability</w:t>
      </w:r>
    </w:p>
    <w:p w14:paraId="699E7F5B" w14:textId="77777777" w:rsidR="006436F1" w:rsidRPr="00EA73C0" w:rsidRDefault="006436F1" w:rsidP="00EA73C0">
      <w:r w:rsidRPr="00544F12">
        <w:rPr>
          <w:b/>
          <w:bCs/>
        </w:rPr>
        <w:t>Purpose</w:t>
      </w:r>
      <w:r w:rsidRPr="00EA73C0">
        <w:t>: The purpose of this test is to verify the confidentiality of M-Plane data transmitted over the front-haul (FH) interface.</w:t>
      </w:r>
    </w:p>
    <w:p w14:paraId="0088B6C1" w14:textId="77777777" w:rsidR="006436F1" w:rsidRPr="00700FBB" w:rsidRDefault="006436F1" w:rsidP="00EA73C0">
      <w:pPr>
        <w:rPr>
          <w:b/>
          <w:bCs/>
        </w:rPr>
      </w:pPr>
      <w:r w:rsidRPr="00700FBB">
        <w:rPr>
          <w:b/>
          <w:bCs/>
        </w:rPr>
        <w:t>Test setup and configuration</w:t>
      </w:r>
    </w:p>
    <w:p w14:paraId="17D7C4C9" w14:textId="77777777" w:rsidR="006436F1" w:rsidRPr="00C775A9" w:rsidRDefault="006436F1" w:rsidP="006436F1">
      <w:pPr>
        <w:numPr>
          <w:ilvl w:val="0"/>
          <w:numId w:val="420"/>
        </w:numPr>
        <w:spacing w:after="180"/>
      </w:pPr>
      <w:r w:rsidRPr="00C775A9">
        <w:t>The O-RU and O-DU devices are properly configured and operational.</w:t>
      </w:r>
    </w:p>
    <w:p w14:paraId="4BA50F1D" w14:textId="77777777" w:rsidR="006436F1" w:rsidRPr="00C775A9" w:rsidRDefault="006436F1" w:rsidP="006436F1">
      <w:pPr>
        <w:numPr>
          <w:ilvl w:val="0"/>
          <w:numId w:val="420"/>
        </w:numPr>
        <w:spacing w:after="180"/>
      </w:pPr>
      <w:r w:rsidRPr="00C775A9">
        <w:t>SSH keys and certificates are generated and installed on both the O-RU and O-DU devices.</w:t>
      </w:r>
    </w:p>
    <w:p w14:paraId="1641A471" w14:textId="77777777" w:rsidR="006436F1" w:rsidRPr="00C775A9" w:rsidRDefault="006436F1" w:rsidP="006436F1">
      <w:pPr>
        <w:numPr>
          <w:ilvl w:val="0"/>
          <w:numId w:val="420"/>
        </w:numPr>
        <w:spacing w:after="180"/>
      </w:pPr>
      <w:r w:rsidRPr="00C775A9">
        <w:t>SSH configuration is enabled to enforce confidentiality on the FH interface.</w:t>
      </w:r>
    </w:p>
    <w:p w14:paraId="6F4E3733" w14:textId="3BFD54C1" w:rsidR="006436F1" w:rsidRPr="00C775A9" w:rsidRDefault="006436F1" w:rsidP="006436F1">
      <w:pPr>
        <w:numPr>
          <w:ilvl w:val="0"/>
          <w:numId w:val="420"/>
        </w:numPr>
        <w:spacing w:after="180"/>
        <w:jc w:val="both"/>
        <w:rPr>
          <w:lang w:eastAsia="zh-CN"/>
        </w:rPr>
      </w:pPr>
      <w:r w:rsidRPr="00C775A9">
        <w:rPr>
          <w:lang w:eastAsia="zh-CN"/>
        </w:rPr>
        <w:t xml:space="preserve">SSH is properly implemented and configured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4.1</w:t>
      </w:r>
      <w:r w:rsidRPr="00C775A9">
        <w:rPr>
          <w:lang w:eastAsia="zh-CN"/>
        </w:rPr>
        <w:t>.</w:t>
      </w:r>
    </w:p>
    <w:p w14:paraId="26A8898E" w14:textId="77777777" w:rsidR="006436F1" w:rsidRPr="00700FBB" w:rsidRDefault="006436F1" w:rsidP="00EA73C0">
      <w:pPr>
        <w:rPr>
          <w:b/>
          <w:bCs/>
        </w:rPr>
      </w:pPr>
      <w:r w:rsidRPr="00700FBB">
        <w:rPr>
          <w:b/>
          <w:bCs/>
        </w:rPr>
        <w:t>Test procedure</w:t>
      </w:r>
    </w:p>
    <w:p w14:paraId="2AB1C0F6" w14:textId="77777777" w:rsidR="006436F1" w:rsidRDefault="006436F1" w:rsidP="006436F1">
      <w:pPr>
        <w:numPr>
          <w:ilvl w:val="0"/>
          <w:numId w:val="421"/>
        </w:numPr>
        <w:spacing w:after="180"/>
      </w:pPr>
      <w:r>
        <w:t xml:space="preserve">Execute the test on the SSH protocol as defined in </w:t>
      </w:r>
      <w:r w:rsidRPr="00C775A9">
        <w:t>Clause 6.2</w:t>
      </w:r>
      <w:r>
        <w:t>.</w:t>
      </w:r>
    </w:p>
    <w:p w14:paraId="004475F0" w14:textId="77777777" w:rsidR="006436F1" w:rsidRPr="00C775A9" w:rsidRDefault="006436F1" w:rsidP="006436F1">
      <w:pPr>
        <w:numPr>
          <w:ilvl w:val="0"/>
          <w:numId w:val="421"/>
        </w:numPr>
        <w:spacing w:after="180"/>
      </w:pPr>
      <w:r w:rsidRPr="00C775A9">
        <w:t>Encryption and decryption of M-Plan over FH</w:t>
      </w:r>
    </w:p>
    <w:p w14:paraId="5D6D201F" w14:textId="77777777" w:rsidR="006436F1" w:rsidRPr="00C775A9" w:rsidRDefault="006436F1" w:rsidP="006436F1">
      <w:pPr>
        <w:numPr>
          <w:ilvl w:val="1"/>
          <w:numId w:val="421"/>
        </w:numPr>
        <w:spacing w:after="180"/>
      </w:pPr>
      <w:r w:rsidRPr="00C775A9">
        <w:t>Test the encryption and decryption of M-Plane data transmitted over the FH interface.</w:t>
      </w:r>
    </w:p>
    <w:p w14:paraId="3E763E59" w14:textId="77777777" w:rsidR="006436F1" w:rsidRPr="00C775A9" w:rsidRDefault="006436F1" w:rsidP="006436F1">
      <w:pPr>
        <w:numPr>
          <w:ilvl w:val="2"/>
          <w:numId w:val="421"/>
        </w:numPr>
        <w:spacing w:after="180"/>
      </w:pPr>
      <w:r w:rsidRPr="00C775A9">
        <w:t>Establish an SSH connection from the O-RU to the O-DU using the SSH key and certificate.</w:t>
      </w:r>
    </w:p>
    <w:p w14:paraId="5942B293" w14:textId="77777777" w:rsidR="006436F1" w:rsidRPr="00C775A9" w:rsidRDefault="006436F1" w:rsidP="006436F1">
      <w:pPr>
        <w:numPr>
          <w:ilvl w:val="3"/>
          <w:numId w:val="421"/>
        </w:numPr>
        <w:spacing w:after="180"/>
      </w:pPr>
      <w:r>
        <w:t>EXAMPLE: “</w:t>
      </w:r>
      <w:r w:rsidRPr="00C775A9">
        <w:t xml:space="preserve">Command: </w:t>
      </w:r>
      <w:r w:rsidRPr="00C775A9">
        <w:rPr>
          <w:b/>
          <w:bCs/>
        </w:rPr>
        <w:t>ssh -i &lt;path_to_private_key&gt; -o CertificateFile=&lt;path_to_certificate&gt; &lt;username&gt;@&lt;O-DU_IP&gt;</w:t>
      </w:r>
      <w:r>
        <w:rPr>
          <w:b/>
          <w:bCs/>
        </w:rPr>
        <w:t>”</w:t>
      </w:r>
    </w:p>
    <w:p w14:paraId="0886ABB4" w14:textId="77777777" w:rsidR="00BE19EE" w:rsidRDefault="006436F1" w:rsidP="0079577C">
      <w:pPr>
        <w:numPr>
          <w:ilvl w:val="2"/>
          <w:numId w:val="421"/>
        </w:numPr>
        <w:spacing w:after="180"/>
      </w:pPr>
      <w:r w:rsidRPr="00C775A9">
        <w:lastRenderedPageBreak/>
        <w:t>Transmit data from the O-RU to the O-DU over the SSH connection.</w:t>
      </w:r>
    </w:p>
    <w:p w14:paraId="455436AB" w14:textId="390178DE" w:rsidR="006436F1" w:rsidRPr="00C775A9" w:rsidRDefault="006436F1" w:rsidP="0079577C">
      <w:pPr>
        <w:numPr>
          <w:ilvl w:val="2"/>
          <w:numId w:val="421"/>
        </w:numPr>
        <w:spacing w:after="180"/>
      </w:pPr>
      <w:r w:rsidRPr="00C775A9">
        <w:t>Verify that the data received by the O-DU is successfully decrypted and in the original form.</w:t>
      </w:r>
    </w:p>
    <w:p w14:paraId="4AC220CD" w14:textId="77777777" w:rsidR="006436F1" w:rsidRPr="004E2D83" w:rsidRDefault="006436F1" w:rsidP="00EA73C0">
      <w:pPr>
        <w:rPr>
          <w:b/>
          <w:bCs/>
        </w:rPr>
      </w:pPr>
      <w:r w:rsidRPr="004E2D83">
        <w:rPr>
          <w:b/>
          <w:bCs/>
        </w:rPr>
        <w:t>Expected Results</w:t>
      </w:r>
    </w:p>
    <w:p w14:paraId="14713AC8" w14:textId="77777777" w:rsidR="006436F1" w:rsidRDefault="006436F1" w:rsidP="006436F1">
      <w:pPr>
        <w:numPr>
          <w:ilvl w:val="0"/>
          <w:numId w:val="604"/>
        </w:numPr>
        <w:spacing w:after="180"/>
      </w:pPr>
      <w:r>
        <w:t>For step 1): Expected results in Clause 6.2.4</w:t>
      </w:r>
    </w:p>
    <w:p w14:paraId="56E8CA1F" w14:textId="77777777" w:rsidR="006436F1" w:rsidRDefault="006436F1" w:rsidP="006436F1">
      <w:pPr>
        <w:numPr>
          <w:ilvl w:val="0"/>
          <w:numId w:val="604"/>
        </w:numPr>
        <w:spacing w:after="180"/>
      </w:pPr>
      <w:r>
        <w:t>For step 2):</w:t>
      </w:r>
    </w:p>
    <w:p w14:paraId="3B9EDB55" w14:textId="77777777" w:rsidR="006436F1" w:rsidRPr="00C775A9" w:rsidRDefault="006436F1" w:rsidP="008B71A8">
      <w:pPr>
        <w:numPr>
          <w:ilvl w:val="1"/>
          <w:numId w:val="605"/>
        </w:numPr>
        <w:spacing w:after="180"/>
      </w:pPr>
      <w:r w:rsidRPr="00C775A9">
        <w:t>The SSH connection is successfully established using the SSH key and certificate.</w:t>
      </w:r>
    </w:p>
    <w:p w14:paraId="58511E13" w14:textId="77777777" w:rsidR="006436F1" w:rsidRPr="00C775A9" w:rsidRDefault="006436F1" w:rsidP="008B71A8">
      <w:pPr>
        <w:numPr>
          <w:ilvl w:val="1"/>
          <w:numId w:val="605"/>
        </w:numPr>
        <w:spacing w:after="180"/>
      </w:pPr>
      <w:r w:rsidRPr="00C775A9">
        <w:t>The transmitted data is encrypted during transmission.</w:t>
      </w:r>
    </w:p>
    <w:p w14:paraId="3AFBA2B5" w14:textId="77777777" w:rsidR="006436F1" w:rsidRPr="00C775A9" w:rsidRDefault="006436F1" w:rsidP="008B71A8">
      <w:pPr>
        <w:numPr>
          <w:ilvl w:val="1"/>
          <w:numId w:val="605"/>
        </w:numPr>
        <w:spacing w:after="180"/>
      </w:pPr>
      <w:r w:rsidRPr="00C775A9">
        <w:t>The O-DU successfully decrypts the received data.</w:t>
      </w:r>
      <w:r>
        <w:t xml:space="preserve"> </w:t>
      </w:r>
      <w:r w:rsidRPr="00C775A9">
        <w:t>The decrypted data matches the original data transmitted by the O-RU.</w:t>
      </w:r>
    </w:p>
    <w:p w14:paraId="629DD17E" w14:textId="77777777" w:rsidR="006436F1" w:rsidRPr="004E2D83" w:rsidRDefault="006436F1" w:rsidP="00EA73C0">
      <w:pPr>
        <w:rPr>
          <w:b/>
          <w:bCs/>
        </w:rPr>
      </w:pPr>
      <w:r w:rsidRPr="004E2D83">
        <w:rPr>
          <w:b/>
          <w:bCs/>
        </w:rPr>
        <w:t xml:space="preserve">Expected format of evidence </w:t>
      </w:r>
    </w:p>
    <w:p w14:paraId="5B7AC383" w14:textId="45E8E1EC" w:rsidR="006436F1" w:rsidRDefault="006436F1" w:rsidP="008B71A8">
      <w:pPr>
        <w:numPr>
          <w:ilvl w:val="0"/>
          <w:numId w:val="606"/>
        </w:numPr>
        <w:spacing w:after="180"/>
      </w:pPr>
      <w:r>
        <w:t xml:space="preserve">For step 1): Logs and </w:t>
      </w:r>
      <w:r w:rsidRPr="00034421">
        <w:t>screenshots</w:t>
      </w:r>
      <w:r>
        <w:t xml:space="preserve"> showing </w:t>
      </w:r>
      <w:r w:rsidRPr="00034421">
        <w:t>adherence to SSH protocol specifications</w:t>
      </w:r>
      <w:r>
        <w:t xml:space="preserve"> </w:t>
      </w:r>
      <w:r w:rsidRPr="00C775A9">
        <w:t xml:space="preserve">as defined in </w:t>
      </w:r>
      <w:r w:rsidR="00DF27DC">
        <w:fldChar w:fldCharType="begin"/>
      </w:r>
      <w:r w:rsidR="00DF27DC">
        <w:instrText xml:space="preserve"> REF _Ref109139009 \r \h </w:instrText>
      </w:r>
      <w:r w:rsidR="00DF27DC">
        <w:fldChar w:fldCharType="separate"/>
      </w:r>
      <w:r w:rsidR="00DF27DC">
        <w:t>[2]</w:t>
      </w:r>
      <w:r w:rsidR="00DF27DC">
        <w:fldChar w:fldCharType="end"/>
      </w:r>
      <w:r w:rsidRPr="00C775A9">
        <w:t xml:space="preserve"> clause 4.1</w:t>
      </w:r>
      <w:r>
        <w:t>.</w:t>
      </w:r>
    </w:p>
    <w:p w14:paraId="0FAB5248" w14:textId="77777777" w:rsidR="006436F1" w:rsidRPr="00C775A9" w:rsidRDefault="006436F1" w:rsidP="008B71A8">
      <w:pPr>
        <w:numPr>
          <w:ilvl w:val="0"/>
          <w:numId w:val="606"/>
        </w:numPr>
        <w:spacing w:after="180"/>
      </w:pPr>
      <w:r>
        <w:t xml:space="preserve">For step 2): </w:t>
      </w:r>
      <w:r w:rsidRPr="00C775A9">
        <w:t>Logs or output showing successful encryption and decryption of data.</w:t>
      </w:r>
    </w:p>
    <w:p w14:paraId="68B8A775" w14:textId="747AE84E" w:rsidR="006436F1" w:rsidRPr="00C775A9" w:rsidRDefault="006436F1" w:rsidP="008B71A8">
      <w:pPr>
        <w:pStyle w:val="Heading5"/>
      </w:pPr>
      <w:r w:rsidRPr="004C239D">
        <w:t>FH M</w:t>
      </w:r>
      <w:r>
        <w:t>-</w:t>
      </w:r>
      <w:r w:rsidRPr="004C239D">
        <w:t>plane SSH Integrity</w:t>
      </w:r>
      <w:r w:rsidRPr="00C775A9">
        <w:t xml:space="preserve"> </w:t>
      </w:r>
    </w:p>
    <w:p w14:paraId="0EFD2759" w14:textId="77777777" w:rsidR="006436F1" w:rsidRPr="00EA73C0" w:rsidRDefault="006436F1" w:rsidP="00EA73C0">
      <w:r w:rsidRPr="004E2D83">
        <w:rPr>
          <w:b/>
          <w:bCs/>
        </w:rPr>
        <w:t>Requirement Name</w:t>
      </w:r>
      <w:r w:rsidRPr="00EA73C0">
        <w:t>: M-Plane integrity protection over FH interface using SSH</w:t>
      </w:r>
    </w:p>
    <w:p w14:paraId="20DB2DC4" w14:textId="51D75D02" w:rsidR="006436F1" w:rsidRPr="00EA73C0" w:rsidRDefault="006436F1" w:rsidP="00EA73C0">
      <w:r w:rsidRPr="004E2D83">
        <w:rPr>
          <w:b/>
          <w:bCs/>
        </w:rPr>
        <w:t>Requirement Reference</w:t>
      </w:r>
      <w:r w:rsidRPr="00EA73C0">
        <w:t xml:space="preserve"> &amp; Description: clause 5.4 in O-RAN Fronthaul Working Group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13778708" w14:textId="6F667491" w:rsidR="006436F1" w:rsidRPr="00EA73C0" w:rsidRDefault="006436F1" w:rsidP="00EA73C0">
      <w:r w:rsidRPr="004E2D83">
        <w:rPr>
          <w:b/>
          <w:bCs/>
        </w:rPr>
        <w:t>Threat References</w:t>
      </w:r>
      <w:r w:rsidRPr="00EA73C0">
        <w:t xml:space="preserve">: ‘T-O-RAN-05’ clause 5.4.1, ‘T-FRHAUL-01, T-FRHAUL-02, T-MPLANE-01’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6B83F4AD" w14:textId="77777777" w:rsidR="006436F1" w:rsidRPr="00EA73C0" w:rsidRDefault="006436F1" w:rsidP="00EA73C0">
      <w:r w:rsidRPr="004E2D83">
        <w:rPr>
          <w:b/>
          <w:bCs/>
        </w:rPr>
        <w:t>DUT/s</w:t>
      </w:r>
      <w:r w:rsidRPr="00EA73C0">
        <w:t>: O-RU, O-DU</w:t>
      </w:r>
    </w:p>
    <w:p w14:paraId="1FDAA029" w14:textId="77777777" w:rsidR="006436F1" w:rsidRPr="00EA73C0" w:rsidRDefault="006436F1" w:rsidP="00EA73C0">
      <w:r w:rsidRPr="00544F12">
        <w:rPr>
          <w:b/>
          <w:bCs/>
        </w:rPr>
        <w:t>Test Name</w:t>
      </w:r>
      <w:r w:rsidRPr="00EA73C0">
        <w:t>: TC_FH_MPLANE_SSH_INTEGRITY</w:t>
      </w:r>
    </w:p>
    <w:p w14:paraId="213F0B2E" w14:textId="77777777" w:rsidR="006436F1" w:rsidRPr="00544F12" w:rsidRDefault="006436F1" w:rsidP="00EA73C0">
      <w:pPr>
        <w:rPr>
          <w:b/>
          <w:bCs/>
        </w:rPr>
      </w:pPr>
      <w:r w:rsidRPr="00544F12">
        <w:rPr>
          <w:b/>
          <w:bCs/>
        </w:rPr>
        <w:t>Test description and applicability</w:t>
      </w:r>
    </w:p>
    <w:p w14:paraId="0A9CA5BA" w14:textId="77777777" w:rsidR="006436F1" w:rsidRPr="00EA73C0" w:rsidRDefault="006436F1" w:rsidP="00EA73C0">
      <w:r w:rsidRPr="00544F12">
        <w:rPr>
          <w:b/>
          <w:bCs/>
        </w:rPr>
        <w:t>Purpose</w:t>
      </w:r>
      <w:r w:rsidRPr="00EA73C0">
        <w:t>: The purpose of this test is to verify the integrity of M-Plane data transmitted over the front-haul (FH) interface.</w:t>
      </w:r>
    </w:p>
    <w:p w14:paraId="368E8505" w14:textId="77777777" w:rsidR="006436F1" w:rsidRPr="00700FBB" w:rsidRDefault="006436F1" w:rsidP="00EA73C0">
      <w:pPr>
        <w:rPr>
          <w:b/>
          <w:bCs/>
        </w:rPr>
      </w:pPr>
      <w:r w:rsidRPr="00700FBB">
        <w:rPr>
          <w:b/>
          <w:bCs/>
        </w:rPr>
        <w:t>Test setup and configuration</w:t>
      </w:r>
    </w:p>
    <w:p w14:paraId="1491F05A" w14:textId="77777777" w:rsidR="006436F1" w:rsidRPr="00C775A9" w:rsidRDefault="006436F1" w:rsidP="006436F1">
      <w:pPr>
        <w:numPr>
          <w:ilvl w:val="0"/>
          <w:numId w:val="422"/>
        </w:numPr>
        <w:spacing w:after="180"/>
      </w:pPr>
      <w:r w:rsidRPr="00C775A9">
        <w:t>The O-RU and O-DU devices are properly configured and operational.</w:t>
      </w:r>
    </w:p>
    <w:p w14:paraId="3DBE76E0" w14:textId="77777777" w:rsidR="006436F1" w:rsidRPr="00C775A9" w:rsidRDefault="006436F1" w:rsidP="006436F1">
      <w:pPr>
        <w:numPr>
          <w:ilvl w:val="0"/>
          <w:numId w:val="422"/>
        </w:numPr>
        <w:spacing w:after="180"/>
      </w:pPr>
      <w:r w:rsidRPr="00C775A9">
        <w:t>SSH keys and certificates are generated and installed on both the O-RU and O-DU devices.</w:t>
      </w:r>
    </w:p>
    <w:p w14:paraId="4EE34278" w14:textId="77777777" w:rsidR="006436F1" w:rsidRPr="00C775A9" w:rsidRDefault="006436F1" w:rsidP="006436F1">
      <w:pPr>
        <w:numPr>
          <w:ilvl w:val="0"/>
          <w:numId w:val="422"/>
        </w:numPr>
        <w:spacing w:after="180"/>
      </w:pPr>
      <w:r w:rsidRPr="00C775A9">
        <w:t>SSH configuration is enabled to enforce data integrity on the FH interface.</w:t>
      </w:r>
    </w:p>
    <w:p w14:paraId="7F79E04A" w14:textId="1A77539D" w:rsidR="006436F1" w:rsidRPr="00C775A9" w:rsidRDefault="006436F1" w:rsidP="006436F1">
      <w:pPr>
        <w:numPr>
          <w:ilvl w:val="0"/>
          <w:numId w:val="422"/>
        </w:numPr>
        <w:spacing w:after="180"/>
        <w:jc w:val="both"/>
        <w:rPr>
          <w:lang w:eastAsia="zh-CN"/>
        </w:rPr>
      </w:pPr>
      <w:r w:rsidRPr="00C775A9">
        <w:rPr>
          <w:lang w:eastAsia="zh-CN"/>
        </w:rPr>
        <w:t xml:space="preserve">SSH is properly implemented and configured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4.1</w:t>
      </w:r>
      <w:r w:rsidRPr="00C775A9">
        <w:rPr>
          <w:lang w:eastAsia="zh-CN"/>
        </w:rPr>
        <w:t>.</w:t>
      </w:r>
    </w:p>
    <w:p w14:paraId="019E69E7" w14:textId="77777777" w:rsidR="006436F1" w:rsidRPr="00700FBB" w:rsidRDefault="006436F1" w:rsidP="00EA73C0">
      <w:pPr>
        <w:rPr>
          <w:b/>
          <w:bCs/>
        </w:rPr>
      </w:pPr>
      <w:r w:rsidRPr="00700FBB">
        <w:rPr>
          <w:b/>
          <w:bCs/>
        </w:rPr>
        <w:lastRenderedPageBreak/>
        <w:t>Test procedure</w:t>
      </w:r>
    </w:p>
    <w:p w14:paraId="35516F80" w14:textId="77777777" w:rsidR="006436F1" w:rsidRDefault="006436F1" w:rsidP="006436F1">
      <w:pPr>
        <w:numPr>
          <w:ilvl w:val="0"/>
          <w:numId w:val="607"/>
        </w:numPr>
        <w:spacing w:after="180"/>
      </w:pPr>
      <w:r>
        <w:t xml:space="preserve">Execute the test on the SSH protocol as defined in </w:t>
      </w:r>
      <w:r w:rsidRPr="00C775A9">
        <w:t>Clause 6.2</w:t>
      </w:r>
      <w:r>
        <w:t>.</w:t>
      </w:r>
    </w:p>
    <w:p w14:paraId="102F5E44" w14:textId="77777777" w:rsidR="006436F1" w:rsidRPr="00C775A9" w:rsidRDefault="006436F1" w:rsidP="008B71A8">
      <w:pPr>
        <w:numPr>
          <w:ilvl w:val="0"/>
          <w:numId w:val="607"/>
        </w:numPr>
        <w:spacing w:after="180"/>
      </w:pPr>
      <w:r w:rsidRPr="00C775A9">
        <w:t>Data integrity verification and tampering detection.</w:t>
      </w:r>
    </w:p>
    <w:p w14:paraId="044010BD" w14:textId="77777777" w:rsidR="006436F1" w:rsidRPr="00C775A9" w:rsidRDefault="006436F1" w:rsidP="006436F1">
      <w:pPr>
        <w:numPr>
          <w:ilvl w:val="1"/>
          <w:numId w:val="423"/>
        </w:numPr>
        <w:spacing w:after="180"/>
      </w:pPr>
      <w:r w:rsidRPr="00C775A9">
        <w:t>Test the successful verification of M-Plane data integrity transmitted over the FH interface and the detection of tampering by the O-DU.</w:t>
      </w:r>
    </w:p>
    <w:p w14:paraId="28CEDD12" w14:textId="77777777" w:rsidR="006436F1" w:rsidRPr="00C775A9" w:rsidRDefault="006436F1" w:rsidP="006436F1">
      <w:pPr>
        <w:numPr>
          <w:ilvl w:val="2"/>
          <w:numId w:val="423"/>
        </w:numPr>
        <w:tabs>
          <w:tab w:val="num" w:pos="2160"/>
        </w:tabs>
        <w:spacing w:after="180"/>
      </w:pPr>
      <w:r w:rsidRPr="00C775A9">
        <w:t>Establish an SSH connection from the O-RU to the O-DU using the SSH key and certificate.</w:t>
      </w:r>
    </w:p>
    <w:p w14:paraId="2303B26D" w14:textId="77777777" w:rsidR="006436F1" w:rsidRPr="00C775A9" w:rsidRDefault="006436F1" w:rsidP="006436F1">
      <w:pPr>
        <w:numPr>
          <w:ilvl w:val="3"/>
          <w:numId w:val="423"/>
        </w:numPr>
        <w:spacing w:after="180"/>
      </w:pPr>
      <w:r>
        <w:t>EXAMPLE: “</w:t>
      </w:r>
      <w:r w:rsidRPr="00C775A9">
        <w:t xml:space="preserve">Command: </w:t>
      </w:r>
      <w:r w:rsidRPr="00C775A9">
        <w:rPr>
          <w:b/>
          <w:bCs/>
        </w:rPr>
        <w:t>ssh -i &lt;path_to_private_key&gt; -o CertificateFile=&lt;path_to_certificate&gt; &lt;username&gt;@&lt;O-DU_IP&gt;</w:t>
      </w:r>
      <w:r>
        <w:rPr>
          <w:b/>
          <w:bCs/>
        </w:rPr>
        <w:t>”</w:t>
      </w:r>
    </w:p>
    <w:p w14:paraId="5FE0C83D" w14:textId="77777777" w:rsidR="006436F1" w:rsidRPr="00C775A9" w:rsidRDefault="006436F1" w:rsidP="006436F1">
      <w:pPr>
        <w:numPr>
          <w:ilvl w:val="2"/>
          <w:numId w:val="423"/>
        </w:numPr>
        <w:tabs>
          <w:tab w:val="num" w:pos="2160"/>
        </w:tabs>
        <w:spacing w:after="180"/>
      </w:pPr>
      <w:r w:rsidRPr="00C775A9">
        <w:t>Transmit data from the O-RU to the O-DU over the SSH connection.</w:t>
      </w:r>
    </w:p>
    <w:p w14:paraId="4D6EBD0A" w14:textId="77777777" w:rsidR="006436F1" w:rsidRPr="00C775A9" w:rsidRDefault="006436F1" w:rsidP="006436F1">
      <w:pPr>
        <w:numPr>
          <w:ilvl w:val="2"/>
          <w:numId w:val="423"/>
        </w:numPr>
        <w:tabs>
          <w:tab w:val="num" w:pos="2160"/>
        </w:tabs>
        <w:spacing w:after="180"/>
      </w:pPr>
      <w:r w:rsidRPr="00C775A9">
        <w:t>Verify the integrity of the received data on the O-DU.</w:t>
      </w:r>
    </w:p>
    <w:p w14:paraId="2C5707F1" w14:textId="77777777" w:rsidR="006436F1" w:rsidRPr="00C775A9" w:rsidRDefault="006436F1" w:rsidP="006436F1">
      <w:pPr>
        <w:numPr>
          <w:ilvl w:val="2"/>
          <w:numId w:val="423"/>
        </w:numPr>
        <w:tabs>
          <w:tab w:val="num" w:pos="2160"/>
        </w:tabs>
        <w:spacing w:after="180"/>
      </w:pPr>
      <w:r w:rsidRPr="00C775A9">
        <w:t>Modify the transmitted data during transmission and attempt to pass it to the O-DU.</w:t>
      </w:r>
    </w:p>
    <w:p w14:paraId="21D88431" w14:textId="77777777" w:rsidR="006436F1" w:rsidRPr="00C775A9" w:rsidRDefault="006436F1" w:rsidP="006436F1">
      <w:pPr>
        <w:numPr>
          <w:ilvl w:val="2"/>
          <w:numId w:val="423"/>
        </w:numPr>
        <w:tabs>
          <w:tab w:val="num" w:pos="2160"/>
        </w:tabs>
        <w:spacing w:after="180"/>
      </w:pPr>
      <w:r w:rsidRPr="00C775A9">
        <w:t>Verify that the O-DU detects the data tampering and rejects the tampered data.</w:t>
      </w:r>
    </w:p>
    <w:p w14:paraId="0A5404E6" w14:textId="77777777" w:rsidR="006436F1" w:rsidRPr="004E2D83" w:rsidRDefault="006436F1" w:rsidP="00EA73C0">
      <w:pPr>
        <w:rPr>
          <w:b/>
          <w:bCs/>
        </w:rPr>
      </w:pPr>
      <w:r w:rsidRPr="004E2D83">
        <w:rPr>
          <w:b/>
          <w:bCs/>
        </w:rPr>
        <w:t>Expected Results</w:t>
      </w:r>
    </w:p>
    <w:p w14:paraId="544CAEC4" w14:textId="77777777" w:rsidR="006436F1" w:rsidRDefault="006436F1" w:rsidP="006436F1">
      <w:pPr>
        <w:numPr>
          <w:ilvl w:val="0"/>
          <w:numId w:val="608"/>
        </w:numPr>
        <w:spacing w:after="180"/>
      </w:pPr>
      <w:r>
        <w:t>For step 1): Expected results in Clause 6.2.4</w:t>
      </w:r>
    </w:p>
    <w:p w14:paraId="1CD96C6C" w14:textId="77777777" w:rsidR="006436F1" w:rsidRDefault="006436F1" w:rsidP="006436F1">
      <w:pPr>
        <w:numPr>
          <w:ilvl w:val="0"/>
          <w:numId w:val="608"/>
        </w:numPr>
        <w:spacing w:after="180"/>
      </w:pPr>
      <w:r>
        <w:t>For step 2):</w:t>
      </w:r>
    </w:p>
    <w:p w14:paraId="5C212F31" w14:textId="77777777" w:rsidR="006436F1" w:rsidRPr="00C775A9" w:rsidRDefault="006436F1" w:rsidP="008B71A8">
      <w:pPr>
        <w:numPr>
          <w:ilvl w:val="1"/>
          <w:numId w:val="609"/>
        </w:numPr>
        <w:spacing w:after="180"/>
      </w:pPr>
      <w:r w:rsidRPr="00C775A9">
        <w:t>The SSH connection is successfully established using the SSH key and certificate.</w:t>
      </w:r>
    </w:p>
    <w:p w14:paraId="001C6157" w14:textId="77777777" w:rsidR="006436F1" w:rsidRPr="00C775A9" w:rsidRDefault="006436F1" w:rsidP="008B71A8">
      <w:pPr>
        <w:numPr>
          <w:ilvl w:val="1"/>
          <w:numId w:val="609"/>
        </w:numPr>
        <w:spacing w:after="180"/>
      </w:pPr>
      <w:r w:rsidRPr="00C775A9">
        <w:t>The transmitted data is protected with integrity checks.</w:t>
      </w:r>
    </w:p>
    <w:p w14:paraId="5BCF07B7" w14:textId="77777777" w:rsidR="006436F1" w:rsidRPr="00C775A9" w:rsidRDefault="006436F1" w:rsidP="008B71A8">
      <w:pPr>
        <w:numPr>
          <w:ilvl w:val="1"/>
          <w:numId w:val="609"/>
        </w:numPr>
        <w:spacing w:after="180"/>
      </w:pPr>
      <w:r w:rsidRPr="00C775A9">
        <w:t>The O-DU successfully verifies the integrity of the received data.</w:t>
      </w:r>
    </w:p>
    <w:p w14:paraId="3067F1C4" w14:textId="77777777" w:rsidR="006436F1" w:rsidRPr="00C775A9" w:rsidRDefault="006436F1" w:rsidP="008B71A8">
      <w:pPr>
        <w:numPr>
          <w:ilvl w:val="1"/>
          <w:numId w:val="609"/>
        </w:numPr>
        <w:spacing w:after="180"/>
      </w:pPr>
      <w:r w:rsidRPr="00C775A9">
        <w:t>The O-DU detects the data tampering and rejects the tampered data.</w:t>
      </w:r>
    </w:p>
    <w:p w14:paraId="1EB2BEDA" w14:textId="77777777" w:rsidR="006436F1" w:rsidRPr="004E2D83" w:rsidRDefault="006436F1" w:rsidP="00EA73C0">
      <w:pPr>
        <w:rPr>
          <w:b/>
          <w:bCs/>
        </w:rPr>
      </w:pPr>
      <w:r w:rsidRPr="004E2D83">
        <w:rPr>
          <w:b/>
          <w:bCs/>
        </w:rPr>
        <w:t xml:space="preserve">Expected format of evidence </w:t>
      </w:r>
    </w:p>
    <w:p w14:paraId="4A507215" w14:textId="4D73F30A" w:rsidR="006436F1" w:rsidRDefault="006436F1" w:rsidP="008B71A8">
      <w:pPr>
        <w:numPr>
          <w:ilvl w:val="0"/>
          <w:numId w:val="610"/>
        </w:numPr>
        <w:spacing w:after="180"/>
      </w:pPr>
      <w:r>
        <w:t xml:space="preserve">For step 1): Logs and </w:t>
      </w:r>
      <w:r w:rsidRPr="00034421">
        <w:t>screenshots</w:t>
      </w:r>
      <w:r>
        <w:t xml:space="preserve"> showing </w:t>
      </w:r>
      <w:r w:rsidRPr="00034421">
        <w:t>adherence to SSH protocol specifications</w:t>
      </w:r>
      <w:r>
        <w:t xml:space="preserve">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4.1</w:t>
      </w:r>
      <w:r>
        <w:t>.</w:t>
      </w:r>
    </w:p>
    <w:p w14:paraId="0B357503" w14:textId="77777777" w:rsidR="006436F1" w:rsidRPr="00C775A9" w:rsidRDefault="006436F1" w:rsidP="008B71A8">
      <w:pPr>
        <w:numPr>
          <w:ilvl w:val="0"/>
          <w:numId w:val="610"/>
        </w:numPr>
        <w:spacing w:after="180"/>
      </w:pPr>
      <w:r>
        <w:t xml:space="preserve">For step 2): </w:t>
      </w:r>
      <w:r w:rsidRPr="00C775A9">
        <w:t>Logs or output indicating successful integrity verification of data and detection of data tampering.</w:t>
      </w:r>
    </w:p>
    <w:p w14:paraId="7085A741" w14:textId="26267B7E" w:rsidR="006436F1" w:rsidRPr="00C775A9" w:rsidRDefault="006436F1" w:rsidP="008B71A8">
      <w:pPr>
        <w:pStyle w:val="Heading5"/>
      </w:pPr>
      <w:r w:rsidRPr="004C239D">
        <w:t xml:space="preserve">FH </w:t>
      </w:r>
      <w:r w:rsidRPr="0078186D">
        <w:t>M</w:t>
      </w:r>
      <w:r>
        <w:t>-</w:t>
      </w:r>
      <w:r w:rsidRPr="0078186D">
        <w:t>plane SSH Replay</w:t>
      </w:r>
      <w:r w:rsidRPr="00C775A9">
        <w:t xml:space="preserve"> </w:t>
      </w:r>
    </w:p>
    <w:p w14:paraId="526E4A2B" w14:textId="77777777" w:rsidR="006436F1" w:rsidRPr="00EA73C0" w:rsidRDefault="006436F1" w:rsidP="00EA73C0">
      <w:r w:rsidRPr="004E2D83">
        <w:rPr>
          <w:b/>
          <w:bCs/>
        </w:rPr>
        <w:t>Requirement Name</w:t>
      </w:r>
      <w:r w:rsidRPr="00EA73C0">
        <w:t>: M-Plane replay protection over FH interface using SSH</w:t>
      </w:r>
    </w:p>
    <w:p w14:paraId="6C2040A4" w14:textId="159C4536" w:rsidR="006436F1" w:rsidRPr="00EA73C0" w:rsidRDefault="006436F1" w:rsidP="00EA73C0">
      <w:r w:rsidRPr="004E2D83">
        <w:rPr>
          <w:b/>
          <w:bCs/>
        </w:rPr>
        <w:t>Requirement Reference</w:t>
      </w:r>
      <w:r w:rsidRPr="00EA73C0">
        <w:t xml:space="preserve"> &amp; Description: clause 5.4 in O-RAN Fronthaul Working Group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2C5CB86F" w14:textId="4260F47B" w:rsidR="006436F1" w:rsidRPr="00EA73C0" w:rsidRDefault="006436F1" w:rsidP="00EA73C0">
      <w:r w:rsidRPr="004E2D83">
        <w:rPr>
          <w:b/>
          <w:bCs/>
        </w:rPr>
        <w:lastRenderedPageBreak/>
        <w:t>Threat References</w:t>
      </w:r>
      <w:r w:rsidRPr="00EA73C0">
        <w:t xml:space="preserve">: ‘T-O-RAN-05’ clause 5.4.1, ‘T-FRHAUL-01, T-FRHAUL-02, T-MPLANE-01’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7C1C40AE" w14:textId="77777777" w:rsidR="006436F1" w:rsidRPr="00EA73C0" w:rsidRDefault="006436F1" w:rsidP="00EA73C0">
      <w:r w:rsidRPr="004E2D83">
        <w:rPr>
          <w:b/>
          <w:bCs/>
        </w:rPr>
        <w:t>DUT/s</w:t>
      </w:r>
      <w:r w:rsidRPr="00EA73C0">
        <w:t>: O-RU, O-DU</w:t>
      </w:r>
    </w:p>
    <w:p w14:paraId="5008186D" w14:textId="77777777" w:rsidR="006436F1" w:rsidRPr="00EA73C0" w:rsidRDefault="006436F1" w:rsidP="00EA73C0">
      <w:r w:rsidRPr="00544F12">
        <w:rPr>
          <w:b/>
          <w:bCs/>
        </w:rPr>
        <w:t>Test Name</w:t>
      </w:r>
      <w:r w:rsidRPr="00EA73C0">
        <w:t>: TC_FH_MPLANE_SSH_REPLAY</w:t>
      </w:r>
    </w:p>
    <w:p w14:paraId="619DFB71" w14:textId="77777777" w:rsidR="006436F1" w:rsidRPr="00544F12" w:rsidRDefault="006436F1" w:rsidP="00EA73C0">
      <w:pPr>
        <w:rPr>
          <w:b/>
          <w:bCs/>
        </w:rPr>
      </w:pPr>
      <w:r w:rsidRPr="00544F12">
        <w:rPr>
          <w:b/>
          <w:bCs/>
        </w:rPr>
        <w:t>Test description and applicability</w:t>
      </w:r>
    </w:p>
    <w:p w14:paraId="04C402D5" w14:textId="170DE267" w:rsidR="006436F1" w:rsidRPr="00EA73C0" w:rsidRDefault="006436F1" w:rsidP="00EA73C0">
      <w:r w:rsidRPr="00544F12">
        <w:rPr>
          <w:b/>
          <w:bCs/>
        </w:rPr>
        <w:t>Purpose</w:t>
      </w:r>
      <w:r w:rsidRPr="00EA73C0">
        <w:t>: The purpose of this test is to verify the replay protection mechanism on the front-haul (FH) interface</w:t>
      </w:r>
      <w:r w:rsidR="00062B4F" w:rsidRPr="00EA73C0">
        <w:t xml:space="preserve"> using SSH</w:t>
      </w:r>
      <w:r w:rsidRPr="00EA73C0">
        <w:t>.</w:t>
      </w:r>
    </w:p>
    <w:p w14:paraId="6EAD649E" w14:textId="77777777" w:rsidR="006436F1" w:rsidRPr="00700FBB" w:rsidRDefault="006436F1" w:rsidP="00EA73C0">
      <w:pPr>
        <w:rPr>
          <w:b/>
          <w:bCs/>
        </w:rPr>
      </w:pPr>
      <w:r w:rsidRPr="00700FBB">
        <w:rPr>
          <w:b/>
          <w:bCs/>
        </w:rPr>
        <w:t>Test setup and configuration</w:t>
      </w:r>
    </w:p>
    <w:p w14:paraId="0CF9E6EE" w14:textId="77777777" w:rsidR="006436F1" w:rsidRPr="00C775A9" w:rsidRDefault="006436F1" w:rsidP="006436F1">
      <w:pPr>
        <w:numPr>
          <w:ilvl w:val="0"/>
          <w:numId w:val="424"/>
        </w:numPr>
        <w:spacing w:after="180"/>
      </w:pPr>
      <w:r w:rsidRPr="00C775A9">
        <w:t>The O-RU and O-DU devices are properly configured and operational.</w:t>
      </w:r>
    </w:p>
    <w:p w14:paraId="6A1CF0BB" w14:textId="77777777" w:rsidR="006436F1" w:rsidRPr="00C775A9" w:rsidRDefault="006436F1" w:rsidP="006436F1">
      <w:pPr>
        <w:numPr>
          <w:ilvl w:val="0"/>
          <w:numId w:val="424"/>
        </w:numPr>
        <w:spacing w:after="180"/>
      </w:pPr>
      <w:r w:rsidRPr="00C775A9">
        <w:t>SSH keys and certificates are generated and installed on both the O-RU and O-DU devices.</w:t>
      </w:r>
    </w:p>
    <w:p w14:paraId="734C1F94" w14:textId="77777777" w:rsidR="006436F1" w:rsidRPr="00C775A9" w:rsidRDefault="006436F1" w:rsidP="006436F1">
      <w:pPr>
        <w:numPr>
          <w:ilvl w:val="0"/>
          <w:numId w:val="424"/>
        </w:numPr>
        <w:spacing w:after="180"/>
      </w:pPr>
      <w:r w:rsidRPr="00C775A9">
        <w:t>SSH configuration is enabled to enforce replay protection on the FH interface.</w:t>
      </w:r>
    </w:p>
    <w:p w14:paraId="4A647550" w14:textId="0AF6251E" w:rsidR="006436F1" w:rsidRPr="00C775A9" w:rsidRDefault="006436F1" w:rsidP="006436F1">
      <w:pPr>
        <w:numPr>
          <w:ilvl w:val="0"/>
          <w:numId w:val="424"/>
        </w:numPr>
        <w:spacing w:after="180"/>
        <w:jc w:val="both"/>
        <w:rPr>
          <w:lang w:eastAsia="zh-CN"/>
        </w:rPr>
      </w:pPr>
      <w:r w:rsidRPr="00C775A9">
        <w:rPr>
          <w:lang w:eastAsia="zh-CN"/>
        </w:rPr>
        <w:t xml:space="preserve">SSH is properly implemented and configured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4.1</w:t>
      </w:r>
      <w:r w:rsidRPr="00C775A9">
        <w:rPr>
          <w:lang w:eastAsia="zh-CN"/>
        </w:rPr>
        <w:t>.</w:t>
      </w:r>
    </w:p>
    <w:p w14:paraId="0AF56458" w14:textId="77777777" w:rsidR="006436F1" w:rsidRPr="00700FBB" w:rsidRDefault="006436F1" w:rsidP="00EA73C0">
      <w:pPr>
        <w:rPr>
          <w:b/>
          <w:bCs/>
        </w:rPr>
      </w:pPr>
      <w:r w:rsidRPr="00700FBB">
        <w:rPr>
          <w:b/>
          <w:bCs/>
        </w:rPr>
        <w:t>Test procedure</w:t>
      </w:r>
    </w:p>
    <w:p w14:paraId="03173520" w14:textId="77777777" w:rsidR="006436F1" w:rsidRDefault="006436F1" w:rsidP="006436F1">
      <w:pPr>
        <w:numPr>
          <w:ilvl w:val="0"/>
          <w:numId w:val="425"/>
        </w:numPr>
        <w:spacing w:after="180"/>
      </w:pPr>
      <w:r>
        <w:t xml:space="preserve">Execute the test on the SSH protocol as defined in </w:t>
      </w:r>
      <w:r w:rsidRPr="00C775A9">
        <w:t>Clause 6.2</w:t>
      </w:r>
      <w:r>
        <w:t>.</w:t>
      </w:r>
    </w:p>
    <w:p w14:paraId="2C5DC619" w14:textId="77777777" w:rsidR="006436F1" w:rsidRPr="00C775A9" w:rsidRDefault="006436F1" w:rsidP="006436F1">
      <w:pPr>
        <w:numPr>
          <w:ilvl w:val="0"/>
          <w:numId w:val="425"/>
        </w:numPr>
        <w:spacing w:after="180"/>
      </w:pPr>
      <w:r w:rsidRPr="00C775A9">
        <w:t>Successful detection and prevention of replayed data.</w:t>
      </w:r>
    </w:p>
    <w:p w14:paraId="24856CC7" w14:textId="77777777" w:rsidR="006436F1" w:rsidRPr="00C775A9" w:rsidRDefault="006436F1" w:rsidP="006436F1">
      <w:pPr>
        <w:numPr>
          <w:ilvl w:val="1"/>
          <w:numId w:val="425"/>
        </w:numPr>
        <w:spacing w:after="180"/>
      </w:pPr>
      <w:r w:rsidRPr="00C775A9">
        <w:t>Test the successful detection and prevention of replayed data on the FH interface.</w:t>
      </w:r>
    </w:p>
    <w:p w14:paraId="0ACFD4A1" w14:textId="752FEFAE" w:rsidR="006436F1" w:rsidRPr="00C775A9" w:rsidRDefault="006436F1" w:rsidP="005F14F4">
      <w:pPr>
        <w:numPr>
          <w:ilvl w:val="2"/>
          <w:numId w:val="425"/>
        </w:numPr>
        <w:spacing w:after="180"/>
      </w:pPr>
      <w:r w:rsidRPr="00C775A9">
        <w:t>Establish an SSH connection</w:t>
      </w:r>
      <w:r w:rsidR="00062B4F">
        <w:t>.</w:t>
      </w:r>
    </w:p>
    <w:p w14:paraId="75EDF7DA" w14:textId="723AD288" w:rsidR="00062B4F" w:rsidRDefault="00062B4F" w:rsidP="006436F1">
      <w:pPr>
        <w:numPr>
          <w:ilvl w:val="2"/>
          <w:numId w:val="425"/>
        </w:numPr>
        <w:spacing w:after="180"/>
      </w:pPr>
      <w:r>
        <w:t>Validate the successful establishment of the SSH connection</w:t>
      </w:r>
    </w:p>
    <w:p w14:paraId="621CE3E0" w14:textId="7CEE39F9" w:rsidR="006436F1" w:rsidRPr="00F92341" w:rsidRDefault="006436F1" w:rsidP="006436F1">
      <w:pPr>
        <w:numPr>
          <w:ilvl w:val="2"/>
          <w:numId w:val="425"/>
        </w:numPr>
        <w:spacing w:after="180"/>
        <w:rPr>
          <w:rFonts w:cstheme="minorHAnsi"/>
        </w:rPr>
      </w:pPr>
      <w:r w:rsidRPr="00F92341">
        <w:rPr>
          <w:rFonts w:cstheme="minorHAnsi"/>
        </w:rPr>
        <w:t>Transmit data from the O-</w:t>
      </w:r>
      <w:r w:rsidR="00062B4F" w:rsidRPr="00F92341">
        <w:rPr>
          <w:rFonts w:cstheme="minorHAnsi"/>
        </w:rPr>
        <w:t>D</w:t>
      </w:r>
      <w:r w:rsidRPr="00F92341">
        <w:rPr>
          <w:rFonts w:cstheme="minorHAnsi"/>
        </w:rPr>
        <w:t>U to the O-</w:t>
      </w:r>
      <w:r w:rsidR="00062B4F" w:rsidRPr="00F92341">
        <w:rPr>
          <w:rFonts w:cstheme="minorHAnsi"/>
        </w:rPr>
        <w:t>R</w:t>
      </w:r>
      <w:r w:rsidRPr="00F92341">
        <w:rPr>
          <w:rFonts w:cstheme="minorHAnsi"/>
        </w:rPr>
        <w:t>U over the SSH connection.</w:t>
      </w:r>
    </w:p>
    <w:p w14:paraId="5083402F" w14:textId="77777777" w:rsidR="00F92341" w:rsidRPr="002D3421" w:rsidRDefault="00F92341" w:rsidP="002D3421">
      <w:pPr>
        <w:ind w:left="1800"/>
      </w:pPr>
      <w:r w:rsidRPr="002D3421">
        <w:t>EXAMPLE:</w:t>
      </w:r>
    </w:p>
    <w:p w14:paraId="56423852" w14:textId="77777777" w:rsidR="00F92341" w:rsidRPr="002D3421" w:rsidRDefault="00F92341" w:rsidP="002D3421">
      <w:pPr>
        <w:pStyle w:val="ListParagraph"/>
        <w:numPr>
          <w:ilvl w:val="0"/>
          <w:numId w:val="757"/>
        </w:numPr>
        <w:ind w:left="2520"/>
      </w:pPr>
      <w:r w:rsidRPr="002D3421">
        <w:t>Packets containing configurations changes. A retransmission of these packets could lead to misconfigurations.</w:t>
      </w:r>
    </w:p>
    <w:p w14:paraId="2C974513" w14:textId="77777777" w:rsidR="00F92341" w:rsidRPr="002D3421" w:rsidRDefault="00F92341" w:rsidP="002D3421">
      <w:pPr>
        <w:pStyle w:val="ListParagraph"/>
        <w:numPr>
          <w:ilvl w:val="0"/>
          <w:numId w:val="757"/>
        </w:numPr>
        <w:ind w:left="2520"/>
      </w:pPr>
      <w:r w:rsidRPr="002D3421">
        <w:t>Packets initiating software updates. Replay attacks could cause re-initiation of updates, leading to service disruptions or the introduction of vulnerabilities.</w:t>
      </w:r>
    </w:p>
    <w:p w14:paraId="6E6C09B4" w14:textId="5D906E4F" w:rsidR="00062B4F" w:rsidRPr="000B30BB" w:rsidRDefault="00F92341" w:rsidP="005F14F4">
      <w:pPr>
        <w:pStyle w:val="ListParagraph"/>
        <w:numPr>
          <w:ilvl w:val="2"/>
          <w:numId w:val="425"/>
        </w:numPr>
        <w:spacing w:after="0"/>
      </w:pPr>
      <w:r w:rsidRPr="000B30BB">
        <w:t>Capture the transmitted data in a manner that it can be used for a replay attack attempt.</w:t>
      </w:r>
    </w:p>
    <w:p w14:paraId="56DC5A65" w14:textId="4396AD43" w:rsidR="00507B60" w:rsidRDefault="00507B60" w:rsidP="006436F1">
      <w:pPr>
        <w:numPr>
          <w:ilvl w:val="2"/>
          <w:numId w:val="425"/>
        </w:numPr>
        <w:spacing w:after="180"/>
      </w:pPr>
      <w:r>
        <w:t>Verify if the data packet contains unique identifiers (like sequence numbers or timestamps).</w:t>
      </w:r>
    </w:p>
    <w:p w14:paraId="095EFBD8" w14:textId="5A3310F9" w:rsidR="006436F1" w:rsidRPr="00C775A9" w:rsidRDefault="006436F1" w:rsidP="006436F1">
      <w:pPr>
        <w:numPr>
          <w:ilvl w:val="2"/>
          <w:numId w:val="425"/>
        </w:numPr>
        <w:spacing w:after="180"/>
      </w:pPr>
      <w:r w:rsidRPr="00C775A9">
        <w:t>Attempt to replay the transmitted data to the O-</w:t>
      </w:r>
      <w:r w:rsidR="00507B60">
        <w:t>R</w:t>
      </w:r>
      <w:r w:rsidRPr="00C775A9">
        <w:t>U.</w:t>
      </w:r>
    </w:p>
    <w:p w14:paraId="42089192" w14:textId="35E73A8E" w:rsidR="00507B60" w:rsidRDefault="00507B60" w:rsidP="006436F1">
      <w:pPr>
        <w:numPr>
          <w:ilvl w:val="2"/>
          <w:numId w:val="425"/>
        </w:numPr>
        <w:spacing w:after="180"/>
      </w:pPr>
      <w:r>
        <w:t>Check how the O-RU compares incoming data against expected sequence numbers or timestamps.</w:t>
      </w:r>
    </w:p>
    <w:p w14:paraId="1BF03D6D" w14:textId="64B6F8CB" w:rsidR="006436F1" w:rsidRPr="00C775A9" w:rsidRDefault="006436F1" w:rsidP="006436F1">
      <w:pPr>
        <w:numPr>
          <w:ilvl w:val="2"/>
          <w:numId w:val="425"/>
        </w:numPr>
        <w:spacing w:after="180"/>
      </w:pPr>
      <w:r w:rsidRPr="00C775A9">
        <w:lastRenderedPageBreak/>
        <w:t>Verify that the O-</w:t>
      </w:r>
      <w:r w:rsidR="00507B60">
        <w:t>R</w:t>
      </w:r>
      <w:r w:rsidRPr="00C775A9">
        <w:t xml:space="preserve">U detects the replayed data and </w:t>
      </w:r>
      <w:r w:rsidR="00507B60">
        <w:t>discards</w:t>
      </w:r>
      <w:r w:rsidRPr="00C775A9">
        <w:t xml:space="preserve"> it.</w:t>
      </w:r>
    </w:p>
    <w:p w14:paraId="6A713BA9" w14:textId="77777777" w:rsidR="006436F1" w:rsidRPr="004E2D83" w:rsidRDefault="006436F1" w:rsidP="00EA73C0">
      <w:pPr>
        <w:rPr>
          <w:b/>
          <w:bCs/>
        </w:rPr>
      </w:pPr>
      <w:r w:rsidRPr="004E2D83">
        <w:rPr>
          <w:b/>
          <w:bCs/>
        </w:rPr>
        <w:t>Expected Results</w:t>
      </w:r>
    </w:p>
    <w:p w14:paraId="150AC406" w14:textId="77777777" w:rsidR="006436F1" w:rsidRDefault="006436F1" w:rsidP="006436F1">
      <w:pPr>
        <w:numPr>
          <w:ilvl w:val="0"/>
          <w:numId w:val="611"/>
        </w:numPr>
        <w:spacing w:after="180"/>
      </w:pPr>
      <w:r>
        <w:t>For step 1): Expected results in Clause 6.2.4</w:t>
      </w:r>
    </w:p>
    <w:p w14:paraId="590ED6CC" w14:textId="77777777" w:rsidR="006436F1" w:rsidRDefault="006436F1" w:rsidP="006436F1">
      <w:pPr>
        <w:numPr>
          <w:ilvl w:val="0"/>
          <w:numId w:val="611"/>
        </w:numPr>
        <w:spacing w:after="180"/>
      </w:pPr>
      <w:r>
        <w:t>For step 2):</w:t>
      </w:r>
    </w:p>
    <w:p w14:paraId="295327ED" w14:textId="77777777" w:rsidR="006436F1" w:rsidRPr="00C775A9" w:rsidRDefault="006436F1" w:rsidP="008B71A8">
      <w:pPr>
        <w:numPr>
          <w:ilvl w:val="1"/>
          <w:numId w:val="613"/>
        </w:numPr>
        <w:spacing w:after="180"/>
      </w:pPr>
      <w:r w:rsidRPr="00C775A9">
        <w:t>The SSH connection is successfully established using the SSH key and certificate.</w:t>
      </w:r>
    </w:p>
    <w:p w14:paraId="762F8470" w14:textId="77777777" w:rsidR="006436F1" w:rsidRPr="00C775A9" w:rsidRDefault="006436F1" w:rsidP="008B71A8">
      <w:pPr>
        <w:numPr>
          <w:ilvl w:val="1"/>
          <w:numId w:val="613"/>
        </w:numPr>
        <w:spacing w:after="180"/>
      </w:pPr>
      <w:r w:rsidRPr="00C775A9">
        <w:t>The transmitted data is protected with a replay protection mechanism.</w:t>
      </w:r>
    </w:p>
    <w:p w14:paraId="17F8B89F" w14:textId="36BE47DB" w:rsidR="006436F1" w:rsidRPr="00C775A9" w:rsidRDefault="006436F1" w:rsidP="008B71A8">
      <w:pPr>
        <w:numPr>
          <w:ilvl w:val="1"/>
          <w:numId w:val="613"/>
        </w:numPr>
        <w:spacing w:after="180"/>
      </w:pPr>
      <w:r w:rsidRPr="00C775A9">
        <w:t>The O-</w:t>
      </w:r>
      <w:r w:rsidR="00507B60">
        <w:t>R</w:t>
      </w:r>
      <w:r w:rsidRPr="00C775A9">
        <w:t xml:space="preserve">U detects the replayed data and </w:t>
      </w:r>
      <w:r w:rsidR="00507B60">
        <w:t>discards</w:t>
      </w:r>
      <w:r w:rsidRPr="00C775A9">
        <w:t xml:space="preserve"> it.</w:t>
      </w:r>
    </w:p>
    <w:p w14:paraId="3BCF7006" w14:textId="77777777" w:rsidR="006436F1" w:rsidRPr="004E2D83" w:rsidRDefault="006436F1" w:rsidP="00EA73C0">
      <w:pPr>
        <w:rPr>
          <w:b/>
          <w:bCs/>
        </w:rPr>
      </w:pPr>
      <w:r w:rsidRPr="004E2D83">
        <w:rPr>
          <w:b/>
          <w:bCs/>
        </w:rPr>
        <w:t xml:space="preserve">Expected format of evidence </w:t>
      </w:r>
    </w:p>
    <w:p w14:paraId="20095BDE" w14:textId="7E4B243F" w:rsidR="006436F1" w:rsidRDefault="006436F1" w:rsidP="006436F1">
      <w:pPr>
        <w:numPr>
          <w:ilvl w:val="0"/>
          <w:numId w:val="612"/>
        </w:numPr>
        <w:spacing w:after="180"/>
      </w:pPr>
      <w:r>
        <w:t xml:space="preserve">For step 1): Logs and </w:t>
      </w:r>
      <w:r w:rsidRPr="00034421">
        <w:t>screenshots</w:t>
      </w:r>
      <w:r>
        <w:t xml:space="preserve"> showing </w:t>
      </w:r>
      <w:r w:rsidRPr="00034421">
        <w:t>adherence to SSH protocol specifications</w:t>
      </w:r>
      <w:r>
        <w:t xml:space="preserve">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4.1</w:t>
      </w:r>
      <w:r>
        <w:t>.</w:t>
      </w:r>
    </w:p>
    <w:p w14:paraId="22160447" w14:textId="77777777" w:rsidR="006436F1" w:rsidRPr="00C775A9" w:rsidRDefault="006436F1" w:rsidP="008B71A8">
      <w:pPr>
        <w:numPr>
          <w:ilvl w:val="0"/>
          <w:numId w:val="612"/>
        </w:numPr>
        <w:spacing w:after="180"/>
      </w:pPr>
      <w:r>
        <w:t xml:space="preserve">For step 2): </w:t>
      </w:r>
      <w:r w:rsidRPr="00C775A9">
        <w:t>Logs or output indicating successful detection and prevention of replayed data.</w:t>
      </w:r>
    </w:p>
    <w:p w14:paraId="6ECF0D27" w14:textId="7C04E9C3" w:rsidR="006436F1" w:rsidRDefault="006436F1" w:rsidP="008B71A8">
      <w:pPr>
        <w:pStyle w:val="Heading4"/>
      </w:pPr>
      <w:bookmarkStart w:id="600" w:name="_Toc144289572"/>
      <w:r w:rsidRPr="00C775A9">
        <w:t>TLS-based M-Plane authentication, authorization and access control protection</w:t>
      </w:r>
      <w:bookmarkEnd w:id="600"/>
    </w:p>
    <w:p w14:paraId="18387786" w14:textId="77777777" w:rsidR="006436F1" w:rsidRPr="00EA73C0" w:rsidRDefault="006436F1" w:rsidP="00EA73C0">
      <w:r w:rsidRPr="00EA73C0">
        <w:t>The test cases outlined in this clause verify M-Plane authenticity, authorization, and access control protection over the FH interface using TLS.</w:t>
      </w:r>
    </w:p>
    <w:p w14:paraId="494E07F3" w14:textId="72687AE0" w:rsidR="006436F1" w:rsidRPr="00C775A9" w:rsidRDefault="006436F1" w:rsidP="008B71A8">
      <w:pPr>
        <w:pStyle w:val="Heading5"/>
      </w:pPr>
      <w:r w:rsidRPr="006D48A0">
        <w:t>FH M</w:t>
      </w:r>
      <w:r>
        <w:t>-</w:t>
      </w:r>
      <w:r w:rsidRPr="006D48A0">
        <w:t>plane TLS Authentication</w:t>
      </w:r>
      <w:r w:rsidRPr="00C775A9">
        <w:t xml:space="preserve"> </w:t>
      </w:r>
    </w:p>
    <w:p w14:paraId="5193DEED" w14:textId="77777777" w:rsidR="006436F1" w:rsidRPr="00EA73C0" w:rsidRDefault="006436F1" w:rsidP="00EA73C0">
      <w:r w:rsidRPr="004E2D83">
        <w:rPr>
          <w:b/>
          <w:bCs/>
        </w:rPr>
        <w:t>Requirement Name</w:t>
      </w:r>
      <w:r w:rsidRPr="00EA73C0">
        <w:t>: M-Plane authenticity protection over FH interface using TLS</w:t>
      </w:r>
    </w:p>
    <w:p w14:paraId="30DC0849" w14:textId="1A5B9129" w:rsidR="006436F1" w:rsidRPr="00EA73C0" w:rsidRDefault="006436F1" w:rsidP="00EA73C0">
      <w:r w:rsidRPr="004E2D83">
        <w:rPr>
          <w:b/>
          <w:bCs/>
        </w:rPr>
        <w:t>Requirement Reference</w:t>
      </w:r>
      <w:r w:rsidRPr="00EA73C0">
        <w:t xml:space="preserve"> &amp; Description: clause 5.4 in O-RAN Fronthaul Working Group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0436985D" w14:textId="6FC8AD7D" w:rsidR="006436F1" w:rsidRPr="00EA73C0" w:rsidRDefault="006436F1" w:rsidP="00EA73C0">
      <w:r w:rsidRPr="004E2D83">
        <w:rPr>
          <w:b/>
          <w:bCs/>
        </w:rPr>
        <w:t>Threat References</w:t>
      </w:r>
      <w:r w:rsidRPr="00EA73C0">
        <w:t xml:space="preserve">: ‘T-O-RAN-05’ clause 5.4.1, ‘T-FRHAUL-01, T-FRHAUL-02, T-MPLANE-01’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3D7FD1F8" w14:textId="77777777" w:rsidR="006436F1" w:rsidRPr="00EA73C0" w:rsidRDefault="006436F1" w:rsidP="00EA73C0">
      <w:r w:rsidRPr="004E2D83">
        <w:rPr>
          <w:b/>
          <w:bCs/>
        </w:rPr>
        <w:t>DUT/s</w:t>
      </w:r>
      <w:r w:rsidRPr="00EA73C0">
        <w:t>: O-RU, O-DU</w:t>
      </w:r>
    </w:p>
    <w:p w14:paraId="7FF9E109" w14:textId="77777777" w:rsidR="006436F1" w:rsidRPr="00EA73C0" w:rsidRDefault="006436F1" w:rsidP="00EA73C0">
      <w:r w:rsidRPr="00544F12">
        <w:rPr>
          <w:b/>
          <w:bCs/>
        </w:rPr>
        <w:t>Test Name</w:t>
      </w:r>
      <w:r w:rsidRPr="00EA73C0">
        <w:t xml:space="preserve">: TC_FH_MPLANE_TLS_AUTHENTICATION </w:t>
      </w:r>
    </w:p>
    <w:p w14:paraId="303B02D8" w14:textId="77777777" w:rsidR="006436F1" w:rsidRPr="00544F12" w:rsidRDefault="006436F1" w:rsidP="00EA73C0">
      <w:pPr>
        <w:rPr>
          <w:b/>
          <w:bCs/>
        </w:rPr>
      </w:pPr>
      <w:r w:rsidRPr="00544F12">
        <w:rPr>
          <w:b/>
          <w:bCs/>
        </w:rPr>
        <w:t>Test description and applicability</w:t>
      </w:r>
    </w:p>
    <w:p w14:paraId="62E8D396" w14:textId="2D3ED44B" w:rsidR="006436F1" w:rsidRPr="00EA73C0" w:rsidRDefault="006436F1" w:rsidP="00EA73C0">
      <w:r w:rsidRPr="00544F12">
        <w:rPr>
          <w:b/>
          <w:bCs/>
        </w:rPr>
        <w:t>Purpose</w:t>
      </w:r>
      <w:r w:rsidRPr="00EA73C0">
        <w:t xml:space="preserve">: The purpose of this test is to verify the authentication mechanism </w:t>
      </w:r>
      <w:r w:rsidR="00CA5078" w:rsidRPr="00EA73C0">
        <w:t>between</w:t>
      </w:r>
      <w:r w:rsidRPr="00EA73C0">
        <w:t xml:space="preserve"> the O-RU and O-DU components over the TLS-based NACM with NETCONF on the FH interface for M-Plane.</w:t>
      </w:r>
    </w:p>
    <w:p w14:paraId="190A0766" w14:textId="77777777" w:rsidR="006436F1" w:rsidRPr="00700FBB" w:rsidRDefault="006436F1" w:rsidP="00EA73C0">
      <w:pPr>
        <w:rPr>
          <w:b/>
          <w:bCs/>
        </w:rPr>
      </w:pPr>
      <w:r w:rsidRPr="00700FBB">
        <w:rPr>
          <w:b/>
          <w:bCs/>
        </w:rPr>
        <w:t>Test setup and configuration</w:t>
      </w:r>
    </w:p>
    <w:p w14:paraId="30CA88BB" w14:textId="77777777" w:rsidR="006436F1" w:rsidRPr="00C775A9" w:rsidRDefault="006436F1" w:rsidP="006436F1">
      <w:pPr>
        <w:numPr>
          <w:ilvl w:val="0"/>
          <w:numId w:val="429"/>
        </w:numPr>
        <w:spacing w:after="180"/>
      </w:pPr>
      <w:r w:rsidRPr="00C775A9">
        <w:t>For positive case: The O-RU and O-DU components are configured with valid TLS certificates for mutual authentication.</w:t>
      </w:r>
    </w:p>
    <w:p w14:paraId="64EC3C02" w14:textId="77777777" w:rsidR="006436F1" w:rsidRPr="00C775A9" w:rsidRDefault="006436F1" w:rsidP="006436F1">
      <w:pPr>
        <w:numPr>
          <w:ilvl w:val="0"/>
          <w:numId w:val="429"/>
        </w:numPr>
        <w:spacing w:after="180"/>
      </w:pPr>
      <w:r w:rsidRPr="00C775A9">
        <w:t>For negative case: The O-RU and O-DU components have misconfigured or invalid TLS certificates.</w:t>
      </w:r>
    </w:p>
    <w:p w14:paraId="55C6FCE8" w14:textId="3BA80A42" w:rsidR="006436F1" w:rsidRPr="00C775A9" w:rsidRDefault="006436F1" w:rsidP="006436F1">
      <w:pPr>
        <w:numPr>
          <w:ilvl w:val="0"/>
          <w:numId w:val="429"/>
        </w:numPr>
        <w:spacing w:after="180"/>
      </w:pPr>
      <w:r w:rsidRPr="00C775A9">
        <w:t xml:space="preserve">The NETCONF server is configured to enforce client authentication as defined in </w:t>
      </w:r>
      <w:r>
        <w:fldChar w:fldCharType="begin"/>
      </w:r>
      <w:r>
        <w:instrText xml:space="preserve"> REF _Ref109139009 \r \h </w:instrText>
      </w:r>
      <w:r>
        <w:fldChar w:fldCharType="separate"/>
      </w:r>
      <w:r>
        <w:t>[2]</w:t>
      </w:r>
      <w:r>
        <w:fldChar w:fldCharType="end"/>
      </w:r>
      <w:r w:rsidRPr="00C775A9">
        <w:t xml:space="preserve"> clause 4.3.</w:t>
      </w:r>
    </w:p>
    <w:p w14:paraId="4DE12480" w14:textId="1CA33255" w:rsidR="006436F1" w:rsidRPr="00C775A9" w:rsidRDefault="006436F1" w:rsidP="006436F1">
      <w:pPr>
        <w:numPr>
          <w:ilvl w:val="0"/>
          <w:numId w:val="429"/>
        </w:numPr>
        <w:spacing w:after="180"/>
        <w:jc w:val="both"/>
        <w:rPr>
          <w:lang w:eastAsia="zh-CN"/>
        </w:rPr>
      </w:pPr>
      <w:r w:rsidRPr="00C775A9">
        <w:rPr>
          <w:lang w:eastAsia="zh-CN"/>
        </w:rPr>
        <w:lastRenderedPageBreak/>
        <w:t xml:space="preserve">TLS is properly implemented and configured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4.2</w:t>
      </w:r>
      <w:r w:rsidRPr="00C775A9">
        <w:rPr>
          <w:lang w:eastAsia="zh-CN"/>
        </w:rPr>
        <w:t>.</w:t>
      </w:r>
    </w:p>
    <w:p w14:paraId="514222A2" w14:textId="77777777" w:rsidR="006436F1" w:rsidRPr="00700FBB" w:rsidRDefault="006436F1" w:rsidP="00EA73C0">
      <w:pPr>
        <w:rPr>
          <w:b/>
          <w:bCs/>
        </w:rPr>
      </w:pPr>
      <w:r w:rsidRPr="00700FBB">
        <w:rPr>
          <w:b/>
          <w:bCs/>
        </w:rPr>
        <w:t>Test procedure</w:t>
      </w:r>
    </w:p>
    <w:p w14:paraId="71377C69" w14:textId="77777777" w:rsidR="006436F1" w:rsidRDefault="006436F1" w:rsidP="006436F1">
      <w:pPr>
        <w:numPr>
          <w:ilvl w:val="0"/>
          <w:numId w:val="430"/>
        </w:numPr>
        <w:spacing w:after="180"/>
      </w:pPr>
      <w:r>
        <w:t xml:space="preserve">Execute the test on the TLS protocol as defined in </w:t>
      </w:r>
      <w:r w:rsidRPr="00C775A9">
        <w:t>Clause 6.</w:t>
      </w:r>
      <w:r>
        <w:t>3.</w:t>
      </w:r>
    </w:p>
    <w:p w14:paraId="78ACC6FF" w14:textId="77777777" w:rsidR="006436F1" w:rsidRPr="00C775A9" w:rsidRDefault="006436F1" w:rsidP="006436F1">
      <w:pPr>
        <w:numPr>
          <w:ilvl w:val="0"/>
          <w:numId w:val="430"/>
        </w:numPr>
        <w:spacing w:after="180"/>
      </w:pPr>
      <w:r w:rsidRPr="00C775A9">
        <w:t>Positive Case: Successful authentication.</w:t>
      </w:r>
    </w:p>
    <w:p w14:paraId="175B1269" w14:textId="77777777" w:rsidR="006436F1" w:rsidRPr="00C775A9" w:rsidRDefault="006436F1" w:rsidP="006436F1">
      <w:pPr>
        <w:numPr>
          <w:ilvl w:val="1"/>
          <w:numId w:val="430"/>
        </w:numPr>
        <w:spacing w:after="180"/>
      </w:pPr>
      <w:r w:rsidRPr="00C775A9">
        <w:t>Test the successful authentication of the O-RU and O-DU components over the TLS-based NACM with NETCONF on the FH interface.</w:t>
      </w:r>
    </w:p>
    <w:p w14:paraId="1BDDFDAB" w14:textId="2AA5CE05" w:rsidR="006436F1" w:rsidRDefault="00F72EBA" w:rsidP="006436F1">
      <w:pPr>
        <w:numPr>
          <w:ilvl w:val="2"/>
          <w:numId w:val="430"/>
        </w:numPr>
        <w:spacing w:after="180"/>
      </w:pPr>
      <w:r>
        <w:t>I</w:t>
      </w:r>
      <w:r w:rsidR="006436F1" w:rsidRPr="00C775A9">
        <w:t xml:space="preserve">nitiates </w:t>
      </w:r>
      <w:r>
        <w:t>a</w:t>
      </w:r>
      <w:r w:rsidR="006436F1" w:rsidRPr="00C775A9">
        <w:t xml:space="preserve"> TLS handshake.</w:t>
      </w:r>
    </w:p>
    <w:p w14:paraId="6329C24A" w14:textId="3A303E3E" w:rsidR="00F72EBA" w:rsidRPr="00C775A9" w:rsidRDefault="00F72EBA" w:rsidP="005F14F4">
      <w:pPr>
        <w:numPr>
          <w:ilvl w:val="3"/>
          <w:numId w:val="430"/>
        </w:numPr>
        <w:spacing w:after="180"/>
      </w:pPr>
      <w:r>
        <w:t>Use a command or tool that starts a TLS session</w:t>
      </w:r>
    </w:p>
    <w:p w14:paraId="2E595374" w14:textId="0770DB7B" w:rsidR="006436F1" w:rsidRDefault="00047B42" w:rsidP="006436F1">
      <w:pPr>
        <w:numPr>
          <w:ilvl w:val="2"/>
          <w:numId w:val="430"/>
        </w:numPr>
        <w:spacing w:after="180"/>
      </w:pPr>
      <w:r w:rsidRPr="00F87878">
        <w:t>Observe and validate that the O-</w:t>
      </w:r>
      <w:r>
        <w:t>R</w:t>
      </w:r>
      <w:r w:rsidRPr="00F87878">
        <w:t>U checks the O-</w:t>
      </w:r>
      <w:r>
        <w:t>D</w:t>
      </w:r>
      <w:r w:rsidRPr="00F87878">
        <w:t>U's certificate</w:t>
      </w:r>
      <w:r w:rsidR="006436F1" w:rsidRPr="00C775A9">
        <w:t>.</w:t>
      </w:r>
    </w:p>
    <w:p w14:paraId="2A46F551" w14:textId="7CBBCCBC" w:rsidR="008C203B" w:rsidRPr="00C775A9" w:rsidRDefault="008C203B" w:rsidP="005F14F4">
      <w:pPr>
        <w:numPr>
          <w:ilvl w:val="3"/>
          <w:numId w:val="430"/>
        </w:numPr>
        <w:spacing w:after="180"/>
      </w:pPr>
      <w:r w:rsidRPr="00F87878">
        <w:t>Check O-</w:t>
      </w:r>
      <w:r>
        <w:t>R</w:t>
      </w:r>
      <w:r w:rsidRPr="00F87878">
        <w:t>U logs or use network monitoring tools to confirm certificate verification and presentation.</w:t>
      </w:r>
    </w:p>
    <w:p w14:paraId="33E343CF" w14:textId="0FA0A519" w:rsidR="006436F1" w:rsidRDefault="00E74C88" w:rsidP="006436F1">
      <w:pPr>
        <w:numPr>
          <w:ilvl w:val="2"/>
          <w:numId w:val="430"/>
        </w:numPr>
        <w:spacing w:after="180"/>
      </w:pPr>
      <w:r w:rsidRPr="00F87878">
        <w:t>Confirm that the O-RU successfully verifies the O-DU's certificate, completing the mutual authentication</w:t>
      </w:r>
      <w:r w:rsidR="003D7B6F">
        <w:t>.</w:t>
      </w:r>
    </w:p>
    <w:p w14:paraId="00216EDE" w14:textId="2F266F87" w:rsidR="003D7B6F" w:rsidRPr="00C775A9" w:rsidRDefault="003D7B6F" w:rsidP="005F14F4">
      <w:pPr>
        <w:numPr>
          <w:ilvl w:val="3"/>
          <w:numId w:val="430"/>
        </w:numPr>
        <w:spacing w:after="180"/>
      </w:pPr>
      <w:r w:rsidRPr="00F87878">
        <w:t>Review O-RU logs or use network monitoring tools to confirm the certificate verification.</w:t>
      </w:r>
    </w:p>
    <w:p w14:paraId="30AD3EA8" w14:textId="77777777" w:rsidR="006436F1" w:rsidRPr="00C775A9" w:rsidRDefault="006436F1" w:rsidP="006436F1">
      <w:pPr>
        <w:numPr>
          <w:ilvl w:val="0"/>
          <w:numId w:val="430"/>
        </w:numPr>
        <w:spacing w:after="180"/>
      </w:pPr>
      <w:r w:rsidRPr="00C775A9">
        <w:t>Negative Case: Failed authentication.</w:t>
      </w:r>
    </w:p>
    <w:p w14:paraId="01498070" w14:textId="20EA7864" w:rsidR="006436F1" w:rsidRPr="00C775A9" w:rsidRDefault="006436F1" w:rsidP="006436F1">
      <w:pPr>
        <w:numPr>
          <w:ilvl w:val="1"/>
          <w:numId w:val="430"/>
        </w:numPr>
        <w:spacing w:after="180"/>
      </w:pPr>
      <w:r w:rsidRPr="00C775A9">
        <w:t>Test the failure of authentication over the TLS-based NACM with NETCONF on the FH interface</w:t>
      </w:r>
      <w:r w:rsidR="003D7B6F">
        <w:t xml:space="preserve"> due to invalid certificates</w:t>
      </w:r>
      <w:r w:rsidRPr="00C775A9">
        <w:t>.</w:t>
      </w:r>
    </w:p>
    <w:p w14:paraId="7BD0EE26" w14:textId="0C8548C2" w:rsidR="006436F1" w:rsidRPr="00C775A9" w:rsidRDefault="00207644" w:rsidP="006436F1">
      <w:pPr>
        <w:numPr>
          <w:ilvl w:val="2"/>
          <w:numId w:val="430"/>
        </w:numPr>
        <w:spacing w:after="180"/>
      </w:pPr>
      <w:r w:rsidRPr="00F87878">
        <w:t>Initiate a TLS handshake from the O-</w:t>
      </w:r>
      <w:r>
        <w:t>D</w:t>
      </w:r>
      <w:r w:rsidRPr="00F87878">
        <w:t>U with an invalid certificate</w:t>
      </w:r>
      <w:r w:rsidR="006436F1" w:rsidRPr="00C775A9">
        <w:t>.</w:t>
      </w:r>
    </w:p>
    <w:p w14:paraId="194D211E" w14:textId="7044FDC2" w:rsidR="006436F1" w:rsidRPr="00C775A9" w:rsidRDefault="00BA754F" w:rsidP="006436F1">
      <w:pPr>
        <w:numPr>
          <w:ilvl w:val="2"/>
          <w:numId w:val="430"/>
        </w:numPr>
        <w:spacing w:after="180"/>
      </w:pPr>
      <w:r w:rsidRPr="00F87878">
        <w:t>Check O-</w:t>
      </w:r>
      <w:r>
        <w:t>R</w:t>
      </w:r>
      <w:r w:rsidRPr="00F87878">
        <w:t>U logs or network monitoring tools to observe the certificate verification attempt</w:t>
      </w:r>
      <w:r w:rsidRPr="00C775A9" w:rsidDel="00BA754F">
        <w:t xml:space="preserve"> </w:t>
      </w:r>
      <w:r w:rsidR="006436F1" w:rsidRPr="00C775A9">
        <w:t>.</w:t>
      </w:r>
    </w:p>
    <w:p w14:paraId="3EFC3DE9" w14:textId="21C80007" w:rsidR="006436F1" w:rsidRDefault="00EE14E3" w:rsidP="006436F1">
      <w:pPr>
        <w:numPr>
          <w:ilvl w:val="2"/>
          <w:numId w:val="430"/>
        </w:numPr>
        <w:spacing w:after="180"/>
      </w:pPr>
      <w:r w:rsidRPr="00F87878">
        <w:t>Confirm that the TLS handshake fails and mutual authentication is not completed</w:t>
      </w:r>
      <w:r w:rsidR="006436F1" w:rsidRPr="00C775A9">
        <w:t>.</w:t>
      </w:r>
    </w:p>
    <w:p w14:paraId="7E576FAE" w14:textId="1DB0C24A" w:rsidR="00EE14E3" w:rsidRPr="00C775A9" w:rsidRDefault="00EE14E3" w:rsidP="005F14F4">
      <w:pPr>
        <w:numPr>
          <w:ilvl w:val="3"/>
          <w:numId w:val="430"/>
        </w:numPr>
        <w:spacing w:after="180"/>
      </w:pPr>
      <w:r>
        <w:t>Look for error messages or handshake failure indicators in the network traffic or logs.</w:t>
      </w:r>
    </w:p>
    <w:p w14:paraId="6DDFEE75" w14:textId="77777777" w:rsidR="006436F1" w:rsidRPr="004E2D83" w:rsidRDefault="006436F1" w:rsidP="00EA73C0">
      <w:pPr>
        <w:rPr>
          <w:b/>
          <w:bCs/>
        </w:rPr>
      </w:pPr>
      <w:r w:rsidRPr="004E2D83">
        <w:rPr>
          <w:b/>
          <w:bCs/>
        </w:rPr>
        <w:t>Expected Results</w:t>
      </w:r>
    </w:p>
    <w:p w14:paraId="42CBDE0A" w14:textId="77777777" w:rsidR="006436F1" w:rsidRDefault="006436F1" w:rsidP="006436F1">
      <w:pPr>
        <w:numPr>
          <w:ilvl w:val="0"/>
          <w:numId w:val="433"/>
        </w:numPr>
        <w:spacing w:after="180"/>
      </w:pPr>
      <w:r>
        <w:t>For step 1): Expected results in Clause 6.3.4</w:t>
      </w:r>
    </w:p>
    <w:p w14:paraId="2211EFE4" w14:textId="77777777" w:rsidR="006436F1" w:rsidRPr="00C775A9" w:rsidRDefault="006436F1" w:rsidP="006436F1">
      <w:pPr>
        <w:numPr>
          <w:ilvl w:val="0"/>
          <w:numId w:val="433"/>
        </w:numPr>
        <w:spacing w:after="180"/>
      </w:pPr>
      <w:r w:rsidRPr="00C775A9">
        <w:t xml:space="preserve">For step </w:t>
      </w:r>
      <w:r>
        <w:t>2</w:t>
      </w:r>
      <w:r w:rsidRPr="00C775A9">
        <w:t>), The O-RU and O-DU components successfully authenticate each other over the TLS-based NACM with NETCONF on the FH interface.</w:t>
      </w:r>
    </w:p>
    <w:p w14:paraId="252CB188" w14:textId="77777777" w:rsidR="006436F1" w:rsidRPr="00C775A9" w:rsidRDefault="006436F1" w:rsidP="006436F1">
      <w:pPr>
        <w:numPr>
          <w:ilvl w:val="0"/>
          <w:numId w:val="433"/>
        </w:numPr>
        <w:spacing w:after="180"/>
      </w:pPr>
      <w:r w:rsidRPr="00C775A9">
        <w:t xml:space="preserve">For step </w:t>
      </w:r>
      <w:r>
        <w:t>3</w:t>
      </w:r>
      <w:r w:rsidRPr="00C775A9">
        <w:t>), The O-RU and O-DU components fail to authenticate each other over the TLS-based NACM with NETCONF on the FH interface.</w:t>
      </w:r>
    </w:p>
    <w:p w14:paraId="3EA36E9F" w14:textId="77777777" w:rsidR="006436F1" w:rsidRPr="004E2D83" w:rsidRDefault="006436F1" w:rsidP="00EA73C0">
      <w:pPr>
        <w:rPr>
          <w:b/>
          <w:bCs/>
        </w:rPr>
      </w:pPr>
      <w:r w:rsidRPr="004E2D83">
        <w:rPr>
          <w:b/>
          <w:bCs/>
        </w:rPr>
        <w:t xml:space="preserve">Expected format of evidence </w:t>
      </w:r>
    </w:p>
    <w:p w14:paraId="1ED796CA" w14:textId="3E95F7FA" w:rsidR="006436F1" w:rsidRDefault="006436F1" w:rsidP="006436F1">
      <w:pPr>
        <w:numPr>
          <w:ilvl w:val="0"/>
          <w:numId w:val="434"/>
        </w:numPr>
        <w:spacing w:after="180"/>
      </w:pPr>
      <w:r>
        <w:lastRenderedPageBreak/>
        <w:t xml:space="preserve">For step 1): Logs and </w:t>
      </w:r>
      <w:r w:rsidRPr="00034421">
        <w:t>screenshots</w:t>
      </w:r>
      <w:r>
        <w:t xml:space="preserve"> showing </w:t>
      </w:r>
      <w:r w:rsidRPr="00034421">
        <w:t xml:space="preserve">adherence to </w:t>
      </w:r>
      <w:r>
        <w:t>TLS</w:t>
      </w:r>
      <w:r w:rsidRPr="00034421">
        <w:t xml:space="preserve"> protocol specifications</w:t>
      </w:r>
      <w:r>
        <w:t xml:space="preserve">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w:t>
      </w:r>
      <w:r>
        <w:t>2.</w:t>
      </w:r>
    </w:p>
    <w:p w14:paraId="4FC092BB" w14:textId="77777777" w:rsidR="006436F1" w:rsidRPr="00C775A9" w:rsidRDefault="006436F1" w:rsidP="006436F1">
      <w:pPr>
        <w:numPr>
          <w:ilvl w:val="0"/>
          <w:numId w:val="434"/>
        </w:numPr>
        <w:spacing w:after="180"/>
      </w:pPr>
      <w:r w:rsidRPr="00C775A9">
        <w:t xml:space="preserve">For step </w:t>
      </w:r>
      <w:r>
        <w:t>2</w:t>
      </w:r>
      <w:r w:rsidRPr="00C775A9">
        <w:t>), Logs or output indicating successful authentication.</w:t>
      </w:r>
    </w:p>
    <w:p w14:paraId="29C9F77C" w14:textId="77777777" w:rsidR="006436F1" w:rsidRPr="00C775A9" w:rsidRDefault="006436F1" w:rsidP="006436F1">
      <w:pPr>
        <w:numPr>
          <w:ilvl w:val="0"/>
          <w:numId w:val="434"/>
        </w:numPr>
        <w:spacing w:after="180"/>
      </w:pPr>
      <w:r w:rsidRPr="00C775A9">
        <w:t xml:space="preserve">For step </w:t>
      </w:r>
      <w:r>
        <w:t>3</w:t>
      </w:r>
      <w:r w:rsidRPr="00C775A9">
        <w:t>), Logs or output indicating failed authentication.</w:t>
      </w:r>
    </w:p>
    <w:p w14:paraId="5403F953" w14:textId="2C63BD09" w:rsidR="006436F1" w:rsidRPr="00C775A9" w:rsidRDefault="006436F1" w:rsidP="008B71A8">
      <w:pPr>
        <w:pStyle w:val="Heading5"/>
      </w:pPr>
      <w:r w:rsidRPr="006D48A0">
        <w:t>FH M</w:t>
      </w:r>
      <w:r>
        <w:t>-</w:t>
      </w:r>
      <w:r w:rsidRPr="006D48A0">
        <w:t>plane TLS Auth</w:t>
      </w:r>
      <w:r>
        <w:t>orization</w:t>
      </w:r>
    </w:p>
    <w:p w14:paraId="3780D193" w14:textId="77777777" w:rsidR="006436F1" w:rsidRPr="00EA73C0" w:rsidRDefault="006436F1" w:rsidP="00EA73C0">
      <w:r w:rsidRPr="004E2D83">
        <w:rPr>
          <w:b/>
          <w:bCs/>
        </w:rPr>
        <w:t>Requirement Name</w:t>
      </w:r>
      <w:r w:rsidRPr="00EA73C0">
        <w:t>: M-Plane authorization and access control protection over FH interface using TLS</w:t>
      </w:r>
    </w:p>
    <w:p w14:paraId="63F4C7DF" w14:textId="4CB87203" w:rsidR="006436F1" w:rsidRPr="00EA73C0" w:rsidRDefault="006436F1" w:rsidP="00EA73C0">
      <w:r w:rsidRPr="004E2D83">
        <w:rPr>
          <w:b/>
          <w:bCs/>
        </w:rPr>
        <w:t>Requirement Reference</w:t>
      </w:r>
      <w:r w:rsidRPr="00EA73C0">
        <w:t xml:space="preserve"> &amp; Description: clause 5.4 in O-RAN Fronthaul Working Group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40A49D30" w14:textId="569362BA" w:rsidR="006436F1" w:rsidRPr="00EA73C0" w:rsidRDefault="006436F1" w:rsidP="00EA73C0">
      <w:r w:rsidRPr="004E2D83">
        <w:rPr>
          <w:b/>
          <w:bCs/>
        </w:rPr>
        <w:t>Threat References</w:t>
      </w:r>
      <w:r w:rsidRPr="00EA73C0">
        <w:t xml:space="preserve">: ‘T-O-RAN-05’ clause 5.4.1, ‘T-FRHAUL-01, T-FRHAUL-02, T-MPLANE-01’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062F18DA" w14:textId="77777777" w:rsidR="006436F1" w:rsidRPr="00EA73C0" w:rsidRDefault="006436F1" w:rsidP="00EA73C0">
      <w:r w:rsidRPr="004E2D83">
        <w:rPr>
          <w:b/>
          <w:bCs/>
        </w:rPr>
        <w:t>DUT/s</w:t>
      </w:r>
      <w:r w:rsidRPr="00EA73C0">
        <w:t>: O-RU, O-DU</w:t>
      </w:r>
    </w:p>
    <w:p w14:paraId="3D841EF3" w14:textId="77777777" w:rsidR="006436F1" w:rsidRPr="00EA73C0" w:rsidRDefault="006436F1" w:rsidP="00EA73C0">
      <w:r w:rsidRPr="00544F12">
        <w:rPr>
          <w:b/>
          <w:bCs/>
        </w:rPr>
        <w:t>Test Name</w:t>
      </w:r>
      <w:r w:rsidRPr="00EA73C0">
        <w:t>: TC_FH_MPLANE_TLS_AUTHORIZATION</w:t>
      </w:r>
    </w:p>
    <w:p w14:paraId="10A4355C" w14:textId="77777777" w:rsidR="006436F1" w:rsidRPr="00544F12" w:rsidRDefault="006436F1" w:rsidP="00EA73C0">
      <w:pPr>
        <w:rPr>
          <w:b/>
          <w:bCs/>
        </w:rPr>
      </w:pPr>
      <w:r w:rsidRPr="00544F12">
        <w:rPr>
          <w:b/>
          <w:bCs/>
        </w:rPr>
        <w:t>Test description and applicability</w:t>
      </w:r>
    </w:p>
    <w:p w14:paraId="069FBF2D" w14:textId="77777777" w:rsidR="006436F1" w:rsidRPr="00EA73C0" w:rsidRDefault="006436F1" w:rsidP="00EA73C0">
      <w:r w:rsidRPr="00544F12">
        <w:rPr>
          <w:b/>
          <w:bCs/>
        </w:rPr>
        <w:t>Purpose</w:t>
      </w:r>
      <w:r w:rsidRPr="00EA73C0">
        <w:t>: The purpose of this test is to verify the authorization mechanism for the O-RU and O-DU components over the TLS-based NACM with NETCONF on the FH interface.</w:t>
      </w:r>
    </w:p>
    <w:p w14:paraId="3975D007" w14:textId="77777777" w:rsidR="006436F1" w:rsidRPr="00700FBB" w:rsidRDefault="006436F1" w:rsidP="00EA73C0">
      <w:pPr>
        <w:rPr>
          <w:b/>
          <w:bCs/>
        </w:rPr>
      </w:pPr>
      <w:r w:rsidRPr="00700FBB">
        <w:rPr>
          <w:b/>
          <w:bCs/>
        </w:rPr>
        <w:t>Test setup and configuration</w:t>
      </w:r>
    </w:p>
    <w:p w14:paraId="77BA7C99" w14:textId="77777777" w:rsidR="006436F1" w:rsidRPr="00C775A9" w:rsidRDefault="006436F1" w:rsidP="006436F1">
      <w:pPr>
        <w:numPr>
          <w:ilvl w:val="0"/>
          <w:numId w:val="431"/>
        </w:numPr>
        <w:spacing w:after="180"/>
      </w:pPr>
      <w:r w:rsidRPr="00C775A9">
        <w:t>The O-RU and O-DU components are successfully authenticated and have established a secure connection with the NETCONF server.</w:t>
      </w:r>
    </w:p>
    <w:p w14:paraId="484AF48A" w14:textId="77777777" w:rsidR="006436F1" w:rsidRPr="00C775A9" w:rsidRDefault="006436F1" w:rsidP="006436F1">
      <w:pPr>
        <w:numPr>
          <w:ilvl w:val="0"/>
          <w:numId w:val="431"/>
        </w:numPr>
        <w:spacing w:after="180"/>
      </w:pPr>
      <w:r w:rsidRPr="00C775A9">
        <w:t>For positive case: The NACM rules and policies are properly configured on the NETCONF server to enforce authorization.</w:t>
      </w:r>
    </w:p>
    <w:p w14:paraId="7E942ED1" w14:textId="2D207655" w:rsidR="006436F1" w:rsidRPr="00C775A9" w:rsidRDefault="006436F1" w:rsidP="006436F1">
      <w:pPr>
        <w:numPr>
          <w:ilvl w:val="0"/>
          <w:numId w:val="431"/>
        </w:numPr>
        <w:spacing w:after="180"/>
      </w:pPr>
      <w:r w:rsidRPr="00C775A9">
        <w:t>For negative case: The NACM rules and policies are misconfigured, or the O-RU is attempting an unauthorized operation.</w:t>
      </w:r>
    </w:p>
    <w:p w14:paraId="15D4FC38" w14:textId="77777777" w:rsidR="006436F1" w:rsidRPr="00700FBB" w:rsidRDefault="006436F1" w:rsidP="00EA73C0">
      <w:pPr>
        <w:rPr>
          <w:b/>
          <w:bCs/>
        </w:rPr>
      </w:pPr>
      <w:r w:rsidRPr="00700FBB">
        <w:rPr>
          <w:b/>
          <w:bCs/>
        </w:rPr>
        <w:t>Test procedure</w:t>
      </w:r>
    </w:p>
    <w:p w14:paraId="26DCA03A" w14:textId="77777777" w:rsidR="006436F1" w:rsidRPr="00C775A9" w:rsidRDefault="006436F1" w:rsidP="006436F1">
      <w:pPr>
        <w:numPr>
          <w:ilvl w:val="0"/>
          <w:numId w:val="432"/>
        </w:numPr>
        <w:spacing w:after="180"/>
      </w:pPr>
      <w:r w:rsidRPr="00C775A9">
        <w:t>Positive Case: Successful authorization.</w:t>
      </w:r>
    </w:p>
    <w:p w14:paraId="78FB872A" w14:textId="77777777" w:rsidR="006436F1" w:rsidRPr="00C775A9" w:rsidRDefault="006436F1" w:rsidP="006436F1">
      <w:pPr>
        <w:numPr>
          <w:ilvl w:val="1"/>
          <w:numId w:val="432"/>
        </w:numPr>
        <w:spacing w:after="180"/>
      </w:pPr>
      <w:r w:rsidRPr="00C775A9">
        <w:t>Test the successful authorization of the O-RU and O-DU components over the TLS-based NACM with NETCONF on the FH interface.</w:t>
      </w:r>
    </w:p>
    <w:p w14:paraId="647D5C01" w14:textId="77777777" w:rsidR="006436F1" w:rsidRPr="00C775A9" w:rsidRDefault="006436F1" w:rsidP="006436F1">
      <w:pPr>
        <w:numPr>
          <w:ilvl w:val="2"/>
          <w:numId w:val="432"/>
        </w:numPr>
        <w:spacing w:after="180"/>
      </w:pPr>
      <w:r w:rsidRPr="00C775A9">
        <w:t>The O-RU sends a NETCONF request to the O-DU component to perform an authorized operation.</w:t>
      </w:r>
    </w:p>
    <w:p w14:paraId="383F750B" w14:textId="77777777" w:rsidR="006436F1" w:rsidRPr="00C775A9" w:rsidRDefault="006436F1" w:rsidP="006436F1">
      <w:pPr>
        <w:numPr>
          <w:ilvl w:val="2"/>
          <w:numId w:val="432"/>
        </w:numPr>
        <w:spacing w:after="180"/>
      </w:pPr>
      <w:r w:rsidRPr="00C775A9">
        <w:t>The NETCONF server evaluates the NACM rules and policies to determine if the O-RU is authorized to perform the requested operation.</w:t>
      </w:r>
    </w:p>
    <w:p w14:paraId="757A094D" w14:textId="77777777" w:rsidR="006436F1" w:rsidRPr="00C775A9" w:rsidRDefault="006436F1" w:rsidP="006436F1">
      <w:pPr>
        <w:numPr>
          <w:ilvl w:val="2"/>
          <w:numId w:val="432"/>
        </w:numPr>
        <w:spacing w:after="180"/>
      </w:pPr>
      <w:r w:rsidRPr="00C775A9">
        <w:t>The O-DU component executes the authorized operation and sends a response to the O-RU.</w:t>
      </w:r>
    </w:p>
    <w:p w14:paraId="65C3B4CC" w14:textId="77777777" w:rsidR="006436F1" w:rsidRPr="00C775A9" w:rsidRDefault="006436F1" w:rsidP="006436F1">
      <w:pPr>
        <w:numPr>
          <w:ilvl w:val="0"/>
          <w:numId w:val="432"/>
        </w:numPr>
        <w:spacing w:after="180"/>
      </w:pPr>
      <w:r w:rsidRPr="00C775A9">
        <w:lastRenderedPageBreak/>
        <w:t>Negative Case: Failed authorization.</w:t>
      </w:r>
    </w:p>
    <w:p w14:paraId="1FFBF09F" w14:textId="77777777" w:rsidR="006436F1" w:rsidRPr="00C775A9" w:rsidRDefault="006436F1" w:rsidP="006436F1">
      <w:pPr>
        <w:numPr>
          <w:ilvl w:val="1"/>
          <w:numId w:val="432"/>
        </w:numPr>
        <w:spacing w:after="180"/>
      </w:pPr>
      <w:r w:rsidRPr="00C775A9">
        <w:t>Test the failure of authorization for the O-RU and O-DU components over the TLS-based NACM with NETCONF on the FH interface.</w:t>
      </w:r>
    </w:p>
    <w:p w14:paraId="1F4AB691" w14:textId="77777777" w:rsidR="006436F1" w:rsidRPr="00C775A9" w:rsidRDefault="006436F1" w:rsidP="006436F1">
      <w:pPr>
        <w:numPr>
          <w:ilvl w:val="2"/>
          <w:numId w:val="432"/>
        </w:numPr>
        <w:spacing w:after="180"/>
      </w:pPr>
      <w:r w:rsidRPr="00C775A9">
        <w:t>The O-RU sends a NETCONF request to the O-DU component to perform an unauthorized operation.</w:t>
      </w:r>
    </w:p>
    <w:p w14:paraId="104A9200" w14:textId="77777777" w:rsidR="006436F1" w:rsidRPr="00C775A9" w:rsidRDefault="006436F1" w:rsidP="006436F1">
      <w:pPr>
        <w:numPr>
          <w:ilvl w:val="2"/>
          <w:numId w:val="432"/>
        </w:numPr>
        <w:spacing w:after="180"/>
      </w:pPr>
      <w:r w:rsidRPr="00C775A9">
        <w:t>The NETCONF server evaluates the NACM rules and policies and denies the unauthorized operation.</w:t>
      </w:r>
    </w:p>
    <w:p w14:paraId="17CFBBC1" w14:textId="77777777" w:rsidR="006436F1" w:rsidRPr="00C775A9" w:rsidRDefault="006436F1" w:rsidP="006436F1">
      <w:pPr>
        <w:numPr>
          <w:ilvl w:val="2"/>
          <w:numId w:val="432"/>
        </w:numPr>
        <w:spacing w:after="180"/>
      </w:pPr>
      <w:r w:rsidRPr="00C775A9">
        <w:t>The O-DU component rejects the unauthorized operation and sends an error response to the O-RU.</w:t>
      </w:r>
    </w:p>
    <w:p w14:paraId="1762A5F8" w14:textId="77777777" w:rsidR="006436F1" w:rsidRPr="004E2D83" w:rsidRDefault="006436F1" w:rsidP="00EA73C0">
      <w:pPr>
        <w:rPr>
          <w:b/>
          <w:bCs/>
        </w:rPr>
      </w:pPr>
      <w:r w:rsidRPr="004E2D83">
        <w:rPr>
          <w:b/>
          <w:bCs/>
        </w:rPr>
        <w:t>Expected Results</w:t>
      </w:r>
    </w:p>
    <w:p w14:paraId="3E85E02E" w14:textId="77777777" w:rsidR="006436F1" w:rsidRPr="00C775A9" w:rsidRDefault="006436F1" w:rsidP="006436F1">
      <w:pPr>
        <w:numPr>
          <w:ilvl w:val="0"/>
          <w:numId w:val="436"/>
        </w:numPr>
        <w:spacing w:after="180"/>
      </w:pPr>
      <w:r w:rsidRPr="00C775A9">
        <w:t>For step 1)</w:t>
      </w:r>
      <w:r>
        <w:t xml:space="preserve"> </w:t>
      </w:r>
      <w:r w:rsidRPr="00277B2F">
        <w:t xml:space="preserve">Positive </w:t>
      </w:r>
      <w:r>
        <w:t>c</w:t>
      </w:r>
      <w:r w:rsidRPr="00277B2F">
        <w:t xml:space="preserve">ase: </w:t>
      </w:r>
      <w:r>
        <w:t>s</w:t>
      </w:r>
      <w:r w:rsidRPr="00277B2F">
        <w:t xml:space="preserve">uccessful </w:t>
      </w:r>
      <w:r>
        <w:t>a</w:t>
      </w:r>
      <w:r w:rsidRPr="00277B2F">
        <w:t>uthorization</w:t>
      </w:r>
      <w:r w:rsidRPr="00C775A9">
        <w:t xml:space="preserve">: </w:t>
      </w:r>
    </w:p>
    <w:p w14:paraId="30F60A52" w14:textId="77777777" w:rsidR="006436F1" w:rsidRDefault="006436F1" w:rsidP="006436F1">
      <w:pPr>
        <w:numPr>
          <w:ilvl w:val="2"/>
          <w:numId w:val="435"/>
        </w:numPr>
        <w:spacing w:after="180"/>
      </w:pPr>
      <w:r>
        <w:t>The O-RU's NETCONF request for an authorized operation is successfully received by the O-DU.</w:t>
      </w:r>
    </w:p>
    <w:p w14:paraId="69F6BBCF" w14:textId="77777777" w:rsidR="006436F1" w:rsidRDefault="006436F1" w:rsidP="006436F1">
      <w:pPr>
        <w:numPr>
          <w:ilvl w:val="2"/>
          <w:numId w:val="435"/>
        </w:numPr>
        <w:spacing w:after="180"/>
      </w:pPr>
      <w:r>
        <w:t>The NETCONF server, after evaluating the NACM rules and policies, grants permission for the authorized operation.</w:t>
      </w:r>
    </w:p>
    <w:p w14:paraId="398FF41A" w14:textId="77777777" w:rsidR="006436F1" w:rsidRPr="00C775A9" w:rsidRDefault="006436F1" w:rsidP="006436F1">
      <w:pPr>
        <w:numPr>
          <w:ilvl w:val="2"/>
          <w:numId w:val="435"/>
        </w:numPr>
        <w:spacing w:after="180"/>
      </w:pPr>
      <w:r>
        <w:t>The O-DU successfully executes the authorized operation and sends a confirmation response to the O-RU</w:t>
      </w:r>
      <w:r w:rsidRPr="00C775A9">
        <w:t>.</w:t>
      </w:r>
    </w:p>
    <w:p w14:paraId="6294659B" w14:textId="77777777" w:rsidR="006436F1" w:rsidRPr="00C775A9" w:rsidRDefault="006436F1" w:rsidP="006436F1">
      <w:pPr>
        <w:numPr>
          <w:ilvl w:val="0"/>
          <w:numId w:val="436"/>
        </w:numPr>
        <w:spacing w:after="180"/>
      </w:pPr>
      <w:r w:rsidRPr="00C775A9">
        <w:t>For step 2)</w:t>
      </w:r>
      <w:r>
        <w:t xml:space="preserve"> Negative case: failed authorization</w:t>
      </w:r>
      <w:r w:rsidRPr="00C775A9">
        <w:t xml:space="preserve">: </w:t>
      </w:r>
    </w:p>
    <w:p w14:paraId="720AD52E" w14:textId="77777777" w:rsidR="006436F1" w:rsidRDefault="006436F1" w:rsidP="006436F1">
      <w:pPr>
        <w:numPr>
          <w:ilvl w:val="2"/>
          <w:numId w:val="437"/>
        </w:numPr>
        <w:spacing w:after="180"/>
      </w:pPr>
      <w:r>
        <w:t>The O-RU's NETCONF request for an unauthorized operation is received by the O-DU.</w:t>
      </w:r>
    </w:p>
    <w:p w14:paraId="24A138CE" w14:textId="77777777" w:rsidR="006436F1" w:rsidRDefault="006436F1" w:rsidP="006436F1">
      <w:pPr>
        <w:numPr>
          <w:ilvl w:val="2"/>
          <w:numId w:val="437"/>
        </w:numPr>
        <w:spacing w:after="180"/>
      </w:pPr>
      <w:r>
        <w:t>The NETCONF server, upon evaluating the NACM rules and policies, denies the unauthorized operation.</w:t>
      </w:r>
    </w:p>
    <w:p w14:paraId="580CEA4F" w14:textId="77777777" w:rsidR="006436F1" w:rsidRDefault="006436F1" w:rsidP="008B71A8">
      <w:pPr>
        <w:numPr>
          <w:ilvl w:val="2"/>
          <w:numId w:val="437"/>
        </w:numPr>
        <w:spacing w:after="180"/>
      </w:pPr>
      <w:r>
        <w:t>The O-DU does not execute the unauthorized operation and sends an error response to the O-RU, indicating the rejection</w:t>
      </w:r>
      <w:r w:rsidRPr="00C775A9">
        <w:t>.</w:t>
      </w:r>
    </w:p>
    <w:p w14:paraId="62A595AF" w14:textId="77777777" w:rsidR="006436F1" w:rsidRPr="004E2D83" w:rsidRDefault="006436F1" w:rsidP="00EA73C0">
      <w:pPr>
        <w:rPr>
          <w:b/>
          <w:bCs/>
        </w:rPr>
      </w:pPr>
      <w:r w:rsidRPr="004E2D83">
        <w:rPr>
          <w:b/>
          <w:bCs/>
        </w:rPr>
        <w:t xml:space="preserve">Expected format of evidence </w:t>
      </w:r>
    </w:p>
    <w:p w14:paraId="056C4F2B" w14:textId="77777777" w:rsidR="006436F1" w:rsidRPr="00C775A9" w:rsidRDefault="006436F1" w:rsidP="006436F1">
      <w:pPr>
        <w:numPr>
          <w:ilvl w:val="0"/>
          <w:numId w:val="438"/>
        </w:numPr>
        <w:spacing w:after="180"/>
      </w:pPr>
      <w:r w:rsidRPr="00C775A9">
        <w:t>For step 1), Logs or output indicating successful authorization.</w:t>
      </w:r>
    </w:p>
    <w:p w14:paraId="2725E104" w14:textId="77777777" w:rsidR="006436F1" w:rsidRPr="00C775A9" w:rsidRDefault="006436F1" w:rsidP="006436F1">
      <w:pPr>
        <w:numPr>
          <w:ilvl w:val="0"/>
          <w:numId w:val="438"/>
        </w:numPr>
        <w:spacing w:after="180"/>
      </w:pPr>
      <w:r w:rsidRPr="00C775A9">
        <w:t>For step 2), Logs or output indicating failed authorization.</w:t>
      </w:r>
    </w:p>
    <w:p w14:paraId="7336195C" w14:textId="180965DA" w:rsidR="006436F1" w:rsidRDefault="006436F1" w:rsidP="008B71A8">
      <w:pPr>
        <w:pStyle w:val="Heading4"/>
      </w:pPr>
      <w:bookmarkStart w:id="601" w:name="_Toc144289573"/>
      <w:r w:rsidRPr="00C775A9">
        <w:t>TLS-based M-Plane integrity, confidentiality and replay protection</w:t>
      </w:r>
      <w:bookmarkEnd w:id="601"/>
    </w:p>
    <w:p w14:paraId="7D77E67D" w14:textId="77777777" w:rsidR="006436F1" w:rsidRPr="00EA73C0" w:rsidRDefault="006436F1" w:rsidP="00EA73C0">
      <w:r w:rsidRPr="00EA73C0">
        <w:t>The following test cases verify the M-Plane integrity, confidentiality, and replay protection over the FH interface using TLS.</w:t>
      </w:r>
    </w:p>
    <w:p w14:paraId="7BD24437" w14:textId="553FEC51" w:rsidR="006436F1" w:rsidRPr="00C775A9" w:rsidRDefault="006436F1" w:rsidP="008B71A8">
      <w:pPr>
        <w:pStyle w:val="Heading5"/>
      </w:pPr>
      <w:r w:rsidRPr="006D48A0">
        <w:t>FH M</w:t>
      </w:r>
      <w:r>
        <w:t>-</w:t>
      </w:r>
      <w:r w:rsidRPr="006D48A0">
        <w:t xml:space="preserve">plane TLS </w:t>
      </w:r>
      <w:r>
        <w:t>Confidentiality</w:t>
      </w:r>
    </w:p>
    <w:p w14:paraId="4C8FE718" w14:textId="77777777" w:rsidR="006436F1" w:rsidRPr="00EA73C0" w:rsidRDefault="006436F1" w:rsidP="00EA73C0">
      <w:r w:rsidRPr="004E2D83">
        <w:rPr>
          <w:b/>
          <w:bCs/>
        </w:rPr>
        <w:t>Requirement Name</w:t>
      </w:r>
      <w:r w:rsidRPr="00EA73C0">
        <w:t>: M-Plane confidentiality protection over FH interface using TLS</w:t>
      </w:r>
    </w:p>
    <w:p w14:paraId="47A159F6" w14:textId="17A3937C" w:rsidR="006436F1" w:rsidRPr="00EA73C0" w:rsidRDefault="006436F1" w:rsidP="00EA73C0">
      <w:r w:rsidRPr="004E2D83">
        <w:rPr>
          <w:b/>
          <w:bCs/>
        </w:rPr>
        <w:lastRenderedPageBreak/>
        <w:t>Requirement Reference</w:t>
      </w:r>
      <w:r w:rsidRPr="00EA73C0">
        <w:t xml:space="preserve"> &amp; Description: clause 5.4 in O-RAN Fronthaul Working Group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14050ED5" w14:textId="112E8752" w:rsidR="006436F1" w:rsidRPr="00EA73C0" w:rsidRDefault="006436F1" w:rsidP="00EA73C0">
      <w:r w:rsidRPr="004E2D83">
        <w:rPr>
          <w:b/>
          <w:bCs/>
        </w:rPr>
        <w:t>Threat References</w:t>
      </w:r>
      <w:r w:rsidRPr="00EA73C0">
        <w:t xml:space="preserve">: ‘T-O-RAN-05’ clause 5.4.1, ‘T-FRHAUL-01, 02, T-MPLANE-01’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2116BA67" w14:textId="77777777" w:rsidR="006436F1" w:rsidRPr="00EA73C0" w:rsidRDefault="006436F1" w:rsidP="00EA73C0">
      <w:r w:rsidRPr="004E2D83">
        <w:rPr>
          <w:b/>
          <w:bCs/>
        </w:rPr>
        <w:t>DUT/s</w:t>
      </w:r>
      <w:r w:rsidRPr="00EA73C0">
        <w:t>: O-RU, O-DU</w:t>
      </w:r>
    </w:p>
    <w:p w14:paraId="2AEDD7BC" w14:textId="38F5C2C4" w:rsidR="006436F1" w:rsidRPr="00EA73C0" w:rsidRDefault="006436F1" w:rsidP="00EA73C0">
      <w:r w:rsidRPr="00544F12">
        <w:rPr>
          <w:b/>
          <w:bCs/>
        </w:rPr>
        <w:t>Test Name</w:t>
      </w:r>
      <w:r w:rsidRPr="00EA73C0">
        <w:t>: TC_FH_MPLANE_TLS_CONFIDENTIALITY</w:t>
      </w:r>
    </w:p>
    <w:p w14:paraId="017A0AF6" w14:textId="77777777" w:rsidR="006436F1" w:rsidRPr="00544F12" w:rsidRDefault="006436F1" w:rsidP="00EA73C0">
      <w:pPr>
        <w:rPr>
          <w:b/>
          <w:bCs/>
        </w:rPr>
      </w:pPr>
      <w:r w:rsidRPr="00544F12">
        <w:rPr>
          <w:b/>
          <w:bCs/>
        </w:rPr>
        <w:t>Test description and applicability</w:t>
      </w:r>
    </w:p>
    <w:p w14:paraId="420333AB" w14:textId="77777777" w:rsidR="006436F1" w:rsidRPr="00EA73C0" w:rsidRDefault="006436F1" w:rsidP="00EA73C0">
      <w:r w:rsidRPr="00544F12">
        <w:rPr>
          <w:b/>
          <w:bCs/>
        </w:rPr>
        <w:t>Purpose</w:t>
      </w:r>
      <w:r w:rsidRPr="00EA73C0">
        <w:t>: The purpose of this test is to verify that no sensitive data is revealed at the FH M-Plane interface. It ensures that sensitive information remains protected from unauthorized access or disclosure.</w:t>
      </w:r>
    </w:p>
    <w:p w14:paraId="0FE1F8B9" w14:textId="77777777" w:rsidR="006436F1" w:rsidRPr="00EA73C0" w:rsidRDefault="006436F1" w:rsidP="00EA73C0"/>
    <w:p w14:paraId="6B0F88BA" w14:textId="77777777" w:rsidR="006436F1" w:rsidRPr="00700FBB" w:rsidRDefault="006436F1" w:rsidP="00EA73C0">
      <w:pPr>
        <w:rPr>
          <w:b/>
          <w:bCs/>
        </w:rPr>
      </w:pPr>
      <w:r w:rsidRPr="00700FBB">
        <w:rPr>
          <w:b/>
          <w:bCs/>
        </w:rPr>
        <w:t>Test setup and configuration</w:t>
      </w:r>
    </w:p>
    <w:p w14:paraId="4DFD3843" w14:textId="77777777" w:rsidR="006436F1" w:rsidRPr="00C775A9" w:rsidRDefault="006436F1" w:rsidP="005F14F4">
      <w:pPr>
        <w:numPr>
          <w:ilvl w:val="0"/>
          <w:numId w:val="657"/>
        </w:numPr>
        <w:spacing w:after="180"/>
        <w:jc w:val="both"/>
        <w:rPr>
          <w:lang w:eastAsia="zh-CN"/>
        </w:rPr>
      </w:pPr>
      <w:r w:rsidRPr="00C775A9">
        <w:rPr>
          <w:rFonts w:eastAsia="Yu Mincho"/>
        </w:rPr>
        <w:t xml:space="preserve">O-RU, O-DU </w:t>
      </w:r>
      <w:r w:rsidRPr="00C775A9">
        <w:rPr>
          <w:lang w:eastAsia="zh-CN"/>
        </w:rPr>
        <w:t>support TLS and be connected in simulated/real network environment.</w:t>
      </w:r>
    </w:p>
    <w:p w14:paraId="06644360" w14:textId="77777777" w:rsidR="006436F1" w:rsidRPr="00C775A9" w:rsidRDefault="006436F1" w:rsidP="005F14F4">
      <w:pPr>
        <w:numPr>
          <w:ilvl w:val="0"/>
          <w:numId w:val="657"/>
        </w:numPr>
        <w:spacing w:after="180"/>
        <w:jc w:val="both"/>
        <w:rPr>
          <w:lang w:eastAsia="zh-CN"/>
        </w:rPr>
      </w:pPr>
      <w:r w:rsidRPr="00C775A9">
        <w:rPr>
          <w:lang w:eastAsia="zh-CN"/>
        </w:rPr>
        <w:t>The test environment is set up with FH M-Plane interface configured.</w:t>
      </w:r>
    </w:p>
    <w:p w14:paraId="4F7975F8" w14:textId="77777777" w:rsidR="006436F1" w:rsidRPr="00C775A9" w:rsidRDefault="006436F1" w:rsidP="005F14F4">
      <w:pPr>
        <w:numPr>
          <w:ilvl w:val="0"/>
          <w:numId w:val="657"/>
        </w:numPr>
        <w:spacing w:after="180"/>
        <w:jc w:val="both"/>
        <w:rPr>
          <w:lang w:eastAsia="zh-CN"/>
        </w:rPr>
      </w:pPr>
      <w:r w:rsidRPr="00C775A9">
        <w:rPr>
          <w:lang w:eastAsia="zh-CN"/>
        </w:rPr>
        <w:t>The tester has access to the original data transported over the FH M-Plane interface.</w:t>
      </w:r>
    </w:p>
    <w:p w14:paraId="01AF7880" w14:textId="6C996093" w:rsidR="006436F1" w:rsidRPr="00C775A9" w:rsidRDefault="006436F1" w:rsidP="005F14F4">
      <w:pPr>
        <w:numPr>
          <w:ilvl w:val="0"/>
          <w:numId w:val="657"/>
        </w:numPr>
        <w:spacing w:after="180"/>
        <w:jc w:val="both"/>
        <w:rPr>
          <w:lang w:eastAsia="zh-CN"/>
        </w:rPr>
      </w:pPr>
      <w:r w:rsidRPr="00C775A9">
        <w:rPr>
          <w:lang w:eastAsia="zh-CN"/>
        </w:rPr>
        <w:t xml:space="preserve">TLS is properly implemented and configured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4.2</w:t>
      </w:r>
      <w:r w:rsidRPr="00C775A9">
        <w:rPr>
          <w:lang w:eastAsia="zh-CN"/>
        </w:rPr>
        <w:t>.</w:t>
      </w:r>
    </w:p>
    <w:p w14:paraId="43AE6BF7" w14:textId="77777777" w:rsidR="006436F1" w:rsidRPr="00C775A9" w:rsidRDefault="006436F1" w:rsidP="005F14F4">
      <w:pPr>
        <w:numPr>
          <w:ilvl w:val="0"/>
          <w:numId w:val="657"/>
        </w:numPr>
        <w:spacing w:after="180"/>
        <w:jc w:val="both"/>
        <w:rPr>
          <w:lang w:eastAsia="zh-CN"/>
        </w:rPr>
      </w:pPr>
      <w:r w:rsidRPr="00C775A9">
        <w:rPr>
          <w:lang w:eastAsia="zh-CN"/>
        </w:rPr>
        <w:t>The tester has knowledge of the confidentiality algorithm and confidentiality protection keys used for encrypting the encapsulated payload.</w:t>
      </w:r>
    </w:p>
    <w:p w14:paraId="1570B5AE" w14:textId="77777777" w:rsidR="006436F1" w:rsidRPr="00700FBB" w:rsidRDefault="006436F1" w:rsidP="00EA73C0">
      <w:pPr>
        <w:rPr>
          <w:b/>
          <w:bCs/>
        </w:rPr>
      </w:pPr>
      <w:r w:rsidRPr="00700FBB">
        <w:rPr>
          <w:b/>
          <w:bCs/>
        </w:rPr>
        <w:t>Test procedure</w:t>
      </w:r>
    </w:p>
    <w:p w14:paraId="1FF6A19D" w14:textId="77777777" w:rsidR="006436F1" w:rsidRDefault="006436F1" w:rsidP="006436F1">
      <w:pPr>
        <w:numPr>
          <w:ilvl w:val="0"/>
          <w:numId w:val="409"/>
        </w:numPr>
        <w:spacing w:after="180"/>
      </w:pPr>
      <w:r>
        <w:t xml:space="preserve">The tester executes the test on the TLS protocol as defined in </w:t>
      </w:r>
      <w:r w:rsidRPr="00C775A9">
        <w:t>Clause 6.</w:t>
      </w:r>
      <w:r>
        <w:t>3.</w:t>
      </w:r>
    </w:p>
    <w:p w14:paraId="53A2CFDD" w14:textId="122FF8C6" w:rsidR="006436F1" w:rsidRPr="00C775A9" w:rsidRDefault="006436F1" w:rsidP="006436F1">
      <w:pPr>
        <w:pStyle w:val="B10"/>
        <w:numPr>
          <w:ilvl w:val="0"/>
          <w:numId w:val="409"/>
        </w:numPr>
        <w:spacing w:after="180"/>
        <w:jc w:val="both"/>
      </w:pPr>
      <w:r w:rsidRPr="00C775A9">
        <w:t xml:space="preserve">The tester establishes a secure communication session over the </w:t>
      </w:r>
      <w:r w:rsidRPr="00C775A9">
        <w:rPr>
          <w:lang w:eastAsia="zh-CN"/>
        </w:rPr>
        <w:t>FH M-Plane</w:t>
      </w:r>
      <w:r w:rsidRPr="00C775A9">
        <w:t xml:space="preserve"> interface and verifies that all protocol versions and combinations of cryptographic algorithms for confidentiality protection that are mandated by the security profile in Clause 4.2 of O-RAN security protocols specification </w:t>
      </w:r>
      <w:r w:rsidR="00EB52D7">
        <w:fldChar w:fldCharType="begin"/>
      </w:r>
      <w:r w:rsidR="00EB52D7">
        <w:instrText xml:space="preserve"> REF _Ref109139009 \r \h </w:instrText>
      </w:r>
      <w:r w:rsidR="00EB52D7">
        <w:fldChar w:fldCharType="separate"/>
      </w:r>
      <w:r w:rsidR="00EB52D7">
        <w:t>[2]</w:t>
      </w:r>
      <w:r w:rsidR="00EB52D7">
        <w:fldChar w:fldCharType="end"/>
      </w:r>
      <w:r w:rsidRPr="00C775A9">
        <w:t xml:space="preserve"> are supported by </w:t>
      </w:r>
      <w:r w:rsidRPr="00C775A9">
        <w:rPr>
          <w:rFonts w:eastAsia="Yu Mincho"/>
        </w:rPr>
        <w:t>O-RU and O-DU</w:t>
      </w:r>
      <w:r w:rsidRPr="00C775A9">
        <w:t>.</w:t>
      </w:r>
    </w:p>
    <w:p w14:paraId="280D243C" w14:textId="51AB8C11" w:rsidR="006436F1" w:rsidRPr="00C775A9" w:rsidRDefault="006436F1" w:rsidP="006436F1">
      <w:pPr>
        <w:pStyle w:val="B10"/>
        <w:numPr>
          <w:ilvl w:val="0"/>
          <w:numId w:val="409"/>
        </w:numPr>
        <w:spacing w:after="180"/>
        <w:jc w:val="both"/>
      </w:pPr>
      <w:r w:rsidRPr="00C775A9">
        <w:t xml:space="preserve">The tester establishes a secure communication session over the </w:t>
      </w:r>
      <w:r w:rsidRPr="00C775A9">
        <w:rPr>
          <w:lang w:eastAsia="zh-CN"/>
        </w:rPr>
        <w:t>FH M-Plane</w:t>
      </w:r>
      <w:r w:rsidRPr="00C775A9">
        <w:t xml:space="preserve"> interface and verifies that this is not possible when the </w:t>
      </w:r>
      <w:r w:rsidRPr="00C775A9">
        <w:rPr>
          <w:rFonts w:eastAsia="Yu Mincho"/>
        </w:rPr>
        <w:t xml:space="preserve">O-RU and O-DU </w:t>
      </w:r>
      <w:r w:rsidRPr="00C775A9">
        <w:t xml:space="preserve">only offers a feature, including protocol version and combination of cryptographic algorithms for confidentiality protection, that is forbidden by the security profile in Clause 4.2 of O-RAN security protocols specification </w:t>
      </w:r>
      <w:r>
        <w:fldChar w:fldCharType="begin"/>
      </w:r>
      <w:r>
        <w:instrText xml:space="preserve"> REF _Ref109139009 \r \h </w:instrText>
      </w:r>
      <w:r>
        <w:fldChar w:fldCharType="separate"/>
      </w:r>
      <w:r>
        <w:t>[2]</w:t>
      </w:r>
      <w:r>
        <w:fldChar w:fldCharType="end"/>
      </w:r>
      <w:r w:rsidRPr="00C775A9">
        <w:t>.</w:t>
      </w:r>
    </w:p>
    <w:p w14:paraId="1B33C833" w14:textId="54AA8DCF" w:rsidR="006436F1" w:rsidRDefault="006436F1" w:rsidP="006436F1">
      <w:pPr>
        <w:pStyle w:val="B10"/>
        <w:numPr>
          <w:ilvl w:val="0"/>
          <w:numId w:val="409"/>
        </w:numPr>
        <w:spacing w:after="180"/>
        <w:jc w:val="both"/>
      </w:pPr>
      <w:r w:rsidRPr="00C775A9">
        <w:t xml:space="preserve">The tester establishes a secure communication session over the </w:t>
      </w:r>
      <w:r w:rsidRPr="00C775A9">
        <w:rPr>
          <w:lang w:eastAsia="zh-CN"/>
        </w:rPr>
        <w:t>FH M-Plane</w:t>
      </w:r>
      <w:r w:rsidRPr="00C775A9">
        <w:t xml:space="preserve"> interface and captures the network traffic during the communication session</w:t>
      </w:r>
      <w:r w:rsidR="00AA755F">
        <w:t xml:space="preserve"> </w:t>
      </w:r>
      <w:r w:rsidR="00AA755F" w:rsidRPr="00F87878">
        <w:t xml:space="preserve">using each protocol version and cryptographic algorithm combination outlined in in Clause 4.2 of O-RAN security protocols specification </w:t>
      </w:r>
      <w:r w:rsidR="00AA755F" w:rsidRPr="00F87878">
        <w:fldChar w:fldCharType="begin"/>
      </w:r>
      <w:r w:rsidR="00AA755F" w:rsidRPr="00F87878">
        <w:instrText xml:space="preserve"> REF _Ref109139009 \r \h  \* MERGEFORMAT </w:instrText>
      </w:r>
      <w:r w:rsidR="00AA755F" w:rsidRPr="00F87878">
        <w:fldChar w:fldCharType="separate"/>
      </w:r>
      <w:r w:rsidR="00AA755F" w:rsidRPr="00F87878">
        <w:t>[2]</w:t>
      </w:r>
      <w:r w:rsidR="00AA755F" w:rsidRPr="00F87878">
        <w:fldChar w:fldCharType="end"/>
      </w:r>
      <w:r w:rsidR="00AA755F" w:rsidRPr="00F87878">
        <w:t>.</w:t>
      </w:r>
    </w:p>
    <w:p w14:paraId="0E569599" w14:textId="12252BA9" w:rsidR="00AA755F" w:rsidRPr="00C775A9" w:rsidRDefault="00BE1482" w:rsidP="005F14F4">
      <w:pPr>
        <w:pStyle w:val="B10"/>
        <w:numPr>
          <w:ilvl w:val="1"/>
          <w:numId w:val="409"/>
        </w:numPr>
        <w:spacing w:after="180"/>
        <w:jc w:val="both"/>
      </w:pPr>
      <w:r w:rsidRPr="00F87878">
        <w:t>Use a tool or command that allows specification of TLS protocol versions and cryptographic algorithms during the session initiation.</w:t>
      </w:r>
    </w:p>
    <w:p w14:paraId="2C93FB0F" w14:textId="77777777" w:rsidR="006436F1" w:rsidRDefault="006436F1" w:rsidP="006436F1">
      <w:pPr>
        <w:pStyle w:val="B10"/>
        <w:numPr>
          <w:ilvl w:val="0"/>
          <w:numId w:val="409"/>
        </w:numPr>
        <w:spacing w:after="180"/>
        <w:jc w:val="both"/>
      </w:pPr>
      <w:r w:rsidRPr="00C775A9">
        <w:t>The tester analyses the captured traffic to identify any instances where information is transmitted in clear text or without appropriate encryption.</w:t>
      </w:r>
    </w:p>
    <w:p w14:paraId="12163101" w14:textId="364F8EA4" w:rsidR="00766431" w:rsidRPr="00C775A9" w:rsidRDefault="00766431" w:rsidP="005F14F4">
      <w:pPr>
        <w:pStyle w:val="B10"/>
        <w:spacing w:after="180"/>
        <w:ind w:left="1136" w:firstLine="284"/>
        <w:jc w:val="both"/>
      </w:pPr>
      <w:r w:rsidRPr="00F87878">
        <w:lastRenderedPageBreak/>
        <w:t>EXAMPLE: Use network capturing tools like Wireshark during an active TLS session to capture the encrypted data transmitted between the O-RU and O-DU.</w:t>
      </w:r>
    </w:p>
    <w:p w14:paraId="44134092" w14:textId="77777777" w:rsidR="006436F1" w:rsidRDefault="006436F1" w:rsidP="006436F1">
      <w:pPr>
        <w:pStyle w:val="B10"/>
        <w:numPr>
          <w:ilvl w:val="0"/>
          <w:numId w:val="409"/>
        </w:numPr>
        <w:spacing w:after="180"/>
        <w:jc w:val="both"/>
      </w:pPr>
      <w:r w:rsidRPr="00C775A9">
        <w:t>The tester verifies the captured data so that only the intended recipient can decrypt it.</w:t>
      </w:r>
    </w:p>
    <w:p w14:paraId="70B12473" w14:textId="77777777" w:rsidR="005B1A32" w:rsidRDefault="005B1A32" w:rsidP="005B1A32">
      <w:pPr>
        <w:pStyle w:val="B10"/>
        <w:numPr>
          <w:ilvl w:val="1"/>
          <w:numId w:val="409"/>
        </w:numPr>
        <w:tabs>
          <w:tab w:val="clear" w:pos="1440"/>
        </w:tabs>
        <w:spacing w:after="180"/>
        <w:ind w:left="1724"/>
        <w:jc w:val="both"/>
      </w:pPr>
      <w:r w:rsidRPr="00F87878">
        <w:t>Use a tool capable of decrypting TLS traffic.</w:t>
      </w:r>
      <w:r>
        <w:t xml:space="preserve"> </w:t>
      </w:r>
    </w:p>
    <w:p w14:paraId="09086F32" w14:textId="7CC6C644" w:rsidR="005B1A32" w:rsidRPr="00C775A9" w:rsidRDefault="005B1A32" w:rsidP="005F14F4">
      <w:pPr>
        <w:pStyle w:val="B10"/>
        <w:spacing w:after="180"/>
        <w:ind w:left="1724" w:firstLine="0"/>
        <w:jc w:val="both"/>
      </w:pPr>
      <w:r w:rsidRPr="00F87878">
        <w:t>EXAMPLE: the tester might use OpenSSL or a similar tool.</w:t>
      </w:r>
    </w:p>
    <w:p w14:paraId="31A0FDE0" w14:textId="5E084D28" w:rsidR="006436F1" w:rsidRPr="00C775A9" w:rsidRDefault="006436F1" w:rsidP="006436F1">
      <w:pPr>
        <w:pStyle w:val="B10"/>
        <w:numPr>
          <w:ilvl w:val="0"/>
          <w:numId w:val="409"/>
        </w:numPr>
        <w:spacing w:after="180"/>
        <w:jc w:val="both"/>
      </w:pPr>
      <w:r w:rsidRPr="00C775A9">
        <w:t>The tester ensures th</w:t>
      </w:r>
      <w:r w:rsidR="005B1A32">
        <w:t xml:space="preserve">at the </w:t>
      </w:r>
      <w:r w:rsidRPr="00C775A9">
        <w:t xml:space="preserve">encryption process does not allow the attacker to intercept the data in transit between the </w:t>
      </w:r>
      <w:r w:rsidRPr="00C775A9">
        <w:rPr>
          <w:rFonts w:eastAsia="Yu Mincho"/>
        </w:rPr>
        <w:t xml:space="preserve">O-RU and O-DU </w:t>
      </w:r>
      <w:r w:rsidRPr="00C775A9">
        <w:t>except with the provision of the appropriate decryption key.</w:t>
      </w:r>
    </w:p>
    <w:p w14:paraId="0838563E" w14:textId="77777777" w:rsidR="006436F1" w:rsidRPr="004E2D83" w:rsidRDefault="006436F1" w:rsidP="00EA73C0">
      <w:pPr>
        <w:rPr>
          <w:b/>
          <w:bCs/>
        </w:rPr>
      </w:pPr>
      <w:r w:rsidRPr="004E2D83">
        <w:rPr>
          <w:b/>
          <w:bCs/>
        </w:rPr>
        <w:t>Expected results</w:t>
      </w:r>
    </w:p>
    <w:p w14:paraId="74513028" w14:textId="77777777" w:rsidR="006436F1" w:rsidRDefault="006436F1" w:rsidP="005F14F4">
      <w:pPr>
        <w:numPr>
          <w:ilvl w:val="0"/>
          <w:numId w:val="657"/>
        </w:numPr>
        <w:spacing w:after="180"/>
      </w:pPr>
      <w:r>
        <w:t>Expected results in Clause 6.3.4</w:t>
      </w:r>
    </w:p>
    <w:p w14:paraId="69B1721A" w14:textId="77777777" w:rsidR="006436F1" w:rsidRPr="00C775A9" w:rsidRDefault="006436F1" w:rsidP="005F14F4">
      <w:pPr>
        <w:numPr>
          <w:ilvl w:val="0"/>
          <w:numId w:val="657"/>
        </w:numPr>
        <w:spacing w:after="180"/>
        <w:jc w:val="both"/>
        <w:rPr>
          <w:lang w:eastAsia="zh-CN"/>
        </w:rPr>
      </w:pPr>
      <w:r w:rsidRPr="00C775A9">
        <w:rPr>
          <w:lang w:eastAsia="zh-CN"/>
        </w:rPr>
        <w:t>All sensitive data transmitted over the FH M-Plane interface is properly encrypted.</w:t>
      </w:r>
    </w:p>
    <w:p w14:paraId="57734E26" w14:textId="77777777" w:rsidR="006436F1" w:rsidRPr="00C775A9" w:rsidRDefault="006436F1" w:rsidP="005F14F4">
      <w:pPr>
        <w:numPr>
          <w:ilvl w:val="0"/>
          <w:numId w:val="657"/>
        </w:numPr>
        <w:spacing w:after="180"/>
        <w:jc w:val="both"/>
        <w:rPr>
          <w:lang w:eastAsia="zh-CN"/>
        </w:rPr>
      </w:pPr>
      <w:r w:rsidRPr="00C775A9">
        <w:rPr>
          <w:lang w:eastAsia="zh-CN"/>
        </w:rPr>
        <w:t>No instances of sensitive information being transmitted in clear text is observed.</w:t>
      </w:r>
    </w:p>
    <w:p w14:paraId="7D89E78F" w14:textId="77777777" w:rsidR="006436F1" w:rsidRDefault="006436F1" w:rsidP="00AA755F">
      <w:pPr>
        <w:numPr>
          <w:ilvl w:val="0"/>
          <w:numId w:val="657"/>
        </w:numPr>
        <w:spacing w:after="180"/>
        <w:jc w:val="both"/>
        <w:rPr>
          <w:lang w:eastAsia="zh-CN"/>
        </w:rPr>
      </w:pPr>
      <w:r w:rsidRPr="00C775A9">
        <w:rPr>
          <w:lang w:eastAsia="zh-CN"/>
        </w:rPr>
        <w:t>Insecure options of protocol version and combination of cryptographic algorithms is not accepted by O-RU and O-DU.</w:t>
      </w:r>
    </w:p>
    <w:p w14:paraId="0E7346FD" w14:textId="77777777" w:rsidR="00F34D91" w:rsidRPr="004E2D83" w:rsidRDefault="00F34D91" w:rsidP="00EA73C0">
      <w:pPr>
        <w:rPr>
          <w:b/>
          <w:bCs/>
        </w:rPr>
      </w:pPr>
      <w:r w:rsidRPr="004E2D83">
        <w:rPr>
          <w:b/>
          <w:bCs/>
        </w:rPr>
        <w:t xml:space="preserve">Expected format of evidence </w:t>
      </w:r>
    </w:p>
    <w:p w14:paraId="77770850" w14:textId="77777777" w:rsidR="00F34D91" w:rsidRPr="00C6774F" w:rsidRDefault="00F34D91" w:rsidP="00F34D91">
      <w:pPr>
        <w:pStyle w:val="ListParagraph"/>
        <w:numPr>
          <w:ilvl w:val="0"/>
          <w:numId w:val="658"/>
        </w:numPr>
        <w:overflowPunct w:val="0"/>
        <w:autoSpaceDE w:val="0"/>
        <w:autoSpaceDN w:val="0"/>
        <w:adjustRightInd w:val="0"/>
        <w:spacing w:after="0"/>
        <w:textAlignment w:val="baseline"/>
        <w:rPr>
          <w:rFonts w:cs="Times New Roman"/>
          <w:szCs w:val="20"/>
        </w:rPr>
      </w:pPr>
      <w:r w:rsidRPr="00C6774F">
        <w:rPr>
          <w:rFonts w:cs="Times New Roman"/>
          <w:szCs w:val="20"/>
        </w:rPr>
        <w:t>Logs or screenshots showing the execution of tests as per TLS protocol in Clause 6.3.</w:t>
      </w:r>
    </w:p>
    <w:p w14:paraId="2C86CBF1" w14:textId="77777777" w:rsidR="00F34D91" w:rsidRPr="00F34D91" w:rsidRDefault="00F34D91" w:rsidP="00F34D91">
      <w:pPr>
        <w:pStyle w:val="ListParagraph"/>
        <w:numPr>
          <w:ilvl w:val="0"/>
          <w:numId w:val="658"/>
        </w:numPr>
        <w:overflowPunct w:val="0"/>
        <w:autoSpaceDE w:val="0"/>
        <w:autoSpaceDN w:val="0"/>
        <w:adjustRightInd w:val="0"/>
        <w:spacing w:after="0"/>
        <w:textAlignment w:val="baseline"/>
        <w:rPr>
          <w:rFonts w:cs="Times New Roman"/>
          <w:szCs w:val="20"/>
        </w:rPr>
      </w:pPr>
      <w:r w:rsidRPr="00F34D91">
        <w:rPr>
          <w:rFonts w:cs="Times New Roman"/>
          <w:szCs w:val="20"/>
        </w:rPr>
        <w:t xml:space="preserve">Network captures or logs demonstrating successful session establishments using the mandated </w:t>
      </w:r>
      <w:r w:rsidRPr="00C6774F">
        <w:rPr>
          <w:rFonts w:cs="Times New Roman"/>
          <w:szCs w:val="20"/>
        </w:rPr>
        <w:t>protocol versions and algorithms</w:t>
      </w:r>
      <w:r w:rsidRPr="00F34D91">
        <w:rPr>
          <w:rFonts w:cs="Times New Roman"/>
          <w:szCs w:val="20"/>
        </w:rPr>
        <w:t>.</w:t>
      </w:r>
    </w:p>
    <w:p w14:paraId="4A4A9F29" w14:textId="77777777" w:rsidR="00F34D91" w:rsidRPr="00F34D91" w:rsidRDefault="00F34D91" w:rsidP="00F34D91">
      <w:pPr>
        <w:pStyle w:val="ListParagraph"/>
        <w:numPr>
          <w:ilvl w:val="0"/>
          <w:numId w:val="658"/>
        </w:numPr>
        <w:overflowPunct w:val="0"/>
        <w:autoSpaceDE w:val="0"/>
        <w:autoSpaceDN w:val="0"/>
        <w:adjustRightInd w:val="0"/>
        <w:spacing w:after="0"/>
        <w:textAlignment w:val="baseline"/>
        <w:rPr>
          <w:rFonts w:cs="Times New Roman"/>
          <w:szCs w:val="20"/>
        </w:rPr>
      </w:pPr>
      <w:r w:rsidRPr="00F34D91">
        <w:rPr>
          <w:rFonts w:cs="Times New Roman"/>
          <w:szCs w:val="20"/>
        </w:rPr>
        <w:t>Logs or network captures showing attempts to establish sessions with forbidden protocol versions and algorithms, and their subsequent rejections.</w:t>
      </w:r>
    </w:p>
    <w:p w14:paraId="2BC8D418" w14:textId="77777777" w:rsidR="00F34D91" w:rsidRPr="00F34D91" w:rsidRDefault="00F34D91" w:rsidP="00F34D91">
      <w:pPr>
        <w:pStyle w:val="ListParagraph"/>
        <w:numPr>
          <w:ilvl w:val="0"/>
          <w:numId w:val="658"/>
        </w:numPr>
        <w:overflowPunct w:val="0"/>
        <w:autoSpaceDE w:val="0"/>
        <w:autoSpaceDN w:val="0"/>
        <w:adjustRightInd w:val="0"/>
        <w:spacing w:after="0"/>
        <w:textAlignment w:val="baseline"/>
        <w:rPr>
          <w:rFonts w:cs="Times New Roman"/>
          <w:szCs w:val="20"/>
        </w:rPr>
      </w:pPr>
      <w:r w:rsidRPr="00F34D91">
        <w:rPr>
          <w:rFonts w:cs="Times New Roman"/>
          <w:szCs w:val="20"/>
        </w:rPr>
        <w:t>Screenshots or reports from the analysis tools used to inspect the encrypted data</w:t>
      </w:r>
      <w:r w:rsidRPr="00C6774F">
        <w:rPr>
          <w:rFonts w:cs="Times New Roman"/>
          <w:szCs w:val="20"/>
        </w:rPr>
        <w:t xml:space="preserve"> showing no instances of clear text sensitive information</w:t>
      </w:r>
      <w:r w:rsidRPr="00F34D91">
        <w:rPr>
          <w:rFonts w:cs="Times New Roman"/>
          <w:szCs w:val="20"/>
        </w:rPr>
        <w:t>.</w:t>
      </w:r>
    </w:p>
    <w:p w14:paraId="527D5B48" w14:textId="77777777" w:rsidR="00F34D91" w:rsidRPr="000A5951" w:rsidRDefault="00F34D91" w:rsidP="00F34D91">
      <w:pPr>
        <w:pStyle w:val="ListParagraph"/>
        <w:numPr>
          <w:ilvl w:val="0"/>
          <w:numId w:val="658"/>
        </w:numPr>
        <w:overflowPunct w:val="0"/>
        <w:autoSpaceDE w:val="0"/>
        <w:autoSpaceDN w:val="0"/>
        <w:adjustRightInd w:val="0"/>
        <w:spacing w:after="0"/>
        <w:textAlignment w:val="baseline"/>
        <w:rPr>
          <w:rFonts w:cs="Times New Roman"/>
          <w:szCs w:val="20"/>
        </w:rPr>
      </w:pPr>
      <w:r w:rsidRPr="00C6774F">
        <w:rPr>
          <w:rFonts w:cs="Times New Roman"/>
          <w:szCs w:val="20"/>
        </w:rPr>
        <w:t>logs or reports from testing tools, illustrating the failure to intercept or decrypt the data in transit without the correct key.</w:t>
      </w:r>
    </w:p>
    <w:p w14:paraId="4D8335DD" w14:textId="051F15FC" w:rsidR="006436F1" w:rsidRPr="00C775A9" w:rsidRDefault="006436F1" w:rsidP="008B71A8">
      <w:pPr>
        <w:pStyle w:val="Heading5"/>
      </w:pPr>
      <w:r w:rsidRPr="006D48A0">
        <w:t>FH M</w:t>
      </w:r>
      <w:r>
        <w:t>-</w:t>
      </w:r>
      <w:r w:rsidRPr="006D48A0">
        <w:t xml:space="preserve">plane TLS </w:t>
      </w:r>
      <w:r>
        <w:t>Integrity</w:t>
      </w:r>
    </w:p>
    <w:p w14:paraId="3DB62BB6" w14:textId="77777777" w:rsidR="006436F1" w:rsidRPr="00EA73C0" w:rsidRDefault="006436F1" w:rsidP="00EA73C0">
      <w:r w:rsidRPr="004E2D83">
        <w:rPr>
          <w:b/>
          <w:bCs/>
        </w:rPr>
        <w:t>Requirement Name</w:t>
      </w:r>
      <w:r w:rsidRPr="00EA73C0">
        <w:t>: M-Plane integrity protection over FH interface using TLS</w:t>
      </w:r>
    </w:p>
    <w:p w14:paraId="10B7C973" w14:textId="6A6C90C7" w:rsidR="006436F1" w:rsidRPr="00EA73C0" w:rsidRDefault="006436F1" w:rsidP="00EA73C0">
      <w:r w:rsidRPr="004E2D83">
        <w:rPr>
          <w:b/>
          <w:bCs/>
        </w:rPr>
        <w:t>Requirement Reference</w:t>
      </w:r>
      <w:r w:rsidRPr="00EA73C0">
        <w:t xml:space="preserve"> &amp; Description: clause 5.4 in O-RAN Fronthaul Working Group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75B7FC91" w14:textId="64F95AD7" w:rsidR="006436F1" w:rsidRPr="00EA73C0" w:rsidRDefault="006436F1" w:rsidP="00EA73C0">
      <w:r w:rsidRPr="004E2D83">
        <w:rPr>
          <w:b/>
          <w:bCs/>
        </w:rPr>
        <w:t>Threat References</w:t>
      </w:r>
      <w:r w:rsidRPr="00EA73C0">
        <w:t xml:space="preserve">: ‘T-O-RAN-05’ clause 5.4.1, ‘T-FRHAUL-01, 02, T-MPLANE-01’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2E6144EE" w14:textId="77777777" w:rsidR="006436F1" w:rsidRPr="00EA73C0" w:rsidRDefault="006436F1" w:rsidP="00EA73C0">
      <w:r w:rsidRPr="004E2D83">
        <w:rPr>
          <w:b/>
          <w:bCs/>
        </w:rPr>
        <w:t>DUT/s</w:t>
      </w:r>
      <w:r w:rsidRPr="00EA73C0">
        <w:t>: O-RU, O-DU</w:t>
      </w:r>
    </w:p>
    <w:p w14:paraId="25446F40" w14:textId="473DAD7F" w:rsidR="006436F1" w:rsidRPr="00EA73C0" w:rsidRDefault="006436F1" w:rsidP="00EA73C0">
      <w:r w:rsidRPr="00544F12">
        <w:rPr>
          <w:b/>
          <w:bCs/>
        </w:rPr>
        <w:t>Test Name</w:t>
      </w:r>
      <w:r w:rsidRPr="00EA73C0">
        <w:t>: TC_FH_MPLANE_TLS_INTEGRITY</w:t>
      </w:r>
    </w:p>
    <w:p w14:paraId="4D6CAA9D" w14:textId="77777777" w:rsidR="006436F1" w:rsidRPr="00544F12" w:rsidRDefault="006436F1" w:rsidP="00EA73C0">
      <w:pPr>
        <w:rPr>
          <w:b/>
          <w:bCs/>
        </w:rPr>
      </w:pPr>
      <w:r w:rsidRPr="00544F12">
        <w:rPr>
          <w:b/>
          <w:bCs/>
        </w:rPr>
        <w:t>Test description and applicability</w:t>
      </w:r>
    </w:p>
    <w:p w14:paraId="5CDA23FF" w14:textId="77777777" w:rsidR="006436F1" w:rsidRPr="00EA73C0" w:rsidRDefault="006436F1" w:rsidP="00EA73C0">
      <w:r w:rsidRPr="00544F12">
        <w:rPr>
          <w:b/>
          <w:bCs/>
        </w:rPr>
        <w:t>Purpose</w:t>
      </w:r>
      <w:r w:rsidRPr="00EA73C0">
        <w:t>: The purpose of this test is to verify the integrity of the data transmitted over the FH M-Plane interface, ensuring that no data is modified or altered during transmission (Integrity).</w:t>
      </w:r>
    </w:p>
    <w:p w14:paraId="37A3DB1C" w14:textId="77777777" w:rsidR="006436F1" w:rsidRPr="00700FBB" w:rsidRDefault="006436F1" w:rsidP="00EA73C0">
      <w:pPr>
        <w:rPr>
          <w:b/>
          <w:bCs/>
        </w:rPr>
      </w:pPr>
      <w:r w:rsidRPr="00700FBB">
        <w:rPr>
          <w:b/>
          <w:bCs/>
        </w:rPr>
        <w:lastRenderedPageBreak/>
        <w:t>Test setup and configuration</w:t>
      </w:r>
    </w:p>
    <w:p w14:paraId="2419831C" w14:textId="77777777" w:rsidR="006436F1" w:rsidRPr="00C775A9" w:rsidRDefault="006436F1" w:rsidP="005F14F4">
      <w:pPr>
        <w:numPr>
          <w:ilvl w:val="0"/>
          <w:numId w:val="659"/>
        </w:numPr>
        <w:spacing w:after="180"/>
        <w:jc w:val="both"/>
        <w:rPr>
          <w:lang w:eastAsia="zh-CN"/>
        </w:rPr>
      </w:pPr>
      <w:r w:rsidRPr="00C775A9">
        <w:rPr>
          <w:rFonts w:eastAsia="Yu Mincho"/>
        </w:rPr>
        <w:t xml:space="preserve">O-RU and O-DU </w:t>
      </w:r>
      <w:r w:rsidRPr="00C775A9">
        <w:rPr>
          <w:lang w:eastAsia="zh-CN"/>
        </w:rPr>
        <w:t>support TLS and be connected in simulated/real network environment.</w:t>
      </w:r>
    </w:p>
    <w:p w14:paraId="01C79D05" w14:textId="77777777" w:rsidR="006436F1" w:rsidRPr="00C775A9" w:rsidRDefault="006436F1" w:rsidP="005F14F4">
      <w:pPr>
        <w:numPr>
          <w:ilvl w:val="0"/>
          <w:numId w:val="659"/>
        </w:numPr>
        <w:spacing w:after="180"/>
        <w:jc w:val="both"/>
        <w:rPr>
          <w:lang w:eastAsia="zh-CN"/>
        </w:rPr>
      </w:pPr>
      <w:r w:rsidRPr="00C775A9">
        <w:rPr>
          <w:lang w:eastAsia="zh-CN"/>
        </w:rPr>
        <w:t>The test environment is set up with FH M-Plane interface configured.</w:t>
      </w:r>
    </w:p>
    <w:p w14:paraId="61DF861B" w14:textId="77777777" w:rsidR="006436F1" w:rsidRPr="00C775A9" w:rsidRDefault="006436F1" w:rsidP="005F14F4">
      <w:pPr>
        <w:numPr>
          <w:ilvl w:val="0"/>
          <w:numId w:val="659"/>
        </w:numPr>
        <w:spacing w:after="180"/>
        <w:jc w:val="both"/>
        <w:rPr>
          <w:lang w:eastAsia="zh-CN"/>
        </w:rPr>
      </w:pPr>
      <w:r w:rsidRPr="00C775A9">
        <w:rPr>
          <w:lang w:eastAsia="zh-CN"/>
        </w:rPr>
        <w:t>The tester has access to the original data transported over the FH M-Plane interface.</w:t>
      </w:r>
    </w:p>
    <w:p w14:paraId="5728A9FA" w14:textId="53B26041" w:rsidR="006436F1" w:rsidRPr="00C775A9" w:rsidRDefault="006436F1" w:rsidP="005F14F4">
      <w:pPr>
        <w:numPr>
          <w:ilvl w:val="0"/>
          <w:numId w:val="659"/>
        </w:numPr>
        <w:spacing w:after="180"/>
        <w:jc w:val="both"/>
        <w:rPr>
          <w:lang w:eastAsia="zh-CN"/>
        </w:rPr>
      </w:pPr>
      <w:r w:rsidRPr="00C775A9">
        <w:rPr>
          <w:lang w:eastAsia="zh-CN"/>
        </w:rPr>
        <w:t xml:space="preserve">TLS is properly implemented and configured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4.2</w:t>
      </w:r>
      <w:r w:rsidRPr="00C775A9">
        <w:rPr>
          <w:lang w:eastAsia="zh-CN"/>
        </w:rPr>
        <w:t>.</w:t>
      </w:r>
    </w:p>
    <w:p w14:paraId="4E0DC971" w14:textId="77777777" w:rsidR="006436F1" w:rsidRPr="00C775A9" w:rsidRDefault="006436F1" w:rsidP="005F14F4">
      <w:pPr>
        <w:numPr>
          <w:ilvl w:val="0"/>
          <w:numId w:val="659"/>
        </w:numPr>
        <w:spacing w:after="180"/>
        <w:jc w:val="both"/>
        <w:rPr>
          <w:lang w:eastAsia="zh-CN"/>
        </w:rPr>
      </w:pPr>
      <w:r w:rsidRPr="00C775A9">
        <w:rPr>
          <w:lang w:eastAsia="zh-CN"/>
        </w:rPr>
        <w:t>The tester has knowledge of the integrity algorithm (Hash Message Authentication Code) and the protection keys.</w:t>
      </w:r>
    </w:p>
    <w:p w14:paraId="4C6A26B3" w14:textId="5A0A65D3" w:rsidR="006436F1" w:rsidRPr="00700FBB" w:rsidRDefault="006436F1" w:rsidP="00EA73C0">
      <w:pPr>
        <w:rPr>
          <w:b/>
          <w:bCs/>
        </w:rPr>
      </w:pPr>
      <w:r w:rsidRPr="00700FBB">
        <w:rPr>
          <w:b/>
          <w:bCs/>
        </w:rPr>
        <w:t>Test procedure</w:t>
      </w:r>
    </w:p>
    <w:p w14:paraId="151ACD17" w14:textId="77777777" w:rsidR="006436F1" w:rsidRDefault="006436F1" w:rsidP="006436F1">
      <w:pPr>
        <w:numPr>
          <w:ilvl w:val="0"/>
          <w:numId w:val="589"/>
        </w:numPr>
        <w:spacing w:after="180"/>
      </w:pPr>
      <w:r>
        <w:t xml:space="preserve">Execution of the test on the TLS protocol as defined in </w:t>
      </w:r>
      <w:r w:rsidRPr="00C775A9">
        <w:t>Clause 6.</w:t>
      </w:r>
      <w:r>
        <w:t>3.</w:t>
      </w:r>
    </w:p>
    <w:p w14:paraId="403AB60F" w14:textId="77777777" w:rsidR="006436F1" w:rsidRPr="008B71A8" w:rsidRDefault="006436F1" w:rsidP="006436F1">
      <w:pPr>
        <w:numPr>
          <w:ilvl w:val="0"/>
          <w:numId w:val="589"/>
        </w:numPr>
        <w:overflowPunct w:val="0"/>
        <w:autoSpaceDE w:val="0"/>
        <w:autoSpaceDN w:val="0"/>
        <w:adjustRightInd w:val="0"/>
        <w:spacing w:after="0"/>
        <w:jc w:val="both"/>
        <w:textAlignment w:val="baseline"/>
        <w:rPr>
          <w:rFonts w:eastAsia="Yu Mincho"/>
        </w:rPr>
      </w:pPr>
      <w:r w:rsidRPr="008B71A8">
        <w:rPr>
          <w:rFonts w:eastAsia="Yu Mincho"/>
        </w:rPr>
        <w:t>Setup and verification of supported protocols and algorithms:</w:t>
      </w:r>
    </w:p>
    <w:p w14:paraId="27673AF6" w14:textId="77777777" w:rsidR="006436F1" w:rsidRPr="008B71A8" w:rsidRDefault="006436F1" w:rsidP="006436F1">
      <w:pPr>
        <w:numPr>
          <w:ilvl w:val="1"/>
          <w:numId w:val="589"/>
        </w:numPr>
        <w:overflowPunct w:val="0"/>
        <w:autoSpaceDE w:val="0"/>
        <w:autoSpaceDN w:val="0"/>
        <w:adjustRightInd w:val="0"/>
        <w:spacing w:after="0"/>
        <w:jc w:val="both"/>
        <w:textAlignment w:val="baseline"/>
        <w:rPr>
          <w:rFonts w:eastAsia="Yu Mincho"/>
        </w:rPr>
      </w:pPr>
      <w:r w:rsidRPr="008B71A8">
        <w:rPr>
          <w:rFonts w:eastAsia="Yu Mincho"/>
        </w:rPr>
        <w:t>Establish a secure communication session over the FH M-Plane interface.</w:t>
      </w:r>
    </w:p>
    <w:p w14:paraId="3E4DBD38" w14:textId="149B0931" w:rsidR="006436F1" w:rsidRPr="008B71A8" w:rsidRDefault="006436F1" w:rsidP="006436F1">
      <w:pPr>
        <w:numPr>
          <w:ilvl w:val="1"/>
          <w:numId w:val="589"/>
        </w:numPr>
        <w:overflowPunct w:val="0"/>
        <w:autoSpaceDE w:val="0"/>
        <w:autoSpaceDN w:val="0"/>
        <w:adjustRightInd w:val="0"/>
        <w:spacing w:after="0"/>
        <w:jc w:val="both"/>
        <w:textAlignment w:val="baseline"/>
        <w:rPr>
          <w:rFonts w:eastAsia="Yu Mincho"/>
        </w:rPr>
      </w:pPr>
      <w:r w:rsidRPr="008B71A8">
        <w:rPr>
          <w:rFonts w:eastAsia="Yu Mincho"/>
        </w:rPr>
        <w:t>Using a protocol analy</w:t>
      </w:r>
      <w:r w:rsidR="00AF6F3E">
        <w:rPr>
          <w:rFonts w:eastAsia="Yu Mincho"/>
        </w:rPr>
        <w:t>s</w:t>
      </w:r>
      <w:r w:rsidRPr="008B71A8">
        <w:rPr>
          <w:rFonts w:eastAsia="Yu Mincho"/>
        </w:rPr>
        <w:t xml:space="preserve">er tool, verify that all protocol versions and combinations of cryptographic algorithms for integrity protection mandated by the security profile in clause 4.2 of O-RAN security protocols specification </w:t>
      </w:r>
      <w:r w:rsidR="00994C85">
        <w:rPr>
          <w:rFonts w:eastAsia="Yu Mincho"/>
        </w:rPr>
        <w:fldChar w:fldCharType="begin"/>
      </w:r>
      <w:r w:rsidR="00994C85">
        <w:rPr>
          <w:rFonts w:eastAsia="Yu Mincho"/>
        </w:rPr>
        <w:instrText xml:space="preserve"> REF _Ref109139009 \r \h </w:instrText>
      </w:r>
      <w:r w:rsidR="00994C85">
        <w:rPr>
          <w:rFonts w:eastAsia="Yu Mincho"/>
        </w:rPr>
      </w:r>
      <w:r w:rsidR="00994C85">
        <w:rPr>
          <w:rFonts w:eastAsia="Yu Mincho"/>
        </w:rPr>
        <w:fldChar w:fldCharType="separate"/>
      </w:r>
      <w:r w:rsidR="00994C85">
        <w:rPr>
          <w:rFonts w:eastAsia="Yu Mincho"/>
        </w:rPr>
        <w:t>[2]</w:t>
      </w:r>
      <w:r w:rsidR="00994C85">
        <w:rPr>
          <w:rFonts w:eastAsia="Yu Mincho"/>
        </w:rPr>
        <w:fldChar w:fldCharType="end"/>
      </w:r>
      <w:r w:rsidRPr="008B71A8">
        <w:rPr>
          <w:rFonts w:eastAsia="Yu Mincho"/>
        </w:rPr>
        <w:t xml:space="preserve"> are supported by both O-RU and O-DU.</w:t>
      </w:r>
    </w:p>
    <w:p w14:paraId="15E07132" w14:textId="77777777" w:rsidR="006436F1" w:rsidRPr="008B71A8" w:rsidRDefault="006436F1" w:rsidP="006436F1">
      <w:pPr>
        <w:numPr>
          <w:ilvl w:val="1"/>
          <w:numId w:val="589"/>
        </w:numPr>
        <w:overflowPunct w:val="0"/>
        <w:autoSpaceDE w:val="0"/>
        <w:autoSpaceDN w:val="0"/>
        <w:adjustRightInd w:val="0"/>
        <w:spacing w:after="0"/>
        <w:jc w:val="both"/>
        <w:textAlignment w:val="baseline"/>
        <w:rPr>
          <w:rFonts w:eastAsia="Yu Mincho"/>
        </w:rPr>
      </w:pPr>
      <w:r w:rsidRPr="008B71A8">
        <w:rPr>
          <w:rFonts w:eastAsia="Yu Mincho"/>
        </w:rPr>
        <w:t>Ensure that the session establishment fails, indicating that forbidden features are not supported.</w:t>
      </w:r>
    </w:p>
    <w:p w14:paraId="5E634AED" w14:textId="77777777" w:rsidR="006436F1" w:rsidRPr="008B71A8" w:rsidRDefault="006436F1" w:rsidP="006436F1">
      <w:pPr>
        <w:numPr>
          <w:ilvl w:val="0"/>
          <w:numId w:val="589"/>
        </w:numPr>
        <w:overflowPunct w:val="0"/>
        <w:autoSpaceDE w:val="0"/>
        <w:autoSpaceDN w:val="0"/>
        <w:adjustRightInd w:val="0"/>
        <w:spacing w:after="0"/>
        <w:jc w:val="both"/>
        <w:textAlignment w:val="baseline"/>
        <w:rPr>
          <w:rFonts w:eastAsia="Yu Mincho"/>
        </w:rPr>
      </w:pPr>
      <w:r w:rsidRPr="008B71A8">
        <w:rPr>
          <w:rFonts w:eastAsia="Yu Mincho"/>
        </w:rPr>
        <w:t>Capture and analysis of network traffic:</w:t>
      </w:r>
    </w:p>
    <w:p w14:paraId="223E560B" w14:textId="77777777" w:rsidR="006436F1" w:rsidRDefault="006436F1" w:rsidP="006436F1">
      <w:pPr>
        <w:numPr>
          <w:ilvl w:val="1"/>
          <w:numId w:val="589"/>
        </w:numPr>
        <w:overflowPunct w:val="0"/>
        <w:autoSpaceDE w:val="0"/>
        <w:autoSpaceDN w:val="0"/>
        <w:adjustRightInd w:val="0"/>
        <w:spacing w:after="0"/>
        <w:jc w:val="both"/>
        <w:textAlignment w:val="baseline"/>
        <w:rPr>
          <w:rFonts w:eastAsia="Yu Mincho"/>
        </w:rPr>
      </w:pPr>
      <w:r w:rsidRPr="008B71A8">
        <w:rPr>
          <w:rFonts w:eastAsia="Yu Mincho"/>
        </w:rPr>
        <w:t>Using a network packet capture tool (e.g., Wireshark), establish a secure communication session over the FH M-Plane interface and capture the network traffic during the session.</w:t>
      </w:r>
    </w:p>
    <w:p w14:paraId="714D54DE" w14:textId="77777777" w:rsidR="00305039" w:rsidRPr="00C6774F" w:rsidRDefault="00305039" w:rsidP="00305039">
      <w:pPr>
        <w:pStyle w:val="B10"/>
        <w:spacing w:after="0" w:line="256" w:lineRule="auto"/>
        <w:ind w:left="1724" w:firstLine="0"/>
        <w:jc w:val="both"/>
      </w:pPr>
      <w:r w:rsidRPr="00BD15EC">
        <w:t>EXAMPLE: Use Wireshark</w:t>
      </w:r>
    </w:p>
    <w:p w14:paraId="3EBDC7A7" w14:textId="77777777" w:rsidR="00305039" w:rsidRPr="00911B7C" w:rsidRDefault="00305039" w:rsidP="00305039">
      <w:pPr>
        <w:numPr>
          <w:ilvl w:val="1"/>
          <w:numId w:val="589"/>
        </w:numPr>
        <w:overflowPunct w:val="0"/>
        <w:autoSpaceDE w:val="0"/>
        <w:autoSpaceDN w:val="0"/>
        <w:adjustRightInd w:val="0"/>
        <w:spacing w:after="0"/>
        <w:jc w:val="both"/>
        <w:textAlignment w:val="baseline"/>
        <w:rPr>
          <w:rFonts w:eastAsia="Yu Mincho"/>
        </w:rPr>
      </w:pPr>
      <w:r w:rsidRPr="00911B7C">
        <w:rPr>
          <w:rFonts w:eastAsia="Yu Mincho"/>
        </w:rPr>
        <w:t>The tester modifies captured packets using a packet editing tool to simulate potential integrity breaches. This involves altering the MAC.</w:t>
      </w:r>
    </w:p>
    <w:p w14:paraId="11A12704" w14:textId="77777777" w:rsidR="00305039" w:rsidRPr="00C6774F" w:rsidRDefault="00305039" w:rsidP="00305039">
      <w:pPr>
        <w:pStyle w:val="B10"/>
        <w:spacing w:after="0" w:line="256" w:lineRule="auto"/>
        <w:ind w:left="1724" w:firstLine="0"/>
        <w:jc w:val="both"/>
      </w:pPr>
      <w:r w:rsidRPr="00BD15EC">
        <w:t>EXAMPLE: Use Scapy or a custom script</w:t>
      </w:r>
    </w:p>
    <w:p w14:paraId="6E6273A8" w14:textId="77777777" w:rsidR="00305039" w:rsidRPr="00911B7C" w:rsidRDefault="00305039" w:rsidP="00305039">
      <w:pPr>
        <w:numPr>
          <w:ilvl w:val="1"/>
          <w:numId w:val="589"/>
        </w:numPr>
        <w:overflowPunct w:val="0"/>
        <w:autoSpaceDE w:val="0"/>
        <w:autoSpaceDN w:val="0"/>
        <w:adjustRightInd w:val="0"/>
        <w:spacing w:after="0"/>
        <w:jc w:val="both"/>
        <w:textAlignment w:val="baseline"/>
        <w:rPr>
          <w:rFonts w:eastAsia="Yu Mincho"/>
        </w:rPr>
      </w:pPr>
      <w:r w:rsidRPr="00911B7C">
        <w:rPr>
          <w:rFonts w:eastAsia="Yu Mincho"/>
        </w:rPr>
        <w:t>After modifying the packets, the tester reinjects them back into the network to simulate an integrity breach scenario.</w:t>
      </w:r>
    </w:p>
    <w:p w14:paraId="73BDAF77" w14:textId="51FBDE81" w:rsidR="00305039" w:rsidRPr="008B71A8" w:rsidRDefault="00305039" w:rsidP="005F14F4">
      <w:pPr>
        <w:overflowPunct w:val="0"/>
        <w:autoSpaceDE w:val="0"/>
        <w:autoSpaceDN w:val="0"/>
        <w:adjustRightInd w:val="0"/>
        <w:spacing w:after="0"/>
        <w:ind w:left="1704"/>
        <w:jc w:val="both"/>
        <w:textAlignment w:val="baseline"/>
        <w:rPr>
          <w:rFonts w:eastAsia="Yu Mincho"/>
        </w:rPr>
      </w:pPr>
      <w:r w:rsidRPr="00911B7C">
        <w:rPr>
          <w:rFonts w:eastAsia="Yu Mincho"/>
        </w:rPr>
        <w:t xml:space="preserve"> The tester monitors the DUT’s response to the reinjected packets. Specifically, the tester observes whether the DUT detects and drops/ignores the packets with compromised integrity.</w:t>
      </w:r>
    </w:p>
    <w:p w14:paraId="4C77A5B5" w14:textId="77777777" w:rsidR="006436F1" w:rsidRPr="008B71A8" w:rsidRDefault="006436F1" w:rsidP="006436F1">
      <w:pPr>
        <w:numPr>
          <w:ilvl w:val="1"/>
          <w:numId w:val="589"/>
        </w:numPr>
        <w:overflowPunct w:val="0"/>
        <w:autoSpaceDE w:val="0"/>
        <w:autoSpaceDN w:val="0"/>
        <w:adjustRightInd w:val="0"/>
        <w:spacing w:after="0"/>
        <w:jc w:val="both"/>
        <w:textAlignment w:val="baseline"/>
        <w:rPr>
          <w:rFonts w:eastAsia="Yu Mincho"/>
        </w:rPr>
      </w:pPr>
      <w:r w:rsidRPr="008B71A8">
        <w:rPr>
          <w:rFonts w:eastAsia="Yu Mincho"/>
        </w:rPr>
        <w:t>Analyze the captured traffic to identify any instances where data integrity might be compromised. Look for signs of modified, tampered, or out-of-sequence packets.</w:t>
      </w:r>
    </w:p>
    <w:p w14:paraId="5AA048B8" w14:textId="77777777" w:rsidR="006436F1" w:rsidRPr="004E2D83" w:rsidRDefault="006436F1" w:rsidP="00EA73C0">
      <w:pPr>
        <w:rPr>
          <w:b/>
          <w:bCs/>
        </w:rPr>
      </w:pPr>
      <w:r w:rsidRPr="004E2D83">
        <w:rPr>
          <w:b/>
          <w:bCs/>
        </w:rPr>
        <w:t>Expected Results</w:t>
      </w:r>
    </w:p>
    <w:p w14:paraId="5212AD1C" w14:textId="77777777" w:rsidR="006436F1" w:rsidRDefault="006436F1" w:rsidP="005F14F4">
      <w:pPr>
        <w:numPr>
          <w:ilvl w:val="0"/>
          <w:numId w:val="659"/>
        </w:numPr>
        <w:spacing w:after="180"/>
      </w:pPr>
      <w:r>
        <w:t>Expected results in Clause 6.3.4</w:t>
      </w:r>
    </w:p>
    <w:p w14:paraId="5BCEF0F8" w14:textId="050E0E67" w:rsidR="005F0B44" w:rsidRPr="005F0B44" w:rsidRDefault="005F0B44" w:rsidP="005F14F4">
      <w:pPr>
        <w:numPr>
          <w:ilvl w:val="0"/>
          <w:numId w:val="659"/>
        </w:numPr>
        <w:spacing w:after="180"/>
        <w:rPr>
          <w:rFonts w:cstheme="minorHAnsi"/>
          <w:lang w:eastAsia="zh-CN"/>
        </w:rPr>
      </w:pPr>
      <w:r w:rsidRPr="005F0B44">
        <w:rPr>
          <w:rFonts w:cstheme="minorHAnsi"/>
          <w:lang w:eastAsia="zh-CN"/>
        </w:rPr>
        <w:t xml:space="preserve">For modified traffic: Any modified packets are </w:t>
      </w:r>
      <w:r w:rsidRPr="00C6774F">
        <w:rPr>
          <w:rFonts w:cstheme="minorHAnsi"/>
          <w:lang w:eastAsia="zh-CN"/>
        </w:rPr>
        <w:t>detect</w:t>
      </w:r>
      <w:r w:rsidRPr="005F0B44">
        <w:rPr>
          <w:rFonts w:cstheme="minorHAnsi"/>
          <w:lang w:eastAsia="zh-CN"/>
        </w:rPr>
        <w:t>ed</w:t>
      </w:r>
      <w:r w:rsidRPr="00C6774F">
        <w:rPr>
          <w:rFonts w:cstheme="minorHAnsi"/>
          <w:lang w:eastAsia="zh-CN"/>
        </w:rPr>
        <w:t xml:space="preserve"> and reject</w:t>
      </w:r>
      <w:r w:rsidRPr="005F0B44">
        <w:rPr>
          <w:rFonts w:cstheme="minorHAnsi"/>
          <w:lang w:eastAsia="zh-CN"/>
        </w:rPr>
        <w:t>ed</w:t>
      </w:r>
      <w:r w:rsidRPr="00C6774F">
        <w:rPr>
          <w:rFonts w:cstheme="minorHAnsi"/>
          <w:lang w:eastAsia="zh-CN"/>
        </w:rPr>
        <w:t>.</w:t>
      </w:r>
    </w:p>
    <w:p w14:paraId="3187E516" w14:textId="630F44CA" w:rsidR="006436F1" w:rsidRDefault="006436F1" w:rsidP="00F34D91">
      <w:pPr>
        <w:numPr>
          <w:ilvl w:val="0"/>
          <w:numId w:val="659"/>
        </w:numPr>
        <w:spacing w:after="180"/>
        <w:jc w:val="both"/>
        <w:rPr>
          <w:lang w:eastAsia="zh-CN"/>
        </w:rPr>
      </w:pPr>
      <w:r w:rsidRPr="00C775A9">
        <w:rPr>
          <w:lang w:eastAsia="zh-CN"/>
        </w:rPr>
        <w:t>There is no modification/corruption of data between sending and receiving nodes. The MAC always matches with the calculated and derived at sending and receiving nodes respectively.</w:t>
      </w:r>
    </w:p>
    <w:p w14:paraId="659CACD9" w14:textId="77777777" w:rsidR="00EF6362" w:rsidRPr="004E2D83" w:rsidRDefault="00EF6362" w:rsidP="00EA73C0">
      <w:pPr>
        <w:rPr>
          <w:b/>
          <w:bCs/>
        </w:rPr>
      </w:pPr>
      <w:r w:rsidRPr="004E2D83">
        <w:rPr>
          <w:b/>
          <w:bCs/>
        </w:rPr>
        <w:t xml:space="preserve">Expected format of evidence </w:t>
      </w:r>
    </w:p>
    <w:p w14:paraId="469FE037" w14:textId="42B8E225" w:rsidR="00EF6362" w:rsidRPr="002D3421" w:rsidRDefault="00EF6362" w:rsidP="002D3421">
      <w:pPr>
        <w:pStyle w:val="ListParagraph"/>
        <w:numPr>
          <w:ilvl w:val="0"/>
          <w:numId w:val="756"/>
        </w:numPr>
      </w:pPr>
      <w:r w:rsidRPr="002D3421">
        <w:t>Logs demonstrating successful session establishments using the compliant configurations.</w:t>
      </w:r>
    </w:p>
    <w:p w14:paraId="7E698095" w14:textId="77777777" w:rsidR="00EF6362" w:rsidRPr="002D3421" w:rsidRDefault="00EF6362" w:rsidP="002D3421">
      <w:pPr>
        <w:pStyle w:val="ListParagraph"/>
        <w:numPr>
          <w:ilvl w:val="0"/>
          <w:numId w:val="756"/>
        </w:numPr>
      </w:pPr>
      <w:r w:rsidRPr="002D3421">
        <w:lastRenderedPageBreak/>
        <w:t>Logs indicating any detection of tampered packets injected into the network.</w:t>
      </w:r>
    </w:p>
    <w:p w14:paraId="681DFD1E" w14:textId="01DA993E" w:rsidR="006436F1" w:rsidRPr="00C775A9" w:rsidRDefault="006436F1" w:rsidP="008B71A8">
      <w:pPr>
        <w:pStyle w:val="Heading5"/>
      </w:pPr>
      <w:r w:rsidRPr="006D48A0">
        <w:t>FH M</w:t>
      </w:r>
      <w:r>
        <w:t>-</w:t>
      </w:r>
      <w:r w:rsidRPr="006D48A0">
        <w:t xml:space="preserve">plane TLS </w:t>
      </w:r>
      <w:r>
        <w:t>Replay</w:t>
      </w:r>
    </w:p>
    <w:p w14:paraId="61845CDC" w14:textId="77777777" w:rsidR="006436F1" w:rsidRPr="00EA73C0" w:rsidRDefault="006436F1" w:rsidP="00EA73C0">
      <w:r w:rsidRPr="004E2D83">
        <w:rPr>
          <w:b/>
          <w:bCs/>
        </w:rPr>
        <w:t>Requirement Name</w:t>
      </w:r>
      <w:r w:rsidRPr="00EA73C0">
        <w:t>: M-Plane replay protection over FH interface using TLS</w:t>
      </w:r>
    </w:p>
    <w:p w14:paraId="2DEB5284" w14:textId="7C428EE6" w:rsidR="006436F1" w:rsidRPr="00EA73C0" w:rsidRDefault="006436F1" w:rsidP="00EA73C0">
      <w:r w:rsidRPr="004E2D83">
        <w:rPr>
          <w:b/>
          <w:bCs/>
        </w:rPr>
        <w:t>Requirement Reference</w:t>
      </w:r>
      <w:r w:rsidRPr="00EA73C0">
        <w:t xml:space="preserve"> &amp; Description: clause 5.4 in O-RAN Fronthaul Working Group Management Plane Specification </w:t>
      </w:r>
      <w:r w:rsidRPr="00EA73C0">
        <w:fldChar w:fldCharType="begin"/>
      </w:r>
      <w:r w:rsidRPr="00EA73C0">
        <w:instrText xml:space="preserve"> REF _Ref138252751 \r \h </w:instrText>
      </w:r>
      <w:r w:rsidRPr="00EA73C0">
        <w:fldChar w:fldCharType="separate"/>
      </w:r>
      <w:r w:rsidRPr="00EA73C0">
        <w:t>[21]</w:t>
      </w:r>
      <w:r w:rsidRPr="00EA73C0">
        <w:fldChar w:fldCharType="end"/>
      </w:r>
    </w:p>
    <w:p w14:paraId="37C96FB0" w14:textId="406C2C47" w:rsidR="006436F1" w:rsidRPr="00EA73C0" w:rsidRDefault="006436F1" w:rsidP="00EA73C0">
      <w:r w:rsidRPr="004E2D83">
        <w:rPr>
          <w:b/>
          <w:bCs/>
        </w:rPr>
        <w:t>Threat References</w:t>
      </w:r>
      <w:r w:rsidRPr="00EA73C0">
        <w:t xml:space="preserve">: ‘T-O-RAN-05’ clause 5.4.1, ‘T-FRHAUL-01, 02, T-MPLANE-01’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45CE95B1" w14:textId="77777777" w:rsidR="006436F1" w:rsidRPr="00EA73C0" w:rsidRDefault="006436F1" w:rsidP="00EA73C0">
      <w:r w:rsidRPr="004E2D83">
        <w:rPr>
          <w:b/>
          <w:bCs/>
        </w:rPr>
        <w:t>DUT/s</w:t>
      </w:r>
      <w:r w:rsidRPr="00EA73C0">
        <w:t>: O-RU, O-DU</w:t>
      </w:r>
    </w:p>
    <w:p w14:paraId="5124391C" w14:textId="2435C83D" w:rsidR="006436F1" w:rsidRPr="00EA73C0" w:rsidRDefault="006436F1" w:rsidP="00EA73C0">
      <w:r w:rsidRPr="00544F12">
        <w:rPr>
          <w:b/>
          <w:bCs/>
        </w:rPr>
        <w:t>Test Name</w:t>
      </w:r>
      <w:r w:rsidRPr="00EA73C0">
        <w:t>: TC_FH_MPLANE_REPLAY</w:t>
      </w:r>
    </w:p>
    <w:p w14:paraId="75AFBB9D" w14:textId="77777777" w:rsidR="006436F1" w:rsidRPr="00544F12" w:rsidRDefault="006436F1" w:rsidP="00EA73C0">
      <w:pPr>
        <w:rPr>
          <w:b/>
          <w:bCs/>
        </w:rPr>
      </w:pPr>
      <w:r w:rsidRPr="00544F12">
        <w:rPr>
          <w:b/>
          <w:bCs/>
        </w:rPr>
        <w:t>Test description and applicability</w:t>
      </w:r>
    </w:p>
    <w:p w14:paraId="71BD6B12" w14:textId="77777777" w:rsidR="006436F1" w:rsidRPr="00EA73C0" w:rsidRDefault="006436F1" w:rsidP="00EA73C0">
      <w:r w:rsidRPr="00544F12">
        <w:rPr>
          <w:b/>
          <w:bCs/>
        </w:rPr>
        <w:t>Purpose</w:t>
      </w:r>
      <w:r w:rsidRPr="00EA73C0">
        <w:t>: The purpose of this test is to verify that no malicious capture and subsequent replay of network traffic to deceive the system or gain unauthorized access over the FH M-Plane interface. (Anti-replay).</w:t>
      </w:r>
    </w:p>
    <w:p w14:paraId="3D6E89E0" w14:textId="77777777" w:rsidR="006436F1" w:rsidRPr="00700FBB" w:rsidRDefault="006436F1" w:rsidP="00EA73C0">
      <w:pPr>
        <w:rPr>
          <w:b/>
          <w:bCs/>
        </w:rPr>
      </w:pPr>
      <w:r w:rsidRPr="00700FBB">
        <w:rPr>
          <w:b/>
          <w:bCs/>
        </w:rPr>
        <w:t>Test setup and configuration</w:t>
      </w:r>
    </w:p>
    <w:p w14:paraId="54AC383B" w14:textId="77777777" w:rsidR="006436F1" w:rsidRPr="00C775A9" w:rsidRDefault="006436F1" w:rsidP="005F14F4">
      <w:pPr>
        <w:numPr>
          <w:ilvl w:val="0"/>
          <w:numId w:val="659"/>
        </w:numPr>
        <w:spacing w:after="180"/>
        <w:jc w:val="both"/>
        <w:rPr>
          <w:lang w:eastAsia="zh-CN"/>
        </w:rPr>
      </w:pPr>
      <w:r w:rsidRPr="00C775A9">
        <w:rPr>
          <w:rFonts w:eastAsia="Yu Mincho"/>
        </w:rPr>
        <w:t xml:space="preserve">O-RU and O-DU </w:t>
      </w:r>
      <w:r w:rsidRPr="00C775A9">
        <w:rPr>
          <w:lang w:eastAsia="zh-CN"/>
        </w:rPr>
        <w:t>support TLS and be connected in simulated/real network environment.</w:t>
      </w:r>
    </w:p>
    <w:p w14:paraId="6DF611D0" w14:textId="77777777" w:rsidR="006436F1" w:rsidRPr="00C775A9" w:rsidRDefault="006436F1" w:rsidP="005F14F4">
      <w:pPr>
        <w:numPr>
          <w:ilvl w:val="0"/>
          <w:numId w:val="659"/>
        </w:numPr>
        <w:spacing w:after="180"/>
        <w:jc w:val="both"/>
        <w:rPr>
          <w:lang w:eastAsia="zh-CN"/>
        </w:rPr>
      </w:pPr>
      <w:r w:rsidRPr="00C775A9">
        <w:rPr>
          <w:lang w:eastAsia="zh-CN"/>
        </w:rPr>
        <w:t>The test environment is set up with the FH M-Plane interface configured.</w:t>
      </w:r>
    </w:p>
    <w:p w14:paraId="1416455D" w14:textId="77777777" w:rsidR="006436F1" w:rsidRPr="00C775A9" w:rsidRDefault="006436F1" w:rsidP="005F14F4">
      <w:pPr>
        <w:numPr>
          <w:ilvl w:val="0"/>
          <w:numId w:val="659"/>
        </w:numPr>
        <w:spacing w:after="180"/>
        <w:jc w:val="both"/>
        <w:rPr>
          <w:lang w:eastAsia="zh-CN"/>
        </w:rPr>
      </w:pPr>
      <w:r w:rsidRPr="00C775A9">
        <w:rPr>
          <w:lang w:eastAsia="zh-CN"/>
        </w:rPr>
        <w:t>The tester has access to the original data transported over the FH M-Plane interface.</w:t>
      </w:r>
    </w:p>
    <w:p w14:paraId="356FAA5F" w14:textId="5B4747E7" w:rsidR="006436F1" w:rsidRPr="00C775A9" w:rsidRDefault="006436F1" w:rsidP="005F14F4">
      <w:pPr>
        <w:numPr>
          <w:ilvl w:val="0"/>
          <w:numId w:val="659"/>
        </w:numPr>
        <w:spacing w:after="180"/>
        <w:jc w:val="both"/>
        <w:rPr>
          <w:lang w:eastAsia="zh-CN"/>
        </w:rPr>
      </w:pPr>
      <w:r w:rsidRPr="00C775A9">
        <w:rPr>
          <w:lang w:eastAsia="zh-CN"/>
        </w:rPr>
        <w:t xml:space="preserve">TLS is properly implemented and configured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4.2</w:t>
      </w:r>
      <w:r w:rsidRPr="00C775A9">
        <w:rPr>
          <w:lang w:eastAsia="zh-CN"/>
        </w:rPr>
        <w:t>.</w:t>
      </w:r>
    </w:p>
    <w:p w14:paraId="17E7D116" w14:textId="77777777" w:rsidR="006436F1" w:rsidRPr="00C775A9" w:rsidRDefault="006436F1" w:rsidP="005F14F4">
      <w:pPr>
        <w:numPr>
          <w:ilvl w:val="0"/>
          <w:numId w:val="659"/>
        </w:numPr>
        <w:spacing w:after="180"/>
        <w:jc w:val="both"/>
        <w:rPr>
          <w:lang w:eastAsia="zh-CN"/>
        </w:rPr>
      </w:pPr>
      <w:r w:rsidRPr="00C775A9">
        <w:rPr>
          <w:lang w:eastAsia="zh-CN"/>
        </w:rPr>
        <w:t>The tester has knowledge of the anti-replay security controls implemented over FH M-Plane interface.</w:t>
      </w:r>
    </w:p>
    <w:p w14:paraId="334CF2EA" w14:textId="77777777" w:rsidR="006436F1" w:rsidRPr="00700FBB" w:rsidRDefault="006436F1" w:rsidP="00EA73C0">
      <w:pPr>
        <w:rPr>
          <w:b/>
          <w:bCs/>
        </w:rPr>
      </w:pPr>
      <w:r w:rsidRPr="00700FBB">
        <w:rPr>
          <w:b/>
          <w:bCs/>
        </w:rPr>
        <w:t>Test procedure</w:t>
      </w:r>
    </w:p>
    <w:p w14:paraId="2A0FBE25" w14:textId="77777777" w:rsidR="006436F1" w:rsidRDefault="006436F1" w:rsidP="006436F1">
      <w:pPr>
        <w:numPr>
          <w:ilvl w:val="0"/>
          <w:numId w:val="411"/>
        </w:numPr>
        <w:spacing w:after="180"/>
      </w:pPr>
      <w:r>
        <w:t xml:space="preserve">The tester executes the test on the TLS protocol as defined in </w:t>
      </w:r>
      <w:r w:rsidRPr="00C775A9">
        <w:t>Clause 6.</w:t>
      </w:r>
      <w:r>
        <w:t>3.</w:t>
      </w:r>
    </w:p>
    <w:p w14:paraId="38FE61B1" w14:textId="77777777" w:rsidR="006436F1" w:rsidRPr="00C775A9" w:rsidRDefault="006436F1" w:rsidP="006436F1">
      <w:pPr>
        <w:pStyle w:val="B10"/>
        <w:numPr>
          <w:ilvl w:val="0"/>
          <w:numId w:val="411"/>
        </w:numPr>
        <w:spacing w:after="180"/>
        <w:jc w:val="both"/>
      </w:pPr>
      <w:r w:rsidRPr="00C775A9">
        <w:t xml:space="preserve">The tester establishes a secure communication session over the </w:t>
      </w:r>
      <w:r w:rsidRPr="00C775A9">
        <w:rPr>
          <w:lang w:eastAsia="zh-CN"/>
        </w:rPr>
        <w:t>FH M-Plane</w:t>
      </w:r>
      <w:r w:rsidRPr="00C775A9">
        <w:t xml:space="preserve"> interface and captures the network traffic during the communication session.</w:t>
      </w:r>
    </w:p>
    <w:p w14:paraId="11F68B63" w14:textId="77777777" w:rsidR="006436F1" w:rsidRPr="00C775A9" w:rsidRDefault="006436F1" w:rsidP="006436F1">
      <w:pPr>
        <w:pStyle w:val="B10"/>
        <w:numPr>
          <w:ilvl w:val="0"/>
          <w:numId w:val="411"/>
        </w:numPr>
        <w:spacing w:after="180"/>
        <w:jc w:val="both"/>
      </w:pPr>
      <w:r w:rsidRPr="00C775A9">
        <w:t>The tester identifies packets or data that are susceptible to replay attacks, such as those containing authentication credentials, session identifiers, or critical commands.</w:t>
      </w:r>
    </w:p>
    <w:p w14:paraId="3A4DFE67" w14:textId="77777777" w:rsidR="006436F1" w:rsidRPr="00C775A9" w:rsidRDefault="006436F1" w:rsidP="006436F1">
      <w:pPr>
        <w:pStyle w:val="B10"/>
        <w:numPr>
          <w:ilvl w:val="0"/>
          <w:numId w:val="411"/>
        </w:numPr>
        <w:spacing w:after="180"/>
        <w:jc w:val="both"/>
      </w:pPr>
      <w:r w:rsidRPr="00C775A9">
        <w:t>The tester attempts to replay the captured packets or data by resending them to the O-RU and O-DU.</w:t>
      </w:r>
    </w:p>
    <w:p w14:paraId="5D257A0D" w14:textId="51CA5BCA" w:rsidR="006436F1" w:rsidRPr="00C775A9" w:rsidRDefault="006436F1" w:rsidP="006436F1">
      <w:pPr>
        <w:pStyle w:val="B10"/>
        <w:numPr>
          <w:ilvl w:val="0"/>
          <w:numId w:val="411"/>
        </w:numPr>
        <w:spacing w:after="180"/>
        <w:jc w:val="both"/>
      </w:pPr>
      <w:r w:rsidRPr="00C775A9">
        <w:t>The tester observes O-RU and O-DU behavio</w:t>
      </w:r>
      <w:r w:rsidR="00782359">
        <w:t>u</w:t>
      </w:r>
      <w:r w:rsidRPr="00C775A9">
        <w:t>r and response to the replayed packets.</w:t>
      </w:r>
    </w:p>
    <w:p w14:paraId="01C82D40" w14:textId="77777777" w:rsidR="006436F1" w:rsidRPr="00C775A9" w:rsidRDefault="006436F1" w:rsidP="006436F1">
      <w:pPr>
        <w:pStyle w:val="B10"/>
        <w:numPr>
          <w:ilvl w:val="0"/>
          <w:numId w:val="411"/>
        </w:numPr>
        <w:spacing w:after="180"/>
        <w:jc w:val="both"/>
      </w:pPr>
      <w:r w:rsidRPr="00C775A9">
        <w:t>The tester verifies each data packet assigned with a unique sequence number included in the packet header.</w:t>
      </w:r>
    </w:p>
    <w:p w14:paraId="777CB2A2" w14:textId="77777777" w:rsidR="006436F1" w:rsidRPr="00C775A9" w:rsidRDefault="006436F1" w:rsidP="006436F1">
      <w:pPr>
        <w:pStyle w:val="B10"/>
        <w:numPr>
          <w:ilvl w:val="0"/>
          <w:numId w:val="411"/>
        </w:numPr>
        <w:spacing w:after="180"/>
        <w:jc w:val="both"/>
      </w:pPr>
      <w:r w:rsidRPr="00C775A9">
        <w:t>The tester verifies each data packet contains a timestamp.</w:t>
      </w:r>
    </w:p>
    <w:p w14:paraId="05DDEE83" w14:textId="77777777" w:rsidR="006436F1" w:rsidRPr="00C775A9" w:rsidRDefault="006436F1" w:rsidP="006436F1">
      <w:pPr>
        <w:pStyle w:val="B10"/>
        <w:numPr>
          <w:ilvl w:val="0"/>
          <w:numId w:val="411"/>
        </w:numPr>
        <w:spacing w:after="180"/>
        <w:jc w:val="both"/>
      </w:pPr>
      <w:r w:rsidRPr="00C775A9">
        <w:lastRenderedPageBreak/>
        <w:t>The tester also verifies the sequence number of each received packet and compares it to the previously received packet’s sequence number and if the sequence number is too low or too high, the packet is considered a replay attack and is discarded.</w:t>
      </w:r>
    </w:p>
    <w:p w14:paraId="2E13D329" w14:textId="77777777" w:rsidR="006436F1" w:rsidRPr="004E2D83" w:rsidRDefault="006436F1" w:rsidP="00EA73C0">
      <w:pPr>
        <w:rPr>
          <w:b/>
          <w:bCs/>
        </w:rPr>
      </w:pPr>
      <w:r w:rsidRPr="004E2D83">
        <w:rPr>
          <w:b/>
          <w:bCs/>
        </w:rPr>
        <w:t>Expected Results</w:t>
      </w:r>
    </w:p>
    <w:p w14:paraId="49988EE1" w14:textId="77777777" w:rsidR="006436F1" w:rsidRPr="0039687F" w:rsidRDefault="006436F1" w:rsidP="005F14F4">
      <w:pPr>
        <w:numPr>
          <w:ilvl w:val="0"/>
          <w:numId w:val="659"/>
        </w:numPr>
        <w:spacing w:after="180"/>
      </w:pPr>
      <w:r>
        <w:t>Expected results in Clause 6.3.4</w:t>
      </w:r>
    </w:p>
    <w:p w14:paraId="7CAE3669" w14:textId="77777777" w:rsidR="006436F1" w:rsidRPr="00C775A9" w:rsidRDefault="006436F1" w:rsidP="005F14F4">
      <w:pPr>
        <w:numPr>
          <w:ilvl w:val="0"/>
          <w:numId w:val="659"/>
        </w:numPr>
        <w:spacing w:after="180"/>
        <w:jc w:val="both"/>
        <w:rPr>
          <w:lang w:eastAsia="zh-CN"/>
        </w:rPr>
      </w:pPr>
      <w:r w:rsidRPr="00C775A9">
        <w:rPr>
          <w:rFonts w:eastAsia="Yu Mincho"/>
        </w:rPr>
        <w:t>O-RU and O-DU</w:t>
      </w:r>
      <w:r w:rsidRPr="00C775A9">
        <w:rPr>
          <w:lang w:eastAsia="zh-CN"/>
        </w:rPr>
        <w:t xml:space="preserve"> implement countermeasures to detect and prevent replay attacks. This may include the use of sequence numbers, timestamps, or other forms of message authentication codes.</w:t>
      </w:r>
    </w:p>
    <w:p w14:paraId="426A50D5" w14:textId="77777777" w:rsidR="006436F1" w:rsidRPr="004C7D03" w:rsidRDefault="006436F1" w:rsidP="005F14F4">
      <w:pPr>
        <w:numPr>
          <w:ilvl w:val="0"/>
          <w:numId w:val="659"/>
        </w:numPr>
        <w:spacing w:after="180"/>
        <w:jc w:val="both"/>
        <w:rPr>
          <w:lang w:eastAsia="zh-CN"/>
        </w:rPr>
      </w:pPr>
      <w:r w:rsidRPr="00C775A9">
        <w:rPr>
          <w:rFonts w:eastAsia="Yu Mincho"/>
        </w:rPr>
        <w:t>O-RU and O-DU</w:t>
      </w:r>
      <w:r w:rsidRPr="00C775A9">
        <w:rPr>
          <w:lang w:eastAsia="zh-CN"/>
        </w:rPr>
        <w:t xml:space="preserve"> reject or ignore replayed packets and not perform any sensitive or unauthorized actions.</w:t>
      </w:r>
    </w:p>
    <w:p w14:paraId="5DE53ABB" w14:textId="77777777" w:rsidR="00577694" w:rsidRPr="004E2D83" w:rsidRDefault="00577694" w:rsidP="00EA73C0">
      <w:pPr>
        <w:rPr>
          <w:b/>
          <w:bCs/>
        </w:rPr>
      </w:pPr>
      <w:r w:rsidRPr="004E2D83">
        <w:rPr>
          <w:b/>
          <w:bCs/>
        </w:rPr>
        <w:t xml:space="preserve">Expected format of evidence </w:t>
      </w:r>
    </w:p>
    <w:p w14:paraId="3E0AEEED" w14:textId="77777777" w:rsidR="00577694" w:rsidRPr="00F87878" w:rsidRDefault="00577694" w:rsidP="00577694">
      <w:pPr>
        <w:numPr>
          <w:ilvl w:val="0"/>
          <w:numId w:val="661"/>
        </w:numPr>
        <w:spacing w:after="180"/>
      </w:pPr>
      <w:r w:rsidRPr="00F87878">
        <w:t>Logs demonstrating the detection and rejection of replayed packets, validating the effectiveness of anti-replay mechanisms.</w:t>
      </w:r>
    </w:p>
    <w:p w14:paraId="0AF0A428" w14:textId="2ECB21D7" w:rsidR="006436F1" w:rsidRDefault="006436F1" w:rsidP="008B71A8">
      <w:pPr>
        <w:pStyle w:val="Heading3"/>
      </w:pPr>
      <w:bookmarkStart w:id="602" w:name="_Toc144289575"/>
      <w:bookmarkStart w:id="603" w:name="_Toc161838224"/>
      <w:r w:rsidRPr="00C775A9">
        <w:t>U-Plane</w:t>
      </w:r>
      <w:bookmarkEnd w:id="602"/>
      <w:bookmarkEnd w:id="603"/>
    </w:p>
    <w:p w14:paraId="4CD64136" w14:textId="310C1C8B" w:rsidR="006436F1" w:rsidRDefault="006436F1" w:rsidP="008B71A8">
      <w:pPr>
        <w:pStyle w:val="Heading4"/>
      </w:pPr>
      <w:bookmarkStart w:id="604" w:name="_Toc144289577"/>
      <w:r w:rsidRPr="00C775A9">
        <w:t>U-Plane eCPRI Unexpected Input</w:t>
      </w:r>
      <w:bookmarkEnd w:id="604"/>
    </w:p>
    <w:p w14:paraId="529094AD" w14:textId="77777777" w:rsidR="006436F1" w:rsidRPr="00EA73C0" w:rsidRDefault="006436F1" w:rsidP="00EA73C0">
      <w:r w:rsidRPr="00EA73C0">
        <w:t>The test cases in this clause focus on the O-DU's capability to recognize, handle, and respond appropriately to such anomalies in user plane packets over the eCPRI. This includes scenarios where packets are malformed or when they present unexpected payload sizes.</w:t>
      </w:r>
    </w:p>
    <w:p w14:paraId="0FA48572" w14:textId="4C9BDA3E" w:rsidR="006436F1" w:rsidRPr="00C775A9" w:rsidRDefault="006436F1" w:rsidP="008B71A8">
      <w:pPr>
        <w:pStyle w:val="Heading5"/>
      </w:pPr>
      <w:r w:rsidRPr="00304CDA">
        <w:t>FH U-Plane Malformed Packet</w:t>
      </w:r>
    </w:p>
    <w:p w14:paraId="35A01CAA" w14:textId="77777777" w:rsidR="006436F1" w:rsidRPr="00EA73C0" w:rsidRDefault="006436F1" w:rsidP="00EA73C0">
      <w:r w:rsidRPr="004E2D83">
        <w:rPr>
          <w:b/>
          <w:bCs/>
        </w:rPr>
        <w:t>Requirement Name</w:t>
      </w:r>
      <w:r w:rsidRPr="00EA73C0">
        <w:t>: Handling and rejection of malformed or invalid user plane packets</w:t>
      </w:r>
    </w:p>
    <w:p w14:paraId="5A786CB7" w14:textId="66373D05" w:rsidR="006436F1" w:rsidRPr="00EA73C0" w:rsidRDefault="006436F1" w:rsidP="00EA73C0">
      <w:pPr>
        <w:rPr>
          <w:highlight w:val="yellow"/>
        </w:rPr>
      </w:pPr>
      <w:r w:rsidRPr="004E2D83">
        <w:rPr>
          <w:b/>
          <w:bCs/>
        </w:rPr>
        <w:t>Requirement Reference</w:t>
      </w:r>
      <w:r w:rsidRPr="00EA73C0">
        <w:t xml:space="preserve"> &amp; Description: clause 5.2.5.2.1 in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58EF82D8" w14:textId="1414AEAB" w:rsidR="006436F1" w:rsidRPr="00EA73C0" w:rsidRDefault="006436F1" w:rsidP="00EA73C0">
      <w:r w:rsidRPr="004E2D83">
        <w:rPr>
          <w:b/>
          <w:bCs/>
        </w:rPr>
        <w:t>Threat References</w:t>
      </w:r>
      <w:r w:rsidRPr="00EA73C0">
        <w:t xml:space="preserve">: ‘T-FRHAUL-01, T-FRHAUL-02, T-UPLANE-01’ clause 7.4.1.2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777B748D" w14:textId="77777777" w:rsidR="006436F1" w:rsidRPr="00EA73C0" w:rsidRDefault="006436F1" w:rsidP="00EA73C0">
      <w:r w:rsidRPr="004E2D83">
        <w:rPr>
          <w:b/>
          <w:bCs/>
        </w:rPr>
        <w:t>DUT/s</w:t>
      </w:r>
      <w:r w:rsidRPr="00EA73C0">
        <w:t>: O-RU, O-DU</w:t>
      </w:r>
    </w:p>
    <w:p w14:paraId="095708A0" w14:textId="77777777" w:rsidR="006436F1" w:rsidRPr="00EA73C0" w:rsidRDefault="006436F1" w:rsidP="00EA73C0">
      <w:r w:rsidRPr="00544F12">
        <w:rPr>
          <w:b/>
          <w:bCs/>
        </w:rPr>
        <w:t>Test Name</w:t>
      </w:r>
      <w:r w:rsidRPr="00EA73C0">
        <w:t xml:space="preserve">: TC_FH_U-PLANE_MALFORMED_PACKET </w:t>
      </w:r>
    </w:p>
    <w:p w14:paraId="6AF29539" w14:textId="77777777" w:rsidR="006436F1" w:rsidRPr="00544F12" w:rsidRDefault="006436F1" w:rsidP="00EA73C0">
      <w:pPr>
        <w:rPr>
          <w:b/>
          <w:bCs/>
        </w:rPr>
      </w:pPr>
      <w:r w:rsidRPr="00544F12">
        <w:rPr>
          <w:b/>
          <w:bCs/>
        </w:rPr>
        <w:t>Test description and applicability</w:t>
      </w:r>
    </w:p>
    <w:p w14:paraId="7753A743" w14:textId="77777777" w:rsidR="006436F1" w:rsidRPr="00EA73C0" w:rsidRDefault="006436F1" w:rsidP="00EA73C0">
      <w:r w:rsidRPr="00544F12">
        <w:rPr>
          <w:b/>
          <w:bCs/>
        </w:rPr>
        <w:t>Purpose</w:t>
      </w:r>
      <w:r w:rsidRPr="00EA73C0">
        <w:t>: The purpose of this test is to verify the O-DU's ability to handle and reject malformed or invalid user plane packets.</w:t>
      </w:r>
    </w:p>
    <w:p w14:paraId="5F44A368" w14:textId="77777777" w:rsidR="006436F1" w:rsidRPr="00700FBB" w:rsidRDefault="006436F1" w:rsidP="00EA73C0">
      <w:pPr>
        <w:rPr>
          <w:b/>
          <w:bCs/>
        </w:rPr>
      </w:pPr>
      <w:r w:rsidRPr="00700FBB">
        <w:rPr>
          <w:b/>
          <w:bCs/>
        </w:rPr>
        <w:t>Test setup and configuration</w:t>
      </w:r>
    </w:p>
    <w:p w14:paraId="673DC68A" w14:textId="77777777" w:rsidR="006436F1" w:rsidRPr="00C775A9" w:rsidRDefault="006436F1" w:rsidP="006436F1">
      <w:pPr>
        <w:numPr>
          <w:ilvl w:val="0"/>
          <w:numId w:val="477"/>
        </w:numPr>
        <w:spacing w:after="180"/>
      </w:pPr>
      <w:r w:rsidRPr="00C775A9">
        <w:t>A valid eCPRI connection between the O-RU and O-DU.</w:t>
      </w:r>
    </w:p>
    <w:p w14:paraId="47F67C57" w14:textId="77777777" w:rsidR="006436F1" w:rsidRPr="00700FBB" w:rsidRDefault="006436F1" w:rsidP="00EA73C0">
      <w:pPr>
        <w:rPr>
          <w:b/>
          <w:bCs/>
        </w:rPr>
      </w:pPr>
      <w:r w:rsidRPr="00700FBB">
        <w:rPr>
          <w:b/>
          <w:bCs/>
        </w:rPr>
        <w:t>Test procedure</w:t>
      </w:r>
    </w:p>
    <w:p w14:paraId="560CF823" w14:textId="77777777" w:rsidR="006436F1" w:rsidRPr="00C775A9" w:rsidRDefault="006436F1" w:rsidP="006436F1">
      <w:pPr>
        <w:numPr>
          <w:ilvl w:val="0"/>
          <w:numId w:val="478"/>
        </w:numPr>
        <w:spacing w:after="180"/>
      </w:pPr>
      <w:r w:rsidRPr="00C775A9">
        <w:lastRenderedPageBreak/>
        <w:t>Generate a user plane packet with invalid or malformed data, such as incorrect headers, corrupted payload, or unsupported formats.</w:t>
      </w:r>
    </w:p>
    <w:p w14:paraId="4A982B15" w14:textId="77777777" w:rsidR="006436F1" w:rsidRPr="00C775A9" w:rsidRDefault="006436F1" w:rsidP="006436F1">
      <w:pPr>
        <w:numPr>
          <w:ilvl w:val="0"/>
          <w:numId w:val="478"/>
        </w:numPr>
        <w:spacing w:after="180"/>
      </w:pPr>
      <w:r w:rsidRPr="00C775A9">
        <w:t>Transmit the malformed packet over the eCPRI.</w:t>
      </w:r>
    </w:p>
    <w:p w14:paraId="4AB9B2B3" w14:textId="77777777" w:rsidR="006436F1" w:rsidRPr="00C775A9" w:rsidRDefault="006436F1" w:rsidP="006436F1">
      <w:pPr>
        <w:numPr>
          <w:ilvl w:val="0"/>
          <w:numId w:val="478"/>
        </w:numPr>
        <w:spacing w:after="180"/>
      </w:pPr>
      <w:r w:rsidRPr="00C775A9">
        <w:t>Monitor the O-DU's response and behaviour.</w:t>
      </w:r>
    </w:p>
    <w:p w14:paraId="51095059" w14:textId="77777777" w:rsidR="006436F1" w:rsidRPr="00C775A9" w:rsidRDefault="006436F1" w:rsidP="006436F1">
      <w:pPr>
        <w:numPr>
          <w:ilvl w:val="0"/>
          <w:numId w:val="478"/>
        </w:numPr>
        <w:spacing w:after="180"/>
      </w:pPr>
      <w:r w:rsidRPr="00C775A9">
        <w:t>Verify that the O-DU identifies and rejects the malformed packet.</w:t>
      </w:r>
    </w:p>
    <w:p w14:paraId="6D5C3F92" w14:textId="503F7047" w:rsidR="006436F1" w:rsidRPr="00C775A9" w:rsidRDefault="006436F1" w:rsidP="006436F1">
      <w:pPr>
        <w:numPr>
          <w:ilvl w:val="0"/>
          <w:numId w:val="478"/>
        </w:numPr>
        <w:spacing w:after="180"/>
      </w:pPr>
      <w:r w:rsidRPr="00C775A9">
        <w:t>Observe the impact on the O-DU, such as error messages, logging, or abnormal behavior.</w:t>
      </w:r>
    </w:p>
    <w:p w14:paraId="06FFAAB2" w14:textId="77777777" w:rsidR="006436F1" w:rsidRPr="004E2D83" w:rsidRDefault="006436F1" w:rsidP="00EA73C0">
      <w:pPr>
        <w:rPr>
          <w:b/>
          <w:bCs/>
        </w:rPr>
      </w:pPr>
      <w:r w:rsidRPr="004E2D83">
        <w:rPr>
          <w:b/>
          <w:bCs/>
        </w:rPr>
        <w:t>Expected Results</w:t>
      </w:r>
    </w:p>
    <w:p w14:paraId="19441C73" w14:textId="77777777" w:rsidR="006436F1" w:rsidRPr="00C775A9" w:rsidRDefault="006436F1" w:rsidP="006436F1">
      <w:pPr>
        <w:numPr>
          <w:ilvl w:val="0"/>
          <w:numId w:val="479"/>
        </w:numPr>
        <w:spacing w:after="180"/>
      </w:pPr>
      <w:r w:rsidRPr="00C775A9">
        <w:t>The O-DU detect</w:t>
      </w:r>
      <w:r>
        <w:t>s</w:t>
      </w:r>
      <w:r w:rsidRPr="00C775A9">
        <w:t xml:space="preserve"> and reject</w:t>
      </w:r>
      <w:r>
        <w:t>s</w:t>
      </w:r>
      <w:r w:rsidRPr="00C775A9">
        <w:t xml:space="preserve"> malformed or invalid user plane packets.</w:t>
      </w:r>
    </w:p>
    <w:p w14:paraId="65041A94" w14:textId="77777777" w:rsidR="006436F1" w:rsidRPr="00C775A9" w:rsidRDefault="006436F1" w:rsidP="006436F1">
      <w:pPr>
        <w:numPr>
          <w:ilvl w:val="0"/>
          <w:numId w:val="479"/>
        </w:numPr>
        <w:spacing w:after="180"/>
      </w:pPr>
      <w:r w:rsidRPr="00C775A9">
        <w:t>It handle</w:t>
      </w:r>
      <w:r>
        <w:t>s</w:t>
      </w:r>
      <w:r w:rsidRPr="00C775A9">
        <w:t xml:space="preserve"> the rejection gracefully without affecting normal operation.</w:t>
      </w:r>
    </w:p>
    <w:p w14:paraId="697C7F72" w14:textId="77777777" w:rsidR="006436F1" w:rsidRPr="00C775A9" w:rsidRDefault="006436F1" w:rsidP="006436F1">
      <w:pPr>
        <w:numPr>
          <w:ilvl w:val="0"/>
          <w:numId w:val="479"/>
        </w:numPr>
        <w:spacing w:after="180"/>
      </w:pPr>
      <w:r w:rsidRPr="00C775A9">
        <w:t xml:space="preserve">Appropriate error messages or log entries </w:t>
      </w:r>
      <w:r>
        <w:t>are</w:t>
      </w:r>
      <w:r w:rsidRPr="00C775A9">
        <w:t xml:space="preserve"> generated.</w:t>
      </w:r>
    </w:p>
    <w:p w14:paraId="683236E4" w14:textId="77777777" w:rsidR="006436F1" w:rsidRPr="004E2D83" w:rsidRDefault="006436F1" w:rsidP="00EA73C0">
      <w:pPr>
        <w:rPr>
          <w:b/>
          <w:bCs/>
        </w:rPr>
      </w:pPr>
      <w:r w:rsidRPr="004E2D83">
        <w:rPr>
          <w:b/>
          <w:bCs/>
        </w:rPr>
        <w:t>Expected Format of Evidence:</w:t>
      </w:r>
    </w:p>
    <w:p w14:paraId="6970BA0B" w14:textId="48E867DB" w:rsidR="006436F1" w:rsidRPr="00C775A9" w:rsidRDefault="006436F1" w:rsidP="006436F1">
      <w:pPr>
        <w:numPr>
          <w:ilvl w:val="0"/>
          <w:numId w:val="480"/>
        </w:numPr>
        <w:spacing w:after="180"/>
      </w:pPr>
      <w:r w:rsidRPr="00C775A9">
        <w:t>Steps performed with detailed execution logs.</w:t>
      </w:r>
    </w:p>
    <w:p w14:paraId="249E2372" w14:textId="2035881E" w:rsidR="006436F1" w:rsidRPr="00C775A9" w:rsidRDefault="006436F1" w:rsidP="006436F1">
      <w:pPr>
        <w:numPr>
          <w:ilvl w:val="0"/>
          <w:numId w:val="480"/>
        </w:numPr>
        <w:spacing w:after="180"/>
      </w:pPr>
      <w:r w:rsidRPr="00C775A9">
        <w:t>Screenshots or logs indicating the detection and rejection of the malformed packet.</w:t>
      </w:r>
    </w:p>
    <w:p w14:paraId="0068C035" w14:textId="19EC9660" w:rsidR="006436F1" w:rsidRPr="00C775A9" w:rsidRDefault="006436F1" w:rsidP="008B71A8">
      <w:pPr>
        <w:pStyle w:val="Heading5"/>
      </w:pPr>
      <w:r w:rsidRPr="00304CDA">
        <w:t>FH U-Plane Unexpected Payload Size</w:t>
      </w:r>
    </w:p>
    <w:p w14:paraId="4DA2646E" w14:textId="77777777" w:rsidR="006436F1" w:rsidRPr="00EA73C0" w:rsidRDefault="006436F1" w:rsidP="00EA73C0">
      <w:r w:rsidRPr="004E2D83">
        <w:rPr>
          <w:b/>
          <w:bCs/>
        </w:rPr>
        <w:t>Requirement Name</w:t>
      </w:r>
      <w:r w:rsidRPr="00EA73C0">
        <w:t>: Handling and rejection of malformed or invalid user plane packets</w:t>
      </w:r>
    </w:p>
    <w:p w14:paraId="69F3AC1F" w14:textId="7EE1840B" w:rsidR="006436F1" w:rsidRPr="00EA73C0" w:rsidRDefault="006436F1" w:rsidP="00EA73C0">
      <w:pPr>
        <w:rPr>
          <w:highlight w:val="yellow"/>
        </w:rPr>
      </w:pPr>
      <w:r w:rsidRPr="004E2D83">
        <w:rPr>
          <w:b/>
          <w:bCs/>
        </w:rPr>
        <w:t>Requirement Reference</w:t>
      </w:r>
      <w:r w:rsidRPr="00EA73C0">
        <w:t xml:space="preserve"> &amp; Description: clause 5.2.5.2.1 in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441F1986" w14:textId="58E0A3AE" w:rsidR="006436F1" w:rsidRPr="00EA73C0" w:rsidRDefault="006436F1" w:rsidP="00EA73C0">
      <w:r w:rsidRPr="004E2D83">
        <w:rPr>
          <w:b/>
          <w:bCs/>
        </w:rPr>
        <w:t>Threat References</w:t>
      </w:r>
      <w:r w:rsidRPr="00EA73C0">
        <w:t xml:space="preserve">: ‘T-FRHAUL-01, T-FRHAUL-02, T-UPLANE-01’ clause 7.4.1.2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7822F19C" w14:textId="77777777" w:rsidR="006436F1" w:rsidRPr="00EA73C0" w:rsidRDefault="006436F1" w:rsidP="00EA73C0">
      <w:r w:rsidRPr="004E2D83">
        <w:rPr>
          <w:b/>
          <w:bCs/>
        </w:rPr>
        <w:t>DUT/s</w:t>
      </w:r>
      <w:r w:rsidRPr="00EA73C0">
        <w:t>: O-RU, O-DU</w:t>
      </w:r>
    </w:p>
    <w:p w14:paraId="4869A582" w14:textId="77777777" w:rsidR="006436F1" w:rsidRPr="00EA73C0" w:rsidRDefault="006436F1" w:rsidP="00EA73C0">
      <w:r w:rsidRPr="00544F12">
        <w:rPr>
          <w:b/>
          <w:bCs/>
        </w:rPr>
        <w:t>Test Name</w:t>
      </w:r>
      <w:r w:rsidRPr="00EA73C0">
        <w:t>: TC_FH_U-PLANE_UNEXPECTED_PAYLOAD_SIZE</w:t>
      </w:r>
    </w:p>
    <w:p w14:paraId="17FF34AF" w14:textId="77777777" w:rsidR="006436F1" w:rsidRPr="00544F12" w:rsidRDefault="006436F1" w:rsidP="00EA73C0">
      <w:pPr>
        <w:rPr>
          <w:b/>
          <w:bCs/>
        </w:rPr>
      </w:pPr>
      <w:r w:rsidRPr="00544F12">
        <w:rPr>
          <w:b/>
          <w:bCs/>
        </w:rPr>
        <w:t>Test description and applicability</w:t>
      </w:r>
    </w:p>
    <w:p w14:paraId="3494E9DA" w14:textId="77777777" w:rsidR="006436F1" w:rsidRPr="00EA73C0" w:rsidRDefault="006436F1" w:rsidP="00EA73C0">
      <w:r w:rsidRPr="00544F12">
        <w:rPr>
          <w:b/>
          <w:bCs/>
        </w:rPr>
        <w:t>Purpose</w:t>
      </w:r>
      <w:r w:rsidRPr="00EA73C0">
        <w:t>: The purpose of this test is to verify the O-DU's ability to handle unexpected payload sizes in user plane packets.</w:t>
      </w:r>
    </w:p>
    <w:p w14:paraId="4FDC2696" w14:textId="77777777" w:rsidR="006436F1" w:rsidRPr="00700FBB" w:rsidRDefault="006436F1" w:rsidP="00EA73C0">
      <w:pPr>
        <w:rPr>
          <w:b/>
          <w:bCs/>
        </w:rPr>
      </w:pPr>
      <w:r w:rsidRPr="00700FBB">
        <w:rPr>
          <w:b/>
          <w:bCs/>
        </w:rPr>
        <w:t>Test setup and configuration</w:t>
      </w:r>
    </w:p>
    <w:p w14:paraId="4BC132E4" w14:textId="77777777" w:rsidR="006436F1" w:rsidRPr="00C775A9" w:rsidRDefault="006436F1" w:rsidP="006436F1">
      <w:pPr>
        <w:numPr>
          <w:ilvl w:val="0"/>
          <w:numId w:val="481"/>
        </w:numPr>
        <w:spacing w:after="180"/>
      </w:pPr>
      <w:r w:rsidRPr="00C775A9">
        <w:t>A valid eCPRI connection between the O-RU and O-DU.</w:t>
      </w:r>
    </w:p>
    <w:p w14:paraId="4DCA2BF8" w14:textId="77777777" w:rsidR="006436F1" w:rsidRPr="00700FBB" w:rsidRDefault="006436F1" w:rsidP="00EA73C0">
      <w:pPr>
        <w:rPr>
          <w:b/>
          <w:bCs/>
        </w:rPr>
      </w:pPr>
      <w:r w:rsidRPr="00700FBB">
        <w:rPr>
          <w:b/>
          <w:bCs/>
        </w:rPr>
        <w:t>Test procedure</w:t>
      </w:r>
    </w:p>
    <w:p w14:paraId="6005AC72" w14:textId="77777777" w:rsidR="006436F1" w:rsidRPr="00C775A9" w:rsidRDefault="006436F1" w:rsidP="006436F1">
      <w:pPr>
        <w:numPr>
          <w:ilvl w:val="0"/>
          <w:numId w:val="482"/>
        </w:numPr>
        <w:spacing w:after="180"/>
      </w:pPr>
      <w:r w:rsidRPr="00C775A9">
        <w:t>Generate a user plane packet with an unexpected payload size, exceeding the normal or allowed range.</w:t>
      </w:r>
    </w:p>
    <w:p w14:paraId="54B58C12" w14:textId="77777777" w:rsidR="006436F1" w:rsidRPr="00C775A9" w:rsidRDefault="006436F1" w:rsidP="006436F1">
      <w:pPr>
        <w:numPr>
          <w:ilvl w:val="0"/>
          <w:numId w:val="482"/>
        </w:numPr>
        <w:spacing w:after="180"/>
      </w:pPr>
      <w:r w:rsidRPr="00C775A9">
        <w:t>Transmit the packet with the unexpected payload size over the eCPRI.</w:t>
      </w:r>
    </w:p>
    <w:p w14:paraId="53CB75A4" w14:textId="77777777" w:rsidR="006436F1" w:rsidRPr="00C775A9" w:rsidRDefault="006436F1" w:rsidP="006436F1">
      <w:pPr>
        <w:numPr>
          <w:ilvl w:val="0"/>
          <w:numId w:val="482"/>
        </w:numPr>
        <w:spacing w:after="180"/>
      </w:pPr>
      <w:r w:rsidRPr="00C775A9">
        <w:lastRenderedPageBreak/>
        <w:t>Monitor the O-DU's response and behaviour.</w:t>
      </w:r>
    </w:p>
    <w:p w14:paraId="3F6CEC05" w14:textId="77777777" w:rsidR="006436F1" w:rsidRPr="00C775A9" w:rsidRDefault="006436F1" w:rsidP="006436F1">
      <w:pPr>
        <w:numPr>
          <w:ilvl w:val="0"/>
          <w:numId w:val="482"/>
        </w:numPr>
        <w:spacing w:after="180"/>
      </w:pPr>
      <w:r w:rsidRPr="00C775A9">
        <w:t>Verify that the O-DU detects the unexpected payload size and takes appropriate action.</w:t>
      </w:r>
    </w:p>
    <w:p w14:paraId="50A754AE" w14:textId="77777777" w:rsidR="006436F1" w:rsidRPr="00C775A9" w:rsidRDefault="006436F1" w:rsidP="006436F1">
      <w:pPr>
        <w:numPr>
          <w:ilvl w:val="0"/>
          <w:numId w:val="482"/>
        </w:numPr>
        <w:spacing w:after="180"/>
      </w:pPr>
      <w:r w:rsidRPr="00C775A9">
        <w:t>Observe the impact on the O-DU, such as error handling, packet drops, or performance degradation.</w:t>
      </w:r>
    </w:p>
    <w:p w14:paraId="3E688162" w14:textId="77777777" w:rsidR="006436F1" w:rsidRPr="004E2D83" w:rsidRDefault="006436F1" w:rsidP="00EA73C0">
      <w:pPr>
        <w:rPr>
          <w:b/>
          <w:bCs/>
        </w:rPr>
      </w:pPr>
      <w:r w:rsidRPr="004E2D83">
        <w:rPr>
          <w:b/>
          <w:bCs/>
        </w:rPr>
        <w:t>Expected Results</w:t>
      </w:r>
    </w:p>
    <w:p w14:paraId="4A387533" w14:textId="77777777" w:rsidR="006436F1" w:rsidRPr="00C775A9" w:rsidRDefault="006436F1" w:rsidP="006436F1">
      <w:pPr>
        <w:numPr>
          <w:ilvl w:val="0"/>
          <w:numId w:val="483"/>
        </w:numPr>
        <w:spacing w:after="180"/>
      </w:pPr>
      <w:r w:rsidRPr="00C775A9">
        <w:t>The O-DU detect</w:t>
      </w:r>
      <w:r>
        <w:t>s</w:t>
      </w:r>
      <w:r w:rsidRPr="00C775A9">
        <w:t xml:space="preserve"> and handle</w:t>
      </w:r>
      <w:r>
        <w:t>s</w:t>
      </w:r>
      <w:r w:rsidRPr="00C775A9">
        <w:t xml:space="preserve"> unexpected payload sizes in user plane packets.</w:t>
      </w:r>
    </w:p>
    <w:p w14:paraId="72F5153E" w14:textId="77777777" w:rsidR="006436F1" w:rsidRPr="00C775A9" w:rsidRDefault="006436F1" w:rsidP="006436F1">
      <w:pPr>
        <w:numPr>
          <w:ilvl w:val="0"/>
          <w:numId w:val="483"/>
        </w:numPr>
        <w:spacing w:after="180"/>
      </w:pPr>
      <w:r w:rsidRPr="00C775A9">
        <w:t>It either reject</w:t>
      </w:r>
      <w:r>
        <w:t>s</w:t>
      </w:r>
      <w:r w:rsidRPr="00C775A9">
        <w:t xml:space="preserve"> the packet or handle</w:t>
      </w:r>
      <w:r>
        <w:t>s</w:t>
      </w:r>
      <w:r w:rsidRPr="00C775A9">
        <w:t xml:space="preserve"> it with appropriate error handling mechanisms.</w:t>
      </w:r>
    </w:p>
    <w:p w14:paraId="3F3CE50F" w14:textId="77777777" w:rsidR="006436F1" w:rsidRPr="00C775A9" w:rsidRDefault="006436F1" w:rsidP="006436F1">
      <w:pPr>
        <w:numPr>
          <w:ilvl w:val="0"/>
          <w:numId w:val="483"/>
        </w:numPr>
        <w:spacing w:after="180"/>
      </w:pPr>
      <w:r w:rsidRPr="00C775A9">
        <w:t>The O-DU maintain</w:t>
      </w:r>
      <w:r>
        <w:t>s</w:t>
      </w:r>
      <w:r w:rsidRPr="00C775A9">
        <w:t xml:space="preserve"> acceptable performance levels despite the unexpected payload size.</w:t>
      </w:r>
    </w:p>
    <w:p w14:paraId="1E2C3BE8" w14:textId="77777777" w:rsidR="006436F1" w:rsidRPr="004E2D83" w:rsidRDefault="006436F1" w:rsidP="00EA73C0">
      <w:pPr>
        <w:rPr>
          <w:b/>
          <w:bCs/>
        </w:rPr>
      </w:pPr>
      <w:r w:rsidRPr="004E2D83">
        <w:rPr>
          <w:b/>
          <w:bCs/>
        </w:rPr>
        <w:t>Expected Format of Evidence:</w:t>
      </w:r>
    </w:p>
    <w:p w14:paraId="2202E363" w14:textId="16B5FDB8" w:rsidR="006436F1" w:rsidRPr="00C775A9" w:rsidRDefault="006436F1" w:rsidP="006436F1">
      <w:pPr>
        <w:numPr>
          <w:ilvl w:val="0"/>
          <w:numId w:val="484"/>
        </w:numPr>
        <w:spacing w:after="180"/>
      </w:pPr>
      <w:r w:rsidRPr="00C775A9">
        <w:t>Steps performed with detailed execution logs.</w:t>
      </w:r>
    </w:p>
    <w:p w14:paraId="63DA17F7" w14:textId="32FD9065" w:rsidR="006436F1" w:rsidRPr="00C775A9" w:rsidRDefault="006436F1" w:rsidP="006436F1">
      <w:pPr>
        <w:numPr>
          <w:ilvl w:val="0"/>
          <w:numId w:val="484"/>
        </w:numPr>
        <w:spacing w:after="180"/>
      </w:pPr>
      <w:r w:rsidRPr="00C775A9">
        <w:t>Screenshots or logs indicating the detection and handling of the unexpected payload size.</w:t>
      </w:r>
    </w:p>
    <w:p w14:paraId="40D6581D" w14:textId="7C40BDC5" w:rsidR="006436F1" w:rsidRPr="00C775A9" w:rsidRDefault="006436F1" w:rsidP="008B71A8">
      <w:pPr>
        <w:pStyle w:val="Heading3"/>
      </w:pPr>
      <w:bookmarkStart w:id="605" w:name="_Toc144289578"/>
      <w:bookmarkStart w:id="606" w:name="_Toc161838225"/>
      <w:r w:rsidRPr="00C775A9">
        <w:t>S-Plane</w:t>
      </w:r>
      <w:bookmarkEnd w:id="605"/>
      <w:bookmarkEnd w:id="606"/>
    </w:p>
    <w:p w14:paraId="79FF3443" w14:textId="3D8E30E3" w:rsidR="006436F1" w:rsidRDefault="006436F1" w:rsidP="008B71A8">
      <w:pPr>
        <w:pStyle w:val="Heading4"/>
      </w:pPr>
      <w:bookmarkStart w:id="607" w:name="_Toc144289579"/>
      <w:r w:rsidRPr="00C775A9">
        <w:t>DoS Attack against a Master Clock</w:t>
      </w:r>
      <w:bookmarkEnd w:id="607"/>
    </w:p>
    <w:p w14:paraId="4E84E57A" w14:textId="77777777" w:rsidR="006436F1" w:rsidRPr="00EA73C0" w:rsidRDefault="006436F1" w:rsidP="00EA73C0">
      <w:r w:rsidRPr="00EA73C0">
        <w:t>The tests outlined in this clause evaluate the system's defense capabilities against DoS attacks targeting the master clock, especially in different LLS configurations.</w:t>
      </w:r>
    </w:p>
    <w:p w14:paraId="5B644BF7" w14:textId="4CB0B608" w:rsidR="006436F1" w:rsidRDefault="006436F1" w:rsidP="008B71A8">
      <w:pPr>
        <w:pStyle w:val="Heading5"/>
      </w:pPr>
      <w:r w:rsidRPr="00FF3EC4">
        <w:t>DOS Master Clock LLS C1 C2 C3</w:t>
      </w:r>
    </w:p>
    <w:p w14:paraId="31C329FC" w14:textId="77777777" w:rsidR="006436F1" w:rsidRPr="00EA73C0" w:rsidRDefault="006436F1" w:rsidP="00EA73C0">
      <w:r w:rsidRPr="004E2D83">
        <w:rPr>
          <w:b/>
          <w:bCs/>
        </w:rPr>
        <w:t>Requirement Name</w:t>
      </w:r>
      <w:r w:rsidRPr="00EA73C0">
        <w:t>: S-Plane DoS protection</w:t>
      </w:r>
    </w:p>
    <w:p w14:paraId="272E6790" w14:textId="699E9753" w:rsidR="006436F1" w:rsidRPr="00EA73C0" w:rsidRDefault="006436F1" w:rsidP="00EA73C0">
      <w:r w:rsidRPr="004E2D83">
        <w:rPr>
          <w:b/>
          <w:bCs/>
        </w:rPr>
        <w:t>Requirement Reference</w:t>
      </w:r>
      <w:r w:rsidRPr="00EA73C0">
        <w:t xml:space="preserve"> &amp; Description: ‘REQ-SEC-DOS-1’ clause 5.3.5 in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3A47CFF0" w14:textId="7116D392" w:rsidR="006436F1" w:rsidRPr="00EA73C0" w:rsidRDefault="006436F1" w:rsidP="00EA73C0">
      <w:r w:rsidRPr="004E2D83">
        <w:rPr>
          <w:b/>
          <w:bCs/>
        </w:rPr>
        <w:t>Threat References</w:t>
      </w:r>
      <w:r w:rsidRPr="00EA73C0">
        <w:t xml:space="preserve">: ‘T-SPLANE-01’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7000EEBF" w14:textId="77777777" w:rsidR="006436F1" w:rsidRPr="00EA73C0" w:rsidRDefault="006436F1" w:rsidP="00EA73C0">
      <w:r w:rsidRPr="004E2D83">
        <w:rPr>
          <w:b/>
          <w:bCs/>
        </w:rPr>
        <w:t>DUT/s</w:t>
      </w:r>
      <w:r w:rsidRPr="00EA73C0">
        <w:t>: O-RU, O-DU</w:t>
      </w:r>
    </w:p>
    <w:p w14:paraId="6ED3F6F1" w14:textId="77777777" w:rsidR="006436F1" w:rsidRPr="00EA73C0" w:rsidRDefault="006436F1" w:rsidP="00EA73C0">
      <w:r w:rsidRPr="00544F12">
        <w:rPr>
          <w:b/>
          <w:bCs/>
        </w:rPr>
        <w:t>Test Name</w:t>
      </w:r>
      <w:r w:rsidRPr="00EA73C0">
        <w:t>: TC_DOS_MASTER_CLOCK_LLS_C1_C2_C3</w:t>
      </w:r>
    </w:p>
    <w:p w14:paraId="54B56892" w14:textId="77777777" w:rsidR="006436F1" w:rsidRPr="00544F12" w:rsidRDefault="006436F1" w:rsidP="00EA73C0">
      <w:pPr>
        <w:rPr>
          <w:b/>
          <w:bCs/>
        </w:rPr>
      </w:pPr>
      <w:r w:rsidRPr="00544F12">
        <w:rPr>
          <w:b/>
          <w:bCs/>
        </w:rPr>
        <w:t>Test description and applicability</w:t>
      </w:r>
    </w:p>
    <w:p w14:paraId="4E798DF8" w14:textId="77777777" w:rsidR="006436F1" w:rsidRPr="00EA73C0" w:rsidRDefault="006436F1" w:rsidP="00EA73C0">
      <w:r w:rsidRPr="00544F12">
        <w:rPr>
          <w:b/>
          <w:bCs/>
        </w:rPr>
        <w:t>Purpose</w:t>
      </w:r>
      <w:r w:rsidRPr="00EA73C0">
        <w:t>: The purpose of this test is to verify the protection of the S-plane against a denial of service (DoS) attack targeting the master clock in LLS-C1, LLS-C2, LLS-C3 configurations.</w:t>
      </w:r>
    </w:p>
    <w:p w14:paraId="28483046" w14:textId="77777777" w:rsidR="006436F1" w:rsidRPr="00700FBB" w:rsidRDefault="006436F1" w:rsidP="00EA73C0">
      <w:pPr>
        <w:rPr>
          <w:b/>
          <w:bCs/>
        </w:rPr>
      </w:pPr>
      <w:r w:rsidRPr="00700FBB">
        <w:rPr>
          <w:b/>
          <w:bCs/>
        </w:rPr>
        <w:t>Test setup and configuration</w:t>
      </w:r>
    </w:p>
    <w:p w14:paraId="7470A459" w14:textId="77777777" w:rsidR="006436F1" w:rsidRPr="00C775A9" w:rsidRDefault="006436F1" w:rsidP="006436F1">
      <w:pPr>
        <w:numPr>
          <w:ilvl w:val="0"/>
          <w:numId w:val="485"/>
        </w:numPr>
        <w:spacing w:after="180"/>
      </w:pPr>
      <w:r w:rsidRPr="00C775A9">
        <w:t>O-DU and O-RU are properly configured and connected.</w:t>
      </w:r>
    </w:p>
    <w:p w14:paraId="205DF002" w14:textId="77777777" w:rsidR="006436F1" w:rsidRPr="00C775A9" w:rsidRDefault="006436F1" w:rsidP="006436F1">
      <w:pPr>
        <w:numPr>
          <w:ilvl w:val="0"/>
          <w:numId w:val="485"/>
        </w:numPr>
        <w:spacing w:after="180"/>
      </w:pPr>
      <w:r w:rsidRPr="00C775A9">
        <w:t>For LLS-C1: The master clock functionality is enabled on the O-DU. O-DU is acting as a master and directly synchronizes O-RU.</w:t>
      </w:r>
    </w:p>
    <w:p w14:paraId="4ECD3200" w14:textId="77777777" w:rsidR="006436F1" w:rsidRPr="00C775A9" w:rsidRDefault="006436F1" w:rsidP="006436F1">
      <w:pPr>
        <w:numPr>
          <w:ilvl w:val="0"/>
          <w:numId w:val="485"/>
        </w:numPr>
        <w:spacing w:after="180"/>
      </w:pPr>
      <w:r w:rsidRPr="00C775A9">
        <w:lastRenderedPageBreak/>
        <w:t>For LLS-C2: One or more Ethernet switches are allowed in the fronthaul network. O-DU acting as master to distribute network timing toward O-RU.</w:t>
      </w:r>
    </w:p>
    <w:p w14:paraId="31040976" w14:textId="77777777" w:rsidR="006436F1" w:rsidRPr="00C775A9" w:rsidRDefault="006436F1" w:rsidP="006436F1">
      <w:pPr>
        <w:numPr>
          <w:ilvl w:val="0"/>
          <w:numId w:val="485"/>
        </w:numPr>
        <w:spacing w:after="180"/>
      </w:pPr>
      <w:r w:rsidRPr="00C775A9">
        <w:t>For LLS-C3: One or more PRTC/T-GM are implemented in the fronthaul network to distribute network timing toward O-DU and O-RU.</w:t>
      </w:r>
    </w:p>
    <w:p w14:paraId="02EBB715" w14:textId="32442A5F" w:rsidR="006436F1" w:rsidRPr="00C775A9" w:rsidRDefault="006436F1" w:rsidP="006436F1">
      <w:pPr>
        <w:numPr>
          <w:ilvl w:val="0"/>
          <w:numId w:val="485"/>
        </w:numPr>
        <w:spacing w:after="180"/>
      </w:pPr>
      <w:r w:rsidRPr="00C775A9">
        <w:t>A network monitoring tool is set up to capture and analy</w:t>
      </w:r>
      <w:r w:rsidR="00577694">
        <w:t>s</w:t>
      </w:r>
      <w:r w:rsidRPr="00C775A9">
        <w:t>e network traffic.</w:t>
      </w:r>
    </w:p>
    <w:p w14:paraId="27DB517C" w14:textId="77777777" w:rsidR="006436F1" w:rsidRPr="00700FBB" w:rsidRDefault="006436F1" w:rsidP="00EA73C0">
      <w:pPr>
        <w:rPr>
          <w:b/>
          <w:bCs/>
        </w:rPr>
      </w:pPr>
      <w:r w:rsidRPr="00700FBB">
        <w:rPr>
          <w:b/>
          <w:bCs/>
        </w:rPr>
        <w:t>Test procedure</w:t>
      </w:r>
    </w:p>
    <w:p w14:paraId="23D1C603" w14:textId="77777777" w:rsidR="006436F1" w:rsidRPr="00C775A9" w:rsidRDefault="006436F1" w:rsidP="006436F1">
      <w:pPr>
        <w:numPr>
          <w:ilvl w:val="0"/>
          <w:numId w:val="486"/>
        </w:numPr>
        <w:spacing w:after="180"/>
      </w:pPr>
      <w:r w:rsidRPr="00C775A9">
        <w:t>Start monitoring the network traffic between the O-DU and O-RU.</w:t>
      </w:r>
    </w:p>
    <w:p w14:paraId="1D6F7954" w14:textId="1569D8CA" w:rsidR="006436F1" w:rsidRPr="00C775A9" w:rsidRDefault="006436F1" w:rsidP="005F14F4">
      <w:pPr>
        <w:numPr>
          <w:ilvl w:val="0"/>
          <w:numId w:val="486"/>
        </w:numPr>
        <w:spacing w:after="180"/>
      </w:pPr>
      <w:r w:rsidRPr="00C775A9">
        <w:t>Simulate a DoS attack by sending an excessive number of time protocol packets to the master clock using a testing tool.</w:t>
      </w:r>
    </w:p>
    <w:p w14:paraId="73CF1E61" w14:textId="18AE7D4D" w:rsidR="00577694" w:rsidRDefault="00577694" w:rsidP="006436F1">
      <w:pPr>
        <w:numPr>
          <w:ilvl w:val="0"/>
          <w:numId w:val="505"/>
        </w:numPr>
        <w:tabs>
          <w:tab w:val="num" w:pos="720"/>
        </w:tabs>
        <w:spacing w:after="180"/>
      </w:pPr>
      <w:r>
        <w:t>Simulate DoS attack f</w:t>
      </w:r>
      <w:r w:rsidR="006436F1" w:rsidRPr="00C775A9">
        <w:t>or LLS-C1</w:t>
      </w:r>
    </w:p>
    <w:p w14:paraId="588E6042" w14:textId="7909A41F" w:rsidR="006436F1" w:rsidRPr="00C775A9" w:rsidRDefault="00577694" w:rsidP="005F14F4">
      <w:pPr>
        <w:numPr>
          <w:ilvl w:val="1"/>
          <w:numId w:val="505"/>
        </w:numPr>
        <w:spacing w:after="180"/>
      </w:pPr>
      <w:r>
        <w:t>U</w:t>
      </w:r>
      <w:r w:rsidR="006436F1" w:rsidRPr="00C775A9">
        <w:t xml:space="preserve">se a command-line tool like </w:t>
      </w:r>
      <w:r w:rsidR="006436F1" w:rsidRPr="00C775A9">
        <w:rPr>
          <w:b/>
          <w:bCs/>
        </w:rPr>
        <w:t>ptp4l</w:t>
      </w:r>
      <w:r w:rsidR="006436F1" w:rsidRPr="00C775A9">
        <w:t xml:space="preserve"> or </w:t>
      </w:r>
      <w:r w:rsidR="006436F1" w:rsidRPr="00C775A9">
        <w:rPr>
          <w:b/>
          <w:bCs/>
        </w:rPr>
        <w:t>pgrptp</w:t>
      </w:r>
      <w:r w:rsidR="006436F1" w:rsidRPr="00C775A9">
        <w:t xml:space="preserve"> with appropriate options to flood the Master clock's IP address or hostname with an excessive number of time protocol packets.</w:t>
      </w:r>
    </w:p>
    <w:p w14:paraId="21543CEB" w14:textId="01EA3F76" w:rsidR="00577694" w:rsidRDefault="00577694" w:rsidP="006436F1">
      <w:pPr>
        <w:numPr>
          <w:ilvl w:val="0"/>
          <w:numId w:val="505"/>
        </w:numPr>
        <w:tabs>
          <w:tab w:val="num" w:pos="720"/>
        </w:tabs>
        <w:spacing w:after="180"/>
      </w:pPr>
      <w:r>
        <w:t xml:space="preserve">Simulate DoS </w:t>
      </w:r>
      <w:r w:rsidR="00015E58">
        <w:t xml:space="preserve">attack </w:t>
      </w:r>
      <w:r>
        <w:t xml:space="preserve">for </w:t>
      </w:r>
      <w:r w:rsidR="006436F1" w:rsidRPr="00C775A9">
        <w:t>LLS-C2</w:t>
      </w:r>
    </w:p>
    <w:p w14:paraId="17180C41" w14:textId="4441E02B" w:rsidR="00015E58" w:rsidRDefault="00015E58" w:rsidP="005F14F4">
      <w:pPr>
        <w:numPr>
          <w:ilvl w:val="1"/>
          <w:numId w:val="505"/>
        </w:numPr>
        <w:spacing w:after="180"/>
      </w:pPr>
      <w:r w:rsidRPr="00F87878">
        <w:t>Use a custom script or tool that supports PTP communication to generate and send a large volume of time protocol packets targeting the IP address or hostname of the Master clock.</w:t>
      </w:r>
    </w:p>
    <w:p w14:paraId="0C308EF5" w14:textId="129151A2" w:rsidR="00015E58" w:rsidRDefault="00015E58" w:rsidP="006436F1">
      <w:pPr>
        <w:numPr>
          <w:ilvl w:val="0"/>
          <w:numId w:val="505"/>
        </w:numPr>
        <w:tabs>
          <w:tab w:val="num" w:pos="720"/>
        </w:tabs>
        <w:spacing w:after="180"/>
      </w:pPr>
      <w:r>
        <w:t xml:space="preserve">Simulate DoS attack for </w:t>
      </w:r>
      <w:r w:rsidR="006436F1" w:rsidRPr="00C775A9">
        <w:t>LLS-C3</w:t>
      </w:r>
    </w:p>
    <w:p w14:paraId="690FAE86" w14:textId="43D9E40A" w:rsidR="006436F1" w:rsidRPr="00C775A9" w:rsidRDefault="00015E58" w:rsidP="005F14F4">
      <w:pPr>
        <w:numPr>
          <w:ilvl w:val="1"/>
          <w:numId w:val="505"/>
        </w:numPr>
        <w:spacing w:after="180"/>
      </w:pPr>
      <w:r>
        <w:t>U</w:t>
      </w:r>
      <w:r w:rsidR="006436F1" w:rsidRPr="00C775A9">
        <w:t xml:space="preserve">se a custom script or tool that supports PTP communication to generate and send a large volume of time protocol packets targeting the </w:t>
      </w:r>
      <w:r>
        <w:t>PRTC/T-GM in the LLS-C3 configuration</w:t>
      </w:r>
      <w:r w:rsidR="006436F1" w:rsidRPr="00C775A9">
        <w:t>.</w:t>
      </w:r>
    </w:p>
    <w:p w14:paraId="19A72FC3" w14:textId="0C9CD262" w:rsidR="006436F1" w:rsidRPr="00C775A9" w:rsidRDefault="00015E58" w:rsidP="006436F1">
      <w:pPr>
        <w:numPr>
          <w:ilvl w:val="0"/>
          <w:numId w:val="486"/>
        </w:numPr>
        <w:spacing w:after="180"/>
      </w:pPr>
      <w:r>
        <w:t xml:space="preserve">Verify the functionality </w:t>
      </w:r>
      <w:r w:rsidR="006436F1" w:rsidRPr="00C775A9">
        <w:t>of the master clock and the synchronization status between the O-DU and O-RU during the attack.</w:t>
      </w:r>
    </w:p>
    <w:p w14:paraId="3DE00097" w14:textId="77777777" w:rsidR="006436F1" w:rsidRPr="00C775A9" w:rsidRDefault="006436F1" w:rsidP="006436F1">
      <w:pPr>
        <w:numPr>
          <w:ilvl w:val="0"/>
          <w:numId w:val="486"/>
        </w:numPr>
        <w:spacing w:after="180"/>
      </w:pPr>
      <w:r w:rsidRPr="00C775A9">
        <w:t>Observe the impact on the accuracy and availability of the master clock.</w:t>
      </w:r>
    </w:p>
    <w:p w14:paraId="558375E6" w14:textId="26E7471B" w:rsidR="006436F1" w:rsidRPr="00C775A9" w:rsidRDefault="00015E58" w:rsidP="006436F1">
      <w:pPr>
        <w:numPr>
          <w:ilvl w:val="0"/>
          <w:numId w:val="486"/>
        </w:numPr>
        <w:spacing w:after="180"/>
      </w:pPr>
      <w:r>
        <w:t xml:space="preserve">Verify the functionality </w:t>
      </w:r>
      <w:r w:rsidR="006436F1" w:rsidRPr="00C775A9">
        <w:t>of the slave clocks at the O-RUs and their synchronization status with the master clock during the attack.</w:t>
      </w:r>
    </w:p>
    <w:p w14:paraId="2F4ED89D" w14:textId="77777777" w:rsidR="006436F1" w:rsidRDefault="006436F1" w:rsidP="008B71A8">
      <w:pPr>
        <w:numPr>
          <w:ilvl w:val="0"/>
          <w:numId w:val="486"/>
        </w:numPr>
        <w:spacing w:after="180"/>
      </w:pPr>
      <w:r w:rsidRPr="00C775A9">
        <w:t>Evaluate the impact on O-RUs relying on accurate timing information</w:t>
      </w:r>
      <w:r>
        <w:t>:</w:t>
      </w:r>
    </w:p>
    <w:p w14:paraId="7ED8D3A0" w14:textId="77777777" w:rsidR="006436F1" w:rsidRPr="00FE5592" w:rsidRDefault="006436F1" w:rsidP="006436F1">
      <w:pPr>
        <w:numPr>
          <w:ilvl w:val="0"/>
          <w:numId w:val="592"/>
        </w:numPr>
        <w:tabs>
          <w:tab w:val="num" w:pos="720"/>
        </w:tabs>
        <w:spacing w:after="180"/>
      </w:pPr>
      <w:r w:rsidRPr="00FE5592">
        <w:t>Measure the timing accuracy at the O-RUs before initiating the DoS attack to establish a baseline.</w:t>
      </w:r>
    </w:p>
    <w:p w14:paraId="5F3BA419" w14:textId="77777777" w:rsidR="006436F1" w:rsidRPr="00FE5592" w:rsidRDefault="006436F1" w:rsidP="006436F1">
      <w:pPr>
        <w:numPr>
          <w:ilvl w:val="0"/>
          <w:numId w:val="592"/>
        </w:numPr>
        <w:tabs>
          <w:tab w:val="num" w:pos="720"/>
        </w:tabs>
        <w:spacing w:after="180"/>
      </w:pPr>
      <w:r w:rsidRPr="00FE5592">
        <w:t>During the DoS attack, continuously monitor the timing accuracy at the O-RUs at regular intervals (e.g., every 10 seconds).</w:t>
      </w:r>
    </w:p>
    <w:p w14:paraId="0E134068" w14:textId="77777777" w:rsidR="006436F1" w:rsidRPr="00FE5592" w:rsidRDefault="006436F1" w:rsidP="006436F1">
      <w:pPr>
        <w:numPr>
          <w:ilvl w:val="0"/>
          <w:numId w:val="592"/>
        </w:numPr>
        <w:tabs>
          <w:tab w:val="num" w:pos="720"/>
        </w:tabs>
        <w:spacing w:after="180"/>
      </w:pPr>
      <w:r w:rsidRPr="00FE5592">
        <w:t>Compare the timing accuracy measurements taken during the attack to the baseline measurements.</w:t>
      </w:r>
    </w:p>
    <w:p w14:paraId="139A89C9" w14:textId="77777777" w:rsidR="006436F1" w:rsidRPr="00FE5592" w:rsidRDefault="006436F1" w:rsidP="006436F1">
      <w:pPr>
        <w:numPr>
          <w:ilvl w:val="0"/>
          <w:numId w:val="592"/>
        </w:numPr>
        <w:tabs>
          <w:tab w:val="num" w:pos="720"/>
        </w:tabs>
        <w:spacing w:after="180"/>
      </w:pPr>
      <w:r w:rsidRPr="00FE5592">
        <w:lastRenderedPageBreak/>
        <w:t>Identify any deviations or discrepancies in timing accuracy that exceed acceptable thresholds.</w:t>
      </w:r>
    </w:p>
    <w:p w14:paraId="2AA499BF" w14:textId="77777777" w:rsidR="006436F1" w:rsidRPr="00FE5592" w:rsidRDefault="006436F1" w:rsidP="006436F1">
      <w:pPr>
        <w:numPr>
          <w:ilvl w:val="0"/>
          <w:numId w:val="592"/>
        </w:numPr>
        <w:tabs>
          <w:tab w:val="num" w:pos="720"/>
        </w:tabs>
        <w:spacing w:after="180"/>
      </w:pPr>
      <w:r w:rsidRPr="00FE5592">
        <w:t>Document any observed impact on O-RU operations that rely on precise timing, such as frame alignment, data transmission synchronization, or other time-sensitive processes.</w:t>
      </w:r>
    </w:p>
    <w:p w14:paraId="07AAF0EF" w14:textId="77777777" w:rsidR="006436F1" w:rsidRPr="00FE5592" w:rsidRDefault="006436F1" w:rsidP="008B71A8">
      <w:pPr>
        <w:numPr>
          <w:ilvl w:val="0"/>
          <w:numId w:val="592"/>
        </w:numPr>
        <w:tabs>
          <w:tab w:val="num" w:pos="720"/>
        </w:tabs>
        <w:spacing w:after="180"/>
      </w:pPr>
      <w:r w:rsidRPr="00FE5592">
        <w:t>After the DoS attack has concluded, continue monitoring the O-RUs to determine how quickly they recover and return to their baseline timing accuracy.</w:t>
      </w:r>
    </w:p>
    <w:p w14:paraId="43E9AB4F" w14:textId="77777777" w:rsidR="006436F1" w:rsidRPr="004E2D83" w:rsidRDefault="006436F1" w:rsidP="00EA73C0">
      <w:pPr>
        <w:rPr>
          <w:b/>
          <w:bCs/>
        </w:rPr>
      </w:pPr>
      <w:r w:rsidRPr="004E2D83">
        <w:rPr>
          <w:b/>
          <w:bCs/>
        </w:rPr>
        <w:t>Expected Results</w:t>
      </w:r>
    </w:p>
    <w:p w14:paraId="765DCF29" w14:textId="7ABA97C7" w:rsidR="006436F1" w:rsidRPr="00C775A9" w:rsidRDefault="006436F1" w:rsidP="006436F1">
      <w:pPr>
        <w:numPr>
          <w:ilvl w:val="0"/>
          <w:numId w:val="487"/>
        </w:numPr>
        <w:spacing w:after="180"/>
      </w:pPr>
      <w:r w:rsidRPr="00C775A9">
        <w:t>The S-plane detects and mitigates the DoS attack against the master clock</w:t>
      </w:r>
      <w:r w:rsidR="00015E58">
        <w:t xml:space="preserve"> for each LLS configuration (C1, C2, C3)</w:t>
      </w:r>
      <w:r w:rsidRPr="00C775A9">
        <w:t>.</w:t>
      </w:r>
    </w:p>
    <w:p w14:paraId="07E15374" w14:textId="77777777" w:rsidR="006436F1" w:rsidRPr="00C775A9" w:rsidRDefault="006436F1" w:rsidP="006436F1">
      <w:pPr>
        <w:numPr>
          <w:ilvl w:val="0"/>
          <w:numId w:val="487"/>
        </w:numPr>
        <w:spacing w:after="180"/>
      </w:pPr>
      <w:r w:rsidRPr="00C775A9">
        <w:t>The master clock continues to operate with minimal impact on accuracy and availability.</w:t>
      </w:r>
    </w:p>
    <w:p w14:paraId="6A4B50D8" w14:textId="77777777" w:rsidR="006436F1" w:rsidRPr="00C775A9" w:rsidRDefault="006436F1" w:rsidP="006436F1">
      <w:pPr>
        <w:numPr>
          <w:ilvl w:val="0"/>
          <w:numId w:val="487"/>
        </w:numPr>
        <w:spacing w:after="180"/>
      </w:pPr>
      <w:r w:rsidRPr="00C775A9">
        <w:t>The synchronization status between the O-DU and O-RU remains stable.</w:t>
      </w:r>
    </w:p>
    <w:p w14:paraId="66696826" w14:textId="77777777" w:rsidR="006436F1" w:rsidRPr="00C775A9" w:rsidRDefault="006436F1" w:rsidP="006436F1">
      <w:pPr>
        <w:numPr>
          <w:ilvl w:val="0"/>
          <w:numId w:val="487"/>
        </w:numPr>
        <w:spacing w:after="180"/>
      </w:pPr>
      <w:r w:rsidRPr="00C775A9">
        <w:t>The slave clocks maintain synchronization with their respective master clocks, although some minor degradation may be expected.</w:t>
      </w:r>
    </w:p>
    <w:p w14:paraId="74CD7968" w14:textId="77777777" w:rsidR="006436F1" w:rsidRPr="00C775A9" w:rsidRDefault="006436F1" w:rsidP="006436F1">
      <w:pPr>
        <w:numPr>
          <w:ilvl w:val="0"/>
          <w:numId w:val="487"/>
        </w:numPr>
        <w:spacing w:after="180"/>
      </w:pPr>
      <w:r w:rsidRPr="00C775A9">
        <w:t>O-RUs relying on accurate timing information should continue to function, although some degradation may be observed during the attack.</w:t>
      </w:r>
    </w:p>
    <w:p w14:paraId="09B77170" w14:textId="77777777" w:rsidR="006436F1" w:rsidRPr="004E2D83" w:rsidRDefault="006436F1" w:rsidP="00EA73C0">
      <w:pPr>
        <w:rPr>
          <w:b/>
          <w:bCs/>
        </w:rPr>
      </w:pPr>
      <w:r w:rsidRPr="004E2D83">
        <w:rPr>
          <w:b/>
          <w:bCs/>
        </w:rPr>
        <w:t>Expected Format of Evidence:</w:t>
      </w:r>
    </w:p>
    <w:p w14:paraId="5D878378" w14:textId="60E45A55" w:rsidR="006436F1" w:rsidRPr="008B71A8" w:rsidRDefault="006436F1" w:rsidP="008B71A8">
      <w:pPr>
        <w:spacing w:after="0"/>
        <w:jc w:val="both"/>
        <w:rPr>
          <w:rFonts w:eastAsia="Yu Gothic UI"/>
        </w:rPr>
      </w:pPr>
      <w:r w:rsidRPr="00C157CC">
        <w:rPr>
          <w:rFonts w:eastAsia="Yu Gothic UI"/>
        </w:rPr>
        <w:t xml:space="preserve">The following evidence, in one or </w:t>
      </w:r>
      <w:r>
        <w:rPr>
          <w:rFonts w:eastAsia="Yu Gothic UI"/>
        </w:rPr>
        <w:t>m</w:t>
      </w:r>
      <w:r w:rsidRPr="00C157CC">
        <w:rPr>
          <w:rFonts w:eastAsia="Yu Gothic UI"/>
        </w:rPr>
        <w:t>ore formats as applicable, should be provided</w:t>
      </w:r>
      <w:r w:rsidR="00015E58">
        <w:rPr>
          <w:rFonts w:eastAsia="Yu Gothic UI"/>
        </w:rPr>
        <w:t xml:space="preserve"> for each LLS configuration (C1, C2, C3)</w:t>
      </w:r>
      <w:r w:rsidRPr="00C157CC">
        <w:rPr>
          <w:rFonts w:eastAsia="Yu Gothic UI"/>
        </w:rPr>
        <w:t>:</w:t>
      </w:r>
    </w:p>
    <w:p w14:paraId="32CB6BC2" w14:textId="76E67D93" w:rsidR="006436F1" w:rsidRPr="00C775A9" w:rsidRDefault="006436F1" w:rsidP="006436F1">
      <w:pPr>
        <w:numPr>
          <w:ilvl w:val="0"/>
          <w:numId w:val="488"/>
        </w:numPr>
        <w:spacing w:after="180"/>
      </w:pPr>
      <w:r w:rsidRPr="00C775A9">
        <w:t>Network traffic logs showing the excessive time protocol packets sent to the mater clock during the attack</w:t>
      </w:r>
      <w:r w:rsidR="00015E58">
        <w:t xml:space="preserve"> in LLS-C1, through </w:t>
      </w:r>
      <w:r w:rsidR="00996106">
        <w:t>Ethernet switches in LLS-C2 and targeting PRTC/T-GM in LLS-C3</w:t>
      </w:r>
      <w:r w:rsidRPr="00C775A9">
        <w:t>.</w:t>
      </w:r>
    </w:p>
    <w:p w14:paraId="40F1D129" w14:textId="68CDE7B7" w:rsidR="006436F1" w:rsidRPr="00C775A9" w:rsidRDefault="006436F1" w:rsidP="006436F1">
      <w:pPr>
        <w:numPr>
          <w:ilvl w:val="0"/>
          <w:numId w:val="488"/>
        </w:numPr>
        <w:spacing w:after="180"/>
      </w:pPr>
      <w:r w:rsidRPr="00C775A9">
        <w:t xml:space="preserve">Monitoring reports indicating the </w:t>
      </w:r>
      <w:r w:rsidR="00C56CCE" w:rsidRPr="00C775A9">
        <w:t>behavio</w:t>
      </w:r>
      <w:r w:rsidR="00996106">
        <w:t>u</w:t>
      </w:r>
      <w:r w:rsidR="00C56CCE" w:rsidRPr="00C775A9">
        <w:t>r</w:t>
      </w:r>
      <w:r w:rsidRPr="00C775A9">
        <w:t xml:space="preserve"> of the master clock and synchronization status between the O-DU and O-RU during the attack.</w:t>
      </w:r>
    </w:p>
    <w:p w14:paraId="17F1EA03" w14:textId="77777777" w:rsidR="006436F1" w:rsidRPr="00C775A9" w:rsidRDefault="006436F1" w:rsidP="006436F1">
      <w:pPr>
        <w:numPr>
          <w:ilvl w:val="0"/>
          <w:numId w:val="488"/>
        </w:numPr>
        <w:spacing w:after="180"/>
      </w:pPr>
      <w:r w:rsidRPr="00C775A9">
        <w:t>Analysis of the impact on the accuracy and availability of the master clock.</w:t>
      </w:r>
    </w:p>
    <w:p w14:paraId="36AB3FF2" w14:textId="77777777" w:rsidR="006436F1" w:rsidRPr="00C775A9" w:rsidRDefault="006436F1" w:rsidP="006436F1">
      <w:pPr>
        <w:numPr>
          <w:ilvl w:val="0"/>
          <w:numId w:val="488"/>
        </w:numPr>
        <w:spacing w:after="180"/>
      </w:pPr>
      <w:r w:rsidRPr="00C775A9">
        <w:t>Evaluation of the synchronization status of the slave clocks during the attack.</w:t>
      </w:r>
    </w:p>
    <w:p w14:paraId="1E2A819C" w14:textId="33F8BB26" w:rsidR="006436F1" w:rsidRDefault="006436F1" w:rsidP="008B71A8">
      <w:pPr>
        <w:pStyle w:val="Heading5"/>
      </w:pPr>
      <w:r w:rsidRPr="00FF3EC4">
        <w:t>DOS Master Clock LLS C4</w:t>
      </w:r>
    </w:p>
    <w:p w14:paraId="5FBB0DB2" w14:textId="77777777" w:rsidR="006436F1" w:rsidRPr="00EA73C0" w:rsidRDefault="006436F1" w:rsidP="00EA73C0">
      <w:r w:rsidRPr="004E2D83">
        <w:rPr>
          <w:b/>
          <w:bCs/>
        </w:rPr>
        <w:t>Requirement Name</w:t>
      </w:r>
      <w:r w:rsidRPr="00EA73C0">
        <w:t>: S-Plane DoS protection</w:t>
      </w:r>
    </w:p>
    <w:p w14:paraId="26093F35" w14:textId="6364DE58" w:rsidR="006436F1" w:rsidRPr="00EA73C0" w:rsidRDefault="006436F1" w:rsidP="00EA73C0">
      <w:r w:rsidRPr="004E2D83">
        <w:rPr>
          <w:b/>
          <w:bCs/>
        </w:rPr>
        <w:t>Requirement Reference</w:t>
      </w:r>
      <w:r w:rsidRPr="00EA73C0">
        <w:t xml:space="preserve"> &amp; Description: ‘REQ-SEC-DOS-1’ clause 5.3.5 in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4BCA8A0D" w14:textId="7A0372C1" w:rsidR="006436F1" w:rsidRPr="00EA73C0" w:rsidRDefault="006436F1" w:rsidP="00EA73C0">
      <w:r w:rsidRPr="004E2D83">
        <w:rPr>
          <w:b/>
          <w:bCs/>
        </w:rPr>
        <w:t>Threat References</w:t>
      </w:r>
      <w:r w:rsidRPr="00EA73C0">
        <w:t xml:space="preserve">: ‘T-SPLANE-01’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341EFE99" w14:textId="77777777" w:rsidR="006436F1" w:rsidRPr="00EA73C0" w:rsidRDefault="006436F1" w:rsidP="00EA73C0">
      <w:r w:rsidRPr="004E2D83">
        <w:rPr>
          <w:b/>
          <w:bCs/>
        </w:rPr>
        <w:t>DUT/s</w:t>
      </w:r>
      <w:r w:rsidRPr="00EA73C0">
        <w:t>: O-RU, O-DU</w:t>
      </w:r>
    </w:p>
    <w:p w14:paraId="241A0050" w14:textId="77777777" w:rsidR="006436F1" w:rsidRPr="00EA73C0" w:rsidRDefault="006436F1" w:rsidP="00EA73C0">
      <w:r w:rsidRPr="00544F12">
        <w:rPr>
          <w:b/>
          <w:bCs/>
        </w:rPr>
        <w:t>Test Name</w:t>
      </w:r>
      <w:r w:rsidRPr="00EA73C0">
        <w:t>: TC_DOS_MASTER_CLOCK_LLS_C4</w:t>
      </w:r>
    </w:p>
    <w:p w14:paraId="148AB08B" w14:textId="77777777" w:rsidR="006436F1" w:rsidRPr="00544F12" w:rsidRDefault="006436F1" w:rsidP="00EA73C0">
      <w:pPr>
        <w:rPr>
          <w:b/>
          <w:bCs/>
        </w:rPr>
      </w:pPr>
      <w:r w:rsidRPr="00544F12">
        <w:rPr>
          <w:b/>
          <w:bCs/>
        </w:rPr>
        <w:t>Test description and applicability</w:t>
      </w:r>
    </w:p>
    <w:p w14:paraId="27A36FCE" w14:textId="77777777" w:rsidR="006436F1" w:rsidRPr="00EA73C0" w:rsidRDefault="006436F1" w:rsidP="00EA73C0">
      <w:r w:rsidRPr="00544F12">
        <w:rPr>
          <w:b/>
          <w:bCs/>
        </w:rPr>
        <w:lastRenderedPageBreak/>
        <w:t>Purpose</w:t>
      </w:r>
      <w:r w:rsidRPr="00EA73C0">
        <w:t>: The purpose of this test is to verify the protection of the S-plane against a denial of service (DoS) attack targeting the local PRTC timing in an LLS-C4 configuration.</w:t>
      </w:r>
    </w:p>
    <w:p w14:paraId="44050B3A" w14:textId="77777777" w:rsidR="006436F1" w:rsidRPr="00700FBB" w:rsidRDefault="006436F1" w:rsidP="00EA73C0">
      <w:pPr>
        <w:rPr>
          <w:b/>
          <w:bCs/>
        </w:rPr>
      </w:pPr>
      <w:r w:rsidRPr="00700FBB">
        <w:rPr>
          <w:b/>
          <w:bCs/>
        </w:rPr>
        <w:t>Test setup and configuration</w:t>
      </w:r>
    </w:p>
    <w:p w14:paraId="108C7E4C" w14:textId="77777777" w:rsidR="006436F1" w:rsidRPr="00C775A9" w:rsidRDefault="006436F1" w:rsidP="006436F1">
      <w:pPr>
        <w:numPr>
          <w:ilvl w:val="0"/>
          <w:numId w:val="489"/>
        </w:numPr>
        <w:spacing w:after="180"/>
      </w:pPr>
      <w:r w:rsidRPr="00C775A9">
        <w:t>The O-RU is configured with a local PRTC timing that provides time synchronization.</w:t>
      </w:r>
    </w:p>
    <w:p w14:paraId="78D5F55C" w14:textId="77777777" w:rsidR="006436F1" w:rsidRPr="00C775A9" w:rsidRDefault="006436F1" w:rsidP="006436F1">
      <w:pPr>
        <w:numPr>
          <w:ilvl w:val="0"/>
          <w:numId w:val="489"/>
        </w:numPr>
        <w:spacing w:after="180"/>
      </w:pPr>
      <w:r w:rsidRPr="00C775A9">
        <w:t>Local PRTC timing is enabled that provides time synchronization to the O-RU (it could be embedded in the O-RU).</w:t>
      </w:r>
    </w:p>
    <w:p w14:paraId="4332BCC3" w14:textId="683062BD" w:rsidR="006436F1" w:rsidRPr="00C775A9" w:rsidRDefault="006436F1" w:rsidP="006436F1">
      <w:pPr>
        <w:numPr>
          <w:ilvl w:val="0"/>
          <w:numId w:val="489"/>
        </w:numPr>
        <w:spacing w:after="180"/>
      </w:pPr>
      <w:r w:rsidRPr="00C775A9">
        <w:t>A network monitoring tool is set up to capture and analy</w:t>
      </w:r>
      <w:r w:rsidR="00996106">
        <w:t>s</w:t>
      </w:r>
      <w:r w:rsidRPr="00C775A9">
        <w:t>e network traffic.</w:t>
      </w:r>
    </w:p>
    <w:p w14:paraId="0C8065E0" w14:textId="77777777" w:rsidR="006436F1" w:rsidRPr="00700FBB" w:rsidRDefault="006436F1" w:rsidP="00EA73C0">
      <w:pPr>
        <w:rPr>
          <w:b/>
          <w:bCs/>
        </w:rPr>
      </w:pPr>
      <w:r w:rsidRPr="00700FBB">
        <w:rPr>
          <w:b/>
          <w:bCs/>
        </w:rPr>
        <w:t>Test procedure</w:t>
      </w:r>
    </w:p>
    <w:p w14:paraId="34D0FE78" w14:textId="77777777" w:rsidR="006436F1" w:rsidRPr="00C775A9" w:rsidRDefault="006436F1" w:rsidP="006436F1">
      <w:pPr>
        <w:numPr>
          <w:ilvl w:val="0"/>
          <w:numId w:val="490"/>
        </w:numPr>
        <w:spacing w:after="180"/>
      </w:pPr>
      <w:r w:rsidRPr="00C775A9">
        <w:t>Start monitoring the network traffic between the O-RU and the fronthaul network.</w:t>
      </w:r>
    </w:p>
    <w:p w14:paraId="50BF0EFE" w14:textId="77777777" w:rsidR="006436F1" w:rsidRPr="00C775A9" w:rsidRDefault="006436F1" w:rsidP="006436F1">
      <w:pPr>
        <w:numPr>
          <w:ilvl w:val="0"/>
          <w:numId w:val="490"/>
        </w:numPr>
        <w:spacing w:after="180"/>
      </w:pPr>
      <w:r w:rsidRPr="00C775A9">
        <w:t>Simulate a DoS attack by sending an excessive number of time protocol packets to the O-RU's local PRTC timing using a testing tool.</w:t>
      </w:r>
    </w:p>
    <w:p w14:paraId="4CAF1877" w14:textId="069C1B94" w:rsidR="006436F1" w:rsidRPr="00C775A9" w:rsidRDefault="006436F1" w:rsidP="006436F1">
      <w:pPr>
        <w:numPr>
          <w:ilvl w:val="0"/>
          <w:numId w:val="490"/>
        </w:numPr>
        <w:spacing w:after="180"/>
      </w:pPr>
      <w:r w:rsidRPr="00C775A9">
        <w:t>Monitor the behavior of the local PRTC timing and the synchronization status between the O-RU and the fronthaul network during the attack.</w:t>
      </w:r>
    </w:p>
    <w:p w14:paraId="744A602C" w14:textId="77777777" w:rsidR="006436F1" w:rsidRPr="00C775A9" w:rsidRDefault="006436F1" w:rsidP="006436F1">
      <w:pPr>
        <w:numPr>
          <w:ilvl w:val="0"/>
          <w:numId w:val="490"/>
        </w:numPr>
        <w:spacing w:after="180"/>
      </w:pPr>
      <w:r w:rsidRPr="00C775A9">
        <w:t>Observe the impact on the accuracy and availability of the local PRTC timing.</w:t>
      </w:r>
    </w:p>
    <w:p w14:paraId="64587B1B" w14:textId="77777777" w:rsidR="006436F1" w:rsidRPr="00C775A9" w:rsidRDefault="006436F1" w:rsidP="006436F1">
      <w:pPr>
        <w:numPr>
          <w:ilvl w:val="0"/>
          <w:numId w:val="490"/>
        </w:numPr>
        <w:spacing w:after="180"/>
      </w:pPr>
      <w:r w:rsidRPr="00C775A9">
        <w:t>Verify the functionality of the O-RU during the attack to ensure that it can still operate normally despite the DoS attack on the local PRTC timing.</w:t>
      </w:r>
    </w:p>
    <w:p w14:paraId="3177B637" w14:textId="77777777" w:rsidR="006436F1" w:rsidRPr="004E2D83" w:rsidRDefault="006436F1" w:rsidP="00EA73C0">
      <w:pPr>
        <w:rPr>
          <w:b/>
          <w:bCs/>
        </w:rPr>
      </w:pPr>
      <w:r w:rsidRPr="004E2D83">
        <w:rPr>
          <w:b/>
          <w:bCs/>
        </w:rPr>
        <w:t>Expected Results</w:t>
      </w:r>
    </w:p>
    <w:p w14:paraId="58963C0A" w14:textId="77777777" w:rsidR="006436F1" w:rsidRPr="00C775A9" w:rsidRDefault="006436F1" w:rsidP="006436F1">
      <w:pPr>
        <w:numPr>
          <w:ilvl w:val="0"/>
          <w:numId w:val="491"/>
        </w:numPr>
        <w:spacing w:after="180"/>
      </w:pPr>
      <w:r w:rsidRPr="00C775A9">
        <w:t>The S-plane detects and mitigates the DoS attack against the local PRTC timing in the O-RU.</w:t>
      </w:r>
    </w:p>
    <w:p w14:paraId="168A203B" w14:textId="77777777" w:rsidR="006436F1" w:rsidRPr="00C775A9" w:rsidRDefault="006436F1" w:rsidP="006436F1">
      <w:pPr>
        <w:numPr>
          <w:ilvl w:val="0"/>
          <w:numId w:val="491"/>
        </w:numPr>
        <w:spacing w:after="180"/>
      </w:pPr>
      <w:r w:rsidRPr="00C775A9">
        <w:t>The local PRTC timing continues to operate with minimal impact on accuracy and availability.</w:t>
      </w:r>
    </w:p>
    <w:p w14:paraId="4C032DAE" w14:textId="77777777" w:rsidR="006436F1" w:rsidRPr="00C775A9" w:rsidRDefault="006436F1" w:rsidP="006436F1">
      <w:pPr>
        <w:numPr>
          <w:ilvl w:val="0"/>
          <w:numId w:val="491"/>
        </w:numPr>
        <w:spacing w:after="180"/>
      </w:pPr>
      <w:r w:rsidRPr="00C775A9">
        <w:t>The synchronization status between the O-RU and the fronthaul network should remain stable.</w:t>
      </w:r>
    </w:p>
    <w:p w14:paraId="30FC5988" w14:textId="77777777" w:rsidR="006436F1" w:rsidRPr="00C775A9" w:rsidRDefault="006436F1" w:rsidP="006436F1">
      <w:pPr>
        <w:numPr>
          <w:ilvl w:val="0"/>
          <w:numId w:val="491"/>
        </w:numPr>
        <w:spacing w:after="180"/>
      </w:pPr>
      <w:r w:rsidRPr="00C775A9">
        <w:t>The O-RU should continue to function normally, even with the DoS attack targeting the local PRTC timing.</w:t>
      </w:r>
    </w:p>
    <w:p w14:paraId="5C0390C5" w14:textId="77777777" w:rsidR="006436F1" w:rsidRPr="004E2D83" w:rsidRDefault="006436F1" w:rsidP="00EA73C0">
      <w:pPr>
        <w:rPr>
          <w:b/>
          <w:bCs/>
        </w:rPr>
      </w:pPr>
      <w:r w:rsidRPr="004E2D83">
        <w:rPr>
          <w:b/>
          <w:bCs/>
        </w:rPr>
        <w:t>Expected Format of Evidence:</w:t>
      </w:r>
    </w:p>
    <w:p w14:paraId="0FD5B1A8" w14:textId="77777777" w:rsidR="006436F1" w:rsidRPr="00EA73C0" w:rsidRDefault="006436F1" w:rsidP="00EA73C0">
      <w:r w:rsidRPr="00EA73C0">
        <w:t>The following evidence, in one or more formats as applicable, should be provided:</w:t>
      </w:r>
    </w:p>
    <w:p w14:paraId="140D3694" w14:textId="77777777" w:rsidR="006436F1" w:rsidRPr="00C775A9" w:rsidRDefault="006436F1" w:rsidP="006436F1">
      <w:pPr>
        <w:numPr>
          <w:ilvl w:val="0"/>
          <w:numId w:val="492"/>
        </w:numPr>
        <w:spacing w:after="180"/>
      </w:pPr>
      <w:r w:rsidRPr="00C775A9">
        <w:t>Network traffic logs showing the excessive time protocol packets sent to the local PRTC timing during the attack.</w:t>
      </w:r>
    </w:p>
    <w:p w14:paraId="59F37640" w14:textId="76547D95" w:rsidR="006436F1" w:rsidRPr="00C775A9" w:rsidRDefault="006436F1" w:rsidP="006436F1">
      <w:pPr>
        <w:numPr>
          <w:ilvl w:val="0"/>
          <w:numId w:val="492"/>
        </w:numPr>
        <w:spacing w:after="180"/>
      </w:pPr>
      <w:r w:rsidRPr="00C775A9">
        <w:t>Monitoring reports indicating the behavior of the local PRTC timing and synchronization status between the O-RU and the fronthaul network during the attack.</w:t>
      </w:r>
    </w:p>
    <w:p w14:paraId="6C0C4EB6" w14:textId="77777777" w:rsidR="006436F1" w:rsidRPr="00C775A9" w:rsidRDefault="006436F1" w:rsidP="006436F1">
      <w:pPr>
        <w:numPr>
          <w:ilvl w:val="0"/>
          <w:numId w:val="492"/>
        </w:numPr>
        <w:spacing w:after="180"/>
      </w:pPr>
      <w:r w:rsidRPr="00C775A9">
        <w:t>Analysis of the impact on the accuracy and availability of the local PRTC timing.</w:t>
      </w:r>
    </w:p>
    <w:p w14:paraId="2F3497AD" w14:textId="6E3C8F27" w:rsidR="006436F1" w:rsidRDefault="006436F1" w:rsidP="008B71A8">
      <w:pPr>
        <w:pStyle w:val="Heading4"/>
      </w:pPr>
      <w:bookmarkStart w:id="608" w:name="_Toc144289580"/>
      <w:r w:rsidRPr="00C775A9">
        <w:lastRenderedPageBreak/>
        <w:t>Spoofing of Master Clocks in the S-Plane</w:t>
      </w:r>
      <w:bookmarkEnd w:id="608"/>
    </w:p>
    <w:p w14:paraId="43AF0DE8" w14:textId="77777777" w:rsidR="006436F1" w:rsidRPr="00EA73C0" w:rsidRDefault="006436F1" w:rsidP="00EA73C0">
      <w:r w:rsidRPr="00EA73C0">
        <w:t>The tests presented in this clause focus on assessing the system's defenses against potential spoofing attacks on master clocks. Specifically, these tests examine scenarios where attackers may try to impersonate or manipulate the master clock's communications to disrupt accurate time synchronization.</w:t>
      </w:r>
    </w:p>
    <w:p w14:paraId="2DB55686" w14:textId="1112A117" w:rsidR="006436F1" w:rsidRDefault="006436F1" w:rsidP="008B71A8">
      <w:pPr>
        <w:pStyle w:val="Heading5"/>
      </w:pPr>
      <w:r w:rsidRPr="00F21F2E">
        <w:t>Impersonation Master Clock</w:t>
      </w:r>
    </w:p>
    <w:p w14:paraId="20C512F8" w14:textId="77777777" w:rsidR="006436F1" w:rsidRPr="00EA73C0" w:rsidRDefault="006436F1" w:rsidP="00EA73C0">
      <w:r w:rsidRPr="004E2D83">
        <w:rPr>
          <w:b/>
          <w:bCs/>
        </w:rPr>
        <w:t>Requirement Name</w:t>
      </w:r>
      <w:r w:rsidRPr="00EA73C0">
        <w:t>: Spoofing Prevention for Master Clocks in the S-Plane</w:t>
      </w:r>
    </w:p>
    <w:p w14:paraId="43758817" w14:textId="72B344FB" w:rsidR="006436F1" w:rsidRPr="00EA73C0" w:rsidRDefault="006436F1" w:rsidP="00EA73C0">
      <w:r w:rsidRPr="004E2D83">
        <w:rPr>
          <w:b/>
          <w:bCs/>
        </w:rPr>
        <w:t>Requirement Reference</w:t>
      </w:r>
      <w:r w:rsidRPr="00EA73C0">
        <w:t xml:space="preserve"> &amp; Description: ‘REQ-SEC-OFSP-2’ clause 5.2.5.3.2 in O-RAN Security and Controls Requirements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0EF2A596" w14:textId="3725E307" w:rsidR="006436F1" w:rsidRPr="00EA73C0" w:rsidRDefault="006436F1" w:rsidP="00EA73C0">
      <w:r w:rsidRPr="004E2D83">
        <w:rPr>
          <w:b/>
          <w:bCs/>
        </w:rPr>
        <w:t>Threat References</w:t>
      </w:r>
      <w:r w:rsidRPr="00EA73C0">
        <w:t xml:space="preserve">: ‘T-SPLANE-02, T-SPLANE-03’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0DC72D0F" w14:textId="77777777" w:rsidR="006436F1" w:rsidRPr="00EA73C0" w:rsidRDefault="006436F1" w:rsidP="00EA73C0">
      <w:r w:rsidRPr="004E2D83">
        <w:rPr>
          <w:b/>
          <w:bCs/>
        </w:rPr>
        <w:t>DUT/s</w:t>
      </w:r>
      <w:r w:rsidRPr="00EA73C0">
        <w:t>: O-RU, O-DU</w:t>
      </w:r>
    </w:p>
    <w:p w14:paraId="2D184974" w14:textId="77777777" w:rsidR="006436F1" w:rsidRPr="00EA73C0" w:rsidRDefault="006436F1" w:rsidP="00EA73C0">
      <w:r w:rsidRPr="00544F12">
        <w:rPr>
          <w:b/>
          <w:bCs/>
        </w:rPr>
        <w:t>Test Name</w:t>
      </w:r>
      <w:r w:rsidRPr="00EA73C0">
        <w:t>: TC_IMPERSONATION_MASTER_CLOCK</w:t>
      </w:r>
    </w:p>
    <w:p w14:paraId="17C6B90A" w14:textId="77777777" w:rsidR="006436F1" w:rsidRPr="00544F12" w:rsidRDefault="006436F1" w:rsidP="00EA73C0">
      <w:pPr>
        <w:rPr>
          <w:b/>
          <w:bCs/>
        </w:rPr>
      </w:pPr>
      <w:r w:rsidRPr="00544F12">
        <w:rPr>
          <w:b/>
          <w:bCs/>
        </w:rPr>
        <w:t>Test description and applicability</w:t>
      </w:r>
    </w:p>
    <w:p w14:paraId="3DB57C90" w14:textId="77777777" w:rsidR="006436F1" w:rsidRPr="00EA73C0" w:rsidRDefault="006436F1" w:rsidP="00EA73C0">
      <w:r w:rsidRPr="00544F12">
        <w:rPr>
          <w:b/>
          <w:bCs/>
        </w:rPr>
        <w:t>Purpose</w:t>
      </w:r>
      <w:r w:rsidRPr="00EA73C0">
        <w:t>: The purpose of this test is to verify the protection of the S-plane against an impersonation attack where an attacker sends fake ANNOUNCE messages to declare itself as the best clock (Grand Master).</w:t>
      </w:r>
    </w:p>
    <w:p w14:paraId="76788889" w14:textId="77777777" w:rsidR="006436F1" w:rsidRPr="00700FBB" w:rsidRDefault="006436F1" w:rsidP="00EA73C0">
      <w:pPr>
        <w:rPr>
          <w:b/>
          <w:bCs/>
        </w:rPr>
      </w:pPr>
      <w:r w:rsidRPr="00700FBB">
        <w:rPr>
          <w:b/>
          <w:bCs/>
        </w:rPr>
        <w:t>Test setup and configuration</w:t>
      </w:r>
    </w:p>
    <w:p w14:paraId="091AE303" w14:textId="77777777" w:rsidR="006436F1" w:rsidRPr="00C775A9" w:rsidRDefault="006436F1" w:rsidP="006436F1">
      <w:pPr>
        <w:numPr>
          <w:ilvl w:val="0"/>
          <w:numId w:val="496"/>
        </w:numPr>
        <w:spacing w:after="180"/>
      </w:pPr>
      <w:r w:rsidRPr="00C775A9">
        <w:t>For LLS-C1: The master clock functionality is enabled on the O-DU. O-DU is acting as a master and directly synchronizes O-RU.</w:t>
      </w:r>
    </w:p>
    <w:p w14:paraId="6783ABA6" w14:textId="77777777" w:rsidR="006436F1" w:rsidRPr="00C775A9" w:rsidRDefault="006436F1" w:rsidP="006436F1">
      <w:pPr>
        <w:numPr>
          <w:ilvl w:val="0"/>
          <w:numId w:val="496"/>
        </w:numPr>
        <w:spacing w:after="180"/>
      </w:pPr>
      <w:r w:rsidRPr="00C775A9">
        <w:t>For LLS-C2: One or more Ethernet switches are allowed in the fronthaul network. O-DU acting as master to distribute network timing toward O-RU.</w:t>
      </w:r>
    </w:p>
    <w:p w14:paraId="415CFD09" w14:textId="77777777" w:rsidR="006436F1" w:rsidRPr="00C775A9" w:rsidRDefault="006436F1" w:rsidP="006436F1">
      <w:pPr>
        <w:numPr>
          <w:ilvl w:val="0"/>
          <w:numId w:val="496"/>
        </w:numPr>
        <w:spacing w:after="180"/>
      </w:pPr>
      <w:r w:rsidRPr="00C775A9">
        <w:t>For LLS-C3: One or more PRTC/T-GM are implemented in the fronthaul network to distribute network timing toward O-DU and O-RU.</w:t>
      </w:r>
    </w:p>
    <w:p w14:paraId="2764142B" w14:textId="77777777" w:rsidR="006436F1" w:rsidRPr="00C775A9" w:rsidRDefault="006436F1" w:rsidP="006436F1">
      <w:pPr>
        <w:numPr>
          <w:ilvl w:val="0"/>
          <w:numId w:val="496"/>
        </w:numPr>
        <w:spacing w:after="180"/>
      </w:pPr>
      <w:r w:rsidRPr="00C775A9">
        <w:t>For LLS-C4: Local PRTC timing is enabled that provides time synchronization to the O-RU (it could be embedded in the O-RU).</w:t>
      </w:r>
    </w:p>
    <w:p w14:paraId="45667D8D" w14:textId="77777777" w:rsidR="006436F1" w:rsidRPr="00C775A9" w:rsidRDefault="006436F1" w:rsidP="006436F1">
      <w:pPr>
        <w:numPr>
          <w:ilvl w:val="0"/>
          <w:numId w:val="496"/>
        </w:numPr>
        <w:spacing w:after="180"/>
      </w:pPr>
      <w:r w:rsidRPr="00C775A9">
        <w:t>The master clock functionality of the O-DU is enabled and functioning correctly (not applicable in the LLS-C4 configuration).</w:t>
      </w:r>
    </w:p>
    <w:p w14:paraId="07EB7274" w14:textId="12BAADA0" w:rsidR="006436F1" w:rsidRPr="00C775A9" w:rsidRDefault="006436F1" w:rsidP="006436F1">
      <w:pPr>
        <w:numPr>
          <w:ilvl w:val="0"/>
          <w:numId w:val="496"/>
        </w:numPr>
        <w:spacing w:after="180"/>
      </w:pPr>
      <w:r w:rsidRPr="00C775A9">
        <w:t>A network monitoring tool is set up to capture and analy</w:t>
      </w:r>
      <w:r w:rsidR="002D2161">
        <w:t>s</w:t>
      </w:r>
      <w:r w:rsidRPr="00C775A9">
        <w:t>e network traffic.</w:t>
      </w:r>
    </w:p>
    <w:p w14:paraId="6E9272A7" w14:textId="77777777" w:rsidR="006436F1" w:rsidRPr="00700FBB" w:rsidRDefault="006436F1" w:rsidP="00EA73C0">
      <w:pPr>
        <w:rPr>
          <w:b/>
          <w:bCs/>
        </w:rPr>
      </w:pPr>
      <w:r w:rsidRPr="00700FBB">
        <w:rPr>
          <w:b/>
          <w:bCs/>
        </w:rPr>
        <w:t>Test procedure</w:t>
      </w:r>
    </w:p>
    <w:p w14:paraId="03455873" w14:textId="77777777" w:rsidR="006436F1" w:rsidRPr="00C775A9" w:rsidRDefault="006436F1" w:rsidP="006436F1">
      <w:pPr>
        <w:numPr>
          <w:ilvl w:val="0"/>
          <w:numId w:val="493"/>
        </w:numPr>
        <w:spacing w:after="180"/>
      </w:pPr>
      <w:r w:rsidRPr="00C775A9">
        <w:t>Start monitoring the network traffic between the O-DU and O-RU.</w:t>
      </w:r>
    </w:p>
    <w:p w14:paraId="165ED6EC" w14:textId="77777777" w:rsidR="006436F1" w:rsidRPr="00C775A9" w:rsidRDefault="006436F1" w:rsidP="006436F1">
      <w:pPr>
        <w:numPr>
          <w:ilvl w:val="0"/>
          <w:numId w:val="493"/>
        </w:numPr>
        <w:spacing w:after="180"/>
      </w:pPr>
      <w:r w:rsidRPr="00C775A9">
        <w:t>Simulate an impersonation attack by sending a fake ANNOUNCE message declaring a different clock as the best clock in the network to the O-DU using a testing tool.</w:t>
      </w:r>
    </w:p>
    <w:p w14:paraId="5D9C06BF" w14:textId="77777777" w:rsidR="006436F1" w:rsidRPr="00C775A9" w:rsidRDefault="006436F1" w:rsidP="006436F1">
      <w:pPr>
        <w:numPr>
          <w:ilvl w:val="0"/>
          <w:numId w:val="506"/>
        </w:numPr>
        <w:tabs>
          <w:tab w:val="num" w:pos="720"/>
        </w:tabs>
        <w:spacing w:after="180"/>
      </w:pPr>
      <w:r w:rsidRPr="00C775A9">
        <w:lastRenderedPageBreak/>
        <w:t xml:space="preserve">For LLS-C1, use a command-line tool like </w:t>
      </w:r>
      <w:r w:rsidRPr="00C775A9">
        <w:rPr>
          <w:b/>
          <w:bCs/>
        </w:rPr>
        <w:t>ptp4l</w:t>
      </w:r>
      <w:r w:rsidRPr="00C775A9">
        <w:t xml:space="preserve"> or </w:t>
      </w:r>
      <w:r w:rsidRPr="00C775A9">
        <w:rPr>
          <w:b/>
          <w:bCs/>
        </w:rPr>
        <w:t>pgrptp</w:t>
      </w:r>
      <w:r w:rsidRPr="00C775A9">
        <w:t xml:space="preserve"> with appropriate options to send fake ANNOUNCE messages to the IP address or hostname of the O-DU acting as the legitimate Master clock.</w:t>
      </w:r>
    </w:p>
    <w:p w14:paraId="45BBB3F7" w14:textId="77777777" w:rsidR="006436F1" w:rsidRPr="00C775A9" w:rsidRDefault="006436F1" w:rsidP="006436F1">
      <w:pPr>
        <w:numPr>
          <w:ilvl w:val="0"/>
          <w:numId w:val="506"/>
        </w:numPr>
        <w:tabs>
          <w:tab w:val="num" w:pos="720"/>
        </w:tabs>
        <w:spacing w:after="180"/>
      </w:pPr>
      <w:r w:rsidRPr="00C775A9">
        <w:t xml:space="preserve">For LLS-C2, use a PTP simulation tool like </w:t>
      </w:r>
      <w:r w:rsidRPr="00C775A9">
        <w:rPr>
          <w:b/>
          <w:bCs/>
        </w:rPr>
        <w:t>pysimulatedptp</w:t>
      </w:r>
      <w:r w:rsidRPr="00C775A9">
        <w:t xml:space="preserve"> or </w:t>
      </w:r>
      <w:r w:rsidRPr="00C775A9">
        <w:rPr>
          <w:b/>
          <w:bCs/>
        </w:rPr>
        <w:t>ptpd</w:t>
      </w:r>
      <w:r w:rsidRPr="00C775A9">
        <w:t xml:space="preserve"> to generate fake ANNOUNCE messages with the attacker's clock information, targeting the IP address or hostname of the O-DU acting as the legitimate Master clock.</w:t>
      </w:r>
    </w:p>
    <w:p w14:paraId="4CF3D7C2" w14:textId="77777777" w:rsidR="006436F1" w:rsidRDefault="006436F1" w:rsidP="006436F1">
      <w:pPr>
        <w:numPr>
          <w:ilvl w:val="0"/>
          <w:numId w:val="506"/>
        </w:numPr>
        <w:tabs>
          <w:tab w:val="num" w:pos="720"/>
        </w:tabs>
        <w:spacing w:after="180"/>
      </w:pPr>
      <w:r w:rsidRPr="00C775A9">
        <w:t>For LLS-C3, use a custom script or tool that supports PTP communication to craft and send fake ANNOUNCE messages to the IP addresses or hostnames of the PRTC/T-GM devices within the fronthaul network.</w:t>
      </w:r>
    </w:p>
    <w:p w14:paraId="23A9F486" w14:textId="1E5BF2E8" w:rsidR="002D2161" w:rsidRPr="00C775A9" w:rsidRDefault="002D2161" w:rsidP="006436F1">
      <w:pPr>
        <w:numPr>
          <w:ilvl w:val="0"/>
          <w:numId w:val="506"/>
        </w:numPr>
        <w:tabs>
          <w:tab w:val="num" w:pos="720"/>
        </w:tabs>
        <w:spacing w:after="180"/>
      </w:pPr>
      <w:r w:rsidRPr="00F87878">
        <w:t>For LLS-C4, use a PTP simulation tool or a custom script that can craft and send PTP ANNOUNCE messages that impersonates a legitimate PRTC or Grand Master clock, declaring a different clock (controlled by the attacker) as the best clock, and target this message to the O-RU’s IP address or hostname.</w:t>
      </w:r>
    </w:p>
    <w:p w14:paraId="41A8FCD3" w14:textId="79D016BA" w:rsidR="006436F1" w:rsidRPr="00C775A9" w:rsidRDefault="002D2161" w:rsidP="006436F1">
      <w:pPr>
        <w:numPr>
          <w:ilvl w:val="0"/>
          <w:numId w:val="493"/>
        </w:numPr>
        <w:spacing w:after="180"/>
      </w:pPr>
      <w:r>
        <w:t xml:space="preserve">Verify the functionality </w:t>
      </w:r>
      <w:r w:rsidR="006436F1" w:rsidRPr="00C775A9">
        <w:t>of the O-DU and O-RU upon receiving the fake ANNOUNCE message.</w:t>
      </w:r>
    </w:p>
    <w:p w14:paraId="0AF81235" w14:textId="77777777" w:rsidR="006436F1" w:rsidRPr="00C775A9" w:rsidRDefault="006436F1" w:rsidP="006436F1">
      <w:pPr>
        <w:numPr>
          <w:ilvl w:val="0"/>
          <w:numId w:val="493"/>
        </w:numPr>
        <w:spacing w:after="180"/>
      </w:pPr>
      <w:r w:rsidRPr="00C775A9">
        <w:t>Observe the synchronization status between the O-DU and O-RU.</w:t>
      </w:r>
    </w:p>
    <w:p w14:paraId="69DF2FC7" w14:textId="77777777" w:rsidR="006436F1" w:rsidRPr="00C775A9" w:rsidRDefault="006436F1" w:rsidP="006436F1">
      <w:pPr>
        <w:numPr>
          <w:ilvl w:val="0"/>
          <w:numId w:val="493"/>
        </w:numPr>
        <w:spacing w:after="180"/>
      </w:pPr>
      <w:r w:rsidRPr="00C775A9">
        <w:t>Verify that the O-DU and O-RU reject the impersonated clock and maintain the synchronization based on the legitimate master clock.</w:t>
      </w:r>
    </w:p>
    <w:p w14:paraId="3238CBCC" w14:textId="77777777" w:rsidR="006436F1" w:rsidRPr="004E2D83" w:rsidRDefault="006436F1" w:rsidP="00EA73C0">
      <w:pPr>
        <w:rPr>
          <w:b/>
          <w:bCs/>
        </w:rPr>
      </w:pPr>
      <w:r w:rsidRPr="004E2D83">
        <w:rPr>
          <w:b/>
          <w:bCs/>
        </w:rPr>
        <w:t>Expected Results</w:t>
      </w:r>
    </w:p>
    <w:p w14:paraId="47EF172B" w14:textId="77777777" w:rsidR="006436F1" w:rsidRPr="00C775A9" w:rsidRDefault="006436F1" w:rsidP="006436F1">
      <w:pPr>
        <w:numPr>
          <w:ilvl w:val="0"/>
          <w:numId w:val="494"/>
        </w:numPr>
        <w:spacing w:after="180"/>
      </w:pPr>
      <w:r w:rsidRPr="00C775A9">
        <w:t>The S-plane detects and mitigates the impersonation attack by recognizing the fake ANNOUNCE message.</w:t>
      </w:r>
    </w:p>
    <w:p w14:paraId="3A58A018" w14:textId="77777777" w:rsidR="006436F1" w:rsidRPr="00C775A9" w:rsidRDefault="006436F1" w:rsidP="006436F1">
      <w:pPr>
        <w:numPr>
          <w:ilvl w:val="0"/>
          <w:numId w:val="494"/>
        </w:numPr>
        <w:spacing w:after="180"/>
      </w:pPr>
      <w:r w:rsidRPr="00C775A9">
        <w:t>The O-DU and O-RU reject the impersonated clock and maintain synchronization with the legitimate master clock.</w:t>
      </w:r>
    </w:p>
    <w:p w14:paraId="75027987" w14:textId="77777777" w:rsidR="006436F1" w:rsidRPr="00C775A9" w:rsidRDefault="006436F1" w:rsidP="006436F1">
      <w:pPr>
        <w:numPr>
          <w:ilvl w:val="0"/>
          <w:numId w:val="494"/>
        </w:numPr>
        <w:spacing w:after="180"/>
      </w:pPr>
      <w:r w:rsidRPr="00C775A9">
        <w:t>The synchronization status between the O-DU and O-RU remains stable and accurate.</w:t>
      </w:r>
    </w:p>
    <w:p w14:paraId="7AFD34D0" w14:textId="77777777" w:rsidR="006436F1" w:rsidRPr="00C775A9" w:rsidRDefault="006436F1" w:rsidP="006436F1">
      <w:pPr>
        <w:numPr>
          <w:ilvl w:val="0"/>
          <w:numId w:val="494"/>
        </w:numPr>
        <w:spacing w:after="180"/>
      </w:pPr>
      <w:r w:rsidRPr="00C775A9">
        <w:t>The O-RU continues to receive accurate timing information from the legitimate master clock.</w:t>
      </w:r>
    </w:p>
    <w:p w14:paraId="5EE00AAB" w14:textId="77777777" w:rsidR="006436F1" w:rsidRPr="004E2D83" w:rsidRDefault="006436F1" w:rsidP="00EA73C0">
      <w:pPr>
        <w:rPr>
          <w:b/>
          <w:bCs/>
        </w:rPr>
      </w:pPr>
      <w:r w:rsidRPr="004E2D83">
        <w:rPr>
          <w:b/>
          <w:bCs/>
        </w:rPr>
        <w:t>Expected Format of Evidence:</w:t>
      </w:r>
    </w:p>
    <w:p w14:paraId="54062CBE" w14:textId="17D06185" w:rsidR="006436F1" w:rsidRPr="00EA73C0" w:rsidRDefault="006436F1" w:rsidP="00EA73C0">
      <w:r w:rsidRPr="00EA73C0">
        <w:t>The following evidence, in one or more formats as applicable, should be provided</w:t>
      </w:r>
      <w:r w:rsidR="002D2161" w:rsidRPr="00EA73C0">
        <w:t xml:space="preserve"> for each configuration (LLS-C1, LLS-C2, LLS-C3, LLS-C4)</w:t>
      </w:r>
      <w:r w:rsidRPr="00EA73C0">
        <w:t>:</w:t>
      </w:r>
    </w:p>
    <w:p w14:paraId="0BEF6113" w14:textId="3D351832" w:rsidR="006436F1" w:rsidRPr="00C775A9" w:rsidRDefault="006436F1" w:rsidP="006436F1">
      <w:pPr>
        <w:numPr>
          <w:ilvl w:val="0"/>
          <w:numId w:val="495"/>
        </w:numPr>
        <w:spacing w:after="180"/>
      </w:pPr>
      <w:r w:rsidRPr="00C775A9">
        <w:t>Network traffic logs showing the transmission of the fake ANNOUNCE message to the O-DU.</w:t>
      </w:r>
      <w:r w:rsidR="0089220B" w:rsidRPr="0089220B">
        <w:t xml:space="preserve"> </w:t>
      </w:r>
      <w:r w:rsidR="0089220B" w:rsidRPr="00C6774F">
        <w:t>This includes logs for direct transmission to the O-DU (LLS-C1), through Ethernet switches (LLS-C2), to PRTC/T-GM devices (LLS-C3), and to O-RU with local PRTC (LLS-C4).</w:t>
      </w:r>
    </w:p>
    <w:p w14:paraId="796BC687" w14:textId="1D64A073" w:rsidR="006436F1" w:rsidRPr="00C775A9" w:rsidRDefault="006436F1" w:rsidP="006436F1">
      <w:pPr>
        <w:numPr>
          <w:ilvl w:val="0"/>
          <w:numId w:val="495"/>
        </w:numPr>
        <w:spacing w:after="180"/>
      </w:pPr>
      <w:r w:rsidRPr="00C775A9">
        <w:t>Monitoring reports indicating the behavio</w:t>
      </w:r>
      <w:r w:rsidR="0089220B">
        <w:t>u</w:t>
      </w:r>
      <w:r w:rsidRPr="00C775A9">
        <w:t>r of the O-DU and O-RU upon receiving the fake ANNOUNCE message.</w:t>
      </w:r>
    </w:p>
    <w:p w14:paraId="36AC24D3" w14:textId="77777777" w:rsidR="006436F1" w:rsidRPr="00C775A9" w:rsidRDefault="006436F1" w:rsidP="006436F1">
      <w:pPr>
        <w:numPr>
          <w:ilvl w:val="0"/>
          <w:numId w:val="495"/>
        </w:numPr>
        <w:spacing w:after="180"/>
      </w:pPr>
      <w:r w:rsidRPr="00C775A9">
        <w:t>Analysis of the synchronization status between the O-DU and O-RU.</w:t>
      </w:r>
    </w:p>
    <w:p w14:paraId="050D8F31" w14:textId="77777777" w:rsidR="006436F1" w:rsidRPr="00C775A9" w:rsidRDefault="006436F1" w:rsidP="006436F1">
      <w:pPr>
        <w:numPr>
          <w:ilvl w:val="0"/>
          <w:numId w:val="495"/>
        </w:numPr>
        <w:spacing w:after="180"/>
      </w:pPr>
      <w:r w:rsidRPr="00C775A9">
        <w:t>Verification that the O-DU and O-RU reject the impersonated clock and maintain synchronization with the legitimate master clock.</w:t>
      </w:r>
    </w:p>
    <w:p w14:paraId="1819C5DF" w14:textId="0B60479B" w:rsidR="006436F1" w:rsidRDefault="006436F1" w:rsidP="0071435E">
      <w:pPr>
        <w:pStyle w:val="Heading5"/>
      </w:pPr>
      <w:r w:rsidRPr="002B5FFC">
        <w:lastRenderedPageBreak/>
        <w:t>Rogue PTP Instance</w:t>
      </w:r>
    </w:p>
    <w:p w14:paraId="2FC8B170" w14:textId="77777777" w:rsidR="006436F1" w:rsidRPr="00EA73C0" w:rsidRDefault="006436F1" w:rsidP="00EA73C0">
      <w:r w:rsidRPr="004E2D83">
        <w:rPr>
          <w:b/>
          <w:bCs/>
        </w:rPr>
        <w:t>Requirement Name</w:t>
      </w:r>
      <w:r w:rsidRPr="00EA73C0">
        <w:t>: Spoofing Prevention for Master Clocks in the S-Plane</w:t>
      </w:r>
    </w:p>
    <w:p w14:paraId="414BDCB8" w14:textId="2C7C5DF1" w:rsidR="006436F1" w:rsidRPr="00EA73C0" w:rsidRDefault="006436F1" w:rsidP="00EA73C0">
      <w:r w:rsidRPr="004E2D83">
        <w:rPr>
          <w:b/>
          <w:bCs/>
        </w:rPr>
        <w:t>Requirement Reference</w:t>
      </w:r>
      <w:r w:rsidRPr="00EA73C0">
        <w:t xml:space="preserve"> &amp; Description: ‘REQ-SEC-OFSP-2’ clause 5.2.5.3.2 in O-RAN Security and Controls Requirements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165F602E" w14:textId="08227EB3" w:rsidR="006436F1" w:rsidRPr="00EA73C0" w:rsidRDefault="006436F1" w:rsidP="00EA73C0">
      <w:r w:rsidRPr="004E2D83">
        <w:rPr>
          <w:b/>
          <w:bCs/>
        </w:rPr>
        <w:t>Threat References</w:t>
      </w:r>
      <w:r w:rsidRPr="00EA73C0">
        <w:t xml:space="preserve">: ‘T-SPLANE-02, T-SPLANE-03’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63F97650" w14:textId="77777777" w:rsidR="006436F1" w:rsidRPr="00EA73C0" w:rsidRDefault="006436F1" w:rsidP="00EA73C0">
      <w:r w:rsidRPr="004E2D83">
        <w:rPr>
          <w:b/>
          <w:bCs/>
        </w:rPr>
        <w:t>DUT/s</w:t>
      </w:r>
      <w:r w:rsidRPr="00EA73C0">
        <w:t>: O-RU, O-DU</w:t>
      </w:r>
    </w:p>
    <w:p w14:paraId="743CBE57" w14:textId="77777777" w:rsidR="006436F1" w:rsidRPr="00EA73C0" w:rsidRDefault="006436F1" w:rsidP="00EA73C0">
      <w:r w:rsidRPr="00544F12">
        <w:rPr>
          <w:b/>
          <w:bCs/>
        </w:rPr>
        <w:t>Test Name</w:t>
      </w:r>
      <w:r w:rsidRPr="00EA73C0">
        <w:t>: TC_ROGUE_PTP_INSTANCE</w:t>
      </w:r>
    </w:p>
    <w:p w14:paraId="595F034B" w14:textId="77777777" w:rsidR="006436F1" w:rsidRPr="00544F12" w:rsidRDefault="006436F1" w:rsidP="00EA73C0">
      <w:pPr>
        <w:rPr>
          <w:b/>
          <w:bCs/>
        </w:rPr>
      </w:pPr>
      <w:r w:rsidRPr="00544F12">
        <w:rPr>
          <w:b/>
          <w:bCs/>
        </w:rPr>
        <w:t>Test description and applicability</w:t>
      </w:r>
    </w:p>
    <w:p w14:paraId="2D0E3F78" w14:textId="77777777" w:rsidR="006436F1" w:rsidRPr="00EA73C0" w:rsidRDefault="006436F1" w:rsidP="00EA73C0">
      <w:r w:rsidRPr="00544F12">
        <w:rPr>
          <w:b/>
          <w:bCs/>
        </w:rPr>
        <w:t>Purpose</w:t>
      </w:r>
      <w:r w:rsidRPr="00EA73C0">
        <w:t>: The purpose of this test is to verify the protection of the S-plane against an attacker sending manipulated or malicious ANNOUNCE messages to declare itself as the best clock (Grand Master).</w:t>
      </w:r>
    </w:p>
    <w:p w14:paraId="16A5B5AA" w14:textId="77777777" w:rsidR="006436F1" w:rsidRPr="00700FBB" w:rsidRDefault="006436F1" w:rsidP="00EA73C0">
      <w:pPr>
        <w:rPr>
          <w:b/>
          <w:bCs/>
        </w:rPr>
      </w:pPr>
      <w:r w:rsidRPr="00700FBB">
        <w:rPr>
          <w:b/>
          <w:bCs/>
        </w:rPr>
        <w:t>Test setup and configuration</w:t>
      </w:r>
    </w:p>
    <w:p w14:paraId="6E36F0C7" w14:textId="77777777" w:rsidR="006436F1" w:rsidRPr="00C775A9" w:rsidRDefault="006436F1" w:rsidP="006436F1">
      <w:pPr>
        <w:numPr>
          <w:ilvl w:val="0"/>
          <w:numId w:val="497"/>
        </w:numPr>
        <w:spacing w:after="180"/>
      </w:pPr>
      <w:r w:rsidRPr="00C775A9">
        <w:t>For LLS-C1: The master clock functionality is enabled on the O-DU. O-DU is acting as a master and directly synchronizes O-RU.</w:t>
      </w:r>
    </w:p>
    <w:p w14:paraId="4CC00112" w14:textId="77777777" w:rsidR="006436F1" w:rsidRPr="00C775A9" w:rsidRDefault="006436F1" w:rsidP="006436F1">
      <w:pPr>
        <w:numPr>
          <w:ilvl w:val="0"/>
          <w:numId w:val="497"/>
        </w:numPr>
        <w:spacing w:after="180"/>
      </w:pPr>
      <w:r w:rsidRPr="00C775A9">
        <w:t>For LLS-C2: One or more Ethernet switches are allowed in the fronthaul network. O-DU acting as master to distribute network timing toward O-RU.</w:t>
      </w:r>
    </w:p>
    <w:p w14:paraId="7CF5F643" w14:textId="77777777" w:rsidR="006436F1" w:rsidRPr="00C775A9" w:rsidRDefault="006436F1" w:rsidP="006436F1">
      <w:pPr>
        <w:numPr>
          <w:ilvl w:val="0"/>
          <w:numId w:val="497"/>
        </w:numPr>
        <w:spacing w:after="180"/>
      </w:pPr>
      <w:r w:rsidRPr="00C775A9">
        <w:t>For LLS-C3: One or more PRTC/T-GM are implemented in the fronthaul network to distribute network timing toward O-DU and O-RU.</w:t>
      </w:r>
    </w:p>
    <w:p w14:paraId="02F569AC" w14:textId="77777777" w:rsidR="006436F1" w:rsidRPr="00C775A9" w:rsidRDefault="006436F1" w:rsidP="006436F1">
      <w:pPr>
        <w:numPr>
          <w:ilvl w:val="0"/>
          <w:numId w:val="497"/>
        </w:numPr>
        <w:spacing w:after="180"/>
      </w:pPr>
      <w:r w:rsidRPr="00C775A9">
        <w:t>For LLS-C4: Local PRTC timing is enabled that provides time synchronization to the O-RU (it could be embedded in the O-RU).</w:t>
      </w:r>
    </w:p>
    <w:p w14:paraId="1BE38C61" w14:textId="77777777" w:rsidR="006436F1" w:rsidRPr="00C775A9" w:rsidRDefault="006436F1" w:rsidP="006436F1">
      <w:pPr>
        <w:numPr>
          <w:ilvl w:val="0"/>
          <w:numId w:val="497"/>
        </w:numPr>
        <w:spacing w:after="180"/>
      </w:pPr>
      <w:r w:rsidRPr="00C775A9">
        <w:t>The O-DU and O-RU are synchronized and functioning correctly.</w:t>
      </w:r>
    </w:p>
    <w:p w14:paraId="038D351E" w14:textId="07A7B50B" w:rsidR="006436F1" w:rsidRPr="00C775A9" w:rsidRDefault="006436F1" w:rsidP="006436F1">
      <w:pPr>
        <w:numPr>
          <w:ilvl w:val="0"/>
          <w:numId w:val="497"/>
        </w:numPr>
        <w:spacing w:after="180"/>
      </w:pPr>
      <w:r w:rsidRPr="00C775A9">
        <w:t>A network monitoring tool is set up to capture and analy</w:t>
      </w:r>
      <w:r w:rsidR="0089220B">
        <w:t>s</w:t>
      </w:r>
      <w:r w:rsidRPr="00C775A9">
        <w:t>e network traffic.</w:t>
      </w:r>
    </w:p>
    <w:p w14:paraId="5B3B7C24" w14:textId="77777777" w:rsidR="006436F1" w:rsidRPr="00700FBB" w:rsidRDefault="006436F1" w:rsidP="00EA73C0">
      <w:pPr>
        <w:rPr>
          <w:b/>
          <w:bCs/>
        </w:rPr>
      </w:pPr>
      <w:r w:rsidRPr="00700FBB">
        <w:rPr>
          <w:b/>
          <w:bCs/>
        </w:rPr>
        <w:t>Test procedure</w:t>
      </w:r>
    </w:p>
    <w:p w14:paraId="14164C6B" w14:textId="77777777" w:rsidR="006436F1" w:rsidRPr="00C775A9" w:rsidRDefault="006436F1" w:rsidP="006436F1">
      <w:pPr>
        <w:numPr>
          <w:ilvl w:val="0"/>
          <w:numId w:val="498"/>
        </w:numPr>
        <w:spacing w:after="180"/>
      </w:pPr>
      <w:r w:rsidRPr="00C775A9">
        <w:t>Start monitoring the network traffic between the O-DU and O-RU.</w:t>
      </w:r>
    </w:p>
    <w:p w14:paraId="2A7A2433" w14:textId="65D0F97E" w:rsidR="006436F1" w:rsidRPr="00C775A9" w:rsidRDefault="006436F1" w:rsidP="005F14F4">
      <w:pPr>
        <w:numPr>
          <w:ilvl w:val="0"/>
          <w:numId w:val="498"/>
        </w:numPr>
        <w:spacing w:after="180"/>
      </w:pPr>
      <w:r w:rsidRPr="00C775A9">
        <w:t>Simulate an attack by injecting manipulated or malicious ANNOUNCE messages declaring the attacker as the best clock in the network by sending manipulated or malicious ANNOUNCE messages impersonating a Grand Master clock.</w:t>
      </w:r>
    </w:p>
    <w:p w14:paraId="2ACB8E3F" w14:textId="77777777" w:rsidR="006436F1" w:rsidRPr="00C775A9" w:rsidRDefault="006436F1" w:rsidP="006436F1">
      <w:pPr>
        <w:numPr>
          <w:ilvl w:val="0"/>
          <w:numId w:val="507"/>
        </w:numPr>
        <w:spacing w:after="180"/>
      </w:pPr>
      <w:r w:rsidRPr="00C775A9">
        <w:t xml:space="preserve">For LLS-C1, use a command-line tool like </w:t>
      </w:r>
      <w:r w:rsidRPr="00C775A9">
        <w:rPr>
          <w:b/>
          <w:bCs/>
        </w:rPr>
        <w:t>ptp4l</w:t>
      </w:r>
      <w:r w:rsidRPr="00C775A9">
        <w:t xml:space="preserve"> or </w:t>
      </w:r>
      <w:r w:rsidRPr="00C775A9">
        <w:rPr>
          <w:b/>
          <w:bCs/>
        </w:rPr>
        <w:t>pgrptp</w:t>
      </w:r>
      <w:r w:rsidRPr="00C775A9">
        <w:t xml:space="preserve"> with appropriate options to send manipulated ANNOUNCE messages to the IP address or hostname of the O-DU acting as the legitimate Master clock.</w:t>
      </w:r>
    </w:p>
    <w:p w14:paraId="5E1CD8EF" w14:textId="77777777" w:rsidR="006436F1" w:rsidRPr="00C775A9" w:rsidRDefault="006436F1" w:rsidP="006436F1">
      <w:pPr>
        <w:numPr>
          <w:ilvl w:val="0"/>
          <w:numId w:val="507"/>
        </w:numPr>
        <w:tabs>
          <w:tab w:val="num" w:pos="720"/>
        </w:tabs>
        <w:spacing w:after="180"/>
      </w:pPr>
      <w:r w:rsidRPr="00C775A9">
        <w:t xml:space="preserve">For LLS-C2, use a PTP simulation tool like </w:t>
      </w:r>
      <w:r w:rsidRPr="00C775A9">
        <w:rPr>
          <w:b/>
          <w:bCs/>
        </w:rPr>
        <w:t>pysimulatedptp</w:t>
      </w:r>
      <w:r w:rsidRPr="00C775A9">
        <w:t xml:space="preserve"> or </w:t>
      </w:r>
      <w:r w:rsidRPr="00C775A9">
        <w:rPr>
          <w:b/>
          <w:bCs/>
        </w:rPr>
        <w:t>ptpd</w:t>
      </w:r>
      <w:r w:rsidRPr="00C775A9">
        <w:t xml:space="preserve"> to generate manipulated ANNOUNCE messages with the attacker's clock information, targeting the IP address or hostname of the O-DU acting as the legitimate Master clock.</w:t>
      </w:r>
    </w:p>
    <w:p w14:paraId="13BB1EB2" w14:textId="77777777" w:rsidR="006436F1" w:rsidRPr="00C775A9" w:rsidRDefault="006436F1" w:rsidP="006436F1">
      <w:pPr>
        <w:numPr>
          <w:ilvl w:val="0"/>
          <w:numId w:val="507"/>
        </w:numPr>
        <w:tabs>
          <w:tab w:val="num" w:pos="720"/>
        </w:tabs>
        <w:spacing w:after="180"/>
      </w:pPr>
      <w:r w:rsidRPr="00C775A9">
        <w:lastRenderedPageBreak/>
        <w:t>For LLS-C3, use a custom script or tool that supports PTP communication to craft and send manipulated ANNOUNCE messages to the IP addresses or hostnames of the PRTC/T-GM devices within the fronthaul network.</w:t>
      </w:r>
    </w:p>
    <w:p w14:paraId="0C954C4A" w14:textId="77777777" w:rsidR="006436F1" w:rsidRPr="00C775A9" w:rsidRDefault="006436F1" w:rsidP="006436F1">
      <w:pPr>
        <w:numPr>
          <w:ilvl w:val="0"/>
          <w:numId w:val="507"/>
        </w:numPr>
        <w:tabs>
          <w:tab w:val="num" w:pos="720"/>
        </w:tabs>
        <w:spacing w:after="180"/>
      </w:pPr>
      <w:r w:rsidRPr="00C775A9">
        <w:t>For LLS-C4, if the Master clock is embedded in the O-RU, simulate the attack by sending manipulated ANNOUNCE messages directly to the O-RU.</w:t>
      </w:r>
    </w:p>
    <w:p w14:paraId="569C5A25" w14:textId="3043AFEF" w:rsidR="006436F1" w:rsidRPr="00C775A9" w:rsidRDefault="0089220B" w:rsidP="006436F1">
      <w:pPr>
        <w:numPr>
          <w:ilvl w:val="0"/>
          <w:numId w:val="498"/>
        </w:numPr>
        <w:spacing w:after="180"/>
      </w:pPr>
      <w:r>
        <w:t>Verify the function</w:t>
      </w:r>
      <w:r w:rsidR="006D0BC1">
        <w:t xml:space="preserve">ality </w:t>
      </w:r>
      <w:r w:rsidR="006436F1" w:rsidRPr="00C775A9">
        <w:t>of the O-DU and O-RU upon receiving the manipulated or malicious ANNOUNCE messages.</w:t>
      </w:r>
    </w:p>
    <w:p w14:paraId="473B1E2C" w14:textId="77777777" w:rsidR="006436F1" w:rsidRPr="00C775A9" w:rsidRDefault="006436F1" w:rsidP="006436F1">
      <w:pPr>
        <w:numPr>
          <w:ilvl w:val="0"/>
          <w:numId w:val="498"/>
        </w:numPr>
        <w:spacing w:after="180"/>
      </w:pPr>
      <w:r w:rsidRPr="00C775A9">
        <w:t>Observe the synchronization status between the O-DU and O-RU.</w:t>
      </w:r>
    </w:p>
    <w:p w14:paraId="42016AEE" w14:textId="77777777" w:rsidR="006436F1" w:rsidRPr="00C775A9" w:rsidRDefault="006436F1" w:rsidP="006436F1">
      <w:pPr>
        <w:numPr>
          <w:ilvl w:val="0"/>
          <w:numId w:val="498"/>
        </w:numPr>
        <w:spacing w:after="180"/>
      </w:pPr>
      <w:r w:rsidRPr="00C775A9">
        <w:t>Verify that the O-DU and O-RU detect and reject the attacker's proposed grandmaster candidate.</w:t>
      </w:r>
    </w:p>
    <w:p w14:paraId="4B700A59" w14:textId="77777777" w:rsidR="006436F1" w:rsidRPr="004E2D83" w:rsidRDefault="006436F1" w:rsidP="00EA73C0">
      <w:pPr>
        <w:rPr>
          <w:b/>
          <w:bCs/>
        </w:rPr>
      </w:pPr>
      <w:r w:rsidRPr="004E2D83">
        <w:rPr>
          <w:b/>
          <w:bCs/>
        </w:rPr>
        <w:t>Expected Results</w:t>
      </w:r>
    </w:p>
    <w:p w14:paraId="2449C2AA" w14:textId="77777777" w:rsidR="006436F1" w:rsidRPr="00C775A9" w:rsidRDefault="006436F1" w:rsidP="006436F1">
      <w:pPr>
        <w:numPr>
          <w:ilvl w:val="0"/>
          <w:numId w:val="499"/>
        </w:numPr>
        <w:spacing w:after="180"/>
      </w:pPr>
      <w:r w:rsidRPr="00C775A9">
        <w:t>The S-plane detects and mitigates the attack by recognizing the manipulated or malicious ANNOUNCE messages.</w:t>
      </w:r>
    </w:p>
    <w:p w14:paraId="3CBDAE6D" w14:textId="77777777" w:rsidR="006436F1" w:rsidRPr="00C775A9" w:rsidRDefault="006436F1" w:rsidP="006436F1">
      <w:pPr>
        <w:numPr>
          <w:ilvl w:val="0"/>
          <w:numId w:val="499"/>
        </w:numPr>
        <w:spacing w:after="180"/>
      </w:pPr>
      <w:r w:rsidRPr="00C775A9">
        <w:t>The O-DU and O-RU reject the attacker's proposed grandmaster candidate and maintain synchronization based on the legitimate master clock.</w:t>
      </w:r>
    </w:p>
    <w:p w14:paraId="53D96E0D" w14:textId="77777777" w:rsidR="006436F1" w:rsidRPr="00C775A9" w:rsidRDefault="006436F1" w:rsidP="006436F1">
      <w:pPr>
        <w:numPr>
          <w:ilvl w:val="0"/>
          <w:numId w:val="499"/>
        </w:numPr>
        <w:spacing w:after="180"/>
      </w:pPr>
      <w:r w:rsidRPr="00C775A9">
        <w:t>The synchronization status between the O-DU and O-RU remains stable and accurate.</w:t>
      </w:r>
    </w:p>
    <w:p w14:paraId="575FDC7C" w14:textId="77777777" w:rsidR="006436F1" w:rsidRPr="00C775A9" w:rsidRDefault="006436F1" w:rsidP="006436F1">
      <w:pPr>
        <w:numPr>
          <w:ilvl w:val="0"/>
          <w:numId w:val="499"/>
        </w:numPr>
        <w:spacing w:after="180"/>
      </w:pPr>
      <w:r w:rsidRPr="00C775A9">
        <w:t>The O-RU continues to receive accurate timing information from the legitimate master clock.</w:t>
      </w:r>
    </w:p>
    <w:p w14:paraId="139A733E" w14:textId="77777777" w:rsidR="006436F1" w:rsidRPr="004E2D83" w:rsidRDefault="006436F1" w:rsidP="00EA73C0">
      <w:pPr>
        <w:rPr>
          <w:b/>
          <w:bCs/>
        </w:rPr>
      </w:pPr>
      <w:r w:rsidRPr="004E2D83">
        <w:rPr>
          <w:b/>
          <w:bCs/>
        </w:rPr>
        <w:t>Expected Format of Evidence:</w:t>
      </w:r>
    </w:p>
    <w:p w14:paraId="2743BE1C" w14:textId="05669132" w:rsidR="006436F1" w:rsidRPr="00EA73C0" w:rsidRDefault="006436F1" w:rsidP="00EA73C0">
      <w:r w:rsidRPr="00EA73C0">
        <w:t>The following evidence, in one or more formats as applicable, should be provided</w:t>
      </w:r>
      <w:r w:rsidR="003728BB" w:rsidRPr="00EA73C0">
        <w:t xml:space="preserve"> for each configuration (LLS-C1, LLS-C2, LLS-C3, LLS-C4)</w:t>
      </w:r>
      <w:r w:rsidRPr="00EA73C0">
        <w:t>:</w:t>
      </w:r>
    </w:p>
    <w:p w14:paraId="6CE0EE91" w14:textId="7F44A43A" w:rsidR="006436F1" w:rsidRPr="00C775A9" w:rsidRDefault="006436F1" w:rsidP="006436F1">
      <w:pPr>
        <w:numPr>
          <w:ilvl w:val="0"/>
          <w:numId w:val="500"/>
        </w:numPr>
        <w:spacing w:after="180"/>
      </w:pPr>
      <w:r w:rsidRPr="00C775A9">
        <w:t>Network traffic logs showing the transmission of the manipulated or malicious ANNOUNCE messages.</w:t>
      </w:r>
      <w:r w:rsidR="00425FED">
        <w:t xml:space="preserve"> </w:t>
      </w:r>
      <w:r w:rsidR="00425FED" w:rsidRPr="00F87878">
        <w:t>These logs should demonstrate the attack simulation for LLS-C1 (O-DU as master), LLS-C2 (with Ethernet switches), LLS-C3 (with PRTC/T-GM), and LLS-C4 (local PRTC timing in O-RU)</w:t>
      </w:r>
      <w:r w:rsidR="00425FED">
        <w:t>.</w:t>
      </w:r>
    </w:p>
    <w:p w14:paraId="0C2D2BF0" w14:textId="4A07D56C" w:rsidR="006436F1" w:rsidRPr="00C775A9" w:rsidRDefault="006436F1" w:rsidP="006436F1">
      <w:pPr>
        <w:numPr>
          <w:ilvl w:val="0"/>
          <w:numId w:val="500"/>
        </w:numPr>
        <w:spacing w:after="180"/>
      </w:pPr>
      <w:r w:rsidRPr="00C775A9">
        <w:t>Monitoring reports indicating the behavio</w:t>
      </w:r>
      <w:r w:rsidR="00425FED">
        <w:t>u</w:t>
      </w:r>
      <w:r w:rsidRPr="00C775A9">
        <w:t>r of the O-DU and O-RU upon receiving the manipulated or malicious ANNOUNCE messages.</w:t>
      </w:r>
    </w:p>
    <w:p w14:paraId="3BFB4205" w14:textId="77777777" w:rsidR="006436F1" w:rsidRPr="00C775A9" w:rsidRDefault="006436F1" w:rsidP="006436F1">
      <w:pPr>
        <w:numPr>
          <w:ilvl w:val="0"/>
          <w:numId w:val="500"/>
        </w:numPr>
        <w:spacing w:after="180"/>
      </w:pPr>
      <w:r w:rsidRPr="00C775A9">
        <w:t>Analysis of the synchronization status between the O-DU and O-RU.</w:t>
      </w:r>
    </w:p>
    <w:p w14:paraId="31209D9F" w14:textId="77777777" w:rsidR="006436F1" w:rsidRPr="00C775A9" w:rsidRDefault="006436F1" w:rsidP="006436F1">
      <w:pPr>
        <w:numPr>
          <w:ilvl w:val="0"/>
          <w:numId w:val="500"/>
        </w:numPr>
        <w:spacing w:after="180"/>
      </w:pPr>
      <w:r w:rsidRPr="00C775A9">
        <w:t>Verification that the O-DU and O-RU reject the attacker's proposed grandmaster candidate and maintain synchronization with the legitimate master clock.</w:t>
      </w:r>
    </w:p>
    <w:p w14:paraId="4B4BB481" w14:textId="21840E15" w:rsidR="006436F1" w:rsidRDefault="006436F1" w:rsidP="008B71A8">
      <w:pPr>
        <w:pStyle w:val="Heading4"/>
      </w:pPr>
      <w:bookmarkStart w:id="609" w:name="_Toc144289581"/>
      <w:r w:rsidRPr="00C775A9">
        <w:t>Clock Accuracy Protection Against MITM Attacks</w:t>
      </w:r>
      <w:bookmarkEnd w:id="609"/>
    </w:p>
    <w:p w14:paraId="094908DA" w14:textId="77777777" w:rsidR="006436F1" w:rsidRPr="00EA73C0" w:rsidRDefault="006436F1" w:rsidP="00EA73C0">
      <w:r w:rsidRPr="00EA73C0">
        <w:t>This clause delves into tests specifically designed to gauge the system's robustness when facing MITM attacks targeting clock synchronization. Such MITM attacks could manifest as the selective interception and removal of crucial PTP timing packets or the deliberate introduction of delays to these packets.</w:t>
      </w:r>
    </w:p>
    <w:p w14:paraId="51E556EE" w14:textId="0510E06A" w:rsidR="006436F1" w:rsidRDefault="006436F1" w:rsidP="008B71A8">
      <w:pPr>
        <w:pStyle w:val="Heading5"/>
        <w:rPr>
          <w:lang w:val="en-US"/>
        </w:rPr>
      </w:pPr>
      <w:r w:rsidRPr="006C4234">
        <w:rPr>
          <w:lang w:val="en-US"/>
        </w:rPr>
        <w:t>Selective Interception and Removal of PTP Timing Packets</w:t>
      </w:r>
    </w:p>
    <w:p w14:paraId="6644CA17" w14:textId="77777777" w:rsidR="006436F1" w:rsidRPr="00EA73C0" w:rsidRDefault="006436F1" w:rsidP="00EA73C0">
      <w:r w:rsidRPr="004E2D83">
        <w:rPr>
          <w:b/>
          <w:bCs/>
        </w:rPr>
        <w:t>Requirement Name</w:t>
      </w:r>
      <w:r w:rsidRPr="00EA73C0">
        <w:t>: Clock Accuracy Protection Against MITM Attacks</w:t>
      </w:r>
    </w:p>
    <w:p w14:paraId="7809C831" w14:textId="0F2194FA" w:rsidR="006436F1" w:rsidRPr="00EA73C0" w:rsidRDefault="006436F1" w:rsidP="00EA73C0">
      <w:r w:rsidRPr="004E2D83">
        <w:rPr>
          <w:b/>
          <w:bCs/>
        </w:rPr>
        <w:lastRenderedPageBreak/>
        <w:t>Requirement Reference</w:t>
      </w:r>
      <w:r w:rsidRPr="00EA73C0">
        <w:t xml:space="preserve"> &amp; Description: ‘REQ-SEC-OFSP-3’ clause 5.2.5.3.2 in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2A51F8F6" w14:textId="4D8126A2" w:rsidR="006436F1" w:rsidRPr="00EA73C0" w:rsidRDefault="006436F1" w:rsidP="00EA73C0">
      <w:r w:rsidRPr="004E2D83">
        <w:rPr>
          <w:b/>
          <w:bCs/>
        </w:rPr>
        <w:t>Threat References</w:t>
      </w:r>
      <w:r w:rsidRPr="00EA73C0">
        <w:t xml:space="preserve">: ‘T-SPLANE-04, T-SPLANE-05’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25C8C445" w14:textId="77777777" w:rsidR="006436F1" w:rsidRPr="00EA73C0" w:rsidRDefault="006436F1" w:rsidP="00EA73C0">
      <w:r w:rsidRPr="004E2D83">
        <w:rPr>
          <w:b/>
          <w:bCs/>
        </w:rPr>
        <w:t>DUT/s</w:t>
      </w:r>
      <w:r w:rsidRPr="00EA73C0">
        <w:t>: O-RU, O-DU</w:t>
      </w:r>
    </w:p>
    <w:p w14:paraId="221E48CF" w14:textId="3E4FA39A" w:rsidR="006436F1" w:rsidRPr="00EA73C0" w:rsidRDefault="006436F1" w:rsidP="00EA73C0">
      <w:r w:rsidRPr="00544F12">
        <w:rPr>
          <w:b/>
          <w:bCs/>
        </w:rPr>
        <w:t>Test Name</w:t>
      </w:r>
      <w:r w:rsidRPr="00EA73C0">
        <w:t>: TC_SELECTIVE_INTERCEPTION_REMOVAL_PTP_TIMING_PACKETS</w:t>
      </w:r>
    </w:p>
    <w:p w14:paraId="7EDBFA72" w14:textId="77777777" w:rsidR="006436F1" w:rsidRPr="00544F12" w:rsidRDefault="006436F1" w:rsidP="00EA73C0">
      <w:pPr>
        <w:rPr>
          <w:b/>
          <w:bCs/>
        </w:rPr>
      </w:pPr>
      <w:r w:rsidRPr="00544F12">
        <w:rPr>
          <w:b/>
          <w:bCs/>
        </w:rPr>
        <w:t>Test description and applicability</w:t>
      </w:r>
    </w:p>
    <w:p w14:paraId="5823F208" w14:textId="77777777" w:rsidR="006436F1" w:rsidRPr="00EA73C0" w:rsidRDefault="006436F1" w:rsidP="00EA73C0">
      <w:r w:rsidRPr="00544F12">
        <w:rPr>
          <w:b/>
          <w:bCs/>
        </w:rPr>
        <w:t>Purpose</w:t>
      </w:r>
      <w:r w:rsidRPr="00EA73C0">
        <w:t>: The purpose of this test is to verify the resilience of the S-plane against an attack where PTP timing packets are selectively intercepted and removed.</w:t>
      </w:r>
    </w:p>
    <w:p w14:paraId="7608F83E" w14:textId="77777777" w:rsidR="006436F1" w:rsidRPr="00700FBB" w:rsidRDefault="006436F1" w:rsidP="00EA73C0">
      <w:pPr>
        <w:rPr>
          <w:b/>
          <w:bCs/>
        </w:rPr>
      </w:pPr>
      <w:r w:rsidRPr="00700FBB">
        <w:rPr>
          <w:b/>
          <w:bCs/>
        </w:rPr>
        <w:t>Test setup and configuration</w:t>
      </w:r>
    </w:p>
    <w:p w14:paraId="51284C79" w14:textId="77777777" w:rsidR="006436F1" w:rsidRPr="00C775A9" w:rsidRDefault="006436F1" w:rsidP="006436F1">
      <w:pPr>
        <w:numPr>
          <w:ilvl w:val="0"/>
          <w:numId w:val="501"/>
        </w:numPr>
        <w:spacing w:after="180"/>
      </w:pPr>
      <w:r w:rsidRPr="00C775A9">
        <w:t>For LLS-C1: The master clock functionality is enabled on the O-DU. O-DU is acting as a master and directly synchronizes O-RU.</w:t>
      </w:r>
    </w:p>
    <w:p w14:paraId="120A91CE" w14:textId="77777777" w:rsidR="006436F1" w:rsidRPr="00C775A9" w:rsidRDefault="006436F1" w:rsidP="006436F1">
      <w:pPr>
        <w:numPr>
          <w:ilvl w:val="0"/>
          <w:numId w:val="501"/>
        </w:numPr>
        <w:spacing w:after="180"/>
      </w:pPr>
      <w:r w:rsidRPr="00C775A9">
        <w:t>For LLS-C2: One or more Ethernet switches are allowed in the fronthaul network. O-DU acting as master to distribute network timing toward O-RU.</w:t>
      </w:r>
    </w:p>
    <w:p w14:paraId="3A884921" w14:textId="77777777" w:rsidR="006436F1" w:rsidRPr="00C775A9" w:rsidRDefault="006436F1" w:rsidP="006436F1">
      <w:pPr>
        <w:numPr>
          <w:ilvl w:val="0"/>
          <w:numId w:val="501"/>
        </w:numPr>
        <w:spacing w:after="180"/>
      </w:pPr>
      <w:r w:rsidRPr="00C775A9">
        <w:t>For LLS-C3: One or more PRTC/T-GM are implemented in the fronthaul network to distribute network timing toward O-DU and O-RU.</w:t>
      </w:r>
    </w:p>
    <w:p w14:paraId="196A40CC" w14:textId="77777777" w:rsidR="006436F1" w:rsidRPr="00C775A9" w:rsidRDefault="006436F1" w:rsidP="006436F1">
      <w:pPr>
        <w:numPr>
          <w:ilvl w:val="0"/>
          <w:numId w:val="501"/>
        </w:numPr>
        <w:spacing w:after="180"/>
      </w:pPr>
      <w:r w:rsidRPr="00C775A9">
        <w:t>For LLS-C4: Local PRTC timing is enabled that provides time synchronization to the O-RU (it could be embedded in the O-RU).</w:t>
      </w:r>
    </w:p>
    <w:p w14:paraId="1C44825E" w14:textId="737DEE30" w:rsidR="006436F1" w:rsidRPr="00C775A9" w:rsidRDefault="006436F1" w:rsidP="006436F1">
      <w:pPr>
        <w:numPr>
          <w:ilvl w:val="0"/>
          <w:numId w:val="501"/>
        </w:numPr>
        <w:spacing w:after="180"/>
      </w:pPr>
      <w:r w:rsidRPr="00C775A9">
        <w:t>The network monitoring tool is set up to capture and analy</w:t>
      </w:r>
      <w:r w:rsidR="00F30546">
        <w:t>s</w:t>
      </w:r>
      <w:r w:rsidRPr="00C775A9">
        <w:t>e network traffic between the O-RU and O-DU.</w:t>
      </w:r>
    </w:p>
    <w:p w14:paraId="0B4A02BB" w14:textId="77777777" w:rsidR="006436F1" w:rsidRPr="00700FBB" w:rsidRDefault="006436F1" w:rsidP="00EA73C0">
      <w:pPr>
        <w:rPr>
          <w:b/>
          <w:bCs/>
        </w:rPr>
      </w:pPr>
      <w:r w:rsidRPr="00700FBB">
        <w:rPr>
          <w:b/>
          <w:bCs/>
        </w:rPr>
        <w:t>Test procedure</w:t>
      </w:r>
    </w:p>
    <w:p w14:paraId="3157645A" w14:textId="77777777" w:rsidR="006436F1" w:rsidRPr="00C775A9" w:rsidRDefault="006436F1" w:rsidP="006436F1">
      <w:pPr>
        <w:numPr>
          <w:ilvl w:val="0"/>
          <w:numId w:val="502"/>
        </w:numPr>
        <w:spacing w:after="180"/>
      </w:pPr>
      <w:r w:rsidRPr="00C775A9">
        <w:t>Set up the test environment with the O-RAN O-RU, O-DU, and other relevant network components.</w:t>
      </w:r>
    </w:p>
    <w:p w14:paraId="00B18ED1" w14:textId="77777777" w:rsidR="006436F1" w:rsidRPr="00C775A9" w:rsidRDefault="006436F1" w:rsidP="006436F1">
      <w:pPr>
        <w:numPr>
          <w:ilvl w:val="0"/>
          <w:numId w:val="502"/>
        </w:numPr>
        <w:spacing w:after="180"/>
      </w:pPr>
      <w:r w:rsidRPr="00C775A9">
        <w:t>Configure the network monitoring tool to capture PTP timing packets between the O-RU and O-DU.</w:t>
      </w:r>
    </w:p>
    <w:p w14:paraId="36C08B4B" w14:textId="77777777" w:rsidR="006436F1" w:rsidRPr="00C775A9" w:rsidRDefault="006436F1" w:rsidP="006436F1">
      <w:pPr>
        <w:numPr>
          <w:ilvl w:val="0"/>
          <w:numId w:val="502"/>
        </w:numPr>
        <w:spacing w:after="180"/>
      </w:pPr>
      <w:r w:rsidRPr="00C775A9">
        <w:t>Start the network monitoring tool to capture the initial state of PTP timing packets.</w:t>
      </w:r>
    </w:p>
    <w:p w14:paraId="5D7FB8B7" w14:textId="20D7DAD7" w:rsidR="006436F1" w:rsidRPr="00C775A9" w:rsidRDefault="006436F1" w:rsidP="005F14F4">
      <w:pPr>
        <w:numPr>
          <w:ilvl w:val="0"/>
          <w:numId w:val="502"/>
        </w:numPr>
        <w:spacing w:after="180"/>
      </w:pPr>
      <w:r w:rsidRPr="00C775A9">
        <w:t>Simulate an attack by using a packet manipulation tool to selectively intercept and remove specific PTP timing packets.</w:t>
      </w:r>
    </w:p>
    <w:p w14:paraId="07DE2D3C" w14:textId="77777777" w:rsidR="006436F1" w:rsidRPr="00C775A9" w:rsidRDefault="006436F1" w:rsidP="006436F1">
      <w:pPr>
        <w:numPr>
          <w:ilvl w:val="0"/>
          <w:numId w:val="508"/>
        </w:numPr>
        <w:spacing w:after="180"/>
      </w:pPr>
      <w:r w:rsidRPr="00C775A9">
        <w:t>For LLS-C1, use a packet capture tool like Wireshark or tcpdump to capture PTP network traffic on the interface connected to the O-RU or O-DU. Modify the captured packets to selectively remove PTP timing packets using a packet editing tool like Scapy or custom scripts.</w:t>
      </w:r>
    </w:p>
    <w:p w14:paraId="717A07B9" w14:textId="77777777" w:rsidR="006436F1" w:rsidRPr="00C775A9" w:rsidRDefault="006436F1" w:rsidP="006436F1">
      <w:pPr>
        <w:numPr>
          <w:ilvl w:val="0"/>
          <w:numId w:val="508"/>
        </w:numPr>
        <w:tabs>
          <w:tab w:val="num" w:pos="720"/>
        </w:tabs>
        <w:spacing w:after="180"/>
      </w:pPr>
      <w:r w:rsidRPr="00C775A9">
        <w:t>For LLS-C2, use a network device or software with packet interception capabilities to intercept PTP timing packets between the O-RU and O-DU. Modify the intercepted packets to selectively remove PTP timing packets.</w:t>
      </w:r>
    </w:p>
    <w:p w14:paraId="7187357F" w14:textId="13F33171" w:rsidR="006436F1" w:rsidRPr="00C775A9" w:rsidRDefault="006436F1" w:rsidP="006436F1">
      <w:pPr>
        <w:numPr>
          <w:ilvl w:val="0"/>
          <w:numId w:val="508"/>
        </w:numPr>
        <w:tabs>
          <w:tab w:val="num" w:pos="720"/>
        </w:tabs>
        <w:spacing w:after="180"/>
      </w:pPr>
      <w:r w:rsidRPr="00C775A9">
        <w:lastRenderedPageBreak/>
        <w:t>For LLS-C3, use a network device or software capable of deep packet inspection (DPI) to intercept and analy</w:t>
      </w:r>
      <w:r w:rsidR="00F30546">
        <w:t>s</w:t>
      </w:r>
      <w:r w:rsidRPr="00C775A9">
        <w:t>e PTP timing packets. Modify the intercepted packets to selectively remove PTP timing packets.</w:t>
      </w:r>
    </w:p>
    <w:p w14:paraId="6B1C3B8D" w14:textId="77777777" w:rsidR="006436F1" w:rsidRPr="00C775A9" w:rsidRDefault="006436F1" w:rsidP="006436F1">
      <w:pPr>
        <w:numPr>
          <w:ilvl w:val="0"/>
          <w:numId w:val="508"/>
        </w:numPr>
        <w:tabs>
          <w:tab w:val="num" w:pos="720"/>
        </w:tabs>
        <w:spacing w:after="180"/>
      </w:pPr>
      <w:r w:rsidRPr="00C775A9">
        <w:t>For LLS-C4, if the O-RU embeds the local PRTC timing, use a network device or software to intercept PTP timing packets between the O-RU and O-DU. Modify the intercepted packets to selectively remove PTP timing packets.</w:t>
      </w:r>
    </w:p>
    <w:p w14:paraId="35257826" w14:textId="73BC6C87" w:rsidR="006436F1" w:rsidRPr="00C775A9" w:rsidRDefault="00F30546" w:rsidP="006436F1">
      <w:pPr>
        <w:numPr>
          <w:ilvl w:val="0"/>
          <w:numId w:val="502"/>
        </w:numPr>
        <w:spacing w:after="180"/>
      </w:pPr>
      <w:r>
        <w:t xml:space="preserve">Verify the functionality </w:t>
      </w:r>
      <w:r w:rsidR="006436F1" w:rsidRPr="00C775A9">
        <w:t>of the O-RU and O-DU during the attack simulation.</w:t>
      </w:r>
    </w:p>
    <w:p w14:paraId="797F213E" w14:textId="77777777" w:rsidR="006436F1" w:rsidRPr="00C775A9" w:rsidRDefault="006436F1" w:rsidP="006436F1">
      <w:pPr>
        <w:numPr>
          <w:ilvl w:val="0"/>
          <w:numId w:val="502"/>
        </w:numPr>
        <w:spacing w:after="180"/>
      </w:pPr>
      <w:r w:rsidRPr="00C775A9">
        <w:t>Observe the synchronization status and the impact on timing accuracy between the O-RU and O-DU.</w:t>
      </w:r>
    </w:p>
    <w:p w14:paraId="1D2B46C1" w14:textId="1E9C64E4" w:rsidR="006436F1" w:rsidRPr="00C775A9" w:rsidRDefault="006436F1" w:rsidP="006436F1">
      <w:pPr>
        <w:numPr>
          <w:ilvl w:val="0"/>
          <w:numId w:val="502"/>
        </w:numPr>
        <w:spacing w:after="180"/>
      </w:pPr>
      <w:r w:rsidRPr="00C775A9">
        <w:t>Capture and analy</w:t>
      </w:r>
      <w:r w:rsidR="00F30546">
        <w:t>s</w:t>
      </w:r>
      <w:r w:rsidRPr="00C775A9">
        <w:t>e the network traffic using the network monitoring tool during the attack simulation.</w:t>
      </w:r>
    </w:p>
    <w:p w14:paraId="20461E13" w14:textId="77777777" w:rsidR="006436F1" w:rsidRPr="00C775A9" w:rsidRDefault="006436F1" w:rsidP="006436F1">
      <w:pPr>
        <w:ind w:left="720"/>
      </w:pPr>
      <w:r w:rsidRPr="00C775A9">
        <w:t>NOTE: The network monitoring tool can be Wireshark or tcpdump, configured to capture packets on the interfaces between the O-RU, O-DU and to identify the intercepted and removed PTP timing packets.</w:t>
      </w:r>
    </w:p>
    <w:p w14:paraId="3CFC8F13" w14:textId="77777777" w:rsidR="006436F1" w:rsidRPr="00C775A9" w:rsidRDefault="006436F1" w:rsidP="006436F1">
      <w:pPr>
        <w:numPr>
          <w:ilvl w:val="0"/>
          <w:numId w:val="502"/>
        </w:numPr>
        <w:spacing w:after="180"/>
      </w:pPr>
      <w:r w:rsidRPr="00C775A9">
        <w:t>Stop the network monitoring tool to finalize the captured traffic.</w:t>
      </w:r>
    </w:p>
    <w:p w14:paraId="4009B361" w14:textId="77777777" w:rsidR="006436F1" w:rsidRPr="004E2D83" w:rsidRDefault="006436F1" w:rsidP="00EA73C0">
      <w:pPr>
        <w:rPr>
          <w:b/>
          <w:bCs/>
        </w:rPr>
      </w:pPr>
      <w:r w:rsidRPr="004E2D83">
        <w:rPr>
          <w:b/>
          <w:bCs/>
        </w:rPr>
        <w:t>Expected Results</w:t>
      </w:r>
    </w:p>
    <w:p w14:paraId="4F336428" w14:textId="77777777" w:rsidR="006436F1" w:rsidRPr="008B71A8" w:rsidRDefault="006436F1" w:rsidP="008B71A8">
      <w:pPr>
        <w:numPr>
          <w:ilvl w:val="0"/>
          <w:numId w:val="503"/>
        </w:numPr>
        <w:spacing w:after="180"/>
      </w:pPr>
      <w:r w:rsidRPr="008B71A8">
        <w:t xml:space="preserve">Detection of </w:t>
      </w:r>
      <w:r>
        <w:t>m</w:t>
      </w:r>
      <w:r w:rsidRPr="008B71A8">
        <w:t xml:space="preserve">issing PTP </w:t>
      </w:r>
      <w:r>
        <w:t>t</w:t>
      </w:r>
      <w:r w:rsidRPr="008B71A8">
        <w:t xml:space="preserve">iming </w:t>
      </w:r>
      <w:r>
        <w:t>p</w:t>
      </w:r>
      <w:r w:rsidRPr="008B71A8">
        <w:t xml:space="preserve">ackets: The S-plane </w:t>
      </w:r>
      <w:r>
        <w:t>is</w:t>
      </w:r>
      <w:r w:rsidRPr="008B71A8">
        <w:t xml:space="preserve"> able to detect the absence of specific PTP timing packets that were selectively intercepted and removed.</w:t>
      </w:r>
    </w:p>
    <w:p w14:paraId="01963D29" w14:textId="70D73D64" w:rsidR="006436F1" w:rsidRPr="008B71A8" w:rsidRDefault="006436F1" w:rsidP="008B71A8">
      <w:pPr>
        <w:numPr>
          <w:ilvl w:val="0"/>
          <w:numId w:val="503"/>
        </w:numPr>
        <w:spacing w:after="180"/>
      </w:pPr>
      <w:r w:rsidRPr="008B71A8">
        <w:t xml:space="preserve">Synchronization </w:t>
      </w:r>
      <w:r>
        <w:t>m</w:t>
      </w:r>
      <w:r w:rsidRPr="008B71A8">
        <w:t>aintenance: Despite the missing PTP timing packets, the O-RU and O-DU</w:t>
      </w:r>
      <w:r>
        <w:t xml:space="preserve"> </w:t>
      </w:r>
      <w:r w:rsidRPr="008B71A8">
        <w:t xml:space="preserve">still maintain synchronization. Any deviations from expected synchronization </w:t>
      </w:r>
      <w:r w:rsidR="00F30546">
        <w:t>are</w:t>
      </w:r>
      <w:r w:rsidRPr="008B71A8">
        <w:t xml:space="preserve"> minimal and within acceptable thresholds.</w:t>
      </w:r>
    </w:p>
    <w:p w14:paraId="7BB4ED36" w14:textId="77777777" w:rsidR="006436F1" w:rsidRPr="008B71A8" w:rsidRDefault="006436F1" w:rsidP="008B71A8">
      <w:pPr>
        <w:numPr>
          <w:ilvl w:val="0"/>
          <w:numId w:val="503"/>
        </w:numPr>
        <w:spacing w:after="180"/>
      </w:pPr>
      <w:r w:rsidRPr="008B71A8">
        <w:t xml:space="preserve">Corrective </w:t>
      </w:r>
      <w:r>
        <w:t>a</w:t>
      </w:r>
      <w:r w:rsidRPr="008B71A8">
        <w:t>ctions: Upon detecting the missing PTP timing packets, the O-RU and O-DU initiate predefined corrective actions to restore synchronization and mitigate the effects of the missing packets.</w:t>
      </w:r>
    </w:p>
    <w:p w14:paraId="66FD2DF9" w14:textId="77777777" w:rsidR="006436F1" w:rsidRPr="008B71A8" w:rsidRDefault="006436F1" w:rsidP="008B71A8">
      <w:pPr>
        <w:numPr>
          <w:ilvl w:val="0"/>
          <w:numId w:val="503"/>
        </w:numPr>
        <w:spacing w:after="180"/>
      </w:pPr>
      <w:r w:rsidRPr="008B71A8">
        <w:t xml:space="preserve">Network </w:t>
      </w:r>
      <w:r>
        <w:t>t</w:t>
      </w:r>
      <w:r w:rsidRPr="008B71A8">
        <w:t xml:space="preserve">raffic </w:t>
      </w:r>
      <w:r>
        <w:t>a</w:t>
      </w:r>
      <w:r w:rsidRPr="008B71A8">
        <w:t>nalysis: The captured network traffic clearly show</w:t>
      </w:r>
      <w:r>
        <w:t>s</w:t>
      </w:r>
      <w:r w:rsidRPr="008B71A8">
        <w:t xml:space="preserve"> the instances where specific PTP timing packets were intercepted and removed.</w:t>
      </w:r>
    </w:p>
    <w:p w14:paraId="19D98A7E" w14:textId="77777777" w:rsidR="006436F1" w:rsidRPr="008B71A8" w:rsidRDefault="006436F1" w:rsidP="008B71A8">
      <w:pPr>
        <w:numPr>
          <w:ilvl w:val="0"/>
          <w:numId w:val="503"/>
        </w:numPr>
        <w:spacing w:after="180"/>
      </w:pPr>
      <w:r w:rsidRPr="008B71A8">
        <w:t xml:space="preserve">No </w:t>
      </w:r>
      <w:r>
        <w:t>s</w:t>
      </w:r>
      <w:r w:rsidRPr="008B71A8">
        <w:t xml:space="preserve">ystem </w:t>
      </w:r>
      <w:r>
        <w:t>f</w:t>
      </w:r>
      <w:r w:rsidRPr="008B71A8">
        <w:t xml:space="preserve">ailures: The system (O-RU and O-DU) </w:t>
      </w:r>
      <w:r>
        <w:t xml:space="preserve">doesn’t </w:t>
      </w:r>
      <w:r w:rsidRPr="008B71A8">
        <w:t>experience any catastrophic failures or shutdowns due to the missing PTP timing packets.</w:t>
      </w:r>
    </w:p>
    <w:p w14:paraId="49A2BFDE" w14:textId="77777777" w:rsidR="006436F1" w:rsidRPr="004E2D83" w:rsidRDefault="006436F1" w:rsidP="00EA73C0">
      <w:pPr>
        <w:rPr>
          <w:b/>
          <w:bCs/>
        </w:rPr>
      </w:pPr>
      <w:r w:rsidRPr="004E2D83">
        <w:rPr>
          <w:b/>
          <w:bCs/>
        </w:rPr>
        <w:t>Expected Format of Evidence:</w:t>
      </w:r>
    </w:p>
    <w:p w14:paraId="03A7750E" w14:textId="42422DDB" w:rsidR="006436F1" w:rsidRPr="00EA73C0" w:rsidRDefault="006436F1" w:rsidP="00EA73C0">
      <w:r w:rsidRPr="00EA73C0">
        <w:t>The following evidence, in one or more formats as applicable, should be provided</w:t>
      </w:r>
      <w:r w:rsidR="005B6B8C" w:rsidRPr="00EA73C0">
        <w:t xml:space="preserve"> for each configuration (LLS-C1, LLS-C2, LLS-C3, LLS-C4)</w:t>
      </w:r>
      <w:r w:rsidRPr="00EA73C0">
        <w:t>:</w:t>
      </w:r>
    </w:p>
    <w:p w14:paraId="4A423F8D" w14:textId="0C5B18DF" w:rsidR="006436F1" w:rsidRPr="00C775A9" w:rsidRDefault="006436F1" w:rsidP="006436F1">
      <w:pPr>
        <w:numPr>
          <w:ilvl w:val="0"/>
          <w:numId w:val="504"/>
        </w:numPr>
        <w:spacing w:after="180"/>
      </w:pPr>
      <w:r w:rsidRPr="00C775A9">
        <w:t>Recorded network traffic captured by the monitoring tool during the attack simulation</w:t>
      </w:r>
      <w:r w:rsidR="00CC53D5">
        <w:t xml:space="preserve"> </w:t>
      </w:r>
      <w:r w:rsidR="00CC53D5" w:rsidRPr="00F87878">
        <w:t>showing selective interception and removal of PTP timing packets in LLS-C1 (O-DU as master), LLS-C2 (with Ethernet switches), LLS-C3 (with PRTC/T-GM), and LLS-C4 (local PRTC timing in O-RU).</w:t>
      </w:r>
    </w:p>
    <w:p w14:paraId="6A8CD72A" w14:textId="77777777" w:rsidR="006436F1" w:rsidRPr="00C775A9" w:rsidRDefault="006436F1" w:rsidP="006436F1">
      <w:pPr>
        <w:numPr>
          <w:ilvl w:val="0"/>
          <w:numId w:val="504"/>
        </w:numPr>
        <w:spacing w:after="180"/>
      </w:pPr>
      <w:r w:rsidRPr="00C775A9">
        <w:t>Observations and analysis of the impact on synchronization and timing accuracy.</w:t>
      </w:r>
    </w:p>
    <w:p w14:paraId="38276962" w14:textId="77777777" w:rsidR="006436F1" w:rsidRPr="00C775A9" w:rsidRDefault="006436F1" w:rsidP="006436F1">
      <w:pPr>
        <w:numPr>
          <w:ilvl w:val="0"/>
          <w:numId w:val="504"/>
        </w:numPr>
        <w:spacing w:after="180"/>
      </w:pPr>
      <w:r w:rsidRPr="00C775A9">
        <w:lastRenderedPageBreak/>
        <w:t>Any issues or anomalies encountered during the attack simulation.</w:t>
      </w:r>
    </w:p>
    <w:p w14:paraId="102D3F43" w14:textId="72CF91DD" w:rsidR="006436F1" w:rsidRDefault="006436F1" w:rsidP="008B71A8">
      <w:pPr>
        <w:pStyle w:val="Heading5"/>
        <w:rPr>
          <w:lang w:val="en-US"/>
        </w:rPr>
      </w:pPr>
      <w:r w:rsidRPr="006C4234">
        <w:rPr>
          <w:lang w:val="en-US"/>
        </w:rPr>
        <w:t>Delay Attack on PTP Timing Packets</w:t>
      </w:r>
    </w:p>
    <w:p w14:paraId="32E0A3D0" w14:textId="77777777" w:rsidR="006436F1" w:rsidRPr="00EA73C0" w:rsidRDefault="006436F1" w:rsidP="00EA73C0">
      <w:r w:rsidRPr="004E2D83">
        <w:rPr>
          <w:b/>
          <w:bCs/>
        </w:rPr>
        <w:t>Requirement Name</w:t>
      </w:r>
      <w:r w:rsidRPr="00EA73C0">
        <w:t>: Clock Accuracy Protection Against MITM Attacks</w:t>
      </w:r>
    </w:p>
    <w:p w14:paraId="6EF93E6C" w14:textId="49168433" w:rsidR="006436F1" w:rsidRPr="00EA73C0" w:rsidRDefault="006436F1" w:rsidP="00EA73C0">
      <w:r w:rsidRPr="004E2D83">
        <w:rPr>
          <w:b/>
          <w:bCs/>
        </w:rPr>
        <w:t>Requirement Reference</w:t>
      </w:r>
      <w:r w:rsidRPr="00EA73C0">
        <w:t xml:space="preserve"> &amp; Description: ‘REQ-SEC-OFSP-3’ clause 5.2.5.3.2 in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6ADCA999" w14:textId="1819B873" w:rsidR="006436F1" w:rsidRPr="00EA73C0" w:rsidRDefault="006436F1" w:rsidP="00EA73C0">
      <w:r w:rsidRPr="004E2D83">
        <w:rPr>
          <w:b/>
          <w:bCs/>
        </w:rPr>
        <w:t>Threat References</w:t>
      </w:r>
      <w:r w:rsidRPr="00EA73C0">
        <w:t xml:space="preserve">: ‘T-SPLANE-04, T-SPLANE-05’ clause 5.4.1.2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2E632FDF" w14:textId="77777777" w:rsidR="006436F1" w:rsidRPr="00EA73C0" w:rsidRDefault="006436F1" w:rsidP="00EA73C0">
      <w:r w:rsidRPr="004E2D83">
        <w:rPr>
          <w:b/>
          <w:bCs/>
        </w:rPr>
        <w:t>DUT/s</w:t>
      </w:r>
      <w:r w:rsidRPr="00EA73C0">
        <w:t>: O-RU, O-DU</w:t>
      </w:r>
    </w:p>
    <w:p w14:paraId="2E303709" w14:textId="77777777" w:rsidR="006436F1" w:rsidRPr="00EA73C0" w:rsidRDefault="006436F1" w:rsidP="00EA73C0">
      <w:r w:rsidRPr="00544F12">
        <w:rPr>
          <w:b/>
          <w:bCs/>
        </w:rPr>
        <w:t>Test Name</w:t>
      </w:r>
      <w:r w:rsidRPr="00EA73C0">
        <w:t>: TC_DELAY_ATTACK_PTP_TIMING_PACKETS</w:t>
      </w:r>
    </w:p>
    <w:p w14:paraId="0ABC1084" w14:textId="77777777" w:rsidR="006436F1" w:rsidRPr="00544F12" w:rsidRDefault="006436F1" w:rsidP="00EA73C0">
      <w:pPr>
        <w:rPr>
          <w:b/>
          <w:bCs/>
        </w:rPr>
      </w:pPr>
      <w:r w:rsidRPr="00544F12">
        <w:rPr>
          <w:b/>
          <w:bCs/>
        </w:rPr>
        <w:t>Test description and applicability</w:t>
      </w:r>
    </w:p>
    <w:p w14:paraId="6BD24CED" w14:textId="77777777" w:rsidR="006436F1" w:rsidRPr="00EA73C0" w:rsidRDefault="006436F1" w:rsidP="00EA73C0">
      <w:r w:rsidRPr="00544F12">
        <w:rPr>
          <w:b/>
          <w:bCs/>
        </w:rPr>
        <w:t>Purpose</w:t>
      </w:r>
      <w:r w:rsidRPr="00EA73C0">
        <w:t>: The purpose of this test is to verify the S-plane's resilience against a delay attack on PTP timing packets.</w:t>
      </w:r>
    </w:p>
    <w:p w14:paraId="7DDE0A0B" w14:textId="77777777" w:rsidR="006436F1" w:rsidRPr="00700FBB" w:rsidRDefault="006436F1" w:rsidP="00EA73C0">
      <w:pPr>
        <w:rPr>
          <w:b/>
          <w:bCs/>
        </w:rPr>
      </w:pPr>
      <w:r w:rsidRPr="00700FBB">
        <w:rPr>
          <w:b/>
          <w:bCs/>
        </w:rPr>
        <w:t>Test setup and configuration</w:t>
      </w:r>
    </w:p>
    <w:p w14:paraId="4A344234" w14:textId="77777777" w:rsidR="006436F1" w:rsidRPr="00C775A9" w:rsidRDefault="006436F1" w:rsidP="006436F1">
      <w:pPr>
        <w:numPr>
          <w:ilvl w:val="0"/>
          <w:numId w:val="509"/>
        </w:numPr>
        <w:spacing w:after="180"/>
      </w:pPr>
      <w:r w:rsidRPr="00C775A9">
        <w:t>For LLS-C1: The master clock functionality is enabled on the O-DU. O-DU is acting as a master and directly synchronizes O-RU.</w:t>
      </w:r>
    </w:p>
    <w:p w14:paraId="51DCA89F" w14:textId="77777777" w:rsidR="006436F1" w:rsidRPr="00C775A9" w:rsidRDefault="006436F1" w:rsidP="006436F1">
      <w:pPr>
        <w:numPr>
          <w:ilvl w:val="0"/>
          <w:numId w:val="509"/>
        </w:numPr>
        <w:spacing w:after="180"/>
      </w:pPr>
      <w:r w:rsidRPr="00C775A9">
        <w:t>For LLS-C2: One or more Ethernet switches are allowed in the fronthaul network. O-DU acting as master to distribute network timing toward O-RU.</w:t>
      </w:r>
    </w:p>
    <w:p w14:paraId="193DAC8A" w14:textId="77777777" w:rsidR="006436F1" w:rsidRPr="00C775A9" w:rsidRDefault="006436F1" w:rsidP="006436F1">
      <w:pPr>
        <w:numPr>
          <w:ilvl w:val="0"/>
          <w:numId w:val="509"/>
        </w:numPr>
        <w:spacing w:after="180"/>
      </w:pPr>
      <w:r w:rsidRPr="00C775A9">
        <w:t>For LLS-C3: One or more PRTC/T-GM are implemented in the fronthaul network to distribute network timing toward O-DU and O-RU.</w:t>
      </w:r>
    </w:p>
    <w:p w14:paraId="6E10D643" w14:textId="77777777" w:rsidR="006436F1" w:rsidRPr="00C775A9" w:rsidRDefault="006436F1" w:rsidP="006436F1">
      <w:pPr>
        <w:numPr>
          <w:ilvl w:val="0"/>
          <w:numId w:val="509"/>
        </w:numPr>
        <w:spacing w:after="180"/>
      </w:pPr>
      <w:r w:rsidRPr="00C775A9">
        <w:t>For LLS-C4: Local PRTC timing is enabled that provides time synchronization to the O-RU (it could be embedded in the O-RU).</w:t>
      </w:r>
    </w:p>
    <w:p w14:paraId="16F8C805" w14:textId="77777777" w:rsidR="006436F1" w:rsidRPr="00C775A9" w:rsidRDefault="006436F1" w:rsidP="006436F1">
      <w:pPr>
        <w:numPr>
          <w:ilvl w:val="0"/>
          <w:numId w:val="509"/>
        </w:numPr>
        <w:spacing w:after="180"/>
      </w:pPr>
      <w:r w:rsidRPr="00C775A9">
        <w:t>Time synchronization is established and operational within the network.</w:t>
      </w:r>
    </w:p>
    <w:p w14:paraId="611E2F12" w14:textId="77777777" w:rsidR="006436F1" w:rsidRPr="00700FBB" w:rsidRDefault="006436F1" w:rsidP="00EA73C0">
      <w:pPr>
        <w:rPr>
          <w:b/>
          <w:bCs/>
        </w:rPr>
      </w:pPr>
      <w:r w:rsidRPr="00700FBB">
        <w:rPr>
          <w:b/>
          <w:bCs/>
        </w:rPr>
        <w:t>Test procedure</w:t>
      </w:r>
    </w:p>
    <w:p w14:paraId="5E00BBC6" w14:textId="77777777" w:rsidR="006436F1" w:rsidRPr="00C775A9" w:rsidRDefault="006436F1" w:rsidP="006436F1">
      <w:pPr>
        <w:numPr>
          <w:ilvl w:val="0"/>
          <w:numId w:val="510"/>
        </w:numPr>
        <w:spacing w:after="180"/>
      </w:pPr>
      <w:r w:rsidRPr="00C775A9">
        <w:t>Start the network monitoring tool to capture the initial state of PTP timing packets.</w:t>
      </w:r>
    </w:p>
    <w:p w14:paraId="5D308CE5" w14:textId="77777777" w:rsidR="006436F1" w:rsidRPr="00C775A9" w:rsidRDefault="006436F1" w:rsidP="006436F1">
      <w:pPr>
        <w:numPr>
          <w:ilvl w:val="0"/>
          <w:numId w:val="510"/>
        </w:numPr>
        <w:spacing w:after="180"/>
      </w:pPr>
      <w:r w:rsidRPr="00C775A9">
        <w:t>Simulate an attack by introducing delays in PTP timing packets using a network emulation tool.</w:t>
      </w:r>
    </w:p>
    <w:p w14:paraId="73A1DD57" w14:textId="77777777" w:rsidR="006436F1" w:rsidRPr="00C775A9" w:rsidRDefault="006436F1" w:rsidP="006436F1">
      <w:pPr>
        <w:numPr>
          <w:ilvl w:val="2"/>
          <w:numId w:val="510"/>
        </w:numPr>
        <w:spacing w:after="180"/>
      </w:pPr>
      <w:r w:rsidRPr="00C775A9">
        <w:t>For LLS-C1, use a network emulator tool like WANem or NIST Net to introduce artificial delays in PTP timing packets between the O-RU and O-DU.</w:t>
      </w:r>
    </w:p>
    <w:p w14:paraId="23B54CBE" w14:textId="77777777" w:rsidR="006436F1" w:rsidRPr="00C775A9" w:rsidRDefault="006436F1" w:rsidP="006436F1">
      <w:pPr>
        <w:numPr>
          <w:ilvl w:val="2"/>
          <w:numId w:val="510"/>
        </w:numPr>
        <w:spacing w:after="180"/>
      </w:pPr>
      <w:r w:rsidRPr="00C775A9">
        <w:t>For LLS-C2 and LLS-C3, use a custom script or tool that supports packet manipulation and delay to introduce artificial delays in PTP timing packets between the O-RU and O-DU or between PRTC/T-GM devices.</w:t>
      </w:r>
    </w:p>
    <w:p w14:paraId="7D4DCB7E" w14:textId="77777777" w:rsidR="006436F1" w:rsidRPr="00C775A9" w:rsidRDefault="006436F1" w:rsidP="006436F1">
      <w:pPr>
        <w:numPr>
          <w:ilvl w:val="2"/>
          <w:numId w:val="510"/>
        </w:numPr>
        <w:spacing w:after="180"/>
      </w:pPr>
      <w:r w:rsidRPr="00C775A9">
        <w:t>For LLS-C4, if the O-RU embeds the local PRTC timing, use a network emulator tool or custom script to introduce delays in PTP timing packets between the O-RU and O-DU.</w:t>
      </w:r>
    </w:p>
    <w:p w14:paraId="2C84A300" w14:textId="71BC66DD" w:rsidR="006436F1" w:rsidRPr="00C775A9" w:rsidRDefault="00CC53D5" w:rsidP="006436F1">
      <w:pPr>
        <w:numPr>
          <w:ilvl w:val="0"/>
          <w:numId w:val="510"/>
        </w:numPr>
        <w:spacing w:after="180"/>
      </w:pPr>
      <w:r>
        <w:lastRenderedPageBreak/>
        <w:t xml:space="preserve">Verify the functionality </w:t>
      </w:r>
      <w:r w:rsidR="006436F1" w:rsidRPr="00C775A9">
        <w:t>of the O-RU and O-DU during the delay attack on PTP timing packets.</w:t>
      </w:r>
    </w:p>
    <w:p w14:paraId="776E0526" w14:textId="77777777" w:rsidR="006436F1" w:rsidRPr="00C775A9" w:rsidRDefault="006436F1" w:rsidP="006436F1">
      <w:pPr>
        <w:numPr>
          <w:ilvl w:val="0"/>
          <w:numId w:val="510"/>
        </w:numPr>
        <w:spacing w:after="180"/>
      </w:pPr>
      <w:r w:rsidRPr="00C775A9">
        <w:t>Observe the synchronization status and timing accuracy within the LLS configuration.</w:t>
      </w:r>
    </w:p>
    <w:p w14:paraId="52C86DF4" w14:textId="77777777" w:rsidR="006436F1" w:rsidRPr="004E2D83" w:rsidRDefault="006436F1" w:rsidP="00EA73C0">
      <w:pPr>
        <w:rPr>
          <w:b/>
          <w:bCs/>
        </w:rPr>
      </w:pPr>
      <w:r w:rsidRPr="004E2D83">
        <w:rPr>
          <w:b/>
          <w:bCs/>
        </w:rPr>
        <w:t>Expected Results</w:t>
      </w:r>
    </w:p>
    <w:p w14:paraId="6E2EF9E3" w14:textId="77777777" w:rsidR="006436F1" w:rsidRPr="00C775A9" w:rsidRDefault="006436F1" w:rsidP="006436F1">
      <w:pPr>
        <w:numPr>
          <w:ilvl w:val="0"/>
          <w:numId w:val="511"/>
        </w:numPr>
        <w:spacing w:after="180"/>
      </w:pPr>
      <w:r w:rsidRPr="00C775A9">
        <w:t>The S-plane detects the delay attack on PTP timing packets and applies appropriate measures to mitigate the impact within all LLS configurations.</w:t>
      </w:r>
    </w:p>
    <w:p w14:paraId="1B3567E9" w14:textId="77777777" w:rsidR="006436F1" w:rsidRPr="00C775A9" w:rsidRDefault="006436F1" w:rsidP="006436F1">
      <w:pPr>
        <w:numPr>
          <w:ilvl w:val="0"/>
          <w:numId w:val="511"/>
        </w:numPr>
        <w:spacing w:after="180"/>
      </w:pPr>
      <w:r w:rsidRPr="00C775A9">
        <w:t>The O-RU and O-DU detects the delayed PTP timing packets, compensate for the introduced delays, and maintain synchronization.</w:t>
      </w:r>
    </w:p>
    <w:p w14:paraId="6AE02597" w14:textId="77777777" w:rsidR="006436F1" w:rsidRPr="004E2D83" w:rsidRDefault="006436F1" w:rsidP="00EA73C0">
      <w:pPr>
        <w:rPr>
          <w:b/>
          <w:bCs/>
        </w:rPr>
      </w:pPr>
      <w:r w:rsidRPr="004E2D83">
        <w:rPr>
          <w:b/>
          <w:bCs/>
        </w:rPr>
        <w:t>Expected Format of Evidence:</w:t>
      </w:r>
    </w:p>
    <w:p w14:paraId="340F0ACA" w14:textId="58B7CD52" w:rsidR="006436F1" w:rsidRPr="00EA73C0" w:rsidRDefault="006436F1" w:rsidP="00EA73C0">
      <w:r w:rsidRPr="00EA73C0">
        <w:t>The following evidence, in one or more formats as applicable, should be provided</w:t>
      </w:r>
      <w:r w:rsidR="00C01FEA" w:rsidRPr="00EA73C0">
        <w:t xml:space="preserve"> for each configuration (LLS-C1, LLS-C2, LLS-C3, LLS-C4)</w:t>
      </w:r>
      <w:r w:rsidRPr="00EA73C0">
        <w:t>:</w:t>
      </w:r>
    </w:p>
    <w:p w14:paraId="401DC7D1" w14:textId="5799D75C" w:rsidR="006436F1" w:rsidRPr="00C775A9" w:rsidRDefault="006436F1" w:rsidP="006436F1">
      <w:pPr>
        <w:numPr>
          <w:ilvl w:val="0"/>
          <w:numId w:val="512"/>
        </w:numPr>
        <w:spacing w:after="180"/>
      </w:pPr>
      <w:r w:rsidRPr="00C775A9">
        <w:t>Recorded network traffic captured by the monitoring tool during the attack.</w:t>
      </w:r>
      <w:r w:rsidR="009C4353">
        <w:t xml:space="preserve"> </w:t>
      </w:r>
      <w:r w:rsidR="009C4353" w:rsidRPr="00F87878">
        <w:t>This includes logs showing the introduction of delays in PTP timing packets for LLS-C1 (O-DU as master), LLS-C2 (with Ethernet switches), LLS-C3 (with PRTC/T-GM), and LLS-C4 (local PRTC timing in O-RU).</w:t>
      </w:r>
    </w:p>
    <w:p w14:paraId="51876DFF" w14:textId="77777777" w:rsidR="006436F1" w:rsidRPr="00C775A9" w:rsidRDefault="006436F1" w:rsidP="006436F1">
      <w:pPr>
        <w:numPr>
          <w:ilvl w:val="0"/>
          <w:numId w:val="512"/>
        </w:numPr>
        <w:spacing w:after="180"/>
      </w:pPr>
      <w:r w:rsidRPr="00C775A9">
        <w:t>Observations and analysis of the impact on synchronization and timing accuracy within each LLS configuration.</w:t>
      </w:r>
    </w:p>
    <w:p w14:paraId="5393BE01" w14:textId="77777777" w:rsidR="006436F1" w:rsidRPr="00C775A9" w:rsidRDefault="006436F1" w:rsidP="006436F1">
      <w:pPr>
        <w:numPr>
          <w:ilvl w:val="0"/>
          <w:numId w:val="512"/>
        </w:numPr>
        <w:spacing w:after="180"/>
      </w:pPr>
      <w:r w:rsidRPr="00C775A9">
        <w:t>Any issues or anomalies encountered during the attack simulation.</w:t>
      </w:r>
    </w:p>
    <w:p w14:paraId="0668942A" w14:textId="77777777" w:rsidR="006436F1" w:rsidRDefault="006436F1" w:rsidP="006436F1">
      <w:pPr>
        <w:pStyle w:val="Heading2"/>
      </w:pPr>
      <w:bookmarkStart w:id="610" w:name="_Toc161838226"/>
      <w:r w:rsidRPr="00C775A9">
        <w:t>Y1</w:t>
      </w:r>
      <w:bookmarkEnd w:id="610"/>
    </w:p>
    <w:p w14:paraId="7508CF8B" w14:textId="77777777" w:rsidR="006436F1" w:rsidRPr="00EA73C0" w:rsidRDefault="006436F1" w:rsidP="00EA73C0">
      <w:r w:rsidRPr="00EA73C0">
        <w:t>This clause delineates a series of test cases aimed at validating the security of the Y1 interface within the O-RAN architecture. The tests focus on five critical security facets: confidentiality, integrity, anti-replay, authenticity, and authorization. These are paramount in ensuring a robust and secure communication over the Y1 interface.</w:t>
      </w:r>
    </w:p>
    <w:p w14:paraId="50C6F9DC" w14:textId="3FC0FF8E" w:rsidR="006436F1" w:rsidRPr="00C775A9" w:rsidRDefault="006436F1" w:rsidP="006436F1">
      <w:pPr>
        <w:pStyle w:val="Heading3"/>
      </w:pPr>
      <w:bookmarkStart w:id="611" w:name="_Toc144289599"/>
      <w:bookmarkStart w:id="612" w:name="_Toc161838227"/>
      <w:r w:rsidRPr="00C775A9">
        <w:t>Y1 Authenticity</w:t>
      </w:r>
      <w:bookmarkEnd w:id="611"/>
      <w:bookmarkEnd w:id="612"/>
    </w:p>
    <w:p w14:paraId="640E140A" w14:textId="0C6E7153" w:rsidR="006436F1" w:rsidRPr="00EA73C0" w:rsidRDefault="006436F1" w:rsidP="00EA73C0">
      <w:r w:rsidRPr="004E2D83">
        <w:rPr>
          <w:b/>
          <w:bCs/>
        </w:rPr>
        <w:t>Requirement Name</w:t>
      </w:r>
      <w:r w:rsidRPr="00EA73C0">
        <w:t>: Y1 protection in terms of authenticity</w:t>
      </w:r>
    </w:p>
    <w:p w14:paraId="0B23B826" w14:textId="1104658D" w:rsidR="006436F1" w:rsidRPr="00EA73C0" w:rsidRDefault="006436F1" w:rsidP="00EA73C0">
      <w:r w:rsidRPr="004E2D83">
        <w:rPr>
          <w:b/>
          <w:bCs/>
        </w:rPr>
        <w:t>Requirement Reference</w:t>
      </w:r>
      <w:r w:rsidRPr="00EA73C0">
        <w:t xml:space="preserve"> &amp; Description: ‘REQ-SEC-Y1-1’, ‘REQ-SEC-Y1-5’, ‘REQ-SEC-Y1-6’ clause 5.2.7.2 in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745C4E96" w14:textId="1A72F0C3" w:rsidR="006436F1" w:rsidRPr="00EA73C0" w:rsidRDefault="006436F1" w:rsidP="00EA73C0">
      <w:r w:rsidRPr="004E2D83">
        <w:rPr>
          <w:b/>
          <w:bCs/>
        </w:rPr>
        <w:t>Threat References</w:t>
      </w:r>
      <w:r w:rsidRPr="00EA73C0">
        <w:t xml:space="preserve">: ‘T-Y1-01’, T-Y1-02’, T-Y1-03’ clause 7.4.1.13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6DC05F39" w14:textId="77777777" w:rsidR="006436F1" w:rsidRPr="00EA73C0" w:rsidRDefault="006436F1" w:rsidP="00EA73C0">
      <w:r w:rsidRPr="004E2D83">
        <w:rPr>
          <w:b/>
          <w:bCs/>
        </w:rPr>
        <w:t>DUT/s</w:t>
      </w:r>
      <w:r w:rsidRPr="00EA73C0">
        <w:t>: Near-RT RIC, Y1 consumers</w:t>
      </w:r>
    </w:p>
    <w:p w14:paraId="32B30E9C" w14:textId="104423D0" w:rsidR="006436F1" w:rsidRPr="00EA73C0" w:rsidRDefault="006436F1" w:rsidP="00EA73C0">
      <w:r w:rsidRPr="00544F12">
        <w:rPr>
          <w:b/>
          <w:bCs/>
        </w:rPr>
        <w:t>Test Name</w:t>
      </w:r>
      <w:r w:rsidRPr="00EA73C0">
        <w:t>: TC_Y1_AUTHENTICATION</w:t>
      </w:r>
    </w:p>
    <w:p w14:paraId="1A444041" w14:textId="77777777" w:rsidR="006436F1" w:rsidRPr="00544F12" w:rsidRDefault="006436F1" w:rsidP="00EA73C0">
      <w:pPr>
        <w:rPr>
          <w:b/>
          <w:bCs/>
        </w:rPr>
      </w:pPr>
      <w:r w:rsidRPr="00544F12">
        <w:rPr>
          <w:b/>
          <w:bCs/>
        </w:rPr>
        <w:t>Test description and applicability</w:t>
      </w:r>
    </w:p>
    <w:p w14:paraId="5EB401A7" w14:textId="03FE3F18" w:rsidR="00CF79D4" w:rsidRPr="00EA73C0" w:rsidRDefault="006436F1" w:rsidP="00EA73C0">
      <w:r w:rsidRPr="00544F12">
        <w:rPr>
          <w:b/>
          <w:bCs/>
        </w:rPr>
        <w:lastRenderedPageBreak/>
        <w:t>Purpose</w:t>
      </w:r>
      <w:r w:rsidRPr="00EA73C0">
        <w:t>: The purpose of this test is to verify the authenticity of the Y1 interface, ensuring that only legitimate and mutually authenticated Near-RT RIC, Y1 consumers can participate in the communication over the Y1 interface.</w:t>
      </w:r>
    </w:p>
    <w:p w14:paraId="6CB22A28" w14:textId="46FC78D3" w:rsidR="006436F1" w:rsidRPr="00700FBB" w:rsidRDefault="006436F1" w:rsidP="00EA73C0">
      <w:pPr>
        <w:rPr>
          <w:b/>
          <w:bCs/>
        </w:rPr>
      </w:pPr>
      <w:r w:rsidRPr="00700FBB">
        <w:rPr>
          <w:b/>
          <w:bCs/>
        </w:rPr>
        <w:t>Test setup and configuration</w:t>
      </w:r>
    </w:p>
    <w:p w14:paraId="0A082F94" w14:textId="77777777" w:rsidR="006436F1" w:rsidRPr="00C775A9" w:rsidRDefault="006436F1" w:rsidP="006436F1">
      <w:pPr>
        <w:numPr>
          <w:ilvl w:val="0"/>
          <w:numId w:val="532"/>
        </w:numPr>
        <w:spacing w:after="180"/>
        <w:jc w:val="both"/>
        <w:rPr>
          <w:lang w:eastAsia="zh-CN"/>
        </w:rPr>
      </w:pPr>
      <w:r>
        <w:rPr>
          <w:rFonts w:eastAsia="Yu Mincho"/>
        </w:rPr>
        <w:t>Near-RT RIC</w:t>
      </w:r>
      <w:r w:rsidRPr="00C775A9">
        <w:rPr>
          <w:rFonts w:eastAsia="Yu Mincho"/>
        </w:rPr>
        <w:t xml:space="preserve"> &amp; Y1 Consumers</w:t>
      </w:r>
      <w:r w:rsidRPr="00C775A9">
        <w:rPr>
          <w:lang w:eastAsia="zh-CN"/>
        </w:rPr>
        <w:t xml:space="preserve"> support mTLS and be connected in a simulated/real network environment.</w:t>
      </w:r>
    </w:p>
    <w:p w14:paraId="7715FBBB" w14:textId="77777777" w:rsidR="006436F1" w:rsidRPr="00C775A9" w:rsidRDefault="006436F1" w:rsidP="006436F1">
      <w:pPr>
        <w:numPr>
          <w:ilvl w:val="0"/>
          <w:numId w:val="532"/>
        </w:numPr>
        <w:spacing w:after="180"/>
        <w:jc w:val="both"/>
        <w:rPr>
          <w:lang w:eastAsia="zh-CN"/>
        </w:rPr>
      </w:pPr>
      <w:r w:rsidRPr="00C775A9">
        <w:rPr>
          <w:lang w:eastAsia="zh-CN"/>
        </w:rPr>
        <w:t>The test environment is set up with the Y1 interface configured.</w:t>
      </w:r>
    </w:p>
    <w:p w14:paraId="21673344" w14:textId="77777777" w:rsidR="006436F1" w:rsidRPr="00C775A9" w:rsidRDefault="006436F1" w:rsidP="006436F1">
      <w:pPr>
        <w:numPr>
          <w:ilvl w:val="0"/>
          <w:numId w:val="532"/>
        </w:numPr>
        <w:spacing w:after="180"/>
        <w:jc w:val="both"/>
        <w:rPr>
          <w:lang w:eastAsia="zh-CN"/>
        </w:rPr>
      </w:pPr>
      <w:r w:rsidRPr="00C775A9">
        <w:rPr>
          <w:lang w:eastAsia="zh-CN"/>
        </w:rPr>
        <w:t>The tester has access to the original data transported over the Y1 interface.</w:t>
      </w:r>
    </w:p>
    <w:p w14:paraId="0F2674C6" w14:textId="50A5F7DB" w:rsidR="006436F1" w:rsidRPr="00C775A9" w:rsidRDefault="006436F1" w:rsidP="006436F1">
      <w:pPr>
        <w:numPr>
          <w:ilvl w:val="0"/>
          <w:numId w:val="532"/>
        </w:numPr>
        <w:spacing w:after="180"/>
        <w:jc w:val="both"/>
        <w:rPr>
          <w:lang w:eastAsia="zh-CN"/>
        </w:rPr>
      </w:pPr>
      <w:r w:rsidRPr="00C775A9">
        <w:rPr>
          <w:lang w:eastAsia="zh-CN"/>
        </w:rPr>
        <w:t xml:space="preserve">mTLS is properly implemented and configured </w:t>
      </w:r>
      <w:r w:rsidRPr="00C775A9">
        <w:t xml:space="preserve">as defined in </w:t>
      </w:r>
      <w:r w:rsidR="00104625">
        <w:fldChar w:fldCharType="begin"/>
      </w:r>
      <w:r w:rsidR="00104625">
        <w:instrText xml:space="preserve"> REF _Ref109139009 \r \h </w:instrText>
      </w:r>
      <w:r w:rsidR="00104625">
        <w:fldChar w:fldCharType="separate"/>
      </w:r>
      <w:r w:rsidR="00104625">
        <w:t>[2]</w:t>
      </w:r>
      <w:r w:rsidR="00104625">
        <w:fldChar w:fldCharType="end"/>
      </w:r>
      <w:r w:rsidRPr="00C775A9">
        <w:t xml:space="preserve"> clause 4.2.</w:t>
      </w:r>
    </w:p>
    <w:p w14:paraId="515A84D4" w14:textId="77777777" w:rsidR="006436F1" w:rsidRPr="00700FBB" w:rsidRDefault="006436F1" w:rsidP="00EA73C0">
      <w:pPr>
        <w:rPr>
          <w:b/>
          <w:bCs/>
        </w:rPr>
      </w:pPr>
      <w:r w:rsidRPr="00700FBB">
        <w:rPr>
          <w:b/>
          <w:bCs/>
        </w:rPr>
        <w:t>Test procedure</w:t>
      </w:r>
    </w:p>
    <w:p w14:paraId="18A69C00" w14:textId="77777777" w:rsidR="006436F1" w:rsidRDefault="006436F1" w:rsidP="006436F1">
      <w:pPr>
        <w:pStyle w:val="B10"/>
        <w:numPr>
          <w:ilvl w:val="0"/>
          <w:numId w:val="533"/>
        </w:numPr>
        <w:spacing w:after="180"/>
        <w:jc w:val="both"/>
      </w:pPr>
      <w:r>
        <w:t xml:space="preserve">Execute the test on the mTLS protocol as defined in </w:t>
      </w:r>
      <w:r w:rsidRPr="00C775A9">
        <w:t>Clause 6.</w:t>
      </w:r>
      <w:r>
        <w:t>3.</w:t>
      </w:r>
    </w:p>
    <w:p w14:paraId="4ABB5D74" w14:textId="6A18B12B" w:rsidR="006436F1" w:rsidRPr="00C775A9" w:rsidRDefault="006436F1" w:rsidP="006436F1">
      <w:pPr>
        <w:pStyle w:val="B10"/>
        <w:numPr>
          <w:ilvl w:val="0"/>
          <w:numId w:val="533"/>
        </w:numPr>
        <w:spacing w:after="180"/>
        <w:jc w:val="both"/>
      </w:pPr>
      <w:r w:rsidRPr="00C775A9">
        <w:t>Valid Authentication Certificates (positive case):</w:t>
      </w:r>
    </w:p>
    <w:p w14:paraId="10FD007D" w14:textId="50519C81" w:rsidR="006436F1" w:rsidRPr="00C775A9" w:rsidRDefault="006436F1" w:rsidP="006436F1">
      <w:pPr>
        <w:pStyle w:val="B10"/>
        <w:numPr>
          <w:ilvl w:val="1"/>
          <w:numId w:val="533"/>
        </w:numPr>
        <w:spacing w:after="180"/>
        <w:jc w:val="both"/>
      </w:pPr>
      <w:r w:rsidRPr="00C775A9">
        <w:t xml:space="preserve">The tester sends a request to establish a connection with the Y1 interface using valid authentication </w:t>
      </w:r>
      <w:r w:rsidR="006674D1">
        <w:t>certificates</w:t>
      </w:r>
      <w:r w:rsidRPr="00C775A9">
        <w:t>.</w:t>
      </w:r>
    </w:p>
    <w:p w14:paraId="55086A9D" w14:textId="77777777" w:rsidR="006436F1" w:rsidRPr="00C775A9" w:rsidRDefault="006436F1" w:rsidP="006436F1">
      <w:pPr>
        <w:pStyle w:val="B10"/>
        <w:numPr>
          <w:ilvl w:val="1"/>
          <w:numId w:val="533"/>
        </w:numPr>
        <w:spacing w:after="180"/>
        <w:jc w:val="both"/>
      </w:pPr>
      <w:r w:rsidRPr="00C775A9">
        <w:t xml:space="preserve">The tester verifies the mutual certificate verification between </w:t>
      </w:r>
      <w:r>
        <w:rPr>
          <w:rFonts w:eastAsia="Yu Mincho"/>
        </w:rPr>
        <w:t>Near-RT RIC</w:t>
      </w:r>
      <w:r w:rsidRPr="00C775A9">
        <w:rPr>
          <w:rFonts w:eastAsia="Yu Mincho"/>
        </w:rPr>
        <w:t xml:space="preserve"> and Y1 consumers.</w:t>
      </w:r>
    </w:p>
    <w:p w14:paraId="3EEEF382" w14:textId="77777777" w:rsidR="006436F1" w:rsidRPr="00C775A9" w:rsidRDefault="006436F1" w:rsidP="006436F1">
      <w:pPr>
        <w:pStyle w:val="B10"/>
        <w:numPr>
          <w:ilvl w:val="1"/>
          <w:numId w:val="533"/>
        </w:numPr>
        <w:spacing w:after="180"/>
        <w:jc w:val="both"/>
      </w:pPr>
      <w:r w:rsidRPr="00C775A9">
        <w:t>The tester captures and analyses the response received from the Y1 interface.</w:t>
      </w:r>
    </w:p>
    <w:p w14:paraId="7000A055" w14:textId="65EDF18E" w:rsidR="006436F1" w:rsidRPr="00C775A9" w:rsidRDefault="006436F1" w:rsidP="006436F1">
      <w:pPr>
        <w:pStyle w:val="B10"/>
        <w:numPr>
          <w:ilvl w:val="0"/>
          <w:numId w:val="533"/>
        </w:numPr>
        <w:spacing w:after="180"/>
        <w:jc w:val="both"/>
      </w:pPr>
      <w:r w:rsidRPr="00C775A9">
        <w:t>Invalid Authentication Certificates (negative case):</w:t>
      </w:r>
    </w:p>
    <w:p w14:paraId="0CE43711" w14:textId="45DF69EC" w:rsidR="006436F1" w:rsidRPr="00C775A9" w:rsidRDefault="006436F1" w:rsidP="00EF6DA5">
      <w:pPr>
        <w:pStyle w:val="B10"/>
        <w:numPr>
          <w:ilvl w:val="1"/>
          <w:numId w:val="533"/>
        </w:numPr>
        <w:spacing w:after="180"/>
        <w:jc w:val="both"/>
      </w:pPr>
      <w:r w:rsidRPr="00C775A9">
        <w:t>The tester sends a request to establish a connection with the Y1 interface with</w:t>
      </w:r>
      <w:r w:rsidR="006674D1">
        <w:t xml:space="preserve"> invalid certificates</w:t>
      </w:r>
      <w:r w:rsidRPr="00C775A9">
        <w:t>.</w:t>
      </w:r>
    </w:p>
    <w:p w14:paraId="57CDD419" w14:textId="2222E624" w:rsidR="00EF6DA5" w:rsidRDefault="006436F1" w:rsidP="00EF6DA5">
      <w:pPr>
        <w:pStyle w:val="B10"/>
        <w:numPr>
          <w:ilvl w:val="1"/>
          <w:numId w:val="533"/>
        </w:numPr>
        <w:spacing w:after="180"/>
        <w:jc w:val="both"/>
      </w:pPr>
      <w:r w:rsidRPr="00C775A9">
        <w:t>The tester captures and analyses the response received from the Y1 interface.</w:t>
      </w:r>
    </w:p>
    <w:p w14:paraId="733EA2BB" w14:textId="77777777" w:rsidR="00EF6DA5" w:rsidRPr="00911B7C" w:rsidRDefault="00EF6DA5" w:rsidP="00EF6DA5">
      <w:pPr>
        <w:pStyle w:val="B10"/>
        <w:numPr>
          <w:ilvl w:val="0"/>
          <w:numId w:val="533"/>
        </w:numPr>
        <w:spacing w:after="180"/>
        <w:jc w:val="both"/>
        <w:rPr>
          <w:rFonts w:eastAsia="Yu Mincho"/>
        </w:rPr>
      </w:pPr>
      <w:r w:rsidRPr="00911B7C">
        <w:rPr>
          <w:rFonts w:eastAsia="Times New Roman"/>
        </w:rPr>
        <w:t xml:space="preserve">No Authentication </w:t>
      </w:r>
      <w:r w:rsidRPr="00145A89">
        <w:t>Certificates</w:t>
      </w:r>
      <w:r w:rsidRPr="00911B7C">
        <w:rPr>
          <w:rFonts w:eastAsia="Times New Roman"/>
        </w:rPr>
        <w:t xml:space="preserve"> (Negative Case):</w:t>
      </w:r>
    </w:p>
    <w:p w14:paraId="44F5E289" w14:textId="77777777" w:rsidR="00EF6DA5" w:rsidRPr="00911B7C" w:rsidRDefault="00EF6DA5" w:rsidP="00EF6DA5">
      <w:pPr>
        <w:pStyle w:val="B10"/>
        <w:numPr>
          <w:ilvl w:val="1"/>
          <w:numId w:val="533"/>
        </w:numPr>
        <w:spacing w:after="180"/>
        <w:jc w:val="both"/>
        <w:rPr>
          <w:rFonts w:eastAsia="Times New Roman"/>
        </w:rPr>
      </w:pPr>
      <w:r w:rsidRPr="00145A89">
        <w:t>The tester s</w:t>
      </w:r>
      <w:r w:rsidRPr="00911B7C">
        <w:rPr>
          <w:rFonts w:eastAsia="Times New Roman"/>
        </w:rPr>
        <w:t>end</w:t>
      </w:r>
      <w:r w:rsidRPr="00145A89">
        <w:t>s</w:t>
      </w:r>
      <w:r w:rsidRPr="00911B7C">
        <w:rPr>
          <w:rFonts w:eastAsia="Times New Roman"/>
        </w:rPr>
        <w:t xml:space="preserve"> a request to establish a connection without any certificates.</w:t>
      </w:r>
    </w:p>
    <w:p w14:paraId="5F68F00C" w14:textId="28006C53" w:rsidR="00EF6DA5" w:rsidRPr="00C775A9" w:rsidRDefault="00EF6DA5" w:rsidP="00EF6DA5">
      <w:pPr>
        <w:pStyle w:val="B10"/>
        <w:numPr>
          <w:ilvl w:val="1"/>
          <w:numId w:val="533"/>
        </w:numPr>
        <w:spacing w:after="180"/>
        <w:jc w:val="both"/>
      </w:pPr>
      <w:r w:rsidRPr="00145A89">
        <w:t>The tester c</w:t>
      </w:r>
      <w:r w:rsidRPr="00911B7C">
        <w:rPr>
          <w:rFonts w:eastAsia="Times New Roman"/>
        </w:rPr>
        <w:t>apture</w:t>
      </w:r>
      <w:r w:rsidRPr="00145A89">
        <w:t>s</w:t>
      </w:r>
      <w:r w:rsidRPr="00911B7C">
        <w:rPr>
          <w:rFonts w:eastAsia="Times New Roman"/>
        </w:rPr>
        <w:t xml:space="preserve"> and </w:t>
      </w:r>
      <w:r w:rsidRPr="00145A89">
        <w:t>analyses</w:t>
      </w:r>
      <w:r w:rsidRPr="00911B7C">
        <w:rPr>
          <w:rFonts w:eastAsia="Times New Roman"/>
        </w:rPr>
        <w:t xml:space="preserve"> the response from the </w:t>
      </w:r>
      <w:r w:rsidRPr="00145A89">
        <w:t>Y</w:t>
      </w:r>
      <w:r w:rsidRPr="00911B7C">
        <w:rPr>
          <w:rFonts w:eastAsia="Times New Roman"/>
        </w:rPr>
        <w:t>1 interface.</w:t>
      </w:r>
    </w:p>
    <w:p w14:paraId="5A54ED80" w14:textId="77777777" w:rsidR="006436F1" w:rsidRPr="004E2D83" w:rsidRDefault="006436F1" w:rsidP="00EA73C0">
      <w:pPr>
        <w:rPr>
          <w:b/>
          <w:bCs/>
        </w:rPr>
      </w:pPr>
      <w:r w:rsidRPr="004E2D83">
        <w:rPr>
          <w:b/>
          <w:bCs/>
        </w:rPr>
        <w:t>Expected results</w:t>
      </w:r>
    </w:p>
    <w:p w14:paraId="0728229E" w14:textId="77777777" w:rsidR="006436F1" w:rsidRDefault="006436F1" w:rsidP="008B71A8">
      <w:pPr>
        <w:numPr>
          <w:ilvl w:val="0"/>
          <w:numId w:val="534"/>
        </w:numPr>
        <w:spacing w:after="180"/>
      </w:pPr>
      <w:r>
        <w:t>For 1. Expected results in Clause 6.3.4</w:t>
      </w:r>
    </w:p>
    <w:p w14:paraId="29C4B615" w14:textId="44F66526" w:rsidR="006436F1" w:rsidRPr="00C775A9" w:rsidRDefault="006436F1" w:rsidP="006436F1">
      <w:pPr>
        <w:numPr>
          <w:ilvl w:val="0"/>
          <w:numId w:val="534"/>
        </w:numPr>
        <w:spacing w:after="180"/>
        <w:jc w:val="both"/>
        <w:rPr>
          <w:lang w:eastAsia="zh-CN"/>
        </w:rPr>
      </w:pPr>
      <w:r w:rsidRPr="00C775A9">
        <w:rPr>
          <w:lang w:eastAsia="zh-CN"/>
        </w:rPr>
        <w:t xml:space="preserve">For </w:t>
      </w:r>
      <w:r>
        <w:rPr>
          <w:lang w:eastAsia="zh-CN"/>
        </w:rPr>
        <w:t>2</w:t>
      </w:r>
      <w:r w:rsidRPr="00C775A9">
        <w:rPr>
          <w:lang w:eastAsia="zh-CN"/>
        </w:rPr>
        <w:t xml:space="preserve">. ‘Valid Authentication Certificates’: The Y1 interface accepts the valid </w:t>
      </w:r>
      <w:r w:rsidR="00EF6DA5">
        <w:rPr>
          <w:lang w:eastAsia="zh-CN"/>
        </w:rPr>
        <w:t xml:space="preserve">certificates </w:t>
      </w:r>
      <w:r w:rsidRPr="00C775A9">
        <w:rPr>
          <w:lang w:eastAsia="zh-CN"/>
        </w:rPr>
        <w:t>and responds with a successful authentication message. The mutual certificate verification process is successful.</w:t>
      </w:r>
    </w:p>
    <w:p w14:paraId="7A89FD52" w14:textId="3B932E68" w:rsidR="006436F1" w:rsidRDefault="006436F1" w:rsidP="006436F1">
      <w:pPr>
        <w:numPr>
          <w:ilvl w:val="0"/>
          <w:numId w:val="534"/>
        </w:numPr>
        <w:spacing w:after="180"/>
        <w:jc w:val="both"/>
        <w:rPr>
          <w:lang w:eastAsia="zh-CN"/>
        </w:rPr>
      </w:pPr>
      <w:r w:rsidRPr="00C775A9">
        <w:rPr>
          <w:lang w:eastAsia="zh-CN"/>
        </w:rPr>
        <w:t xml:space="preserve">For </w:t>
      </w:r>
      <w:r>
        <w:rPr>
          <w:lang w:eastAsia="zh-CN"/>
        </w:rPr>
        <w:t>3</w:t>
      </w:r>
      <w:r w:rsidRPr="00C775A9">
        <w:rPr>
          <w:lang w:eastAsia="zh-CN"/>
        </w:rPr>
        <w:t>. ‘Invalid Authentication Certificates’: The connection attempt is rejected, and an authentication failure message is received. The mutual certificate verification process fails due to the use of invalid certificates.</w:t>
      </w:r>
    </w:p>
    <w:p w14:paraId="57BA7A1C" w14:textId="77777777" w:rsidR="00A37E6F" w:rsidRPr="005F14F4" w:rsidRDefault="00A37E6F" w:rsidP="00A37E6F">
      <w:pPr>
        <w:numPr>
          <w:ilvl w:val="0"/>
          <w:numId w:val="534"/>
        </w:numPr>
        <w:spacing w:after="180"/>
        <w:jc w:val="both"/>
        <w:rPr>
          <w:rFonts w:cstheme="minorHAnsi"/>
        </w:rPr>
      </w:pPr>
      <w:r w:rsidRPr="00A37E6F">
        <w:rPr>
          <w:rFonts w:cstheme="minorHAnsi"/>
          <w:lang w:eastAsia="zh-CN"/>
        </w:rPr>
        <w:lastRenderedPageBreak/>
        <w:t>For 4. ‘</w:t>
      </w:r>
      <w:r w:rsidRPr="00A37E6F">
        <w:rPr>
          <w:rFonts w:cstheme="minorHAnsi"/>
        </w:rPr>
        <w:t>No Authentication Certificates’</w:t>
      </w:r>
      <w:r w:rsidRPr="005F14F4">
        <w:rPr>
          <w:rFonts w:cstheme="minorHAnsi"/>
        </w:rPr>
        <w:t xml:space="preserve">: </w:t>
      </w:r>
      <w:r w:rsidRPr="00A37E6F">
        <w:rPr>
          <w:rFonts w:cstheme="minorHAnsi"/>
        </w:rPr>
        <w:t>The connection attempt is rejected, and an authentication failure message is received. The mutual certificate verification process fails</w:t>
      </w:r>
      <w:r w:rsidRPr="00A37E6F" w:rsidDel="007E181D">
        <w:rPr>
          <w:rFonts w:cstheme="minorHAnsi"/>
        </w:rPr>
        <w:t xml:space="preserve"> </w:t>
      </w:r>
      <w:r w:rsidRPr="005F14F4">
        <w:rPr>
          <w:rFonts w:cstheme="minorHAnsi"/>
        </w:rPr>
        <w:t>due to the absence of certificate</w:t>
      </w:r>
      <w:r w:rsidRPr="00A37E6F">
        <w:rPr>
          <w:rFonts w:cstheme="minorHAnsi"/>
        </w:rPr>
        <w:t>s</w:t>
      </w:r>
      <w:r w:rsidRPr="005F14F4">
        <w:rPr>
          <w:rFonts w:cstheme="minorHAnsi"/>
        </w:rPr>
        <w:t>.</w:t>
      </w:r>
    </w:p>
    <w:p w14:paraId="0C8FD514" w14:textId="77777777" w:rsidR="006436F1" w:rsidRPr="004E2D83" w:rsidRDefault="006436F1" w:rsidP="00EA73C0">
      <w:pPr>
        <w:rPr>
          <w:b/>
          <w:bCs/>
        </w:rPr>
      </w:pPr>
      <w:r w:rsidRPr="004E2D83">
        <w:rPr>
          <w:b/>
          <w:bCs/>
        </w:rPr>
        <w:t>Expected Format of Evidence:</w:t>
      </w:r>
    </w:p>
    <w:p w14:paraId="04EE07D5" w14:textId="77777777" w:rsidR="006436F1" w:rsidRPr="008B71A8" w:rsidRDefault="006436F1" w:rsidP="008B71A8">
      <w:pPr>
        <w:spacing w:after="0"/>
        <w:jc w:val="both"/>
        <w:rPr>
          <w:rFonts w:eastAsia="Yu Gothic UI"/>
        </w:rPr>
      </w:pPr>
      <w:r w:rsidRPr="00C157CC">
        <w:rPr>
          <w:rFonts w:eastAsia="Yu Gothic UI"/>
        </w:rPr>
        <w:t xml:space="preserve">The following evidence, in one or </w:t>
      </w:r>
      <w:r>
        <w:rPr>
          <w:rFonts w:eastAsia="Yu Gothic UI"/>
        </w:rPr>
        <w:t>m</w:t>
      </w:r>
      <w:r w:rsidRPr="00C157CC">
        <w:rPr>
          <w:rFonts w:eastAsia="Yu Gothic UI"/>
        </w:rPr>
        <w:t>ore formats as applicable, should be provided:</w:t>
      </w:r>
    </w:p>
    <w:p w14:paraId="3AAF2642" w14:textId="0A226341" w:rsidR="006436F1" w:rsidRDefault="006436F1" w:rsidP="006436F1">
      <w:pPr>
        <w:numPr>
          <w:ilvl w:val="0"/>
          <w:numId w:val="567"/>
        </w:numPr>
        <w:spacing w:after="180"/>
      </w:pPr>
      <w:r>
        <w:t xml:space="preserve">Logs and </w:t>
      </w:r>
      <w:r w:rsidRPr="00034421">
        <w:t>screenshots</w:t>
      </w:r>
      <w:r>
        <w:t xml:space="preserve"> showing </w:t>
      </w:r>
      <w:r w:rsidRPr="00034421">
        <w:t xml:space="preserve">adherence to </w:t>
      </w:r>
      <w:r>
        <w:t>mTLS</w:t>
      </w:r>
      <w:r w:rsidRPr="00034421">
        <w:t xml:space="preserve"> protocol specifications</w:t>
      </w:r>
      <w:r>
        <w:t xml:space="preserve"> </w:t>
      </w:r>
      <w:r w:rsidRPr="00C775A9">
        <w:t xml:space="preserve">as defined in </w:t>
      </w:r>
      <w:r w:rsidR="00A201E8">
        <w:fldChar w:fldCharType="begin"/>
      </w:r>
      <w:r w:rsidR="00A201E8">
        <w:instrText xml:space="preserve"> REF _Ref109139009 \r \h </w:instrText>
      </w:r>
      <w:r w:rsidR="00A201E8">
        <w:fldChar w:fldCharType="separate"/>
      </w:r>
      <w:r w:rsidR="00A201E8">
        <w:t>[2]</w:t>
      </w:r>
      <w:r w:rsidR="00A201E8">
        <w:fldChar w:fldCharType="end"/>
      </w:r>
      <w:r w:rsidRPr="00C775A9">
        <w:t xml:space="preserve"> clause 4.</w:t>
      </w:r>
      <w:r>
        <w:t>2.</w:t>
      </w:r>
    </w:p>
    <w:p w14:paraId="6C5B8E70" w14:textId="4CC9CC4C" w:rsidR="006436F1" w:rsidRPr="000B501E" w:rsidRDefault="00EE5FCC" w:rsidP="006436F1">
      <w:pPr>
        <w:numPr>
          <w:ilvl w:val="0"/>
          <w:numId w:val="567"/>
        </w:numPr>
        <w:spacing w:after="180"/>
      </w:pPr>
      <w:r w:rsidRPr="00145A89">
        <w:t>Logs of authentication requests and responses on the Y1 interface</w:t>
      </w:r>
    </w:p>
    <w:p w14:paraId="797E1B37" w14:textId="7F1F4D21" w:rsidR="006436F1" w:rsidRPr="000B501E" w:rsidRDefault="00EE5FCC" w:rsidP="006436F1">
      <w:pPr>
        <w:numPr>
          <w:ilvl w:val="0"/>
          <w:numId w:val="567"/>
        </w:numPr>
        <w:spacing w:after="180"/>
      </w:pPr>
      <w:r>
        <w:t>L</w:t>
      </w:r>
      <w:r w:rsidR="006436F1" w:rsidRPr="000B501E">
        <w:t>ogs of the mutual certificate verification process.</w:t>
      </w:r>
    </w:p>
    <w:p w14:paraId="75E715A6" w14:textId="21C6AA70" w:rsidR="006436F1" w:rsidRPr="000B501E" w:rsidRDefault="006436F1" w:rsidP="006436F1">
      <w:pPr>
        <w:numPr>
          <w:ilvl w:val="0"/>
          <w:numId w:val="567"/>
        </w:numPr>
        <w:spacing w:after="180"/>
      </w:pPr>
      <w:r w:rsidRPr="000B501E">
        <w:t>Screenshots or logs of error messages or unusual behaviours</w:t>
      </w:r>
      <w:r w:rsidR="00EE5FCC">
        <w:t xml:space="preserve"> for both invalid and no certificate scenarios</w:t>
      </w:r>
      <w:r w:rsidRPr="000B501E">
        <w:t>.</w:t>
      </w:r>
    </w:p>
    <w:p w14:paraId="6B1F577E" w14:textId="01AA8902" w:rsidR="006436F1" w:rsidRPr="00C775A9" w:rsidRDefault="006436F1" w:rsidP="006436F1">
      <w:pPr>
        <w:pStyle w:val="Heading3"/>
      </w:pPr>
      <w:bookmarkStart w:id="613" w:name="_Toc144289600"/>
      <w:bookmarkStart w:id="614" w:name="_Toc161838228"/>
      <w:r w:rsidRPr="00C775A9">
        <w:t>Y1 Confidentiality, integrity, and replay</w:t>
      </w:r>
      <w:bookmarkEnd w:id="613"/>
      <w:bookmarkEnd w:id="614"/>
    </w:p>
    <w:p w14:paraId="0F5945E4" w14:textId="3E1471CF" w:rsidR="006436F1" w:rsidRDefault="006436F1" w:rsidP="008B71A8">
      <w:pPr>
        <w:pStyle w:val="Heading4"/>
      </w:pPr>
      <w:r>
        <w:t>Y1 Confidentiality</w:t>
      </w:r>
    </w:p>
    <w:p w14:paraId="625FFAE2" w14:textId="4BC72933" w:rsidR="006436F1" w:rsidRPr="00EA73C0" w:rsidRDefault="006436F1" w:rsidP="00EA73C0">
      <w:r w:rsidRPr="004E2D83">
        <w:rPr>
          <w:b/>
          <w:bCs/>
        </w:rPr>
        <w:t>Requirement Name</w:t>
      </w:r>
      <w:r w:rsidRPr="00EA73C0">
        <w:t>: Y1 protection in terms of confidentiality</w:t>
      </w:r>
    </w:p>
    <w:p w14:paraId="17289508" w14:textId="6547B753" w:rsidR="006436F1" w:rsidRPr="00EA73C0" w:rsidRDefault="006436F1" w:rsidP="00EA73C0">
      <w:r w:rsidRPr="004E2D83">
        <w:rPr>
          <w:b/>
          <w:bCs/>
        </w:rPr>
        <w:t>Requirement Reference</w:t>
      </w:r>
      <w:r w:rsidRPr="00EA73C0">
        <w:t xml:space="preserve"> &amp; Description: ‘REQ-SEC-Y1-3’, ‘REQ-SEC-Y1-4’ clause 5.2.7.2 in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0AEA2116" w14:textId="32CC5DA9" w:rsidR="006436F1" w:rsidRPr="00EA73C0" w:rsidRDefault="006436F1" w:rsidP="00EA73C0">
      <w:r w:rsidRPr="004E2D83">
        <w:rPr>
          <w:b/>
          <w:bCs/>
        </w:rPr>
        <w:t>Threat References</w:t>
      </w:r>
      <w:r w:rsidRPr="00EA73C0">
        <w:t xml:space="preserve">: ‘T-Y1-01’, T-Y1-02’, T-Y1-03’ clause 7.4.1.13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5B7D9351" w14:textId="77777777" w:rsidR="006436F1" w:rsidRPr="00EA73C0" w:rsidRDefault="006436F1" w:rsidP="00EA73C0">
      <w:r w:rsidRPr="004E2D83">
        <w:rPr>
          <w:b/>
          <w:bCs/>
        </w:rPr>
        <w:t>DUT/s</w:t>
      </w:r>
      <w:r w:rsidRPr="00EA73C0">
        <w:t>: Near-RT RIC, Y1 consumers</w:t>
      </w:r>
    </w:p>
    <w:p w14:paraId="611D5345" w14:textId="211EA660" w:rsidR="006436F1" w:rsidRPr="00EA73C0" w:rsidRDefault="006436F1" w:rsidP="00EA73C0">
      <w:r w:rsidRPr="00544F12">
        <w:rPr>
          <w:b/>
          <w:bCs/>
        </w:rPr>
        <w:t>Test Name</w:t>
      </w:r>
      <w:r w:rsidRPr="00EA73C0">
        <w:t>: TC_Y1_CONFIDENTIALITY</w:t>
      </w:r>
    </w:p>
    <w:p w14:paraId="3D1067CA" w14:textId="77777777" w:rsidR="006436F1" w:rsidRPr="00544F12" w:rsidRDefault="006436F1" w:rsidP="00EA73C0">
      <w:pPr>
        <w:rPr>
          <w:b/>
          <w:bCs/>
        </w:rPr>
      </w:pPr>
      <w:r w:rsidRPr="00544F12">
        <w:rPr>
          <w:b/>
          <w:bCs/>
        </w:rPr>
        <w:t>Test description and applicability</w:t>
      </w:r>
    </w:p>
    <w:p w14:paraId="396A9589" w14:textId="77777777" w:rsidR="006436F1" w:rsidRPr="00EA73C0" w:rsidRDefault="006436F1" w:rsidP="00EA73C0">
      <w:r w:rsidRPr="00544F12">
        <w:rPr>
          <w:b/>
          <w:bCs/>
        </w:rPr>
        <w:t>Purpose</w:t>
      </w:r>
      <w:r w:rsidRPr="00EA73C0">
        <w:t>: The purpose of this test is to verify that no sensitive data is exposed on the Y1 interface. It ensures that sensitive information remains protected from unauthorized access or disclosure.</w:t>
      </w:r>
    </w:p>
    <w:p w14:paraId="5B969E1E" w14:textId="77777777" w:rsidR="006436F1" w:rsidRPr="00700FBB" w:rsidRDefault="006436F1" w:rsidP="00EA73C0">
      <w:pPr>
        <w:rPr>
          <w:b/>
          <w:bCs/>
        </w:rPr>
      </w:pPr>
      <w:r w:rsidRPr="00700FBB">
        <w:rPr>
          <w:b/>
          <w:bCs/>
        </w:rPr>
        <w:t>Test setup and configuration</w:t>
      </w:r>
    </w:p>
    <w:p w14:paraId="3C3CC555" w14:textId="77777777" w:rsidR="006436F1" w:rsidRPr="00C775A9" w:rsidRDefault="006436F1" w:rsidP="006436F1">
      <w:pPr>
        <w:numPr>
          <w:ilvl w:val="0"/>
          <w:numId w:val="545"/>
        </w:numPr>
        <w:spacing w:after="180"/>
        <w:jc w:val="both"/>
        <w:rPr>
          <w:lang w:eastAsia="zh-CN"/>
        </w:rPr>
      </w:pPr>
      <w:r>
        <w:rPr>
          <w:rFonts w:eastAsia="Yu Mincho"/>
        </w:rPr>
        <w:t>Near-RT RIC</w:t>
      </w:r>
      <w:r w:rsidRPr="00C775A9">
        <w:rPr>
          <w:rFonts w:eastAsia="Yu Mincho"/>
        </w:rPr>
        <w:t xml:space="preserve"> and Y1 consumers</w:t>
      </w:r>
      <w:r w:rsidRPr="00C775A9">
        <w:rPr>
          <w:lang w:eastAsia="zh-CN"/>
        </w:rPr>
        <w:t xml:space="preserve"> support TLS and connected within simulated or real network environments.</w:t>
      </w:r>
    </w:p>
    <w:p w14:paraId="026B1EF5" w14:textId="77777777" w:rsidR="006436F1" w:rsidRPr="00C775A9" w:rsidRDefault="006436F1" w:rsidP="006436F1">
      <w:pPr>
        <w:numPr>
          <w:ilvl w:val="0"/>
          <w:numId w:val="545"/>
        </w:numPr>
        <w:spacing w:after="180"/>
        <w:jc w:val="both"/>
        <w:rPr>
          <w:lang w:eastAsia="zh-CN"/>
        </w:rPr>
      </w:pPr>
      <w:r w:rsidRPr="00C775A9">
        <w:rPr>
          <w:lang w:eastAsia="zh-CN"/>
        </w:rPr>
        <w:t>The test environment is set up with the Y1 interface configured.</w:t>
      </w:r>
    </w:p>
    <w:p w14:paraId="628F3EA5" w14:textId="77777777" w:rsidR="006436F1" w:rsidRPr="00C775A9" w:rsidRDefault="006436F1" w:rsidP="006436F1">
      <w:pPr>
        <w:numPr>
          <w:ilvl w:val="0"/>
          <w:numId w:val="545"/>
        </w:numPr>
        <w:spacing w:after="180"/>
        <w:jc w:val="both"/>
        <w:rPr>
          <w:lang w:eastAsia="zh-CN"/>
        </w:rPr>
      </w:pPr>
      <w:r w:rsidRPr="00C775A9">
        <w:rPr>
          <w:lang w:eastAsia="zh-CN"/>
        </w:rPr>
        <w:t>The tester has access to the original data transported over the Y1 interface.</w:t>
      </w:r>
    </w:p>
    <w:p w14:paraId="2C632F24" w14:textId="64466E28" w:rsidR="006436F1" w:rsidRPr="00C775A9" w:rsidRDefault="006436F1" w:rsidP="006436F1">
      <w:pPr>
        <w:numPr>
          <w:ilvl w:val="0"/>
          <w:numId w:val="545"/>
        </w:numPr>
        <w:spacing w:after="180"/>
        <w:jc w:val="both"/>
        <w:rPr>
          <w:lang w:eastAsia="zh-CN"/>
        </w:rPr>
      </w:pPr>
      <w:r w:rsidRPr="00C775A9">
        <w:rPr>
          <w:lang w:eastAsia="zh-CN"/>
        </w:rPr>
        <w:t xml:space="preserve">TLS is properly implemented and configured </w:t>
      </w:r>
      <w:r w:rsidRPr="00C775A9">
        <w:t xml:space="preserve">as defined in </w:t>
      </w:r>
      <w:r w:rsidR="007049B3">
        <w:fldChar w:fldCharType="begin"/>
      </w:r>
      <w:r w:rsidR="007049B3">
        <w:instrText xml:space="preserve"> REF _Ref109139009 \r \h </w:instrText>
      </w:r>
      <w:r w:rsidR="007049B3">
        <w:fldChar w:fldCharType="separate"/>
      </w:r>
      <w:r w:rsidR="007049B3">
        <w:t>[2]</w:t>
      </w:r>
      <w:r w:rsidR="007049B3">
        <w:fldChar w:fldCharType="end"/>
      </w:r>
      <w:r w:rsidRPr="00C775A9">
        <w:t xml:space="preserve"> clause 4.2</w:t>
      </w:r>
      <w:r w:rsidRPr="00C775A9">
        <w:rPr>
          <w:lang w:eastAsia="zh-CN"/>
        </w:rPr>
        <w:t>.</w:t>
      </w:r>
    </w:p>
    <w:p w14:paraId="74143178" w14:textId="77777777" w:rsidR="006436F1" w:rsidRPr="00C775A9" w:rsidRDefault="006436F1" w:rsidP="006436F1">
      <w:pPr>
        <w:numPr>
          <w:ilvl w:val="0"/>
          <w:numId w:val="545"/>
        </w:numPr>
        <w:spacing w:after="180"/>
        <w:jc w:val="both"/>
        <w:rPr>
          <w:lang w:eastAsia="zh-CN"/>
        </w:rPr>
      </w:pPr>
      <w:r w:rsidRPr="00C775A9">
        <w:rPr>
          <w:lang w:eastAsia="zh-CN"/>
        </w:rPr>
        <w:t>The tester has knowledge of the confidentiality algorithm and confidentiality protection keys used for encrypting the encapsulated payload.</w:t>
      </w:r>
    </w:p>
    <w:p w14:paraId="45BACE0B" w14:textId="77777777" w:rsidR="006436F1" w:rsidRPr="00700FBB" w:rsidRDefault="006436F1" w:rsidP="00EA73C0">
      <w:pPr>
        <w:rPr>
          <w:b/>
          <w:bCs/>
        </w:rPr>
      </w:pPr>
      <w:r w:rsidRPr="00700FBB">
        <w:rPr>
          <w:b/>
          <w:bCs/>
        </w:rPr>
        <w:t>Test procedure</w:t>
      </w:r>
    </w:p>
    <w:p w14:paraId="6F32A543" w14:textId="77777777" w:rsidR="006436F1" w:rsidRDefault="006436F1" w:rsidP="006436F1">
      <w:pPr>
        <w:pStyle w:val="B10"/>
        <w:numPr>
          <w:ilvl w:val="0"/>
          <w:numId w:val="546"/>
        </w:numPr>
        <w:spacing w:after="180"/>
        <w:jc w:val="both"/>
      </w:pPr>
      <w:r>
        <w:lastRenderedPageBreak/>
        <w:t xml:space="preserve">Execute the test on the TLS protocol as defined in </w:t>
      </w:r>
      <w:r w:rsidRPr="00C775A9">
        <w:t>Clause 6.</w:t>
      </w:r>
      <w:r>
        <w:t>3.</w:t>
      </w:r>
    </w:p>
    <w:p w14:paraId="04FADFAC" w14:textId="77777777" w:rsidR="006436F1" w:rsidRPr="00C775A9" w:rsidRDefault="006436F1" w:rsidP="006436F1">
      <w:pPr>
        <w:pStyle w:val="B10"/>
        <w:numPr>
          <w:ilvl w:val="0"/>
          <w:numId w:val="546"/>
        </w:numPr>
        <w:spacing w:after="180"/>
        <w:jc w:val="both"/>
        <w:rPr>
          <w:b/>
          <w:bCs/>
        </w:rPr>
      </w:pPr>
      <w:r w:rsidRPr="00C775A9">
        <w:rPr>
          <w:b/>
          <w:bCs/>
        </w:rPr>
        <w:t>Support for mandated security profile:</w:t>
      </w:r>
    </w:p>
    <w:p w14:paraId="2763855B" w14:textId="7CFCE18C" w:rsidR="006436F1" w:rsidRPr="00C775A9" w:rsidRDefault="006436F1" w:rsidP="006436F1">
      <w:pPr>
        <w:pStyle w:val="B10"/>
        <w:numPr>
          <w:ilvl w:val="1"/>
          <w:numId w:val="546"/>
        </w:numPr>
        <w:spacing w:after="180"/>
        <w:jc w:val="both"/>
      </w:pPr>
      <w:r w:rsidRPr="00C775A9">
        <w:t xml:space="preserve">The tester establishes a secure communication session over the Y1 interface and verifies that all protocol versions and combinations of cryptographic algorithms for confidentiality protection that are mandated by the security profile in Clause 4.2 of O-RAN security protocols specification </w:t>
      </w:r>
      <w:r w:rsidR="00477FE0">
        <w:fldChar w:fldCharType="begin"/>
      </w:r>
      <w:r w:rsidR="00477FE0">
        <w:instrText xml:space="preserve"> REF _Ref109139009 \r \h </w:instrText>
      </w:r>
      <w:r w:rsidR="00477FE0">
        <w:fldChar w:fldCharType="separate"/>
      </w:r>
      <w:r w:rsidR="00477FE0">
        <w:t>[2]</w:t>
      </w:r>
      <w:r w:rsidR="00477FE0">
        <w:fldChar w:fldCharType="end"/>
      </w:r>
      <w:r w:rsidRPr="00C775A9">
        <w:t xml:space="preserve"> are supported by </w:t>
      </w:r>
      <w:r>
        <w:rPr>
          <w:rFonts w:eastAsia="Yu Mincho"/>
        </w:rPr>
        <w:t>Near-RT RIC</w:t>
      </w:r>
      <w:r w:rsidRPr="00C775A9">
        <w:rPr>
          <w:rFonts w:eastAsia="Yu Mincho"/>
        </w:rPr>
        <w:t xml:space="preserve"> and Y1 consumers</w:t>
      </w:r>
      <w:r w:rsidRPr="00C775A9">
        <w:t>.</w:t>
      </w:r>
    </w:p>
    <w:p w14:paraId="2FFFAC8E" w14:textId="77777777" w:rsidR="006436F1" w:rsidRPr="00C775A9" w:rsidRDefault="006436F1" w:rsidP="006436F1">
      <w:pPr>
        <w:pStyle w:val="B10"/>
        <w:numPr>
          <w:ilvl w:val="0"/>
          <w:numId w:val="546"/>
        </w:numPr>
        <w:spacing w:after="180"/>
        <w:jc w:val="both"/>
        <w:rPr>
          <w:b/>
          <w:bCs/>
        </w:rPr>
      </w:pPr>
      <w:r w:rsidRPr="00C775A9">
        <w:rPr>
          <w:b/>
          <w:bCs/>
        </w:rPr>
        <w:t>Rejection of forbidden security profile:</w:t>
      </w:r>
    </w:p>
    <w:p w14:paraId="7E8B9BC6" w14:textId="0C65C314" w:rsidR="006436F1" w:rsidRDefault="006436F1" w:rsidP="006436F1">
      <w:pPr>
        <w:pStyle w:val="B10"/>
        <w:numPr>
          <w:ilvl w:val="1"/>
          <w:numId w:val="546"/>
        </w:numPr>
        <w:spacing w:after="180"/>
        <w:jc w:val="both"/>
      </w:pPr>
      <w:r w:rsidRPr="00C775A9">
        <w:t xml:space="preserve">The tester establishes a secure communication session over the Y1 interface and verifies that this is not possible when the </w:t>
      </w:r>
      <w:r>
        <w:rPr>
          <w:rFonts w:eastAsia="Yu Mincho"/>
        </w:rPr>
        <w:t>Near-RT RIC</w:t>
      </w:r>
      <w:r w:rsidRPr="00C775A9">
        <w:rPr>
          <w:rFonts w:eastAsia="Yu Mincho"/>
        </w:rPr>
        <w:t xml:space="preserve"> or Y1 consumers</w:t>
      </w:r>
      <w:r w:rsidRPr="00C775A9">
        <w:t xml:space="preserve"> only offers a feature, including protocol version and combination of cryptographic algorithms for confidentiality protection, that is forbidden by the security profile in Clause 4.2 of O-RAN security protocols specification </w:t>
      </w:r>
      <w:r w:rsidR="005A0383">
        <w:fldChar w:fldCharType="begin"/>
      </w:r>
      <w:r w:rsidR="005A0383">
        <w:instrText xml:space="preserve"> REF _Ref109139009 \r \h </w:instrText>
      </w:r>
      <w:r w:rsidR="005A0383">
        <w:fldChar w:fldCharType="separate"/>
      </w:r>
      <w:r w:rsidR="005A0383">
        <w:t>[2]</w:t>
      </w:r>
      <w:r w:rsidR="005A0383">
        <w:fldChar w:fldCharType="end"/>
      </w:r>
      <w:r w:rsidRPr="00C775A9">
        <w:t>.</w:t>
      </w:r>
    </w:p>
    <w:p w14:paraId="6744DA09" w14:textId="3B4BDC3D" w:rsidR="006A7C4F" w:rsidRDefault="006A7C4F" w:rsidP="006A7C4F">
      <w:pPr>
        <w:pStyle w:val="B10"/>
        <w:spacing w:after="180"/>
        <w:ind w:left="1704" w:firstLine="0"/>
        <w:jc w:val="both"/>
        <w:rPr>
          <w:rFonts w:cstheme="minorHAnsi"/>
        </w:rPr>
      </w:pPr>
      <w:r w:rsidRPr="006E4574">
        <w:rPr>
          <w:rFonts w:cstheme="minorHAnsi"/>
        </w:rPr>
        <w:t>E</w:t>
      </w:r>
      <w:r w:rsidRPr="006A7C4F">
        <w:rPr>
          <w:rFonts w:cstheme="minorHAnsi"/>
        </w:rPr>
        <w:t>XAMPLE -</w:t>
      </w:r>
      <w:r w:rsidRPr="006E4574">
        <w:rPr>
          <w:rFonts w:cstheme="minorHAnsi"/>
        </w:rPr>
        <w:t xml:space="preserve"> Forbidden Features: This could include outdated TLS protocol versions (e.g., TLS 1.0 or 1.1), cryptographic algorithms known to be insecure (</w:t>
      </w:r>
      <w:r w:rsidRPr="006A7C4F">
        <w:rPr>
          <w:rFonts w:cstheme="minorHAnsi"/>
        </w:rPr>
        <w:t>e.g., RC4, MD5, SHA-1, DES, 3DES, CBC-mode ciphers</w:t>
      </w:r>
      <w:r w:rsidRPr="006E4574">
        <w:rPr>
          <w:rFonts w:cstheme="minorHAnsi"/>
        </w:rPr>
        <w:t>), or any other features explicitly listed as forbidden in the security profile</w:t>
      </w:r>
      <w:r w:rsidRPr="006A7C4F">
        <w:rPr>
          <w:rFonts w:cstheme="minorHAnsi"/>
        </w:rPr>
        <w:t xml:space="preserve"> (see Clause 4.2 of O-RAN security protocols specification </w:t>
      </w:r>
      <w:r w:rsidRPr="006A7C4F">
        <w:rPr>
          <w:rFonts w:cstheme="minorHAnsi"/>
        </w:rPr>
        <w:fldChar w:fldCharType="begin"/>
      </w:r>
      <w:r w:rsidRPr="006A7C4F">
        <w:rPr>
          <w:rFonts w:cstheme="minorHAnsi"/>
        </w:rPr>
        <w:instrText xml:space="preserve"> REF _Ref109139009 \r \h  \* MERGEFORMAT </w:instrText>
      </w:r>
      <w:r w:rsidRPr="006A7C4F">
        <w:rPr>
          <w:rFonts w:cstheme="minorHAnsi"/>
        </w:rPr>
      </w:r>
      <w:r w:rsidRPr="006A7C4F">
        <w:rPr>
          <w:rFonts w:cstheme="minorHAnsi"/>
        </w:rPr>
        <w:fldChar w:fldCharType="separate"/>
      </w:r>
      <w:r w:rsidRPr="006A7C4F">
        <w:rPr>
          <w:rFonts w:cstheme="minorHAnsi"/>
        </w:rPr>
        <w:t>[2]</w:t>
      </w:r>
      <w:r w:rsidRPr="006A7C4F">
        <w:rPr>
          <w:rFonts w:cstheme="minorHAnsi"/>
        </w:rPr>
        <w:fldChar w:fldCharType="end"/>
      </w:r>
      <w:r w:rsidRPr="006A7C4F">
        <w:rPr>
          <w:rFonts w:cstheme="minorHAnsi"/>
        </w:rPr>
        <w:t>)</w:t>
      </w:r>
      <w:r w:rsidRPr="006E4574">
        <w:rPr>
          <w:rFonts w:cstheme="minorHAnsi"/>
        </w:rPr>
        <w:t>.</w:t>
      </w:r>
    </w:p>
    <w:p w14:paraId="6325232B" w14:textId="77777777" w:rsidR="00AE62E5" w:rsidRPr="00AE62E5" w:rsidRDefault="00AE62E5" w:rsidP="00AE62E5">
      <w:pPr>
        <w:pStyle w:val="B10"/>
        <w:numPr>
          <w:ilvl w:val="1"/>
          <w:numId w:val="546"/>
        </w:numPr>
        <w:spacing w:after="180"/>
        <w:jc w:val="both"/>
        <w:rPr>
          <w:rFonts w:cstheme="minorHAnsi"/>
        </w:rPr>
      </w:pPr>
      <w:r w:rsidRPr="006E4574">
        <w:rPr>
          <w:rFonts w:cstheme="minorHAnsi"/>
        </w:rPr>
        <w:t>Document the configuration used for each attempt, ensuring clear differentiation between the features tested.</w:t>
      </w:r>
    </w:p>
    <w:p w14:paraId="2CB8A23D" w14:textId="6FC49215" w:rsidR="00AE62E5" w:rsidRPr="00AE62E5" w:rsidRDefault="00AE62E5" w:rsidP="00AE62E5">
      <w:pPr>
        <w:pStyle w:val="B10"/>
        <w:numPr>
          <w:ilvl w:val="1"/>
          <w:numId w:val="546"/>
        </w:numPr>
        <w:spacing w:after="180"/>
        <w:jc w:val="both"/>
        <w:rPr>
          <w:rFonts w:cstheme="minorHAnsi"/>
        </w:rPr>
      </w:pPr>
      <w:r w:rsidRPr="006E4574">
        <w:rPr>
          <w:rFonts w:cstheme="minorHAnsi"/>
        </w:rPr>
        <w:t xml:space="preserve">Capture and </w:t>
      </w:r>
      <w:r w:rsidRPr="00AE62E5">
        <w:rPr>
          <w:rFonts w:cstheme="minorHAnsi"/>
        </w:rPr>
        <w:t>analyse</w:t>
      </w:r>
      <w:r w:rsidRPr="006E4574">
        <w:rPr>
          <w:rFonts w:cstheme="minorHAnsi"/>
        </w:rPr>
        <w:t xml:space="preserve"> the response from the </w:t>
      </w:r>
      <w:r w:rsidRPr="00AE62E5">
        <w:rPr>
          <w:rFonts w:cstheme="minorHAnsi"/>
        </w:rPr>
        <w:t>Y</w:t>
      </w:r>
      <w:r w:rsidRPr="006E4574">
        <w:rPr>
          <w:rFonts w:cstheme="minorHAnsi"/>
        </w:rPr>
        <w:t>1 interface.</w:t>
      </w:r>
    </w:p>
    <w:p w14:paraId="4CE3F31D" w14:textId="77777777" w:rsidR="006436F1" w:rsidRPr="00C775A9" w:rsidRDefault="006436F1" w:rsidP="006436F1">
      <w:pPr>
        <w:pStyle w:val="B10"/>
        <w:numPr>
          <w:ilvl w:val="0"/>
          <w:numId w:val="546"/>
        </w:numPr>
        <w:spacing w:after="180"/>
        <w:jc w:val="both"/>
        <w:rPr>
          <w:b/>
          <w:bCs/>
        </w:rPr>
      </w:pPr>
      <w:r w:rsidRPr="00C775A9">
        <w:rPr>
          <w:b/>
          <w:bCs/>
        </w:rPr>
        <w:t>Traffic capture and analysis:</w:t>
      </w:r>
    </w:p>
    <w:p w14:paraId="5FF286DC" w14:textId="77777777" w:rsidR="006436F1" w:rsidRPr="00C775A9" w:rsidRDefault="006436F1" w:rsidP="006436F1">
      <w:pPr>
        <w:pStyle w:val="B10"/>
        <w:numPr>
          <w:ilvl w:val="1"/>
          <w:numId w:val="546"/>
        </w:numPr>
        <w:spacing w:after="180"/>
        <w:jc w:val="both"/>
      </w:pPr>
      <w:r w:rsidRPr="00C775A9">
        <w:t>The tester establishes a secure communication session over the Y1 interface and captures the network traffic during the communication session.</w:t>
      </w:r>
    </w:p>
    <w:p w14:paraId="762C9244" w14:textId="77777777" w:rsidR="006436F1" w:rsidRPr="00C775A9" w:rsidRDefault="006436F1" w:rsidP="006436F1">
      <w:pPr>
        <w:pStyle w:val="B10"/>
        <w:numPr>
          <w:ilvl w:val="1"/>
          <w:numId w:val="546"/>
        </w:numPr>
        <w:spacing w:after="180"/>
        <w:jc w:val="both"/>
      </w:pPr>
      <w:r w:rsidRPr="00C775A9">
        <w:t>The tester analyses the captured traffic to identify any instances where information is transmitted in clear text or without appropriate encryption.</w:t>
      </w:r>
    </w:p>
    <w:p w14:paraId="26F42D92" w14:textId="77777777" w:rsidR="006436F1" w:rsidRPr="00C775A9" w:rsidRDefault="006436F1" w:rsidP="006436F1">
      <w:pPr>
        <w:pStyle w:val="B10"/>
        <w:numPr>
          <w:ilvl w:val="1"/>
          <w:numId w:val="546"/>
        </w:numPr>
        <w:spacing w:after="180"/>
        <w:jc w:val="both"/>
      </w:pPr>
      <w:r w:rsidRPr="00C775A9">
        <w:t>The tester verifies the captured data so that only the intended recipient can decrypt it.</w:t>
      </w:r>
    </w:p>
    <w:p w14:paraId="0084FF0D" w14:textId="77777777" w:rsidR="006436F1" w:rsidRPr="00C775A9" w:rsidRDefault="006436F1" w:rsidP="006436F1">
      <w:pPr>
        <w:pStyle w:val="B10"/>
        <w:numPr>
          <w:ilvl w:val="1"/>
          <w:numId w:val="546"/>
        </w:numPr>
        <w:spacing w:after="180"/>
        <w:jc w:val="both"/>
      </w:pPr>
      <w:r w:rsidRPr="00C775A9">
        <w:t xml:space="preserve">The tester ensures the encryption process that does not allow the attacker to intercept the data in transit between </w:t>
      </w:r>
      <w:r>
        <w:rPr>
          <w:rFonts w:eastAsia="Yu Mincho"/>
        </w:rPr>
        <w:t>Near-RT RIC</w:t>
      </w:r>
      <w:r w:rsidRPr="00C775A9">
        <w:rPr>
          <w:rFonts w:eastAsia="Yu Mincho"/>
        </w:rPr>
        <w:t xml:space="preserve"> and Y1 consumers</w:t>
      </w:r>
      <w:r w:rsidRPr="00C775A9">
        <w:t xml:space="preserve"> except with the provision of the appropriate decryption key.</w:t>
      </w:r>
    </w:p>
    <w:p w14:paraId="0939545E" w14:textId="77777777" w:rsidR="006436F1" w:rsidRPr="004E2D83" w:rsidRDefault="006436F1" w:rsidP="00EA73C0">
      <w:pPr>
        <w:rPr>
          <w:b/>
          <w:bCs/>
        </w:rPr>
      </w:pPr>
      <w:r w:rsidRPr="004E2D83">
        <w:rPr>
          <w:b/>
          <w:bCs/>
        </w:rPr>
        <w:t>Expected results</w:t>
      </w:r>
    </w:p>
    <w:p w14:paraId="776647EE" w14:textId="77777777" w:rsidR="006436F1" w:rsidRDefault="006436F1" w:rsidP="006436F1">
      <w:pPr>
        <w:pStyle w:val="B10"/>
        <w:numPr>
          <w:ilvl w:val="0"/>
          <w:numId w:val="547"/>
        </w:numPr>
        <w:spacing w:after="180"/>
        <w:jc w:val="both"/>
        <w:rPr>
          <w:b/>
          <w:bCs/>
        </w:rPr>
      </w:pPr>
      <w:r>
        <w:t>Expected results in Clause 6.3.4</w:t>
      </w:r>
    </w:p>
    <w:p w14:paraId="29E25A21" w14:textId="77777777" w:rsidR="006436F1" w:rsidRPr="00C775A9" w:rsidRDefault="006436F1" w:rsidP="006436F1">
      <w:pPr>
        <w:pStyle w:val="B10"/>
        <w:numPr>
          <w:ilvl w:val="0"/>
          <w:numId w:val="547"/>
        </w:numPr>
        <w:spacing w:after="180"/>
        <w:jc w:val="both"/>
        <w:rPr>
          <w:b/>
          <w:bCs/>
        </w:rPr>
      </w:pPr>
      <w:r w:rsidRPr="00C775A9">
        <w:rPr>
          <w:b/>
          <w:bCs/>
        </w:rPr>
        <w:t>Support for mandated security profile:</w:t>
      </w:r>
    </w:p>
    <w:p w14:paraId="6BA86BFE" w14:textId="77777777" w:rsidR="006436F1" w:rsidRPr="00C775A9" w:rsidRDefault="006436F1" w:rsidP="006436F1">
      <w:pPr>
        <w:pStyle w:val="B10"/>
        <w:numPr>
          <w:ilvl w:val="0"/>
          <w:numId w:val="548"/>
        </w:numPr>
        <w:spacing w:after="180"/>
        <w:jc w:val="both"/>
      </w:pPr>
      <w:r w:rsidRPr="00C775A9">
        <w:t>All sensitive data transmitted through the Y1 interface is properly encrypted in accordance with the mandated security profile. The communication session demonstrates support for the specified protocol versions and cryptographic algorithms.</w:t>
      </w:r>
    </w:p>
    <w:p w14:paraId="3743DE78" w14:textId="77777777" w:rsidR="006436F1" w:rsidRPr="00C775A9" w:rsidRDefault="006436F1" w:rsidP="006436F1">
      <w:pPr>
        <w:pStyle w:val="B10"/>
        <w:numPr>
          <w:ilvl w:val="0"/>
          <w:numId w:val="547"/>
        </w:numPr>
        <w:spacing w:after="180"/>
        <w:jc w:val="both"/>
        <w:rPr>
          <w:b/>
          <w:bCs/>
        </w:rPr>
      </w:pPr>
      <w:r w:rsidRPr="00C775A9">
        <w:rPr>
          <w:b/>
          <w:bCs/>
        </w:rPr>
        <w:lastRenderedPageBreak/>
        <w:t>Rejection of forbidden security profile:</w:t>
      </w:r>
    </w:p>
    <w:p w14:paraId="41BA6A59" w14:textId="77777777" w:rsidR="006436F1" w:rsidRPr="00C775A9" w:rsidRDefault="006436F1" w:rsidP="006436F1">
      <w:pPr>
        <w:pStyle w:val="B10"/>
        <w:numPr>
          <w:ilvl w:val="0"/>
          <w:numId w:val="549"/>
        </w:numPr>
        <w:spacing w:after="180"/>
        <w:jc w:val="both"/>
      </w:pPr>
      <w:r w:rsidRPr="00C775A9">
        <w:t xml:space="preserve">The Y1 interface rejects attempts to establish a communication session offering forbidden protocol versions or cryptographic algorithms. The security profile's restrictions are enforced by </w:t>
      </w:r>
      <w:r>
        <w:rPr>
          <w:rFonts w:eastAsia="Yu Mincho"/>
        </w:rPr>
        <w:t>Near-RT RIC</w:t>
      </w:r>
      <w:r w:rsidRPr="00C775A9">
        <w:rPr>
          <w:rFonts w:eastAsia="Yu Mincho"/>
        </w:rPr>
        <w:t xml:space="preserve"> and Y1 consumers</w:t>
      </w:r>
      <w:r w:rsidRPr="00C775A9">
        <w:t>.</w:t>
      </w:r>
    </w:p>
    <w:p w14:paraId="278EC07C" w14:textId="77777777" w:rsidR="006436F1" w:rsidRPr="00C775A9" w:rsidRDefault="006436F1" w:rsidP="006436F1">
      <w:pPr>
        <w:pStyle w:val="B10"/>
        <w:numPr>
          <w:ilvl w:val="0"/>
          <w:numId w:val="547"/>
        </w:numPr>
        <w:spacing w:after="180"/>
        <w:jc w:val="both"/>
        <w:rPr>
          <w:b/>
          <w:bCs/>
        </w:rPr>
      </w:pPr>
      <w:r w:rsidRPr="00C775A9">
        <w:rPr>
          <w:b/>
          <w:bCs/>
        </w:rPr>
        <w:t>Traffic capture and analysis:</w:t>
      </w:r>
    </w:p>
    <w:p w14:paraId="2A7B1AF5" w14:textId="77777777" w:rsidR="006436F1" w:rsidRPr="00C775A9" w:rsidRDefault="006436F1" w:rsidP="006436F1">
      <w:pPr>
        <w:pStyle w:val="B10"/>
        <w:numPr>
          <w:ilvl w:val="0"/>
          <w:numId w:val="550"/>
        </w:numPr>
        <w:spacing w:after="180"/>
        <w:jc w:val="both"/>
      </w:pPr>
      <w:r w:rsidRPr="00C775A9">
        <w:t>No instances are observed where sensitive information is transmitted without proper encryption or in clear text. The captured traffic confirms the proper application of encryption.</w:t>
      </w:r>
    </w:p>
    <w:p w14:paraId="4FC5EE89" w14:textId="77777777" w:rsidR="006436F1" w:rsidRDefault="006436F1" w:rsidP="006436F1">
      <w:pPr>
        <w:pStyle w:val="B10"/>
        <w:numPr>
          <w:ilvl w:val="0"/>
          <w:numId w:val="550"/>
        </w:numPr>
        <w:spacing w:after="180"/>
        <w:jc w:val="both"/>
      </w:pPr>
      <w:r w:rsidRPr="00C775A9">
        <w:t>The captured data remains confidential, with only the designated recipient able to decrypt it. The encryption process ensures data confidentiality and prevents unauthorized access.</w:t>
      </w:r>
    </w:p>
    <w:p w14:paraId="43042819" w14:textId="77777777" w:rsidR="006436F1" w:rsidRPr="004E2D83" w:rsidRDefault="006436F1" w:rsidP="00EA73C0">
      <w:pPr>
        <w:rPr>
          <w:b/>
          <w:bCs/>
        </w:rPr>
      </w:pPr>
      <w:r w:rsidRPr="004E2D83">
        <w:rPr>
          <w:b/>
          <w:bCs/>
        </w:rPr>
        <w:t>Expected Format of Evidence:</w:t>
      </w:r>
    </w:p>
    <w:p w14:paraId="11832306" w14:textId="77777777" w:rsidR="006436F1" w:rsidRPr="00EA73C0" w:rsidRDefault="006436F1" w:rsidP="00EA73C0">
      <w:r w:rsidRPr="00EA73C0">
        <w:t>The following evidence, in one or more formats as applicable, should be provided:</w:t>
      </w:r>
    </w:p>
    <w:p w14:paraId="6EE34BC8" w14:textId="32692C5D" w:rsidR="006436F1" w:rsidRDefault="006436F1" w:rsidP="006436F1">
      <w:pPr>
        <w:numPr>
          <w:ilvl w:val="0"/>
          <w:numId w:val="448"/>
        </w:numPr>
        <w:spacing w:after="180"/>
      </w:pPr>
      <w:r>
        <w:t xml:space="preserve">Logs and </w:t>
      </w:r>
      <w:r w:rsidRPr="00034421">
        <w:t>screenshots</w:t>
      </w:r>
      <w:r>
        <w:t xml:space="preserve"> showing </w:t>
      </w:r>
      <w:r w:rsidRPr="00034421">
        <w:t xml:space="preserve">adherence to </w:t>
      </w:r>
      <w:r>
        <w:t>TLS</w:t>
      </w:r>
      <w:r w:rsidRPr="00034421">
        <w:t xml:space="preserve"> protocol specifications</w:t>
      </w:r>
      <w:r>
        <w:t xml:space="preserve">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w:t>
      </w:r>
      <w:r>
        <w:t>2.</w:t>
      </w:r>
    </w:p>
    <w:p w14:paraId="20DF371D" w14:textId="77777777" w:rsidR="006436F1" w:rsidRDefault="006436F1" w:rsidP="006436F1">
      <w:pPr>
        <w:numPr>
          <w:ilvl w:val="0"/>
          <w:numId w:val="448"/>
        </w:numPr>
        <w:spacing w:after="180"/>
      </w:pPr>
      <w:r w:rsidRPr="00445D9B">
        <w:t xml:space="preserve">Logs of secure communication sessions established over the </w:t>
      </w:r>
      <w:r>
        <w:t>Y</w:t>
      </w:r>
      <w:r w:rsidRPr="00445D9B">
        <w:t>1 interface.</w:t>
      </w:r>
    </w:p>
    <w:p w14:paraId="108E53D3" w14:textId="77777777" w:rsidR="006436F1" w:rsidRPr="008B30F4" w:rsidRDefault="006436F1" w:rsidP="006436F1">
      <w:pPr>
        <w:numPr>
          <w:ilvl w:val="0"/>
          <w:numId w:val="448"/>
        </w:numPr>
        <w:spacing w:after="180"/>
      </w:pPr>
      <w:r w:rsidRPr="008B30F4">
        <w:t>Verification logs or data confirming proper encryption and decryption.</w:t>
      </w:r>
    </w:p>
    <w:p w14:paraId="3F3275FB" w14:textId="77777777" w:rsidR="006436F1" w:rsidRPr="00445D9B" w:rsidRDefault="006436F1" w:rsidP="006436F1">
      <w:pPr>
        <w:numPr>
          <w:ilvl w:val="0"/>
          <w:numId w:val="448"/>
        </w:numPr>
        <w:spacing w:after="180"/>
      </w:pPr>
      <w:r w:rsidRPr="00445D9B">
        <w:t>Screenshots or logs showing rejection of forbidden security profiles.</w:t>
      </w:r>
    </w:p>
    <w:p w14:paraId="587938BA" w14:textId="7DA12C58" w:rsidR="006436F1" w:rsidRDefault="006436F1" w:rsidP="008B71A8">
      <w:pPr>
        <w:pStyle w:val="Heading4"/>
      </w:pPr>
      <w:r>
        <w:t>Y1 Integrity</w:t>
      </w:r>
    </w:p>
    <w:p w14:paraId="3D822424" w14:textId="77777777" w:rsidR="006436F1" w:rsidRPr="00EA73C0" w:rsidRDefault="006436F1" w:rsidP="00EA73C0">
      <w:r w:rsidRPr="004E2D83">
        <w:rPr>
          <w:b/>
          <w:bCs/>
        </w:rPr>
        <w:t>Requirement Name</w:t>
      </w:r>
      <w:r w:rsidRPr="00EA73C0">
        <w:t>: Y1 protection in terms of integrity</w:t>
      </w:r>
    </w:p>
    <w:p w14:paraId="62E925FB" w14:textId="1B8481A9" w:rsidR="006436F1" w:rsidRPr="00EA73C0" w:rsidRDefault="006436F1" w:rsidP="00EA73C0">
      <w:r w:rsidRPr="004E2D83">
        <w:rPr>
          <w:b/>
          <w:bCs/>
        </w:rPr>
        <w:t>Requirement Reference</w:t>
      </w:r>
      <w:r w:rsidRPr="00EA73C0">
        <w:t xml:space="preserve"> &amp; Description: ‘REQ-SEC-Y1-3’, ‘REQ-SEC-Y1-4’ clause 5.2.7.2 in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2562ED58" w14:textId="19CDD235" w:rsidR="006436F1" w:rsidRPr="00EA73C0" w:rsidRDefault="006436F1" w:rsidP="00EA73C0">
      <w:r w:rsidRPr="004E2D83">
        <w:rPr>
          <w:b/>
          <w:bCs/>
        </w:rPr>
        <w:t>Threat References</w:t>
      </w:r>
      <w:r w:rsidRPr="00EA73C0">
        <w:t xml:space="preserve">: ‘T-Y1-01’, T-Y1-02’, T-Y1-03’ clause 7.4.1.13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05CA85D3" w14:textId="77777777" w:rsidR="006436F1" w:rsidRPr="00EA73C0" w:rsidRDefault="006436F1" w:rsidP="00EA73C0">
      <w:r w:rsidRPr="004E2D83">
        <w:rPr>
          <w:b/>
          <w:bCs/>
        </w:rPr>
        <w:t>DUT/s</w:t>
      </w:r>
      <w:r w:rsidRPr="00EA73C0">
        <w:t>: Near-RT RIC, Y1 consumers</w:t>
      </w:r>
    </w:p>
    <w:p w14:paraId="5BC9E0CB" w14:textId="2FE1731D" w:rsidR="006436F1" w:rsidRPr="00EA73C0" w:rsidRDefault="006436F1" w:rsidP="00EA73C0">
      <w:r w:rsidRPr="00544F12">
        <w:rPr>
          <w:b/>
          <w:bCs/>
        </w:rPr>
        <w:t>Test Name</w:t>
      </w:r>
      <w:r w:rsidRPr="00EA73C0">
        <w:t>: TC_Y1_INTEGRITY</w:t>
      </w:r>
    </w:p>
    <w:p w14:paraId="6AC1B8EA" w14:textId="77777777" w:rsidR="006436F1" w:rsidRPr="00544F12" w:rsidRDefault="006436F1" w:rsidP="00EA73C0">
      <w:pPr>
        <w:rPr>
          <w:b/>
          <w:bCs/>
        </w:rPr>
      </w:pPr>
      <w:r w:rsidRPr="00544F12">
        <w:rPr>
          <w:b/>
          <w:bCs/>
        </w:rPr>
        <w:t>Test description and applicability</w:t>
      </w:r>
    </w:p>
    <w:p w14:paraId="24DFDBCD" w14:textId="2B2F1518" w:rsidR="006436F1" w:rsidRPr="00EA73C0" w:rsidRDefault="006436F1" w:rsidP="00EA73C0">
      <w:r w:rsidRPr="00544F12">
        <w:rPr>
          <w:b/>
          <w:bCs/>
        </w:rPr>
        <w:t>Purpose</w:t>
      </w:r>
      <w:r w:rsidRPr="00EA73C0">
        <w:t xml:space="preserve">: The purpose of this test is to verify </w:t>
      </w:r>
      <w:r w:rsidR="00C230CD" w:rsidRPr="00EA73C0">
        <w:t>that the DUT can detect and reject packets with incorrect integrity over the Y1 interface.</w:t>
      </w:r>
    </w:p>
    <w:p w14:paraId="3B000570" w14:textId="77777777" w:rsidR="006436F1" w:rsidRPr="00700FBB" w:rsidRDefault="006436F1" w:rsidP="00EA73C0">
      <w:pPr>
        <w:rPr>
          <w:b/>
          <w:bCs/>
        </w:rPr>
      </w:pPr>
      <w:r w:rsidRPr="00700FBB">
        <w:rPr>
          <w:b/>
          <w:bCs/>
        </w:rPr>
        <w:t>Test setup and configuration</w:t>
      </w:r>
    </w:p>
    <w:p w14:paraId="0ADD7BD9" w14:textId="77777777" w:rsidR="006436F1" w:rsidRPr="00C775A9" w:rsidRDefault="006436F1" w:rsidP="006436F1">
      <w:pPr>
        <w:numPr>
          <w:ilvl w:val="0"/>
          <w:numId w:val="551"/>
        </w:numPr>
        <w:spacing w:after="180"/>
        <w:jc w:val="both"/>
        <w:rPr>
          <w:lang w:eastAsia="zh-CN"/>
        </w:rPr>
      </w:pPr>
      <w:r>
        <w:rPr>
          <w:rFonts w:eastAsia="Yu Mincho"/>
        </w:rPr>
        <w:t>Near-RT RIC</w:t>
      </w:r>
      <w:r w:rsidRPr="00C775A9">
        <w:rPr>
          <w:rFonts w:eastAsia="Yu Mincho"/>
        </w:rPr>
        <w:t xml:space="preserve"> and Y1 consumers</w:t>
      </w:r>
      <w:r w:rsidRPr="00C775A9">
        <w:rPr>
          <w:lang w:eastAsia="zh-CN"/>
        </w:rPr>
        <w:t xml:space="preserve"> support TLS and connected within simulated or real network environments.</w:t>
      </w:r>
    </w:p>
    <w:p w14:paraId="6DE4E55B" w14:textId="77777777" w:rsidR="006436F1" w:rsidRPr="00C775A9" w:rsidRDefault="006436F1" w:rsidP="006436F1">
      <w:pPr>
        <w:numPr>
          <w:ilvl w:val="0"/>
          <w:numId w:val="551"/>
        </w:numPr>
        <w:spacing w:after="180"/>
        <w:jc w:val="both"/>
        <w:rPr>
          <w:lang w:eastAsia="zh-CN"/>
        </w:rPr>
      </w:pPr>
      <w:r w:rsidRPr="00C775A9">
        <w:rPr>
          <w:lang w:eastAsia="zh-CN"/>
        </w:rPr>
        <w:t>The test environment is set up with the Y1 interface configured.</w:t>
      </w:r>
    </w:p>
    <w:p w14:paraId="013FD6BD" w14:textId="77777777" w:rsidR="006436F1" w:rsidRPr="00C775A9" w:rsidRDefault="006436F1" w:rsidP="006436F1">
      <w:pPr>
        <w:numPr>
          <w:ilvl w:val="0"/>
          <w:numId w:val="551"/>
        </w:numPr>
        <w:spacing w:after="180"/>
        <w:jc w:val="both"/>
        <w:rPr>
          <w:lang w:eastAsia="zh-CN"/>
        </w:rPr>
      </w:pPr>
      <w:r w:rsidRPr="00C775A9">
        <w:rPr>
          <w:lang w:eastAsia="zh-CN"/>
        </w:rPr>
        <w:t>The tester has access to the original data transported over the Y1 interface.</w:t>
      </w:r>
    </w:p>
    <w:p w14:paraId="091DBBBF" w14:textId="67C03787" w:rsidR="006436F1" w:rsidRPr="00C775A9" w:rsidRDefault="006436F1" w:rsidP="006436F1">
      <w:pPr>
        <w:numPr>
          <w:ilvl w:val="0"/>
          <w:numId w:val="551"/>
        </w:numPr>
        <w:spacing w:after="180"/>
        <w:jc w:val="both"/>
        <w:rPr>
          <w:lang w:eastAsia="zh-CN"/>
        </w:rPr>
      </w:pPr>
      <w:r w:rsidRPr="00C775A9">
        <w:rPr>
          <w:lang w:eastAsia="zh-CN"/>
        </w:rPr>
        <w:lastRenderedPageBreak/>
        <w:t xml:space="preserve">TLS is properly implemented and configured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4.2</w:t>
      </w:r>
      <w:r w:rsidRPr="00C775A9">
        <w:rPr>
          <w:lang w:eastAsia="zh-CN"/>
        </w:rPr>
        <w:t>.</w:t>
      </w:r>
    </w:p>
    <w:p w14:paraId="54B852DF" w14:textId="77777777" w:rsidR="006436F1" w:rsidRPr="00C775A9" w:rsidRDefault="006436F1" w:rsidP="006436F1">
      <w:pPr>
        <w:numPr>
          <w:ilvl w:val="0"/>
          <w:numId w:val="551"/>
        </w:numPr>
        <w:spacing w:after="180"/>
        <w:jc w:val="both"/>
        <w:rPr>
          <w:lang w:eastAsia="zh-CN"/>
        </w:rPr>
      </w:pPr>
      <w:r w:rsidRPr="00C775A9">
        <w:rPr>
          <w:lang w:eastAsia="zh-CN"/>
        </w:rPr>
        <w:t>The tester has knowledge of the integrity algorithm (Hash Message Authentication Code) and the protection keys.</w:t>
      </w:r>
    </w:p>
    <w:p w14:paraId="3E501B1A" w14:textId="77777777" w:rsidR="006436F1" w:rsidRPr="00700FBB" w:rsidRDefault="006436F1" w:rsidP="00EA73C0">
      <w:pPr>
        <w:rPr>
          <w:b/>
          <w:bCs/>
        </w:rPr>
      </w:pPr>
      <w:r w:rsidRPr="00700FBB">
        <w:rPr>
          <w:b/>
          <w:bCs/>
        </w:rPr>
        <w:t>Test procedure</w:t>
      </w:r>
    </w:p>
    <w:p w14:paraId="222C8DC3" w14:textId="77777777" w:rsidR="006436F1" w:rsidRDefault="006436F1" w:rsidP="006436F1">
      <w:pPr>
        <w:pStyle w:val="B10"/>
        <w:numPr>
          <w:ilvl w:val="0"/>
          <w:numId w:val="552"/>
        </w:numPr>
        <w:spacing w:after="180"/>
        <w:jc w:val="both"/>
      </w:pPr>
      <w:r>
        <w:t xml:space="preserve">Execute the test on the TLS protocol as defined in </w:t>
      </w:r>
      <w:r w:rsidRPr="00C775A9">
        <w:t>Clause 6.</w:t>
      </w:r>
      <w:r>
        <w:t>3.</w:t>
      </w:r>
    </w:p>
    <w:p w14:paraId="22473919" w14:textId="77777777" w:rsidR="006436F1" w:rsidRPr="00C775A9" w:rsidRDefault="006436F1" w:rsidP="006436F1">
      <w:pPr>
        <w:pStyle w:val="B10"/>
        <w:numPr>
          <w:ilvl w:val="0"/>
          <w:numId w:val="552"/>
        </w:numPr>
        <w:spacing w:after="180"/>
        <w:jc w:val="both"/>
        <w:rPr>
          <w:b/>
          <w:bCs/>
        </w:rPr>
      </w:pPr>
      <w:r w:rsidRPr="00C775A9">
        <w:rPr>
          <w:b/>
          <w:bCs/>
        </w:rPr>
        <w:t>Support for mandated security profile:</w:t>
      </w:r>
    </w:p>
    <w:p w14:paraId="216643F5" w14:textId="36F99CA0" w:rsidR="006436F1" w:rsidRPr="00C775A9" w:rsidRDefault="006436F1" w:rsidP="006436F1">
      <w:pPr>
        <w:pStyle w:val="B10"/>
        <w:numPr>
          <w:ilvl w:val="0"/>
          <w:numId w:val="553"/>
        </w:numPr>
        <w:spacing w:after="180"/>
        <w:jc w:val="both"/>
      </w:pPr>
      <w:r w:rsidRPr="00C775A9">
        <w:t xml:space="preserve">The tester establishes a secure communication session over the Y1 interface and verifies that all protocol versions and combinations of cryptographic algorithms for integrity protection that are mandated by the security profile in Clause 4.2 of O-RAN security protocols specification </w:t>
      </w:r>
      <w:r w:rsidR="00860E8C">
        <w:fldChar w:fldCharType="begin"/>
      </w:r>
      <w:r w:rsidR="00860E8C">
        <w:instrText xml:space="preserve"> REF _Ref109139009 \r \h </w:instrText>
      </w:r>
      <w:r w:rsidR="00860E8C">
        <w:fldChar w:fldCharType="separate"/>
      </w:r>
      <w:r w:rsidR="00860E8C">
        <w:t>[2]</w:t>
      </w:r>
      <w:r w:rsidR="00860E8C">
        <w:fldChar w:fldCharType="end"/>
      </w:r>
      <w:r w:rsidRPr="00C775A9">
        <w:t xml:space="preserve"> are supported by </w:t>
      </w:r>
      <w:r>
        <w:rPr>
          <w:rFonts w:eastAsia="Yu Mincho"/>
        </w:rPr>
        <w:t>Near-RT RIC</w:t>
      </w:r>
      <w:r w:rsidRPr="00C775A9">
        <w:rPr>
          <w:rFonts w:eastAsia="Yu Mincho"/>
        </w:rPr>
        <w:t xml:space="preserve"> and Y1 consumers</w:t>
      </w:r>
      <w:r w:rsidRPr="00C775A9">
        <w:t>.</w:t>
      </w:r>
    </w:p>
    <w:p w14:paraId="6B49D99B" w14:textId="77777777" w:rsidR="006436F1" w:rsidRPr="00C775A9" w:rsidRDefault="006436F1" w:rsidP="006436F1">
      <w:pPr>
        <w:pStyle w:val="B10"/>
        <w:numPr>
          <w:ilvl w:val="0"/>
          <w:numId w:val="552"/>
        </w:numPr>
        <w:spacing w:after="180"/>
        <w:jc w:val="both"/>
        <w:rPr>
          <w:b/>
          <w:bCs/>
        </w:rPr>
      </w:pPr>
      <w:r w:rsidRPr="00C775A9">
        <w:rPr>
          <w:b/>
          <w:bCs/>
        </w:rPr>
        <w:t>Rejection of forbidden security profile:</w:t>
      </w:r>
    </w:p>
    <w:p w14:paraId="0B2DF3B7" w14:textId="20FA6F1B" w:rsidR="006436F1" w:rsidRDefault="006436F1" w:rsidP="006436F1">
      <w:pPr>
        <w:pStyle w:val="B10"/>
        <w:numPr>
          <w:ilvl w:val="0"/>
          <w:numId w:val="554"/>
        </w:numPr>
        <w:spacing w:after="180"/>
        <w:jc w:val="both"/>
      </w:pPr>
      <w:r w:rsidRPr="00C775A9">
        <w:t xml:space="preserve">The tester establishes a secure communication session over the Y1 interface and verifies that this is not possible when </w:t>
      </w:r>
      <w:r>
        <w:rPr>
          <w:rFonts w:eastAsia="Yu Mincho"/>
        </w:rPr>
        <w:t>Near-RT RIC</w:t>
      </w:r>
      <w:r w:rsidRPr="00C775A9">
        <w:rPr>
          <w:rFonts w:eastAsia="Yu Mincho"/>
        </w:rPr>
        <w:t xml:space="preserve"> or Y1 consumers</w:t>
      </w:r>
      <w:r w:rsidRPr="00C775A9">
        <w:t xml:space="preserve"> only offers a feature, including protocol version and combination of cryptographic algorithms for integrity protection, that is forbidden by the security profile in Clause 4.2 of O-RAN security protocols specification </w:t>
      </w:r>
      <w:r w:rsidR="002567A0">
        <w:fldChar w:fldCharType="begin"/>
      </w:r>
      <w:r w:rsidR="002567A0">
        <w:instrText xml:space="preserve"> REF _Ref109139009 \r \h </w:instrText>
      </w:r>
      <w:r w:rsidR="002567A0">
        <w:fldChar w:fldCharType="separate"/>
      </w:r>
      <w:r w:rsidR="002567A0">
        <w:t>[2]</w:t>
      </w:r>
      <w:r w:rsidR="002567A0">
        <w:fldChar w:fldCharType="end"/>
      </w:r>
      <w:r w:rsidRPr="00C775A9">
        <w:t>.</w:t>
      </w:r>
    </w:p>
    <w:p w14:paraId="747EE2AA" w14:textId="77777777" w:rsidR="000D5B5F" w:rsidRPr="00145A89" w:rsidRDefault="000D5B5F" w:rsidP="000D5B5F">
      <w:pPr>
        <w:pStyle w:val="B10"/>
        <w:ind w:left="2160" w:firstLine="0"/>
        <w:jc w:val="both"/>
      </w:pPr>
      <w:r w:rsidRPr="00145A89">
        <w:t xml:space="preserve">EXAMPLE - Forbidden Features: This could include outdated TLS protocol versions (e.g., TLS 1.0 or 1.1), cryptographic algorithms known to be insecure (e.g., RC4, MD5, SHA-1, DES, 3DES, CBC-mode ciphers), or any other features explicitly listed as forbidden in the security profile (see Clause 4.2 of O-RAN security protocols specification </w:t>
      </w:r>
      <w:r w:rsidRPr="00145A89">
        <w:fldChar w:fldCharType="begin"/>
      </w:r>
      <w:r w:rsidRPr="00145A89">
        <w:instrText xml:space="preserve"> REF _Ref109139009 \r \h  \* MERGEFORMAT </w:instrText>
      </w:r>
      <w:r w:rsidRPr="00145A89">
        <w:fldChar w:fldCharType="separate"/>
      </w:r>
      <w:r w:rsidRPr="00145A89">
        <w:t>[2]</w:t>
      </w:r>
      <w:r w:rsidRPr="00145A89">
        <w:fldChar w:fldCharType="end"/>
      </w:r>
      <w:r w:rsidRPr="00145A89">
        <w:t xml:space="preserve">). </w:t>
      </w:r>
    </w:p>
    <w:p w14:paraId="42CA869F" w14:textId="77777777" w:rsidR="000D5B5F" w:rsidRPr="00145A89" w:rsidRDefault="000D5B5F" w:rsidP="000D5B5F">
      <w:pPr>
        <w:pStyle w:val="B10"/>
        <w:numPr>
          <w:ilvl w:val="0"/>
          <w:numId w:val="554"/>
        </w:numPr>
        <w:spacing w:after="180"/>
        <w:jc w:val="both"/>
      </w:pPr>
      <w:r w:rsidRPr="00145A89">
        <w:t xml:space="preserve">Document the configuration used for each attempt, ensuring clear differentiation between the features tested. </w:t>
      </w:r>
    </w:p>
    <w:p w14:paraId="04FE1F7E" w14:textId="7B3E976A" w:rsidR="000D5B5F" w:rsidRPr="00C775A9" w:rsidRDefault="000D5B5F" w:rsidP="000D5B5F">
      <w:pPr>
        <w:pStyle w:val="B10"/>
        <w:numPr>
          <w:ilvl w:val="0"/>
          <w:numId w:val="554"/>
        </w:numPr>
        <w:spacing w:after="180"/>
        <w:jc w:val="both"/>
      </w:pPr>
      <w:r w:rsidRPr="00145A89">
        <w:t>Capture and analyse the response from the Y1 interface.</w:t>
      </w:r>
    </w:p>
    <w:p w14:paraId="7CEB763D" w14:textId="77777777" w:rsidR="006436F1" w:rsidRPr="00C775A9" w:rsidRDefault="006436F1" w:rsidP="006436F1">
      <w:pPr>
        <w:pStyle w:val="B10"/>
        <w:numPr>
          <w:ilvl w:val="0"/>
          <w:numId w:val="552"/>
        </w:numPr>
        <w:spacing w:after="180"/>
        <w:jc w:val="both"/>
        <w:rPr>
          <w:b/>
          <w:bCs/>
        </w:rPr>
      </w:pPr>
      <w:r w:rsidRPr="00C775A9">
        <w:rPr>
          <w:b/>
          <w:bCs/>
        </w:rPr>
        <w:t>Traffic capture and analysis:</w:t>
      </w:r>
    </w:p>
    <w:p w14:paraId="7023FC4A" w14:textId="77777777" w:rsidR="006436F1" w:rsidRDefault="006436F1" w:rsidP="006436F1">
      <w:pPr>
        <w:pStyle w:val="B10"/>
        <w:numPr>
          <w:ilvl w:val="0"/>
          <w:numId w:val="555"/>
        </w:numPr>
        <w:spacing w:after="180"/>
        <w:jc w:val="both"/>
      </w:pPr>
      <w:r w:rsidRPr="00C775A9">
        <w:t>The tester establishes a secure communication session over the Y1 interface and captures the network traffic during the communication session.</w:t>
      </w:r>
    </w:p>
    <w:p w14:paraId="0547A218" w14:textId="77777777" w:rsidR="00DF7209" w:rsidRPr="00145A89" w:rsidRDefault="00DF7209" w:rsidP="00DF7209">
      <w:pPr>
        <w:ind w:left="2160"/>
        <w:jc w:val="both"/>
        <w:rPr>
          <w:rFonts w:cs="Arial"/>
          <w:bCs/>
          <w:color w:val="000000"/>
        </w:rPr>
      </w:pPr>
      <w:r w:rsidRPr="00145A89">
        <w:rPr>
          <w:rFonts w:cs="Arial"/>
          <w:bCs/>
          <w:color w:val="000000"/>
        </w:rPr>
        <w:t>EXAMPLE: Use Wireshark</w:t>
      </w:r>
    </w:p>
    <w:p w14:paraId="28223841" w14:textId="77777777" w:rsidR="00DF7209" w:rsidRPr="00145A89" w:rsidRDefault="00DF7209" w:rsidP="00DF7209">
      <w:pPr>
        <w:pStyle w:val="B10"/>
        <w:numPr>
          <w:ilvl w:val="0"/>
          <w:numId w:val="555"/>
        </w:numPr>
        <w:spacing w:after="180"/>
        <w:jc w:val="both"/>
      </w:pPr>
      <w:r w:rsidRPr="00145A89">
        <w:t>The tester uses a packet editing tool, modifies captured packets to simulate potential integrity breaches. This involves altering the MAC.</w:t>
      </w:r>
    </w:p>
    <w:p w14:paraId="43D4DEAB" w14:textId="77777777" w:rsidR="00DF7209" w:rsidRPr="00145A89" w:rsidRDefault="00DF7209" w:rsidP="00DF7209">
      <w:pPr>
        <w:ind w:left="2160"/>
        <w:jc w:val="both"/>
        <w:rPr>
          <w:rFonts w:cs="Arial"/>
          <w:bCs/>
          <w:color w:val="000000"/>
        </w:rPr>
      </w:pPr>
      <w:r w:rsidRPr="00145A89">
        <w:rPr>
          <w:rFonts w:cs="Arial"/>
          <w:bCs/>
          <w:color w:val="000000"/>
        </w:rPr>
        <w:t>EXAMPLE: Use Scapy or a custom script</w:t>
      </w:r>
    </w:p>
    <w:p w14:paraId="586F23C8" w14:textId="77777777" w:rsidR="00DF7209" w:rsidRPr="00145A89" w:rsidRDefault="00DF7209" w:rsidP="00DF7209">
      <w:pPr>
        <w:pStyle w:val="B10"/>
        <w:numPr>
          <w:ilvl w:val="0"/>
          <w:numId w:val="555"/>
        </w:numPr>
        <w:spacing w:after="180"/>
        <w:jc w:val="both"/>
      </w:pPr>
      <w:r w:rsidRPr="00145A89">
        <w:t>After modifying the packets, the tester reinjects them back into the network to simulate an integrity breach scenario.</w:t>
      </w:r>
    </w:p>
    <w:p w14:paraId="38C88D08" w14:textId="64EFA993" w:rsidR="006436F1" w:rsidRPr="00C775A9" w:rsidRDefault="00DF7209" w:rsidP="006436F1">
      <w:pPr>
        <w:pStyle w:val="B10"/>
        <w:numPr>
          <w:ilvl w:val="0"/>
          <w:numId w:val="555"/>
        </w:numPr>
        <w:spacing w:after="180"/>
        <w:jc w:val="both"/>
      </w:pPr>
      <w:r w:rsidRPr="00145A89">
        <w:t xml:space="preserve"> The tester monitors the DUT’s response to the reinjected packets. Specifically, the tester observes whether the DUT detects and drops/ignores the packets with compromised integrity.</w:t>
      </w:r>
    </w:p>
    <w:p w14:paraId="00D744A0" w14:textId="77777777" w:rsidR="006436F1" w:rsidRPr="004E2D83" w:rsidRDefault="006436F1" w:rsidP="00EA73C0">
      <w:pPr>
        <w:rPr>
          <w:b/>
          <w:bCs/>
        </w:rPr>
      </w:pPr>
      <w:r w:rsidRPr="004E2D83">
        <w:rPr>
          <w:b/>
          <w:bCs/>
        </w:rPr>
        <w:lastRenderedPageBreak/>
        <w:t>Expected Results</w:t>
      </w:r>
    </w:p>
    <w:p w14:paraId="3BB91E7B" w14:textId="77777777" w:rsidR="006436F1" w:rsidRDefault="006436F1" w:rsidP="006436F1">
      <w:pPr>
        <w:pStyle w:val="B10"/>
        <w:numPr>
          <w:ilvl w:val="0"/>
          <w:numId w:val="556"/>
        </w:numPr>
        <w:spacing w:after="180"/>
        <w:jc w:val="both"/>
        <w:rPr>
          <w:b/>
          <w:bCs/>
        </w:rPr>
      </w:pPr>
      <w:r>
        <w:t>Expected results in Clause 6.3.4</w:t>
      </w:r>
    </w:p>
    <w:p w14:paraId="47D328C1" w14:textId="77777777" w:rsidR="006436F1" w:rsidRPr="00C775A9" w:rsidRDefault="006436F1" w:rsidP="006436F1">
      <w:pPr>
        <w:pStyle w:val="B10"/>
        <w:numPr>
          <w:ilvl w:val="0"/>
          <w:numId w:val="556"/>
        </w:numPr>
        <w:spacing w:after="180"/>
        <w:jc w:val="both"/>
        <w:rPr>
          <w:b/>
          <w:bCs/>
        </w:rPr>
      </w:pPr>
      <w:r w:rsidRPr="00C775A9">
        <w:rPr>
          <w:b/>
          <w:bCs/>
        </w:rPr>
        <w:t>Support for mandated security profile:</w:t>
      </w:r>
    </w:p>
    <w:p w14:paraId="0ACF4650" w14:textId="77777777" w:rsidR="006436F1" w:rsidRPr="00C775A9" w:rsidRDefault="006436F1" w:rsidP="006436F1">
      <w:pPr>
        <w:pStyle w:val="B10"/>
        <w:numPr>
          <w:ilvl w:val="0"/>
          <w:numId w:val="557"/>
        </w:numPr>
        <w:spacing w:after="180"/>
        <w:jc w:val="both"/>
      </w:pPr>
      <w:r w:rsidRPr="00C775A9">
        <w:t>Data transmitted via the Y1 interface maintains its integrity between sending and receiving nodes. The security profile's specified protocol versions and cryptographic algorithms are upheld.</w:t>
      </w:r>
    </w:p>
    <w:p w14:paraId="4CC92881" w14:textId="77777777" w:rsidR="006436F1" w:rsidRPr="00C775A9" w:rsidRDefault="006436F1" w:rsidP="006436F1">
      <w:pPr>
        <w:pStyle w:val="B10"/>
        <w:numPr>
          <w:ilvl w:val="0"/>
          <w:numId w:val="556"/>
        </w:numPr>
        <w:spacing w:after="180"/>
        <w:jc w:val="both"/>
        <w:rPr>
          <w:b/>
          <w:bCs/>
        </w:rPr>
      </w:pPr>
      <w:r w:rsidRPr="00C775A9">
        <w:rPr>
          <w:b/>
          <w:bCs/>
        </w:rPr>
        <w:t>Rejection of forbidden security profile:</w:t>
      </w:r>
    </w:p>
    <w:p w14:paraId="5C23B49A" w14:textId="77777777" w:rsidR="006436F1" w:rsidRPr="00C775A9" w:rsidRDefault="006436F1" w:rsidP="006436F1">
      <w:pPr>
        <w:pStyle w:val="B10"/>
        <w:numPr>
          <w:ilvl w:val="0"/>
          <w:numId w:val="558"/>
        </w:numPr>
        <w:spacing w:after="180"/>
        <w:jc w:val="both"/>
      </w:pPr>
      <w:r>
        <w:rPr>
          <w:rFonts w:eastAsia="Yu Mincho"/>
        </w:rPr>
        <w:t>Near-RT RIC</w:t>
      </w:r>
      <w:r w:rsidRPr="00C775A9">
        <w:rPr>
          <w:rFonts w:eastAsia="Yu Mincho"/>
        </w:rPr>
        <w:t xml:space="preserve"> and Y1 consumers</w:t>
      </w:r>
      <w:r w:rsidRPr="00C775A9">
        <w:t xml:space="preserve"> reject communication sessions that involve forbidden protocol versions or cryptographic algorithms. The security profile's restrictions are enforced.</w:t>
      </w:r>
    </w:p>
    <w:p w14:paraId="60D46CAF" w14:textId="77777777" w:rsidR="006436F1" w:rsidRPr="00C775A9" w:rsidRDefault="006436F1" w:rsidP="006436F1">
      <w:pPr>
        <w:pStyle w:val="B10"/>
        <w:numPr>
          <w:ilvl w:val="0"/>
          <w:numId w:val="556"/>
        </w:numPr>
        <w:spacing w:after="180"/>
        <w:jc w:val="both"/>
        <w:rPr>
          <w:b/>
          <w:bCs/>
        </w:rPr>
      </w:pPr>
      <w:r w:rsidRPr="00C775A9">
        <w:rPr>
          <w:b/>
          <w:bCs/>
        </w:rPr>
        <w:t>Traffic capture and analysis:</w:t>
      </w:r>
    </w:p>
    <w:p w14:paraId="5BC0F843" w14:textId="64ADECBC" w:rsidR="006436F1" w:rsidRDefault="0078727B" w:rsidP="006436F1">
      <w:pPr>
        <w:pStyle w:val="B10"/>
        <w:numPr>
          <w:ilvl w:val="0"/>
          <w:numId w:val="559"/>
        </w:numPr>
        <w:spacing w:after="180"/>
        <w:jc w:val="both"/>
      </w:pPr>
      <w:r w:rsidRPr="00145A89">
        <w:t>The DUT ignores or drops the injected packets with altered integrity.</w:t>
      </w:r>
    </w:p>
    <w:p w14:paraId="6688CC53" w14:textId="77777777" w:rsidR="006436F1" w:rsidRPr="004E2D83" w:rsidRDefault="006436F1" w:rsidP="00EA73C0">
      <w:pPr>
        <w:rPr>
          <w:b/>
          <w:bCs/>
        </w:rPr>
      </w:pPr>
      <w:r w:rsidRPr="004E2D83">
        <w:rPr>
          <w:b/>
          <w:bCs/>
        </w:rPr>
        <w:t>Expected Format of Evidence:</w:t>
      </w:r>
    </w:p>
    <w:p w14:paraId="2913694A" w14:textId="77777777" w:rsidR="006436F1" w:rsidRPr="008B71A8" w:rsidRDefault="006436F1" w:rsidP="008B71A8">
      <w:pPr>
        <w:spacing w:after="0"/>
        <w:jc w:val="both"/>
        <w:rPr>
          <w:rFonts w:eastAsia="Yu Gothic UI"/>
        </w:rPr>
      </w:pPr>
      <w:r w:rsidRPr="00C157CC">
        <w:rPr>
          <w:rFonts w:eastAsia="Yu Gothic UI"/>
        </w:rPr>
        <w:t xml:space="preserve">The following evidence, in one or </w:t>
      </w:r>
      <w:r>
        <w:rPr>
          <w:rFonts w:eastAsia="Yu Gothic UI"/>
        </w:rPr>
        <w:t>m</w:t>
      </w:r>
      <w:r w:rsidRPr="00C157CC">
        <w:rPr>
          <w:rFonts w:eastAsia="Yu Gothic UI"/>
        </w:rPr>
        <w:t>ore formats as applicable, should be provided:</w:t>
      </w:r>
    </w:p>
    <w:p w14:paraId="68BB0D41" w14:textId="438F42E0" w:rsidR="006436F1" w:rsidRDefault="006436F1" w:rsidP="006436F1">
      <w:pPr>
        <w:numPr>
          <w:ilvl w:val="0"/>
          <w:numId w:val="448"/>
        </w:numPr>
        <w:spacing w:after="180"/>
      </w:pPr>
      <w:r>
        <w:t xml:space="preserve">Logs and </w:t>
      </w:r>
      <w:r w:rsidRPr="00034421">
        <w:t>screenshots</w:t>
      </w:r>
      <w:r>
        <w:t xml:space="preserve"> showing </w:t>
      </w:r>
      <w:r w:rsidRPr="00034421">
        <w:t xml:space="preserve">adherence to </w:t>
      </w:r>
      <w:r>
        <w:t>TLS</w:t>
      </w:r>
      <w:r w:rsidRPr="00034421">
        <w:t xml:space="preserve"> protocol specifications</w:t>
      </w:r>
      <w:r>
        <w:t xml:space="preserve">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w:t>
      </w:r>
      <w:r>
        <w:t>2.</w:t>
      </w:r>
    </w:p>
    <w:p w14:paraId="371462A8" w14:textId="77777777" w:rsidR="00B67F5E" w:rsidRPr="00145A89" w:rsidRDefault="00B67F5E" w:rsidP="00B67F5E">
      <w:pPr>
        <w:numPr>
          <w:ilvl w:val="0"/>
          <w:numId w:val="448"/>
        </w:numPr>
        <w:spacing w:after="180"/>
      </w:pPr>
      <w:r w:rsidRPr="00145A89">
        <w:t>Captured network traffic during secure sessions, highlighting any modified packets and their handling.</w:t>
      </w:r>
    </w:p>
    <w:p w14:paraId="48B2A5DC" w14:textId="48470B14" w:rsidR="006436F1" w:rsidRDefault="00B67F5E" w:rsidP="006436F1">
      <w:pPr>
        <w:numPr>
          <w:ilvl w:val="0"/>
          <w:numId w:val="448"/>
        </w:numPr>
        <w:spacing w:after="180"/>
      </w:pPr>
      <w:r w:rsidRPr="00145A89">
        <w:t>Logs or data confirming the implementation and effectiveness of MAC algorithm integrity checks.</w:t>
      </w:r>
    </w:p>
    <w:p w14:paraId="7D0B8648" w14:textId="1E2D9966" w:rsidR="006436F1" w:rsidRDefault="006436F1" w:rsidP="008B71A8">
      <w:pPr>
        <w:pStyle w:val="Heading4"/>
      </w:pPr>
      <w:r>
        <w:t>Y1 Replay</w:t>
      </w:r>
    </w:p>
    <w:p w14:paraId="3E2B8506" w14:textId="77777777" w:rsidR="006436F1" w:rsidRPr="00EA73C0" w:rsidRDefault="006436F1" w:rsidP="00EA73C0">
      <w:r w:rsidRPr="004E2D83">
        <w:rPr>
          <w:b/>
          <w:bCs/>
        </w:rPr>
        <w:t>Requirement Name</w:t>
      </w:r>
      <w:r w:rsidRPr="00EA73C0">
        <w:t>: Y1 protection in terms of replay</w:t>
      </w:r>
    </w:p>
    <w:p w14:paraId="22F1E0A2" w14:textId="7E5AFBFE" w:rsidR="006436F1" w:rsidRPr="00EA73C0" w:rsidRDefault="006436F1" w:rsidP="00EA73C0">
      <w:r w:rsidRPr="004E2D83">
        <w:rPr>
          <w:b/>
          <w:bCs/>
        </w:rPr>
        <w:t>Requirement Reference</w:t>
      </w:r>
      <w:r w:rsidRPr="00EA73C0">
        <w:t xml:space="preserve"> &amp; Description: ‘REQ-SEC-Y1-3’, ‘REQ-SEC-Y1-4’ clause 5.2.7.2 in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344367AA" w14:textId="76243B1F" w:rsidR="006436F1" w:rsidRPr="00EA73C0" w:rsidRDefault="006436F1" w:rsidP="00EA73C0">
      <w:r w:rsidRPr="004E2D83">
        <w:rPr>
          <w:b/>
          <w:bCs/>
        </w:rPr>
        <w:t>Threat References</w:t>
      </w:r>
      <w:r w:rsidRPr="00EA73C0">
        <w:t xml:space="preserve">: ‘T-Y1-01’, T-Y1-02’, T-Y1-03’ clause 7.4.1.13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4E081D5D" w14:textId="77777777" w:rsidR="006436F1" w:rsidRPr="00EA73C0" w:rsidRDefault="006436F1" w:rsidP="00EA73C0">
      <w:r w:rsidRPr="004E2D83">
        <w:rPr>
          <w:b/>
          <w:bCs/>
        </w:rPr>
        <w:t>DUT/s</w:t>
      </w:r>
      <w:r w:rsidRPr="00EA73C0">
        <w:t>: Near-RT RIC, Y1 consumers</w:t>
      </w:r>
    </w:p>
    <w:p w14:paraId="54FE98F5" w14:textId="7709E8E3" w:rsidR="006436F1" w:rsidRPr="00EA73C0" w:rsidRDefault="006436F1" w:rsidP="00EA73C0">
      <w:r w:rsidRPr="00544F12">
        <w:rPr>
          <w:b/>
          <w:bCs/>
        </w:rPr>
        <w:t>Test Name</w:t>
      </w:r>
      <w:r w:rsidRPr="00EA73C0">
        <w:t>: TC_Y1_REPLAY</w:t>
      </w:r>
    </w:p>
    <w:p w14:paraId="463ECA1E" w14:textId="77777777" w:rsidR="006436F1" w:rsidRPr="00544F12" w:rsidRDefault="006436F1" w:rsidP="00EA73C0">
      <w:pPr>
        <w:rPr>
          <w:b/>
          <w:bCs/>
        </w:rPr>
      </w:pPr>
      <w:r w:rsidRPr="00544F12">
        <w:rPr>
          <w:b/>
          <w:bCs/>
        </w:rPr>
        <w:t>Test description and applicability</w:t>
      </w:r>
    </w:p>
    <w:p w14:paraId="71DCB5F0" w14:textId="77777777" w:rsidR="006436F1" w:rsidRPr="00EA73C0" w:rsidRDefault="006436F1" w:rsidP="00EA73C0">
      <w:r w:rsidRPr="00544F12">
        <w:rPr>
          <w:b/>
          <w:bCs/>
        </w:rPr>
        <w:t>Purpose</w:t>
      </w:r>
      <w:r w:rsidRPr="00EA73C0">
        <w:t>: The purpose of this test is to verify that no malicious capture and subsequent replay of network traffic to deceive the system or gain unauthorized access over the Y1 interface. (Anti-replay).</w:t>
      </w:r>
    </w:p>
    <w:p w14:paraId="24693B6B" w14:textId="77777777" w:rsidR="006436F1" w:rsidRPr="00700FBB" w:rsidRDefault="006436F1" w:rsidP="00EA73C0">
      <w:pPr>
        <w:rPr>
          <w:b/>
          <w:bCs/>
        </w:rPr>
      </w:pPr>
      <w:r w:rsidRPr="00700FBB">
        <w:rPr>
          <w:b/>
          <w:bCs/>
        </w:rPr>
        <w:t>Test setup and configuration</w:t>
      </w:r>
    </w:p>
    <w:p w14:paraId="74193C0E" w14:textId="77777777" w:rsidR="006436F1" w:rsidRPr="00C775A9" w:rsidRDefault="006436F1" w:rsidP="006436F1">
      <w:pPr>
        <w:numPr>
          <w:ilvl w:val="0"/>
          <w:numId w:val="560"/>
        </w:numPr>
        <w:spacing w:after="180"/>
        <w:jc w:val="both"/>
        <w:rPr>
          <w:lang w:eastAsia="zh-CN"/>
        </w:rPr>
      </w:pPr>
      <w:r>
        <w:rPr>
          <w:rFonts w:eastAsia="Yu Mincho"/>
        </w:rPr>
        <w:t>Near-RT RIC</w:t>
      </w:r>
      <w:r w:rsidRPr="00C775A9">
        <w:rPr>
          <w:rFonts w:eastAsia="Yu Mincho"/>
        </w:rPr>
        <w:t xml:space="preserve"> and Y1 consumers</w:t>
      </w:r>
      <w:r w:rsidRPr="00C775A9">
        <w:rPr>
          <w:lang w:eastAsia="zh-CN"/>
        </w:rPr>
        <w:t xml:space="preserve"> support TLS and be connected in simulated/real network environments.</w:t>
      </w:r>
    </w:p>
    <w:p w14:paraId="0721CA2B" w14:textId="77777777" w:rsidR="006436F1" w:rsidRPr="00C775A9" w:rsidRDefault="006436F1" w:rsidP="006436F1">
      <w:pPr>
        <w:numPr>
          <w:ilvl w:val="0"/>
          <w:numId w:val="560"/>
        </w:numPr>
        <w:spacing w:after="180"/>
        <w:jc w:val="both"/>
        <w:rPr>
          <w:lang w:eastAsia="zh-CN"/>
        </w:rPr>
      </w:pPr>
      <w:r w:rsidRPr="00C775A9">
        <w:rPr>
          <w:lang w:eastAsia="zh-CN"/>
        </w:rPr>
        <w:t>The test environment is set up with the Y1 interface configured.</w:t>
      </w:r>
    </w:p>
    <w:p w14:paraId="36558872" w14:textId="77777777" w:rsidR="006436F1" w:rsidRPr="00C775A9" w:rsidRDefault="006436F1" w:rsidP="006436F1">
      <w:pPr>
        <w:numPr>
          <w:ilvl w:val="0"/>
          <w:numId w:val="560"/>
        </w:numPr>
        <w:spacing w:after="180"/>
        <w:jc w:val="both"/>
        <w:rPr>
          <w:lang w:eastAsia="zh-CN"/>
        </w:rPr>
      </w:pPr>
      <w:r w:rsidRPr="00C775A9">
        <w:rPr>
          <w:lang w:eastAsia="zh-CN"/>
        </w:rPr>
        <w:lastRenderedPageBreak/>
        <w:t>The tester has access to the original data transported over the Y1 interface.</w:t>
      </w:r>
    </w:p>
    <w:p w14:paraId="0A60596E" w14:textId="0A9FC3EA" w:rsidR="006436F1" w:rsidRPr="00C775A9" w:rsidRDefault="006436F1" w:rsidP="006436F1">
      <w:pPr>
        <w:numPr>
          <w:ilvl w:val="0"/>
          <w:numId w:val="560"/>
        </w:numPr>
        <w:spacing w:after="180"/>
        <w:jc w:val="both"/>
        <w:rPr>
          <w:lang w:eastAsia="zh-CN"/>
        </w:rPr>
      </w:pPr>
      <w:r w:rsidRPr="00C775A9">
        <w:rPr>
          <w:lang w:eastAsia="zh-CN"/>
        </w:rPr>
        <w:t xml:space="preserve">TLS is properly implemented and configured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4.2</w:t>
      </w:r>
      <w:r w:rsidRPr="00C775A9">
        <w:rPr>
          <w:lang w:eastAsia="zh-CN"/>
        </w:rPr>
        <w:t>.</w:t>
      </w:r>
    </w:p>
    <w:p w14:paraId="2D538689" w14:textId="77777777" w:rsidR="006436F1" w:rsidRPr="00C775A9" w:rsidRDefault="006436F1" w:rsidP="006436F1">
      <w:pPr>
        <w:numPr>
          <w:ilvl w:val="0"/>
          <w:numId w:val="560"/>
        </w:numPr>
        <w:spacing w:after="180"/>
        <w:jc w:val="both"/>
        <w:rPr>
          <w:lang w:eastAsia="zh-CN"/>
        </w:rPr>
      </w:pPr>
      <w:r w:rsidRPr="00C775A9">
        <w:rPr>
          <w:lang w:eastAsia="zh-CN"/>
        </w:rPr>
        <w:t>The tester has knowledge of the anti-replay security controls implemented over the Y1 interface.</w:t>
      </w:r>
    </w:p>
    <w:p w14:paraId="785D0ABC" w14:textId="77777777" w:rsidR="006436F1" w:rsidRPr="00700FBB" w:rsidRDefault="006436F1" w:rsidP="00EA73C0">
      <w:pPr>
        <w:rPr>
          <w:b/>
          <w:bCs/>
        </w:rPr>
      </w:pPr>
      <w:r w:rsidRPr="00700FBB">
        <w:rPr>
          <w:b/>
          <w:bCs/>
        </w:rPr>
        <w:t>Test procedure</w:t>
      </w:r>
    </w:p>
    <w:p w14:paraId="2471CDC0" w14:textId="77777777" w:rsidR="006436F1" w:rsidRDefault="006436F1" w:rsidP="006436F1">
      <w:pPr>
        <w:pStyle w:val="B10"/>
        <w:numPr>
          <w:ilvl w:val="0"/>
          <w:numId w:val="561"/>
        </w:numPr>
        <w:spacing w:after="180"/>
        <w:jc w:val="both"/>
      </w:pPr>
      <w:r>
        <w:t xml:space="preserve">The tester executes the test on the TLS protocol as defined in </w:t>
      </w:r>
      <w:r w:rsidRPr="00C775A9">
        <w:t>Clause 6.</w:t>
      </w:r>
      <w:r>
        <w:t>3.</w:t>
      </w:r>
    </w:p>
    <w:p w14:paraId="3CEF178A" w14:textId="128B45F4" w:rsidR="006436F1" w:rsidRPr="00C775A9" w:rsidRDefault="006436F1" w:rsidP="006436F1">
      <w:pPr>
        <w:pStyle w:val="B10"/>
        <w:numPr>
          <w:ilvl w:val="0"/>
          <w:numId w:val="561"/>
        </w:numPr>
        <w:spacing w:after="180"/>
        <w:jc w:val="both"/>
      </w:pPr>
      <w:r w:rsidRPr="00C775A9">
        <w:t>The tester establishes a secure communication session over the Y1 interface and captures the network traffic during the communication session.</w:t>
      </w:r>
      <w:r w:rsidR="008068E4" w:rsidRPr="008068E4">
        <w:t xml:space="preserve"> </w:t>
      </w:r>
      <w:r w:rsidR="008068E4" w:rsidRPr="00145A89">
        <w:t>The tester focuses on capturing packets that typically are involved in replay attacks, such as those containing authentication credentials, session identifiers, or critical commands. These packets are more likely to be targeted in replay attacks due to their sensitive content.</w:t>
      </w:r>
    </w:p>
    <w:p w14:paraId="76858BF6" w14:textId="77777777" w:rsidR="006436F1" w:rsidRPr="00C775A9" w:rsidRDefault="006436F1" w:rsidP="006436F1">
      <w:pPr>
        <w:pStyle w:val="B10"/>
        <w:numPr>
          <w:ilvl w:val="0"/>
          <w:numId w:val="561"/>
        </w:numPr>
        <w:spacing w:after="180"/>
        <w:jc w:val="both"/>
      </w:pPr>
      <w:r w:rsidRPr="00C775A9">
        <w:t>The tester attempts to replay the captured packets or data by resending them to the O-RAN component (</w:t>
      </w:r>
      <w:r>
        <w:rPr>
          <w:rFonts w:eastAsia="Yu Mincho"/>
        </w:rPr>
        <w:t>Near-RT RIC</w:t>
      </w:r>
      <w:r w:rsidRPr="00C775A9">
        <w:rPr>
          <w:rFonts w:eastAsia="Yu Mincho"/>
        </w:rPr>
        <w:t xml:space="preserve"> and Y1 consumers</w:t>
      </w:r>
      <w:r w:rsidRPr="00C775A9">
        <w:t>).</w:t>
      </w:r>
    </w:p>
    <w:p w14:paraId="7C574BB5" w14:textId="55A276AF" w:rsidR="006436F1" w:rsidRPr="00C775A9" w:rsidRDefault="006436F1" w:rsidP="006436F1">
      <w:pPr>
        <w:pStyle w:val="B10"/>
        <w:numPr>
          <w:ilvl w:val="0"/>
          <w:numId w:val="561"/>
        </w:numPr>
        <w:spacing w:after="180"/>
        <w:jc w:val="both"/>
      </w:pPr>
      <w:r w:rsidRPr="00C775A9">
        <w:t>The tester observes the O-RAN component's behavio</w:t>
      </w:r>
      <w:r w:rsidR="008068E4">
        <w:t>u</w:t>
      </w:r>
      <w:r w:rsidRPr="00C775A9">
        <w:t>r and response to the replayed packets.</w:t>
      </w:r>
    </w:p>
    <w:p w14:paraId="3C005BF6" w14:textId="77777777" w:rsidR="006436F1" w:rsidRPr="00C775A9" w:rsidRDefault="006436F1" w:rsidP="006436F1">
      <w:pPr>
        <w:pStyle w:val="B10"/>
        <w:numPr>
          <w:ilvl w:val="0"/>
          <w:numId w:val="561"/>
        </w:numPr>
        <w:spacing w:after="180"/>
        <w:jc w:val="both"/>
      </w:pPr>
      <w:r w:rsidRPr="00C775A9">
        <w:t>The tester verifies each data packet assigned with a unique sequence number included in the packet header.</w:t>
      </w:r>
    </w:p>
    <w:p w14:paraId="74D4B3EC" w14:textId="77777777" w:rsidR="006436F1" w:rsidRPr="00C775A9" w:rsidRDefault="006436F1" w:rsidP="006436F1">
      <w:pPr>
        <w:pStyle w:val="B10"/>
        <w:numPr>
          <w:ilvl w:val="0"/>
          <w:numId w:val="561"/>
        </w:numPr>
        <w:spacing w:after="180"/>
        <w:jc w:val="both"/>
      </w:pPr>
      <w:r w:rsidRPr="00C775A9">
        <w:t>The tester verifies each data packet contains a timestamp.</w:t>
      </w:r>
    </w:p>
    <w:p w14:paraId="1F07507C" w14:textId="77777777" w:rsidR="006436F1" w:rsidRPr="00C775A9" w:rsidRDefault="006436F1" w:rsidP="006436F1">
      <w:pPr>
        <w:pStyle w:val="B10"/>
        <w:numPr>
          <w:ilvl w:val="0"/>
          <w:numId w:val="561"/>
        </w:numPr>
        <w:spacing w:after="180"/>
        <w:jc w:val="both"/>
      </w:pPr>
      <w:r w:rsidRPr="00C775A9">
        <w:t>The tester also verifies the sequence number of each received packet and compares it to the previously received packet’s sequence number and if the sequence number is too low or too high, the packet is considered a replay attack and is discarded.</w:t>
      </w:r>
    </w:p>
    <w:p w14:paraId="76A76050" w14:textId="77777777" w:rsidR="006436F1" w:rsidRPr="004E2D83" w:rsidRDefault="006436F1" w:rsidP="00EA73C0">
      <w:pPr>
        <w:rPr>
          <w:b/>
          <w:bCs/>
        </w:rPr>
      </w:pPr>
      <w:r w:rsidRPr="004E2D83">
        <w:rPr>
          <w:b/>
          <w:bCs/>
        </w:rPr>
        <w:t>Expected Results</w:t>
      </w:r>
    </w:p>
    <w:p w14:paraId="0E26D0E8" w14:textId="77777777" w:rsidR="006436F1" w:rsidRDefault="006436F1" w:rsidP="006436F1">
      <w:pPr>
        <w:pStyle w:val="B10"/>
        <w:numPr>
          <w:ilvl w:val="0"/>
          <w:numId w:val="523"/>
        </w:numPr>
        <w:spacing w:after="180"/>
        <w:jc w:val="both"/>
        <w:rPr>
          <w:b/>
          <w:bCs/>
        </w:rPr>
      </w:pPr>
      <w:r>
        <w:t>Expected results in Clause 6.3.4</w:t>
      </w:r>
    </w:p>
    <w:p w14:paraId="022900DE" w14:textId="77777777" w:rsidR="006436F1" w:rsidRPr="00C775A9" w:rsidRDefault="006436F1" w:rsidP="006436F1">
      <w:pPr>
        <w:numPr>
          <w:ilvl w:val="0"/>
          <w:numId w:val="523"/>
        </w:numPr>
        <w:spacing w:after="180"/>
        <w:jc w:val="both"/>
        <w:rPr>
          <w:lang w:eastAsia="zh-CN"/>
        </w:rPr>
      </w:pPr>
      <w:r>
        <w:rPr>
          <w:rFonts w:eastAsia="Yu Mincho"/>
        </w:rPr>
        <w:t>Near-RT RIC</w:t>
      </w:r>
      <w:r w:rsidRPr="00C775A9">
        <w:rPr>
          <w:rFonts w:eastAsia="Yu Mincho"/>
        </w:rPr>
        <w:t xml:space="preserve"> and Y1 consumers</w:t>
      </w:r>
      <w:r w:rsidRPr="00C775A9">
        <w:rPr>
          <w:lang w:eastAsia="zh-CN"/>
        </w:rPr>
        <w:t xml:space="preserve"> implement countermeasures to detect and prevent replay attacks. This may include the use of sequence numbers, timestamps, or other forms of message authentication codes.</w:t>
      </w:r>
    </w:p>
    <w:p w14:paraId="7A12FB0B" w14:textId="77777777" w:rsidR="006436F1" w:rsidRDefault="006436F1" w:rsidP="006436F1">
      <w:pPr>
        <w:numPr>
          <w:ilvl w:val="0"/>
          <w:numId w:val="523"/>
        </w:numPr>
        <w:spacing w:after="180"/>
        <w:jc w:val="both"/>
        <w:rPr>
          <w:lang w:eastAsia="zh-CN"/>
        </w:rPr>
      </w:pPr>
      <w:r>
        <w:rPr>
          <w:rFonts w:eastAsia="Yu Mincho"/>
        </w:rPr>
        <w:t>Near-RT RIC</w:t>
      </w:r>
      <w:r w:rsidRPr="00C775A9">
        <w:rPr>
          <w:rFonts w:eastAsia="Yu Mincho"/>
        </w:rPr>
        <w:t xml:space="preserve"> and Y1 consumers</w:t>
      </w:r>
      <w:r w:rsidRPr="00C775A9">
        <w:rPr>
          <w:lang w:eastAsia="zh-CN"/>
        </w:rPr>
        <w:t xml:space="preserve"> reject or ignore replayed packets and do not perform any sensitive or unauthorized actions.</w:t>
      </w:r>
    </w:p>
    <w:p w14:paraId="4535D041" w14:textId="77777777" w:rsidR="006436F1" w:rsidRPr="004E2D83" w:rsidRDefault="006436F1" w:rsidP="00EA73C0">
      <w:pPr>
        <w:rPr>
          <w:b/>
          <w:bCs/>
        </w:rPr>
      </w:pPr>
      <w:r w:rsidRPr="004E2D83">
        <w:rPr>
          <w:b/>
          <w:bCs/>
        </w:rPr>
        <w:t>Expected Format of Evidence:</w:t>
      </w:r>
    </w:p>
    <w:p w14:paraId="3C8336BD" w14:textId="77777777" w:rsidR="006436F1" w:rsidRPr="00EA73C0" w:rsidRDefault="006436F1" w:rsidP="00EA73C0">
      <w:r w:rsidRPr="00EA73C0">
        <w:t>The following evidence, in one or more formats as applicable, should be provided:</w:t>
      </w:r>
    </w:p>
    <w:p w14:paraId="10D7C46F" w14:textId="35070AC4" w:rsidR="006436F1" w:rsidRDefault="006436F1" w:rsidP="006436F1">
      <w:pPr>
        <w:numPr>
          <w:ilvl w:val="0"/>
          <w:numId w:val="448"/>
        </w:numPr>
        <w:spacing w:after="180"/>
      </w:pPr>
      <w:r>
        <w:t xml:space="preserve">Logs and </w:t>
      </w:r>
      <w:r w:rsidRPr="00034421">
        <w:t>screenshots</w:t>
      </w:r>
      <w:r>
        <w:t xml:space="preserve"> showing </w:t>
      </w:r>
      <w:r w:rsidRPr="00034421">
        <w:t xml:space="preserve">adherence to </w:t>
      </w:r>
      <w:r>
        <w:t>TLS</w:t>
      </w:r>
      <w:r w:rsidRPr="00034421">
        <w:t xml:space="preserve"> protocol specifications</w:t>
      </w:r>
      <w:r>
        <w:t xml:space="preserve">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w:t>
      </w:r>
      <w:r>
        <w:t>2.</w:t>
      </w:r>
    </w:p>
    <w:p w14:paraId="10FB8A3C" w14:textId="77777777" w:rsidR="006436F1" w:rsidRPr="008B30F4" w:rsidRDefault="006436F1" w:rsidP="006436F1">
      <w:pPr>
        <w:numPr>
          <w:ilvl w:val="0"/>
          <w:numId w:val="448"/>
        </w:numPr>
        <w:spacing w:after="180"/>
      </w:pPr>
      <w:r w:rsidRPr="008B30F4">
        <w:t>Details of identified packets or data susceptible to replay attacks.</w:t>
      </w:r>
    </w:p>
    <w:p w14:paraId="2A15FC50" w14:textId="77777777" w:rsidR="006436F1" w:rsidRDefault="006436F1" w:rsidP="006436F1">
      <w:pPr>
        <w:numPr>
          <w:ilvl w:val="0"/>
          <w:numId w:val="448"/>
        </w:numPr>
        <w:spacing w:after="180"/>
      </w:pPr>
      <w:r w:rsidRPr="008B30F4">
        <w:t>Verification logs or data confirming the use of unique sequence numbers and timestamps in packet headers.</w:t>
      </w:r>
    </w:p>
    <w:p w14:paraId="4DD80F46" w14:textId="77777777" w:rsidR="009F4E25" w:rsidRPr="00145A89" w:rsidRDefault="009F4E25" w:rsidP="009F4E25">
      <w:pPr>
        <w:numPr>
          <w:ilvl w:val="0"/>
          <w:numId w:val="448"/>
        </w:numPr>
        <w:spacing w:after="180"/>
        <w:jc w:val="both"/>
        <w:rPr>
          <w:lang w:eastAsia="zh-CN"/>
        </w:rPr>
      </w:pPr>
      <w:r w:rsidRPr="00145A89">
        <w:rPr>
          <w:lang w:eastAsia="zh-CN"/>
        </w:rPr>
        <w:t>Screenshots or logs of the system's behaviour and response to the replayed packets.</w:t>
      </w:r>
    </w:p>
    <w:p w14:paraId="532B9322" w14:textId="4D6C1025" w:rsidR="006436F1" w:rsidRPr="00C775A9" w:rsidRDefault="006436F1" w:rsidP="006436F1">
      <w:pPr>
        <w:pStyle w:val="Heading3"/>
      </w:pPr>
      <w:bookmarkStart w:id="615" w:name="_Toc161787291"/>
      <w:bookmarkStart w:id="616" w:name="_Toc161787619"/>
      <w:bookmarkStart w:id="617" w:name="_Toc161787936"/>
      <w:bookmarkStart w:id="618" w:name="_Toc161787292"/>
      <w:bookmarkStart w:id="619" w:name="_Toc161787620"/>
      <w:bookmarkStart w:id="620" w:name="_Toc161787937"/>
      <w:bookmarkStart w:id="621" w:name="_Toc144289601"/>
      <w:bookmarkStart w:id="622" w:name="_Toc161838229"/>
      <w:bookmarkEnd w:id="615"/>
      <w:bookmarkEnd w:id="616"/>
      <w:bookmarkEnd w:id="617"/>
      <w:bookmarkEnd w:id="618"/>
      <w:bookmarkEnd w:id="619"/>
      <w:bookmarkEnd w:id="620"/>
      <w:r w:rsidRPr="00C775A9">
        <w:lastRenderedPageBreak/>
        <w:t>Y1 Authorization</w:t>
      </w:r>
      <w:bookmarkEnd w:id="621"/>
      <w:bookmarkEnd w:id="622"/>
    </w:p>
    <w:p w14:paraId="49B8694D" w14:textId="77777777" w:rsidR="006436F1" w:rsidRPr="00EA73C0" w:rsidRDefault="006436F1" w:rsidP="00EA73C0">
      <w:r w:rsidRPr="004E2D83">
        <w:rPr>
          <w:b/>
          <w:bCs/>
        </w:rPr>
        <w:t>Requirement Name</w:t>
      </w:r>
      <w:r w:rsidRPr="00EA73C0">
        <w:t>: Y1 protection in terms of mutual Authorization</w:t>
      </w:r>
    </w:p>
    <w:p w14:paraId="6F1DAFD6" w14:textId="3A1EB389" w:rsidR="006436F1" w:rsidRPr="00EA73C0" w:rsidRDefault="006436F1" w:rsidP="00EA73C0">
      <w:r w:rsidRPr="004E2D83">
        <w:rPr>
          <w:b/>
          <w:bCs/>
        </w:rPr>
        <w:t>Requirement Reference</w:t>
      </w:r>
      <w:r w:rsidRPr="00EA73C0">
        <w:t xml:space="preserve"> &amp; Description: ‘REQ-SEC-Y1-2’, ‘REQ-SEC-Y1-6’ clause 5.2.7.2 in O-RAN Security Requirements and Controls Specifications </w:t>
      </w:r>
      <w:r w:rsidRPr="00EA73C0">
        <w:fldChar w:fldCharType="begin"/>
      </w:r>
      <w:r w:rsidRPr="00EA73C0">
        <w:instrText xml:space="preserve"> REF _Ref109140706 \r \h </w:instrText>
      </w:r>
      <w:r w:rsidRPr="00EA73C0">
        <w:fldChar w:fldCharType="separate"/>
      </w:r>
      <w:r w:rsidRPr="00EA73C0">
        <w:t>[5]</w:t>
      </w:r>
      <w:r w:rsidRPr="00EA73C0">
        <w:fldChar w:fldCharType="end"/>
      </w:r>
    </w:p>
    <w:p w14:paraId="60EF9D26" w14:textId="52467CD5" w:rsidR="006436F1" w:rsidRPr="00EA73C0" w:rsidRDefault="006436F1" w:rsidP="00EA73C0">
      <w:r w:rsidRPr="004E2D83">
        <w:rPr>
          <w:b/>
          <w:bCs/>
        </w:rPr>
        <w:t>Threat References</w:t>
      </w:r>
      <w:r w:rsidRPr="00EA73C0">
        <w:t xml:space="preserve">: ‘T-Y1-01’, T-Y1-02’, T-Y1-03’ clause 7.4.1.13 in O-RAN Security Threat Modeling and Risk Assessment </w:t>
      </w:r>
      <w:r w:rsidRPr="00EA73C0">
        <w:fldChar w:fldCharType="begin"/>
      </w:r>
      <w:r w:rsidRPr="00EA73C0">
        <w:instrText xml:space="preserve"> REF _Ref139883681 \r \h </w:instrText>
      </w:r>
      <w:r w:rsidRPr="00EA73C0">
        <w:fldChar w:fldCharType="separate"/>
      </w:r>
      <w:r w:rsidRPr="00EA73C0">
        <w:t>[3]</w:t>
      </w:r>
      <w:r w:rsidRPr="00EA73C0">
        <w:fldChar w:fldCharType="end"/>
      </w:r>
    </w:p>
    <w:p w14:paraId="5CB9941F" w14:textId="77777777" w:rsidR="006436F1" w:rsidRPr="00EA73C0" w:rsidRDefault="006436F1" w:rsidP="00EA73C0">
      <w:r w:rsidRPr="004E2D83">
        <w:rPr>
          <w:b/>
          <w:bCs/>
        </w:rPr>
        <w:t>DUT/s</w:t>
      </w:r>
      <w:r w:rsidRPr="00EA73C0">
        <w:t>: Near-RT RIC and Y1 consumers</w:t>
      </w:r>
    </w:p>
    <w:p w14:paraId="43EB0A25" w14:textId="1BF8BCC1" w:rsidR="006436F1" w:rsidRPr="00EA73C0" w:rsidRDefault="006436F1" w:rsidP="00EA73C0">
      <w:r w:rsidRPr="00544F12">
        <w:rPr>
          <w:b/>
          <w:bCs/>
        </w:rPr>
        <w:t>Test Name</w:t>
      </w:r>
      <w:r w:rsidRPr="00EA73C0">
        <w:t xml:space="preserve">: TC_Y1_AUTHORIZATION </w:t>
      </w:r>
    </w:p>
    <w:p w14:paraId="2AF0F6B9" w14:textId="77777777" w:rsidR="006436F1" w:rsidRPr="00544F12" w:rsidRDefault="006436F1" w:rsidP="00EA73C0">
      <w:pPr>
        <w:rPr>
          <w:b/>
          <w:bCs/>
        </w:rPr>
      </w:pPr>
      <w:r w:rsidRPr="00544F12">
        <w:rPr>
          <w:b/>
          <w:bCs/>
        </w:rPr>
        <w:t>Test description and applicability</w:t>
      </w:r>
    </w:p>
    <w:p w14:paraId="7935E368" w14:textId="77777777" w:rsidR="006436F1" w:rsidRPr="00EA73C0" w:rsidRDefault="006436F1" w:rsidP="00EA73C0">
      <w:r w:rsidRPr="00544F12">
        <w:rPr>
          <w:b/>
          <w:bCs/>
        </w:rPr>
        <w:t>Purpose</w:t>
      </w:r>
      <w:r w:rsidRPr="00EA73C0">
        <w:t>: The purpose of this test is to validate that the Y1 interface enforces an authorization mechanism to prevent unauthorized access.</w:t>
      </w:r>
    </w:p>
    <w:p w14:paraId="02096333" w14:textId="77777777" w:rsidR="006436F1" w:rsidRPr="00700FBB" w:rsidRDefault="006436F1" w:rsidP="00EA73C0">
      <w:pPr>
        <w:rPr>
          <w:b/>
          <w:bCs/>
        </w:rPr>
      </w:pPr>
      <w:r w:rsidRPr="00700FBB">
        <w:rPr>
          <w:b/>
          <w:bCs/>
        </w:rPr>
        <w:t>Test setup and configuration</w:t>
      </w:r>
    </w:p>
    <w:p w14:paraId="3D2F4BEE" w14:textId="77777777" w:rsidR="006436F1" w:rsidRPr="00C775A9" w:rsidRDefault="006436F1" w:rsidP="006436F1">
      <w:pPr>
        <w:numPr>
          <w:ilvl w:val="0"/>
          <w:numId w:val="563"/>
        </w:numPr>
        <w:spacing w:after="180"/>
        <w:rPr>
          <w:rFonts w:eastAsia="Yu Mincho"/>
        </w:rPr>
      </w:pPr>
      <w:r>
        <w:rPr>
          <w:rFonts w:eastAsia="Yu Mincho"/>
        </w:rPr>
        <w:t>Near-RT RIC</w:t>
      </w:r>
      <w:r w:rsidRPr="00C775A9">
        <w:rPr>
          <w:rFonts w:eastAsia="Yu Mincho"/>
        </w:rPr>
        <w:t xml:space="preserve"> and Y1 consumers </w:t>
      </w:r>
      <w:r w:rsidRPr="00C775A9">
        <w:rPr>
          <w:lang w:eastAsia="zh-CN"/>
        </w:rPr>
        <w:t>support OAuth 2.0 and are connected in simulated/real network environment</w:t>
      </w:r>
      <w:r w:rsidRPr="00C775A9">
        <w:rPr>
          <w:rFonts w:eastAsia="Yu Mincho"/>
        </w:rPr>
        <w:t>.</w:t>
      </w:r>
    </w:p>
    <w:p w14:paraId="5A80D057" w14:textId="77777777" w:rsidR="006436F1" w:rsidRPr="00C775A9" w:rsidRDefault="006436F1" w:rsidP="006436F1">
      <w:pPr>
        <w:numPr>
          <w:ilvl w:val="0"/>
          <w:numId w:val="563"/>
        </w:numPr>
        <w:spacing w:after="180"/>
        <w:jc w:val="both"/>
        <w:rPr>
          <w:lang w:eastAsia="zh-CN"/>
        </w:rPr>
      </w:pPr>
      <w:r w:rsidRPr="00C775A9">
        <w:rPr>
          <w:lang w:eastAsia="zh-CN"/>
        </w:rPr>
        <w:t>The test environment is set up with Y1 interface configured.</w:t>
      </w:r>
    </w:p>
    <w:p w14:paraId="1AC57326" w14:textId="77777777" w:rsidR="006436F1" w:rsidRPr="00C775A9" w:rsidRDefault="006436F1" w:rsidP="006436F1">
      <w:pPr>
        <w:numPr>
          <w:ilvl w:val="0"/>
          <w:numId w:val="563"/>
        </w:numPr>
        <w:spacing w:after="180"/>
        <w:jc w:val="both"/>
        <w:rPr>
          <w:lang w:eastAsia="zh-CN"/>
        </w:rPr>
      </w:pPr>
      <w:r w:rsidRPr="00C775A9">
        <w:rPr>
          <w:lang w:eastAsia="zh-CN"/>
        </w:rPr>
        <w:t>The tester has access to the original data transported over the Y1 interface.</w:t>
      </w:r>
    </w:p>
    <w:p w14:paraId="23DF2E9B" w14:textId="77777777" w:rsidR="006436F1" w:rsidRPr="00C775A9" w:rsidRDefault="006436F1" w:rsidP="006436F1">
      <w:pPr>
        <w:numPr>
          <w:ilvl w:val="0"/>
          <w:numId w:val="563"/>
        </w:numPr>
        <w:spacing w:after="180"/>
        <w:jc w:val="both"/>
        <w:rPr>
          <w:lang w:eastAsia="zh-CN"/>
        </w:rPr>
      </w:pPr>
      <w:r w:rsidRPr="00C775A9">
        <w:rPr>
          <w:lang w:eastAsia="zh-CN"/>
        </w:rPr>
        <w:t>OAuth 2.0 is properly implemented and configured.</w:t>
      </w:r>
    </w:p>
    <w:p w14:paraId="440BB3D2" w14:textId="77777777" w:rsidR="006436F1" w:rsidRPr="00700FBB" w:rsidRDefault="006436F1" w:rsidP="00EA73C0">
      <w:pPr>
        <w:rPr>
          <w:b/>
          <w:bCs/>
        </w:rPr>
      </w:pPr>
      <w:r w:rsidRPr="00700FBB">
        <w:rPr>
          <w:b/>
          <w:bCs/>
        </w:rPr>
        <w:t>Test procedure</w:t>
      </w:r>
    </w:p>
    <w:p w14:paraId="0FFE4C05" w14:textId="77777777" w:rsidR="006436F1" w:rsidRDefault="006436F1" w:rsidP="006436F1">
      <w:pPr>
        <w:pStyle w:val="B10"/>
        <w:numPr>
          <w:ilvl w:val="0"/>
          <w:numId w:val="564"/>
        </w:numPr>
        <w:spacing w:after="180"/>
        <w:jc w:val="both"/>
      </w:pPr>
      <w:r>
        <w:t xml:space="preserve">Execute the test on the </w:t>
      </w:r>
      <w:r w:rsidRPr="00C775A9">
        <w:rPr>
          <w:lang w:eastAsia="zh-CN"/>
        </w:rPr>
        <w:t xml:space="preserve">OAuth 2.0 </w:t>
      </w:r>
      <w:r>
        <w:t xml:space="preserve">protocol as defined in </w:t>
      </w:r>
      <w:r w:rsidRPr="00C775A9">
        <w:t>Clause 6.</w:t>
      </w:r>
      <w:r>
        <w:t>6.</w:t>
      </w:r>
    </w:p>
    <w:p w14:paraId="29B70F4B" w14:textId="77777777" w:rsidR="006436F1" w:rsidRPr="00C775A9" w:rsidRDefault="006436F1" w:rsidP="006436F1">
      <w:pPr>
        <w:pStyle w:val="B10"/>
        <w:numPr>
          <w:ilvl w:val="0"/>
          <w:numId w:val="564"/>
        </w:numPr>
        <w:spacing w:after="180"/>
        <w:jc w:val="both"/>
      </w:pPr>
      <w:r w:rsidRPr="00C775A9">
        <w:t>Valid access tokens (positive case):</w:t>
      </w:r>
    </w:p>
    <w:p w14:paraId="6ED281EA" w14:textId="77777777" w:rsidR="006436F1" w:rsidRPr="00C775A9" w:rsidRDefault="006436F1" w:rsidP="006436F1">
      <w:pPr>
        <w:pStyle w:val="B10"/>
        <w:numPr>
          <w:ilvl w:val="1"/>
          <w:numId w:val="564"/>
        </w:numPr>
        <w:spacing w:after="180"/>
        <w:jc w:val="both"/>
      </w:pPr>
      <w:r w:rsidRPr="00C775A9">
        <w:t>The tester sends a request to access protected resources using a valid access token.</w:t>
      </w:r>
    </w:p>
    <w:p w14:paraId="1CCEEDC3" w14:textId="77777777" w:rsidR="006436F1" w:rsidRPr="00C775A9" w:rsidRDefault="006436F1" w:rsidP="006436F1">
      <w:pPr>
        <w:pStyle w:val="B10"/>
        <w:numPr>
          <w:ilvl w:val="1"/>
          <w:numId w:val="564"/>
        </w:numPr>
        <w:spacing w:after="180"/>
        <w:jc w:val="both"/>
      </w:pPr>
      <w:r w:rsidRPr="00C775A9">
        <w:t>The tester captures and analyses the response from the Y1 interface.</w:t>
      </w:r>
    </w:p>
    <w:p w14:paraId="49842024" w14:textId="77777777" w:rsidR="006436F1" w:rsidRPr="00C775A9" w:rsidRDefault="006436F1" w:rsidP="006436F1">
      <w:pPr>
        <w:pStyle w:val="B10"/>
        <w:numPr>
          <w:ilvl w:val="0"/>
          <w:numId w:val="564"/>
        </w:numPr>
        <w:spacing w:after="180"/>
        <w:jc w:val="both"/>
      </w:pPr>
      <w:r w:rsidRPr="00C775A9">
        <w:t>Invalid access tokens (negative case):</w:t>
      </w:r>
    </w:p>
    <w:p w14:paraId="6CD1D7CC" w14:textId="45B4458A" w:rsidR="006436F1" w:rsidRPr="00C775A9" w:rsidRDefault="006436F1" w:rsidP="006436F1">
      <w:pPr>
        <w:pStyle w:val="B10"/>
        <w:numPr>
          <w:ilvl w:val="1"/>
          <w:numId w:val="564"/>
        </w:numPr>
        <w:spacing w:after="180"/>
        <w:jc w:val="both"/>
      </w:pPr>
      <w:r w:rsidRPr="00C775A9">
        <w:t xml:space="preserve">The tester sends a request to access protected resources </w:t>
      </w:r>
      <w:r w:rsidR="00946073">
        <w:t>using an in</w:t>
      </w:r>
      <w:r w:rsidRPr="00C775A9">
        <w:t xml:space="preserve">valid or </w:t>
      </w:r>
      <w:r w:rsidR="00946073">
        <w:t>in</w:t>
      </w:r>
      <w:r w:rsidRPr="00C775A9">
        <w:t>correct access token.</w:t>
      </w:r>
    </w:p>
    <w:p w14:paraId="49509B54" w14:textId="77777777" w:rsidR="006436F1" w:rsidRDefault="006436F1" w:rsidP="006436F1">
      <w:pPr>
        <w:pStyle w:val="B10"/>
        <w:numPr>
          <w:ilvl w:val="1"/>
          <w:numId w:val="564"/>
        </w:numPr>
        <w:spacing w:after="180"/>
        <w:jc w:val="both"/>
      </w:pPr>
      <w:r w:rsidRPr="00C775A9">
        <w:t>The tester captures and analyses the response from the Y1 interface.</w:t>
      </w:r>
    </w:p>
    <w:p w14:paraId="55438E40" w14:textId="77777777" w:rsidR="00AE3B13" w:rsidRPr="00152B7D" w:rsidRDefault="00AE3B13" w:rsidP="00AE3B13">
      <w:pPr>
        <w:pStyle w:val="B10"/>
        <w:numPr>
          <w:ilvl w:val="0"/>
          <w:numId w:val="564"/>
        </w:numPr>
        <w:spacing w:after="180"/>
        <w:jc w:val="both"/>
      </w:pPr>
      <w:r w:rsidRPr="00911B7C">
        <w:rPr>
          <w:rFonts w:eastAsia="Times New Roman"/>
        </w:rPr>
        <w:t xml:space="preserve">No </w:t>
      </w:r>
      <w:r w:rsidRPr="00145A89">
        <w:t>a</w:t>
      </w:r>
      <w:r w:rsidRPr="00911B7C">
        <w:rPr>
          <w:rFonts w:eastAsia="Times New Roman"/>
        </w:rPr>
        <w:t xml:space="preserve">ccess </w:t>
      </w:r>
      <w:r w:rsidRPr="00145A89">
        <w:t>t</w:t>
      </w:r>
      <w:r w:rsidRPr="00911B7C">
        <w:rPr>
          <w:rFonts w:eastAsia="Times New Roman"/>
        </w:rPr>
        <w:t>okens (</w:t>
      </w:r>
      <w:r w:rsidRPr="00145A89">
        <w:t>n</w:t>
      </w:r>
      <w:r w:rsidRPr="00911B7C">
        <w:rPr>
          <w:rFonts w:eastAsia="Times New Roman"/>
        </w:rPr>
        <w:t xml:space="preserve">egative </w:t>
      </w:r>
      <w:r w:rsidRPr="00145A89">
        <w:t>c</w:t>
      </w:r>
      <w:r w:rsidRPr="00911B7C">
        <w:rPr>
          <w:rFonts w:eastAsia="Times New Roman"/>
        </w:rPr>
        <w:t>ase):</w:t>
      </w:r>
    </w:p>
    <w:p w14:paraId="1BB51C5F" w14:textId="77777777" w:rsidR="00AE3B13" w:rsidRPr="00911B7C" w:rsidRDefault="00AE3B13" w:rsidP="00AE3B13">
      <w:pPr>
        <w:pStyle w:val="B10"/>
        <w:numPr>
          <w:ilvl w:val="1"/>
          <w:numId w:val="564"/>
        </w:numPr>
        <w:spacing w:after="180"/>
        <w:jc w:val="both"/>
        <w:rPr>
          <w:rFonts w:eastAsia="Times New Roman"/>
        </w:rPr>
      </w:pPr>
      <w:r w:rsidRPr="00911B7C">
        <w:rPr>
          <w:rFonts w:eastAsia="Times New Roman"/>
        </w:rPr>
        <w:t>The tester sends a request to access protected resources without providing any access token.</w:t>
      </w:r>
    </w:p>
    <w:p w14:paraId="79662401" w14:textId="0E0E2A4D" w:rsidR="00AE3B13" w:rsidRPr="00C775A9" w:rsidRDefault="00AE3B13" w:rsidP="00AE3B13">
      <w:pPr>
        <w:pStyle w:val="B10"/>
        <w:numPr>
          <w:ilvl w:val="1"/>
          <w:numId w:val="564"/>
        </w:numPr>
        <w:spacing w:after="180"/>
        <w:jc w:val="both"/>
      </w:pPr>
      <w:r w:rsidRPr="00145A89">
        <w:t>The tester c</w:t>
      </w:r>
      <w:r w:rsidRPr="00911B7C">
        <w:rPr>
          <w:rFonts w:eastAsia="Times New Roman"/>
        </w:rPr>
        <w:t>apture</w:t>
      </w:r>
      <w:r w:rsidRPr="00145A89">
        <w:t>s</w:t>
      </w:r>
      <w:r w:rsidRPr="00911B7C">
        <w:rPr>
          <w:rFonts w:eastAsia="Times New Roman"/>
        </w:rPr>
        <w:t xml:space="preserve"> and </w:t>
      </w:r>
      <w:r w:rsidRPr="00145A89">
        <w:t>analyses</w:t>
      </w:r>
      <w:r w:rsidRPr="00911B7C">
        <w:rPr>
          <w:rFonts w:eastAsia="Times New Roman"/>
        </w:rPr>
        <w:t xml:space="preserve"> the response from the Y1 interface.</w:t>
      </w:r>
    </w:p>
    <w:p w14:paraId="3463C6D9" w14:textId="77777777" w:rsidR="006436F1" w:rsidRPr="004E2D83" w:rsidRDefault="006436F1" w:rsidP="00EA73C0">
      <w:pPr>
        <w:rPr>
          <w:b/>
          <w:bCs/>
        </w:rPr>
      </w:pPr>
      <w:r w:rsidRPr="004E2D83">
        <w:rPr>
          <w:b/>
          <w:bCs/>
        </w:rPr>
        <w:t>Expected Results</w:t>
      </w:r>
    </w:p>
    <w:p w14:paraId="72D04ACC" w14:textId="77777777" w:rsidR="006436F1" w:rsidRDefault="006436F1" w:rsidP="005F14F4">
      <w:pPr>
        <w:numPr>
          <w:ilvl w:val="0"/>
          <w:numId w:val="659"/>
        </w:numPr>
        <w:spacing w:after="180"/>
        <w:jc w:val="both"/>
        <w:rPr>
          <w:lang w:eastAsia="zh-CN"/>
        </w:rPr>
      </w:pPr>
      <w:r>
        <w:lastRenderedPageBreak/>
        <w:t>For 1. Expected results in Clause 6.6.4</w:t>
      </w:r>
    </w:p>
    <w:p w14:paraId="3BD25764" w14:textId="77777777" w:rsidR="006436F1" w:rsidRPr="00C775A9" w:rsidRDefault="006436F1" w:rsidP="005F14F4">
      <w:pPr>
        <w:numPr>
          <w:ilvl w:val="0"/>
          <w:numId w:val="659"/>
        </w:numPr>
        <w:spacing w:after="180"/>
        <w:jc w:val="both"/>
        <w:rPr>
          <w:lang w:eastAsia="zh-CN"/>
        </w:rPr>
      </w:pPr>
      <w:r w:rsidRPr="00C775A9">
        <w:rPr>
          <w:lang w:eastAsia="zh-CN"/>
        </w:rPr>
        <w:t xml:space="preserve">For </w:t>
      </w:r>
      <w:r>
        <w:rPr>
          <w:lang w:eastAsia="zh-CN"/>
        </w:rPr>
        <w:t>2</w:t>
      </w:r>
      <w:r w:rsidRPr="00C775A9">
        <w:rPr>
          <w:lang w:eastAsia="zh-CN"/>
        </w:rPr>
        <w:t>. ‘Valid access tokens’: The Y1 interface accepts the valid access tokens and responds with a successful authorization message.</w:t>
      </w:r>
    </w:p>
    <w:p w14:paraId="0F6F64BB" w14:textId="77777777" w:rsidR="006436F1" w:rsidRDefault="006436F1" w:rsidP="00F34D91">
      <w:pPr>
        <w:numPr>
          <w:ilvl w:val="0"/>
          <w:numId w:val="659"/>
        </w:numPr>
        <w:spacing w:after="180"/>
        <w:jc w:val="both"/>
        <w:rPr>
          <w:lang w:eastAsia="zh-CN"/>
        </w:rPr>
      </w:pPr>
      <w:r w:rsidRPr="00C775A9">
        <w:rPr>
          <w:lang w:eastAsia="zh-CN"/>
        </w:rPr>
        <w:t xml:space="preserve">For </w:t>
      </w:r>
      <w:r>
        <w:rPr>
          <w:lang w:eastAsia="zh-CN"/>
        </w:rPr>
        <w:t>3</w:t>
      </w:r>
      <w:r w:rsidRPr="00C775A9">
        <w:rPr>
          <w:lang w:eastAsia="zh-CN"/>
        </w:rPr>
        <w:t>. ‘Invalid access tokens’: The access is rejected, and an access failure message is received.</w:t>
      </w:r>
    </w:p>
    <w:p w14:paraId="0EA36865" w14:textId="32C9759E" w:rsidR="006A02A4" w:rsidRPr="00C775A9" w:rsidRDefault="006A02A4" w:rsidP="005F14F4">
      <w:pPr>
        <w:numPr>
          <w:ilvl w:val="0"/>
          <w:numId w:val="659"/>
        </w:numPr>
        <w:spacing w:after="180"/>
        <w:jc w:val="both"/>
        <w:rPr>
          <w:lang w:eastAsia="zh-CN"/>
        </w:rPr>
      </w:pPr>
      <w:r w:rsidRPr="00145A89">
        <w:rPr>
          <w:lang w:eastAsia="zh-CN"/>
        </w:rPr>
        <w:t>For 4. ‘No access tokens’: The access is rejected due to the absence of tokens, and an appropriate error or unauthorized access message is received.</w:t>
      </w:r>
    </w:p>
    <w:p w14:paraId="7F4D7CC8" w14:textId="77777777" w:rsidR="006436F1" w:rsidRPr="004E2D83" w:rsidRDefault="006436F1" w:rsidP="00EA73C0">
      <w:pPr>
        <w:rPr>
          <w:b/>
          <w:bCs/>
        </w:rPr>
      </w:pPr>
      <w:r w:rsidRPr="004E2D83">
        <w:rPr>
          <w:b/>
          <w:bCs/>
        </w:rPr>
        <w:t>Expected Format of Evidence:</w:t>
      </w:r>
    </w:p>
    <w:p w14:paraId="5AB907C8" w14:textId="77777777" w:rsidR="006436F1" w:rsidRPr="00EA73C0" w:rsidRDefault="006436F1" w:rsidP="00EA73C0">
      <w:r w:rsidRPr="00EA73C0">
        <w:t>The following evidence, in one or more formats as applicable, should be provided:</w:t>
      </w:r>
    </w:p>
    <w:p w14:paraId="60BD24F8" w14:textId="77777777" w:rsidR="009B2854" w:rsidRPr="00911B7C" w:rsidRDefault="009B2854" w:rsidP="009B2854">
      <w:pPr>
        <w:numPr>
          <w:ilvl w:val="0"/>
          <w:numId w:val="448"/>
        </w:numPr>
        <w:spacing w:after="180"/>
      </w:pPr>
      <w:r w:rsidRPr="00911B7C">
        <w:t>Logs of the request sent to access protected resources using valid access tokens.</w:t>
      </w:r>
    </w:p>
    <w:p w14:paraId="53403468" w14:textId="77777777" w:rsidR="009B2854" w:rsidRPr="00911B7C" w:rsidRDefault="009B2854" w:rsidP="009B2854">
      <w:pPr>
        <w:numPr>
          <w:ilvl w:val="0"/>
          <w:numId w:val="448"/>
        </w:numPr>
        <w:spacing w:after="180"/>
      </w:pPr>
      <w:r w:rsidRPr="00911B7C">
        <w:t>Screenshots or logs highlighting the successful authorization message.</w:t>
      </w:r>
    </w:p>
    <w:p w14:paraId="61274C5A" w14:textId="77777777" w:rsidR="009B2854" w:rsidRPr="00145A89" w:rsidRDefault="009B2854" w:rsidP="009B2854">
      <w:pPr>
        <w:numPr>
          <w:ilvl w:val="0"/>
          <w:numId w:val="448"/>
        </w:numPr>
        <w:spacing w:after="180"/>
      </w:pPr>
      <w:r w:rsidRPr="00911B7C">
        <w:t>Logs of the request sent to access protected resources using invalid or incorrect access tokens.</w:t>
      </w:r>
    </w:p>
    <w:p w14:paraId="54EF3A1A" w14:textId="71777F2E" w:rsidR="006436F1" w:rsidRPr="009377D8" w:rsidRDefault="009B2854" w:rsidP="009B2854">
      <w:pPr>
        <w:numPr>
          <w:ilvl w:val="0"/>
          <w:numId w:val="448"/>
        </w:numPr>
        <w:spacing w:after="180"/>
      </w:pPr>
      <w:r w:rsidRPr="00145A89">
        <w:t>Screenshots or logs showing the rejection of the access and the access failure message.</w:t>
      </w:r>
    </w:p>
    <w:p w14:paraId="7807D845" w14:textId="77777777" w:rsidR="006436F1" w:rsidRDefault="006436F1" w:rsidP="006436F1">
      <w:pPr>
        <w:pStyle w:val="Heading2"/>
      </w:pPr>
      <w:bookmarkStart w:id="623" w:name="_Toc161838230"/>
      <w:r w:rsidRPr="008F37F9">
        <w:t>O1</w:t>
      </w:r>
      <w:bookmarkEnd w:id="623"/>
    </w:p>
    <w:p w14:paraId="6000C00E" w14:textId="77777777" w:rsidR="006436F1" w:rsidRPr="00EA73C0" w:rsidRDefault="006436F1" w:rsidP="00EA73C0">
      <w:r w:rsidRPr="00EA73C0">
        <w:t>This clause delineates a series of test cases aimed at validating the security of the O1 interface within the O-RAN architecture. The tests focus on five critical security facets: confidentiality, integrity, anti-replay, authenticity, and authorization. These are paramount in ensuring a robust and secure communication over the O1 interface.</w:t>
      </w:r>
    </w:p>
    <w:p w14:paraId="5B22433E" w14:textId="345C4FB0" w:rsidR="006436F1" w:rsidRPr="008F37F9" w:rsidRDefault="006436F1" w:rsidP="006436F1">
      <w:pPr>
        <w:pStyle w:val="Heading3"/>
        <w:rPr>
          <w:rFonts w:eastAsia="Yu Mincho"/>
        </w:rPr>
      </w:pPr>
      <w:bookmarkStart w:id="624" w:name="_Toc144289591"/>
      <w:bookmarkStart w:id="625" w:name="_Toc161838231"/>
      <w:r w:rsidRPr="008F37F9">
        <w:rPr>
          <w:rFonts w:eastAsia="Yu Mincho"/>
        </w:rPr>
        <w:t>O1 Authenticity</w:t>
      </w:r>
      <w:bookmarkEnd w:id="624"/>
      <w:bookmarkEnd w:id="625"/>
    </w:p>
    <w:p w14:paraId="15F78120" w14:textId="77777777" w:rsidR="006436F1" w:rsidRPr="00EA73C0" w:rsidRDefault="006436F1" w:rsidP="00EA73C0">
      <w:r w:rsidRPr="004E2D83">
        <w:rPr>
          <w:b/>
          <w:bCs/>
        </w:rPr>
        <w:t>Requirement Name</w:t>
      </w:r>
      <w:r w:rsidRPr="00EA73C0">
        <w:t>: O1 protection in terms of authenticity</w:t>
      </w:r>
    </w:p>
    <w:p w14:paraId="45B3F6A1" w14:textId="558D35CD" w:rsidR="006436F1" w:rsidRPr="00EA73C0" w:rsidRDefault="006436F1" w:rsidP="00EA73C0">
      <w:r w:rsidRPr="004E2D83">
        <w:rPr>
          <w:b/>
          <w:bCs/>
        </w:rPr>
        <w:t>Requirement Reference</w:t>
      </w:r>
      <w:r w:rsidRPr="00EA73C0">
        <w:t xml:space="preserve"> &amp; Description: ‘REQ-TLS-FUN-1’ clause 5.2.2.1 in O-RAN Security Requirements and Controls Specifications </w:t>
      </w:r>
      <w:r w:rsidR="0039500E" w:rsidRPr="00EA73C0">
        <w:fldChar w:fldCharType="begin"/>
      </w:r>
      <w:r w:rsidR="0039500E" w:rsidRPr="00EA73C0">
        <w:instrText xml:space="preserve"> REF _Ref109140706 \r \h </w:instrText>
      </w:r>
      <w:r w:rsidR="0039500E" w:rsidRPr="00EA73C0">
        <w:fldChar w:fldCharType="separate"/>
      </w:r>
      <w:r w:rsidR="0039500E" w:rsidRPr="00EA73C0">
        <w:t>[5]</w:t>
      </w:r>
      <w:r w:rsidR="0039500E" w:rsidRPr="00EA73C0">
        <w:fldChar w:fldCharType="end"/>
      </w:r>
    </w:p>
    <w:p w14:paraId="240959AE" w14:textId="0E58549E" w:rsidR="006436F1" w:rsidRPr="00EA73C0" w:rsidRDefault="006436F1" w:rsidP="00EA73C0">
      <w:r w:rsidRPr="004E2D83">
        <w:rPr>
          <w:b/>
          <w:bCs/>
        </w:rPr>
        <w:t>Threat References</w:t>
      </w:r>
      <w:r w:rsidRPr="00EA73C0">
        <w:t xml:space="preserve">: ‘T-MPLANE-01’ clause 5.4.1.2, clause 5.4.1.1 ‘T-O-RAN-05’ in O-RAN Security Threat Modeling and Risk Assessment </w:t>
      </w:r>
      <w:r w:rsidR="0039500E" w:rsidRPr="00EA73C0">
        <w:fldChar w:fldCharType="begin"/>
      </w:r>
      <w:r w:rsidR="0039500E" w:rsidRPr="00EA73C0">
        <w:instrText xml:space="preserve"> REF _Ref139883681 \r \h </w:instrText>
      </w:r>
      <w:r w:rsidR="0039500E" w:rsidRPr="00EA73C0">
        <w:fldChar w:fldCharType="separate"/>
      </w:r>
      <w:r w:rsidR="0039500E" w:rsidRPr="00EA73C0">
        <w:t>[3]</w:t>
      </w:r>
      <w:r w:rsidR="0039500E" w:rsidRPr="00EA73C0">
        <w:fldChar w:fldCharType="end"/>
      </w:r>
    </w:p>
    <w:p w14:paraId="53005CDC" w14:textId="77777777" w:rsidR="006436F1" w:rsidRPr="00EA73C0" w:rsidRDefault="006436F1" w:rsidP="00EA73C0">
      <w:r w:rsidRPr="004E2D83">
        <w:rPr>
          <w:b/>
          <w:bCs/>
        </w:rPr>
        <w:t>DUT/s</w:t>
      </w:r>
      <w:r w:rsidRPr="00EA73C0">
        <w:t>: SMO, O-CU, O-DU, Near-RT RIC</w:t>
      </w:r>
    </w:p>
    <w:p w14:paraId="5A4E5BEB" w14:textId="523845FF" w:rsidR="006436F1" w:rsidRPr="00EA73C0" w:rsidRDefault="006436F1" w:rsidP="00EA73C0">
      <w:r w:rsidRPr="00544F12">
        <w:rPr>
          <w:b/>
          <w:bCs/>
        </w:rPr>
        <w:t>Test Name</w:t>
      </w:r>
      <w:r w:rsidRPr="00EA73C0">
        <w:t>: TC_O1_AUTHENTICATION</w:t>
      </w:r>
    </w:p>
    <w:p w14:paraId="0B291F17" w14:textId="77777777" w:rsidR="006436F1" w:rsidRPr="00544F12" w:rsidRDefault="006436F1" w:rsidP="00EA73C0">
      <w:pPr>
        <w:rPr>
          <w:b/>
          <w:bCs/>
        </w:rPr>
      </w:pPr>
      <w:r w:rsidRPr="00544F12">
        <w:rPr>
          <w:b/>
          <w:bCs/>
        </w:rPr>
        <w:t>Test description and applicability</w:t>
      </w:r>
    </w:p>
    <w:p w14:paraId="439A6B3B" w14:textId="77777777" w:rsidR="006436F1" w:rsidRPr="00EA73C0" w:rsidRDefault="006436F1" w:rsidP="00EA73C0">
      <w:r w:rsidRPr="00544F12">
        <w:rPr>
          <w:b/>
          <w:bCs/>
        </w:rPr>
        <w:t>Purpose</w:t>
      </w:r>
      <w:r w:rsidRPr="00EA73C0">
        <w:t>: The purpose of this test is to verify the authenticity of the O1 interface, ensuring that only legitimate and authenticated O-RAN NFs can participate in the communication over the O1 interface.</w:t>
      </w:r>
    </w:p>
    <w:p w14:paraId="122E599E" w14:textId="77777777" w:rsidR="006436F1" w:rsidRPr="00700FBB" w:rsidRDefault="006436F1" w:rsidP="00EA73C0">
      <w:pPr>
        <w:rPr>
          <w:b/>
          <w:bCs/>
        </w:rPr>
      </w:pPr>
      <w:r w:rsidRPr="00700FBB">
        <w:rPr>
          <w:b/>
          <w:bCs/>
        </w:rPr>
        <w:t>Test setup and configuration</w:t>
      </w:r>
    </w:p>
    <w:p w14:paraId="1730B640" w14:textId="77777777" w:rsidR="006436F1" w:rsidRPr="008F37F9" w:rsidRDefault="006436F1" w:rsidP="005F14F4">
      <w:pPr>
        <w:numPr>
          <w:ilvl w:val="0"/>
          <w:numId w:val="659"/>
        </w:numPr>
        <w:spacing w:after="180"/>
        <w:jc w:val="both"/>
        <w:rPr>
          <w:lang w:eastAsia="zh-CN"/>
        </w:rPr>
      </w:pPr>
      <w:r w:rsidRPr="008F37F9">
        <w:rPr>
          <w:rFonts w:eastAsia="Yu Mincho"/>
        </w:rPr>
        <w:t xml:space="preserve">SMO, O-CU, O-DU, </w:t>
      </w:r>
      <w:r>
        <w:rPr>
          <w:rFonts w:eastAsia="Yu Mincho"/>
        </w:rPr>
        <w:t>Near-RT RIC</w:t>
      </w:r>
      <w:r w:rsidRPr="008F37F9">
        <w:rPr>
          <w:lang w:eastAsia="zh-CN"/>
        </w:rPr>
        <w:t xml:space="preserve"> support mTLS and be connected in simulated/real network environment.</w:t>
      </w:r>
    </w:p>
    <w:p w14:paraId="42CC8366" w14:textId="77777777" w:rsidR="006436F1" w:rsidRPr="008F37F9" w:rsidRDefault="006436F1" w:rsidP="005F14F4">
      <w:pPr>
        <w:numPr>
          <w:ilvl w:val="0"/>
          <w:numId w:val="659"/>
        </w:numPr>
        <w:spacing w:after="180"/>
        <w:jc w:val="both"/>
        <w:rPr>
          <w:lang w:eastAsia="zh-CN"/>
        </w:rPr>
      </w:pPr>
      <w:r w:rsidRPr="008F37F9">
        <w:rPr>
          <w:lang w:eastAsia="zh-CN"/>
        </w:rPr>
        <w:lastRenderedPageBreak/>
        <w:t>The test environment is set up with O1 interface configured.</w:t>
      </w:r>
    </w:p>
    <w:p w14:paraId="3AD9CB34" w14:textId="77777777" w:rsidR="006436F1" w:rsidRPr="008F37F9" w:rsidRDefault="006436F1" w:rsidP="005F14F4">
      <w:pPr>
        <w:numPr>
          <w:ilvl w:val="0"/>
          <w:numId w:val="659"/>
        </w:numPr>
        <w:spacing w:after="180"/>
        <w:jc w:val="both"/>
        <w:rPr>
          <w:lang w:eastAsia="zh-CN"/>
        </w:rPr>
      </w:pPr>
      <w:r w:rsidRPr="008F37F9">
        <w:rPr>
          <w:lang w:eastAsia="zh-CN"/>
        </w:rPr>
        <w:t>The tester has access to the original data transported over the O1 interface.</w:t>
      </w:r>
    </w:p>
    <w:p w14:paraId="505559FD" w14:textId="6DB2E9F8" w:rsidR="006436F1" w:rsidRPr="008F37F9" w:rsidRDefault="006436F1" w:rsidP="005F14F4">
      <w:pPr>
        <w:numPr>
          <w:ilvl w:val="0"/>
          <w:numId w:val="659"/>
        </w:numPr>
        <w:spacing w:after="180"/>
        <w:jc w:val="both"/>
        <w:rPr>
          <w:lang w:eastAsia="zh-CN"/>
        </w:rPr>
      </w:pPr>
      <w:r w:rsidRPr="008F37F9">
        <w:rPr>
          <w:lang w:eastAsia="zh-CN"/>
        </w:rPr>
        <w:t xml:space="preserve">mTLS is properly implemented and configured </w:t>
      </w:r>
      <w:r w:rsidRPr="008F37F9">
        <w:t xml:space="preserve">as defined in </w:t>
      </w:r>
      <w:r w:rsidR="0039500E">
        <w:fldChar w:fldCharType="begin"/>
      </w:r>
      <w:r w:rsidR="0039500E">
        <w:instrText xml:space="preserve"> REF _Ref109139009 \r \h </w:instrText>
      </w:r>
      <w:r w:rsidR="0039500E">
        <w:fldChar w:fldCharType="separate"/>
      </w:r>
      <w:r w:rsidR="0039500E">
        <w:t>[2]</w:t>
      </w:r>
      <w:r w:rsidR="0039500E">
        <w:fldChar w:fldCharType="end"/>
      </w:r>
      <w:r w:rsidRPr="008F37F9">
        <w:t xml:space="preserve"> clause 4.2.</w:t>
      </w:r>
    </w:p>
    <w:p w14:paraId="756A1F6A" w14:textId="77777777" w:rsidR="006436F1" w:rsidRPr="00700FBB" w:rsidRDefault="006436F1" w:rsidP="00714F1C">
      <w:pPr>
        <w:rPr>
          <w:b/>
          <w:bCs/>
        </w:rPr>
      </w:pPr>
      <w:r w:rsidRPr="00700FBB">
        <w:rPr>
          <w:b/>
          <w:bCs/>
        </w:rPr>
        <w:t>Test procedure</w:t>
      </w:r>
    </w:p>
    <w:p w14:paraId="034423EA" w14:textId="77777777" w:rsidR="006436F1" w:rsidRDefault="006436F1" w:rsidP="006436F1">
      <w:pPr>
        <w:pStyle w:val="B10"/>
        <w:numPr>
          <w:ilvl w:val="0"/>
          <w:numId w:val="569"/>
        </w:numPr>
        <w:spacing w:after="180"/>
        <w:jc w:val="both"/>
      </w:pPr>
      <w:r>
        <w:t xml:space="preserve">Execute the test on the mTLS protocol as defined in </w:t>
      </w:r>
      <w:r w:rsidRPr="00C775A9">
        <w:t>Clause 6.</w:t>
      </w:r>
      <w:r>
        <w:t>3.</w:t>
      </w:r>
    </w:p>
    <w:p w14:paraId="68228BF7" w14:textId="5469D7CC" w:rsidR="006436F1" w:rsidRPr="008F37F9" w:rsidRDefault="006436F1" w:rsidP="006436F1">
      <w:pPr>
        <w:pStyle w:val="B10"/>
        <w:numPr>
          <w:ilvl w:val="0"/>
          <w:numId w:val="569"/>
        </w:numPr>
        <w:spacing w:after="180"/>
        <w:jc w:val="both"/>
      </w:pPr>
      <w:r w:rsidRPr="008F37F9">
        <w:t>Valid Authentication Certificates (positive case):</w:t>
      </w:r>
    </w:p>
    <w:p w14:paraId="10607946" w14:textId="7B88842C" w:rsidR="006436F1" w:rsidRPr="008F37F9" w:rsidRDefault="006436F1" w:rsidP="006436F1">
      <w:pPr>
        <w:pStyle w:val="B10"/>
        <w:numPr>
          <w:ilvl w:val="1"/>
          <w:numId w:val="569"/>
        </w:numPr>
        <w:spacing w:after="180"/>
        <w:jc w:val="both"/>
      </w:pPr>
      <w:r w:rsidRPr="008F37F9">
        <w:t xml:space="preserve">The tester sends a request to establish a connection with the O1 interface using valid authentication </w:t>
      </w:r>
      <w:r w:rsidR="009B2854">
        <w:t>certificates</w:t>
      </w:r>
      <w:r w:rsidRPr="008F37F9">
        <w:t>.</w:t>
      </w:r>
    </w:p>
    <w:p w14:paraId="6019242E" w14:textId="77777777" w:rsidR="006436F1" w:rsidRPr="008F37F9" w:rsidRDefault="006436F1" w:rsidP="006436F1">
      <w:pPr>
        <w:pStyle w:val="B10"/>
        <w:numPr>
          <w:ilvl w:val="1"/>
          <w:numId w:val="569"/>
        </w:numPr>
        <w:spacing w:after="180"/>
        <w:jc w:val="both"/>
      </w:pPr>
      <w:r w:rsidRPr="008F37F9">
        <w:t>The tester verifies the mutual certificate verification between the ORAN NFs</w:t>
      </w:r>
    </w:p>
    <w:p w14:paraId="3F8DE9EE" w14:textId="77777777" w:rsidR="006436F1" w:rsidRPr="008F37F9" w:rsidRDefault="006436F1" w:rsidP="006436F1">
      <w:pPr>
        <w:pStyle w:val="B10"/>
        <w:numPr>
          <w:ilvl w:val="1"/>
          <w:numId w:val="569"/>
        </w:numPr>
        <w:spacing w:after="180"/>
        <w:jc w:val="both"/>
      </w:pPr>
      <w:r w:rsidRPr="008F37F9">
        <w:t>The tester captures and analyses the response received from the O1 interface.</w:t>
      </w:r>
    </w:p>
    <w:p w14:paraId="4254148C" w14:textId="3F438EBC" w:rsidR="006436F1" w:rsidRPr="008F37F9" w:rsidRDefault="006436F1" w:rsidP="006436F1">
      <w:pPr>
        <w:pStyle w:val="B10"/>
        <w:numPr>
          <w:ilvl w:val="0"/>
          <w:numId w:val="569"/>
        </w:numPr>
        <w:spacing w:after="180"/>
        <w:jc w:val="both"/>
      </w:pPr>
      <w:r w:rsidRPr="008F37F9">
        <w:t>Invalid Authentication Certificates (negative case):</w:t>
      </w:r>
    </w:p>
    <w:p w14:paraId="0BA93F9F" w14:textId="26ADB7A2" w:rsidR="006436F1" w:rsidRPr="008F37F9" w:rsidRDefault="006436F1" w:rsidP="009B2854">
      <w:pPr>
        <w:pStyle w:val="B10"/>
        <w:numPr>
          <w:ilvl w:val="1"/>
          <w:numId w:val="569"/>
        </w:numPr>
        <w:spacing w:after="180"/>
        <w:jc w:val="both"/>
      </w:pPr>
      <w:r w:rsidRPr="008F37F9">
        <w:t xml:space="preserve">The tester sends a request to establish a connection with the O1 interface </w:t>
      </w:r>
      <w:r w:rsidR="009B2854">
        <w:t>with invalid certificates</w:t>
      </w:r>
      <w:r w:rsidRPr="008F37F9">
        <w:t>.</w:t>
      </w:r>
    </w:p>
    <w:p w14:paraId="76FA69EF" w14:textId="77777777" w:rsidR="006436F1" w:rsidRDefault="006436F1" w:rsidP="006436F1">
      <w:pPr>
        <w:pStyle w:val="B10"/>
        <w:numPr>
          <w:ilvl w:val="1"/>
          <w:numId w:val="569"/>
        </w:numPr>
        <w:spacing w:after="180"/>
        <w:jc w:val="both"/>
      </w:pPr>
      <w:r w:rsidRPr="008F37F9">
        <w:t>The tester captures and analyses the response received from the O1 interface.</w:t>
      </w:r>
    </w:p>
    <w:p w14:paraId="370A0652" w14:textId="77777777" w:rsidR="007C2CDA" w:rsidRPr="00911B7C" w:rsidRDefault="007C2CDA" w:rsidP="007C2CDA">
      <w:pPr>
        <w:pStyle w:val="B10"/>
        <w:numPr>
          <w:ilvl w:val="0"/>
          <w:numId w:val="569"/>
        </w:numPr>
        <w:spacing w:after="180"/>
        <w:jc w:val="both"/>
        <w:rPr>
          <w:rFonts w:eastAsia="Yu Mincho"/>
        </w:rPr>
      </w:pPr>
      <w:r w:rsidRPr="00911B7C">
        <w:rPr>
          <w:rFonts w:eastAsia="Times New Roman"/>
        </w:rPr>
        <w:t xml:space="preserve">No Authentication </w:t>
      </w:r>
      <w:r w:rsidRPr="00145A89">
        <w:t>Certificates</w:t>
      </w:r>
      <w:r w:rsidRPr="00911B7C">
        <w:rPr>
          <w:rFonts w:eastAsia="Times New Roman"/>
        </w:rPr>
        <w:t xml:space="preserve"> (Negative Case):</w:t>
      </w:r>
    </w:p>
    <w:p w14:paraId="16A13A2E" w14:textId="77777777" w:rsidR="007C2CDA" w:rsidRPr="00911B7C" w:rsidRDefault="007C2CDA" w:rsidP="007C2CDA">
      <w:pPr>
        <w:pStyle w:val="B10"/>
        <w:numPr>
          <w:ilvl w:val="1"/>
          <w:numId w:val="569"/>
        </w:numPr>
        <w:spacing w:after="180"/>
        <w:jc w:val="both"/>
        <w:rPr>
          <w:rFonts w:eastAsia="Times New Roman"/>
        </w:rPr>
      </w:pPr>
      <w:r w:rsidRPr="00145A89">
        <w:t>The tester s</w:t>
      </w:r>
      <w:r w:rsidRPr="00911B7C">
        <w:rPr>
          <w:rFonts w:eastAsia="Times New Roman"/>
        </w:rPr>
        <w:t>end</w:t>
      </w:r>
      <w:r w:rsidRPr="00145A89">
        <w:t>s</w:t>
      </w:r>
      <w:r w:rsidRPr="00911B7C">
        <w:rPr>
          <w:rFonts w:eastAsia="Times New Roman"/>
        </w:rPr>
        <w:t xml:space="preserve"> a request to establish a connection without any certificates.</w:t>
      </w:r>
    </w:p>
    <w:p w14:paraId="4241A7A4" w14:textId="77777777" w:rsidR="007C2CDA" w:rsidRPr="00911B7C" w:rsidRDefault="007C2CDA" w:rsidP="007C2CDA">
      <w:pPr>
        <w:pStyle w:val="B10"/>
        <w:numPr>
          <w:ilvl w:val="1"/>
          <w:numId w:val="569"/>
        </w:numPr>
        <w:spacing w:after="180"/>
        <w:jc w:val="both"/>
        <w:rPr>
          <w:rFonts w:eastAsia="Times New Roman"/>
        </w:rPr>
      </w:pPr>
      <w:r w:rsidRPr="00145A89">
        <w:t>The tester c</w:t>
      </w:r>
      <w:r w:rsidRPr="00911B7C">
        <w:rPr>
          <w:rFonts w:eastAsia="Times New Roman"/>
        </w:rPr>
        <w:t>apture</w:t>
      </w:r>
      <w:r w:rsidRPr="00145A89">
        <w:t>s</w:t>
      </w:r>
      <w:r w:rsidRPr="00911B7C">
        <w:rPr>
          <w:rFonts w:eastAsia="Times New Roman"/>
        </w:rPr>
        <w:t xml:space="preserve"> and </w:t>
      </w:r>
      <w:r w:rsidRPr="00145A89">
        <w:t>analyses</w:t>
      </w:r>
      <w:r w:rsidRPr="00911B7C">
        <w:rPr>
          <w:rFonts w:eastAsia="Times New Roman"/>
        </w:rPr>
        <w:t xml:space="preserve"> the response from the O1 interface.</w:t>
      </w:r>
    </w:p>
    <w:p w14:paraId="5C4A585B" w14:textId="77777777" w:rsidR="006436F1" w:rsidRPr="004E2D83" w:rsidRDefault="006436F1" w:rsidP="00714F1C">
      <w:pPr>
        <w:rPr>
          <w:b/>
          <w:bCs/>
        </w:rPr>
      </w:pPr>
      <w:r w:rsidRPr="004E2D83">
        <w:rPr>
          <w:b/>
          <w:bCs/>
        </w:rPr>
        <w:t>Expected results</w:t>
      </w:r>
    </w:p>
    <w:p w14:paraId="2B2C75CC" w14:textId="77777777" w:rsidR="006436F1" w:rsidRDefault="006436F1" w:rsidP="008B71A8">
      <w:pPr>
        <w:numPr>
          <w:ilvl w:val="0"/>
          <w:numId w:val="572"/>
        </w:numPr>
        <w:spacing w:after="180"/>
      </w:pPr>
      <w:r>
        <w:t>For 1. Expected results in Clause 6.3.4</w:t>
      </w:r>
    </w:p>
    <w:p w14:paraId="63AFEBAC" w14:textId="2159AD2F" w:rsidR="006436F1" w:rsidRPr="008F37F9" w:rsidRDefault="006436F1" w:rsidP="006436F1">
      <w:pPr>
        <w:numPr>
          <w:ilvl w:val="0"/>
          <w:numId w:val="572"/>
        </w:numPr>
        <w:spacing w:after="180"/>
        <w:jc w:val="both"/>
        <w:rPr>
          <w:lang w:eastAsia="zh-CN"/>
        </w:rPr>
      </w:pPr>
      <w:r w:rsidRPr="008F37F9">
        <w:rPr>
          <w:lang w:eastAsia="zh-CN"/>
        </w:rPr>
        <w:t xml:space="preserve">For </w:t>
      </w:r>
      <w:r>
        <w:rPr>
          <w:lang w:eastAsia="zh-CN"/>
        </w:rPr>
        <w:t>2</w:t>
      </w:r>
      <w:r w:rsidRPr="008F37F9">
        <w:rPr>
          <w:lang w:eastAsia="zh-CN"/>
        </w:rPr>
        <w:t xml:space="preserve">. ‘Valid Authentication Certificates’: The O1 interface accepts the valid </w:t>
      </w:r>
      <w:r w:rsidR="007C2CDA">
        <w:rPr>
          <w:lang w:eastAsia="zh-CN"/>
        </w:rPr>
        <w:t xml:space="preserve">certificates </w:t>
      </w:r>
      <w:r w:rsidRPr="008F37F9">
        <w:rPr>
          <w:lang w:eastAsia="zh-CN"/>
        </w:rPr>
        <w:t>and responds with a successful authentication message. The mutual certificate verification process is successful.</w:t>
      </w:r>
    </w:p>
    <w:p w14:paraId="6EF11A25" w14:textId="08559D40" w:rsidR="006436F1" w:rsidRDefault="006436F1" w:rsidP="006436F1">
      <w:pPr>
        <w:numPr>
          <w:ilvl w:val="0"/>
          <w:numId w:val="572"/>
        </w:numPr>
        <w:spacing w:after="180"/>
        <w:jc w:val="both"/>
        <w:rPr>
          <w:lang w:eastAsia="zh-CN"/>
        </w:rPr>
      </w:pPr>
      <w:r w:rsidRPr="008F37F9">
        <w:rPr>
          <w:lang w:eastAsia="zh-CN"/>
        </w:rPr>
        <w:t xml:space="preserve">For </w:t>
      </w:r>
      <w:r>
        <w:rPr>
          <w:lang w:eastAsia="zh-CN"/>
        </w:rPr>
        <w:t>3</w:t>
      </w:r>
      <w:r w:rsidRPr="008F37F9">
        <w:rPr>
          <w:lang w:eastAsia="zh-CN"/>
        </w:rPr>
        <w:t>. ‘Invalid Authentication Certificates’: The connection attempt is rejected, and an authentication failure message is received. The mutual certificate verification process fails due to the use of invalid certificates.</w:t>
      </w:r>
    </w:p>
    <w:p w14:paraId="5DCCBE21" w14:textId="3B59AF64" w:rsidR="00477A17" w:rsidRPr="00C6774F" w:rsidRDefault="00477A17" w:rsidP="00477A17">
      <w:pPr>
        <w:numPr>
          <w:ilvl w:val="0"/>
          <w:numId w:val="572"/>
        </w:numPr>
        <w:spacing w:after="180"/>
        <w:jc w:val="both"/>
        <w:rPr>
          <w:rFonts w:cstheme="minorHAnsi"/>
          <w:lang w:eastAsia="zh-CN"/>
        </w:rPr>
      </w:pPr>
      <w:r w:rsidRPr="00477A17">
        <w:rPr>
          <w:rFonts w:cstheme="minorHAnsi"/>
          <w:lang w:eastAsia="zh-CN"/>
        </w:rPr>
        <w:t>For 4. ‘</w:t>
      </w:r>
      <w:r w:rsidRPr="00477A17">
        <w:rPr>
          <w:rFonts w:cstheme="minorHAnsi"/>
        </w:rPr>
        <w:t>No Authentication Certificates’</w:t>
      </w:r>
      <w:r w:rsidRPr="005F14F4">
        <w:rPr>
          <w:rFonts w:cstheme="minorHAnsi"/>
        </w:rPr>
        <w:t xml:space="preserve">: </w:t>
      </w:r>
      <w:r w:rsidRPr="00477A17">
        <w:rPr>
          <w:rFonts w:cstheme="minorHAnsi"/>
        </w:rPr>
        <w:t>The connection attempt is rejected, and an authentication failure message is received. The mutual certificate verification process fails</w:t>
      </w:r>
      <w:r w:rsidRPr="00477A17" w:rsidDel="007E181D">
        <w:rPr>
          <w:rFonts w:cstheme="minorHAnsi"/>
        </w:rPr>
        <w:t xml:space="preserve"> </w:t>
      </w:r>
      <w:r w:rsidRPr="005F14F4">
        <w:rPr>
          <w:rFonts w:cstheme="minorHAnsi"/>
        </w:rPr>
        <w:t>due to the absence of certificate</w:t>
      </w:r>
      <w:r w:rsidRPr="00477A17">
        <w:rPr>
          <w:rFonts w:cstheme="minorHAnsi"/>
        </w:rPr>
        <w:t>s</w:t>
      </w:r>
      <w:r w:rsidRPr="005F14F4">
        <w:rPr>
          <w:rFonts w:cstheme="minorHAnsi"/>
        </w:rPr>
        <w:t>.</w:t>
      </w:r>
    </w:p>
    <w:p w14:paraId="3284F687" w14:textId="77777777" w:rsidR="006436F1" w:rsidRPr="004E2D83" w:rsidRDefault="006436F1" w:rsidP="00714F1C">
      <w:pPr>
        <w:rPr>
          <w:b/>
          <w:bCs/>
        </w:rPr>
      </w:pPr>
      <w:r w:rsidRPr="004E2D83">
        <w:rPr>
          <w:b/>
          <w:bCs/>
        </w:rPr>
        <w:t>Expected Format of Evidence:</w:t>
      </w:r>
    </w:p>
    <w:p w14:paraId="31F260E6" w14:textId="77777777" w:rsidR="006436F1" w:rsidRPr="00714F1C" w:rsidRDefault="006436F1" w:rsidP="00714F1C">
      <w:r w:rsidRPr="00714F1C">
        <w:t>The following evidence, in one or more formats as applicable, should be provided:</w:t>
      </w:r>
    </w:p>
    <w:p w14:paraId="3A7C38D0" w14:textId="03C6AE42" w:rsidR="006436F1" w:rsidRDefault="006436F1" w:rsidP="006436F1">
      <w:pPr>
        <w:numPr>
          <w:ilvl w:val="0"/>
          <w:numId w:val="448"/>
        </w:numPr>
        <w:spacing w:after="180"/>
      </w:pPr>
      <w:r>
        <w:t xml:space="preserve">Logs and </w:t>
      </w:r>
      <w:r w:rsidRPr="00034421">
        <w:t>screenshots</w:t>
      </w:r>
      <w:r>
        <w:t xml:space="preserve"> showing </w:t>
      </w:r>
      <w:r w:rsidRPr="00034421">
        <w:t xml:space="preserve">adherence to </w:t>
      </w:r>
      <w:r>
        <w:t>mTLS</w:t>
      </w:r>
      <w:r w:rsidRPr="00034421">
        <w:t xml:space="preserve"> protocol specifications</w:t>
      </w:r>
      <w:r>
        <w:t xml:space="preserve"> </w:t>
      </w:r>
      <w:r w:rsidRPr="00C775A9">
        <w:t xml:space="preserve">as defined in </w:t>
      </w:r>
      <w:r w:rsidR="00572685">
        <w:fldChar w:fldCharType="begin"/>
      </w:r>
      <w:r w:rsidR="00572685">
        <w:instrText xml:space="preserve"> REF _Ref109139009 \r \h </w:instrText>
      </w:r>
      <w:r w:rsidR="00572685">
        <w:fldChar w:fldCharType="separate"/>
      </w:r>
      <w:r w:rsidR="00572685">
        <w:t>[2]</w:t>
      </w:r>
      <w:r w:rsidR="00572685">
        <w:fldChar w:fldCharType="end"/>
      </w:r>
      <w:r w:rsidRPr="00C775A9">
        <w:t xml:space="preserve"> clause 4.</w:t>
      </w:r>
      <w:r>
        <w:t>2.</w:t>
      </w:r>
    </w:p>
    <w:p w14:paraId="6A64D959" w14:textId="460EB3DB" w:rsidR="006436F1" w:rsidRPr="000B501E" w:rsidRDefault="006436F1" w:rsidP="00182DB6">
      <w:pPr>
        <w:numPr>
          <w:ilvl w:val="0"/>
          <w:numId w:val="448"/>
        </w:numPr>
        <w:spacing w:after="180"/>
      </w:pPr>
      <w:r w:rsidRPr="000B501E">
        <w:lastRenderedPageBreak/>
        <w:t>Logs of authentication requests sent to the O1 interface.</w:t>
      </w:r>
    </w:p>
    <w:p w14:paraId="39F31EA6" w14:textId="3D16AB6E" w:rsidR="006436F1" w:rsidRPr="000B501E" w:rsidRDefault="00182DB6" w:rsidP="006436F1">
      <w:pPr>
        <w:numPr>
          <w:ilvl w:val="0"/>
          <w:numId w:val="448"/>
        </w:numPr>
        <w:spacing w:after="180"/>
      </w:pPr>
      <w:r>
        <w:t>L</w:t>
      </w:r>
      <w:r w:rsidR="006436F1" w:rsidRPr="000B501E">
        <w:t>ogs of the mutual certificate verification process.</w:t>
      </w:r>
    </w:p>
    <w:p w14:paraId="3EEB8EB0" w14:textId="29BB70C1" w:rsidR="006436F1" w:rsidRPr="000B501E" w:rsidRDefault="006436F1" w:rsidP="006436F1">
      <w:pPr>
        <w:numPr>
          <w:ilvl w:val="0"/>
          <w:numId w:val="448"/>
        </w:numPr>
        <w:spacing w:after="180"/>
      </w:pPr>
      <w:r w:rsidRPr="000B501E">
        <w:t>Screenshots or logs of error messages or unusual behaviours</w:t>
      </w:r>
      <w:r w:rsidR="00E56509">
        <w:t xml:space="preserve"> </w:t>
      </w:r>
      <w:r w:rsidR="00E56509" w:rsidRPr="00145A89">
        <w:t>for both invalid and no certificate scenarios.</w:t>
      </w:r>
    </w:p>
    <w:p w14:paraId="6DCDBB3E" w14:textId="5CDE9554" w:rsidR="006436F1" w:rsidRPr="008F37F9" w:rsidRDefault="006436F1" w:rsidP="006436F1">
      <w:pPr>
        <w:pStyle w:val="Heading3"/>
        <w:rPr>
          <w:rFonts w:eastAsia="Yu Mincho"/>
        </w:rPr>
      </w:pPr>
      <w:bookmarkStart w:id="626" w:name="_Toc144289592"/>
      <w:bookmarkStart w:id="627" w:name="_Toc161838232"/>
      <w:r w:rsidRPr="008F37F9">
        <w:rPr>
          <w:rFonts w:eastAsia="Yu Mincho"/>
        </w:rPr>
        <w:t>O1 Confidentiality, integrity and replay</w:t>
      </w:r>
      <w:bookmarkEnd w:id="626"/>
      <w:bookmarkEnd w:id="627"/>
    </w:p>
    <w:p w14:paraId="5FEE4514" w14:textId="547185D7" w:rsidR="006436F1" w:rsidRDefault="006436F1" w:rsidP="008B71A8">
      <w:pPr>
        <w:pStyle w:val="Heading4"/>
      </w:pPr>
      <w:r>
        <w:t>O1 Confidentiality</w:t>
      </w:r>
    </w:p>
    <w:p w14:paraId="52DCEAEE" w14:textId="77777777" w:rsidR="006436F1" w:rsidRPr="00714F1C" w:rsidRDefault="006436F1" w:rsidP="00714F1C">
      <w:r w:rsidRPr="004E2D83">
        <w:rPr>
          <w:b/>
          <w:bCs/>
        </w:rPr>
        <w:t>Requirement Name</w:t>
      </w:r>
      <w:r w:rsidRPr="00714F1C">
        <w:t>: O1 protection in terms of confidentiality</w:t>
      </w:r>
    </w:p>
    <w:p w14:paraId="6C49D7DE" w14:textId="3FF2EF25" w:rsidR="006436F1" w:rsidRPr="00714F1C" w:rsidRDefault="006436F1" w:rsidP="00714F1C">
      <w:r w:rsidRPr="004E2D83">
        <w:rPr>
          <w:b/>
          <w:bCs/>
        </w:rPr>
        <w:t>Requirement Reference</w:t>
      </w:r>
      <w:r w:rsidRPr="00714F1C">
        <w:t xml:space="preserve"> &amp; Description: ‘REQ-TLS-FUN-1’ clause 5.2.2.1 in O-RAN Security Requirements and Controls Specifications </w:t>
      </w:r>
      <w:r w:rsidR="0039500E" w:rsidRPr="00714F1C">
        <w:fldChar w:fldCharType="begin"/>
      </w:r>
      <w:r w:rsidR="0039500E" w:rsidRPr="00714F1C">
        <w:instrText xml:space="preserve"> REF _Ref109140706 \r \h </w:instrText>
      </w:r>
      <w:r w:rsidR="0039500E" w:rsidRPr="00714F1C">
        <w:fldChar w:fldCharType="separate"/>
      </w:r>
      <w:r w:rsidR="0039500E" w:rsidRPr="00714F1C">
        <w:t>[5]</w:t>
      </w:r>
      <w:r w:rsidR="0039500E" w:rsidRPr="00714F1C">
        <w:fldChar w:fldCharType="end"/>
      </w:r>
    </w:p>
    <w:p w14:paraId="67EB585B" w14:textId="6F91AFED" w:rsidR="006436F1" w:rsidRPr="00714F1C" w:rsidRDefault="006436F1" w:rsidP="00714F1C">
      <w:r w:rsidRPr="004E2D83">
        <w:rPr>
          <w:b/>
          <w:bCs/>
        </w:rPr>
        <w:t>Threat References</w:t>
      </w:r>
      <w:r w:rsidRPr="00714F1C">
        <w:t xml:space="preserve">: ‘T-MPLANE-01’ clause 5.4.1.2, ‘T-O-RAN-05’ clause 5.4.1.1 in O-RAN Security Threat Modeling and Risk Assessment </w:t>
      </w:r>
      <w:r w:rsidR="0039500E" w:rsidRPr="00714F1C">
        <w:fldChar w:fldCharType="begin"/>
      </w:r>
      <w:r w:rsidR="0039500E" w:rsidRPr="00714F1C">
        <w:instrText xml:space="preserve"> REF _Ref139883681 \r \h </w:instrText>
      </w:r>
      <w:r w:rsidR="0039500E" w:rsidRPr="00714F1C">
        <w:fldChar w:fldCharType="separate"/>
      </w:r>
      <w:r w:rsidR="0039500E" w:rsidRPr="00714F1C">
        <w:t>[3]</w:t>
      </w:r>
      <w:r w:rsidR="0039500E" w:rsidRPr="00714F1C">
        <w:fldChar w:fldCharType="end"/>
      </w:r>
    </w:p>
    <w:p w14:paraId="67B62B02" w14:textId="77777777" w:rsidR="006436F1" w:rsidRPr="00714F1C" w:rsidRDefault="006436F1" w:rsidP="00714F1C">
      <w:r w:rsidRPr="004E2D83">
        <w:rPr>
          <w:b/>
          <w:bCs/>
        </w:rPr>
        <w:t>DUT/s</w:t>
      </w:r>
      <w:r w:rsidRPr="00714F1C">
        <w:t>: SMO, O-CU, O-DU, Near-RT RIC</w:t>
      </w:r>
    </w:p>
    <w:p w14:paraId="24240566" w14:textId="53E23974" w:rsidR="006436F1" w:rsidRPr="00714F1C" w:rsidRDefault="006436F1" w:rsidP="00714F1C">
      <w:r w:rsidRPr="00544F12">
        <w:rPr>
          <w:b/>
          <w:bCs/>
        </w:rPr>
        <w:t>Test Name</w:t>
      </w:r>
      <w:r w:rsidRPr="00714F1C">
        <w:t>: TC_O1_CONFIDENTIALITY</w:t>
      </w:r>
    </w:p>
    <w:p w14:paraId="14EFE609" w14:textId="77777777" w:rsidR="006436F1" w:rsidRPr="00544F12" w:rsidRDefault="006436F1" w:rsidP="00714F1C">
      <w:pPr>
        <w:rPr>
          <w:b/>
          <w:bCs/>
        </w:rPr>
      </w:pPr>
      <w:r w:rsidRPr="00544F12">
        <w:rPr>
          <w:b/>
          <w:bCs/>
        </w:rPr>
        <w:t>Test description and applicability</w:t>
      </w:r>
    </w:p>
    <w:p w14:paraId="5258A1CA" w14:textId="77777777" w:rsidR="006436F1" w:rsidRPr="00714F1C" w:rsidRDefault="006436F1" w:rsidP="00714F1C">
      <w:r w:rsidRPr="00544F12">
        <w:rPr>
          <w:b/>
          <w:bCs/>
        </w:rPr>
        <w:t>Purpose</w:t>
      </w:r>
      <w:r w:rsidRPr="00714F1C">
        <w:t>: The purpose of this test is to verify that no sensitive data is exposed on the O1 interface. It ensures that sensitive information remains protected from unauthorized access or disclosure.</w:t>
      </w:r>
    </w:p>
    <w:p w14:paraId="1500F190" w14:textId="77777777" w:rsidR="006436F1" w:rsidRPr="00700FBB" w:rsidRDefault="006436F1" w:rsidP="00714F1C">
      <w:pPr>
        <w:rPr>
          <w:b/>
          <w:bCs/>
        </w:rPr>
      </w:pPr>
      <w:r w:rsidRPr="00700FBB">
        <w:rPr>
          <w:b/>
          <w:bCs/>
        </w:rPr>
        <w:t>Test setup and configuration</w:t>
      </w:r>
    </w:p>
    <w:p w14:paraId="603FEC64" w14:textId="77777777" w:rsidR="006436F1" w:rsidRPr="008F37F9" w:rsidRDefault="006436F1" w:rsidP="005F14F4">
      <w:pPr>
        <w:numPr>
          <w:ilvl w:val="0"/>
          <w:numId w:val="659"/>
        </w:numPr>
        <w:spacing w:after="180"/>
        <w:jc w:val="both"/>
        <w:rPr>
          <w:lang w:eastAsia="zh-CN"/>
        </w:rPr>
      </w:pPr>
      <w:r w:rsidRPr="008F37F9">
        <w:rPr>
          <w:rFonts w:eastAsia="Yu Mincho"/>
        </w:rPr>
        <w:t xml:space="preserve">SMO, O-CU, O-DU, </w:t>
      </w:r>
      <w:r>
        <w:rPr>
          <w:rFonts w:eastAsia="Yu Mincho"/>
        </w:rPr>
        <w:t>Near-RT RIC</w:t>
      </w:r>
      <w:r w:rsidRPr="008F37F9">
        <w:rPr>
          <w:lang w:eastAsia="zh-CN"/>
        </w:rPr>
        <w:t xml:space="preserve"> support TLS and be connected in simulated/real network environment.</w:t>
      </w:r>
    </w:p>
    <w:p w14:paraId="0F5C9252" w14:textId="77777777" w:rsidR="006436F1" w:rsidRPr="008F37F9" w:rsidRDefault="006436F1" w:rsidP="005F14F4">
      <w:pPr>
        <w:numPr>
          <w:ilvl w:val="0"/>
          <w:numId w:val="659"/>
        </w:numPr>
        <w:spacing w:after="180"/>
        <w:jc w:val="both"/>
        <w:rPr>
          <w:lang w:eastAsia="zh-CN"/>
        </w:rPr>
      </w:pPr>
      <w:r w:rsidRPr="008F37F9">
        <w:rPr>
          <w:lang w:eastAsia="zh-CN"/>
        </w:rPr>
        <w:t>The test environment is set up with O1 interface configured.</w:t>
      </w:r>
    </w:p>
    <w:p w14:paraId="6D660D08" w14:textId="77777777" w:rsidR="006436F1" w:rsidRPr="008F37F9" w:rsidRDefault="006436F1" w:rsidP="005F14F4">
      <w:pPr>
        <w:numPr>
          <w:ilvl w:val="0"/>
          <w:numId w:val="659"/>
        </w:numPr>
        <w:spacing w:after="180"/>
        <w:jc w:val="both"/>
        <w:rPr>
          <w:lang w:eastAsia="zh-CN"/>
        </w:rPr>
      </w:pPr>
      <w:r w:rsidRPr="008F37F9">
        <w:rPr>
          <w:lang w:eastAsia="zh-CN"/>
        </w:rPr>
        <w:t>The tester has access to the original data transported over the O1 interface.</w:t>
      </w:r>
    </w:p>
    <w:p w14:paraId="7F0EE36A" w14:textId="43170B3D" w:rsidR="006436F1" w:rsidRPr="008F37F9" w:rsidRDefault="006436F1" w:rsidP="005F14F4">
      <w:pPr>
        <w:numPr>
          <w:ilvl w:val="0"/>
          <w:numId w:val="659"/>
        </w:numPr>
        <w:spacing w:after="180"/>
        <w:jc w:val="both"/>
        <w:rPr>
          <w:lang w:eastAsia="zh-CN"/>
        </w:rPr>
      </w:pPr>
      <w:r w:rsidRPr="008F37F9">
        <w:rPr>
          <w:lang w:eastAsia="zh-CN"/>
        </w:rPr>
        <w:t xml:space="preserve">TLS is properly implemented and configured </w:t>
      </w:r>
      <w:r w:rsidRPr="008F37F9">
        <w:t xml:space="preserve">as defined in </w:t>
      </w:r>
      <w:r w:rsidR="0039500E">
        <w:fldChar w:fldCharType="begin"/>
      </w:r>
      <w:r w:rsidR="0039500E">
        <w:instrText xml:space="preserve"> REF _Ref109139009 \r \h </w:instrText>
      </w:r>
      <w:r w:rsidR="0039500E">
        <w:fldChar w:fldCharType="separate"/>
      </w:r>
      <w:r w:rsidR="0039500E">
        <w:t>[2]</w:t>
      </w:r>
      <w:r w:rsidR="0039500E">
        <w:fldChar w:fldCharType="end"/>
      </w:r>
      <w:r w:rsidRPr="008F37F9">
        <w:t xml:space="preserve"> clause 4.2</w:t>
      </w:r>
      <w:r w:rsidRPr="008F37F9">
        <w:rPr>
          <w:lang w:eastAsia="zh-CN"/>
        </w:rPr>
        <w:t>.</w:t>
      </w:r>
    </w:p>
    <w:p w14:paraId="79374EEB" w14:textId="77777777" w:rsidR="006436F1" w:rsidRPr="008F37F9" w:rsidRDefault="006436F1" w:rsidP="005F14F4">
      <w:pPr>
        <w:numPr>
          <w:ilvl w:val="0"/>
          <w:numId w:val="659"/>
        </w:numPr>
        <w:spacing w:after="180"/>
        <w:jc w:val="both"/>
        <w:rPr>
          <w:lang w:eastAsia="zh-CN"/>
        </w:rPr>
      </w:pPr>
      <w:r w:rsidRPr="008F37F9">
        <w:rPr>
          <w:lang w:eastAsia="zh-CN"/>
        </w:rPr>
        <w:t>The tester has knowledge of the confidentiality algorithm and confidentiality protection keys used for encrypting the encapsulated payload.</w:t>
      </w:r>
    </w:p>
    <w:p w14:paraId="59DB7F7C" w14:textId="77777777" w:rsidR="006436F1" w:rsidRPr="00700FBB" w:rsidRDefault="006436F1" w:rsidP="00714F1C">
      <w:pPr>
        <w:rPr>
          <w:b/>
          <w:bCs/>
        </w:rPr>
      </w:pPr>
      <w:r w:rsidRPr="00700FBB">
        <w:rPr>
          <w:b/>
          <w:bCs/>
        </w:rPr>
        <w:t>Test procedure</w:t>
      </w:r>
    </w:p>
    <w:p w14:paraId="7EB658B7" w14:textId="77777777" w:rsidR="006436F1" w:rsidRDefault="006436F1" w:rsidP="006436F1">
      <w:pPr>
        <w:pStyle w:val="B10"/>
        <w:numPr>
          <w:ilvl w:val="0"/>
          <w:numId w:val="573"/>
        </w:numPr>
        <w:spacing w:after="180"/>
        <w:jc w:val="both"/>
      </w:pPr>
      <w:r>
        <w:t xml:space="preserve">Execute the test on the TLS protocol as defined in </w:t>
      </w:r>
      <w:r w:rsidRPr="00C775A9">
        <w:t>Clause 6.</w:t>
      </w:r>
      <w:r>
        <w:t>3.</w:t>
      </w:r>
    </w:p>
    <w:p w14:paraId="34765B3E" w14:textId="77777777" w:rsidR="006436F1" w:rsidRPr="008F37F9" w:rsidRDefault="006436F1" w:rsidP="006436F1">
      <w:pPr>
        <w:pStyle w:val="B10"/>
        <w:numPr>
          <w:ilvl w:val="0"/>
          <w:numId w:val="573"/>
        </w:numPr>
        <w:spacing w:after="180"/>
        <w:jc w:val="both"/>
        <w:rPr>
          <w:b/>
          <w:bCs/>
        </w:rPr>
      </w:pPr>
      <w:r w:rsidRPr="008F37F9">
        <w:rPr>
          <w:b/>
          <w:bCs/>
        </w:rPr>
        <w:t>Support for mandated security profile:</w:t>
      </w:r>
    </w:p>
    <w:p w14:paraId="3B972F9E" w14:textId="6616EB9D" w:rsidR="006436F1" w:rsidRPr="008F37F9" w:rsidRDefault="006436F1" w:rsidP="006436F1">
      <w:pPr>
        <w:pStyle w:val="B10"/>
        <w:numPr>
          <w:ilvl w:val="1"/>
          <w:numId w:val="570"/>
        </w:numPr>
        <w:spacing w:after="180"/>
        <w:jc w:val="both"/>
      </w:pPr>
      <w:r w:rsidRPr="008F37F9">
        <w:t xml:space="preserve">The tester establishes a secure communication session over the O1 interface and verifies that all protocol versions and combinations of cryptographic algorithms for confidentiality protection that are mandated by the security profile in Clause 4.2 of O-RAN security protocols specification </w:t>
      </w:r>
      <w:r w:rsidR="00E749A3">
        <w:fldChar w:fldCharType="begin"/>
      </w:r>
      <w:r w:rsidR="00E749A3">
        <w:instrText xml:space="preserve"> REF _Ref109139009 \r \h </w:instrText>
      </w:r>
      <w:r w:rsidR="00E749A3">
        <w:fldChar w:fldCharType="separate"/>
      </w:r>
      <w:r w:rsidR="00E749A3">
        <w:t>[2]</w:t>
      </w:r>
      <w:r w:rsidR="00E749A3">
        <w:fldChar w:fldCharType="end"/>
      </w:r>
      <w:r w:rsidRPr="008F37F9">
        <w:t xml:space="preserve"> are supported by SMO, O-CU, O-DU and </w:t>
      </w:r>
      <w:r>
        <w:t>Near-RT RIC</w:t>
      </w:r>
      <w:r w:rsidRPr="008F37F9">
        <w:t>.</w:t>
      </w:r>
    </w:p>
    <w:p w14:paraId="320A8EED" w14:textId="77777777" w:rsidR="006436F1" w:rsidRPr="008F37F9" w:rsidRDefault="006436F1" w:rsidP="006436F1">
      <w:pPr>
        <w:pStyle w:val="B10"/>
        <w:numPr>
          <w:ilvl w:val="0"/>
          <w:numId w:val="573"/>
        </w:numPr>
        <w:spacing w:after="180"/>
        <w:jc w:val="both"/>
        <w:rPr>
          <w:b/>
          <w:bCs/>
        </w:rPr>
      </w:pPr>
      <w:r w:rsidRPr="008F37F9">
        <w:rPr>
          <w:b/>
          <w:bCs/>
        </w:rPr>
        <w:t>Rejection of forbidden security profile:</w:t>
      </w:r>
    </w:p>
    <w:p w14:paraId="5A19DB5C" w14:textId="1859D8AE" w:rsidR="006436F1" w:rsidRDefault="006436F1" w:rsidP="006436F1">
      <w:pPr>
        <w:pStyle w:val="B10"/>
        <w:numPr>
          <w:ilvl w:val="0"/>
          <w:numId w:val="583"/>
        </w:numPr>
        <w:spacing w:after="180"/>
        <w:jc w:val="both"/>
      </w:pPr>
      <w:r w:rsidRPr="008F37F9">
        <w:lastRenderedPageBreak/>
        <w:t xml:space="preserve">The tester establishes a secure communication session over the O1 interface and verifies that this is not possible when the SMO, O-CU, O-DU or </w:t>
      </w:r>
      <w:r>
        <w:t>Near-RT RIC</w:t>
      </w:r>
      <w:r w:rsidRPr="008F37F9">
        <w:t xml:space="preserve"> only offers a feature, including protocol version and combination of cryptographic algorithms for confidentiality protection, that is forbidden by the security profile in Clause 4.2 of O-RAN security protocols specification </w:t>
      </w:r>
      <w:r w:rsidR="00842619">
        <w:fldChar w:fldCharType="begin"/>
      </w:r>
      <w:r w:rsidR="00842619">
        <w:instrText xml:space="preserve"> REF _Ref109139009 \r \h </w:instrText>
      </w:r>
      <w:r w:rsidR="00842619">
        <w:fldChar w:fldCharType="separate"/>
      </w:r>
      <w:r w:rsidR="00842619">
        <w:t>[2]</w:t>
      </w:r>
      <w:r w:rsidR="00842619">
        <w:fldChar w:fldCharType="end"/>
      </w:r>
      <w:r w:rsidRPr="008F37F9">
        <w:t>.</w:t>
      </w:r>
    </w:p>
    <w:p w14:paraId="114C5E45" w14:textId="64E42E23" w:rsidR="00E53529" w:rsidRPr="00E53529" w:rsidRDefault="00E53529" w:rsidP="00E53529">
      <w:pPr>
        <w:pStyle w:val="B10"/>
        <w:ind w:left="2160" w:firstLine="0"/>
        <w:jc w:val="both"/>
        <w:rPr>
          <w:rFonts w:cstheme="minorHAnsi"/>
        </w:rPr>
      </w:pPr>
      <w:r w:rsidRPr="006E4574">
        <w:rPr>
          <w:rFonts w:cstheme="minorHAnsi"/>
        </w:rPr>
        <w:t>E</w:t>
      </w:r>
      <w:r w:rsidRPr="00E53529">
        <w:rPr>
          <w:rFonts w:cstheme="minorHAnsi"/>
        </w:rPr>
        <w:t>XAMPLE -</w:t>
      </w:r>
      <w:r w:rsidRPr="006E4574">
        <w:rPr>
          <w:rFonts w:cstheme="minorHAnsi"/>
        </w:rPr>
        <w:t xml:space="preserve"> Forbidden Features: This could include outdated TLS protocol versions (e.g., TLS 1.0 or 1.1), cryptographic algorithms known to be insecure (</w:t>
      </w:r>
      <w:r w:rsidRPr="00E53529">
        <w:rPr>
          <w:rFonts w:cstheme="minorHAnsi"/>
        </w:rPr>
        <w:t>e.g., RC4, MD5, SHA-1, DES, 3DES, CBC-mode ciphers</w:t>
      </w:r>
      <w:r w:rsidRPr="006E4574">
        <w:rPr>
          <w:rFonts w:cstheme="minorHAnsi"/>
        </w:rPr>
        <w:t>), or any other features explicitly listed as forbidden in the security profile</w:t>
      </w:r>
      <w:r w:rsidRPr="00E53529">
        <w:rPr>
          <w:rFonts w:cstheme="minorHAnsi"/>
        </w:rPr>
        <w:t xml:space="preserve"> (see Clause 4.2 of O-RAN security protocols specification </w:t>
      </w:r>
      <w:r w:rsidRPr="00E53529">
        <w:rPr>
          <w:rFonts w:cstheme="minorHAnsi"/>
        </w:rPr>
        <w:fldChar w:fldCharType="begin"/>
      </w:r>
      <w:r w:rsidRPr="00E53529">
        <w:rPr>
          <w:rFonts w:cstheme="minorHAnsi"/>
        </w:rPr>
        <w:instrText xml:space="preserve"> REF _Ref109139009 \r \h </w:instrText>
      </w:r>
      <w:r>
        <w:rPr>
          <w:rFonts w:cstheme="minorHAnsi"/>
        </w:rPr>
        <w:instrText xml:space="preserve"> \* MERGEFORMAT </w:instrText>
      </w:r>
      <w:r w:rsidRPr="00E53529">
        <w:rPr>
          <w:rFonts w:cstheme="minorHAnsi"/>
        </w:rPr>
      </w:r>
      <w:r w:rsidRPr="00E53529">
        <w:rPr>
          <w:rFonts w:cstheme="minorHAnsi"/>
        </w:rPr>
        <w:fldChar w:fldCharType="separate"/>
      </w:r>
      <w:r w:rsidRPr="00E53529">
        <w:rPr>
          <w:rFonts w:cstheme="minorHAnsi"/>
        </w:rPr>
        <w:t>[2]</w:t>
      </w:r>
      <w:r w:rsidRPr="00E53529">
        <w:rPr>
          <w:rFonts w:cstheme="minorHAnsi"/>
        </w:rPr>
        <w:fldChar w:fldCharType="end"/>
      </w:r>
      <w:r w:rsidRPr="00E53529">
        <w:rPr>
          <w:rFonts w:cstheme="minorHAnsi"/>
        </w:rPr>
        <w:t>)</w:t>
      </w:r>
      <w:r w:rsidRPr="006E4574">
        <w:rPr>
          <w:rFonts w:cstheme="minorHAnsi"/>
        </w:rPr>
        <w:t xml:space="preserve">. </w:t>
      </w:r>
    </w:p>
    <w:p w14:paraId="39C9271A" w14:textId="77777777" w:rsidR="00E53529" w:rsidRPr="00E53529" w:rsidRDefault="00E53529" w:rsidP="00E53529">
      <w:pPr>
        <w:pStyle w:val="B10"/>
        <w:numPr>
          <w:ilvl w:val="0"/>
          <w:numId w:val="583"/>
        </w:numPr>
        <w:spacing w:after="180"/>
        <w:jc w:val="both"/>
        <w:rPr>
          <w:rFonts w:cstheme="minorHAnsi"/>
        </w:rPr>
      </w:pPr>
      <w:r w:rsidRPr="006E4574">
        <w:rPr>
          <w:rFonts w:cstheme="minorHAnsi"/>
        </w:rPr>
        <w:t xml:space="preserve">Document the configuration used for each attempt, ensuring clear differentiation between the features tested. </w:t>
      </w:r>
    </w:p>
    <w:p w14:paraId="7D035E97" w14:textId="74EDE676" w:rsidR="00E53529" w:rsidRPr="00E53529" w:rsidRDefault="00E53529" w:rsidP="00E53529">
      <w:pPr>
        <w:pStyle w:val="B10"/>
        <w:numPr>
          <w:ilvl w:val="0"/>
          <w:numId w:val="583"/>
        </w:numPr>
        <w:spacing w:after="180"/>
        <w:jc w:val="both"/>
        <w:rPr>
          <w:rFonts w:cstheme="minorHAnsi"/>
        </w:rPr>
      </w:pPr>
      <w:r w:rsidRPr="006E4574">
        <w:rPr>
          <w:rFonts w:cstheme="minorHAnsi"/>
        </w:rPr>
        <w:t xml:space="preserve">Capture and </w:t>
      </w:r>
      <w:r w:rsidRPr="00E53529">
        <w:rPr>
          <w:rFonts w:cstheme="minorHAnsi"/>
        </w:rPr>
        <w:t>analyse</w:t>
      </w:r>
      <w:r w:rsidRPr="006E4574">
        <w:rPr>
          <w:rFonts w:cstheme="minorHAnsi"/>
        </w:rPr>
        <w:t xml:space="preserve"> the response from the O1 interface.</w:t>
      </w:r>
    </w:p>
    <w:p w14:paraId="2D013A48" w14:textId="77777777" w:rsidR="006436F1" w:rsidRPr="008F37F9" w:rsidRDefault="006436F1" w:rsidP="006436F1">
      <w:pPr>
        <w:pStyle w:val="B10"/>
        <w:numPr>
          <w:ilvl w:val="0"/>
          <w:numId w:val="573"/>
        </w:numPr>
        <w:spacing w:after="180"/>
        <w:jc w:val="both"/>
        <w:rPr>
          <w:b/>
          <w:bCs/>
        </w:rPr>
      </w:pPr>
      <w:r w:rsidRPr="008F37F9">
        <w:rPr>
          <w:b/>
          <w:bCs/>
        </w:rPr>
        <w:t>Traffic capture and analysis:</w:t>
      </w:r>
    </w:p>
    <w:p w14:paraId="2325982D" w14:textId="77777777" w:rsidR="006436F1" w:rsidRPr="008F37F9" w:rsidRDefault="006436F1" w:rsidP="006436F1">
      <w:pPr>
        <w:pStyle w:val="B10"/>
        <w:numPr>
          <w:ilvl w:val="0"/>
          <w:numId w:val="584"/>
        </w:numPr>
        <w:spacing w:after="180"/>
        <w:jc w:val="both"/>
      </w:pPr>
      <w:r w:rsidRPr="008F37F9">
        <w:t>The tester establishes a secure communication session over the O1 interface and captures the network traffic during the communication session.</w:t>
      </w:r>
    </w:p>
    <w:p w14:paraId="744BBCC7" w14:textId="77777777" w:rsidR="006436F1" w:rsidRPr="008F37F9" w:rsidRDefault="006436F1" w:rsidP="006436F1">
      <w:pPr>
        <w:pStyle w:val="B10"/>
        <w:numPr>
          <w:ilvl w:val="0"/>
          <w:numId w:val="584"/>
        </w:numPr>
        <w:spacing w:after="180"/>
        <w:jc w:val="both"/>
      </w:pPr>
      <w:r w:rsidRPr="008F37F9">
        <w:t>The tester analyses the captured traffic to identify any instances where information is transmitted in clear text or without appropriate encryption.</w:t>
      </w:r>
    </w:p>
    <w:p w14:paraId="1896149C" w14:textId="77777777" w:rsidR="006436F1" w:rsidRPr="008F37F9" w:rsidRDefault="006436F1" w:rsidP="006436F1">
      <w:pPr>
        <w:pStyle w:val="B10"/>
        <w:numPr>
          <w:ilvl w:val="0"/>
          <w:numId w:val="584"/>
        </w:numPr>
        <w:spacing w:after="180"/>
        <w:jc w:val="both"/>
      </w:pPr>
      <w:r w:rsidRPr="008F37F9">
        <w:t>The tester verifies the captured data so that only the intended recipient can decrypt it.</w:t>
      </w:r>
    </w:p>
    <w:p w14:paraId="50A150F4" w14:textId="77777777" w:rsidR="006436F1" w:rsidRPr="008F37F9" w:rsidRDefault="006436F1" w:rsidP="006436F1">
      <w:pPr>
        <w:pStyle w:val="B10"/>
        <w:numPr>
          <w:ilvl w:val="0"/>
          <w:numId w:val="584"/>
        </w:numPr>
        <w:spacing w:after="180"/>
        <w:jc w:val="both"/>
      </w:pPr>
      <w:r w:rsidRPr="008F37F9">
        <w:t xml:space="preserve">The tester ensures the encryption process that does not allow the attacker to intercept the data in transit between the SMO, O-CU, O-DU and </w:t>
      </w:r>
      <w:r>
        <w:t>Near-RT RIC</w:t>
      </w:r>
      <w:r w:rsidRPr="008F37F9">
        <w:t xml:space="preserve"> except with the provision of the appropriate decryption key.</w:t>
      </w:r>
    </w:p>
    <w:p w14:paraId="57AB87E4" w14:textId="77777777" w:rsidR="006436F1" w:rsidRPr="004E2D83" w:rsidRDefault="006436F1" w:rsidP="00714F1C">
      <w:pPr>
        <w:rPr>
          <w:b/>
          <w:bCs/>
        </w:rPr>
      </w:pPr>
      <w:r w:rsidRPr="004E2D83">
        <w:rPr>
          <w:b/>
          <w:bCs/>
        </w:rPr>
        <w:t>Expected results</w:t>
      </w:r>
    </w:p>
    <w:p w14:paraId="6A891B34" w14:textId="77777777" w:rsidR="006436F1" w:rsidRDefault="006436F1" w:rsidP="006436F1">
      <w:pPr>
        <w:numPr>
          <w:ilvl w:val="0"/>
          <w:numId w:val="571"/>
        </w:numPr>
        <w:spacing w:after="180"/>
      </w:pPr>
      <w:r>
        <w:t>Expected results in Clause 6.3.4</w:t>
      </w:r>
    </w:p>
    <w:p w14:paraId="28E590E1" w14:textId="77777777" w:rsidR="006436F1" w:rsidRPr="008F37F9" w:rsidRDefault="006436F1" w:rsidP="006436F1">
      <w:pPr>
        <w:pStyle w:val="B10"/>
        <w:numPr>
          <w:ilvl w:val="0"/>
          <w:numId w:val="571"/>
        </w:numPr>
        <w:spacing w:after="180"/>
        <w:jc w:val="both"/>
        <w:rPr>
          <w:b/>
          <w:bCs/>
        </w:rPr>
      </w:pPr>
      <w:r w:rsidRPr="008F37F9">
        <w:rPr>
          <w:b/>
          <w:bCs/>
        </w:rPr>
        <w:t>Support for mandated security profile:</w:t>
      </w:r>
    </w:p>
    <w:p w14:paraId="09F3CC4D" w14:textId="77777777" w:rsidR="006436F1" w:rsidRPr="008F37F9" w:rsidRDefault="006436F1" w:rsidP="006436F1">
      <w:pPr>
        <w:pStyle w:val="B10"/>
        <w:numPr>
          <w:ilvl w:val="0"/>
          <w:numId w:val="576"/>
        </w:numPr>
        <w:spacing w:after="180"/>
        <w:jc w:val="both"/>
      </w:pPr>
      <w:r w:rsidRPr="008F37F9">
        <w:t>All sensitive data transmitted through the O1 interface is properly encrypted in accordance with the mandated security profile. The communication session demonstrates support for the specified protocol versions and cryptographic algorithms.</w:t>
      </w:r>
    </w:p>
    <w:p w14:paraId="68F1612A" w14:textId="77777777" w:rsidR="006436F1" w:rsidRPr="008F37F9" w:rsidRDefault="006436F1" w:rsidP="006436F1">
      <w:pPr>
        <w:pStyle w:val="B10"/>
        <w:numPr>
          <w:ilvl w:val="0"/>
          <w:numId w:val="571"/>
        </w:numPr>
        <w:spacing w:after="180"/>
        <w:jc w:val="both"/>
        <w:rPr>
          <w:b/>
          <w:bCs/>
        </w:rPr>
      </w:pPr>
      <w:r w:rsidRPr="008F37F9">
        <w:rPr>
          <w:b/>
          <w:bCs/>
        </w:rPr>
        <w:t>Rejection of forbidden security profile:</w:t>
      </w:r>
    </w:p>
    <w:p w14:paraId="0F297522" w14:textId="77777777" w:rsidR="006436F1" w:rsidRPr="008F37F9" w:rsidRDefault="006436F1" w:rsidP="006436F1">
      <w:pPr>
        <w:pStyle w:val="B10"/>
        <w:numPr>
          <w:ilvl w:val="0"/>
          <w:numId w:val="577"/>
        </w:numPr>
        <w:spacing w:after="180"/>
        <w:jc w:val="both"/>
      </w:pPr>
      <w:r w:rsidRPr="008F37F9">
        <w:t xml:space="preserve">The O1 interface rejects attempts to establish a communication session offering forbidden protocol versions or cryptographic algorithms. The security profile's restrictions are enforced by SMO, O-CU, O-DU and </w:t>
      </w:r>
      <w:r>
        <w:t>Near-RT RIC</w:t>
      </w:r>
      <w:r w:rsidRPr="008F37F9">
        <w:t>.</w:t>
      </w:r>
    </w:p>
    <w:p w14:paraId="447F49E8" w14:textId="77777777" w:rsidR="006436F1" w:rsidRPr="008F37F9" w:rsidRDefault="006436F1" w:rsidP="006436F1">
      <w:pPr>
        <w:pStyle w:val="B10"/>
        <w:numPr>
          <w:ilvl w:val="0"/>
          <w:numId w:val="571"/>
        </w:numPr>
        <w:spacing w:after="180"/>
        <w:jc w:val="both"/>
        <w:rPr>
          <w:b/>
          <w:bCs/>
        </w:rPr>
      </w:pPr>
      <w:r w:rsidRPr="008F37F9">
        <w:rPr>
          <w:b/>
          <w:bCs/>
        </w:rPr>
        <w:t>Traffic capture and analysis:</w:t>
      </w:r>
    </w:p>
    <w:p w14:paraId="624317BB" w14:textId="77777777" w:rsidR="006436F1" w:rsidRPr="008F37F9" w:rsidRDefault="006436F1" w:rsidP="006436F1">
      <w:pPr>
        <w:pStyle w:val="B10"/>
        <w:numPr>
          <w:ilvl w:val="0"/>
          <w:numId w:val="578"/>
        </w:numPr>
        <w:spacing w:after="180"/>
        <w:jc w:val="both"/>
      </w:pPr>
      <w:r w:rsidRPr="008F37F9">
        <w:t>No instances are observed where sensitive information is transmitted without proper encryption or in clear text. The captured traffic confirms the proper application of encryption.</w:t>
      </w:r>
    </w:p>
    <w:p w14:paraId="42F24197" w14:textId="77777777" w:rsidR="006436F1" w:rsidRPr="008F37F9" w:rsidRDefault="006436F1" w:rsidP="006436F1">
      <w:pPr>
        <w:pStyle w:val="B10"/>
        <w:numPr>
          <w:ilvl w:val="0"/>
          <w:numId w:val="578"/>
        </w:numPr>
        <w:spacing w:after="180"/>
        <w:jc w:val="both"/>
      </w:pPr>
      <w:r w:rsidRPr="008F37F9">
        <w:lastRenderedPageBreak/>
        <w:t>The captured data remains confidential, with only the designated recipient able to decrypt it. The encryption process ensures data confidentiality and prevents unauthorized access.</w:t>
      </w:r>
    </w:p>
    <w:p w14:paraId="62CB23D5" w14:textId="77777777" w:rsidR="006436F1" w:rsidRPr="004E2D83" w:rsidRDefault="006436F1" w:rsidP="00714F1C">
      <w:pPr>
        <w:rPr>
          <w:b/>
          <w:bCs/>
        </w:rPr>
      </w:pPr>
      <w:r w:rsidRPr="004E2D83">
        <w:rPr>
          <w:b/>
          <w:bCs/>
        </w:rPr>
        <w:t>Expected Format of Evidence:</w:t>
      </w:r>
    </w:p>
    <w:p w14:paraId="262A8463" w14:textId="77777777" w:rsidR="006436F1" w:rsidRPr="00714F1C" w:rsidRDefault="006436F1" w:rsidP="00714F1C">
      <w:r w:rsidRPr="00714F1C">
        <w:t>The following evidence, in one or more formats as applicable, should be provided:</w:t>
      </w:r>
    </w:p>
    <w:p w14:paraId="482593EB" w14:textId="49DA3B3D" w:rsidR="006436F1" w:rsidRDefault="006436F1" w:rsidP="006436F1">
      <w:pPr>
        <w:numPr>
          <w:ilvl w:val="0"/>
          <w:numId w:val="448"/>
        </w:numPr>
        <w:spacing w:after="180"/>
      </w:pPr>
      <w:r>
        <w:t xml:space="preserve">Logs and </w:t>
      </w:r>
      <w:r w:rsidRPr="00034421">
        <w:t>screenshots</w:t>
      </w:r>
      <w:r>
        <w:t xml:space="preserve"> showing </w:t>
      </w:r>
      <w:r w:rsidRPr="00034421">
        <w:t xml:space="preserve">adherence to </w:t>
      </w:r>
      <w:r>
        <w:t>TLS</w:t>
      </w:r>
      <w:r w:rsidRPr="00034421">
        <w:t xml:space="preserve"> protocol specifications</w:t>
      </w:r>
      <w:r>
        <w:t xml:space="preserve"> </w:t>
      </w:r>
      <w:r w:rsidRPr="00C775A9">
        <w:t xml:space="preserve">as defined in </w:t>
      </w:r>
      <w:r w:rsidR="0039500E">
        <w:fldChar w:fldCharType="begin"/>
      </w:r>
      <w:r w:rsidR="0039500E">
        <w:instrText xml:space="preserve"> REF _Ref109139009 \r \h </w:instrText>
      </w:r>
      <w:r w:rsidR="0039500E">
        <w:fldChar w:fldCharType="separate"/>
      </w:r>
      <w:r w:rsidR="0039500E">
        <w:t>[2]</w:t>
      </w:r>
      <w:r w:rsidR="0039500E">
        <w:fldChar w:fldCharType="end"/>
      </w:r>
      <w:r w:rsidRPr="00C775A9">
        <w:t xml:space="preserve"> clause 4.</w:t>
      </w:r>
      <w:r>
        <w:t>2.</w:t>
      </w:r>
    </w:p>
    <w:p w14:paraId="64A882EC" w14:textId="77777777" w:rsidR="006436F1" w:rsidRDefault="006436F1" w:rsidP="006436F1">
      <w:pPr>
        <w:numPr>
          <w:ilvl w:val="0"/>
          <w:numId w:val="448"/>
        </w:numPr>
        <w:spacing w:after="180"/>
      </w:pPr>
      <w:r w:rsidRPr="00445D9B">
        <w:t>Logs of secure communication sessions established over the O1 interface.</w:t>
      </w:r>
    </w:p>
    <w:p w14:paraId="7BD47A8C" w14:textId="77777777" w:rsidR="006436F1" w:rsidRPr="008B30F4" w:rsidRDefault="006436F1" w:rsidP="006436F1">
      <w:pPr>
        <w:numPr>
          <w:ilvl w:val="0"/>
          <w:numId w:val="448"/>
        </w:numPr>
        <w:spacing w:after="180"/>
      </w:pPr>
      <w:r w:rsidRPr="008B30F4">
        <w:t>Verification logs or data confirming proper encryption and decryption.</w:t>
      </w:r>
    </w:p>
    <w:p w14:paraId="216E469F" w14:textId="77777777" w:rsidR="006436F1" w:rsidRPr="00445D9B" w:rsidRDefault="006436F1" w:rsidP="006436F1">
      <w:pPr>
        <w:numPr>
          <w:ilvl w:val="0"/>
          <w:numId w:val="448"/>
        </w:numPr>
        <w:spacing w:after="180"/>
      </w:pPr>
      <w:r w:rsidRPr="00445D9B">
        <w:t>Screenshots or logs showing rejection of forbidden security profiles.</w:t>
      </w:r>
    </w:p>
    <w:p w14:paraId="479F2BB6" w14:textId="2F9FD493" w:rsidR="006436F1" w:rsidRDefault="006436F1" w:rsidP="008B71A8">
      <w:pPr>
        <w:pStyle w:val="Heading4"/>
      </w:pPr>
      <w:r>
        <w:t>O1 Integrity</w:t>
      </w:r>
    </w:p>
    <w:p w14:paraId="405CB55E" w14:textId="77777777" w:rsidR="006436F1" w:rsidRPr="00714F1C" w:rsidRDefault="006436F1" w:rsidP="00714F1C">
      <w:r w:rsidRPr="004E2D83">
        <w:rPr>
          <w:b/>
          <w:bCs/>
        </w:rPr>
        <w:t>Requirement Name</w:t>
      </w:r>
      <w:r w:rsidRPr="00714F1C">
        <w:t>: O1 protection in terms of integrity</w:t>
      </w:r>
    </w:p>
    <w:p w14:paraId="76376A3B" w14:textId="1BC38BB7" w:rsidR="006436F1" w:rsidRPr="00714F1C" w:rsidRDefault="006436F1" w:rsidP="00714F1C">
      <w:r w:rsidRPr="004E2D83">
        <w:rPr>
          <w:b/>
          <w:bCs/>
        </w:rPr>
        <w:t>Requirement Reference</w:t>
      </w:r>
      <w:r w:rsidRPr="00714F1C">
        <w:t xml:space="preserve"> &amp; Description: ‘REQ-TLS-FUN-1’ clause 5.2.2.1 in O-RAN Security Requirements and Controls Specifications </w:t>
      </w:r>
      <w:r w:rsidR="0039500E" w:rsidRPr="00714F1C">
        <w:fldChar w:fldCharType="begin"/>
      </w:r>
      <w:r w:rsidR="0039500E" w:rsidRPr="00714F1C">
        <w:instrText xml:space="preserve"> REF _Ref109140706 \r \h </w:instrText>
      </w:r>
      <w:r w:rsidR="0039500E" w:rsidRPr="00714F1C">
        <w:fldChar w:fldCharType="separate"/>
      </w:r>
      <w:r w:rsidR="0039500E" w:rsidRPr="00714F1C">
        <w:t>[5]</w:t>
      </w:r>
      <w:r w:rsidR="0039500E" w:rsidRPr="00714F1C">
        <w:fldChar w:fldCharType="end"/>
      </w:r>
    </w:p>
    <w:p w14:paraId="46F3446E" w14:textId="68C7A053" w:rsidR="006436F1" w:rsidRPr="00714F1C" w:rsidRDefault="006436F1" w:rsidP="00714F1C">
      <w:r w:rsidRPr="004E2D83">
        <w:rPr>
          <w:b/>
          <w:bCs/>
        </w:rPr>
        <w:t>Threat References</w:t>
      </w:r>
      <w:r w:rsidRPr="00714F1C">
        <w:t xml:space="preserve">: ‘T-MPLANE-01’ clause 5.4.1.2, ‘T-O-RAN-05’ clause 5.4.1.1 in O-RAN Security Threat Modeling and Risk Assessment </w:t>
      </w:r>
      <w:r w:rsidR="0039500E" w:rsidRPr="00714F1C">
        <w:fldChar w:fldCharType="begin"/>
      </w:r>
      <w:r w:rsidR="0039500E" w:rsidRPr="00714F1C">
        <w:instrText xml:space="preserve"> REF _Ref139883681 \r \h </w:instrText>
      </w:r>
      <w:r w:rsidR="0039500E" w:rsidRPr="00714F1C">
        <w:fldChar w:fldCharType="separate"/>
      </w:r>
      <w:r w:rsidR="0039500E" w:rsidRPr="00714F1C">
        <w:t>[3]</w:t>
      </w:r>
      <w:r w:rsidR="0039500E" w:rsidRPr="00714F1C">
        <w:fldChar w:fldCharType="end"/>
      </w:r>
    </w:p>
    <w:p w14:paraId="5BD935CC" w14:textId="77777777" w:rsidR="006436F1" w:rsidRPr="00714F1C" w:rsidRDefault="006436F1" w:rsidP="00714F1C">
      <w:r w:rsidRPr="004E2D83">
        <w:rPr>
          <w:b/>
          <w:bCs/>
        </w:rPr>
        <w:t>DUT/s</w:t>
      </w:r>
      <w:r w:rsidRPr="00714F1C">
        <w:t>: SMO, O-CU, O-DU, Near-RT RIC</w:t>
      </w:r>
    </w:p>
    <w:p w14:paraId="65C4822A" w14:textId="28C2ED9C" w:rsidR="006436F1" w:rsidRPr="00714F1C" w:rsidRDefault="006436F1" w:rsidP="00714F1C">
      <w:r w:rsidRPr="00544F12">
        <w:rPr>
          <w:b/>
          <w:bCs/>
        </w:rPr>
        <w:t>Test Name</w:t>
      </w:r>
      <w:r w:rsidRPr="00714F1C">
        <w:t>: TC_O1_INTEGRITY</w:t>
      </w:r>
    </w:p>
    <w:p w14:paraId="3EC26DEF" w14:textId="77777777" w:rsidR="006436F1" w:rsidRPr="00544F12" w:rsidRDefault="006436F1" w:rsidP="00714F1C">
      <w:pPr>
        <w:rPr>
          <w:b/>
          <w:bCs/>
        </w:rPr>
      </w:pPr>
      <w:r w:rsidRPr="00544F12">
        <w:rPr>
          <w:b/>
          <w:bCs/>
        </w:rPr>
        <w:t>Test description and applicability</w:t>
      </w:r>
    </w:p>
    <w:p w14:paraId="44003A26" w14:textId="21AAE877" w:rsidR="006436F1" w:rsidRPr="00714F1C" w:rsidRDefault="006436F1" w:rsidP="00714F1C">
      <w:r w:rsidRPr="00544F12">
        <w:rPr>
          <w:b/>
          <w:bCs/>
        </w:rPr>
        <w:t>Purpose</w:t>
      </w:r>
      <w:r w:rsidRPr="00714F1C">
        <w:t xml:space="preserve">: The purpose of this test is to verify </w:t>
      </w:r>
      <w:r w:rsidR="001F0981" w:rsidRPr="00714F1C">
        <w:t>that the DUT can detect and reject packets with incorrect integrity over the O1 interface</w:t>
      </w:r>
    </w:p>
    <w:p w14:paraId="57C392DA" w14:textId="77777777" w:rsidR="006436F1" w:rsidRPr="00700FBB" w:rsidRDefault="006436F1" w:rsidP="00714F1C">
      <w:pPr>
        <w:rPr>
          <w:b/>
          <w:bCs/>
        </w:rPr>
      </w:pPr>
      <w:r w:rsidRPr="00700FBB">
        <w:rPr>
          <w:b/>
          <w:bCs/>
        </w:rPr>
        <w:t>Test setup and configuration</w:t>
      </w:r>
    </w:p>
    <w:p w14:paraId="04E5A73D" w14:textId="77777777" w:rsidR="006436F1" w:rsidRPr="008F37F9" w:rsidRDefault="006436F1" w:rsidP="005F14F4">
      <w:pPr>
        <w:numPr>
          <w:ilvl w:val="0"/>
          <w:numId w:val="659"/>
        </w:numPr>
        <w:spacing w:after="180"/>
        <w:jc w:val="both"/>
        <w:rPr>
          <w:lang w:eastAsia="zh-CN"/>
        </w:rPr>
      </w:pPr>
      <w:r w:rsidRPr="008F37F9">
        <w:rPr>
          <w:rFonts w:eastAsia="Yu Mincho"/>
        </w:rPr>
        <w:t xml:space="preserve">SMO, O-CU, O-DU, </w:t>
      </w:r>
      <w:r>
        <w:rPr>
          <w:rFonts w:eastAsia="Yu Mincho"/>
        </w:rPr>
        <w:t>Near-RT RIC</w:t>
      </w:r>
      <w:r w:rsidRPr="008F37F9">
        <w:rPr>
          <w:lang w:eastAsia="zh-CN"/>
        </w:rPr>
        <w:t xml:space="preserve"> support TLS and be connected in simulated/real network environment.</w:t>
      </w:r>
    </w:p>
    <w:p w14:paraId="794D942A" w14:textId="77777777" w:rsidR="006436F1" w:rsidRPr="008F37F9" w:rsidRDefault="006436F1" w:rsidP="005F14F4">
      <w:pPr>
        <w:numPr>
          <w:ilvl w:val="0"/>
          <w:numId w:val="659"/>
        </w:numPr>
        <w:spacing w:after="180"/>
        <w:jc w:val="both"/>
        <w:rPr>
          <w:lang w:eastAsia="zh-CN"/>
        </w:rPr>
      </w:pPr>
      <w:r w:rsidRPr="008F37F9">
        <w:rPr>
          <w:lang w:eastAsia="zh-CN"/>
        </w:rPr>
        <w:t>The test environment is set up with O1 interface configured.</w:t>
      </w:r>
    </w:p>
    <w:p w14:paraId="303A1AA0" w14:textId="77777777" w:rsidR="006436F1" w:rsidRPr="008F37F9" w:rsidRDefault="006436F1" w:rsidP="005F14F4">
      <w:pPr>
        <w:numPr>
          <w:ilvl w:val="0"/>
          <w:numId w:val="659"/>
        </w:numPr>
        <w:spacing w:after="180"/>
        <w:jc w:val="both"/>
        <w:rPr>
          <w:lang w:eastAsia="zh-CN"/>
        </w:rPr>
      </w:pPr>
      <w:r w:rsidRPr="008F37F9">
        <w:rPr>
          <w:lang w:eastAsia="zh-CN"/>
        </w:rPr>
        <w:t>The tester has access to the original data transported over the O1 interface.</w:t>
      </w:r>
    </w:p>
    <w:p w14:paraId="401C4045" w14:textId="46F8B2BF" w:rsidR="006436F1" w:rsidRPr="008F37F9" w:rsidRDefault="006436F1" w:rsidP="005F14F4">
      <w:pPr>
        <w:numPr>
          <w:ilvl w:val="0"/>
          <w:numId w:val="659"/>
        </w:numPr>
        <w:spacing w:after="180"/>
        <w:jc w:val="both"/>
        <w:rPr>
          <w:lang w:eastAsia="zh-CN"/>
        </w:rPr>
      </w:pPr>
      <w:r w:rsidRPr="008F37F9">
        <w:rPr>
          <w:lang w:eastAsia="zh-CN"/>
        </w:rPr>
        <w:t xml:space="preserve">TLS is properly implemented and configured </w:t>
      </w:r>
      <w:r w:rsidRPr="008F37F9">
        <w:t xml:space="preserve">as defined in </w:t>
      </w:r>
      <w:r w:rsidR="0039500E">
        <w:fldChar w:fldCharType="begin"/>
      </w:r>
      <w:r w:rsidR="0039500E">
        <w:instrText xml:space="preserve"> REF _Ref109139009 \r \h </w:instrText>
      </w:r>
      <w:r w:rsidR="0039500E">
        <w:fldChar w:fldCharType="separate"/>
      </w:r>
      <w:r w:rsidR="0039500E">
        <w:t>[2]</w:t>
      </w:r>
      <w:r w:rsidR="0039500E">
        <w:fldChar w:fldCharType="end"/>
      </w:r>
      <w:r w:rsidRPr="008F37F9">
        <w:t xml:space="preserve"> clause 4.2</w:t>
      </w:r>
      <w:r w:rsidRPr="008F37F9">
        <w:rPr>
          <w:lang w:eastAsia="zh-CN"/>
        </w:rPr>
        <w:t>.</w:t>
      </w:r>
    </w:p>
    <w:p w14:paraId="16DA703C" w14:textId="77777777" w:rsidR="006436F1" w:rsidRPr="008F37F9" w:rsidRDefault="006436F1" w:rsidP="005F14F4">
      <w:pPr>
        <w:numPr>
          <w:ilvl w:val="0"/>
          <w:numId w:val="659"/>
        </w:numPr>
        <w:spacing w:after="180"/>
        <w:jc w:val="both"/>
        <w:rPr>
          <w:lang w:eastAsia="zh-CN"/>
        </w:rPr>
      </w:pPr>
      <w:r w:rsidRPr="008F37F9">
        <w:rPr>
          <w:lang w:eastAsia="zh-CN"/>
        </w:rPr>
        <w:t>The tester has knowledge of the integrity algorithm (Hash Message Authentication Code) and the protection keys.</w:t>
      </w:r>
    </w:p>
    <w:p w14:paraId="5510671E" w14:textId="77777777" w:rsidR="006436F1" w:rsidRPr="00700FBB" w:rsidRDefault="006436F1" w:rsidP="00714F1C">
      <w:pPr>
        <w:rPr>
          <w:b/>
          <w:bCs/>
        </w:rPr>
      </w:pPr>
      <w:r w:rsidRPr="00700FBB">
        <w:rPr>
          <w:b/>
          <w:bCs/>
        </w:rPr>
        <w:t>Test procedure</w:t>
      </w:r>
    </w:p>
    <w:p w14:paraId="422FDE4F" w14:textId="77777777" w:rsidR="006436F1" w:rsidRDefault="006436F1" w:rsidP="006436F1">
      <w:pPr>
        <w:pStyle w:val="B10"/>
        <w:numPr>
          <w:ilvl w:val="0"/>
          <w:numId w:val="574"/>
        </w:numPr>
        <w:spacing w:after="180"/>
        <w:jc w:val="both"/>
      </w:pPr>
      <w:r>
        <w:t xml:space="preserve">Execute the test on the TLS protocol as defined in </w:t>
      </w:r>
      <w:r w:rsidRPr="00C775A9">
        <w:t>Clause 6.</w:t>
      </w:r>
      <w:r>
        <w:t>3.</w:t>
      </w:r>
    </w:p>
    <w:p w14:paraId="417041DC" w14:textId="77777777" w:rsidR="006436F1" w:rsidRPr="008F37F9" w:rsidRDefault="006436F1" w:rsidP="006436F1">
      <w:pPr>
        <w:pStyle w:val="B10"/>
        <w:numPr>
          <w:ilvl w:val="0"/>
          <w:numId w:val="574"/>
        </w:numPr>
        <w:spacing w:after="180"/>
        <w:jc w:val="both"/>
        <w:rPr>
          <w:b/>
          <w:bCs/>
        </w:rPr>
      </w:pPr>
      <w:r w:rsidRPr="008F37F9">
        <w:rPr>
          <w:b/>
          <w:bCs/>
        </w:rPr>
        <w:t>Support for mandated security profile:</w:t>
      </w:r>
    </w:p>
    <w:p w14:paraId="0A9B6181" w14:textId="4DEE12BE" w:rsidR="006436F1" w:rsidRPr="008F37F9" w:rsidRDefault="006436F1" w:rsidP="006436F1">
      <w:pPr>
        <w:pStyle w:val="B10"/>
        <w:numPr>
          <w:ilvl w:val="0"/>
          <w:numId w:val="585"/>
        </w:numPr>
        <w:spacing w:after="180"/>
        <w:jc w:val="both"/>
      </w:pPr>
      <w:r w:rsidRPr="008F37F9">
        <w:lastRenderedPageBreak/>
        <w:t xml:space="preserve">The tester establishes a secure communication session over the O1 interface and verifies that all protocol versions and combinations of cryptographic algorithms for integrity protection that are mandated by the security profile in Clause 4.2 of O-RAN security protocols specification </w:t>
      </w:r>
      <w:r w:rsidR="0039500E">
        <w:fldChar w:fldCharType="begin"/>
      </w:r>
      <w:r w:rsidR="0039500E">
        <w:instrText xml:space="preserve"> REF _Ref109139009 \r \h </w:instrText>
      </w:r>
      <w:r w:rsidR="0039500E">
        <w:fldChar w:fldCharType="separate"/>
      </w:r>
      <w:r w:rsidR="0039500E">
        <w:t>[2]</w:t>
      </w:r>
      <w:r w:rsidR="0039500E">
        <w:fldChar w:fldCharType="end"/>
      </w:r>
      <w:r w:rsidRPr="008F37F9">
        <w:t xml:space="preserve"> are supported by SMO, O-CU, O-DU and </w:t>
      </w:r>
      <w:r>
        <w:t>Near-RT RIC</w:t>
      </w:r>
      <w:r w:rsidRPr="008F37F9">
        <w:t>.</w:t>
      </w:r>
    </w:p>
    <w:p w14:paraId="05F83768" w14:textId="77777777" w:rsidR="006436F1" w:rsidRPr="008F37F9" w:rsidRDefault="006436F1" w:rsidP="006436F1">
      <w:pPr>
        <w:pStyle w:val="B10"/>
        <w:numPr>
          <w:ilvl w:val="0"/>
          <w:numId w:val="574"/>
        </w:numPr>
        <w:spacing w:after="180"/>
        <w:jc w:val="both"/>
        <w:rPr>
          <w:b/>
          <w:bCs/>
        </w:rPr>
      </w:pPr>
      <w:r w:rsidRPr="008F37F9">
        <w:rPr>
          <w:b/>
          <w:bCs/>
        </w:rPr>
        <w:t>Rejection of forbidden security profile:</w:t>
      </w:r>
    </w:p>
    <w:p w14:paraId="1E724456" w14:textId="4151D632" w:rsidR="006436F1" w:rsidRDefault="006436F1" w:rsidP="006436F1">
      <w:pPr>
        <w:pStyle w:val="B10"/>
        <w:numPr>
          <w:ilvl w:val="0"/>
          <w:numId w:val="586"/>
        </w:numPr>
        <w:spacing w:after="180"/>
        <w:jc w:val="both"/>
      </w:pPr>
      <w:r w:rsidRPr="008F37F9">
        <w:t xml:space="preserve">The tester establishes a secure communication session over the O1 interface and verifies that this is not possible when the SMO, O-CU, O-DU or </w:t>
      </w:r>
      <w:r>
        <w:t>Near-RT RIC</w:t>
      </w:r>
      <w:r w:rsidRPr="008F37F9">
        <w:t xml:space="preserve"> only offers a feature, including protocol version and combination of cryptographic algorithms for integrity protection, that is forbidden by the security profile in Clause 4.2 of O-RAN security protocols specification </w:t>
      </w:r>
      <w:r w:rsidR="0039500E">
        <w:fldChar w:fldCharType="begin"/>
      </w:r>
      <w:r w:rsidR="0039500E">
        <w:instrText xml:space="preserve"> REF _Ref109139009 \r \h </w:instrText>
      </w:r>
      <w:r w:rsidR="0039500E">
        <w:fldChar w:fldCharType="separate"/>
      </w:r>
      <w:r w:rsidR="0039500E">
        <w:t>[2]</w:t>
      </w:r>
      <w:r w:rsidR="0039500E">
        <w:fldChar w:fldCharType="end"/>
      </w:r>
      <w:r w:rsidRPr="008F37F9">
        <w:t>.</w:t>
      </w:r>
    </w:p>
    <w:p w14:paraId="2483682F" w14:textId="77777777" w:rsidR="009E1A65" w:rsidRPr="00145A89" w:rsidRDefault="009E1A65" w:rsidP="009E1A65">
      <w:pPr>
        <w:pStyle w:val="B10"/>
        <w:ind w:left="2160" w:firstLine="0"/>
        <w:jc w:val="both"/>
      </w:pPr>
      <w:r w:rsidRPr="00145A89">
        <w:t xml:space="preserve">EXAMPLE - Forbidden Features: This could include outdated TLS protocol versions (e.g., TLS 1.0 or 1.1), cryptographic algorithms known to be insecure (e.g., RC4, MD5, SHA-1, DES, 3DES, CBC-mode ciphers), or any other features explicitly listed as forbidden in the security profile (see Clause 4.2 of O-RAN security protocols specification </w:t>
      </w:r>
      <w:r w:rsidRPr="00145A89">
        <w:fldChar w:fldCharType="begin"/>
      </w:r>
      <w:r w:rsidRPr="00145A89">
        <w:instrText xml:space="preserve"> REF _Ref109139009 \r \h  \* MERGEFORMAT </w:instrText>
      </w:r>
      <w:r w:rsidRPr="00145A89">
        <w:fldChar w:fldCharType="separate"/>
      </w:r>
      <w:r w:rsidRPr="00145A89">
        <w:t>[2]</w:t>
      </w:r>
      <w:r w:rsidRPr="00145A89">
        <w:fldChar w:fldCharType="end"/>
      </w:r>
      <w:r w:rsidRPr="00145A89">
        <w:t xml:space="preserve">). </w:t>
      </w:r>
    </w:p>
    <w:p w14:paraId="6040953C" w14:textId="77777777" w:rsidR="009E1A65" w:rsidRPr="00145A89" w:rsidRDefault="009E1A65" w:rsidP="009E1A65">
      <w:pPr>
        <w:pStyle w:val="B10"/>
        <w:numPr>
          <w:ilvl w:val="0"/>
          <w:numId w:val="586"/>
        </w:numPr>
        <w:spacing w:after="180"/>
        <w:jc w:val="both"/>
      </w:pPr>
      <w:r w:rsidRPr="00145A89">
        <w:t xml:space="preserve">Document the configuration used for each attempt, ensuring clear differentiation between the features tested. </w:t>
      </w:r>
    </w:p>
    <w:p w14:paraId="2509EFF3" w14:textId="28AA078C" w:rsidR="009E1A65" w:rsidRPr="008F37F9" w:rsidRDefault="009E1A65" w:rsidP="009E1A65">
      <w:pPr>
        <w:pStyle w:val="B10"/>
        <w:numPr>
          <w:ilvl w:val="0"/>
          <w:numId w:val="586"/>
        </w:numPr>
        <w:spacing w:after="180"/>
        <w:jc w:val="both"/>
      </w:pPr>
      <w:r w:rsidRPr="00145A89">
        <w:t>Capture and analyse the response from the O1 interface.</w:t>
      </w:r>
    </w:p>
    <w:p w14:paraId="20B44985" w14:textId="77777777" w:rsidR="006436F1" w:rsidRPr="008F37F9" w:rsidRDefault="006436F1" w:rsidP="006436F1">
      <w:pPr>
        <w:pStyle w:val="B10"/>
        <w:numPr>
          <w:ilvl w:val="0"/>
          <w:numId w:val="574"/>
        </w:numPr>
        <w:spacing w:after="180"/>
        <w:jc w:val="both"/>
        <w:rPr>
          <w:b/>
          <w:bCs/>
        </w:rPr>
      </w:pPr>
      <w:r w:rsidRPr="008F37F9">
        <w:rPr>
          <w:b/>
          <w:bCs/>
        </w:rPr>
        <w:t>Traffic capture and analysis:</w:t>
      </w:r>
    </w:p>
    <w:p w14:paraId="3F754896" w14:textId="77777777" w:rsidR="006436F1" w:rsidRPr="008F37F9" w:rsidRDefault="006436F1" w:rsidP="006436F1">
      <w:pPr>
        <w:pStyle w:val="B10"/>
        <w:numPr>
          <w:ilvl w:val="0"/>
          <w:numId w:val="587"/>
        </w:numPr>
        <w:spacing w:after="180"/>
        <w:jc w:val="both"/>
      </w:pPr>
      <w:r w:rsidRPr="008F37F9">
        <w:t>The tester establishes a secure communication session over the O1 interface and captures the network traffic during the communication session.</w:t>
      </w:r>
    </w:p>
    <w:p w14:paraId="26BA8379" w14:textId="77777777" w:rsidR="006B5FAD" w:rsidRPr="00145A89" w:rsidRDefault="006B5FAD" w:rsidP="006B5FAD">
      <w:pPr>
        <w:ind w:left="2160"/>
        <w:jc w:val="both"/>
        <w:rPr>
          <w:rFonts w:cs="Arial"/>
          <w:bCs/>
          <w:color w:val="000000"/>
        </w:rPr>
      </w:pPr>
      <w:r w:rsidRPr="00145A89">
        <w:rPr>
          <w:rFonts w:cs="Arial"/>
          <w:bCs/>
          <w:color w:val="000000"/>
        </w:rPr>
        <w:t>EXAMPLE: Use Wireshark</w:t>
      </w:r>
    </w:p>
    <w:p w14:paraId="5C5292A5" w14:textId="77777777" w:rsidR="006B5FAD" w:rsidRPr="00145A89" w:rsidRDefault="006B5FAD" w:rsidP="006B5FAD">
      <w:pPr>
        <w:pStyle w:val="B10"/>
        <w:numPr>
          <w:ilvl w:val="0"/>
          <w:numId w:val="555"/>
        </w:numPr>
        <w:spacing w:after="180"/>
        <w:jc w:val="both"/>
      </w:pPr>
      <w:r w:rsidRPr="00145A89">
        <w:t>The tester uses a packet editing tool, modifies captured packets to simulate potential integrity breaches. This involves altering the MAC.</w:t>
      </w:r>
    </w:p>
    <w:p w14:paraId="66D0AE0A" w14:textId="77777777" w:rsidR="006B5FAD" w:rsidRPr="00145A89" w:rsidRDefault="006B5FAD" w:rsidP="006B5FAD">
      <w:pPr>
        <w:ind w:left="2160"/>
        <w:jc w:val="both"/>
        <w:rPr>
          <w:rFonts w:cs="Arial"/>
          <w:bCs/>
          <w:color w:val="000000"/>
        </w:rPr>
      </w:pPr>
      <w:r w:rsidRPr="00145A89">
        <w:rPr>
          <w:rFonts w:cs="Arial"/>
          <w:bCs/>
          <w:color w:val="000000"/>
        </w:rPr>
        <w:t>EXAMPLE: Use Scapy or a custom script</w:t>
      </w:r>
    </w:p>
    <w:p w14:paraId="6EB19743" w14:textId="77777777" w:rsidR="006B5FAD" w:rsidRPr="00145A89" w:rsidRDefault="006B5FAD" w:rsidP="006B5FAD">
      <w:pPr>
        <w:pStyle w:val="B10"/>
        <w:numPr>
          <w:ilvl w:val="0"/>
          <w:numId w:val="587"/>
        </w:numPr>
        <w:spacing w:after="180"/>
        <w:jc w:val="both"/>
      </w:pPr>
      <w:r w:rsidRPr="00145A89">
        <w:t>After modifying the packets, the tester reinjects them back into the network to simulate an integrity breach scenario.</w:t>
      </w:r>
    </w:p>
    <w:p w14:paraId="05D012D9" w14:textId="2DC3510E" w:rsidR="006436F1" w:rsidRPr="008F37F9" w:rsidRDefault="006B5FAD" w:rsidP="006B5FAD">
      <w:pPr>
        <w:pStyle w:val="B10"/>
        <w:numPr>
          <w:ilvl w:val="0"/>
          <w:numId w:val="587"/>
        </w:numPr>
        <w:spacing w:after="180"/>
        <w:jc w:val="both"/>
      </w:pPr>
      <w:r w:rsidRPr="00145A89">
        <w:t xml:space="preserve"> The tester monitors the DUT’s response to the reinjected packets. Specifically, the tester observes whether the DUT detects and drops/ignores the packets with compromised integrity.</w:t>
      </w:r>
    </w:p>
    <w:p w14:paraId="1A6FD1BF" w14:textId="77777777" w:rsidR="006436F1" w:rsidRPr="004E2D83" w:rsidRDefault="006436F1" w:rsidP="00714F1C">
      <w:pPr>
        <w:rPr>
          <w:b/>
          <w:bCs/>
        </w:rPr>
      </w:pPr>
      <w:r w:rsidRPr="004E2D83">
        <w:rPr>
          <w:b/>
          <w:bCs/>
        </w:rPr>
        <w:t>Expected Results</w:t>
      </w:r>
    </w:p>
    <w:p w14:paraId="5AA2A560" w14:textId="77777777" w:rsidR="006436F1" w:rsidRDefault="006436F1" w:rsidP="006436F1">
      <w:pPr>
        <w:numPr>
          <w:ilvl w:val="0"/>
          <w:numId w:val="579"/>
        </w:numPr>
        <w:spacing w:after="180"/>
      </w:pPr>
      <w:r>
        <w:t>Expected results in Clause 6.3.4</w:t>
      </w:r>
    </w:p>
    <w:p w14:paraId="2CAF48EA" w14:textId="77777777" w:rsidR="006436F1" w:rsidRPr="008F37F9" w:rsidRDefault="006436F1" w:rsidP="006436F1">
      <w:pPr>
        <w:pStyle w:val="B10"/>
        <w:numPr>
          <w:ilvl w:val="0"/>
          <w:numId w:val="579"/>
        </w:numPr>
        <w:spacing w:after="180"/>
        <w:jc w:val="both"/>
        <w:rPr>
          <w:b/>
          <w:bCs/>
        </w:rPr>
      </w:pPr>
      <w:r w:rsidRPr="008F37F9">
        <w:rPr>
          <w:b/>
          <w:bCs/>
        </w:rPr>
        <w:t>Support for mandated security profile:</w:t>
      </w:r>
    </w:p>
    <w:p w14:paraId="5B8D0835" w14:textId="77777777" w:rsidR="006436F1" w:rsidRPr="008F37F9" w:rsidRDefault="006436F1" w:rsidP="006436F1">
      <w:pPr>
        <w:pStyle w:val="B10"/>
        <w:numPr>
          <w:ilvl w:val="0"/>
          <w:numId w:val="580"/>
        </w:numPr>
        <w:spacing w:after="180"/>
        <w:jc w:val="both"/>
      </w:pPr>
      <w:r w:rsidRPr="008F37F9">
        <w:t>Data transmitted via the O1 interface maintains its integrity between sending and receiving nodes. The security profile's specified protocol versions and cryptographic algorithms are upheld.</w:t>
      </w:r>
    </w:p>
    <w:p w14:paraId="4C80B2DE" w14:textId="77777777" w:rsidR="006436F1" w:rsidRPr="008F37F9" w:rsidRDefault="006436F1" w:rsidP="006436F1">
      <w:pPr>
        <w:pStyle w:val="B10"/>
        <w:numPr>
          <w:ilvl w:val="0"/>
          <w:numId w:val="579"/>
        </w:numPr>
        <w:spacing w:after="180"/>
        <w:jc w:val="both"/>
        <w:rPr>
          <w:b/>
          <w:bCs/>
        </w:rPr>
      </w:pPr>
      <w:r w:rsidRPr="008F37F9">
        <w:rPr>
          <w:b/>
          <w:bCs/>
        </w:rPr>
        <w:lastRenderedPageBreak/>
        <w:t>Rejection of forbidden security profile:</w:t>
      </w:r>
    </w:p>
    <w:p w14:paraId="005AD1C8" w14:textId="77777777" w:rsidR="006436F1" w:rsidRPr="008F37F9" w:rsidRDefault="006436F1" w:rsidP="006436F1">
      <w:pPr>
        <w:pStyle w:val="B10"/>
        <w:numPr>
          <w:ilvl w:val="0"/>
          <w:numId w:val="581"/>
        </w:numPr>
        <w:spacing w:after="180"/>
        <w:jc w:val="both"/>
      </w:pPr>
      <w:r w:rsidRPr="008F37F9">
        <w:t xml:space="preserve">SMO, O-CU, O-DU or </w:t>
      </w:r>
      <w:r>
        <w:t>Near-RT RIC</w:t>
      </w:r>
      <w:r w:rsidRPr="008F37F9">
        <w:t xml:space="preserve"> reject communication sessions that involve forbidden protocol versions or cryptographic algorithms. The security profile's restrictions are enforced.</w:t>
      </w:r>
    </w:p>
    <w:p w14:paraId="372EA50C" w14:textId="77777777" w:rsidR="006436F1" w:rsidRPr="008F37F9" w:rsidRDefault="006436F1" w:rsidP="006436F1">
      <w:pPr>
        <w:pStyle w:val="B10"/>
        <w:numPr>
          <w:ilvl w:val="0"/>
          <w:numId w:val="579"/>
        </w:numPr>
        <w:spacing w:after="180"/>
        <w:jc w:val="both"/>
        <w:rPr>
          <w:b/>
          <w:bCs/>
        </w:rPr>
      </w:pPr>
      <w:r w:rsidRPr="008F37F9">
        <w:rPr>
          <w:b/>
          <w:bCs/>
        </w:rPr>
        <w:t>Traffic capture and analysis:</w:t>
      </w:r>
    </w:p>
    <w:p w14:paraId="24F13036" w14:textId="29DED6FB" w:rsidR="006436F1" w:rsidRPr="008F37F9" w:rsidRDefault="005621C4" w:rsidP="005621C4">
      <w:pPr>
        <w:pStyle w:val="B10"/>
        <w:numPr>
          <w:ilvl w:val="0"/>
          <w:numId w:val="582"/>
        </w:numPr>
        <w:spacing w:after="180"/>
        <w:jc w:val="both"/>
      </w:pPr>
      <w:r w:rsidRPr="00145A89">
        <w:t>The DUT ignores or drops the injected packets with altered integrity.</w:t>
      </w:r>
    </w:p>
    <w:p w14:paraId="6B40E5DC" w14:textId="77777777" w:rsidR="006436F1" w:rsidRPr="004E2D83" w:rsidRDefault="006436F1" w:rsidP="00714F1C">
      <w:pPr>
        <w:rPr>
          <w:b/>
          <w:bCs/>
        </w:rPr>
      </w:pPr>
      <w:r w:rsidRPr="004E2D83">
        <w:rPr>
          <w:b/>
          <w:bCs/>
        </w:rPr>
        <w:t>Expected Format of Evidence:</w:t>
      </w:r>
    </w:p>
    <w:p w14:paraId="33BF2035" w14:textId="77777777" w:rsidR="006436F1" w:rsidRPr="00714F1C" w:rsidRDefault="006436F1" w:rsidP="00714F1C">
      <w:r w:rsidRPr="00714F1C">
        <w:t>The following evidence, in one or more formats as applicable, should be provided:</w:t>
      </w:r>
    </w:p>
    <w:p w14:paraId="464371B0" w14:textId="7B930777" w:rsidR="006436F1" w:rsidRDefault="006436F1" w:rsidP="006436F1">
      <w:pPr>
        <w:numPr>
          <w:ilvl w:val="0"/>
          <w:numId w:val="448"/>
        </w:numPr>
        <w:spacing w:after="180"/>
      </w:pPr>
      <w:r>
        <w:t xml:space="preserve">Logs and </w:t>
      </w:r>
      <w:r w:rsidRPr="00034421">
        <w:t>screenshots</w:t>
      </w:r>
      <w:r>
        <w:t xml:space="preserve"> showing </w:t>
      </w:r>
      <w:r w:rsidRPr="00034421">
        <w:t xml:space="preserve">adherence to </w:t>
      </w:r>
      <w:r>
        <w:t>TLS</w:t>
      </w:r>
      <w:r w:rsidRPr="00034421">
        <w:t xml:space="preserve"> protocol specifications</w:t>
      </w:r>
      <w:r>
        <w:t xml:space="preserve"> </w:t>
      </w:r>
      <w:r w:rsidRPr="00C775A9">
        <w:t xml:space="preserve">as defined in </w:t>
      </w:r>
      <w:r w:rsidR="0039500E">
        <w:fldChar w:fldCharType="begin"/>
      </w:r>
      <w:r w:rsidR="0039500E">
        <w:instrText xml:space="preserve"> REF _Ref109139009 \r \h </w:instrText>
      </w:r>
      <w:r w:rsidR="0039500E">
        <w:fldChar w:fldCharType="separate"/>
      </w:r>
      <w:r w:rsidR="0039500E">
        <w:t>[2]</w:t>
      </w:r>
      <w:r w:rsidR="0039500E">
        <w:fldChar w:fldCharType="end"/>
      </w:r>
      <w:r w:rsidRPr="00C775A9">
        <w:t xml:space="preserve"> clause 4.</w:t>
      </w:r>
      <w:r>
        <w:t>2.</w:t>
      </w:r>
    </w:p>
    <w:p w14:paraId="4C6D1E4B" w14:textId="77777777" w:rsidR="00C922F1" w:rsidRPr="00145A89" w:rsidRDefault="00C922F1" w:rsidP="00C922F1">
      <w:pPr>
        <w:numPr>
          <w:ilvl w:val="0"/>
          <w:numId w:val="448"/>
        </w:numPr>
        <w:spacing w:after="180"/>
      </w:pPr>
      <w:r w:rsidRPr="00145A89">
        <w:t>Captured network traffic during secure sessions, highlighting any modified packets and their handling.</w:t>
      </w:r>
    </w:p>
    <w:p w14:paraId="04145CBB" w14:textId="290F2FFF" w:rsidR="006436F1" w:rsidRDefault="00C922F1" w:rsidP="008B71A8">
      <w:pPr>
        <w:pStyle w:val="Heading4"/>
      </w:pPr>
      <w:r w:rsidRPr="00145A89">
        <w:t>Logs or data confirming the implementation and effectiveness of MAC algorithm integrity checks.</w:t>
      </w:r>
      <w:r w:rsidR="006436F1">
        <w:t>O1 Replay</w:t>
      </w:r>
    </w:p>
    <w:p w14:paraId="1C36293C" w14:textId="77777777" w:rsidR="006436F1" w:rsidRPr="00714F1C" w:rsidRDefault="006436F1" w:rsidP="00714F1C">
      <w:r w:rsidRPr="004E2D83">
        <w:rPr>
          <w:b/>
          <w:bCs/>
        </w:rPr>
        <w:t>Requirement Name</w:t>
      </w:r>
      <w:r w:rsidRPr="00714F1C">
        <w:t>: O1 protection in terms of replay</w:t>
      </w:r>
    </w:p>
    <w:p w14:paraId="645489BD" w14:textId="583BAA48" w:rsidR="006436F1" w:rsidRPr="00714F1C" w:rsidRDefault="006436F1" w:rsidP="00714F1C">
      <w:r w:rsidRPr="004E2D83">
        <w:rPr>
          <w:b/>
          <w:bCs/>
        </w:rPr>
        <w:t>Requirement Reference</w:t>
      </w:r>
      <w:r w:rsidRPr="00714F1C">
        <w:t xml:space="preserve"> &amp; Description: ‘REQ-TLS-FUN-1’ clause 5.2.2.1 in O-RAN Security Requirements and Controls Specifications </w:t>
      </w:r>
      <w:r w:rsidR="0039500E" w:rsidRPr="00714F1C">
        <w:fldChar w:fldCharType="begin"/>
      </w:r>
      <w:r w:rsidR="0039500E" w:rsidRPr="00714F1C">
        <w:instrText xml:space="preserve"> REF _Ref109140706 \r \h </w:instrText>
      </w:r>
      <w:r w:rsidR="0039500E" w:rsidRPr="00714F1C">
        <w:fldChar w:fldCharType="separate"/>
      </w:r>
      <w:r w:rsidR="0039500E" w:rsidRPr="00714F1C">
        <w:t>[5]</w:t>
      </w:r>
      <w:r w:rsidR="0039500E" w:rsidRPr="00714F1C">
        <w:fldChar w:fldCharType="end"/>
      </w:r>
    </w:p>
    <w:p w14:paraId="1A34F8FF" w14:textId="33DC6061" w:rsidR="006436F1" w:rsidRPr="00714F1C" w:rsidRDefault="006436F1" w:rsidP="00714F1C">
      <w:r w:rsidRPr="004E2D83">
        <w:rPr>
          <w:b/>
          <w:bCs/>
        </w:rPr>
        <w:t>Threat References</w:t>
      </w:r>
      <w:r w:rsidRPr="00714F1C">
        <w:t xml:space="preserve">: ‘T-MPLANE-01’ clause 5.4.1.2, ‘T-O-RAN-05’ clause 5.4.1.1 in O-RAN Security Threat Modeling and Risk Assessment </w:t>
      </w:r>
      <w:r w:rsidR="0039500E" w:rsidRPr="00714F1C">
        <w:fldChar w:fldCharType="begin"/>
      </w:r>
      <w:r w:rsidR="0039500E" w:rsidRPr="00714F1C">
        <w:instrText xml:space="preserve"> REF _Ref139883681 \r \h </w:instrText>
      </w:r>
      <w:r w:rsidR="0039500E" w:rsidRPr="00714F1C">
        <w:fldChar w:fldCharType="separate"/>
      </w:r>
      <w:r w:rsidR="0039500E" w:rsidRPr="00714F1C">
        <w:t>[3]</w:t>
      </w:r>
      <w:r w:rsidR="0039500E" w:rsidRPr="00714F1C">
        <w:fldChar w:fldCharType="end"/>
      </w:r>
    </w:p>
    <w:p w14:paraId="41B30771" w14:textId="77777777" w:rsidR="006436F1" w:rsidRPr="00714F1C" w:rsidRDefault="006436F1" w:rsidP="00714F1C">
      <w:r w:rsidRPr="004E2D83">
        <w:rPr>
          <w:b/>
          <w:bCs/>
        </w:rPr>
        <w:t>DUT/s</w:t>
      </w:r>
      <w:r w:rsidRPr="00714F1C">
        <w:t>: SMO, O-CU, O-DU, Near-RT RIC</w:t>
      </w:r>
    </w:p>
    <w:p w14:paraId="5CF2150A" w14:textId="592244AD" w:rsidR="006436F1" w:rsidRPr="00714F1C" w:rsidRDefault="006436F1" w:rsidP="00714F1C">
      <w:r w:rsidRPr="00544F12">
        <w:rPr>
          <w:b/>
          <w:bCs/>
        </w:rPr>
        <w:t>Test Name</w:t>
      </w:r>
      <w:r w:rsidRPr="00714F1C">
        <w:t>: TC_O1_REPLAY</w:t>
      </w:r>
    </w:p>
    <w:p w14:paraId="4E1DFD65" w14:textId="77777777" w:rsidR="006436F1" w:rsidRPr="00544F12" w:rsidRDefault="006436F1" w:rsidP="00714F1C">
      <w:pPr>
        <w:rPr>
          <w:b/>
          <w:bCs/>
        </w:rPr>
      </w:pPr>
      <w:r w:rsidRPr="00544F12">
        <w:rPr>
          <w:b/>
          <w:bCs/>
        </w:rPr>
        <w:t>Test description and applicability</w:t>
      </w:r>
    </w:p>
    <w:p w14:paraId="574AAC9D" w14:textId="6A398568" w:rsidR="006436F1" w:rsidRPr="00714F1C" w:rsidRDefault="006436F1" w:rsidP="00714F1C">
      <w:r w:rsidRPr="00544F12">
        <w:rPr>
          <w:b/>
          <w:bCs/>
        </w:rPr>
        <w:t>Purpose</w:t>
      </w:r>
      <w:r w:rsidRPr="00714F1C">
        <w:t>: The purpose of this test is to verify that no malicious capture and subsequent replay of network traffic to deceive the system or gain unauthorized access over the O1 interface. (Anti-replay).</w:t>
      </w:r>
    </w:p>
    <w:p w14:paraId="66CCDFDF" w14:textId="77777777" w:rsidR="006436F1" w:rsidRPr="00700FBB" w:rsidRDefault="006436F1" w:rsidP="00714F1C">
      <w:pPr>
        <w:rPr>
          <w:b/>
          <w:bCs/>
        </w:rPr>
      </w:pPr>
      <w:r w:rsidRPr="00700FBB">
        <w:rPr>
          <w:b/>
          <w:bCs/>
        </w:rPr>
        <w:t>Test setup and configuration</w:t>
      </w:r>
    </w:p>
    <w:p w14:paraId="5CB549DF" w14:textId="77777777" w:rsidR="006436F1" w:rsidRPr="008F37F9" w:rsidRDefault="006436F1" w:rsidP="005F14F4">
      <w:pPr>
        <w:numPr>
          <w:ilvl w:val="0"/>
          <w:numId w:val="659"/>
        </w:numPr>
        <w:spacing w:after="180"/>
        <w:jc w:val="both"/>
        <w:rPr>
          <w:lang w:eastAsia="zh-CN"/>
        </w:rPr>
      </w:pPr>
      <w:r w:rsidRPr="008F37F9">
        <w:rPr>
          <w:rFonts w:eastAsia="Yu Mincho"/>
        </w:rPr>
        <w:t xml:space="preserve">SMO, O-CU, O-DU, </w:t>
      </w:r>
      <w:r>
        <w:rPr>
          <w:rFonts w:eastAsia="Yu Mincho"/>
        </w:rPr>
        <w:t>Near-RT RIC</w:t>
      </w:r>
      <w:r w:rsidRPr="008F37F9">
        <w:rPr>
          <w:lang w:eastAsia="zh-CN"/>
        </w:rPr>
        <w:t xml:space="preserve"> support TLS and be connected in simulated/real network environment.</w:t>
      </w:r>
    </w:p>
    <w:p w14:paraId="31DFE460" w14:textId="77777777" w:rsidR="006436F1" w:rsidRPr="008F37F9" w:rsidRDefault="006436F1" w:rsidP="005F14F4">
      <w:pPr>
        <w:numPr>
          <w:ilvl w:val="0"/>
          <w:numId w:val="659"/>
        </w:numPr>
        <w:spacing w:after="180"/>
        <w:jc w:val="both"/>
        <w:rPr>
          <w:lang w:eastAsia="zh-CN"/>
        </w:rPr>
      </w:pPr>
      <w:r w:rsidRPr="008F37F9">
        <w:rPr>
          <w:lang w:eastAsia="zh-CN"/>
        </w:rPr>
        <w:t>The test environment is set up with O1 interface configured.</w:t>
      </w:r>
    </w:p>
    <w:p w14:paraId="75491415" w14:textId="77777777" w:rsidR="006436F1" w:rsidRPr="008F37F9" w:rsidRDefault="006436F1" w:rsidP="005F14F4">
      <w:pPr>
        <w:numPr>
          <w:ilvl w:val="0"/>
          <w:numId w:val="659"/>
        </w:numPr>
        <w:spacing w:after="180"/>
        <w:jc w:val="both"/>
        <w:rPr>
          <w:lang w:eastAsia="zh-CN"/>
        </w:rPr>
      </w:pPr>
      <w:r w:rsidRPr="008F37F9">
        <w:rPr>
          <w:lang w:eastAsia="zh-CN"/>
        </w:rPr>
        <w:t>The tester has access to the original data transported over the O1 interface.</w:t>
      </w:r>
    </w:p>
    <w:p w14:paraId="0F946856" w14:textId="286A3F68" w:rsidR="006436F1" w:rsidRPr="008F37F9" w:rsidRDefault="006436F1" w:rsidP="005F14F4">
      <w:pPr>
        <w:numPr>
          <w:ilvl w:val="0"/>
          <w:numId w:val="659"/>
        </w:numPr>
        <w:spacing w:after="180"/>
        <w:jc w:val="both"/>
        <w:rPr>
          <w:lang w:eastAsia="zh-CN"/>
        </w:rPr>
      </w:pPr>
      <w:r w:rsidRPr="008F37F9">
        <w:rPr>
          <w:lang w:eastAsia="zh-CN"/>
        </w:rPr>
        <w:t xml:space="preserve">TLS is properly implemented and configured </w:t>
      </w:r>
      <w:r w:rsidRPr="008F37F9">
        <w:t xml:space="preserve">as defined in </w:t>
      </w:r>
      <w:r w:rsidR="0039500E">
        <w:fldChar w:fldCharType="begin"/>
      </w:r>
      <w:r w:rsidR="0039500E">
        <w:instrText xml:space="preserve"> REF _Ref109139009 \r \h </w:instrText>
      </w:r>
      <w:r w:rsidR="0039500E">
        <w:fldChar w:fldCharType="separate"/>
      </w:r>
      <w:r w:rsidR="0039500E">
        <w:t>[2]</w:t>
      </w:r>
      <w:r w:rsidR="0039500E">
        <w:fldChar w:fldCharType="end"/>
      </w:r>
      <w:r w:rsidRPr="008F37F9">
        <w:t xml:space="preserve"> clause 4.2</w:t>
      </w:r>
      <w:r w:rsidRPr="008F37F9">
        <w:rPr>
          <w:lang w:eastAsia="zh-CN"/>
        </w:rPr>
        <w:t>.</w:t>
      </w:r>
    </w:p>
    <w:p w14:paraId="4B7364B6" w14:textId="77777777" w:rsidR="006436F1" w:rsidRPr="008F37F9" w:rsidRDefault="006436F1" w:rsidP="005F14F4">
      <w:pPr>
        <w:numPr>
          <w:ilvl w:val="0"/>
          <w:numId w:val="659"/>
        </w:numPr>
        <w:spacing w:after="180"/>
        <w:jc w:val="both"/>
        <w:rPr>
          <w:lang w:eastAsia="zh-CN"/>
        </w:rPr>
      </w:pPr>
      <w:r w:rsidRPr="008F37F9">
        <w:rPr>
          <w:lang w:eastAsia="zh-CN"/>
        </w:rPr>
        <w:t>The tester has knowledge of the anti-replay security controls implemented over O1 interface.</w:t>
      </w:r>
    </w:p>
    <w:p w14:paraId="24EB802C" w14:textId="77777777" w:rsidR="006436F1" w:rsidRPr="00700FBB" w:rsidRDefault="006436F1" w:rsidP="00714F1C">
      <w:pPr>
        <w:rPr>
          <w:b/>
          <w:bCs/>
        </w:rPr>
      </w:pPr>
      <w:r w:rsidRPr="00700FBB">
        <w:rPr>
          <w:b/>
          <w:bCs/>
        </w:rPr>
        <w:t>Test procedure</w:t>
      </w:r>
    </w:p>
    <w:p w14:paraId="79A0DA98" w14:textId="77777777" w:rsidR="006436F1" w:rsidRDefault="006436F1" w:rsidP="006436F1">
      <w:pPr>
        <w:pStyle w:val="B10"/>
        <w:numPr>
          <w:ilvl w:val="0"/>
          <w:numId w:val="575"/>
        </w:numPr>
        <w:spacing w:after="180"/>
        <w:jc w:val="both"/>
      </w:pPr>
      <w:r w:rsidRPr="008F37F9">
        <w:rPr>
          <w:lang w:eastAsia="zh-CN"/>
        </w:rPr>
        <w:t>The tester executes the tests on the TLS protocol as defined in Clause 6.3.</w:t>
      </w:r>
    </w:p>
    <w:p w14:paraId="29E3F870" w14:textId="76B0F405" w:rsidR="006436F1" w:rsidRPr="008F37F9" w:rsidRDefault="006436F1" w:rsidP="00DB4051">
      <w:pPr>
        <w:pStyle w:val="B10"/>
        <w:numPr>
          <w:ilvl w:val="0"/>
          <w:numId w:val="575"/>
        </w:numPr>
        <w:spacing w:after="180"/>
        <w:jc w:val="both"/>
      </w:pPr>
      <w:r w:rsidRPr="008F37F9">
        <w:lastRenderedPageBreak/>
        <w:t>The tester establishes a secure communication session over the O1 interface and captures the network traffic during the communication session.</w:t>
      </w:r>
      <w:r w:rsidR="00DB4051">
        <w:t xml:space="preserve"> </w:t>
      </w:r>
      <w:r w:rsidR="00DB4051" w:rsidRPr="00145A89">
        <w:t>The tester focuses on capturing packets that typically are involved in replay attacks, such as those containing authentication credentials, session identifiers, or critical commands. These packets are more likely to be targeted in replay attacks due to their sensitive content.</w:t>
      </w:r>
    </w:p>
    <w:p w14:paraId="29BEADDE" w14:textId="77777777" w:rsidR="006436F1" w:rsidRPr="008F37F9" w:rsidRDefault="006436F1" w:rsidP="006436F1">
      <w:pPr>
        <w:pStyle w:val="B10"/>
        <w:numPr>
          <w:ilvl w:val="0"/>
          <w:numId w:val="575"/>
        </w:numPr>
        <w:spacing w:after="180"/>
        <w:jc w:val="both"/>
      </w:pPr>
      <w:r w:rsidRPr="008F37F9">
        <w:t>The tester attempts to replay the captured packets or data by resending them to the O-RAN component (</w:t>
      </w:r>
      <w:r w:rsidRPr="008F37F9">
        <w:rPr>
          <w:rFonts w:eastAsia="Yu Mincho"/>
        </w:rPr>
        <w:t xml:space="preserve">SMO, O-CU, O-DU or </w:t>
      </w:r>
      <w:r>
        <w:rPr>
          <w:rFonts w:eastAsia="Yu Mincho"/>
        </w:rPr>
        <w:t>Near-RT RIC</w:t>
      </w:r>
      <w:r w:rsidRPr="008F37F9">
        <w:t>).</w:t>
      </w:r>
    </w:p>
    <w:p w14:paraId="1320D493" w14:textId="77777777" w:rsidR="006436F1" w:rsidRPr="008F37F9" w:rsidRDefault="006436F1" w:rsidP="006436F1">
      <w:pPr>
        <w:pStyle w:val="B10"/>
        <w:numPr>
          <w:ilvl w:val="0"/>
          <w:numId w:val="575"/>
        </w:numPr>
        <w:spacing w:after="180"/>
        <w:jc w:val="both"/>
      </w:pPr>
      <w:r w:rsidRPr="008F37F9">
        <w:t>The tester observes the O-RAN components behaviour and response to the replayed packets.</w:t>
      </w:r>
    </w:p>
    <w:p w14:paraId="6D87C458" w14:textId="77777777" w:rsidR="006436F1" w:rsidRPr="008F37F9" w:rsidRDefault="006436F1" w:rsidP="006436F1">
      <w:pPr>
        <w:pStyle w:val="B10"/>
        <w:numPr>
          <w:ilvl w:val="0"/>
          <w:numId w:val="575"/>
        </w:numPr>
        <w:spacing w:after="180"/>
        <w:jc w:val="both"/>
      </w:pPr>
      <w:r w:rsidRPr="008F37F9">
        <w:t>The tester verifies each data packet assigned with a unique sequence number included in the packet header.</w:t>
      </w:r>
    </w:p>
    <w:p w14:paraId="0C8465F9" w14:textId="77777777" w:rsidR="006436F1" w:rsidRPr="008F37F9" w:rsidRDefault="006436F1" w:rsidP="006436F1">
      <w:pPr>
        <w:pStyle w:val="B10"/>
        <w:numPr>
          <w:ilvl w:val="0"/>
          <w:numId w:val="575"/>
        </w:numPr>
        <w:spacing w:after="180"/>
        <w:jc w:val="both"/>
      </w:pPr>
      <w:r w:rsidRPr="008F37F9">
        <w:t>The tester verifies each data packet contains a timestamp.</w:t>
      </w:r>
    </w:p>
    <w:p w14:paraId="4E48BAA0" w14:textId="77777777" w:rsidR="006436F1" w:rsidRPr="008F37F9" w:rsidRDefault="006436F1" w:rsidP="006436F1">
      <w:pPr>
        <w:pStyle w:val="B10"/>
        <w:numPr>
          <w:ilvl w:val="0"/>
          <w:numId w:val="575"/>
        </w:numPr>
        <w:spacing w:after="180"/>
        <w:jc w:val="both"/>
      </w:pPr>
      <w:r w:rsidRPr="008F37F9">
        <w:t>The tester also verifies the sequence number of each received packet and compares it to the previously received packet’s sequence number and if the sequence number is too low or too high, the packet is considered a replay attack and is discarded.</w:t>
      </w:r>
    </w:p>
    <w:p w14:paraId="572C7CAB" w14:textId="77777777" w:rsidR="006436F1" w:rsidRPr="004E2D83" w:rsidRDefault="006436F1" w:rsidP="00714F1C">
      <w:pPr>
        <w:rPr>
          <w:b/>
          <w:bCs/>
        </w:rPr>
      </w:pPr>
      <w:r w:rsidRPr="004E2D83">
        <w:rPr>
          <w:b/>
          <w:bCs/>
        </w:rPr>
        <w:t>Expected Results</w:t>
      </w:r>
    </w:p>
    <w:p w14:paraId="60B77F37" w14:textId="77777777" w:rsidR="006436F1" w:rsidRDefault="006436F1" w:rsidP="005F14F4">
      <w:pPr>
        <w:numPr>
          <w:ilvl w:val="0"/>
          <w:numId w:val="659"/>
        </w:numPr>
        <w:spacing w:after="180"/>
      </w:pPr>
      <w:r>
        <w:t>Expected results in Clause 6.3.4</w:t>
      </w:r>
    </w:p>
    <w:p w14:paraId="7A984BAD" w14:textId="77777777" w:rsidR="006436F1" w:rsidRPr="008F37F9" w:rsidRDefault="006436F1" w:rsidP="005F14F4">
      <w:pPr>
        <w:numPr>
          <w:ilvl w:val="0"/>
          <w:numId w:val="659"/>
        </w:numPr>
        <w:spacing w:after="180"/>
        <w:jc w:val="both"/>
        <w:rPr>
          <w:lang w:eastAsia="zh-CN"/>
        </w:rPr>
      </w:pPr>
      <w:r w:rsidRPr="008F37F9">
        <w:rPr>
          <w:rFonts w:eastAsia="Yu Mincho"/>
        </w:rPr>
        <w:t xml:space="preserve">SMO, O-CU, O-DU and </w:t>
      </w:r>
      <w:r>
        <w:rPr>
          <w:rFonts w:eastAsia="Yu Mincho"/>
        </w:rPr>
        <w:t>Near-RT RIC</w:t>
      </w:r>
      <w:r w:rsidRPr="008F37F9">
        <w:rPr>
          <w:lang w:eastAsia="zh-CN"/>
        </w:rPr>
        <w:t xml:space="preserve"> implement countermeasures to detect and prevent replay attacks. This may include the use of sequence numbers, timestamps, or other forms of message authentication codes.</w:t>
      </w:r>
    </w:p>
    <w:p w14:paraId="3F9C1EDD" w14:textId="77777777" w:rsidR="006436F1" w:rsidRDefault="006436F1" w:rsidP="005F14F4">
      <w:pPr>
        <w:numPr>
          <w:ilvl w:val="0"/>
          <w:numId w:val="659"/>
        </w:numPr>
        <w:spacing w:after="180"/>
        <w:jc w:val="both"/>
        <w:rPr>
          <w:lang w:eastAsia="zh-CN"/>
        </w:rPr>
      </w:pPr>
      <w:r w:rsidRPr="008F37F9">
        <w:rPr>
          <w:rFonts w:eastAsia="Yu Mincho"/>
        </w:rPr>
        <w:t xml:space="preserve">SMO, O-CU, O-DU and </w:t>
      </w:r>
      <w:r>
        <w:rPr>
          <w:rFonts w:eastAsia="Yu Mincho"/>
        </w:rPr>
        <w:t>Near-RT RIC</w:t>
      </w:r>
      <w:r w:rsidRPr="008F37F9">
        <w:rPr>
          <w:lang w:eastAsia="zh-CN"/>
        </w:rPr>
        <w:t xml:space="preserve"> reject or ignore replayed packets and not perform any sensitive or unauthorized actions.</w:t>
      </w:r>
    </w:p>
    <w:p w14:paraId="6358D73B" w14:textId="77777777" w:rsidR="006436F1" w:rsidRPr="004E2D83" w:rsidRDefault="006436F1" w:rsidP="00714F1C">
      <w:pPr>
        <w:rPr>
          <w:b/>
          <w:bCs/>
        </w:rPr>
      </w:pPr>
      <w:r w:rsidRPr="004E2D83">
        <w:rPr>
          <w:b/>
          <w:bCs/>
        </w:rPr>
        <w:t>Expected Format of Evidence:</w:t>
      </w:r>
    </w:p>
    <w:p w14:paraId="6245CF31" w14:textId="77777777" w:rsidR="006436F1" w:rsidRPr="00714F1C" w:rsidRDefault="006436F1" w:rsidP="00714F1C">
      <w:r w:rsidRPr="00714F1C">
        <w:t>The following evidence, in one or more formats as applicable, should be provided:</w:t>
      </w:r>
    </w:p>
    <w:p w14:paraId="1965BF93" w14:textId="51EE341D" w:rsidR="006436F1" w:rsidRPr="008B30F4" w:rsidRDefault="006436F1" w:rsidP="00DB4051">
      <w:pPr>
        <w:numPr>
          <w:ilvl w:val="0"/>
          <w:numId w:val="448"/>
        </w:numPr>
        <w:spacing w:after="180"/>
      </w:pPr>
      <w:r>
        <w:t xml:space="preserve">Logs and </w:t>
      </w:r>
      <w:r w:rsidRPr="00034421">
        <w:t>screenshots</w:t>
      </w:r>
      <w:r>
        <w:t xml:space="preserve"> showing </w:t>
      </w:r>
      <w:r w:rsidRPr="00034421">
        <w:t xml:space="preserve">adherence to </w:t>
      </w:r>
      <w:r>
        <w:t>TLS</w:t>
      </w:r>
      <w:r w:rsidRPr="00034421">
        <w:t xml:space="preserve"> protocol specifications</w:t>
      </w:r>
      <w:r>
        <w:t xml:space="preserve"> </w:t>
      </w:r>
      <w:r w:rsidRPr="00C775A9">
        <w:t xml:space="preserve">as defined in </w:t>
      </w:r>
      <w:r w:rsidR="0039500E">
        <w:fldChar w:fldCharType="begin"/>
      </w:r>
      <w:r w:rsidR="0039500E">
        <w:instrText xml:space="preserve"> REF _Ref109139009 \r \h </w:instrText>
      </w:r>
      <w:r w:rsidR="0039500E">
        <w:fldChar w:fldCharType="separate"/>
      </w:r>
      <w:r w:rsidR="0039500E">
        <w:t>[2]</w:t>
      </w:r>
      <w:r w:rsidR="0039500E">
        <w:fldChar w:fldCharType="end"/>
      </w:r>
      <w:r w:rsidRPr="00C775A9">
        <w:t xml:space="preserve"> clause 4.</w:t>
      </w:r>
      <w:r>
        <w:t>2.</w:t>
      </w:r>
    </w:p>
    <w:p w14:paraId="2EC10D3D" w14:textId="241914E1" w:rsidR="006436F1" w:rsidRPr="008B30F4" w:rsidRDefault="006436F1" w:rsidP="00DB4051">
      <w:pPr>
        <w:numPr>
          <w:ilvl w:val="0"/>
          <w:numId w:val="448"/>
        </w:numPr>
        <w:spacing w:after="180"/>
      </w:pPr>
      <w:r w:rsidRPr="008B30F4">
        <w:t>Details of identified packets or data susceptible to replay attacks.</w:t>
      </w:r>
    </w:p>
    <w:p w14:paraId="167DEDAF" w14:textId="66FDFE45" w:rsidR="000A072E" w:rsidRDefault="006436F1" w:rsidP="000A072E">
      <w:pPr>
        <w:numPr>
          <w:ilvl w:val="0"/>
          <w:numId w:val="448"/>
        </w:numPr>
        <w:spacing w:after="180"/>
      </w:pPr>
      <w:r w:rsidRPr="008B30F4">
        <w:t>Verification logs or data confirming the use of unique sequence numbers and timestamps in packet headers.</w:t>
      </w:r>
    </w:p>
    <w:p w14:paraId="5254B3AE" w14:textId="4CDE95B8" w:rsidR="000A072E" w:rsidRPr="008B30F4" w:rsidRDefault="000A072E" w:rsidP="006436F1">
      <w:pPr>
        <w:numPr>
          <w:ilvl w:val="0"/>
          <w:numId w:val="448"/>
        </w:numPr>
        <w:spacing w:after="180"/>
      </w:pPr>
      <w:r w:rsidRPr="00145A89">
        <w:rPr>
          <w:lang w:eastAsia="zh-CN"/>
        </w:rPr>
        <w:t>Screenshots or logs of the system's behaviour and response to the replayed packets.</w:t>
      </w:r>
    </w:p>
    <w:p w14:paraId="30BC7823" w14:textId="226EEF66" w:rsidR="006436F1" w:rsidRPr="008B71A8" w:rsidRDefault="006436F1" w:rsidP="008B71A8">
      <w:pPr>
        <w:pStyle w:val="Heading3"/>
        <w:rPr>
          <w:rFonts w:eastAsia="Yu Mincho"/>
        </w:rPr>
      </w:pPr>
      <w:bookmarkStart w:id="628" w:name="_Toc161787297"/>
      <w:bookmarkStart w:id="629" w:name="_Toc161787625"/>
      <w:bookmarkStart w:id="630" w:name="_Toc161787942"/>
      <w:bookmarkStart w:id="631" w:name="_Toc161787298"/>
      <w:bookmarkStart w:id="632" w:name="_Toc161787626"/>
      <w:bookmarkStart w:id="633" w:name="_Toc161787943"/>
      <w:bookmarkStart w:id="634" w:name="_Toc161838233"/>
      <w:bookmarkEnd w:id="628"/>
      <w:bookmarkEnd w:id="629"/>
      <w:bookmarkEnd w:id="630"/>
      <w:bookmarkEnd w:id="631"/>
      <w:bookmarkEnd w:id="632"/>
      <w:bookmarkEnd w:id="633"/>
      <w:r w:rsidRPr="008B71A8">
        <w:rPr>
          <w:rFonts w:eastAsia="Yu Mincho"/>
        </w:rPr>
        <w:t>O1 Interface Network Configuration Access Control Model (NACM) Validation</w:t>
      </w:r>
      <w:bookmarkEnd w:id="634"/>
    </w:p>
    <w:p w14:paraId="49599A9A" w14:textId="77777777" w:rsidR="006436F1" w:rsidRPr="00714F1C" w:rsidRDefault="006436F1" w:rsidP="00714F1C">
      <w:r w:rsidRPr="00714F1C">
        <w:t xml:space="preserve">Following zero trust principles, O-RAN O1 interface shall enforce confidentiality, integrity and authenticity through an encrypted transport, and shall support least privilege access control using the network configuration access control model. The network configuration access control model (NACM) </w:t>
      </w:r>
      <w:r w:rsidRPr="00714F1C">
        <w:fldChar w:fldCharType="begin"/>
      </w:r>
      <w:r w:rsidRPr="00714F1C">
        <w:instrText xml:space="preserve"> REF _Ref98971923 \r \h </w:instrText>
      </w:r>
      <w:r w:rsidRPr="00714F1C">
        <w:fldChar w:fldCharType="separate"/>
      </w:r>
      <w:r w:rsidRPr="00714F1C">
        <w:t>[14]</w:t>
      </w:r>
      <w:r w:rsidRPr="00714F1C">
        <w:fldChar w:fldCharType="end"/>
      </w:r>
      <w:r w:rsidRPr="00714F1C">
        <w:t xml:space="preserve"> provides </w:t>
      </w:r>
      <w:r w:rsidRPr="00714F1C">
        <w:lastRenderedPageBreak/>
        <w:t>the means to restrict access for users to a preconfigured subset of all available NETCONF protocol operations and content.</w:t>
      </w:r>
    </w:p>
    <w:p w14:paraId="0D8CCF27" w14:textId="350321AA" w:rsidR="006436F1" w:rsidRPr="00714F1C" w:rsidRDefault="006436F1" w:rsidP="00714F1C">
      <w:r w:rsidRPr="00714F1C">
        <w:t xml:space="preserve">The security test case in this </w:t>
      </w:r>
      <w:r w:rsidR="00754B38" w:rsidRPr="00714F1C">
        <w:t>clause</w:t>
      </w:r>
      <w:r w:rsidRPr="00714F1C">
        <w:t xml:space="preserve"> validates the NACM enforcement on the O-RAN component O1 interface for the role-based access control.</w:t>
      </w:r>
    </w:p>
    <w:p w14:paraId="6DF3D066" w14:textId="7C71BE8D" w:rsidR="006436F1" w:rsidRPr="007F7E4D" w:rsidRDefault="006436F1" w:rsidP="008B71A8">
      <w:pPr>
        <w:pStyle w:val="Heading4"/>
      </w:pPr>
      <w:r w:rsidRPr="007F7E4D">
        <w:t>O1 Interface NACM Validation</w:t>
      </w:r>
    </w:p>
    <w:p w14:paraId="3D8ED2F7" w14:textId="77777777" w:rsidR="006436F1" w:rsidRPr="00714F1C" w:rsidRDefault="006436F1" w:rsidP="00714F1C">
      <w:r w:rsidRPr="004E2D83">
        <w:rPr>
          <w:b/>
          <w:bCs/>
        </w:rPr>
        <w:t>Requirement Name</w:t>
      </w:r>
      <w:r w:rsidRPr="00714F1C">
        <w:t>: O1 Interface security requirements</w:t>
      </w:r>
    </w:p>
    <w:p w14:paraId="2B401597" w14:textId="26889B60" w:rsidR="006436F1" w:rsidRPr="00714F1C" w:rsidRDefault="006436F1" w:rsidP="00714F1C">
      <w:r w:rsidRPr="004E2D83">
        <w:rPr>
          <w:b/>
          <w:bCs/>
        </w:rPr>
        <w:t>Requirement Reference</w:t>
      </w:r>
      <w:r w:rsidRPr="00714F1C">
        <w:t>: ‘REQ-NAC-FUN-1 to REQ-NAC-FUN-10‘</w:t>
      </w:r>
      <w:r w:rsidR="00DA7276" w:rsidRPr="00714F1C">
        <w:t xml:space="preserve">, </w:t>
      </w:r>
      <w:r w:rsidRPr="00714F1C">
        <w:t xml:space="preserve">clause 5.2.2.1 in O-RAN Security Requirements and Controls Specifications </w:t>
      </w:r>
      <w:r w:rsidRPr="00714F1C">
        <w:fldChar w:fldCharType="begin"/>
      </w:r>
      <w:r w:rsidRPr="00714F1C">
        <w:instrText xml:space="preserve"> REF _Ref86136043 \r \h </w:instrText>
      </w:r>
      <w:r w:rsidRPr="00714F1C">
        <w:fldChar w:fldCharType="separate"/>
      </w:r>
      <w:r w:rsidRPr="00714F1C">
        <w:t>[5]</w:t>
      </w:r>
      <w:r w:rsidRPr="00714F1C">
        <w:fldChar w:fldCharType="end"/>
      </w:r>
    </w:p>
    <w:p w14:paraId="5488FCC0" w14:textId="77777777" w:rsidR="006436F1" w:rsidRPr="00714F1C" w:rsidRDefault="006436F1" w:rsidP="00714F1C">
      <w:r w:rsidRPr="004E2D83">
        <w:rPr>
          <w:b/>
          <w:bCs/>
        </w:rPr>
        <w:t>Requirement Description</w:t>
      </w:r>
      <w:r w:rsidRPr="00714F1C">
        <w:t>: Requirements of O1 Interface Confidentiality, Integrity &amp; Authenticity protection and Least Privilege Access Control</w:t>
      </w:r>
    </w:p>
    <w:p w14:paraId="265522C0" w14:textId="67C8E4F1" w:rsidR="006436F1" w:rsidRPr="00714F1C" w:rsidRDefault="006436F1" w:rsidP="00714F1C">
      <w:r w:rsidRPr="004E2D83">
        <w:rPr>
          <w:b/>
          <w:bCs/>
        </w:rPr>
        <w:t>Threat References</w:t>
      </w:r>
      <w:r w:rsidRPr="00714F1C">
        <w:t xml:space="preserve">: ‘T-O-RAN-02, T-O-RAN-06’ clause 5.4.1.1 in O-RAN Security Threat Modeling and Risk Assessment </w:t>
      </w:r>
      <w:r w:rsidR="0039500E" w:rsidRPr="00714F1C">
        <w:fldChar w:fldCharType="begin"/>
      </w:r>
      <w:r w:rsidR="0039500E" w:rsidRPr="00714F1C">
        <w:instrText xml:space="preserve"> REF _Ref139883681 \r \h </w:instrText>
      </w:r>
      <w:r w:rsidR="0039500E" w:rsidRPr="00714F1C">
        <w:fldChar w:fldCharType="separate"/>
      </w:r>
      <w:r w:rsidR="0039500E" w:rsidRPr="00714F1C">
        <w:t>[3]</w:t>
      </w:r>
      <w:r w:rsidR="0039500E" w:rsidRPr="00714F1C">
        <w:fldChar w:fldCharType="end"/>
      </w:r>
    </w:p>
    <w:p w14:paraId="2B22E0CA" w14:textId="77777777" w:rsidR="006436F1" w:rsidRPr="00714F1C" w:rsidRDefault="006436F1" w:rsidP="00714F1C">
      <w:r w:rsidRPr="004E2D83">
        <w:rPr>
          <w:b/>
          <w:bCs/>
        </w:rPr>
        <w:t>DUT/s</w:t>
      </w:r>
      <w:r w:rsidRPr="00714F1C">
        <w:t>: Non-RT RIC, Near-RT RIC, O-CU-CP, O-CU-UP, O-DU</w:t>
      </w:r>
    </w:p>
    <w:p w14:paraId="74167255" w14:textId="12B173DF" w:rsidR="006436F1" w:rsidRPr="00714F1C" w:rsidRDefault="006436F1" w:rsidP="00714F1C">
      <w:r w:rsidRPr="00544F12">
        <w:rPr>
          <w:b/>
          <w:bCs/>
        </w:rPr>
        <w:t>Test Name</w:t>
      </w:r>
      <w:r w:rsidRPr="00714F1C">
        <w:t>: TC_O1_NACM_VALIDATION</w:t>
      </w:r>
    </w:p>
    <w:p w14:paraId="1C2D15A0" w14:textId="74B1B045" w:rsidR="006436F1" w:rsidRPr="00544F12" w:rsidRDefault="006436F1" w:rsidP="00714F1C">
      <w:pPr>
        <w:rPr>
          <w:b/>
          <w:bCs/>
        </w:rPr>
      </w:pPr>
      <w:r w:rsidRPr="00544F12">
        <w:rPr>
          <w:b/>
          <w:bCs/>
        </w:rPr>
        <w:t>Test description and applicability</w:t>
      </w:r>
    </w:p>
    <w:p w14:paraId="08A36096" w14:textId="77777777" w:rsidR="006436F1" w:rsidRPr="00714F1C" w:rsidRDefault="006436F1" w:rsidP="00714F1C">
      <w:r w:rsidRPr="00544F12">
        <w:rPr>
          <w:b/>
          <w:bCs/>
        </w:rPr>
        <w:t>Purpose</w:t>
      </w:r>
      <w:r w:rsidRPr="00714F1C">
        <w:t xml:space="preserve">: O-RAN component(s) managed by SMO through O1 interface shall support secured NETCONF sessions over TLS and role-based least privilege access control enforced by NACM </w:t>
      </w:r>
      <w:r w:rsidRPr="00714F1C">
        <w:fldChar w:fldCharType="begin"/>
      </w:r>
      <w:r w:rsidRPr="00714F1C">
        <w:instrText xml:space="preserve"> REF _Ref98971923 \r \h </w:instrText>
      </w:r>
      <w:r w:rsidRPr="00714F1C">
        <w:fldChar w:fldCharType="separate"/>
      </w:r>
      <w:r w:rsidRPr="00714F1C">
        <w:t>[14]</w:t>
      </w:r>
      <w:r w:rsidRPr="00714F1C">
        <w:fldChar w:fldCharType="end"/>
      </w:r>
      <w:r w:rsidRPr="00714F1C">
        <w:t>. This test validates the O1 interface security requirements of the O-RAN component(s) with the focus on role-based NACM rule(s) set enforcement.</w:t>
      </w:r>
    </w:p>
    <w:p w14:paraId="7EBD1C93" w14:textId="751481B6" w:rsidR="006436F1" w:rsidRPr="00700FBB" w:rsidRDefault="006436F1" w:rsidP="00714F1C">
      <w:pPr>
        <w:rPr>
          <w:b/>
          <w:bCs/>
        </w:rPr>
      </w:pPr>
      <w:r w:rsidRPr="00700FBB">
        <w:rPr>
          <w:b/>
          <w:bCs/>
        </w:rPr>
        <w:t>Test setup and configuration</w:t>
      </w:r>
    </w:p>
    <w:p w14:paraId="37FE3B8C" w14:textId="77777777" w:rsidR="006436F1" w:rsidRPr="00714F1C" w:rsidRDefault="006436F1" w:rsidP="00714F1C">
      <w:r w:rsidRPr="00714F1C">
        <w:t>DUT shall be the O-RAN component with:</w:t>
      </w:r>
    </w:p>
    <w:p w14:paraId="2F3F4559" w14:textId="77777777" w:rsidR="006436F1" w:rsidRPr="007E1EA5" w:rsidRDefault="006436F1" w:rsidP="007E1EA5">
      <w:pPr>
        <w:pStyle w:val="ListParagraph"/>
        <w:numPr>
          <w:ilvl w:val="0"/>
          <w:numId w:val="620"/>
        </w:numPr>
      </w:pPr>
      <w:r w:rsidRPr="007E1EA5">
        <w:t>IP enabled O1 interface, reachable from the authentication server;</w:t>
      </w:r>
    </w:p>
    <w:p w14:paraId="295438DB" w14:textId="77777777" w:rsidR="006436F1" w:rsidRPr="007E1EA5" w:rsidRDefault="006436F1" w:rsidP="007E1EA5">
      <w:pPr>
        <w:pStyle w:val="ListParagraph"/>
        <w:numPr>
          <w:ilvl w:val="0"/>
          <w:numId w:val="620"/>
        </w:numPr>
      </w:pPr>
      <w:r w:rsidRPr="007E1EA5">
        <w:t>Valid certificate loaded for the server and necessary certificate authorities (CAs)</w:t>
      </w:r>
    </w:p>
    <w:p w14:paraId="1F15F504" w14:textId="77777777" w:rsidR="006436F1" w:rsidRPr="007E1EA5" w:rsidRDefault="006436F1" w:rsidP="007E1EA5">
      <w:pPr>
        <w:pStyle w:val="ListParagraph"/>
        <w:numPr>
          <w:ilvl w:val="0"/>
          <w:numId w:val="620"/>
        </w:numPr>
      </w:pPr>
      <w:r w:rsidRPr="007E1EA5">
        <w:t>Client’s root CA required to validate NETCONF client certificate</w:t>
      </w:r>
    </w:p>
    <w:p w14:paraId="28654A8F" w14:textId="77777777" w:rsidR="006436F1" w:rsidRPr="007E1EA5" w:rsidRDefault="006436F1" w:rsidP="007E1EA5">
      <w:pPr>
        <w:pStyle w:val="ListParagraph"/>
        <w:numPr>
          <w:ilvl w:val="0"/>
          <w:numId w:val="620"/>
        </w:numPr>
      </w:pPr>
      <w:r w:rsidRPr="007E1EA5">
        <w:t>Valid TLS Client-to-NETCONF username mapping</w:t>
      </w:r>
    </w:p>
    <w:p w14:paraId="50EA1AF4" w14:textId="77777777" w:rsidR="006436F1" w:rsidRPr="007E1EA5" w:rsidRDefault="006436F1" w:rsidP="007E1EA5">
      <w:pPr>
        <w:pStyle w:val="ListParagraph"/>
        <w:numPr>
          <w:ilvl w:val="0"/>
          <w:numId w:val="620"/>
        </w:numPr>
      </w:pPr>
      <w:r w:rsidRPr="007E1EA5">
        <w:t>Configure the O-RAN element with the SMO details (SMO network address and port)</w:t>
      </w:r>
    </w:p>
    <w:p w14:paraId="4018D5A9" w14:textId="7F66E5A3" w:rsidR="006436F1" w:rsidRPr="00700FBB" w:rsidRDefault="006436F1" w:rsidP="00714F1C">
      <w:pPr>
        <w:rPr>
          <w:b/>
          <w:bCs/>
        </w:rPr>
      </w:pPr>
      <w:r w:rsidRPr="00700FBB">
        <w:rPr>
          <w:b/>
          <w:bCs/>
        </w:rPr>
        <w:t>Test procedure</w:t>
      </w:r>
    </w:p>
    <w:p w14:paraId="13C99821" w14:textId="77777777" w:rsidR="006436F1" w:rsidRPr="00714F1C" w:rsidRDefault="006436F1" w:rsidP="00714F1C">
      <w:r w:rsidRPr="00714F1C">
        <w:t>First set up a host/device with TLS client software installed, valid client certificates, keys, root CA certificate for the server (O-RAN component), and all intermediate CA certificates required to validate the client certificate.</w:t>
      </w:r>
    </w:p>
    <w:p w14:paraId="37DDD466" w14:textId="77777777" w:rsidR="006436F1" w:rsidRPr="00714F1C" w:rsidRDefault="006436F1" w:rsidP="00714F1C">
      <w:r w:rsidRPr="00714F1C">
        <w:t>The following test steps shall be validated:</w:t>
      </w:r>
    </w:p>
    <w:p w14:paraId="542A1F8D" w14:textId="1110025B" w:rsidR="006436F1" w:rsidRPr="000B30BB" w:rsidRDefault="006436F1" w:rsidP="000F71B1">
      <w:pPr>
        <w:pStyle w:val="ListParagraph"/>
        <w:numPr>
          <w:ilvl w:val="0"/>
          <w:numId w:val="25"/>
        </w:numPr>
      </w:pPr>
      <w:r w:rsidRPr="000F71B1">
        <w:t>Initiate NETCONF call home procedure from the O-RAN element towards SMO over O1 interface.</w:t>
      </w:r>
    </w:p>
    <w:p w14:paraId="6F093D89" w14:textId="77777777" w:rsidR="006436F1" w:rsidRPr="000F71B1" w:rsidRDefault="006436F1" w:rsidP="000F71B1">
      <w:r w:rsidRPr="000F71B1">
        <w:lastRenderedPageBreak/>
        <w:t>NOTE: The O-RAN element may initiate the NETCONF call home procedure as part of its initialization automatically.</w:t>
      </w:r>
    </w:p>
    <w:p w14:paraId="508A9E64" w14:textId="58C74F47" w:rsidR="006436F1" w:rsidRPr="000B30BB" w:rsidRDefault="006436F1" w:rsidP="000F71B1">
      <w:pPr>
        <w:pStyle w:val="ListParagraph"/>
        <w:numPr>
          <w:ilvl w:val="0"/>
          <w:numId w:val="25"/>
        </w:numPr>
      </w:pPr>
      <w:r w:rsidRPr="000F71B1">
        <w:t>SMO connects with O-RAN element over O1 interface using TLSv1.2 or TLSv1.3 - if available with a user account from the O1_nacm_management group</w:t>
      </w:r>
    </w:p>
    <w:p w14:paraId="70EB3246" w14:textId="3AB4189C" w:rsidR="006436F1" w:rsidRPr="000B30BB" w:rsidRDefault="006436F1" w:rsidP="000F71B1">
      <w:pPr>
        <w:pStyle w:val="ListParagraph"/>
        <w:numPr>
          <w:ilvl w:val="0"/>
          <w:numId w:val="25"/>
        </w:numPr>
        <w:spacing w:after="0"/>
      </w:pPr>
      <w:r w:rsidRPr="000F71B1">
        <w:t>Verify the session is established and mapped to the correct NETCONF user</w:t>
      </w:r>
    </w:p>
    <w:p w14:paraId="09F4A05E" w14:textId="2CE78857" w:rsidR="006436F1" w:rsidRPr="000B30BB" w:rsidRDefault="006436F1" w:rsidP="000F71B1">
      <w:pPr>
        <w:pStyle w:val="ListParagraph"/>
        <w:numPr>
          <w:ilvl w:val="0"/>
          <w:numId w:val="25"/>
        </w:numPr>
        <w:spacing w:after="0"/>
      </w:pPr>
      <w:r w:rsidRPr="000F71B1">
        <w:t xml:space="preserve">Verify the global NACM enforcement control setting of </w:t>
      </w:r>
    </w:p>
    <w:p w14:paraId="08B8F039" w14:textId="1C800A94" w:rsidR="006436F1" w:rsidRPr="000B30BB" w:rsidRDefault="006436F1" w:rsidP="000F71B1">
      <w:pPr>
        <w:pStyle w:val="ListParagraph"/>
        <w:numPr>
          <w:ilvl w:val="1"/>
          <w:numId w:val="25"/>
        </w:numPr>
        <w:spacing w:after="0"/>
      </w:pPr>
      <w:r w:rsidRPr="000F71B1">
        <w:t>enable-nacm = true</w:t>
      </w:r>
    </w:p>
    <w:p w14:paraId="39E4656B" w14:textId="77777777" w:rsidR="006436F1" w:rsidRPr="000B30BB" w:rsidRDefault="006436F1" w:rsidP="000B30BB">
      <w:pPr>
        <w:pStyle w:val="ListParagraph"/>
        <w:numPr>
          <w:ilvl w:val="1"/>
          <w:numId w:val="25"/>
        </w:numPr>
        <w:spacing w:after="0"/>
      </w:pPr>
      <w:r w:rsidRPr="000B30BB">
        <w:t>read-default = permit</w:t>
      </w:r>
    </w:p>
    <w:p w14:paraId="0A1381E1" w14:textId="53F31340" w:rsidR="006436F1" w:rsidRPr="000B30BB" w:rsidRDefault="006436F1" w:rsidP="000B30BB">
      <w:pPr>
        <w:pStyle w:val="ListParagraph"/>
        <w:numPr>
          <w:ilvl w:val="1"/>
          <w:numId w:val="25"/>
        </w:numPr>
        <w:spacing w:after="0"/>
      </w:pPr>
      <w:r w:rsidRPr="000B30BB">
        <w:t>write-default = deny</w:t>
      </w:r>
    </w:p>
    <w:p w14:paraId="296A5D92" w14:textId="3EEAC302" w:rsidR="006436F1" w:rsidRPr="000B30BB" w:rsidRDefault="006436F1" w:rsidP="000B30BB">
      <w:pPr>
        <w:pStyle w:val="ListParagraph"/>
        <w:numPr>
          <w:ilvl w:val="1"/>
          <w:numId w:val="25"/>
        </w:numPr>
        <w:spacing w:after="0"/>
      </w:pPr>
      <w:r w:rsidRPr="000B30BB">
        <w:t>exec-default = deny</w:t>
      </w:r>
    </w:p>
    <w:p w14:paraId="709472CB" w14:textId="729191A2" w:rsidR="006436F1" w:rsidRPr="000B30BB" w:rsidRDefault="006436F1" w:rsidP="000B30BB">
      <w:pPr>
        <w:pStyle w:val="ListParagraph"/>
        <w:numPr>
          <w:ilvl w:val="1"/>
          <w:numId w:val="25"/>
        </w:numPr>
        <w:spacing w:after="0"/>
      </w:pPr>
      <w:r w:rsidRPr="000B30BB">
        <w:t>enable-external-groups = true</w:t>
      </w:r>
    </w:p>
    <w:p w14:paraId="72F5E69C" w14:textId="77777777" w:rsidR="006436F1" w:rsidRPr="000B30BB" w:rsidRDefault="006436F1" w:rsidP="006436F1">
      <w:pPr>
        <w:pStyle w:val="ListParagraph"/>
        <w:numPr>
          <w:ilvl w:val="0"/>
          <w:numId w:val="25"/>
        </w:numPr>
        <w:spacing w:after="0"/>
      </w:pPr>
      <w:r w:rsidRPr="000B30BB">
        <w:t xml:space="preserve">Verify the NACM rule sets for the following pre-defined groups </w:t>
      </w:r>
    </w:p>
    <w:p w14:paraId="5E9CE881" w14:textId="1A52B60A" w:rsidR="006436F1" w:rsidRPr="000B30BB" w:rsidRDefault="006436F1" w:rsidP="000B30BB">
      <w:pPr>
        <w:pStyle w:val="ListParagraph"/>
        <w:numPr>
          <w:ilvl w:val="1"/>
          <w:numId w:val="25"/>
        </w:numPr>
        <w:spacing w:after="0"/>
      </w:pPr>
      <w:r w:rsidRPr="000B30BB">
        <w:t>O1_nacm_management</w:t>
      </w:r>
    </w:p>
    <w:p w14:paraId="44908430" w14:textId="53D09329" w:rsidR="006436F1" w:rsidRPr="000B30BB" w:rsidRDefault="006436F1" w:rsidP="000B30BB">
      <w:pPr>
        <w:pStyle w:val="ListParagraph"/>
        <w:numPr>
          <w:ilvl w:val="1"/>
          <w:numId w:val="25"/>
        </w:numPr>
        <w:spacing w:after="0"/>
      </w:pPr>
      <w:r w:rsidRPr="000B30BB">
        <w:t>O1_user_management</w:t>
      </w:r>
    </w:p>
    <w:p w14:paraId="772C11C8" w14:textId="535A43F4" w:rsidR="006436F1" w:rsidRPr="000B30BB" w:rsidRDefault="006436F1" w:rsidP="000B30BB">
      <w:pPr>
        <w:pStyle w:val="ListParagraph"/>
        <w:numPr>
          <w:ilvl w:val="1"/>
          <w:numId w:val="25"/>
        </w:numPr>
        <w:spacing w:after="0"/>
      </w:pPr>
      <w:r w:rsidRPr="000B30BB">
        <w:t>O1_network_management</w:t>
      </w:r>
    </w:p>
    <w:p w14:paraId="70B31885" w14:textId="3DB39183" w:rsidR="006436F1" w:rsidRPr="000B30BB" w:rsidRDefault="006436F1" w:rsidP="000B30BB">
      <w:pPr>
        <w:pStyle w:val="ListParagraph"/>
        <w:numPr>
          <w:ilvl w:val="1"/>
          <w:numId w:val="25"/>
        </w:numPr>
        <w:spacing w:after="0"/>
      </w:pPr>
      <w:r w:rsidRPr="000B30BB">
        <w:t>O1_network_monitoring</w:t>
      </w:r>
    </w:p>
    <w:p w14:paraId="21C091B1" w14:textId="26BC0269" w:rsidR="006436F1" w:rsidRPr="000B30BB" w:rsidRDefault="006436F1" w:rsidP="000B30BB">
      <w:pPr>
        <w:pStyle w:val="ListParagraph"/>
        <w:numPr>
          <w:ilvl w:val="1"/>
          <w:numId w:val="25"/>
        </w:numPr>
        <w:spacing w:after="0"/>
      </w:pPr>
      <w:r w:rsidRPr="000B30BB">
        <w:t>O1_software_management for only PNFs</w:t>
      </w:r>
    </w:p>
    <w:p w14:paraId="26CE5E91" w14:textId="77777777" w:rsidR="006436F1" w:rsidRPr="000B30BB" w:rsidRDefault="006436F1" w:rsidP="006436F1">
      <w:pPr>
        <w:pStyle w:val="ListParagraph"/>
        <w:numPr>
          <w:ilvl w:val="0"/>
          <w:numId w:val="25"/>
        </w:numPr>
        <w:spacing w:after="0"/>
      </w:pPr>
      <w:r w:rsidRPr="000B30BB">
        <w:t>Close the NETCONF session and TLS connection</w:t>
      </w:r>
    </w:p>
    <w:p w14:paraId="0D5E33E8" w14:textId="77777777" w:rsidR="006436F1" w:rsidRPr="00714F1C" w:rsidRDefault="006436F1" w:rsidP="006436F1">
      <w:r w:rsidRPr="00FF7C4F">
        <w:rPr>
          <w:rFonts w:cstheme="minorHAnsi"/>
        </w:rPr>
        <w:t xml:space="preserve">Upon availability of the NETCONF operations set(s) definition per NACM group, the NACM rule set(s) enforcement </w:t>
      </w:r>
      <w:r w:rsidRPr="00714F1C">
        <w:t xml:space="preserve">by the DUT shall be validated for each of those pre-defined groups listed above. </w:t>
      </w:r>
    </w:p>
    <w:p w14:paraId="71F9F982" w14:textId="5FFB3154" w:rsidR="006436F1" w:rsidRPr="004E2D83" w:rsidRDefault="006436F1" w:rsidP="00714F1C">
      <w:pPr>
        <w:rPr>
          <w:b/>
          <w:bCs/>
        </w:rPr>
      </w:pPr>
      <w:r w:rsidRPr="004E2D83">
        <w:rPr>
          <w:b/>
          <w:bCs/>
        </w:rPr>
        <w:t>Expected results</w:t>
      </w:r>
    </w:p>
    <w:p w14:paraId="1DE5F334" w14:textId="77777777" w:rsidR="006436F1" w:rsidRPr="00714F1C" w:rsidRDefault="006436F1" w:rsidP="00714F1C">
      <w:r w:rsidRPr="00714F1C">
        <w:t>The O-RAN component supports the NETCONF over TLS session over its O1 interface and NACM enforcement control settings.</w:t>
      </w:r>
    </w:p>
    <w:p w14:paraId="19AFD8DA" w14:textId="77777777" w:rsidR="006436F1" w:rsidRPr="004E2D83" w:rsidRDefault="006436F1" w:rsidP="00714F1C">
      <w:pPr>
        <w:rPr>
          <w:b/>
          <w:bCs/>
        </w:rPr>
      </w:pPr>
      <w:r w:rsidRPr="004E2D83">
        <w:rPr>
          <w:b/>
          <w:bCs/>
        </w:rPr>
        <w:t>Expected format of evidence:</w:t>
      </w:r>
    </w:p>
    <w:p w14:paraId="0A1ED733" w14:textId="77777777" w:rsidR="006436F1" w:rsidRPr="00714F1C" w:rsidRDefault="006436F1" w:rsidP="00714F1C">
      <w:r w:rsidRPr="00714F1C">
        <w:t>Logs or screenshots showing:</w:t>
      </w:r>
    </w:p>
    <w:p w14:paraId="5C327540" w14:textId="77777777" w:rsidR="006436F1" w:rsidRPr="002D3421" w:rsidRDefault="006436F1" w:rsidP="002D3421">
      <w:pPr>
        <w:pStyle w:val="ListParagraph"/>
        <w:numPr>
          <w:ilvl w:val="0"/>
          <w:numId w:val="619"/>
        </w:numPr>
      </w:pPr>
      <w:r w:rsidRPr="002D3421">
        <w:t>O1 interface setup.</w:t>
      </w:r>
    </w:p>
    <w:p w14:paraId="16C8FB28" w14:textId="77777777" w:rsidR="006436F1" w:rsidRPr="002D3421" w:rsidRDefault="006436F1" w:rsidP="002D3421">
      <w:pPr>
        <w:pStyle w:val="ListParagraph"/>
        <w:numPr>
          <w:ilvl w:val="0"/>
          <w:numId w:val="619"/>
        </w:numPr>
      </w:pPr>
      <w:r w:rsidRPr="002D3421">
        <w:t>Valid server certificate and CA details.</w:t>
      </w:r>
    </w:p>
    <w:p w14:paraId="3757FE61" w14:textId="77777777" w:rsidR="006436F1" w:rsidRPr="002D3421" w:rsidRDefault="006436F1" w:rsidP="002D3421">
      <w:pPr>
        <w:pStyle w:val="ListParagraph"/>
        <w:numPr>
          <w:ilvl w:val="0"/>
          <w:numId w:val="619"/>
        </w:numPr>
      </w:pPr>
      <w:r w:rsidRPr="002D3421">
        <w:t>Client’s root CA and intermediate CA certificates.</w:t>
      </w:r>
    </w:p>
    <w:p w14:paraId="45C6A8B4" w14:textId="77777777" w:rsidR="006436F1" w:rsidRPr="002D3421" w:rsidRDefault="006436F1" w:rsidP="002D3421">
      <w:pPr>
        <w:pStyle w:val="ListParagraph"/>
        <w:numPr>
          <w:ilvl w:val="0"/>
          <w:numId w:val="619"/>
        </w:numPr>
      </w:pPr>
      <w:r w:rsidRPr="002D3421">
        <w:t>TLS Client-to-NETCONF username mapping.</w:t>
      </w:r>
    </w:p>
    <w:p w14:paraId="7142D695" w14:textId="77777777" w:rsidR="006436F1" w:rsidRPr="002D3421" w:rsidRDefault="006436F1" w:rsidP="002D3421">
      <w:pPr>
        <w:pStyle w:val="ListParagraph"/>
        <w:numPr>
          <w:ilvl w:val="0"/>
          <w:numId w:val="619"/>
        </w:numPr>
      </w:pPr>
      <w:r w:rsidRPr="002D3421">
        <w:t>O-RAN element configured with SMO details.</w:t>
      </w:r>
    </w:p>
    <w:p w14:paraId="2C2F0020" w14:textId="77777777" w:rsidR="006436F1" w:rsidRPr="002D3421" w:rsidRDefault="006436F1" w:rsidP="002D3421">
      <w:pPr>
        <w:pStyle w:val="ListParagraph"/>
        <w:numPr>
          <w:ilvl w:val="0"/>
          <w:numId w:val="619"/>
        </w:numPr>
      </w:pPr>
      <w:r w:rsidRPr="002D3421">
        <w:t>Initiation of NETCONF call home procedure.</w:t>
      </w:r>
    </w:p>
    <w:p w14:paraId="222497FB" w14:textId="77777777" w:rsidR="006436F1" w:rsidRPr="002D3421" w:rsidRDefault="006436F1" w:rsidP="002D3421">
      <w:pPr>
        <w:pStyle w:val="ListParagraph"/>
        <w:numPr>
          <w:ilvl w:val="0"/>
          <w:numId w:val="619"/>
        </w:numPr>
      </w:pPr>
      <w:r w:rsidRPr="002D3421">
        <w:t>TLSv1.2 or TLSv1.3 connection establishment.</w:t>
      </w:r>
    </w:p>
    <w:p w14:paraId="70E72F2E" w14:textId="77777777" w:rsidR="006436F1" w:rsidRPr="000F71B1" w:rsidRDefault="006436F1" w:rsidP="000F71B1">
      <w:pPr>
        <w:pStyle w:val="ListParagraph"/>
        <w:numPr>
          <w:ilvl w:val="0"/>
          <w:numId w:val="619"/>
        </w:numPr>
      </w:pPr>
      <w:r w:rsidRPr="000F71B1">
        <w:t>Correct NETCONF user session mapping.</w:t>
      </w:r>
    </w:p>
    <w:p w14:paraId="118199E3" w14:textId="71952218" w:rsidR="006436F1" w:rsidRDefault="006436F1" w:rsidP="006436F1">
      <w:pPr>
        <w:pStyle w:val="Heading2"/>
      </w:pPr>
      <w:bookmarkStart w:id="635" w:name="_Toc161838234"/>
      <w:r>
        <w:lastRenderedPageBreak/>
        <w:t>O2</w:t>
      </w:r>
      <w:bookmarkEnd w:id="635"/>
    </w:p>
    <w:p w14:paraId="7CD5F90F" w14:textId="77777777" w:rsidR="006436F1" w:rsidRPr="00714F1C" w:rsidRDefault="006436F1" w:rsidP="00714F1C">
      <w:r w:rsidRPr="00714F1C">
        <w:t>This clause delineates a series of test cases aimed at validating the security of the O2 interface within the O-RAN architecture. The tests focus on five critical security facets: confidentiality, integrity, anti-replay, authenticity, and authorization. These are paramount in ensuring a robust and secure communication over the O2 interface.</w:t>
      </w:r>
    </w:p>
    <w:p w14:paraId="37C0A0CC" w14:textId="30D5758E" w:rsidR="006436F1" w:rsidRDefault="006436F1" w:rsidP="006436F1">
      <w:pPr>
        <w:pStyle w:val="Heading3"/>
        <w:rPr>
          <w:rFonts w:eastAsia="Yu Mincho"/>
        </w:rPr>
      </w:pPr>
      <w:bookmarkStart w:id="636" w:name="_Toc161838235"/>
      <w:r>
        <w:rPr>
          <w:rFonts w:eastAsia="Yu Mincho"/>
        </w:rPr>
        <w:t>O2 Authenticity</w:t>
      </w:r>
      <w:bookmarkEnd w:id="636"/>
    </w:p>
    <w:p w14:paraId="3C1DEE4B" w14:textId="77777777" w:rsidR="00DA7276" w:rsidRPr="00714F1C" w:rsidRDefault="006436F1" w:rsidP="00714F1C">
      <w:r w:rsidRPr="004E2D83">
        <w:rPr>
          <w:b/>
          <w:bCs/>
        </w:rPr>
        <w:t>Requirement Name</w:t>
      </w:r>
      <w:r w:rsidRPr="00714F1C">
        <w:t>: O2 protection in terms of authenticity</w:t>
      </w:r>
    </w:p>
    <w:p w14:paraId="26460910" w14:textId="6E5A0C93" w:rsidR="006436F1" w:rsidRPr="00714F1C" w:rsidRDefault="006436F1" w:rsidP="00714F1C">
      <w:r w:rsidRPr="004E2D83">
        <w:rPr>
          <w:b/>
          <w:bCs/>
        </w:rPr>
        <w:t>Requirement Reference</w:t>
      </w:r>
      <w:r w:rsidRPr="00714F1C">
        <w:t>: ‘REQ-SEC-OCLOUD-O2dms-1, REQ-SEC-OCLOUD-O2ims-1’</w:t>
      </w:r>
      <w:r w:rsidR="00DF4F0E" w:rsidRPr="00714F1C">
        <w:t>,</w:t>
      </w:r>
      <w:r w:rsidRPr="00714F1C">
        <w:t xml:space="preserve"> clause 5.1.7.9 in O-RAN Security Requirements and Controls Specifications </w:t>
      </w:r>
      <w:r w:rsidRPr="00714F1C">
        <w:fldChar w:fldCharType="begin"/>
      </w:r>
      <w:r w:rsidRPr="00714F1C">
        <w:instrText xml:space="preserve"> REF _Ref109140706 \r \h  \* MERGEFORMAT </w:instrText>
      </w:r>
      <w:r w:rsidRPr="00714F1C">
        <w:fldChar w:fldCharType="separate"/>
      </w:r>
      <w:r w:rsidRPr="00714F1C">
        <w:t>[5]</w:t>
      </w:r>
      <w:r w:rsidRPr="00714F1C">
        <w:fldChar w:fldCharType="end"/>
      </w:r>
    </w:p>
    <w:p w14:paraId="27E317ED" w14:textId="58A0C732" w:rsidR="006436F1" w:rsidRPr="00714F1C" w:rsidRDefault="006436F1" w:rsidP="00714F1C">
      <w:r w:rsidRPr="004E2D83">
        <w:rPr>
          <w:b/>
          <w:bCs/>
        </w:rPr>
        <w:t>Threat References</w:t>
      </w:r>
      <w:r w:rsidRPr="00714F1C">
        <w:t xml:space="preserve">: ‘T-O2-01’ clause 5.4.2.5.1 in O-RAN Security Threat Modeling and Risk Assessment </w:t>
      </w:r>
      <w:r w:rsidRPr="00714F1C">
        <w:fldChar w:fldCharType="begin"/>
      </w:r>
      <w:r w:rsidRPr="00714F1C">
        <w:instrText xml:space="preserve"> REF _Ref139883681 \r \h  \* MERGEFORMAT </w:instrText>
      </w:r>
      <w:r w:rsidRPr="00714F1C">
        <w:fldChar w:fldCharType="separate"/>
      </w:r>
      <w:r w:rsidRPr="00714F1C">
        <w:t>[3]</w:t>
      </w:r>
      <w:r w:rsidRPr="00714F1C">
        <w:fldChar w:fldCharType="end"/>
      </w:r>
    </w:p>
    <w:p w14:paraId="472FB688" w14:textId="77777777" w:rsidR="006436F1" w:rsidRPr="00714F1C" w:rsidRDefault="006436F1" w:rsidP="00714F1C">
      <w:r w:rsidRPr="004E2D83">
        <w:rPr>
          <w:b/>
          <w:bCs/>
        </w:rPr>
        <w:t>DUT/s</w:t>
      </w:r>
      <w:r w:rsidRPr="00714F1C">
        <w:t>: SMO, O-Cloud</w:t>
      </w:r>
    </w:p>
    <w:p w14:paraId="0C7A48B1" w14:textId="3CB6EF61" w:rsidR="006436F1" w:rsidRPr="00714F1C" w:rsidRDefault="006436F1" w:rsidP="00714F1C">
      <w:r w:rsidRPr="00544F12">
        <w:rPr>
          <w:b/>
          <w:bCs/>
        </w:rPr>
        <w:t>Test Name</w:t>
      </w:r>
      <w:r w:rsidRPr="00714F1C">
        <w:t>: TC_O2_AUTHENTICATION</w:t>
      </w:r>
    </w:p>
    <w:p w14:paraId="13FFB881"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description and applicability</w:t>
      </w:r>
    </w:p>
    <w:p w14:paraId="5455F505" w14:textId="77777777" w:rsidR="006436F1" w:rsidRPr="00714F1C" w:rsidRDefault="006436F1" w:rsidP="00714F1C">
      <w:r w:rsidRPr="00544F12">
        <w:rPr>
          <w:b/>
          <w:bCs/>
        </w:rPr>
        <w:t>Purpose</w:t>
      </w:r>
      <w:r w:rsidRPr="00714F1C">
        <w:t>: The purpose of this test is to verify the authenticity of the O2 interface, ensuring that only legitimate and authenticated O-Cloud and SMO can participate in the communication over the O2 interface.</w:t>
      </w:r>
    </w:p>
    <w:p w14:paraId="6BB51601"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setup and configuration</w:t>
      </w:r>
    </w:p>
    <w:p w14:paraId="1D1A0D44" w14:textId="77777777" w:rsidR="006436F1" w:rsidRPr="00C6774F" w:rsidRDefault="006436F1" w:rsidP="005F14F4">
      <w:pPr>
        <w:numPr>
          <w:ilvl w:val="0"/>
          <w:numId w:val="636"/>
        </w:numPr>
        <w:spacing w:after="0" w:line="256" w:lineRule="auto"/>
        <w:jc w:val="both"/>
        <w:rPr>
          <w:rFonts w:cs="Times New Roman"/>
          <w:szCs w:val="20"/>
          <w:lang w:eastAsia="zh-CN"/>
        </w:rPr>
      </w:pPr>
      <w:r w:rsidRPr="00C6774F">
        <w:rPr>
          <w:rFonts w:cs="Times New Roman"/>
          <w:szCs w:val="20"/>
          <w:lang w:eastAsia="zh-CN"/>
        </w:rPr>
        <w:t>O-Cloud and SMO support mTLS and be connected in simulated/real network environment.</w:t>
      </w:r>
    </w:p>
    <w:p w14:paraId="0B7BB41C" w14:textId="77777777" w:rsidR="006436F1" w:rsidRPr="00C6774F" w:rsidRDefault="006436F1" w:rsidP="005F14F4">
      <w:pPr>
        <w:numPr>
          <w:ilvl w:val="0"/>
          <w:numId w:val="636"/>
        </w:numPr>
        <w:spacing w:after="0" w:line="256" w:lineRule="auto"/>
        <w:jc w:val="both"/>
        <w:rPr>
          <w:rFonts w:cs="Times New Roman"/>
          <w:szCs w:val="20"/>
          <w:lang w:eastAsia="zh-CN"/>
        </w:rPr>
      </w:pPr>
      <w:r w:rsidRPr="00C6774F">
        <w:rPr>
          <w:rFonts w:cs="Times New Roman"/>
          <w:szCs w:val="20"/>
          <w:lang w:eastAsia="zh-CN"/>
        </w:rPr>
        <w:t>The test environment is set up with O2 interface configured.</w:t>
      </w:r>
    </w:p>
    <w:p w14:paraId="23B957D0" w14:textId="77777777" w:rsidR="006436F1" w:rsidRPr="00C6774F" w:rsidRDefault="006436F1" w:rsidP="005F14F4">
      <w:pPr>
        <w:numPr>
          <w:ilvl w:val="0"/>
          <w:numId w:val="636"/>
        </w:numPr>
        <w:spacing w:after="0" w:line="256" w:lineRule="auto"/>
        <w:jc w:val="both"/>
        <w:rPr>
          <w:rFonts w:cs="Times New Roman"/>
          <w:szCs w:val="20"/>
          <w:lang w:eastAsia="zh-CN"/>
        </w:rPr>
      </w:pPr>
      <w:r w:rsidRPr="00C6774F">
        <w:rPr>
          <w:rFonts w:cs="Times New Roman"/>
          <w:szCs w:val="20"/>
          <w:lang w:eastAsia="zh-CN"/>
        </w:rPr>
        <w:t>The tester has access to the original data transported over the O2 interface.</w:t>
      </w:r>
    </w:p>
    <w:p w14:paraId="186A7E89" w14:textId="0ABC9AA9" w:rsidR="006436F1" w:rsidRPr="00C6774F" w:rsidRDefault="006436F1" w:rsidP="005F14F4">
      <w:pPr>
        <w:numPr>
          <w:ilvl w:val="0"/>
          <w:numId w:val="636"/>
        </w:numPr>
        <w:spacing w:after="0" w:line="256" w:lineRule="auto"/>
        <w:jc w:val="both"/>
        <w:rPr>
          <w:rFonts w:cs="Times New Roman"/>
          <w:szCs w:val="20"/>
          <w:lang w:eastAsia="zh-CN"/>
        </w:rPr>
      </w:pPr>
      <w:r w:rsidRPr="00C6774F">
        <w:rPr>
          <w:rFonts w:cs="Times New Roman"/>
          <w:szCs w:val="20"/>
          <w:lang w:eastAsia="zh-CN"/>
        </w:rPr>
        <w:t xml:space="preserve">mTLS is properly implemented and configured </w:t>
      </w:r>
      <w:r w:rsidRPr="00C6774F">
        <w:rPr>
          <w:rFonts w:cs="Times New Roman"/>
          <w:szCs w:val="20"/>
        </w:rPr>
        <w:t xml:space="preserve">as defined in </w:t>
      </w:r>
      <w:r w:rsidR="0039500E" w:rsidRPr="00C6774F">
        <w:rPr>
          <w:rFonts w:cs="Times New Roman"/>
          <w:szCs w:val="20"/>
        </w:rPr>
        <w:fldChar w:fldCharType="begin"/>
      </w:r>
      <w:r w:rsidR="0039500E" w:rsidRPr="00C6774F">
        <w:rPr>
          <w:rFonts w:cs="Times New Roman"/>
          <w:szCs w:val="20"/>
        </w:rPr>
        <w:instrText xml:space="preserve"> REF _Ref109139009 \r \h </w:instrText>
      </w:r>
      <w:r w:rsidR="00C95BD9" w:rsidRPr="00C6774F">
        <w:rPr>
          <w:rFonts w:cs="Times New Roman"/>
          <w:szCs w:val="20"/>
        </w:rPr>
        <w:instrText xml:space="preserve"> \* MERGEFORMAT </w:instrText>
      </w:r>
      <w:r w:rsidR="0039500E" w:rsidRPr="00C6774F">
        <w:rPr>
          <w:rFonts w:cs="Times New Roman"/>
          <w:szCs w:val="20"/>
        </w:rPr>
      </w:r>
      <w:r w:rsidR="0039500E" w:rsidRPr="00C6774F">
        <w:rPr>
          <w:rFonts w:cs="Times New Roman"/>
          <w:szCs w:val="20"/>
        </w:rPr>
        <w:fldChar w:fldCharType="separate"/>
      </w:r>
      <w:r w:rsidR="0039500E" w:rsidRPr="00C6774F">
        <w:rPr>
          <w:rFonts w:cs="Times New Roman"/>
          <w:szCs w:val="20"/>
        </w:rPr>
        <w:t>[2]</w:t>
      </w:r>
      <w:r w:rsidR="0039500E" w:rsidRPr="00C6774F">
        <w:rPr>
          <w:rFonts w:cs="Times New Roman"/>
          <w:szCs w:val="20"/>
        </w:rPr>
        <w:fldChar w:fldCharType="end"/>
      </w:r>
      <w:r w:rsidRPr="00C6774F">
        <w:rPr>
          <w:rFonts w:cs="Times New Roman"/>
          <w:szCs w:val="20"/>
        </w:rPr>
        <w:t xml:space="preserve"> clause 4.2.</w:t>
      </w:r>
    </w:p>
    <w:p w14:paraId="48851B8B"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procedure</w:t>
      </w:r>
    </w:p>
    <w:p w14:paraId="357E922B" w14:textId="77777777" w:rsidR="006436F1" w:rsidRPr="00C6774F" w:rsidRDefault="006436F1" w:rsidP="00C6774F">
      <w:pPr>
        <w:pStyle w:val="ListParagraph"/>
        <w:numPr>
          <w:ilvl w:val="0"/>
          <w:numId w:val="740"/>
        </w:numPr>
      </w:pPr>
      <w:r w:rsidRPr="00C6774F">
        <w:t>Executes the tests on the mTLS protocol as defined in Clause 6.3</w:t>
      </w:r>
    </w:p>
    <w:p w14:paraId="53BA39F6" w14:textId="080BA2BA" w:rsidR="006436F1" w:rsidRPr="00C6774F" w:rsidRDefault="006436F1" w:rsidP="00C6774F">
      <w:pPr>
        <w:pStyle w:val="ListParagraph"/>
        <w:numPr>
          <w:ilvl w:val="0"/>
          <w:numId w:val="740"/>
        </w:numPr>
      </w:pPr>
      <w:r w:rsidRPr="00C6774F">
        <w:t xml:space="preserve">Valid Authentication </w:t>
      </w:r>
      <w:r w:rsidR="00184272" w:rsidRPr="00C6774F">
        <w:t>Certificates</w:t>
      </w:r>
      <w:r w:rsidR="004B3847" w:rsidRPr="00C6774F">
        <w:t xml:space="preserve"> </w:t>
      </w:r>
      <w:r w:rsidRPr="00C6774F">
        <w:t>(positive case):</w:t>
      </w:r>
    </w:p>
    <w:p w14:paraId="2A4E7101" w14:textId="416E80C1" w:rsidR="006436F1" w:rsidRPr="00C6774F" w:rsidRDefault="006436F1" w:rsidP="00C6774F">
      <w:pPr>
        <w:pStyle w:val="ListParagraph"/>
        <w:numPr>
          <w:ilvl w:val="1"/>
          <w:numId w:val="740"/>
        </w:numPr>
      </w:pPr>
      <w:r w:rsidRPr="00C6774F">
        <w:t xml:space="preserve">The tester sends a request to establish a connection with the O2 interface using valid authentication </w:t>
      </w:r>
      <w:r w:rsidR="004B3847" w:rsidRPr="00C6774F">
        <w:t>certificates</w:t>
      </w:r>
      <w:r w:rsidRPr="00C6774F">
        <w:t>.</w:t>
      </w:r>
    </w:p>
    <w:p w14:paraId="40AB8605" w14:textId="6C9892E8" w:rsidR="004B3847" w:rsidRPr="00C6774F" w:rsidRDefault="004B3847" w:rsidP="00C6774F">
      <w:pPr>
        <w:pStyle w:val="ListParagraph"/>
        <w:numPr>
          <w:ilvl w:val="1"/>
          <w:numId w:val="740"/>
        </w:numPr>
      </w:pPr>
      <w:r w:rsidRPr="00C6774F">
        <w:t>The tester verifies the mutual certificate verification between the ORAN NFs.</w:t>
      </w:r>
    </w:p>
    <w:p w14:paraId="1E51F6A7" w14:textId="77777777" w:rsidR="006436F1" w:rsidRPr="00C6774F" w:rsidRDefault="006436F1" w:rsidP="00C6774F">
      <w:pPr>
        <w:pStyle w:val="ListParagraph"/>
        <w:numPr>
          <w:ilvl w:val="1"/>
          <w:numId w:val="740"/>
        </w:numPr>
      </w:pPr>
      <w:r w:rsidRPr="00C6774F">
        <w:t>The tester captures and analyses the response from the O2 interface.</w:t>
      </w:r>
    </w:p>
    <w:p w14:paraId="49701C7D" w14:textId="474E3505" w:rsidR="006436F1" w:rsidRPr="00C6774F" w:rsidRDefault="006436F1" w:rsidP="00C6774F">
      <w:pPr>
        <w:pStyle w:val="ListParagraph"/>
        <w:numPr>
          <w:ilvl w:val="0"/>
          <w:numId w:val="740"/>
        </w:numPr>
      </w:pPr>
      <w:r w:rsidRPr="00C6774F">
        <w:t xml:space="preserve">Invalid Authentication </w:t>
      </w:r>
      <w:r w:rsidR="004B3847" w:rsidRPr="00C6774F">
        <w:t xml:space="preserve">Certificates </w:t>
      </w:r>
      <w:r w:rsidRPr="00C6774F">
        <w:t>(negative case):</w:t>
      </w:r>
    </w:p>
    <w:p w14:paraId="6D01CD9C" w14:textId="1E54D08B" w:rsidR="006436F1" w:rsidRPr="00C6774F" w:rsidRDefault="006436F1" w:rsidP="00C6774F">
      <w:pPr>
        <w:pStyle w:val="ListParagraph"/>
        <w:numPr>
          <w:ilvl w:val="1"/>
          <w:numId w:val="740"/>
        </w:numPr>
      </w:pPr>
      <w:r w:rsidRPr="00C6774F">
        <w:t xml:space="preserve">The tester sends a request to establish a connection with the O2 interface </w:t>
      </w:r>
      <w:r w:rsidR="009F1266" w:rsidRPr="00C6774F">
        <w:t>with invalid certificates</w:t>
      </w:r>
      <w:r w:rsidRPr="00C6774F">
        <w:t>.</w:t>
      </w:r>
    </w:p>
    <w:p w14:paraId="7939D094" w14:textId="77777777" w:rsidR="006436F1" w:rsidRPr="00C6774F" w:rsidRDefault="006436F1" w:rsidP="00C6774F">
      <w:pPr>
        <w:pStyle w:val="ListParagraph"/>
        <w:numPr>
          <w:ilvl w:val="1"/>
          <w:numId w:val="740"/>
        </w:numPr>
      </w:pPr>
      <w:r w:rsidRPr="00C6774F">
        <w:t>The tester captures and analyses the response from the O2 interface.</w:t>
      </w:r>
    </w:p>
    <w:p w14:paraId="77EED702" w14:textId="032BE452" w:rsidR="009F1266" w:rsidRPr="00C6774F" w:rsidRDefault="009F1266" w:rsidP="00C6774F">
      <w:pPr>
        <w:pStyle w:val="ListParagraph"/>
        <w:numPr>
          <w:ilvl w:val="0"/>
          <w:numId w:val="740"/>
        </w:numPr>
      </w:pPr>
      <w:r w:rsidRPr="00C6774F">
        <w:t>No Authentication Certificates (negative case):</w:t>
      </w:r>
    </w:p>
    <w:p w14:paraId="1FF73E3E" w14:textId="77777777" w:rsidR="00032A72" w:rsidRPr="005F14F4" w:rsidRDefault="009F1266" w:rsidP="00C6774F">
      <w:pPr>
        <w:pStyle w:val="ListParagraph"/>
        <w:numPr>
          <w:ilvl w:val="1"/>
          <w:numId w:val="740"/>
        </w:numPr>
      </w:pPr>
      <w:r w:rsidRPr="00C6774F">
        <w:t xml:space="preserve">The tester </w:t>
      </w:r>
      <w:r w:rsidR="00032A72" w:rsidRPr="00C6774F">
        <w:t>s</w:t>
      </w:r>
      <w:r w:rsidR="00032A72" w:rsidRPr="005F14F4">
        <w:t>end</w:t>
      </w:r>
      <w:r w:rsidR="00032A72" w:rsidRPr="00C6774F">
        <w:t>s</w:t>
      </w:r>
      <w:r w:rsidR="00032A72" w:rsidRPr="005F14F4">
        <w:t xml:space="preserve"> a request to establish a connection without any certificates.</w:t>
      </w:r>
    </w:p>
    <w:p w14:paraId="09397E61" w14:textId="6B1BA2DE" w:rsidR="009F1266" w:rsidRPr="00C6774F" w:rsidRDefault="00032A72" w:rsidP="00C6774F">
      <w:pPr>
        <w:pStyle w:val="ListParagraph"/>
        <w:numPr>
          <w:ilvl w:val="1"/>
          <w:numId w:val="740"/>
        </w:numPr>
      </w:pPr>
      <w:r w:rsidRPr="00C6774F">
        <w:lastRenderedPageBreak/>
        <w:t>The tester c</w:t>
      </w:r>
      <w:r w:rsidRPr="00C6774F">
        <w:rPr>
          <w:rFonts w:eastAsia="Times New Roman"/>
        </w:rPr>
        <w:t>apture</w:t>
      </w:r>
      <w:r w:rsidRPr="00C6774F">
        <w:t>s</w:t>
      </w:r>
      <w:r w:rsidRPr="00C6774F">
        <w:rPr>
          <w:rFonts w:eastAsia="Times New Roman"/>
        </w:rPr>
        <w:t xml:space="preserve"> and </w:t>
      </w:r>
      <w:r w:rsidRPr="00C6774F">
        <w:t>analyses</w:t>
      </w:r>
      <w:r w:rsidRPr="00C6774F">
        <w:rPr>
          <w:rFonts w:eastAsia="Times New Roman"/>
        </w:rPr>
        <w:t xml:space="preserve"> the response from the O</w:t>
      </w:r>
      <w:r w:rsidRPr="00C6774F">
        <w:t>2</w:t>
      </w:r>
      <w:r w:rsidRPr="00C6774F">
        <w:rPr>
          <w:rFonts w:eastAsia="Times New Roman"/>
        </w:rPr>
        <w:t xml:space="preserve"> interface.</w:t>
      </w:r>
    </w:p>
    <w:p w14:paraId="3A03C829"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Expected results</w:t>
      </w:r>
    </w:p>
    <w:p w14:paraId="3E229341" w14:textId="77777777" w:rsidR="006436F1" w:rsidRPr="00C6774F" w:rsidRDefault="006436F1" w:rsidP="005F14F4">
      <w:pPr>
        <w:numPr>
          <w:ilvl w:val="0"/>
          <w:numId w:val="634"/>
        </w:numPr>
        <w:spacing w:after="180"/>
        <w:rPr>
          <w:rFonts w:cs="Times New Roman"/>
          <w:szCs w:val="20"/>
        </w:rPr>
      </w:pPr>
      <w:r w:rsidRPr="00C6774F">
        <w:rPr>
          <w:rFonts w:cs="Times New Roman"/>
          <w:szCs w:val="20"/>
        </w:rPr>
        <w:t>For 1. Expected results in Clause 6.3.4</w:t>
      </w:r>
    </w:p>
    <w:p w14:paraId="4F77ED98" w14:textId="10186B8B" w:rsidR="006436F1" w:rsidRPr="00C6774F" w:rsidRDefault="006436F1" w:rsidP="005F14F4">
      <w:pPr>
        <w:numPr>
          <w:ilvl w:val="0"/>
          <w:numId w:val="634"/>
        </w:numPr>
        <w:spacing w:after="0" w:line="256" w:lineRule="auto"/>
        <w:jc w:val="both"/>
        <w:rPr>
          <w:rFonts w:cs="Times New Roman"/>
          <w:szCs w:val="20"/>
          <w:lang w:eastAsia="zh-CN"/>
        </w:rPr>
      </w:pPr>
      <w:r w:rsidRPr="00C6774F">
        <w:rPr>
          <w:rFonts w:cs="Times New Roman"/>
          <w:szCs w:val="20"/>
          <w:lang w:eastAsia="zh-CN"/>
        </w:rPr>
        <w:t xml:space="preserve">For 2. ‘Valid Authentication </w:t>
      </w:r>
      <w:r w:rsidR="00A4500E" w:rsidRPr="00C6774F">
        <w:rPr>
          <w:rFonts w:cs="Times New Roman"/>
          <w:szCs w:val="20"/>
          <w:lang w:eastAsia="zh-CN"/>
        </w:rPr>
        <w:t>Certificates</w:t>
      </w:r>
      <w:r w:rsidRPr="00C6774F">
        <w:rPr>
          <w:rFonts w:cs="Times New Roman"/>
          <w:szCs w:val="20"/>
          <w:lang w:eastAsia="zh-CN"/>
        </w:rPr>
        <w:t xml:space="preserve">’: The O2 interface accepts the valid </w:t>
      </w:r>
      <w:r w:rsidR="00A4500E" w:rsidRPr="00C6774F">
        <w:rPr>
          <w:rFonts w:cs="Times New Roman"/>
          <w:szCs w:val="20"/>
          <w:lang w:eastAsia="zh-CN"/>
        </w:rPr>
        <w:t>certificates</w:t>
      </w:r>
      <w:r w:rsidRPr="00C6774F">
        <w:rPr>
          <w:rFonts w:cs="Times New Roman"/>
          <w:szCs w:val="20"/>
          <w:lang w:eastAsia="zh-CN"/>
        </w:rPr>
        <w:t xml:space="preserve"> and respond with a successful authentication message.</w:t>
      </w:r>
    </w:p>
    <w:p w14:paraId="036979A2" w14:textId="13E27583" w:rsidR="00C67A2C" w:rsidRPr="00C6774F" w:rsidRDefault="006436F1" w:rsidP="005F14F4">
      <w:pPr>
        <w:numPr>
          <w:ilvl w:val="0"/>
          <w:numId w:val="634"/>
        </w:numPr>
        <w:spacing w:after="180"/>
        <w:rPr>
          <w:rFonts w:cs="Times New Roman"/>
          <w:szCs w:val="20"/>
        </w:rPr>
      </w:pPr>
      <w:r w:rsidRPr="00C6774F">
        <w:rPr>
          <w:rFonts w:cs="Times New Roman"/>
          <w:szCs w:val="20"/>
          <w:lang w:eastAsia="zh-CN"/>
        </w:rPr>
        <w:t xml:space="preserve">For 3. ‘Invalid Authentication </w:t>
      </w:r>
      <w:r w:rsidR="00A4500E" w:rsidRPr="00C6774F">
        <w:rPr>
          <w:rFonts w:cs="Times New Roman"/>
          <w:szCs w:val="20"/>
          <w:lang w:eastAsia="zh-CN"/>
        </w:rPr>
        <w:t>Certificates</w:t>
      </w:r>
      <w:r w:rsidRPr="00C6774F">
        <w:rPr>
          <w:rFonts w:cs="Times New Roman"/>
          <w:szCs w:val="20"/>
          <w:lang w:eastAsia="zh-CN"/>
        </w:rPr>
        <w:t>’: The connection is rejected, and an authentication failure message is received.</w:t>
      </w:r>
      <w:r w:rsidR="00C67A2C" w:rsidRPr="00C6774F">
        <w:rPr>
          <w:rFonts w:cs="Times New Roman"/>
          <w:szCs w:val="20"/>
          <w:lang w:eastAsia="zh-CN"/>
        </w:rPr>
        <w:t xml:space="preserve"> </w:t>
      </w:r>
      <w:r w:rsidR="00C67A2C" w:rsidRPr="00C6774F">
        <w:rPr>
          <w:rFonts w:cs="Times New Roman"/>
          <w:szCs w:val="20"/>
        </w:rPr>
        <w:t>The mutual certificate verification process fails due to the use of invalid certificates.</w:t>
      </w:r>
    </w:p>
    <w:p w14:paraId="46E2B6E9" w14:textId="006BE36B" w:rsidR="006436F1" w:rsidRPr="005F14F4" w:rsidRDefault="00C67A2C" w:rsidP="00C67A2C">
      <w:pPr>
        <w:numPr>
          <w:ilvl w:val="0"/>
          <w:numId w:val="634"/>
        </w:numPr>
        <w:spacing w:after="0" w:line="256" w:lineRule="auto"/>
        <w:jc w:val="both"/>
        <w:rPr>
          <w:rFonts w:cs="Times New Roman"/>
          <w:szCs w:val="20"/>
          <w:lang w:eastAsia="zh-CN"/>
        </w:rPr>
      </w:pPr>
      <w:r w:rsidRPr="00C6774F">
        <w:rPr>
          <w:rFonts w:cs="Times New Roman"/>
          <w:szCs w:val="20"/>
        </w:rPr>
        <w:t>For 4. ‘No Authentication Certificates’</w:t>
      </w:r>
      <w:r w:rsidRPr="00C95BD9">
        <w:rPr>
          <w:rFonts w:cs="Times New Roman"/>
          <w:szCs w:val="20"/>
        </w:rPr>
        <w:t xml:space="preserve">: </w:t>
      </w:r>
      <w:r w:rsidRPr="00C6774F">
        <w:rPr>
          <w:rFonts w:cs="Times New Roman"/>
          <w:szCs w:val="20"/>
        </w:rPr>
        <w:t>The connection attempt is rejected, and an authentication failure message is received. The mutual certificate verification process fails</w:t>
      </w:r>
      <w:r w:rsidRPr="00C6774F" w:rsidDel="007E181D">
        <w:rPr>
          <w:rFonts w:cs="Times New Roman"/>
          <w:szCs w:val="20"/>
        </w:rPr>
        <w:t xml:space="preserve"> </w:t>
      </w:r>
      <w:r w:rsidRPr="00C95BD9">
        <w:rPr>
          <w:rFonts w:cs="Times New Roman"/>
          <w:szCs w:val="20"/>
        </w:rPr>
        <w:t>due to the absence of certificate</w:t>
      </w:r>
      <w:r w:rsidRPr="00C6774F">
        <w:rPr>
          <w:rFonts w:cs="Times New Roman"/>
          <w:szCs w:val="20"/>
        </w:rPr>
        <w:t>s</w:t>
      </w:r>
      <w:r w:rsidRPr="00C95BD9">
        <w:rPr>
          <w:rFonts w:cs="Times New Roman"/>
          <w:szCs w:val="20"/>
        </w:rPr>
        <w:t>.</w:t>
      </w:r>
    </w:p>
    <w:p w14:paraId="71FF0692" w14:textId="77777777" w:rsidR="00216963" w:rsidRPr="005F14F4" w:rsidRDefault="00216963" w:rsidP="005F14F4">
      <w:pPr>
        <w:spacing w:after="0" w:line="256" w:lineRule="auto"/>
        <w:ind w:left="720"/>
        <w:jc w:val="both"/>
        <w:rPr>
          <w:rFonts w:cs="Times New Roman"/>
          <w:szCs w:val="20"/>
          <w:lang w:eastAsia="zh-CN"/>
        </w:rPr>
      </w:pPr>
    </w:p>
    <w:p w14:paraId="2264C09C" w14:textId="5734E5F2" w:rsidR="00870A33" w:rsidRPr="005F14F4" w:rsidRDefault="00870A33" w:rsidP="005F14F4">
      <w:pPr>
        <w:rPr>
          <w:rFonts w:ascii="Times New Roman" w:hAnsi="Times New Roman"/>
          <w:b/>
          <w:bCs/>
          <w:sz w:val="20"/>
        </w:rPr>
      </w:pPr>
      <w:r w:rsidRPr="005F14F4">
        <w:rPr>
          <w:rFonts w:ascii="Times New Roman" w:hAnsi="Times New Roman"/>
          <w:b/>
          <w:bCs/>
          <w:sz w:val="20"/>
        </w:rPr>
        <w:t>Expected Format of Evidence</w:t>
      </w:r>
      <w:r w:rsidR="006E5B30" w:rsidRPr="005F14F4">
        <w:rPr>
          <w:rFonts w:ascii="Times New Roman" w:hAnsi="Times New Roman"/>
          <w:b/>
          <w:bCs/>
          <w:sz w:val="20"/>
        </w:rPr>
        <w:t>:</w:t>
      </w:r>
    </w:p>
    <w:p w14:paraId="0E3DD653" w14:textId="77777777" w:rsidR="00870A33" w:rsidRPr="00714F1C" w:rsidRDefault="00870A33" w:rsidP="00714F1C">
      <w:r w:rsidRPr="00714F1C">
        <w:t>The following evidence, in one or more formats as applicable, should be provided:</w:t>
      </w:r>
    </w:p>
    <w:p w14:paraId="7553E3B9" w14:textId="2FAB9CAB" w:rsidR="00870A33" w:rsidRPr="00C6774F" w:rsidRDefault="00870A33" w:rsidP="00870A33">
      <w:pPr>
        <w:numPr>
          <w:ilvl w:val="0"/>
          <w:numId w:val="637"/>
        </w:numPr>
        <w:spacing w:after="180"/>
        <w:rPr>
          <w:rFonts w:cs="Times New Roman"/>
          <w:szCs w:val="20"/>
        </w:rPr>
      </w:pPr>
      <w:r w:rsidRPr="00C6774F">
        <w:rPr>
          <w:rFonts w:cs="Times New Roman"/>
          <w:szCs w:val="20"/>
        </w:rPr>
        <w:t xml:space="preserve">Logs and screenshots showing adherence to mTLS protocol specifications as defined in </w:t>
      </w:r>
      <w:r w:rsidRPr="00C6774F">
        <w:rPr>
          <w:rFonts w:cs="Times New Roman"/>
          <w:szCs w:val="20"/>
        </w:rPr>
        <w:fldChar w:fldCharType="begin"/>
      </w:r>
      <w:r w:rsidRPr="00C6774F">
        <w:rPr>
          <w:rFonts w:cs="Times New Roman"/>
          <w:szCs w:val="20"/>
        </w:rPr>
        <w:instrText xml:space="preserve"> REF _Ref109139009 \r \h  \* MERGEFORMAT </w:instrText>
      </w:r>
      <w:r w:rsidRPr="00C6774F">
        <w:rPr>
          <w:rFonts w:cs="Times New Roman"/>
          <w:szCs w:val="20"/>
        </w:rPr>
      </w:r>
      <w:r w:rsidRPr="00C6774F">
        <w:rPr>
          <w:rFonts w:cs="Times New Roman"/>
          <w:szCs w:val="20"/>
        </w:rPr>
        <w:fldChar w:fldCharType="separate"/>
      </w:r>
      <w:r w:rsidRPr="00C6774F">
        <w:rPr>
          <w:rFonts w:cs="Times New Roman"/>
          <w:szCs w:val="20"/>
        </w:rPr>
        <w:t>[2]</w:t>
      </w:r>
      <w:r w:rsidRPr="00C6774F">
        <w:rPr>
          <w:rFonts w:cs="Times New Roman"/>
          <w:szCs w:val="20"/>
        </w:rPr>
        <w:fldChar w:fldCharType="end"/>
      </w:r>
      <w:r w:rsidRPr="00C6774F">
        <w:rPr>
          <w:rFonts w:cs="Times New Roman"/>
          <w:szCs w:val="20"/>
        </w:rPr>
        <w:t xml:space="preserve"> clause 4.2.</w:t>
      </w:r>
    </w:p>
    <w:p w14:paraId="2E542B8A" w14:textId="77777777" w:rsidR="00870A33" w:rsidRPr="00C6774F" w:rsidRDefault="00870A33" w:rsidP="00870A33">
      <w:pPr>
        <w:numPr>
          <w:ilvl w:val="0"/>
          <w:numId w:val="637"/>
        </w:numPr>
        <w:spacing w:after="180"/>
        <w:rPr>
          <w:rFonts w:cs="Times New Roman"/>
          <w:szCs w:val="20"/>
        </w:rPr>
      </w:pPr>
      <w:r w:rsidRPr="00C6774F">
        <w:rPr>
          <w:rFonts w:cs="Times New Roman"/>
          <w:szCs w:val="20"/>
        </w:rPr>
        <w:t>Logs of authentication requests and responses on the O2 interface.</w:t>
      </w:r>
    </w:p>
    <w:p w14:paraId="6E17265F" w14:textId="77777777" w:rsidR="00870A33" w:rsidRPr="00C6774F" w:rsidRDefault="00870A33" w:rsidP="00870A33">
      <w:pPr>
        <w:numPr>
          <w:ilvl w:val="0"/>
          <w:numId w:val="637"/>
        </w:numPr>
        <w:spacing w:after="180"/>
        <w:rPr>
          <w:rFonts w:cs="Times New Roman"/>
          <w:szCs w:val="20"/>
        </w:rPr>
      </w:pPr>
      <w:r w:rsidRPr="00C6774F">
        <w:rPr>
          <w:rFonts w:cs="Times New Roman"/>
          <w:szCs w:val="20"/>
        </w:rPr>
        <w:t>Logs of the mutual certificate verification process.</w:t>
      </w:r>
    </w:p>
    <w:p w14:paraId="0927F12B" w14:textId="77777777" w:rsidR="00870A33" w:rsidRPr="00C6774F" w:rsidRDefault="00870A33" w:rsidP="00870A33">
      <w:pPr>
        <w:numPr>
          <w:ilvl w:val="0"/>
          <w:numId w:val="637"/>
        </w:numPr>
        <w:spacing w:after="180"/>
        <w:rPr>
          <w:rFonts w:cs="Times New Roman"/>
          <w:szCs w:val="20"/>
        </w:rPr>
      </w:pPr>
      <w:r w:rsidRPr="00C6774F">
        <w:rPr>
          <w:rFonts w:cs="Times New Roman"/>
          <w:szCs w:val="20"/>
        </w:rPr>
        <w:t>Screenshots or logs of error messages or unusual behaviours for both invalid and no certificate scenarios.</w:t>
      </w:r>
    </w:p>
    <w:p w14:paraId="65D9563E" w14:textId="251B8DE1" w:rsidR="006436F1" w:rsidRDefault="006436F1" w:rsidP="006436F1">
      <w:pPr>
        <w:pStyle w:val="Heading3"/>
        <w:rPr>
          <w:rFonts w:eastAsia="Yu Mincho"/>
        </w:rPr>
      </w:pPr>
      <w:bookmarkStart w:id="637" w:name="_Toc161838236"/>
      <w:r>
        <w:rPr>
          <w:rFonts w:eastAsia="Yu Mincho"/>
        </w:rPr>
        <w:t>O2 Confidentiality</w:t>
      </w:r>
      <w:bookmarkEnd w:id="637"/>
    </w:p>
    <w:p w14:paraId="5DCE6D61" w14:textId="77777777" w:rsidR="006436F1" w:rsidRPr="00714F1C" w:rsidRDefault="006436F1" w:rsidP="00714F1C">
      <w:r w:rsidRPr="004E2D83">
        <w:rPr>
          <w:b/>
          <w:bCs/>
        </w:rPr>
        <w:t>Requirement Name</w:t>
      </w:r>
      <w:r w:rsidRPr="00714F1C">
        <w:t>: O2 protection in terms of confidentiality</w:t>
      </w:r>
    </w:p>
    <w:p w14:paraId="65C2B71E" w14:textId="77777777" w:rsidR="006436F1" w:rsidRPr="00714F1C" w:rsidRDefault="006436F1" w:rsidP="00714F1C">
      <w:r w:rsidRPr="004E2D83">
        <w:rPr>
          <w:b/>
          <w:bCs/>
        </w:rPr>
        <w:t>Requirement Reference</w:t>
      </w:r>
      <w:r w:rsidRPr="00714F1C">
        <w:t xml:space="preserve">: ‘REQ-SEC-OCLOUD-O2dms-2, REQ-SEC-OCLOUD-O2ims-2’ clause 5.1.7.9 in O-RAN Security Requirements and Controls Specifications </w:t>
      </w:r>
      <w:r w:rsidRPr="00714F1C">
        <w:fldChar w:fldCharType="begin"/>
      </w:r>
      <w:r w:rsidRPr="00714F1C">
        <w:instrText xml:space="preserve"> REF _Ref109140706 \r \h  \* MERGEFORMAT </w:instrText>
      </w:r>
      <w:r w:rsidRPr="00714F1C">
        <w:fldChar w:fldCharType="separate"/>
      </w:r>
      <w:r w:rsidRPr="00714F1C">
        <w:t>[5]</w:t>
      </w:r>
      <w:r w:rsidRPr="00714F1C">
        <w:fldChar w:fldCharType="end"/>
      </w:r>
    </w:p>
    <w:p w14:paraId="3465E11E" w14:textId="77777777" w:rsidR="006436F1" w:rsidRPr="00714F1C" w:rsidRDefault="006436F1" w:rsidP="00714F1C">
      <w:r w:rsidRPr="004E2D83">
        <w:rPr>
          <w:b/>
          <w:bCs/>
        </w:rPr>
        <w:t>Threat References</w:t>
      </w:r>
      <w:r w:rsidRPr="00714F1C">
        <w:t xml:space="preserve">: ‘T-O2-01’ clause 5.4.2.5.1 in O-RAN Security Threat Modeling and Risk Assessment </w:t>
      </w:r>
      <w:r w:rsidRPr="00714F1C">
        <w:fldChar w:fldCharType="begin"/>
      </w:r>
      <w:r w:rsidRPr="00714F1C">
        <w:instrText xml:space="preserve"> REF _Ref139883681 \r \h  \* MERGEFORMAT </w:instrText>
      </w:r>
      <w:r w:rsidRPr="00714F1C">
        <w:fldChar w:fldCharType="separate"/>
      </w:r>
      <w:r w:rsidRPr="00714F1C">
        <w:t>[3]</w:t>
      </w:r>
      <w:r w:rsidRPr="00714F1C">
        <w:fldChar w:fldCharType="end"/>
      </w:r>
    </w:p>
    <w:p w14:paraId="3AC6A62E" w14:textId="77777777" w:rsidR="006436F1" w:rsidRPr="00714F1C" w:rsidRDefault="006436F1" w:rsidP="00714F1C">
      <w:r w:rsidRPr="004E2D83">
        <w:rPr>
          <w:b/>
          <w:bCs/>
        </w:rPr>
        <w:t>DUT/s</w:t>
      </w:r>
      <w:r w:rsidRPr="00714F1C">
        <w:t>: SMO, O-Cloud</w:t>
      </w:r>
    </w:p>
    <w:p w14:paraId="71E2170A" w14:textId="510A2D03" w:rsidR="006436F1" w:rsidRPr="00714F1C" w:rsidRDefault="006436F1" w:rsidP="00714F1C">
      <w:r w:rsidRPr="00544F12">
        <w:rPr>
          <w:b/>
          <w:bCs/>
        </w:rPr>
        <w:t>Test Name</w:t>
      </w:r>
      <w:r w:rsidRPr="00714F1C">
        <w:t>: TC_O2_CONFIDENTIALITY</w:t>
      </w:r>
    </w:p>
    <w:p w14:paraId="1049696D"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description and applicability</w:t>
      </w:r>
    </w:p>
    <w:p w14:paraId="6B5E3E7B" w14:textId="77777777" w:rsidR="006436F1" w:rsidRPr="00714F1C" w:rsidRDefault="006436F1" w:rsidP="00714F1C">
      <w:r w:rsidRPr="00544F12">
        <w:rPr>
          <w:b/>
          <w:bCs/>
        </w:rPr>
        <w:t>Purpose</w:t>
      </w:r>
      <w:r w:rsidRPr="00714F1C">
        <w:t>: The purpose of this test is to verify that no sensitive data is revealed at the O2 interface. It ensures that sensitive information remains protected from unauthorized access or disclosure.</w:t>
      </w:r>
    </w:p>
    <w:p w14:paraId="403456EC"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setup and configuration</w:t>
      </w:r>
    </w:p>
    <w:p w14:paraId="32F77640" w14:textId="77777777" w:rsidR="006436F1" w:rsidRDefault="006436F1" w:rsidP="005F14F4">
      <w:pPr>
        <w:numPr>
          <w:ilvl w:val="0"/>
          <w:numId w:val="638"/>
        </w:numPr>
        <w:spacing w:after="0" w:line="256" w:lineRule="auto"/>
        <w:jc w:val="both"/>
        <w:rPr>
          <w:lang w:eastAsia="zh-CN"/>
        </w:rPr>
      </w:pPr>
      <w:r>
        <w:rPr>
          <w:lang w:eastAsia="zh-CN"/>
        </w:rPr>
        <w:t>O-Cloud and SMO support TLS and be connected in simulated/real network environment.</w:t>
      </w:r>
    </w:p>
    <w:p w14:paraId="5A8038E9" w14:textId="77777777" w:rsidR="006436F1" w:rsidRDefault="006436F1" w:rsidP="005F14F4">
      <w:pPr>
        <w:numPr>
          <w:ilvl w:val="0"/>
          <w:numId w:val="638"/>
        </w:numPr>
        <w:spacing w:after="0" w:line="256" w:lineRule="auto"/>
        <w:jc w:val="both"/>
        <w:rPr>
          <w:lang w:eastAsia="zh-CN"/>
        </w:rPr>
      </w:pPr>
      <w:r>
        <w:rPr>
          <w:lang w:eastAsia="zh-CN"/>
        </w:rPr>
        <w:t>The test environment is set up with O2 interface configured.</w:t>
      </w:r>
    </w:p>
    <w:p w14:paraId="04141D50" w14:textId="77777777" w:rsidR="006436F1" w:rsidRDefault="006436F1" w:rsidP="005F14F4">
      <w:pPr>
        <w:numPr>
          <w:ilvl w:val="0"/>
          <w:numId w:val="638"/>
        </w:numPr>
        <w:spacing w:after="0" w:line="256" w:lineRule="auto"/>
        <w:jc w:val="both"/>
        <w:rPr>
          <w:lang w:eastAsia="zh-CN"/>
        </w:rPr>
      </w:pPr>
      <w:r>
        <w:rPr>
          <w:lang w:eastAsia="zh-CN"/>
        </w:rPr>
        <w:t>The tester has access to the original data transported over the O2 interface.</w:t>
      </w:r>
    </w:p>
    <w:p w14:paraId="12B5314D" w14:textId="370032AE" w:rsidR="006436F1" w:rsidRDefault="006436F1" w:rsidP="005F14F4">
      <w:pPr>
        <w:numPr>
          <w:ilvl w:val="0"/>
          <w:numId w:val="638"/>
        </w:numPr>
        <w:spacing w:after="0" w:line="256" w:lineRule="auto"/>
        <w:jc w:val="both"/>
        <w:rPr>
          <w:lang w:eastAsia="zh-CN"/>
        </w:rPr>
      </w:pPr>
      <w:r>
        <w:rPr>
          <w:lang w:eastAsia="zh-CN"/>
        </w:rPr>
        <w:lastRenderedPageBreak/>
        <w:t xml:space="preserve">TLS is properly implemented and configured </w:t>
      </w:r>
      <w:r w:rsidRPr="00C775A9">
        <w:t xml:space="preserve">as defined in </w:t>
      </w:r>
      <w:r w:rsidR="0039500E">
        <w:fldChar w:fldCharType="begin"/>
      </w:r>
      <w:r w:rsidR="0039500E">
        <w:instrText xml:space="preserve"> REF _Ref109139009 \r \h </w:instrText>
      </w:r>
      <w:r w:rsidR="0039500E">
        <w:fldChar w:fldCharType="separate"/>
      </w:r>
      <w:r w:rsidR="0039500E">
        <w:t>[2]</w:t>
      </w:r>
      <w:r w:rsidR="0039500E">
        <w:fldChar w:fldCharType="end"/>
      </w:r>
      <w:r w:rsidRPr="00C775A9">
        <w:t xml:space="preserve"> clause 4.</w:t>
      </w:r>
      <w:r>
        <w:t>2</w:t>
      </w:r>
      <w:r>
        <w:rPr>
          <w:lang w:eastAsia="zh-CN"/>
        </w:rPr>
        <w:t>.</w:t>
      </w:r>
    </w:p>
    <w:p w14:paraId="4C310308" w14:textId="77777777" w:rsidR="006436F1" w:rsidRDefault="006436F1" w:rsidP="005F14F4">
      <w:pPr>
        <w:numPr>
          <w:ilvl w:val="0"/>
          <w:numId w:val="638"/>
        </w:numPr>
        <w:spacing w:after="0" w:line="256" w:lineRule="auto"/>
        <w:jc w:val="both"/>
        <w:rPr>
          <w:lang w:eastAsia="zh-CN"/>
        </w:rPr>
      </w:pPr>
      <w:r>
        <w:rPr>
          <w:lang w:eastAsia="zh-CN"/>
        </w:rPr>
        <w:t>The tester has knowledge of the confidentiality algorithm and confidentiality protection keys used for encrypting the encapsulated payload.</w:t>
      </w:r>
    </w:p>
    <w:p w14:paraId="0F4E1C41"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procedure</w:t>
      </w:r>
    </w:p>
    <w:p w14:paraId="429EB4FE" w14:textId="77777777" w:rsidR="006436F1" w:rsidRDefault="006436F1" w:rsidP="006436F1">
      <w:pPr>
        <w:pStyle w:val="B10"/>
        <w:numPr>
          <w:ilvl w:val="0"/>
          <w:numId w:val="69"/>
        </w:numPr>
        <w:spacing w:after="0" w:line="256" w:lineRule="auto"/>
        <w:jc w:val="both"/>
      </w:pPr>
      <w:r>
        <w:rPr>
          <w:lang w:eastAsia="zh-CN"/>
        </w:rPr>
        <w:t>The tester executes the test on the TLS protocol as defined in Clause 6.3</w:t>
      </w:r>
    </w:p>
    <w:p w14:paraId="24005D4A" w14:textId="2721BA6E" w:rsidR="00BF3C86" w:rsidRPr="005F14F4" w:rsidRDefault="00BF3C86" w:rsidP="005F14F4">
      <w:pPr>
        <w:pStyle w:val="B10"/>
        <w:numPr>
          <w:ilvl w:val="0"/>
          <w:numId w:val="69"/>
        </w:numPr>
        <w:spacing w:after="180" w:line="240" w:lineRule="auto"/>
        <w:jc w:val="both"/>
        <w:rPr>
          <w:b/>
          <w:bCs/>
        </w:rPr>
      </w:pPr>
      <w:r w:rsidRPr="004262FA">
        <w:rPr>
          <w:b/>
          <w:bCs/>
        </w:rPr>
        <w:t>Support for mandated security profile:</w:t>
      </w:r>
    </w:p>
    <w:p w14:paraId="5D9243C5" w14:textId="77777777" w:rsidR="006436F1" w:rsidRDefault="006436F1" w:rsidP="005F14F4">
      <w:pPr>
        <w:pStyle w:val="B10"/>
        <w:numPr>
          <w:ilvl w:val="1"/>
          <w:numId w:val="69"/>
        </w:numPr>
        <w:spacing w:after="0" w:line="256" w:lineRule="auto"/>
        <w:jc w:val="both"/>
      </w:pPr>
      <w:r>
        <w:t xml:space="preserve">The tester establishes a secure communication session over the O2 interface and verifies that all protocol versions and combinations of cryptographic algorithms for confidentiality protection that are mandated by the security profile in Clause 4.2 of O-RAN security protocols specification </w:t>
      </w:r>
      <w:r>
        <w:fldChar w:fldCharType="begin"/>
      </w:r>
      <w:r>
        <w:instrText xml:space="preserve"> REF _Ref109139009 \r \h </w:instrText>
      </w:r>
      <w:r>
        <w:fldChar w:fldCharType="separate"/>
      </w:r>
      <w:r>
        <w:t>[2]</w:t>
      </w:r>
      <w:r>
        <w:fldChar w:fldCharType="end"/>
      </w:r>
      <w:r>
        <w:t xml:space="preserve"> are supported by both O-Cloud and SMO.</w:t>
      </w:r>
    </w:p>
    <w:p w14:paraId="49B40768" w14:textId="07AE0F67" w:rsidR="00C11EE7" w:rsidRPr="005F14F4" w:rsidRDefault="00C11EE7" w:rsidP="006436F1">
      <w:pPr>
        <w:pStyle w:val="B10"/>
        <w:numPr>
          <w:ilvl w:val="0"/>
          <w:numId w:val="69"/>
        </w:numPr>
        <w:spacing w:after="0" w:line="256" w:lineRule="auto"/>
        <w:jc w:val="both"/>
        <w:rPr>
          <w:b/>
          <w:bCs/>
        </w:rPr>
      </w:pPr>
      <w:r w:rsidRPr="005F14F4">
        <w:rPr>
          <w:b/>
          <w:bCs/>
        </w:rPr>
        <w:t>Rejection of forbidden security profile:</w:t>
      </w:r>
    </w:p>
    <w:p w14:paraId="4F3ED20E" w14:textId="7AEF4EEE" w:rsidR="006436F1" w:rsidRDefault="006436F1" w:rsidP="00C11EE7">
      <w:pPr>
        <w:pStyle w:val="B10"/>
        <w:numPr>
          <w:ilvl w:val="1"/>
          <w:numId w:val="69"/>
        </w:numPr>
        <w:spacing w:after="0" w:line="256" w:lineRule="auto"/>
        <w:jc w:val="both"/>
      </w:pPr>
      <w:r>
        <w:t xml:space="preserve">The tester establishes a secure communication session over the O2 interface and verifies that this is not possible when the O-Cloud or SMO only offers a feature, including protocol version and combination of cryptographic algorithms for confidentiality protection, that is forbidden by the security profile in Clause 4.2 of O-RAN security protocols specification </w:t>
      </w:r>
      <w:r>
        <w:fldChar w:fldCharType="begin"/>
      </w:r>
      <w:r>
        <w:instrText xml:space="preserve"> REF _Ref109139009 \r \h </w:instrText>
      </w:r>
      <w:r>
        <w:fldChar w:fldCharType="separate"/>
      </w:r>
      <w:r>
        <w:t>[2]</w:t>
      </w:r>
      <w:r>
        <w:fldChar w:fldCharType="end"/>
      </w:r>
      <w:r>
        <w:t>.</w:t>
      </w:r>
    </w:p>
    <w:p w14:paraId="4685BDA7" w14:textId="77777777" w:rsidR="00D72C7E" w:rsidRPr="004262FA" w:rsidRDefault="00D72C7E" w:rsidP="005F14F4">
      <w:pPr>
        <w:pStyle w:val="B10"/>
        <w:spacing w:after="0" w:line="256" w:lineRule="auto"/>
        <w:ind w:left="1136" w:firstLine="228"/>
        <w:jc w:val="both"/>
      </w:pPr>
      <w:r w:rsidRPr="004262FA">
        <w:t xml:space="preserve">EXAMPLE - Forbidden Features: This could include outdated TLS protocol versions (e.g., TLS 1.0 or 1.1), cryptographic algorithms known to be insecure (e.g., RC4, MD5, SHA-1, DES, 3DES, CBC-mode ciphers), or any other features explicitly listed as forbidden in the security profile (see Clause 4.2 of O-RAN security protocols specification </w:t>
      </w:r>
      <w:r w:rsidRPr="004262FA">
        <w:fldChar w:fldCharType="begin"/>
      </w:r>
      <w:r w:rsidRPr="004262FA">
        <w:instrText xml:space="preserve"> REF _Ref109139009 \r \h  \* MERGEFORMAT </w:instrText>
      </w:r>
      <w:r w:rsidRPr="004262FA">
        <w:fldChar w:fldCharType="separate"/>
      </w:r>
      <w:r w:rsidRPr="004262FA">
        <w:t>[2]</w:t>
      </w:r>
      <w:r w:rsidRPr="004262FA">
        <w:fldChar w:fldCharType="end"/>
      </w:r>
      <w:r w:rsidRPr="004262FA">
        <w:t xml:space="preserve">). </w:t>
      </w:r>
    </w:p>
    <w:p w14:paraId="1A018459" w14:textId="77777777" w:rsidR="009D3B41" w:rsidRPr="004262FA" w:rsidRDefault="00D72C7E" w:rsidP="009D3B41">
      <w:pPr>
        <w:pStyle w:val="B10"/>
        <w:numPr>
          <w:ilvl w:val="1"/>
          <w:numId w:val="69"/>
        </w:numPr>
        <w:spacing w:after="180"/>
        <w:jc w:val="both"/>
      </w:pPr>
      <w:r>
        <w:t xml:space="preserve">Document the configuration used for each </w:t>
      </w:r>
      <w:r w:rsidR="009D3B41" w:rsidRPr="004262FA">
        <w:t xml:space="preserve">attempt, ensuring clear differentiation between the features tested. </w:t>
      </w:r>
    </w:p>
    <w:p w14:paraId="473F02E7" w14:textId="77777777" w:rsidR="009D3B41" w:rsidRPr="004262FA" w:rsidRDefault="009D3B41" w:rsidP="009D3B41">
      <w:pPr>
        <w:pStyle w:val="B10"/>
        <w:numPr>
          <w:ilvl w:val="1"/>
          <w:numId w:val="69"/>
        </w:numPr>
        <w:spacing w:after="180"/>
        <w:jc w:val="both"/>
      </w:pPr>
      <w:r w:rsidRPr="004262FA">
        <w:t>Capture and analyse the response from the O2 interface.</w:t>
      </w:r>
    </w:p>
    <w:p w14:paraId="7850958A" w14:textId="575F3713" w:rsidR="00D72C7E" w:rsidRDefault="009D3B41" w:rsidP="00D22C63">
      <w:pPr>
        <w:pStyle w:val="B10"/>
        <w:numPr>
          <w:ilvl w:val="0"/>
          <w:numId w:val="69"/>
        </w:numPr>
        <w:spacing w:after="0" w:line="256" w:lineRule="auto"/>
        <w:jc w:val="both"/>
      </w:pPr>
      <w:r w:rsidRPr="004262FA">
        <w:rPr>
          <w:b/>
          <w:bCs/>
        </w:rPr>
        <w:t>Traffic capture and analysis:</w:t>
      </w:r>
    </w:p>
    <w:p w14:paraId="380D35BC" w14:textId="77777777" w:rsidR="006436F1" w:rsidRDefault="006436F1" w:rsidP="005F14F4">
      <w:pPr>
        <w:pStyle w:val="B10"/>
        <w:numPr>
          <w:ilvl w:val="1"/>
          <w:numId w:val="69"/>
        </w:numPr>
        <w:spacing w:after="0" w:line="256" w:lineRule="auto"/>
        <w:jc w:val="both"/>
      </w:pPr>
      <w:r>
        <w:t>The tester establishes a secure communication session over the O2 interface and captures the network traffic during the communication session.</w:t>
      </w:r>
    </w:p>
    <w:p w14:paraId="6DD32E2F" w14:textId="77777777" w:rsidR="006436F1" w:rsidRDefault="006436F1" w:rsidP="005F14F4">
      <w:pPr>
        <w:pStyle w:val="B10"/>
        <w:numPr>
          <w:ilvl w:val="1"/>
          <w:numId w:val="69"/>
        </w:numPr>
        <w:spacing w:after="0" w:line="256" w:lineRule="auto"/>
        <w:jc w:val="both"/>
      </w:pPr>
      <w:r>
        <w:t>The tester analyses the captured traffic to identify any instances where information is transmitted in clear text or without appropriate encryption.</w:t>
      </w:r>
    </w:p>
    <w:p w14:paraId="599FA673" w14:textId="77777777" w:rsidR="006436F1" w:rsidRDefault="006436F1" w:rsidP="005F14F4">
      <w:pPr>
        <w:pStyle w:val="B10"/>
        <w:numPr>
          <w:ilvl w:val="1"/>
          <w:numId w:val="69"/>
        </w:numPr>
        <w:spacing w:after="0" w:line="256" w:lineRule="auto"/>
        <w:jc w:val="both"/>
      </w:pPr>
      <w:r>
        <w:t>The tester verifies the captured data so that only the intended recipient can decrypt it.</w:t>
      </w:r>
    </w:p>
    <w:p w14:paraId="5CC180D6" w14:textId="77777777" w:rsidR="006436F1" w:rsidRDefault="006436F1" w:rsidP="005F14F4">
      <w:pPr>
        <w:pStyle w:val="B10"/>
        <w:numPr>
          <w:ilvl w:val="1"/>
          <w:numId w:val="69"/>
        </w:numPr>
        <w:spacing w:after="0" w:line="256" w:lineRule="auto"/>
        <w:jc w:val="both"/>
      </w:pPr>
      <w:r>
        <w:t>The tester ensures the encryption process that does not allow the attacker to intercept the data in transit between the O-Cloud, and SMO except with the provision of the appropriate decryption key.</w:t>
      </w:r>
    </w:p>
    <w:p w14:paraId="067883A3"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Expected results</w:t>
      </w:r>
    </w:p>
    <w:p w14:paraId="585EBB49" w14:textId="77777777" w:rsidR="006436F1" w:rsidRDefault="006436F1" w:rsidP="00C6774F">
      <w:pPr>
        <w:pStyle w:val="ListParagraph"/>
        <w:numPr>
          <w:ilvl w:val="0"/>
          <w:numId w:val="640"/>
        </w:numPr>
      </w:pPr>
      <w:r w:rsidRPr="00C6774F">
        <w:t>Expected results in Clause 6.3.4</w:t>
      </w:r>
    </w:p>
    <w:p w14:paraId="476AD7EA" w14:textId="77777777" w:rsidR="00AD325A" w:rsidRPr="005F14F4" w:rsidRDefault="00AD325A" w:rsidP="00C6774F">
      <w:pPr>
        <w:pStyle w:val="ListParagraph"/>
        <w:numPr>
          <w:ilvl w:val="0"/>
          <w:numId w:val="640"/>
        </w:numPr>
      </w:pPr>
      <w:r w:rsidRPr="005F14F4">
        <w:t>Support for mandated security profile:</w:t>
      </w:r>
    </w:p>
    <w:p w14:paraId="4543CCC4" w14:textId="2D1EA471" w:rsidR="006436F1" w:rsidRPr="005F14F4" w:rsidRDefault="006436F1" w:rsidP="005F14F4">
      <w:pPr>
        <w:numPr>
          <w:ilvl w:val="1"/>
          <w:numId w:val="640"/>
        </w:numPr>
        <w:spacing w:after="0" w:line="256" w:lineRule="auto"/>
        <w:jc w:val="both"/>
      </w:pPr>
      <w:r w:rsidRPr="005F14F4">
        <w:t>All sensitive data transmitted over the O2 interface is properly encrypted</w:t>
      </w:r>
      <w:r w:rsidR="00DC791B" w:rsidRPr="005F14F4">
        <w:t xml:space="preserve"> </w:t>
      </w:r>
      <w:r w:rsidR="00DC791B" w:rsidRPr="00C6774F">
        <w:t>in accordance with the mandated security profile. The communication session demonstrates support for the specified protocol versions and cryptographic algorithms.</w:t>
      </w:r>
    </w:p>
    <w:p w14:paraId="79220E2C" w14:textId="62ADF363" w:rsidR="00DC791B" w:rsidRPr="00C6774F" w:rsidRDefault="00DC791B" w:rsidP="00C6774F">
      <w:pPr>
        <w:pStyle w:val="ListParagraph"/>
        <w:numPr>
          <w:ilvl w:val="0"/>
          <w:numId w:val="640"/>
        </w:numPr>
      </w:pPr>
      <w:r w:rsidRPr="005F14F4">
        <w:t>Rejection of forbidden security profile:</w:t>
      </w:r>
    </w:p>
    <w:p w14:paraId="26330EAB" w14:textId="77777777" w:rsidR="000A5C24" w:rsidRPr="00C6774F" w:rsidRDefault="000A5C24" w:rsidP="00D31EAF">
      <w:pPr>
        <w:numPr>
          <w:ilvl w:val="1"/>
          <w:numId w:val="640"/>
        </w:numPr>
        <w:spacing w:after="0" w:line="256" w:lineRule="auto"/>
        <w:jc w:val="both"/>
        <w:rPr>
          <w:rFonts w:cs="Times New Roman"/>
          <w:b/>
          <w:bCs/>
          <w:szCs w:val="20"/>
          <w:lang w:eastAsia="zh-CN"/>
        </w:rPr>
      </w:pPr>
      <w:r w:rsidRPr="00D31EAF">
        <w:t>The O2 interface rejects attempts to establish a communication session offering forbidden protocol versions or cryptographic algorithms. The security profile's restrictions are enforced by O-Cloud and SMO.</w:t>
      </w:r>
    </w:p>
    <w:p w14:paraId="024E7557" w14:textId="0E106659" w:rsidR="000A5C24" w:rsidRPr="00C6774F" w:rsidRDefault="000A5C24" w:rsidP="00C6774F">
      <w:pPr>
        <w:pStyle w:val="ListParagraph"/>
        <w:numPr>
          <w:ilvl w:val="0"/>
          <w:numId w:val="640"/>
        </w:numPr>
      </w:pPr>
      <w:r w:rsidRPr="005F14F4">
        <w:lastRenderedPageBreak/>
        <w:t>Traffic capture and analysis:</w:t>
      </w:r>
    </w:p>
    <w:p w14:paraId="16F841AE" w14:textId="77777777" w:rsidR="000A5C24" w:rsidRPr="00C6774F" w:rsidRDefault="000A5C24" w:rsidP="005F14F4">
      <w:pPr>
        <w:pStyle w:val="B10"/>
        <w:numPr>
          <w:ilvl w:val="1"/>
          <w:numId w:val="640"/>
        </w:numPr>
        <w:spacing w:after="180"/>
        <w:jc w:val="both"/>
      </w:pPr>
      <w:r w:rsidRPr="00C6774F">
        <w:t>No instances are observed where sensitive information is transmitted without proper encryption or in clear text. The captured traffic confirms the proper application of encryption.</w:t>
      </w:r>
    </w:p>
    <w:p w14:paraId="1CFB8BCA" w14:textId="4CFC7718" w:rsidR="000A5C24" w:rsidRPr="005F14F4" w:rsidRDefault="000A5C24" w:rsidP="005F14F4">
      <w:pPr>
        <w:pStyle w:val="B10"/>
        <w:numPr>
          <w:ilvl w:val="1"/>
          <w:numId w:val="640"/>
        </w:numPr>
        <w:spacing w:after="180"/>
        <w:jc w:val="both"/>
      </w:pPr>
      <w:r w:rsidRPr="00C6774F">
        <w:t>The captured data remains confidential, with only the designated recipient able to decrypt it. The encryption process ensures data confidentiality and prevents unauthorized access.</w:t>
      </w:r>
    </w:p>
    <w:p w14:paraId="778D9209" w14:textId="60D4457E" w:rsidR="00034C52" w:rsidRPr="005F14F4" w:rsidRDefault="00034C52" w:rsidP="005F14F4">
      <w:pPr>
        <w:rPr>
          <w:rFonts w:ascii="Times New Roman" w:hAnsi="Times New Roman"/>
          <w:b/>
          <w:bCs/>
          <w:sz w:val="20"/>
        </w:rPr>
      </w:pPr>
      <w:r w:rsidRPr="005F14F4">
        <w:rPr>
          <w:rFonts w:ascii="Times New Roman" w:hAnsi="Times New Roman"/>
          <w:b/>
          <w:bCs/>
          <w:sz w:val="20"/>
        </w:rPr>
        <w:t>Expected Format of Evidence:</w:t>
      </w:r>
    </w:p>
    <w:p w14:paraId="0D28662C" w14:textId="77777777" w:rsidR="00034C52" w:rsidRPr="005F14F4" w:rsidRDefault="00034C52" w:rsidP="00714F1C">
      <w:r w:rsidRPr="005F14F4">
        <w:t>The following evidence, in one or more formats as applicable, should be provided:</w:t>
      </w:r>
    </w:p>
    <w:p w14:paraId="61E4660C" w14:textId="77777777" w:rsidR="00034C52" w:rsidRPr="00A32E05" w:rsidRDefault="00034C52" w:rsidP="00A32E05">
      <w:pPr>
        <w:pStyle w:val="ListParagraph"/>
        <w:numPr>
          <w:ilvl w:val="0"/>
          <w:numId w:val="738"/>
        </w:numPr>
      </w:pPr>
      <w:r w:rsidRPr="00A32E05">
        <w:t>Logs and screenshots showing adherence to TLS protocol specifications as defined in [2] clause 4.2.</w:t>
      </w:r>
    </w:p>
    <w:p w14:paraId="122BBFD1" w14:textId="77777777" w:rsidR="00034C52" w:rsidRPr="00A32E05" w:rsidRDefault="00034C52" w:rsidP="00A32E05">
      <w:pPr>
        <w:pStyle w:val="ListParagraph"/>
        <w:numPr>
          <w:ilvl w:val="0"/>
          <w:numId w:val="738"/>
        </w:numPr>
      </w:pPr>
      <w:r w:rsidRPr="00A32E05">
        <w:t>Logs of secure communication sessions established over the O2 interface.</w:t>
      </w:r>
    </w:p>
    <w:p w14:paraId="336A6628" w14:textId="77777777" w:rsidR="00034C52" w:rsidRPr="00A32E05" w:rsidRDefault="00034C52" w:rsidP="00A32E05">
      <w:pPr>
        <w:pStyle w:val="ListParagraph"/>
        <w:numPr>
          <w:ilvl w:val="0"/>
          <w:numId w:val="738"/>
        </w:numPr>
      </w:pPr>
      <w:r w:rsidRPr="00A32E05">
        <w:t>Verification logs or data confirming proper encryption and decryption.</w:t>
      </w:r>
    </w:p>
    <w:p w14:paraId="0658DEEB" w14:textId="13DDCCF9" w:rsidR="006436F1" w:rsidRPr="005F14F4" w:rsidRDefault="00034C52" w:rsidP="00714F1C">
      <w:pPr>
        <w:rPr>
          <w:sz w:val="20"/>
        </w:rPr>
      </w:pPr>
      <w:r w:rsidRPr="00714F1C">
        <w:t>Screenshots or logs showing rejection of forbidden security profiles.</w:t>
      </w:r>
    </w:p>
    <w:p w14:paraId="1A6C8B61" w14:textId="3B56E56A" w:rsidR="006436F1" w:rsidRDefault="006436F1" w:rsidP="006436F1">
      <w:pPr>
        <w:pStyle w:val="Heading3"/>
        <w:rPr>
          <w:rFonts w:eastAsia="Yu Mincho"/>
        </w:rPr>
      </w:pPr>
      <w:bookmarkStart w:id="638" w:name="_Toc161838237"/>
      <w:r>
        <w:rPr>
          <w:rFonts w:eastAsia="Yu Mincho"/>
        </w:rPr>
        <w:t>O2 Integrity</w:t>
      </w:r>
      <w:bookmarkEnd w:id="638"/>
    </w:p>
    <w:p w14:paraId="512BCFF2" w14:textId="77777777" w:rsidR="006436F1" w:rsidRPr="00714F1C" w:rsidRDefault="006436F1" w:rsidP="00714F1C">
      <w:r w:rsidRPr="004E2D83">
        <w:rPr>
          <w:b/>
          <w:bCs/>
        </w:rPr>
        <w:t>Requirement Name</w:t>
      </w:r>
      <w:r w:rsidRPr="00714F1C">
        <w:t>: O2 protection in terms of integrity</w:t>
      </w:r>
    </w:p>
    <w:p w14:paraId="498DB909" w14:textId="77777777" w:rsidR="006436F1" w:rsidRPr="00714F1C" w:rsidRDefault="006436F1" w:rsidP="00714F1C">
      <w:r w:rsidRPr="004E2D83">
        <w:rPr>
          <w:b/>
          <w:bCs/>
        </w:rPr>
        <w:t>Requirement Reference</w:t>
      </w:r>
      <w:r w:rsidRPr="00714F1C">
        <w:t xml:space="preserve">: ‘REQ-SEC-OCLOUD-O2dms-2, REQ-SEC-OCLOUD-O2ims-2’ clause 5.1.7.9 in O-RAN Security Requirements and Controls Specifications </w:t>
      </w:r>
      <w:r w:rsidRPr="00714F1C">
        <w:fldChar w:fldCharType="begin"/>
      </w:r>
      <w:r w:rsidRPr="00714F1C">
        <w:instrText xml:space="preserve"> REF _Ref109140706 \r \h  \* MERGEFORMAT </w:instrText>
      </w:r>
      <w:r w:rsidRPr="00714F1C">
        <w:fldChar w:fldCharType="separate"/>
      </w:r>
      <w:r w:rsidRPr="00714F1C">
        <w:t>[5]</w:t>
      </w:r>
      <w:r w:rsidRPr="00714F1C">
        <w:fldChar w:fldCharType="end"/>
      </w:r>
    </w:p>
    <w:p w14:paraId="759255BA" w14:textId="77777777" w:rsidR="006436F1" w:rsidRPr="00714F1C" w:rsidRDefault="006436F1" w:rsidP="00714F1C">
      <w:r w:rsidRPr="004E2D83">
        <w:rPr>
          <w:b/>
          <w:bCs/>
        </w:rPr>
        <w:t>Threat References</w:t>
      </w:r>
      <w:r w:rsidRPr="00714F1C">
        <w:t xml:space="preserve">: ‘T-O2-01’ clause 5.4.2.5.1 in O-RAN Security Threat Modeling and Risk Assessment </w:t>
      </w:r>
      <w:r w:rsidRPr="00714F1C">
        <w:fldChar w:fldCharType="begin"/>
      </w:r>
      <w:r w:rsidRPr="00714F1C">
        <w:instrText xml:space="preserve"> REF _Ref139883681 \r \h  \* MERGEFORMAT </w:instrText>
      </w:r>
      <w:r w:rsidRPr="00714F1C">
        <w:fldChar w:fldCharType="separate"/>
      </w:r>
      <w:r w:rsidRPr="00714F1C">
        <w:t>[3]</w:t>
      </w:r>
      <w:r w:rsidRPr="00714F1C">
        <w:fldChar w:fldCharType="end"/>
      </w:r>
    </w:p>
    <w:p w14:paraId="4B92B6D2" w14:textId="77777777" w:rsidR="006436F1" w:rsidRPr="00714F1C" w:rsidRDefault="006436F1" w:rsidP="00714F1C">
      <w:r w:rsidRPr="004E2D83">
        <w:rPr>
          <w:b/>
          <w:bCs/>
        </w:rPr>
        <w:t>DUT/s</w:t>
      </w:r>
      <w:r w:rsidRPr="00714F1C">
        <w:t>: SMO, O-Cloud</w:t>
      </w:r>
    </w:p>
    <w:p w14:paraId="567C6DA8" w14:textId="0E6D9E97" w:rsidR="006436F1" w:rsidRPr="00714F1C" w:rsidRDefault="006436F1" w:rsidP="00714F1C">
      <w:r w:rsidRPr="00544F12">
        <w:rPr>
          <w:b/>
          <w:bCs/>
        </w:rPr>
        <w:t>Test Name</w:t>
      </w:r>
      <w:r w:rsidRPr="00714F1C">
        <w:t>: TC_O2_INTEGRITY</w:t>
      </w:r>
    </w:p>
    <w:p w14:paraId="32DC4D65"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description and applicability</w:t>
      </w:r>
    </w:p>
    <w:p w14:paraId="4891DD8E" w14:textId="0FABE841" w:rsidR="006436F1" w:rsidRPr="00714F1C" w:rsidRDefault="006436F1" w:rsidP="00714F1C">
      <w:r w:rsidRPr="00544F12">
        <w:rPr>
          <w:b/>
          <w:bCs/>
        </w:rPr>
        <w:t>Purpose</w:t>
      </w:r>
      <w:r w:rsidRPr="00714F1C">
        <w:t xml:space="preserve">: The purpose of this test is to verify </w:t>
      </w:r>
      <w:r w:rsidR="00D83112" w:rsidRPr="00714F1C">
        <w:t>that the DUT can detect and reject packets with incorrect integrity over the O2 interface.</w:t>
      </w:r>
    </w:p>
    <w:p w14:paraId="1EED5D77"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setup and configuration</w:t>
      </w:r>
    </w:p>
    <w:p w14:paraId="13275FA5" w14:textId="77777777" w:rsidR="006436F1" w:rsidRDefault="006436F1" w:rsidP="005F14F4">
      <w:pPr>
        <w:numPr>
          <w:ilvl w:val="0"/>
          <w:numId w:val="646"/>
        </w:numPr>
        <w:spacing w:after="0" w:line="256" w:lineRule="auto"/>
        <w:jc w:val="both"/>
        <w:rPr>
          <w:lang w:eastAsia="zh-CN"/>
        </w:rPr>
      </w:pPr>
      <w:r>
        <w:rPr>
          <w:lang w:eastAsia="zh-CN"/>
        </w:rPr>
        <w:t>O-Cloud and SMO support TLS and be connected in simulated/real network environment.</w:t>
      </w:r>
    </w:p>
    <w:p w14:paraId="688D065E" w14:textId="77777777" w:rsidR="006436F1" w:rsidRDefault="006436F1" w:rsidP="005F14F4">
      <w:pPr>
        <w:numPr>
          <w:ilvl w:val="0"/>
          <w:numId w:val="646"/>
        </w:numPr>
        <w:spacing w:after="0" w:line="256" w:lineRule="auto"/>
        <w:jc w:val="both"/>
        <w:rPr>
          <w:lang w:eastAsia="zh-CN"/>
        </w:rPr>
      </w:pPr>
      <w:r>
        <w:rPr>
          <w:lang w:eastAsia="zh-CN"/>
        </w:rPr>
        <w:t>The test environment is set up with O2 interface configured.</w:t>
      </w:r>
    </w:p>
    <w:p w14:paraId="053A44A8" w14:textId="77777777" w:rsidR="006436F1" w:rsidRDefault="006436F1" w:rsidP="005F14F4">
      <w:pPr>
        <w:numPr>
          <w:ilvl w:val="0"/>
          <w:numId w:val="646"/>
        </w:numPr>
        <w:spacing w:after="0" w:line="256" w:lineRule="auto"/>
        <w:jc w:val="both"/>
        <w:rPr>
          <w:lang w:eastAsia="zh-CN"/>
        </w:rPr>
      </w:pPr>
      <w:r>
        <w:rPr>
          <w:lang w:eastAsia="zh-CN"/>
        </w:rPr>
        <w:t>The tester has access to the original data transported over the O2 interface.</w:t>
      </w:r>
    </w:p>
    <w:p w14:paraId="276881DA" w14:textId="6243F5F4" w:rsidR="006436F1" w:rsidRDefault="006436F1" w:rsidP="005F14F4">
      <w:pPr>
        <w:numPr>
          <w:ilvl w:val="0"/>
          <w:numId w:val="646"/>
        </w:numPr>
        <w:spacing w:after="0" w:line="256" w:lineRule="auto"/>
        <w:jc w:val="both"/>
        <w:rPr>
          <w:lang w:eastAsia="zh-CN"/>
        </w:rPr>
      </w:pPr>
      <w:r>
        <w:rPr>
          <w:lang w:eastAsia="zh-CN"/>
        </w:rPr>
        <w:t xml:space="preserve">TLS is properly implemented and configured </w:t>
      </w:r>
      <w:r w:rsidRPr="00C775A9">
        <w:t xml:space="preserve">as defined in </w:t>
      </w:r>
      <w:r w:rsidR="0039500E">
        <w:fldChar w:fldCharType="begin"/>
      </w:r>
      <w:r w:rsidR="0039500E">
        <w:instrText xml:space="preserve"> REF _Ref109139009 \r \h </w:instrText>
      </w:r>
      <w:r w:rsidR="0039500E">
        <w:fldChar w:fldCharType="separate"/>
      </w:r>
      <w:r w:rsidR="0039500E">
        <w:t>[2]</w:t>
      </w:r>
      <w:r w:rsidR="0039500E">
        <w:fldChar w:fldCharType="end"/>
      </w:r>
      <w:r w:rsidRPr="00C775A9">
        <w:t xml:space="preserve"> clause 4.2</w:t>
      </w:r>
      <w:r>
        <w:t>.</w:t>
      </w:r>
    </w:p>
    <w:p w14:paraId="6F4A5119" w14:textId="77777777" w:rsidR="006436F1" w:rsidRDefault="006436F1" w:rsidP="005F14F4">
      <w:pPr>
        <w:numPr>
          <w:ilvl w:val="0"/>
          <w:numId w:val="646"/>
        </w:numPr>
        <w:spacing w:after="0" w:line="256" w:lineRule="auto"/>
        <w:jc w:val="both"/>
        <w:rPr>
          <w:lang w:eastAsia="zh-CN"/>
        </w:rPr>
      </w:pPr>
      <w:r>
        <w:rPr>
          <w:lang w:eastAsia="zh-CN"/>
        </w:rPr>
        <w:t>The tester has knowledge of the integrity algorithm (Hash Message Authentication Code) and the protection keys.</w:t>
      </w:r>
    </w:p>
    <w:p w14:paraId="1116222C"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procedure</w:t>
      </w:r>
    </w:p>
    <w:p w14:paraId="1929AFA7" w14:textId="77777777" w:rsidR="006436F1" w:rsidRDefault="006436F1" w:rsidP="006436F1">
      <w:pPr>
        <w:pStyle w:val="B10"/>
        <w:numPr>
          <w:ilvl w:val="0"/>
          <w:numId w:val="70"/>
        </w:numPr>
        <w:spacing w:after="0" w:line="256" w:lineRule="auto"/>
        <w:jc w:val="both"/>
      </w:pPr>
      <w:r>
        <w:rPr>
          <w:lang w:eastAsia="zh-CN"/>
        </w:rPr>
        <w:t>The tester executes the test on the TLS protocol as defined in Clause 6.3</w:t>
      </w:r>
    </w:p>
    <w:p w14:paraId="6DD74CD3" w14:textId="77777777" w:rsidR="003B6688" w:rsidRPr="004262FA" w:rsidRDefault="003B6688" w:rsidP="003B6688">
      <w:pPr>
        <w:pStyle w:val="B10"/>
        <w:numPr>
          <w:ilvl w:val="0"/>
          <w:numId w:val="70"/>
        </w:numPr>
        <w:spacing w:after="180"/>
        <w:jc w:val="both"/>
        <w:rPr>
          <w:b/>
          <w:bCs/>
        </w:rPr>
      </w:pPr>
      <w:r w:rsidRPr="004262FA">
        <w:rPr>
          <w:b/>
          <w:bCs/>
        </w:rPr>
        <w:t>Support for mandated security profile:</w:t>
      </w:r>
    </w:p>
    <w:p w14:paraId="6F445FF3" w14:textId="77777777" w:rsidR="006436F1" w:rsidRDefault="006436F1" w:rsidP="005F14F4">
      <w:pPr>
        <w:pStyle w:val="B10"/>
        <w:numPr>
          <w:ilvl w:val="1"/>
          <w:numId w:val="70"/>
        </w:numPr>
        <w:spacing w:after="0" w:line="256" w:lineRule="auto"/>
        <w:jc w:val="both"/>
      </w:pPr>
      <w:r>
        <w:t xml:space="preserve">The tester establishes a secure communication session over the O2 interface and verifies that all protocol versions and combinations of cryptographic algorithms for integrity protection </w:t>
      </w:r>
      <w:r>
        <w:lastRenderedPageBreak/>
        <w:t xml:space="preserve">that are mandated by the security profile in Clause 4.2 of O-RAN security protocols specification </w:t>
      </w:r>
      <w:r>
        <w:fldChar w:fldCharType="begin"/>
      </w:r>
      <w:r>
        <w:instrText xml:space="preserve"> REF _Ref109139009 \r \h </w:instrText>
      </w:r>
      <w:r>
        <w:fldChar w:fldCharType="separate"/>
      </w:r>
      <w:r>
        <w:t>[2]</w:t>
      </w:r>
      <w:r>
        <w:fldChar w:fldCharType="end"/>
      </w:r>
      <w:r>
        <w:t xml:space="preserve"> are supported by both O-Cloud and SMO.</w:t>
      </w:r>
    </w:p>
    <w:p w14:paraId="379CB410" w14:textId="77777777" w:rsidR="00AC08C1" w:rsidRPr="004262FA" w:rsidRDefault="00AC08C1" w:rsidP="00AC08C1">
      <w:pPr>
        <w:pStyle w:val="B10"/>
        <w:numPr>
          <w:ilvl w:val="0"/>
          <w:numId w:val="70"/>
        </w:numPr>
        <w:spacing w:after="180"/>
        <w:jc w:val="both"/>
        <w:rPr>
          <w:b/>
          <w:bCs/>
        </w:rPr>
      </w:pPr>
      <w:r w:rsidRPr="004262FA">
        <w:rPr>
          <w:b/>
          <w:bCs/>
        </w:rPr>
        <w:t>Rejection of forbidden security profile:</w:t>
      </w:r>
    </w:p>
    <w:p w14:paraId="2D21D5A7" w14:textId="77777777" w:rsidR="006436F1" w:rsidRDefault="006436F1" w:rsidP="00AC08C1">
      <w:pPr>
        <w:pStyle w:val="B10"/>
        <w:numPr>
          <w:ilvl w:val="1"/>
          <w:numId w:val="70"/>
        </w:numPr>
        <w:spacing w:after="0" w:line="256" w:lineRule="auto"/>
        <w:jc w:val="both"/>
      </w:pPr>
      <w:r>
        <w:t xml:space="preserve">The tester establishes a secure communication session over the O2 interface and verifies that this is not possible when the O-Cloud or SMO only offers a feature, including protocol version and combination of cryptographic algorithms for integrity protection, that is forbidden by the security profile in Clause 4.2 of O-RAN security protocols specification </w:t>
      </w:r>
      <w:r>
        <w:fldChar w:fldCharType="begin"/>
      </w:r>
      <w:r>
        <w:instrText xml:space="preserve"> REF _Ref109139009 \r \h </w:instrText>
      </w:r>
      <w:r>
        <w:fldChar w:fldCharType="separate"/>
      </w:r>
      <w:r>
        <w:t>[2]</w:t>
      </w:r>
      <w:r>
        <w:fldChar w:fldCharType="end"/>
      </w:r>
      <w:r>
        <w:t>.</w:t>
      </w:r>
    </w:p>
    <w:p w14:paraId="0C0002F1" w14:textId="77777777" w:rsidR="00B0338D" w:rsidRPr="004262FA" w:rsidRDefault="00B0338D" w:rsidP="00B0338D">
      <w:pPr>
        <w:pStyle w:val="B10"/>
        <w:ind w:left="2160" w:firstLine="0"/>
        <w:jc w:val="both"/>
      </w:pPr>
      <w:r w:rsidRPr="004262FA">
        <w:t xml:space="preserve">EXAMPLE - Forbidden Features: This could include outdated TLS protocol versions (e.g., TLS 1.0 or 1.1), cryptographic algorithms known to be insecure (e.g., RC4, MD5, SHA-1, DES, 3DES, CBC-mode ciphers), or any other features explicitly listed as forbidden in the security profile (see Clause 4.2 of O-RAN security protocols specification </w:t>
      </w:r>
      <w:r w:rsidRPr="004262FA">
        <w:fldChar w:fldCharType="begin"/>
      </w:r>
      <w:r w:rsidRPr="004262FA">
        <w:instrText xml:space="preserve"> REF _Ref109139009 \r \h  \* MERGEFORMAT </w:instrText>
      </w:r>
      <w:r w:rsidRPr="004262FA">
        <w:fldChar w:fldCharType="separate"/>
      </w:r>
      <w:r w:rsidRPr="004262FA">
        <w:t>[2]</w:t>
      </w:r>
      <w:r w:rsidRPr="004262FA">
        <w:fldChar w:fldCharType="end"/>
      </w:r>
      <w:r w:rsidRPr="004262FA">
        <w:t xml:space="preserve">). </w:t>
      </w:r>
    </w:p>
    <w:p w14:paraId="777D93B7" w14:textId="77777777" w:rsidR="00B0338D" w:rsidRPr="004262FA" w:rsidRDefault="00B0338D" w:rsidP="005F14F4">
      <w:pPr>
        <w:pStyle w:val="B10"/>
        <w:numPr>
          <w:ilvl w:val="1"/>
          <w:numId w:val="70"/>
        </w:numPr>
        <w:spacing w:after="180"/>
        <w:jc w:val="both"/>
      </w:pPr>
      <w:r w:rsidRPr="004262FA">
        <w:t xml:space="preserve">Document the configuration used for each attempt, ensuring clear differentiation between the features tested. </w:t>
      </w:r>
    </w:p>
    <w:p w14:paraId="2798CE37" w14:textId="77777777" w:rsidR="00B0338D" w:rsidRPr="004262FA" w:rsidRDefault="00B0338D" w:rsidP="005F14F4">
      <w:pPr>
        <w:pStyle w:val="B10"/>
        <w:numPr>
          <w:ilvl w:val="1"/>
          <w:numId w:val="70"/>
        </w:numPr>
        <w:spacing w:after="180"/>
        <w:jc w:val="both"/>
      </w:pPr>
      <w:r w:rsidRPr="004262FA">
        <w:t>Capture and analyse the response from the O2 interface.</w:t>
      </w:r>
    </w:p>
    <w:p w14:paraId="5CDE9B8B" w14:textId="77777777" w:rsidR="00E068A9" w:rsidRPr="004262FA" w:rsidRDefault="00E068A9" w:rsidP="00714F1C">
      <w:pPr>
        <w:pStyle w:val="B10"/>
        <w:numPr>
          <w:ilvl w:val="0"/>
          <w:numId w:val="70"/>
        </w:numPr>
        <w:spacing w:after="180"/>
        <w:jc w:val="both"/>
        <w:rPr>
          <w:b/>
          <w:bCs/>
        </w:rPr>
      </w:pPr>
      <w:r w:rsidRPr="004262FA">
        <w:rPr>
          <w:b/>
          <w:bCs/>
        </w:rPr>
        <w:t>Traffic capture and analysis:</w:t>
      </w:r>
    </w:p>
    <w:p w14:paraId="060E428F" w14:textId="77777777" w:rsidR="006436F1" w:rsidRDefault="006436F1" w:rsidP="00AC08C1">
      <w:pPr>
        <w:pStyle w:val="B10"/>
        <w:numPr>
          <w:ilvl w:val="1"/>
          <w:numId w:val="70"/>
        </w:numPr>
        <w:spacing w:after="0" w:line="256" w:lineRule="auto"/>
        <w:jc w:val="both"/>
      </w:pPr>
      <w:r>
        <w:t>The tester establishes a secure communication session over the O2 interface and captures the network traffic during the communication session.</w:t>
      </w:r>
    </w:p>
    <w:p w14:paraId="44BCDB39" w14:textId="77777777" w:rsidR="00AA7001" w:rsidRPr="004262FA" w:rsidRDefault="00AA7001" w:rsidP="00A32E05">
      <w:pPr>
        <w:ind w:left="1440"/>
        <w:rPr>
          <w:rFonts w:cs="Arial"/>
          <w:bCs/>
          <w:color w:val="000000"/>
        </w:rPr>
      </w:pPr>
      <w:r w:rsidRPr="00911B7C">
        <w:t>EXAMPLE: Use Wireshark</w:t>
      </w:r>
    </w:p>
    <w:p w14:paraId="1C32E65C" w14:textId="77777777" w:rsidR="00AA7001" w:rsidRPr="004262FA" w:rsidRDefault="00AA7001" w:rsidP="005F14F4">
      <w:pPr>
        <w:pStyle w:val="B10"/>
        <w:numPr>
          <w:ilvl w:val="1"/>
          <w:numId w:val="70"/>
        </w:numPr>
        <w:spacing w:after="180"/>
        <w:jc w:val="both"/>
      </w:pPr>
      <w:r w:rsidRPr="004262FA">
        <w:t>The tester modifies captured packets using a packet editing tool to simulate potential integrity breaches. This involves altering the MAC.</w:t>
      </w:r>
    </w:p>
    <w:p w14:paraId="67BC2A4A" w14:textId="77777777" w:rsidR="00AA7001" w:rsidRPr="004262FA" w:rsidRDefault="00AA7001" w:rsidP="00A32E05">
      <w:pPr>
        <w:ind w:left="1420"/>
        <w:rPr>
          <w:rFonts w:cs="Arial"/>
          <w:bCs/>
          <w:color w:val="000000"/>
        </w:rPr>
      </w:pPr>
      <w:r w:rsidRPr="00911B7C">
        <w:t>EXAMPLE: Use Scapy or a custom script</w:t>
      </w:r>
    </w:p>
    <w:p w14:paraId="7C804324" w14:textId="38AF550A" w:rsidR="005C2286" w:rsidRDefault="00AA7001" w:rsidP="005F14F4">
      <w:pPr>
        <w:pStyle w:val="B10"/>
        <w:numPr>
          <w:ilvl w:val="1"/>
          <w:numId w:val="650"/>
        </w:numPr>
        <w:spacing w:after="0" w:line="256" w:lineRule="auto"/>
        <w:jc w:val="both"/>
      </w:pPr>
      <w:r w:rsidRPr="004262FA">
        <w:t>After modifying the packets, the tester reinjects them back into the network to simulate an integrity breach scenario.</w:t>
      </w:r>
    </w:p>
    <w:p w14:paraId="0F3AC06B" w14:textId="485669D9" w:rsidR="006436F1" w:rsidRDefault="006436F1" w:rsidP="005F14F4">
      <w:pPr>
        <w:pStyle w:val="B10"/>
        <w:numPr>
          <w:ilvl w:val="1"/>
          <w:numId w:val="650"/>
        </w:numPr>
        <w:spacing w:after="0" w:line="256" w:lineRule="auto"/>
        <w:jc w:val="both"/>
      </w:pPr>
      <w:r>
        <w:t xml:space="preserve">The tester </w:t>
      </w:r>
      <w:r w:rsidR="0039586F" w:rsidRPr="00A32E05">
        <w:t>monitors the DUT’s response to the reinjected packets. Specifically, the tester observes whether the DUT detects and drops/ignores the packets with compromised integrity.</w:t>
      </w:r>
      <w:r>
        <w:t>verifies the MAC algorithms used on the O2 interface.</w:t>
      </w:r>
    </w:p>
    <w:p w14:paraId="5CE424F0"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Expected results</w:t>
      </w:r>
    </w:p>
    <w:p w14:paraId="3769E04F" w14:textId="77777777" w:rsidR="006436F1" w:rsidRDefault="006436F1" w:rsidP="006C2BE8">
      <w:pPr>
        <w:numPr>
          <w:ilvl w:val="0"/>
          <w:numId w:val="651"/>
        </w:numPr>
        <w:spacing w:after="180"/>
      </w:pPr>
      <w:r>
        <w:t>Expected results in Clause 6.3.4</w:t>
      </w:r>
    </w:p>
    <w:p w14:paraId="199093F3" w14:textId="5C8D3396" w:rsidR="00714F1C" w:rsidRDefault="00714F1C" w:rsidP="006C2BE8">
      <w:pPr>
        <w:numPr>
          <w:ilvl w:val="0"/>
          <w:numId w:val="651"/>
        </w:numPr>
        <w:spacing w:after="180"/>
      </w:pPr>
      <w:r>
        <w:t>Support for mandated security profile:</w:t>
      </w:r>
    </w:p>
    <w:p w14:paraId="404D51B5" w14:textId="77777777" w:rsidR="00714F1C" w:rsidRPr="00714F1C" w:rsidRDefault="00714F1C" w:rsidP="00714F1C">
      <w:pPr>
        <w:pStyle w:val="ListParagraph"/>
        <w:numPr>
          <w:ilvl w:val="1"/>
          <w:numId w:val="752"/>
        </w:numPr>
        <w:rPr>
          <w:rFonts w:eastAsiaTheme="minorHAnsi" w:cstheme="minorBidi"/>
          <w:lang w:eastAsia="en-US"/>
        </w:rPr>
      </w:pPr>
      <w:r w:rsidRPr="00714F1C">
        <w:rPr>
          <w:rFonts w:eastAsiaTheme="minorHAnsi" w:cstheme="minorBidi"/>
          <w:lang w:eastAsia="en-US"/>
        </w:rPr>
        <w:t>Data transmitted via the O2 interface maintains its integrity between sending and receiving nodes. The security profile's specified protocol versions and cryptographic algorithms are upheld.</w:t>
      </w:r>
    </w:p>
    <w:p w14:paraId="49E8DB0F" w14:textId="6DB5FE6D" w:rsidR="00714F1C" w:rsidRDefault="00714F1C" w:rsidP="00FF4026">
      <w:pPr>
        <w:numPr>
          <w:ilvl w:val="0"/>
          <w:numId w:val="752"/>
        </w:numPr>
        <w:spacing w:after="180"/>
      </w:pPr>
      <w:r>
        <w:t>Rejection of forbidden security profile:</w:t>
      </w:r>
    </w:p>
    <w:p w14:paraId="34EC97D8" w14:textId="77777777" w:rsidR="00714F1C" w:rsidRPr="00714F1C" w:rsidRDefault="00714F1C" w:rsidP="00714F1C">
      <w:pPr>
        <w:pStyle w:val="ListParagraph"/>
        <w:numPr>
          <w:ilvl w:val="1"/>
          <w:numId w:val="752"/>
        </w:numPr>
        <w:rPr>
          <w:rFonts w:eastAsiaTheme="minorHAnsi" w:cstheme="minorBidi"/>
          <w:lang w:eastAsia="en-US"/>
        </w:rPr>
      </w:pPr>
      <w:r w:rsidRPr="00714F1C">
        <w:rPr>
          <w:rFonts w:eastAsiaTheme="minorHAnsi" w:cstheme="minorBidi"/>
          <w:lang w:eastAsia="en-US"/>
        </w:rPr>
        <w:t>O-Cloud and SMO reject communication sessions that involve forbidden protocol versions or cryptographic algorithms. The security profile's restrictions are enforced.</w:t>
      </w:r>
    </w:p>
    <w:p w14:paraId="73CEF75C" w14:textId="6BC38EF2" w:rsidR="006436F1" w:rsidRDefault="00714F1C" w:rsidP="00714F1C">
      <w:pPr>
        <w:numPr>
          <w:ilvl w:val="0"/>
          <w:numId w:val="752"/>
        </w:numPr>
        <w:spacing w:after="180"/>
      </w:pPr>
      <w:r>
        <w:t>Traffic capture and analysis:</w:t>
      </w:r>
    </w:p>
    <w:p w14:paraId="2AD3A7C2" w14:textId="5E9BFC88" w:rsidR="00714F1C" w:rsidRPr="00C6774F" w:rsidRDefault="00714F1C" w:rsidP="005F14F4">
      <w:pPr>
        <w:numPr>
          <w:ilvl w:val="1"/>
          <w:numId w:val="752"/>
        </w:numPr>
        <w:spacing w:after="180"/>
      </w:pPr>
      <w:r w:rsidRPr="00714F1C">
        <w:lastRenderedPageBreak/>
        <w:t>The DUT ignores or drops the injected packets with altered integrity</w:t>
      </w:r>
      <w:r>
        <w:t>.</w:t>
      </w:r>
    </w:p>
    <w:p w14:paraId="2DBC00C2" w14:textId="6F015F63" w:rsidR="00082517" w:rsidRPr="005F14F4" w:rsidRDefault="00082517" w:rsidP="005F14F4">
      <w:pPr>
        <w:rPr>
          <w:rFonts w:ascii="Times New Roman" w:hAnsi="Times New Roman"/>
          <w:b/>
          <w:bCs/>
          <w:sz w:val="20"/>
        </w:rPr>
      </w:pPr>
      <w:r w:rsidRPr="005F14F4">
        <w:rPr>
          <w:rFonts w:ascii="Times New Roman" w:hAnsi="Times New Roman"/>
          <w:b/>
          <w:bCs/>
          <w:sz w:val="20"/>
        </w:rPr>
        <w:t>Expected Format of Evidence:</w:t>
      </w:r>
    </w:p>
    <w:p w14:paraId="2075E9EC" w14:textId="77777777" w:rsidR="00082517" w:rsidRPr="00714F1C" w:rsidRDefault="00082517" w:rsidP="00714F1C">
      <w:r w:rsidRPr="00714F1C">
        <w:t>The following evidence, in one or more formats as applicable, should be provided:</w:t>
      </w:r>
    </w:p>
    <w:p w14:paraId="669BB53C" w14:textId="77777777" w:rsidR="00082517" w:rsidRPr="004262FA" w:rsidRDefault="00082517" w:rsidP="00082517">
      <w:pPr>
        <w:numPr>
          <w:ilvl w:val="0"/>
          <w:numId w:val="448"/>
        </w:numPr>
        <w:spacing w:after="180"/>
      </w:pPr>
      <w:r w:rsidRPr="004262FA">
        <w:t xml:space="preserve">Logs and screenshots showing adherence to TLS protocol specifications as defined in </w:t>
      </w:r>
      <w:r w:rsidRPr="004262FA">
        <w:fldChar w:fldCharType="begin"/>
      </w:r>
      <w:r w:rsidRPr="004262FA">
        <w:instrText xml:space="preserve"> REF _Ref109139009 \r \h </w:instrText>
      </w:r>
      <w:r w:rsidRPr="004262FA">
        <w:fldChar w:fldCharType="separate"/>
      </w:r>
      <w:r w:rsidRPr="004262FA">
        <w:t>[2]</w:t>
      </w:r>
      <w:r w:rsidRPr="004262FA">
        <w:fldChar w:fldCharType="end"/>
      </w:r>
      <w:r w:rsidRPr="004262FA">
        <w:t xml:space="preserve"> clause 4.2.</w:t>
      </w:r>
    </w:p>
    <w:p w14:paraId="7E84A8F7" w14:textId="77777777" w:rsidR="00082517" w:rsidRPr="00145A89" w:rsidRDefault="00082517" w:rsidP="00082517">
      <w:pPr>
        <w:numPr>
          <w:ilvl w:val="0"/>
          <w:numId w:val="448"/>
        </w:numPr>
        <w:spacing w:after="180"/>
      </w:pPr>
      <w:r w:rsidRPr="00145A89">
        <w:t>Captured network traffic during secure sessions, highlighting any modified packets and their handling.</w:t>
      </w:r>
    </w:p>
    <w:p w14:paraId="42531AB2" w14:textId="77777777" w:rsidR="00082517" w:rsidRPr="00145A89" w:rsidRDefault="00082517" w:rsidP="00082517">
      <w:pPr>
        <w:numPr>
          <w:ilvl w:val="0"/>
          <w:numId w:val="448"/>
        </w:numPr>
        <w:spacing w:after="180"/>
      </w:pPr>
      <w:r w:rsidRPr="00145A89">
        <w:t>Logs or data confirming the implementation and effectiveness of MAC algorithm integrity checks.</w:t>
      </w:r>
    </w:p>
    <w:p w14:paraId="6F29701C" w14:textId="45E9F2C5" w:rsidR="006436F1" w:rsidRDefault="006436F1" w:rsidP="006436F1">
      <w:pPr>
        <w:pStyle w:val="Heading3"/>
        <w:rPr>
          <w:rFonts w:eastAsia="Yu Mincho"/>
        </w:rPr>
      </w:pPr>
      <w:bookmarkStart w:id="639" w:name="_Toc161838238"/>
      <w:r>
        <w:rPr>
          <w:rFonts w:eastAsia="Yu Mincho"/>
        </w:rPr>
        <w:t>O2 Replay</w:t>
      </w:r>
      <w:bookmarkEnd w:id="639"/>
    </w:p>
    <w:p w14:paraId="23BED9E9" w14:textId="77777777" w:rsidR="006436F1" w:rsidRPr="00714F1C" w:rsidRDefault="006436F1" w:rsidP="00714F1C">
      <w:r w:rsidRPr="004E2D83">
        <w:rPr>
          <w:b/>
          <w:bCs/>
        </w:rPr>
        <w:t>Requirement Name</w:t>
      </w:r>
      <w:r w:rsidRPr="00714F1C">
        <w:t>: O2 protection in terms of anti-replay</w:t>
      </w:r>
    </w:p>
    <w:p w14:paraId="6C662C58" w14:textId="77777777" w:rsidR="006436F1" w:rsidRPr="00714F1C" w:rsidRDefault="006436F1" w:rsidP="00714F1C">
      <w:r w:rsidRPr="004E2D83">
        <w:rPr>
          <w:b/>
          <w:bCs/>
        </w:rPr>
        <w:t>Requirement Reference</w:t>
      </w:r>
      <w:r w:rsidRPr="00714F1C">
        <w:t xml:space="preserve">: ‘REQ-SEC-OCLOUD-O2dms-2, REQ-SEC-OCLOUD-O2ims-2’ clause 5.1.7.9 in O-RAN Security Requirements and Controls Specifications </w:t>
      </w:r>
      <w:r w:rsidRPr="00714F1C">
        <w:fldChar w:fldCharType="begin"/>
      </w:r>
      <w:r w:rsidRPr="00714F1C">
        <w:instrText xml:space="preserve"> REF _Ref109140706 \r \h  \* MERGEFORMAT </w:instrText>
      </w:r>
      <w:r w:rsidRPr="00714F1C">
        <w:fldChar w:fldCharType="separate"/>
      </w:r>
      <w:r w:rsidRPr="00714F1C">
        <w:t>[5]</w:t>
      </w:r>
      <w:r w:rsidRPr="00714F1C">
        <w:fldChar w:fldCharType="end"/>
      </w:r>
    </w:p>
    <w:p w14:paraId="31DF0E99" w14:textId="77777777" w:rsidR="006436F1" w:rsidRPr="00714F1C" w:rsidRDefault="006436F1" w:rsidP="00714F1C">
      <w:r w:rsidRPr="004E2D83">
        <w:rPr>
          <w:b/>
          <w:bCs/>
        </w:rPr>
        <w:t>Threat References</w:t>
      </w:r>
      <w:r w:rsidRPr="00714F1C">
        <w:t xml:space="preserve">: ‘T-O2-01’ clause 5.4.2.5.1 in O-RAN Security Threat Modeling and Risk Assessment </w:t>
      </w:r>
      <w:r w:rsidRPr="00714F1C">
        <w:fldChar w:fldCharType="begin"/>
      </w:r>
      <w:r w:rsidRPr="00714F1C">
        <w:instrText xml:space="preserve"> REF _Ref139883681 \r \h  \* MERGEFORMAT </w:instrText>
      </w:r>
      <w:r w:rsidRPr="00714F1C">
        <w:fldChar w:fldCharType="separate"/>
      </w:r>
      <w:r w:rsidRPr="00714F1C">
        <w:t>[3]</w:t>
      </w:r>
      <w:r w:rsidRPr="00714F1C">
        <w:fldChar w:fldCharType="end"/>
      </w:r>
    </w:p>
    <w:p w14:paraId="0EC7E248" w14:textId="77777777" w:rsidR="006436F1" w:rsidRPr="00714F1C" w:rsidRDefault="006436F1" w:rsidP="00714F1C">
      <w:r w:rsidRPr="004E2D83">
        <w:rPr>
          <w:b/>
          <w:bCs/>
        </w:rPr>
        <w:t>DUT/s</w:t>
      </w:r>
      <w:r w:rsidRPr="00714F1C">
        <w:t>: SMO, O-Cloud</w:t>
      </w:r>
    </w:p>
    <w:p w14:paraId="25408A39" w14:textId="1E69B9CF" w:rsidR="006436F1" w:rsidRPr="00714F1C" w:rsidRDefault="006436F1" w:rsidP="00714F1C">
      <w:r w:rsidRPr="00544F12">
        <w:rPr>
          <w:b/>
          <w:bCs/>
        </w:rPr>
        <w:t>Test Name</w:t>
      </w:r>
      <w:r w:rsidRPr="00714F1C">
        <w:t>: TC_O2_REPLAY</w:t>
      </w:r>
    </w:p>
    <w:p w14:paraId="76202AA3"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description and applicability</w:t>
      </w:r>
    </w:p>
    <w:p w14:paraId="4B10AD78" w14:textId="77777777" w:rsidR="006436F1" w:rsidRPr="00714F1C" w:rsidRDefault="006436F1" w:rsidP="00714F1C">
      <w:r w:rsidRPr="00544F12">
        <w:rPr>
          <w:b/>
          <w:bCs/>
        </w:rPr>
        <w:t>Purpose</w:t>
      </w:r>
      <w:r w:rsidRPr="00714F1C">
        <w:t>: The purpose of this test is to verify that no malicious capture and subsequent replay of network traffic to deceive the system or gain unauthorized access over the O2 interface. (Anti-replay).</w:t>
      </w:r>
    </w:p>
    <w:p w14:paraId="5C216599"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setup and configuration</w:t>
      </w:r>
    </w:p>
    <w:p w14:paraId="08438550" w14:textId="77777777" w:rsidR="006436F1" w:rsidRDefault="006436F1" w:rsidP="005F14F4">
      <w:pPr>
        <w:numPr>
          <w:ilvl w:val="0"/>
          <w:numId w:val="652"/>
        </w:numPr>
        <w:spacing w:after="0" w:line="256" w:lineRule="auto"/>
        <w:jc w:val="both"/>
        <w:rPr>
          <w:lang w:eastAsia="zh-CN"/>
        </w:rPr>
      </w:pPr>
      <w:r>
        <w:rPr>
          <w:lang w:eastAsia="zh-CN"/>
        </w:rPr>
        <w:t>O-Cloud and SMO supports TLS and be connected in simulated/real network environment.</w:t>
      </w:r>
    </w:p>
    <w:p w14:paraId="215E02AA" w14:textId="77777777" w:rsidR="006436F1" w:rsidRDefault="006436F1" w:rsidP="005F14F4">
      <w:pPr>
        <w:numPr>
          <w:ilvl w:val="0"/>
          <w:numId w:val="652"/>
        </w:numPr>
        <w:spacing w:after="0" w:line="256" w:lineRule="auto"/>
        <w:jc w:val="both"/>
        <w:rPr>
          <w:lang w:eastAsia="zh-CN"/>
        </w:rPr>
      </w:pPr>
      <w:r>
        <w:rPr>
          <w:lang w:eastAsia="zh-CN"/>
        </w:rPr>
        <w:t>The test environment is set up with O2 interface configured.</w:t>
      </w:r>
    </w:p>
    <w:p w14:paraId="2E98FADE" w14:textId="77777777" w:rsidR="006436F1" w:rsidRDefault="006436F1" w:rsidP="005F14F4">
      <w:pPr>
        <w:numPr>
          <w:ilvl w:val="0"/>
          <w:numId w:val="652"/>
        </w:numPr>
        <w:spacing w:after="0" w:line="256" w:lineRule="auto"/>
        <w:jc w:val="both"/>
        <w:rPr>
          <w:lang w:eastAsia="zh-CN"/>
        </w:rPr>
      </w:pPr>
      <w:r>
        <w:rPr>
          <w:lang w:eastAsia="zh-CN"/>
        </w:rPr>
        <w:t>The tester has access to the original data transported over the O2 interface.</w:t>
      </w:r>
    </w:p>
    <w:p w14:paraId="3DDCD896" w14:textId="13669CBB" w:rsidR="006436F1" w:rsidRDefault="006436F1" w:rsidP="005F14F4">
      <w:pPr>
        <w:numPr>
          <w:ilvl w:val="0"/>
          <w:numId w:val="652"/>
        </w:numPr>
        <w:spacing w:after="0" w:line="256" w:lineRule="auto"/>
        <w:jc w:val="both"/>
        <w:rPr>
          <w:lang w:eastAsia="zh-CN"/>
        </w:rPr>
      </w:pPr>
      <w:r>
        <w:rPr>
          <w:lang w:eastAsia="zh-CN"/>
        </w:rPr>
        <w:t xml:space="preserve">TLS is properly implemented and configured </w:t>
      </w:r>
      <w:r w:rsidRPr="00C775A9">
        <w:t xml:space="preserve">as defined in </w:t>
      </w:r>
      <w:r w:rsidR="0039500E">
        <w:fldChar w:fldCharType="begin"/>
      </w:r>
      <w:r w:rsidR="0039500E">
        <w:instrText xml:space="preserve"> REF _Ref109139009 \r \h </w:instrText>
      </w:r>
      <w:r w:rsidR="0039500E">
        <w:fldChar w:fldCharType="separate"/>
      </w:r>
      <w:r w:rsidR="0039500E">
        <w:t>[2]</w:t>
      </w:r>
      <w:r w:rsidR="0039500E">
        <w:fldChar w:fldCharType="end"/>
      </w:r>
      <w:r w:rsidRPr="00C775A9">
        <w:t xml:space="preserve"> clause 4.2</w:t>
      </w:r>
      <w:r>
        <w:rPr>
          <w:lang w:eastAsia="zh-CN"/>
        </w:rPr>
        <w:t>.</w:t>
      </w:r>
    </w:p>
    <w:p w14:paraId="5C6DC656" w14:textId="77777777" w:rsidR="006436F1" w:rsidRDefault="006436F1" w:rsidP="005F14F4">
      <w:pPr>
        <w:numPr>
          <w:ilvl w:val="0"/>
          <w:numId w:val="652"/>
        </w:numPr>
        <w:spacing w:after="0" w:line="256" w:lineRule="auto"/>
        <w:jc w:val="both"/>
        <w:rPr>
          <w:lang w:eastAsia="zh-CN"/>
        </w:rPr>
      </w:pPr>
      <w:r>
        <w:rPr>
          <w:lang w:eastAsia="zh-CN"/>
        </w:rPr>
        <w:t>The tester has knowledge of the anti-replay security controls implemented over O2 interface.</w:t>
      </w:r>
    </w:p>
    <w:p w14:paraId="7A5EB4E5"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procedure</w:t>
      </w:r>
    </w:p>
    <w:p w14:paraId="1E4EA55D" w14:textId="77777777" w:rsidR="006436F1" w:rsidRPr="00A32E05" w:rsidRDefault="006436F1" w:rsidP="00A32E05">
      <w:pPr>
        <w:pStyle w:val="ListParagraph"/>
        <w:numPr>
          <w:ilvl w:val="0"/>
          <w:numId w:val="736"/>
        </w:numPr>
      </w:pPr>
      <w:r w:rsidRPr="005F14F4">
        <w:t>The tester executes the tests on the TLS protocol as defined in Clause 6.3.</w:t>
      </w:r>
    </w:p>
    <w:p w14:paraId="4A2A911D" w14:textId="6155A68B" w:rsidR="006436F1" w:rsidRPr="00A32E05" w:rsidRDefault="006436F1" w:rsidP="00A32E05">
      <w:pPr>
        <w:pStyle w:val="ListParagraph"/>
        <w:numPr>
          <w:ilvl w:val="0"/>
          <w:numId w:val="736"/>
        </w:numPr>
      </w:pPr>
      <w:r w:rsidRPr="00A32E05">
        <w:t>The tester establishes a secure communication session over the O2 interface and captures the network traffic during the communication session.</w:t>
      </w:r>
      <w:r w:rsidR="005E6424" w:rsidRPr="00A32E05">
        <w:t xml:space="preserve"> The tester focuses on capturing packets that typically are involved in replay attacks, such as those containing authentication credentials, session identifiers, or critical commands. These packets are more likely to be targeted in replay attacks due to their sensitive content.</w:t>
      </w:r>
    </w:p>
    <w:p w14:paraId="56280D12" w14:textId="77777777" w:rsidR="006436F1" w:rsidRPr="00A32E05" w:rsidRDefault="006436F1" w:rsidP="00A32E05">
      <w:pPr>
        <w:pStyle w:val="ListParagraph"/>
        <w:numPr>
          <w:ilvl w:val="0"/>
          <w:numId w:val="736"/>
        </w:numPr>
      </w:pPr>
      <w:r w:rsidRPr="00A32E05">
        <w:t>The tester attempts to replay the captured packets or data by resending them to the O-RAN component (O-Cloud or SMO).</w:t>
      </w:r>
    </w:p>
    <w:p w14:paraId="598A5064" w14:textId="77777777" w:rsidR="006436F1" w:rsidRPr="00A32E05" w:rsidRDefault="006436F1" w:rsidP="00A32E05">
      <w:pPr>
        <w:pStyle w:val="ListParagraph"/>
        <w:numPr>
          <w:ilvl w:val="0"/>
          <w:numId w:val="736"/>
        </w:numPr>
      </w:pPr>
      <w:r w:rsidRPr="00A32E05">
        <w:t>The tester observes the O-RAN components behaviour and response to the replayed packets.</w:t>
      </w:r>
    </w:p>
    <w:p w14:paraId="2A3AF8E7" w14:textId="77777777" w:rsidR="006436F1" w:rsidRPr="00A32E05" w:rsidRDefault="006436F1" w:rsidP="00A32E05">
      <w:pPr>
        <w:pStyle w:val="ListParagraph"/>
        <w:numPr>
          <w:ilvl w:val="0"/>
          <w:numId w:val="736"/>
        </w:numPr>
      </w:pPr>
      <w:r w:rsidRPr="00A32E05">
        <w:lastRenderedPageBreak/>
        <w:t>The tester verifies each data packet assigned with a unique sequence number included in the packet header.</w:t>
      </w:r>
    </w:p>
    <w:p w14:paraId="336B70F6" w14:textId="77777777" w:rsidR="006436F1" w:rsidRPr="00A32E05" w:rsidRDefault="006436F1" w:rsidP="00A32E05">
      <w:pPr>
        <w:pStyle w:val="ListParagraph"/>
        <w:numPr>
          <w:ilvl w:val="0"/>
          <w:numId w:val="736"/>
        </w:numPr>
      </w:pPr>
      <w:r w:rsidRPr="00A32E05">
        <w:t>The tester verifies each data packet contains a timestamp.</w:t>
      </w:r>
    </w:p>
    <w:p w14:paraId="3BD96C4D" w14:textId="77777777" w:rsidR="006436F1" w:rsidRPr="00A32E05" w:rsidRDefault="006436F1" w:rsidP="00A32E05">
      <w:pPr>
        <w:pStyle w:val="ListParagraph"/>
        <w:numPr>
          <w:ilvl w:val="0"/>
          <w:numId w:val="736"/>
        </w:numPr>
      </w:pPr>
      <w:r w:rsidRPr="00A32E05">
        <w:t>The tester also verifies the sequence number of each received packet and compares it to the previously received packet’s sequence number and if the sequence number is too low or too high, the packet is considered a replay attack and is discarded.</w:t>
      </w:r>
    </w:p>
    <w:p w14:paraId="1F1CA522"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Expected results</w:t>
      </w:r>
    </w:p>
    <w:p w14:paraId="28F7D70E" w14:textId="77777777" w:rsidR="006436F1" w:rsidRDefault="006436F1" w:rsidP="005F14F4">
      <w:pPr>
        <w:numPr>
          <w:ilvl w:val="0"/>
          <w:numId w:val="653"/>
        </w:numPr>
        <w:spacing w:after="180"/>
      </w:pPr>
      <w:r>
        <w:t>Expected results in Clause 6.3.4</w:t>
      </w:r>
    </w:p>
    <w:p w14:paraId="4701F56C" w14:textId="77777777" w:rsidR="006436F1" w:rsidRDefault="006436F1" w:rsidP="005F14F4">
      <w:pPr>
        <w:numPr>
          <w:ilvl w:val="0"/>
          <w:numId w:val="653"/>
        </w:numPr>
        <w:spacing w:after="0" w:line="256" w:lineRule="auto"/>
        <w:jc w:val="both"/>
        <w:rPr>
          <w:lang w:eastAsia="zh-CN"/>
        </w:rPr>
      </w:pPr>
      <w:r>
        <w:rPr>
          <w:lang w:eastAsia="zh-CN"/>
        </w:rPr>
        <w:t>O-Cloud and SMO implements countermeasures to detect and prevent replay attacks. This may include the use of sequence numbers, timestamps, or other forms of message authentication codes.</w:t>
      </w:r>
    </w:p>
    <w:p w14:paraId="3131190F" w14:textId="77777777" w:rsidR="006436F1" w:rsidRDefault="006436F1" w:rsidP="00082517">
      <w:pPr>
        <w:numPr>
          <w:ilvl w:val="0"/>
          <w:numId w:val="653"/>
        </w:numPr>
        <w:spacing w:after="0" w:line="256" w:lineRule="auto"/>
        <w:jc w:val="both"/>
        <w:rPr>
          <w:lang w:eastAsia="zh-CN"/>
        </w:rPr>
      </w:pPr>
      <w:r>
        <w:rPr>
          <w:lang w:eastAsia="zh-CN"/>
        </w:rPr>
        <w:t>O-Cloud and SMO reject or ignore replayed packets and not perform any sensitive or unauthorized actions.</w:t>
      </w:r>
    </w:p>
    <w:p w14:paraId="24B6DDF2" w14:textId="0DE799D1" w:rsidR="00E54062" w:rsidRPr="005F14F4" w:rsidRDefault="00E54062" w:rsidP="005F14F4">
      <w:pPr>
        <w:rPr>
          <w:rFonts w:ascii="Times New Roman" w:hAnsi="Times New Roman"/>
          <w:b/>
          <w:bCs/>
          <w:sz w:val="20"/>
        </w:rPr>
      </w:pPr>
      <w:r w:rsidRPr="005F14F4">
        <w:rPr>
          <w:rFonts w:ascii="Times New Roman" w:hAnsi="Times New Roman"/>
          <w:b/>
          <w:bCs/>
          <w:sz w:val="20"/>
        </w:rPr>
        <w:t>Expected Format of Evidence</w:t>
      </w:r>
      <w:r w:rsidRPr="004E2D83">
        <w:rPr>
          <w:b/>
          <w:bCs/>
        </w:rPr>
        <w:t>:</w:t>
      </w:r>
    </w:p>
    <w:p w14:paraId="166D5D2A" w14:textId="77777777" w:rsidR="00E54062" w:rsidRPr="00714F1C" w:rsidRDefault="00E54062" w:rsidP="00714F1C">
      <w:r w:rsidRPr="00714F1C">
        <w:t>The following evidence, in one or more formats as applicable, should be provided:</w:t>
      </w:r>
    </w:p>
    <w:p w14:paraId="7C9BDC56" w14:textId="77777777" w:rsidR="00E54062" w:rsidRPr="004262FA" w:rsidRDefault="00E54062" w:rsidP="00E54062">
      <w:pPr>
        <w:numPr>
          <w:ilvl w:val="0"/>
          <w:numId w:val="448"/>
        </w:numPr>
        <w:spacing w:after="180"/>
      </w:pPr>
      <w:r w:rsidRPr="004262FA">
        <w:t xml:space="preserve">Logs and screenshots showing adherence to TLS protocol specifications as defined in </w:t>
      </w:r>
      <w:r w:rsidRPr="004262FA">
        <w:fldChar w:fldCharType="begin"/>
      </w:r>
      <w:r w:rsidRPr="004262FA">
        <w:instrText xml:space="preserve"> REF _Ref109139009 \r \h </w:instrText>
      </w:r>
      <w:r w:rsidRPr="004262FA">
        <w:fldChar w:fldCharType="separate"/>
      </w:r>
      <w:r w:rsidRPr="004262FA">
        <w:t>[2]</w:t>
      </w:r>
      <w:r w:rsidRPr="004262FA">
        <w:fldChar w:fldCharType="end"/>
      </w:r>
      <w:r w:rsidRPr="004262FA">
        <w:t xml:space="preserve"> clause 4.2.</w:t>
      </w:r>
    </w:p>
    <w:p w14:paraId="0260C568" w14:textId="77777777" w:rsidR="00E54062" w:rsidRPr="004262FA" w:rsidRDefault="00E54062" w:rsidP="00E54062">
      <w:pPr>
        <w:numPr>
          <w:ilvl w:val="0"/>
          <w:numId w:val="448"/>
        </w:numPr>
        <w:spacing w:after="180"/>
      </w:pPr>
      <w:r w:rsidRPr="004262FA">
        <w:t>Logs of secure communication sessions and captured network traffic over the O2 interface.</w:t>
      </w:r>
    </w:p>
    <w:p w14:paraId="5581EB7D" w14:textId="77777777" w:rsidR="00E54062" w:rsidRPr="004262FA" w:rsidRDefault="00E54062" w:rsidP="00E54062">
      <w:pPr>
        <w:numPr>
          <w:ilvl w:val="0"/>
          <w:numId w:val="448"/>
        </w:numPr>
        <w:spacing w:after="180"/>
      </w:pPr>
      <w:r w:rsidRPr="004262FA">
        <w:t>Details of identified packets or data susceptible to replay attacks.</w:t>
      </w:r>
    </w:p>
    <w:p w14:paraId="743409E7" w14:textId="77777777" w:rsidR="00E54062" w:rsidRPr="004262FA" w:rsidRDefault="00E54062" w:rsidP="00E54062">
      <w:pPr>
        <w:numPr>
          <w:ilvl w:val="0"/>
          <w:numId w:val="448"/>
        </w:numPr>
        <w:spacing w:after="180"/>
      </w:pPr>
      <w:r w:rsidRPr="004262FA">
        <w:t>Verification logs or data confirming the use of unique sequence numbers and timestamps in packet headers.</w:t>
      </w:r>
    </w:p>
    <w:p w14:paraId="0B6CDE8E" w14:textId="77777777" w:rsidR="00E54062" w:rsidRPr="00145A89" w:rsidRDefault="00E54062" w:rsidP="00E54062">
      <w:pPr>
        <w:numPr>
          <w:ilvl w:val="0"/>
          <w:numId w:val="448"/>
        </w:numPr>
        <w:spacing w:after="180"/>
        <w:jc w:val="both"/>
        <w:rPr>
          <w:lang w:eastAsia="zh-CN"/>
        </w:rPr>
      </w:pPr>
      <w:r w:rsidRPr="00145A89">
        <w:rPr>
          <w:lang w:eastAsia="zh-CN"/>
        </w:rPr>
        <w:t>Screenshots or logs of the system's behaviour and response to the replayed packets.</w:t>
      </w:r>
    </w:p>
    <w:p w14:paraId="33F536ED" w14:textId="22623D35" w:rsidR="006436F1" w:rsidRDefault="006436F1" w:rsidP="006436F1">
      <w:pPr>
        <w:pStyle w:val="Heading3"/>
        <w:rPr>
          <w:rFonts w:eastAsia="Yu Mincho"/>
        </w:rPr>
      </w:pPr>
      <w:bookmarkStart w:id="640" w:name="_Toc161838239"/>
      <w:r>
        <w:rPr>
          <w:rFonts w:eastAsia="Yu Mincho"/>
        </w:rPr>
        <w:t>O2 Authorization</w:t>
      </w:r>
      <w:bookmarkEnd w:id="640"/>
    </w:p>
    <w:p w14:paraId="45F36F02" w14:textId="77777777" w:rsidR="006436F1" w:rsidRPr="00714F1C" w:rsidRDefault="006436F1" w:rsidP="00714F1C">
      <w:r w:rsidRPr="004E2D83">
        <w:rPr>
          <w:b/>
          <w:bCs/>
        </w:rPr>
        <w:t>Requirement Name</w:t>
      </w:r>
      <w:r w:rsidRPr="00714F1C">
        <w:t>: O2 protection in terms of authorization</w:t>
      </w:r>
    </w:p>
    <w:p w14:paraId="59E192FE" w14:textId="5663CD54" w:rsidR="006436F1" w:rsidRPr="00714F1C" w:rsidRDefault="006436F1" w:rsidP="00714F1C">
      <w:r w:rsidRPr="004E2D83">
        <w:rPr>
          <w:b/>
          <w:bCs/>
        </w:rPr>
        <w:t>Requirement Reference</w:t>
      </w:r>
      <w:r w:rsidRPr="00714F1C">
        <w:t xml:space="preserve">: ‘REQ-SEC-OCLOUD-O2dms-3, REQ-SEC-OCLOUD-O2ims-3’ Clause 5.1.7.9 in O-RAN Security Requirements and Controls Specifications </w:t>
      </w:r>
      <w:r w:rsidRPr="00714F1C">
        <w:fldChar w:fldCharType="begin"/>
      </w:r>
      <w:r w:rsidRPr="00714F1C">
        <w:instrText xml:space="preserve"> REF _Ref109140706 \r \h  \* MERGEFORMAT </w:instrText>
      </w:r>
      <w:r w:rsidRPr="00714F1C">
        <w:fldChar w:fldCharType="separate"/>
      </w:r>
      <w:r w:rsidRPr="00714F1C">
        <w:t>[5]</w:t>
      </w:r>
      <w:r w:rsidRPr="00714F1C">
        <w:fldChar w:fldCharType="end"/>
      </w:r>
    </w:p>
    <w:p w14:paraId="1490A9F1" w14:textId="3356466F" w:rsidR="006436F1" w:rsidRPr="00714F1C" w:rsidRDefault="006436F1" w:rsidP="00714F1C">
      <w:r w:rsidRPr="004E2D83">
        <w:rPr>
          <w:b/>
          <w:bCs/>
        </w:rPr>
        <w:t>Threat References</w:t>
      </w:r>
      <w:r w:rsidRPr="00714F1C">
        <w:t xml:space="preserve">: ‘T-O2-01’ Clause 5.4.2.5.1 in O-RAN Security Threat Modeling and Risk Assessment </w:t>
      </w:r>
      <w:r w:rsidRPr="00714F1C">
        <w:fldChar w:fldCharType="begin"/>
      </w:r>
      <w:r w:rsidRPr="00714F1C">
        <w:instrText xml:space="preserve"> REF _Ref139883681 \r \h  \* MERGEFORMAT </w:instrText>
      </w:r>
      <w:r w:rsidRPr="00714F1C">
        <w:fldChar w:fldCharType="separate"/>
      </w:r>
      <w:r w:rsidRPr="00714F1C">
        <w:t>[3]</w:t>
      </w:r>
      <w:r w:rsidRPr="00714F1C">
        <w:fldChar w:fldCharType="end"/>
      </w:r>
    </w:p>
    <w:p w14:paraId="46B5FEDC" w14:textId="77777777" w:rsidR="006436F1" w:rsidRPr="00714F1C" w:rsidRDefault="006436F1" w:rsidP="00714F1C">
      <w:r w:rsidRPr="004E2D83">
        <w:rPr>
          <w:b/>
          <w:bCs/>
        </w:rPr>
        <w:t>DUT/s</w:t>
      </w:r>
      <w:r w:rsidRPr="00714F1C">
        <w:t>: SMO, O-Cloud</w:t>
      </w:r>
    </w:p>
    <w:p w14:paraId="4EFF088D" w14:textId="77777777" w:rsidR="006436F1" w:rsidRPr="00714F1C" w:rsidRDefault="006436F1" w:rsidP="00714F1C">
      <w:r w:rsidRPr="00544F12">
        <w:rPr>
          <w:b/>
          <w:bCs/>
        </w:rPr>
        <w:t>Test Name</w:t>
      </w:r>
      <w:r w:rsidRPr="00714F1C">
        <w:t xml:space="preserve">: TC_O2_AUTHORIZATION </w:t>
      </w:r>
    </w:p>
    <w:p w14:paraId="4850342D"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description and applicability</w:t>
      </w:r>
    </w:p>
    <w:p w14:paraId="47EE713F" w14:textId="77777777" w:rsidR="006436F1" w:rsidRPr="00714F1C" w:rsidRDefault="006436F1" w:rsidP="00714F1C">
      <w:r w:rsidRPr="00544F12">
        <w:rPr>
          <w:b/>
          <w:bCs/>
        </w:rPr>
        <w:t>Purpose</w:t>
      </w:r>
      <w:r w:rsidRPr="00714F1C">
        <w:t>: The purpose of this test is to validate that the O2 interface enforces an authorization mechanism to prevent unauthorized access.</w:t>
      </w:r>
    </w:p>
    <w:p w14:paraId="156B1A87"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setup and configuration</w:t>
      </w:r>
    </w:p>
    <w:p w14:paraId="48E56AEF" w14:textId="77777777" w:rsidR="006436F1" w:rsidRDefault="006436F1" w:rsidP="005F14F4">
      <w:pPr>
        <w:numPr>
          <w:ilvl w:val="0"/>
          <w:numId w:val="654"/>
        </w:numPr>
        <w:spacing w:after="0" w:line="256" w:lineRule="auto"/>
        <w:jc w:val="both"/>
        <w:rPr>
          <w:lang w:eastAsia="zh-CN"/>
        </w:rPr>
      </w:pPr>
      <w:r>
        <w:rPr>
          <w:lang w:eastAsia="zh-CN"/>
        </w:rPr>
        <w:t>O-Cloud and SMO support OAuth 2.0 and are connected in simulated/real network environment.</w:t>
      </w:r>
    </w:p>
    <w:p w14:paraId="24442E04" w14:textId="77777777" w:rsidR="006436F1" w:rsidRDefault="006436F1" w:rsidP="005F14F4">
      <w:pPr>
        <w:numPr>
          <w:ilvl w:val="0"/>
          <w:numId w:val="654"/>
        </w:numPr>
        <w:spacing w:after="0" w:line="256" w:lineRule="auto"/>
        <w:jc w:val="both"/>
        <w:rPr>
          <w:lang w:eastAsia="zh-CN"/>
        </w:rPr>
      </w:pPr>
      <w:r>
        <w:rPr>
          <w:lang w:eastAsia="zh-CN"/>
        </w:rPr>
        <w:t>The test environment is set up with O2 interface configured.</w:t>
      </w:r>
    </w:p>
    <w:p w14:paraId="66A6051A" w14:textId="77777777" w:rsidR="006436F1" w:rsidRDefault="006436F1" w:rsidP="005F14F4">
      <w:pPr>
        <w:numPr>
          <w:ilvl w:val="0"/>
          <w:numId w:val="654"/>
        </w:numPr>
        <w:spacing w:after="0" w:line="256" w:lineRule="auto"/>
        <w:jc w:val="both"/>
        <w:rPr>
          <w:lang w:eastAsia="zh-CN"/>
        </w:rPr>
      </w:pPr>
      <w:r>
        <w:rPr>
          <w:lang w:eastAsia="zh-CN"/>
        </w:rPr>
        <w:lastRenderedPageBreak/>
        <w:t>The tester has access to the original data transported over the O2 interface.</w:t>
      </w:r>
    </w:p>
    <w:p w14:paraId="0A1E9263" w14:textId="77777777" w:rsidR="006436F1" w:rsidRDefault="006436F1" w:rsidP="005F14F4">
      <w:pPr>
        <w:numPr>
          <w:ilvl w:val="0"/>
          <w:numId w:val="654"/>
        </w:numPr>
        <w:spacing w:after="0" w:line="256" w:lineRule="auto"/>
        <w:jc w:val="both"/>
        <w:rPr>
          <w:lang w:eastAsia="zh-CN"/>
        </w:rPr>
      </w:pPr>
      <w:r>
        <w:rPr>
          <w:lang w:eastAsia="zh-CN"/>
        </w:rPr>
        <w:t>OAuth 2.0 is properly implemented and configured.</w:t>
      </w:r>
    </w:p>
    <w:p w14:paraId="51E28E92"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Test procedure</w:t>
      </w:r>
    </w:p>
    <w:p w14:paraId="7B845020" w14:textId="77777777" w:rsidR="006436F1" w:rsidRDefault="006436F1" w:rsidP="006436F1">
      <w:pPr>
        <w:pStyle w:val="B10"/>
        <w:numPr>
          <w:ilvl w:val="0"/>
          <w:numId w:val="72"/>
        </w:numPr>
        <w:spacing w:after="0" w:line="256" w:lineRule="auto"/>
        <w:jc w:val="both"/>
      </w:pPr>
      <w:r>
        <w:rPr>
          <w:lang w:eastAsia="zh-CN"/>
        </w:rPr>
        <w:t>Execute the tests on the OAuth 2.0 protocol as defined in Clause 6.6</w:t>
      </w:r>
    </w:p>
    <w:p w14:paraId="1E02DAB5" w14:textId="77777777" w:rsidR="006436F1" w:rsidRDefault="006436F1" w:rsidP="006436F1">
      <w:pPr>
        <w:pStyle w:val="B10"/>
        <w:numPr>
          <w:ilvl w:val="0"/>
          <w:numId w:val="72"/>
        </w:numPr>
        <w:spacing w:after="0" w:line="256" w:lineRule="auto"/>
        <w:jc w:val="both"/>
      </w:pPr>
      <w:r>
        <w:t>Valid access tokens (positive case):</w:t>
      </w:r>
    </w:p>
    <w:p w14:paraId="6E8D07A0" w14:textId="77777777" w:rsidR="006436F1" w:rsidRDefault="006436F1" w:rsidP="006436F1">
      <w:pPr>
        <w:pStyle w:val="B10"/>
        <w:numPr>
          <w:ilvl w:val="1"/>
          <w:numId w:val="72"/>
        </w:numPr>
        <w:spacing w:after="0" w:line="256" w:lineRule="auto"/>
        <w:jc w:val="both"/>
      </w:pPr>
      <w:r>
        <w:t>The tester sends a request to access protected resources using a valid access token.</w:t>
      </w:r>
    </w:p>
    <w:p w14:paraId="336A75F8" w14:textId="77777777" w:rsidR="006436F1" w:rsidRDefault="006436F1" w:rsidP="006436F1">
      <w:pPr>
        <w:pStyle w:val="B10"/>
        <w:numPr>
          <w:ilvl w:val="1"/>
          <w:numId w:val="72"/>
        </w:numPr>
        <w:spacing w:after="0" w:line="256" w:lineRule="auto"/>
        <w:jc w:val="both"/>
      </w:pPr>
      <w:r>
        <w:t>The tester captures and analyses the response from the O2 interface.</w:t>
      </w:r>
    </w:p>
    <w:p w14:paraId="163C73DA" w14:textId="77777777" w:rsidR="006436F1" w:rsidRDefault="006436F1" w:rsidP="006436F1">
      <w:pPr>
        <w:pStyle w:val="B10"/>
        <w:numPr>
          <w:ilvl w:val="0"/>
          <w:numId w:val="72"/>
        </w:numPr>
        <w:spacing w:after="0" w:line="256" w:lineRule="auto"/>
        <w:jc w:val="both"/>
      </w:pPr>
      <w:r>
        <w:t>Invalid access tokens (negative case):</w:t>
      </w:r>
    </w:p>
    <w:p w14:paraId="283533FC" w14:textId="0C2E04F8" w:rsidR="006436F1" w:rsidRDefault="006436F1" w:rsidP="006436F1">
      <w:pPr>
        <w:pStyle w:val="B10"/>
        <w:numPr>
          <w:ilvl w:val="1"/>
          <w:numId w:val="72"/>
        </w:numPr>
        <w:spacing w:after="0" w:line="256" w:lineRule="auto"/>
        <w:jc w:val="both"/>
      </w:pPr>
      <w:r>
        <w:t xml:space="preserve">The tester sends a request to access protected resources </w:t>
      </w:r>
      <w:r w:rsidR="00113FD5">
        <w:t>using an in</w:t>
      </w:r>
      <w:r>
        <w:t xml:space="preserve">valid or </w:t>
      </w:r>
      <w:r w:rsidR="00113FD5">
        <w:t>in</w:t>
      </w:r>
      <w:r>
        <w:t>correct access token.</w:t>
      </w:r>
    </w:p>
    <w:p w14:paraId="1C181075" w14:textId="28D4B491" w:rsidR="006436F1" w:rsidRDefault="006436F1" w:rsidP="006436F1">
      <w:pPr>
        <w:pStyle w:val="B10"/>
        <w:numPr>
          <w:ilvl w:val="1"/>
          <w:numId w:val="72"/>
        </w:numPr>
        <w:spacing w:after="0" w:line="256" w:lineRule="auto"/>
        <w:jc w:val="both"/>
      </w:pPr>
      <w:r>
        <w:t>The tester captures and analyses the response from the O2 interface.</w:t>
      </w:r>
    </w:p>
    <w:p w14:paraId="33F5A51A" w14:textId="5D71677F" w:rsidR="00113FD5" w:rsidRDefault="00113FD5" w:rsidP="00113FD5">
      <w:pPr>
        <w:pStyle w:val="B10"/>
        <w:numPr>
          <w:ilvl w:val="0"/>
          <w:numId w:val="72"/>
        </w:numPr>
        <w:spacing w:after="0" w:line="256" w:lineRule="auto"/>
        <w:jc w:val="both"/>
      </w:pPr>
      <w:r>
        <w:t>No access tokens (negative case):</w:t>
      </w:r>
    </w:p>
    <w:p w14:paraId="2877FF2C" w14:textId="77777777" w:rsidR="00525361" w:rsidRPr="004262FA" w:rsidRDefault="00525361" w:rsidP="00525361">
      <w:pPr>
        <w:pStyle w:val="B10"/>
        <w:numPr>
          <w:ilvl w:val="1"/>
          <w:numId w:val="72"/>
        </w:numPr>
        <w:spacing w:after="180"/>
        <w:jc w:val="both"/>
      </w:pPr>
      <w:r w:rsidRPr="004262FA">
        <w:t>The tester sends a request to access protected resources without providing any access token.</w:t>
      </w:r>
    </w:p>
    <w:p w14:paraId="0BEEA296" w14:textId="07BE327A" w:rsidR="00113FD5" w:rsidRDefault="00525361" w:rsidP="005F14F4">
      <w:pPr>
        <w:pStyle w:val="B10"/>
        <w:numPr>
          <w:ilvl w:val="1"/>
          <w:numId w:val="72"/>
        </w:numPr>
        <w:spacing w:after="180" w:line="240" w:lineRule="auto"/>
        <w:jc w:val="both"/>
      </w:pPr>
      <w:r w:rsidRPr="004262FA">
        <w:t>The tester captures and analyses the response from the O2 interface.</w:t>
      </w:r>
    </w:p>
    <w:p w14:paraId="37592EB0" w14:textId="77777777" w:rsidR="006436F1" w:rsidRPr="005F14F4" w:rsidRDefault="006436F1" w:rsidP="005F14F4">
      <w:pPr>
        <w:rPr>
          <w:rFonts w:ascii="Times New Roman" w:hAnsi="Times New Roman"/>
          <w:b/>
          <w:bCs/>
          <w:sz w:val="20"/>
        </w:rPr>
      </w:pPr>
      <w:r w:rsidRPr="005F14F4">
        <w:rPr>
          <w:rFonts w:ascii="Times New Roman" w:hAnsi="Times New Roman"/>
          <w:b/>
          <w:bCs/>
          <w:sz w:val="20"/>
        </w:rPr>
        <w:t>Expected results</w:t>
      </w:r>
    </w:p>
    <w:p w14:paraId="7360F398" w14:textId="77777777" w:rsidR="006436F1" w:rsidRDefault="006436F1" w:rsidP="005F14F4">
      <w:pPr>
        <w:numPr>
          <w:ilvl w:val="0"/>
          <w:numId w:val="654"/>
        </w:numPr>
        <w:spacing w:after="180"/>
      </w:pPr>
      <w:r>
        <w:t>For 1. Expected results in Clause 6.6.4</w:t>
      </w:r>
    </w:p>
    <w:p w14:paraId="696E105E" w14:textId="77777777" w:rsidR="006436F1" w:rsidRDefault="006436F1" w:rsidP="005F14F4">
      <w:pPr>
        <w:numPr>
          <w:ilvl w:val="0"/>
          <w:numId w:val="654"/>
        </w:numPr>
        <w:spacing w:after="0" w:line="256" w:lineRule="auto"/>
        <w:jc w:val="both"/>
        <w:rPr>
          <w:lang w:eastAsia="zh-CN"/>
        </w:rPr>
      </w:pPr>
      <w:r>
        <w:rPr>
          <w:lang w:eastAsia="zh-CN"/>
        </w:rPr>
        <w:t>For 2. ‘Valid access tokens’: The O2 interface accepts the valid access tokens and responds with a successful authorization message.</w:t>
      </w:r>
    </w:p>
    <w:p w14:paraId="3E76D39E" w14:textId="77777777" w:rsidR="006436F1" w:rsidRDefault="006436F1" w:rsidP="00E54062">
      <w:pPr>
        <w:numPr>
          <w:ilvl w:val="0"/>
          <w:numId w:val="654"/>
        </w:numPr>
        <w:spacing w:after="0" w:line="256" w:lineRule="auto"/>
        <w:jc w:val="both"/>
        <w:rPr>
          <w:lang w:eastAsia="zh-CN"/>
        </w:rPr>
      </w:pPr>
      <w:r>
        <w:rPr>
          <w:lang w:eastAsia="zh-CN"/>
        </w:rPr>
        <w:t>For 3. ‘Invalid access tokens’: The access is rejected, and an access failure message is received.</w:t>
      </w:r>
    </w:p>
    <w:p w14:paraId="1A3217E0" w14:textId="4B802577" w:rsidR="00984393" w:rsidRDefault="00984393" w:rsidP="005F14F4">
      <w:pPr>
        <w:numPr>
          <w:ilvl w:val="0"/>
          <w:numId w:val="654"/>
        </w:numPr>
        <w:spacing w:after="180" w:line="240" w:lineRule="auto"/>
        <w:jc w:val="both"/>
        <w:rPr>
          <w:lang w:eastAsia="zh-CN"/>
        </w:rPr>
      </w:pPr>
      <w:r w:rsidRPr="004262FA">
        <w:rPr>
          <w:lang w:eastAsia="zh-CN"/>
        </w:rPr>
        <w:t>For 4. ‘No access tokens’: The access is rejected due to the absence of tokens, and an appropriate error or unauthorized access message is received.</w:t>
      </w:r>
    </w:p>
    <w:p w14:paraId="7D6FE561" w14:textId="59160C19" w:rsidR="00B21387" w:rsidRPr="005F14F4" w:rsidRDefault="00B21387" w:rsidP="005F14F4">
      <w:pPr>
        <w:rPr>
          <w:rFonts w:ascii="Times New Roman" w:hAnsi="Times New Roman"/>
          <w:b/>
          <w:bCs/>
          <w:sz w:val="20"/>
        </w:rPr>
      </w:pPr>
      <w:r w:rsidRPr="005F14F4">
        <w:rPr>
          <w:rFonts w:ascii="Times New Roman" w:hAnsi="Times New Roman"/>
          <w:b/>
          <w:bCs/>
          <w:sz w:val="20"/>
        </w:rPr>
        <w:t>Expected Format of Evidence</w:t>
      </w:r>
      <w:r w:rsidRPr="004E2D83">
        <w:rPr>
          <w:b/>
          <w:bCs/>
        </w:rPr>
        <w:t>:</w:t>
      </w:r>
    </w:p>
    <w:p w14:paraId="48BFB6C5" w14:textId="77777777" w:rsidR="00B21387" w:rsidRPr="00714F1C" w:rsidRDefault="00B21387" w:rsidP="00714F1C">
      <w:r w:rsidRPr="00714F1C">
        <w:t>The following evidence, in one or more formats as applicable, should be provided:</w:t>
      </w:r>
    </w:p>
    <w:p w14:paraId="7DD37935" w14:textId="77777777" w:rsidR="00B21387" w:rsidRPr="00C6774F" w:rsidRDefault="00B21387" w:rsidP="00B21387">
      <w:pPr>
        <w:numPr>
          <w:ilvl w:val="0"/>
          <w:numId w:val="655"/>
        </w:numPr>
        <w:spacing w:after="180"/>
        <w:rPr>
          <w:rFonts w:cs="Times New Roman"/>
          <w:szCs w:val="20"/>
        </w:rPr>
      </w:pPr>
      <w:r w:rsidRPr="00C6774F">
        <w:rPr>
          <w:rFonts w:cs="Times New Roman"/>
          <w:szCs w:val="20"/>
        </w:rPr>
        <w:t>Logs of the request sent to access protected resources using valid access tokens.</w:t>
      </w:r>
    </w:p>
    <w:p w14:paraId="34DDD7B2" w14:textId="77777777" w:rsidR="00B21387" w:rsidRPr="00C6774F" w:rsidRDefault="00B21387" w:rsidP="00B21387">
      <w:pPr>
        <w:numPr>
          <w:ilvl w:val="0"/>
          <w:numId w:val="655"/>
        </w:numPr>
        <w:spacing w:after="180"/>
        <w:rPr>
          <w:rFonts w:cs="Times New Roman"/>
          <w:szCs w:val="20"/>
        </w:rPr>
      </w:pPr>
      <w:r w:rsidRPr="00C6774F">
        <w:rPr>
          <w:rFonts w:cs="Times New Roman"/>
          <w:szCs w:val="20"/>
        </w:rPr>
        <w:t>Screenshots or logs highlighting the successful authorization message.</w:t>
      </w:r>
    </w:p>
    <w:p w14:paraId="3DA8A1CE" w14:textId="77777777" w:rsidR="00B21387" w:rsidRPr="00C6774F" w:rsidRDefault="00B21387" w:rsidP="00B21387">
      <w:pPr>
        <w:numPr>
          <w:ilvl w:val="0"/>
          <w:numId w:val="655"/>
        </w:numPr>
        <w:spacing w:after="180"/>
        <w:rPr>
          <w:rFonts w:cs="Times New Roman"/>
          <w:szCs w:val="20"/>
        </w:rPr>
      </w:pPr>
      <w:r w:rsidRPr="00C6774F">
        <w:rPr>
          <w:rFonts w:cs="Times New Roman"/>
          <w:szCs w:val="20"/>
        </w:rPr>
        <w:t>Logs of the request sent to access protected resources using invalid or incorrect access tokens.</w:t>
      </w:r>
    </w:p>
    <w:p w14:paraId="09542305" w14:textId="77777777" w:rsidR="00B21387" w:rsidRPr="00C6774F" w:rsidRDefault="00B21387" w:rsidP="00B21387">
      <w:pPr>
        <w:numPr>
          <w:ilvl w:val="0"/>
          <w:numId w:val="655"/>
        </w:numPr>
        <w:spacing w:after="180"/>
        <w:rPr>
          <w:rFonts w:cs="Times New Roman"/>
          <w:szCs w:val="20"/>
        </w:rPr>
      </w:pPr>
      <w:r w:rsidRPr="00C6774F">
        <w:rPr>
          <w:rFonts w:cs="Times New Roman"/>
          <w:szCs w:val="20"/>
        </w:rPr>
        <w:t>Screenshots or logs showing the rejection of the access and the access failure message.</w:t>
      </w:r>
    </w:p>
    <w:p w14:paraId="378576C4" w14:textId="77777777" w:rsidR="004A6F3A" w:rsidRDefault="004A6F3A" w:rsidP="002920CF">
      <w:pPr>
        <w:pStyle w:val="Heading2"/>
      </w:pPr>
      <w:bookmarkStart w:id="641" w:name="_Toc161838240"/>
      <w:r w:rsidRPr="00C775A9">
        <w:t>E2</w:t>
      </w:r>
      <w:bookmarkEnd w:id="641"/>
    </w:p>
    <w:p w14:paraId="162A0D14" w14:textId="77777777" w:rsidR="004A6F3A" w:rsidRPr="00714F1C" w:rsidRDefault="004A6F3A" w:rsidP="00714F1C">
      <w:r w:rsidRPr="00714F1C">
        <w:t>This clause focuses on verifying the confidentiality, integrity, replay protection, and authenticity of data over the E2 interface. Through a series of meticulously designed tests, the E2 interface's robustness against potential threats is ascertained.</w:t>
      </w:r>
    </w:p>
    <w:p w14:paraId="664483DE" w14:textId="18039D69" w:rsidR="004A6F3A" w:rsidRPr="00C775A9" w:rsidRDefault="004A6F3A" w:rsidP="008B71A8">
      <w:pPr>
        <w:pStyle w:val="Heading3"/>
      </w:pPr>
      <w:bookmarkStart w:id="642" w:name="_Toc144289586"/>
      <w:bookmarkStart w:id="643" w:name="_Toc161838241"/>
      <w:r w:rsidRPr="00C775A9">
        <w:t>E2 Confidentiality</w:t>
      </w:r>
      <w:bookmarkEnd w:id="642"/>
      <w:bookmarkEnd w:id="643"/>
    </w:p>
    <w:p w14:paraId="6D83C00D" w14:textId="77777777" w:rsidR="004A6F3A" w:rsidRPr="00714F1C" w:rsidRDefault="004A6F3A" w:rsidP="00714F1C">
      <w:bookmarkStart w:id="644" w:name="_Hlk535235311"/>
      <w:r w:rsidRPr="004E2D83">
        <w:rPr>
          <w:b/>
          <w:bCs/>
        </w:rPr>
        <w:t>Requirement Name</w:t>
      </w:r>
      <w:r w:rsidRPr="00714F1C">
        <w:t>: Data confidentiality protection over E2 interface</w:t>
      </w:r>
    </w:p>
    <w:p w14:paraId="726B9BD8" w14:textId="3C35A98E" w:rsidR="004A6F3A" w:rsidRPr="00714F1C" w:rsidRDefault="004A6F3A" w:rsidP="00714F1C">
      <w:r w:rsidRPr="004E2D83">
        <w:rPr>
          <w:b/>
          <w:bCs/>
        </w:rPr>
        <w:lastRenderedPageBreak/>
        <w:t>Requirement Reference</w:t>
      </w:r>
      <w:r w:rsidRPr="00714F1C">
        <w:t xml:space="preserve"> &amp; Description: ‘REQ-SEC-E2-1, SEC-CTL-E2, SEC-CTL-NEAR-RT-2, SEC-CTL-NEAR-RT-7’ clause 5.2.4 in O-RAN Security Requirements and Controls Specifications </w:t>
      </w:r>
      <w:r w:rsidRPr="00714F1C">
        <w:fldChar w:fldCharType="begin"/>
      </w:r>
      <w:r w:rsidRPr="00714F1C">
        <w:instrText xml:space="preserve"> REF _Ref109140706 \r \h </w:instrText>
      </w:r>
      <w:r w:rsidRPr="00714F1C">
        <w:fldChar w:fldCharType="separate"/>
      </w:r>
      <w:r w:rsidRPr="00714F1C">
        <w:t>[5]</w:t>
      </w:r>
      <w:r w:rsidRPr="00714F1C">
        <w:fldChar w:fldCharType="end"/>
      </w:r>
    </w:p>
    <w:bookmarkEnd w:id="644"/>
    <w:p w14:paraId="2546A7AE" w14:textId="7911CF42" w:rsidR="004A6F3A" w:rsidRPr="00714F1C" w:rsidRDefault="004A6F3A" w:rsidP="00714F1C">
      <w:r w:rsidRPr="004E2D83">
        <w:rPr>
          <w:b/>
          <w:bCs/>
        </w:rPr>
        <w:t>Threat References</w:t>
      </w:r>
      <w:r w:rsidRPr="00714F1C">
        <w:t xml:space="preserve">: ‘T-O-RAN-05’ clause 5.4.1, ‘T-NEAR-RT-01, 02, 03 &amp; 04’ clause 5.4.1.4 in O-RAN Security Threat Modeling and Risk Assessment </w:t>
      </w:r>
      <w:r w:rsidRPr="00714F1C">
        <w:fldChar w:fldCharType="begin"/>
      </w:r>
      <w:r w:rsidRPr="00714F1C">
        <w:instrText xml:space="preserve"> REF _Ref139883681 \r \h </w:instrText>
      </w:r>
      <w:r w:rsidRPr="00714F1C">
        <w:fldChar w:fldCharType="separate"/>
      </w:r>
      <w:r w:rsidRPr="00714F1C">
        <w:t>[3]</w:t>
      </w:r>
      <w:r w:rsidRPr="00714F1C">
        <w:fldChar w:fldCharType="end"/>
      </w:r>
    </w:p>
    <w:p w14:paraId="229B7B94" w14:textId="77777777" w:rsidR="004A6F3A" w:rsidRPr="00714F1C" w:rsidRDefault="004A6F3A" w:rsidP="00714F1C">
      <w:r w:rsidRPr="004E2D83">
        <w:rPr>
          <w:b/>
          <w:bCs/>
        </w:rPr>
        <w:t>DUT/s</w:t>
      </w:r>
      <w:r w:rsidRPr="00714F1C">
        <w:t>: O-CU, O-DU, Near-RT RIC</w:t>
      </w:r>
    </w:p>
    <w:p w14:paraId="41E0AD8A" w14:textId="77777777" w:rsidR="004A6F3A" w:rsidRPr="00714F1C" w:rsidRDefault="004A6F3A" w:rsidP="00714F1C">
      <w:r w:rsidRPr="00544F12">
        <w:rPr>
          <w:b/>
          <w:bCs/>
        </w:rPr>
        <w:t>Test Name</w:t>
      </w:r>
      <w:r w:rsidRPr="00714F1C">
        <w:t>: TC_E2_CONFIDENTIALITY</w:t>
      </w:r>
    </w:p>
    <w:p w14:paraId="636E59A1" w14:textId="77777777" w:rsidR="004A6F3A" w:rsidRPr="005F14F4" w:rsidRDefault="004A6F3A" w:rsidP="00714F1C">
      <w:pPr>
        <w:rPr>
          <w:b/>
          <w:bCs/>
        </w:rPr>
      </w:pPr>
      <w:bookmarkStart w:id="645" w:name="_Hlk535236761"/>
      <w:r w:rsidRPr="005F14F4">
        <w:rPr>
          <w:b/>
          <w:bCs/>
        </w:rPr>
        <w:t>Test description and applicability</w:t>
      </w:r>
    </w:p>
    <w:p w14:paraId="1B714ECE" w14:textId="77777777" w:rsidR="004A6F3A" w:rsidRPr="00714F1C" w:rsidRDefault="004A6F3A" w:rsidP="00714F1C">
      <w:r w:rsidRPr="00544F12">
        <w:rPr>
          <w:b/>
          <w:bCs/>
        </w:rPr>
        <w:t>Purpose</w:t>
      </w:r>
      <w:r w:rsidRPr="00714F1C">
        <w:t>: The purpose of this test is to verify that no sensitive data is revealed at the E2 interface</w:t>
      </w:r>
      <w:bookmarkEnd w:id="645"/>
      <w:r w:rsidRPr="00714F1C">
        <w:t xml:space="preserve"> between the Near-RT RIC and E2 nodes (CU &amp; DU). It ensures that sensitive information remains protected from unauthorized access or disclosure.</w:t>
      </w:r>
      <w:bookmarkStart w:id="646" w:name="_Hlk535236922"/>
    </w:p>
    <w:bookmarkEnd w:id="646"/>
    <w:p w14:paraId="64E8FC17" w14:textId="77777777" w:rsidR="004A6F3A" w:rsidRPr="005F14F4" w:rsidRDefault="004A6F3A" w:rsidP="00714F1C">
      <w:pPr>
        <w:rPr>
          <w:b/>
          <w:bCs/>
        </w:rPr>
      </w:pPr>
      <w:r w:rsidRPr="005F14F4">
        <w:rPr>
          <w:b/>
          <w:bCs/>
        </w:rPr>
        <w:t>Test setup and configuration</w:t>
      </w:r>
      <w:bookmarkStart w:id="647" w:name="_Hlk535236965"/>
    </w:p>
    <w:p w14:paraId="591BF497" w14:textId="77777777" w:rsidR="004A6F3A" w:rsidRPr="00C775A9" w:rsidRDefault="004A6F3A" w:rsidP="005F14F4">
      <w:pPr>
        <w:numPr>
          <w:ilvl w:val="0"/>
          <w:numId w:val="654"/>
        </w:numPr>
        <w:spacing w:after="180"/>
        <w:jc w:val="both"/>
        <w:rPr>
          <w:lang w:eastAsia="zh-CN"/>
        </w:rPr>
      </w:pPr>
      <w:r>
        <w:rPr>
          <w:lang w:eastAsia="zh-CN"/>
        </w:rPr>
        <w:t>Near-RT RIC</w:t>
      </w:r>
      <w:r w:rsidRPr="00C775A9">
        <w:rPr>
          <w:lang w:eastAsia="zh-CN"/>
        </w:rPr>
        <w:t xml:space="preserve"> and E2 nodes support IPsec and are connected in simulated/real network environment.</w:t>
      </w:r>
    </w:p>
    <w:p w14:paraId="208336D3" w14:textId="77777777" w:rsidR="004A6F3A" w:rsidRPr="00C775A9" w:rsidRDefault="004A6F3A" w:rsidP="005F14F4">
      <w:pPr>
        <w:numPr>
          <w:ilvl w:val="0"/>
          <w:numId w:val="654"/>
        </w:numPr>
        <w:spacing w:after="180"/>
        <w:jc w:val="both"/>
        <w:rPr>
          <w:lang w:eastAsia="zh-CN"/>
        </w:rPr>
      </w:pPr>
      <w:r w:rsidRPr="00C775A9">
        <w:rPr>
          <w:lang w:eastAsia="zh-CN"/>
        </w:rPr>
        <w:t>The test environment is set up with E2 interface configured. Communication sessions over the E2 interface are established.</w:t>
      </w:r>
    </w:p>
    <w:p w14:paraId="64DAFAB1" w14:textId="77777777" w:rsidR="004A6F3A" w:rsidRPr="00C775A9" w:rsidRDefault="004A6F3A" w:rsidP="005F14F4">
      <w:pPr>
        <w:numPr>
          <w:ilvl w:val="0"/>
          <w:numId w:val="654"/>
        </w:numPr>
        <w:spacing w:after="180"/>
        <w:jc w:val="both"/>
        <w:rPr>
          <w:lang w:eastAsia="zh-CN"/>
        </w:rPr>
      </w:pPr>
      <w:r w:rsidRPr="00C775A9">
        <w:rPr>
          <w:lang w:eastAsia="zh-CN"/>
        </w:rPr>
        <w:t>The vendor provides documentation describing how confidentiality is achieved for the data transmission over the E2 interface.</w:t>
      </w:r>
    </w:p>
    <w:p w14:paraId="3FD0416D" w14:textId="77777777" w:rsidR="004A6F3A" w:rsidRPr="00C775A9" w:rsidRDefault="004A6F3A" w:rsidP="005F14F4">
      <w:pPr>
        <w:numPr>
          <w:ilvl w:val="0"/>
          <w:numId w:val="654"/>
        </w:numPr>
        <w:spacing w:after="180"/>
        <w:jc w:val="both"/>
        <w:rPr>
          <w:lang w:eastAsia="zh-CN"/>
        </w:rPr>
      </w:pPr>
      <w:r w:rsidRPr="00C775A9">
        <w:rPr>
          <w:lang w:eastAsia="zh-CN"/>
        </w:rPr>
        <w:t>The tunnel mode IPsec ESP and IKE certificate authentication is implemented.</w:t>
      </w:r>
    </w:p>
    <w:p w14:paraId="336AC65E" w14:textId="77777777" w:rsidR="004A6F3A" w:rsidRPr="00C775A9" w:rsidRDefault="004A6F3A" w:rsidP="005F14F4">
      <w:pPr>
        <w:numPr>
          <w:ilvl w:val="0"/>
          <w:numId w:val="654"/>
        </w:numPr>
        <w:spacing w:after="180"/>
        <w:jc w:val="both"/>
        <w:rPr>
          <w:lang w:eastAsia="zh-CN"/>
        </w:rPr>
      </w:pPr>
      <w:r w:rsidRPr="00C775A9">
        <w:rPr>
          <w:lang w:eastAsia="zh-CN"/>
        </w:rPr>
        <w:t>Tester has knowledge of the security parameters of tunnel for decrypting the ESP packets.</w:t>
      </w:r>
    </w:p>
    <w:p w14:paraId="2248E0D6" w14:textId="77777777" w:rsidR="004A6F3A" w:rsidRPr="00C775A9" w:rsidRDefault="004A6F3A" w:rsidP="005F14F4">
      <w:pPr>
        <w:numPr>
          <w:ilvl w:val="0"/>
          <w:numId w:val="654"/>
        </w:numPr>
        <w:spacing w:after="180"/>
        <w:jc w:val="both"/>
        <w:rPr>
          <w:lang w:eastAsia="zh-CN"/>
        </w:rPr>
      </w:pPr>
      <w:r w:rsidRPr="00C775A9">
        <w:rPr>
          <w:lang w:eastAsia="zh-CN"/>
        </w:rPr>
        <w:t>Tester has knowledge of the confidentiality algorithm and confidentiality protection keys used for encrypting the encapsulated payload.</w:t>
      </w:r>
    </w:p>
    <w:p w14:paraId="60E63FAA" w14:textId="45814468" w:rsidR="004A6F3A" w:rsidRPr="00C775A9" w:rsidRDefault="004A6F3A" w:rsidP="005F14F4">
      <w:pPr>
        <w:numPr>
          <w:ilvl w:val="0"/>
          <w:numId w:val="654"/>
        </w:numPr>
        <w:spacing w:after="180"/>
        <w:jc w:val="both"/>
        <w:rPr>
          <w:lang w:eastAsia="zh-CN"/>
        </w:rPr>
      </w:pPr>
      <w:r w:rsidRPr="00C775A9">
        <w:rPr>
          <w:lang w:eastAsia="zh-CN"/>
        </w:rPr>
        <w:t xml:space="preserve">IPsec is properly implemented and configured. The tester shall base the test on the profile defined in </w:t>
      </w:r>
      <w:r w:rsidR="0039500E">
        <w:rPr>
          <w:lang w:eastAsia="zh-CN"/>
        </w:rPr>
        <w:fldChar w:fldCharType="begin"/>
      </w:r>
      <w:r w:rsidR="0039500E">
        <w:rPr>
          <w:lang w:eastAsia="zh-CN"/>
        </w:rPr>
        <w:instrText xml:space="preserve"> REF _Ref109139009 \r \h </w:instrText>
      </w:r>
      <w:r w:rsidR="0039500E">
        <w:rPr>
          <w:lang w:eastAsia="zh-CN"/>
        </w:rPr>
      </w:r>
      <w:r w:rsidR="0039500E">
        <w:rPr>
          <w:lang w:eastAsia="zh-CN"/>
        </w:rPr>
        <w:fldChar w:fldCharType="separate"/>
      </w:r>
      <w:r w:rsidR="0039500E">
        <w:rPr>
          <w:lang w:eastAsia="zh-CN"/>
        </w:rPr>
        <w:t>[2]</w:t>
      </w:r>
      <w:r w:rsidR="0039500E">
        <w:rPr>
          <w:lang w:eastAsia="zh-CN"/>
        </w:rPr>
        <w:fldChar w:fldCharType="end"/>
      </w:r>
      <w:r w:rsidRPr="00C775A9">
        <w:t xml:space="preserve"> clause 4.5</w:t>
      </w:r>
      <w:r w:rsidRPr="00C775A9">
        <w:rPr>
          <w:lang w:eastAsia="zh-CN"/>
        </w:rPr>
        <w:t>.</w:t>
      </w:r>
    </w:p>
    <w:p w14:paraId="7C25595C" w14:textId="77777777" w:rsidR="004A6F3A" w:rsidRPr="005F14F4" w:rsidRDefault="004A6F3A" w:rsidP="00714F1C">
      <w:pPr>
        <w:rPr>
          <w:b/>
          <w:bCs/>
        </w:rPr>
      </w:pPr>
      <w:bookmarkStart w:id="648" w:name="_Hlk535236955"/>
      <w:bookmarkEnd w:id="647"/>
      <w:r w:rsidRPr="005F14F4">
        <w:rPr>
          <w:b/>
          <w:bCs/>
        </w:rPr>
        <w:t xml:space="preserve">Test procedure </w:t>
      </w:r>
    </w:p>
    <w:p w14:paraId="3FE2213F" w14:textId="77777777" w:rsidR="004A6F3A" w:rsidRDefault="004A6F3A" w:rsidP="004A6F3A">
      <w:pPr>
        <w:pStyle w:val="B10"/>
        <w:numPr>
          <w:ilvl w:val="0"/>
          <w:numId w:val="513"/>
        </w:numPr>
        <w:spacing w:after="180"/>
        <w:jc w:val="both"/>
      </w:pPr>
      <w:r>
        <w:rPr>
          <w:lang w:eastAsia="zh-CN"/>
        </w:rPr>
        <w:t>E</w:t>
      </w:r>
      <w:r w:rsidRPr="00C775A9">
        <w:rPr>
          <w:lang w:eastAsia="zh-CN"/>
        </w:rPr>
        <w:t>xecute the tests on the IPsec protocol as defined in clause 6.5.</w:t>
      </w:r>
    </w:p>
    <w:p w14:paraId="61224D6B" w14:textId="77777777" w:rsidR="004A6F3A" w:rsidRPr="00D06768" w:rsidRDefault="004A6F3A" w:rsidP="004A6F3A">
      <w:pPr>
        <w:pStyle w:val="B10"/>
        <w:numPr>
          <w:ilvl w:val="0"/>
          <w:numId w:val="513"/>
        </w:numPr>
        <w:spacing w:after="180"/>
        <w:jc w:val="both"/>
      </w:pPr>
      <w:r w:rsidRPr="00D06768">
        <w:t xml:space="preserve">Secure </w:t>
      </w:r>
      <w:r>
        <w:t>c</w:t>
      </w:r>
      <w:r w:rsidRPr="00D06768">
        <w:t xml:space="preserve">ommunication </w:t>
      </w:r>
      <w:r>
        <w:t>s</w:t>
      </w:r>
      <w:r w:rsidRPr="00D06768">
        <w:t xml:space="preserve">ession </w:t>
      </w:r>
      <w:r>
        <w:t>e</w:t>
      </w:r>
      <w:r w:rsidRPr="00D06768">
        <w:t>stablishment</w:t>
      </w:r>
    </w:p>
    <w:p w14:paraId="7C00F269" w14:textId="77777777" w:rsidR="004A6F3A" w:rsidRPr="00D06768" w:rsidRDefault="004A6F3A" w:rsidP="004A6F3A">
      <w:pPr>
        <w:numPr>
          <w:ilvl w:val="0"/>
          <w:numId w:val="594"/>
        </w:numPr>
        <w:overflowPunct w:val="0"/>
        <w:autoSpaceDE w:val="0"/>
        <w:autoSpaceDN w:val="0"/>
        <w:adjustRightInd w:val="0"/>
        <w:spacing w:after="180"/>
        <w:jc w:val="both"/>
        <w:textAlignment w:val="baseline"/>
        <w:rPr>
          <w:rFonts w:cs="Arial"/>
          <w:bCs/>
          <w:color w:val="000000"/>
        </w:rPr>
      </w:pPr>
      <w:r w:rsidRPr="00D06768">
        <w:rPr>
          <w:rFonts w:cs="Arial"/>
          <w:bCs/>
          <w:color w:val="000000"/>
        </w:rPr>
        <w:t>Establish a secure communication session over the E2 interface.</w:t>
      </w:r>
    </w:p>
    <w:p w14:paraId="4B609F9A" w14:textId="77777777" w:rsidR="004A6F3A" w:rsidRPr="00D06768" w:rsidRDefault="004A6F3A" w:rsidP="004A6F3A">
      <w:pPr>
        <w:numPr>
          <w:ilvl w:val="0"/>
          <w:numId w:val="594"/>
        </w:numPr>
        <w:overflowPunct w:val="0"/>
        <w:autoSpaceDE w:val="0"/>
        <w:autoSpaceDN w:val="0"/>
        <w:adjustRightInd w:val="0"/>
        <w:spacing w:after="180"/>
        <w:jc w:val="both"/>
        <w:textAlignment w:val="baseline"/>
        <w:rPr>
          <w:rFonts w:cs="Arial"/>
          <w:bCs/>
          <w:color w:val="000000"/>
        </w:rPr>
      </w:pPr>
      <w:r w:rsidRPr="00D06768">
        <w:rPr>
          <w:rFonts w:cs="Arial"/>
          <w:bCs/>
          <w:color w:val="000000"/>
        </w:rPr>
        <w:t>Verify that all protocol versions and combinations of cryptographic algorithms for confidentiality protection mandated by the security profile are supported by the network product.</w:t>
      </w:r>
    </w:p>
    <w:p w14:paraId="54D7C1B8" w14:textId="4FB377D4" w:rsidR="004A6F3A" w:rsidRPr="00D06768" w:rsidRDefault="004A6F3A" w:rsidP="004A6F3A">
      <w:pPr>
        <w:pStyle w:val="B10"/>
        <w:numPr>
          <w:ilvl w:val="0"/>
          <w:numId w:val="513"/>
        </w:numPr>
        <w:spacing w:after="180"/>
        <w:jc w:val="both"/>
      </w:pPr>
      <w:r w:rsidRPr="00D06768">
        <w:t xml:space="preserve">Attempt </w:t>
      </w:r>
      <w:r>
        <w:t>u</w:t>
      </w:r>
      <w:r w:rsidRPr="00D06768">
        <w:t xml:space="preserve">sing </w:t>
      </w:r>
      <w:r>
        <w:t>f</w:t>
      </w:r>
      <w:r w:rsidRPr="00D06768">
        <w:t xml:space="preserve">orbidden </w:t>
      </w:r>
      <w:r>
        <w:t>p</w:t>
      </w:r>
      <w:r w:rsidRPr="00D06768">
        <w:t xml:space="preserve">rotocols and </w:t>
      </w:r>
      <w:r>
        <w:t>a</w:t>
      </w:r>
      <w:r w:rsidRPr="00D06768">
        <w:t>lgorithms.</w:t>
      </w:r>
    </w:p>
    <w:p w14:paraId="742F8376" w14:textId="77777777" w:rsidR="004A6F3A" w:rsidRPr="00D06768" w:rsidRDefault="004A6F3A" w:rsidP="004A6F3A">
      <w:pPr>
        <w:numPr>
          <w:ilvl w:val="0"/>
          <w:numId w:val="594"/>
        </w:numPr>
        <w:overflowPunct w:val="0"/>
        <w:autoSpaceDE w:val="0"/>
        <w:autoSpaceDN w:val="0"/>
        <w:adjustRightInd w:val="0"/>
        <w:spacing w:after="180"/>
        <w:jc w:val="both"/>
        <w:textAlignment w:val="baseline"/>
        <w:rPr>
          <w:rFonts w:cs="Arial"/>
          <w:bCs/>
          <w:color w:val="000000"/>
        </w:rPr>
      </w:pPr>
      <w:r w:rsidRPr="00D06768">
        <w:rPr>
          <w:rFonts w:cs="Arial"/>
          <w:bCs/>
          <w:color w:val="000000"/>
        </w:rPr>
        <w:t>Attempt to establish a secure communication session over the E2 interface using protocol versions and cryptographic algorithms for confidentiality protection that are forbidden by the security profile.</w:t>
      </w:r>
    </w:p>
    <w:p w14:paraId="5DD33AFB" w14:textId="77777777" w:rsidR="004A6F3A" w:rsidRPr="00D06768" w:rsidRDefault="004A6F3A" w:rsidP="004A6F3A">
      <w:pPr>
        <w:pStyle w:val="B10"/>
        <w:numPr>
          <w:ilvl w:val="0"/>
          <w:numId w:val="513"/>
        </w:numPr>
        <w:spacing w:after="180"/>
        <w:jc w:val="both"/>
      </w:pPr>
      <w:r w:rsidRPr="00D06768">
        <w:lastRenderedPageBreak/>
        <w:t xml:space="preserve">Traffic </w:t>
      </w:r>
      <w:r>
        <w:t>c</w:t>
      </w:r>
      <w:r w:rsidRPr="00D06768">
        <w:t>apture</w:t>
      </w:r>
    </w:p>
    <w:p w14:paraId="0B8A856E" w14:textId="77777777" w:rsidR="004A6F3A" w:rsidRPr="00D06768" w:rsidRDefault="004A6F3A" w:rsidP="004A6F3A">
      <w:pPr>
        <w:numPr>
          <w:ilvl w:val="0"/>
          <w:numId w:val="594"/>
        </w:numPr>
        <w:overflowPunct w:val="0"/>
        <w:autoSpaceDE w:val="0"/>
        <w:autoSpaceDN w:val="0"/>
        <w:adjustRightInd w:val="0"/>
        <w:spacing w:after="180"/>
        <w:jc w:val="both"/>
        <w:textAlignment w:val="baseline"/>
        <w:rPr>
          <w:rFonts w:cs="Arial"/>
          <w:bCs/>
          <w:color w:val="000000"/>
        </w:rPr>
      </w:pPr>
      <w:r>
        <w:rPr>
          <w:rFonts w:cs="Arial"/>
          <w:bCs/>
          <w:color w:val="000000"/>
        </w:rPr>
        <w:t>E</w:t>
      </w:r>
      <w:r w:rsidRPr="00D06768">
        <w:rPr>
          <w:rFonts w:cs="Arial"/>
          <w:bCs/>
          <w:color w:val="000000"/>
        </w:rPr>
        <w:t>stablish a secure communication session over the E2 interface.</w:t>
      </w:r>
    </w:p>
    <w:p w14:paraId="5C2D830F" w14:textId="77777777" w:rsidR="004A6F3A" w:rsidRPr="00D06768" w:rsidRDefault="004A6F3A" w:rsidP="004A6F3A">
      <w:pPr>
        <w:numPr>
          <w:ilvl w:val="0"/>
          <w:numId w:val="594"/>
        </w:numPr>
        <w:overflowPunct w:val="0"/>
        <w:autoSpaceDE w:val="0"/>
        <w:autoSpaceDN w:val="0"/>
        <w:adjustRightInd w:val="0"/>
        <w:spacing w:after="180"/>
        <w:jc w:val="both"/>
        <w:textAlignment w:val="baseline"/>
        <w:rPr>
          <w:rFonts w:cs="Arial"/>
          <w:bCs/>
          <w:color w:val="000000"/>
        </w:rPr>
      </w:pPr>
      <w:r w:rsidRPr="00D06768">
        <w:rPr>
          <w:rFonts w:cs="Arial"/>
          <w:bCs/>
          <w:color w:val="000000"/>
        </w:rPr>
        <w:t>Captures the network traffic during the communication session.</w:t>
      </w:r>
    </w:p>
    <w:p w14:paraId="5909B5D5" w14:textId="77777777" w:rsidR="004A6F3A" w:rsidRPr="00D06768" w:rsidRDefault="004A6F3A" w:rsidP="004A6F3A">
      <w:pPr>
        <w:numPr>
          <w:ilvl w:val="0"/>
          <w:numId w:val="594"/>
        </w:numPr>
        <w:overflowPunct w:val="0"/>
        <w:autoSpaceDE w:val="0"/>
        <w:autoSpaceDN w:val="0"/>
        <w:adjustRightInd w:val="0"/>
        <w:spacing w:after="180"/>
        <w:jc w:val="both"/>
        <w:textAlignment w:val="baseline"/>
        <w:rPr>
          <w:rFonts w:cs="Arial"/>
          <w:bCs/>
          <w:color w:val="000000"/>
        </w:rPr>
      </w:pPr>
      <w:r>
        <w:rPr>
          <w:rFonts w:cs="Arial"/>
          <w:bCs/>
          <w:color w:val="000000"/>
        </w:rPr>
        <w:t>A</w:t>
      </w:r>
      <w:r w:rsidRPr="00D06768">
        <w:rPr>
          <w:rFonts w:cs="Arial"/>
          <w:bCs/>
          <w:color w:val="000000"/>
        </w:rPr>
        <w:t>nalyse the captured traffic to identify any instances where sensitive information is transmitted in clear text or without appropriate encryption.</w:t>
      </w:r>
    </w:p>
    <w:p w14:paraId="64918EFC" w14:textId="77777777" w:rsidR="004A6F3A" w:rsidRPr="00D06768" w:rsidRDefault="004A6F3A" w:rsidP="004A6F3A">
      <w:pPr>
        <w:pStyle w:val="B10"/>
        <w:numPr>
          <w:ilvl w:val="0"/>
          <w:numId w:val="513"/>
        </w:numPr>
        <w:spacing w:after="180"/>
        <w:jc w:val="both"/>
      </w:pPr>
      <w:r w:rsidRPr="00D06768">
        <w:t xml:space="preserve">Data </w:t>
      </w:r>
      <w:r>
        <w:t>d</w:t>
      </w:r>
      <w:r w:rsidRPr="00D06768">
        <w:t xml:space="preserve">ecryption </w:t>
      </w:r>
      <w:r>
        <w:t>v</w:t>
      </w:r>
      <w:r w:rsidRPr="00D06768">
        <w:t>erification</w:t>
      </w:r>
    </w:p>
    <w:p w14:paraId="3F2734E3" w14:textId="77777777" w:rsidR="004A6F3A" w:rsidRPr="00D06768" w:rsidRDefault="004A6F3A" w:rsidP="004A6F3A">
      <w:pPr>
        <w:numPr>
          <w:ilvl w:val="0"/>
          <w:numId w:val="594"/>
        </w:numPr>
        <w:overflowPunct w:val="0"/>
        <w:autoSpaceDE w:val="0"/>
        <w:autoSpaceDN w:val="0"/>
        <w:adjustRightInd w:val="0"/>
        <w:spacing w:after="180"/>
        <w:jc w:val="both"/>
        <w:textAlignment w:val="baseline"/>
        <w:rPr>
          <w:rFonts w:cs="Arial"/>
          <w:bCs/>
          <w:color w:val="000000"/>
        </w:rPr>
      </w:pPr>
      <w:r>
        <w:rPr>
          <w:rFonts w:cs="Arial"/>
          <w:bCs/>
          <w:color w:val="000000"/>
        </w:rPr>
        <w:t>Verify</w:t>
      </w:r>
      <w:r w:rsidRPr="00D06768">
        <w:rPr>
          <w:rFonts w:cs="Arial"/>
          <w:bCs/>
          <w:color w:val="000000"/>
        </w:rPr>
        <w:t xml:space="preserve"> the captured data to ensure only the intended recipient can decrypt it.</w:t>
      </w:r>
    </w:p>
    <w:p w14:paraId="5E24AC0C" w14:textId="77777777" w:rsidR="004A6F3A" w:rsidRPr="00D06768" w:rsidRDefault="004A6F3A" w:rsidP="004A6F3A">
      <w:pPr>
        <w:pStyle w:val="B10"/>
        <w:numPr>
          <w:ilvl w:val="0"/>
          <w:numId w:val="513"/>
        </w:numPr>
        <w:spacing w:after="180"/>
        <w:jc w:val="both"/>
      </w:pPr>
      <w:r w:rsidRPr="00D06768">
        <w:t xml:space="preserve">Encryption </w:t>
      </w:r>
      <w:r>
        <w:t>p</w:t>
      </w:r>
      <w:r w:rsidRPr="00D06768">
        <w:t xml:space="preserve">rocess </w:t>
      </w:r>
      <w:r>
        <w:t>v</w:t>
      </w:r>
      <w:r w:rsidRPr="00D06768">
        <w:t>erification</w:t>
      </w:r>
    </w:p>
    <w:p w14:paraId="3FE9426B" w14:textId="77777777" w:rsidR="004A6F3A" w:rsidRPr="00D06768" w:rsidRDefault="004A6F3A" w:rsidP="004A6F3A">
      <w:pPr>
        <w:numPr>
          <w:ilvl w:val="0"/>
          <w:numId w:val="594"/>
        </w:numPr>
        <w:overflowPunct w:val="0"/>
        <w:autoSpaceDE w:val="0"/>
        <w:autoSpaceDN w:val="0"/>
        <w:adjustRightInd w:val="0"/>
        <w:spacing w:after="180"/>
        <w:jc w:val="both"/>
        <w:textAlignment w:val="baseline"/>
        <w:rPr>
          <w:rFonts w:cs="Arial"/>
          <w:bCs/>
          <w:color w:val="000000"/>
        </w:rPr>
      </w:pPr>
      <w:r>
        <w:rPr>
          <w:rFonts w:cs="Arial"/>
          <w:bCs/>
          <w:color w:val="000000"/>
        </w:rPr>
        <w:t>E</w:t>
      </w:r>
      <w:r w:rsidRPr="00D06768">
        <w:rPr>
          <w:rFonts w:cs="Arial"/>
          <w:bCs/>
          <w:color w:val="000000"/>
        </w:rPr>
        <w:t>nsure the encryption process does not allow an attacker to intercept the data in transit between the Near-RT RIC and E2 nodes, except with the provision of the appropriate decryption key.</w:t>
      </w:r>
    </w:p>
    <w:bookmarkEnd w:id="648"/>
    <w:p w14:paraId="5F72EAE6" w14:textId="77777777" w:rsidR="004A6F3A" w:rsidRPr="004E2D83" w:rsidRDefault="004A6F3A" w:rsidP="00714F1C">
      <w:pPr>
        <w:rPr>
          <w:b/>
          <w:bCs/>
        </w:rPr>
      </w:pPr>
      <w:r w:rsidRPr="005F14F4">
        <w:rPr>
          <w:b/>
          <w:bCs/>
        </w:rPr>
        <w:t>Expected Results</w:t>
      </w:r>
      <w:r w:rsidRPr="004E2D83">
        <w:rPr>
          <w:b/>
          <w:bCs/>
        </w:rPr>
        <w:t xml:space="preserve"> </w:t>
      </w:r>
    </w:p>
    <w:p w14:paraId="56AA75DC" w14:textId="77777777" w:rsidR="004A6F3A" w:rsidRDefault="004A6F3A" w:rsidP="004A6F3A">
      <w:pPr>
        <w:pStyle w:val="B10"/>
        <w:numPr>
          <w:ilvl w:val="0"/>
          <w:numId w:val="600"/>
        </w:numPr>
        <w:spacing w:after="180"/>
        <w:jc w:val="both"/>
      </w:pPr>
      <w:r>
        <w:t>Expected results in Clause 6.5.4</w:t>
      </w:r>
    </w:p>
    <w:p w14:paraId="64785FDF" w14:textId="77777777" w:rsidR="004A6F3A" w:rsidRPr="00D06768" w:rsidRDefault="004A6F3A" w:rsidP="004A6F3A">
      <w:pPr>
        <w:pStyle w:val="B10"/>
        <w:numPr>
          <w:ilvl w:val="0"/>
          <w:numId w:val="600"/>
        </w:numPr>
        <w:spacing w:after="180"/>
        <w:jc w:val="both"/>
      </w:pPr>
      <w:r w:rsidRPr="00D06768">
        <w:t>The secure communication session is successfully established using the mandated protocol versions and cryptographic algorithms.</w:t>
      </w:r>
    </w:p>
    <w:p w14:paraId="7902DDE0" w14:textId="77777777" w:rsidR="004A6F3A" w:rsidRPr="00D06768" w:rsidRDefault="004A6F3A" w:rsidP="004A6F3A">
      <w:pPr>
        <w:pStyle w:val="B10"/>
        <w:numPr>
          <w:ilvl w:val="0"/>
          <w:numId w:val="600"/>
        </w:numPr>
        <w:spacing w:after="180"/>
        <w:jc w:val="both"/>
      </w:pPr>
      <w:r w:rsidRPr="00D06768">
        <w:t>The attempts to establish a session using forbidden protocols and algorithms fail.</w:t>
      </w:r>
    </w:p>
    <w:p w14:paraId="7E06E1D8" w14:textId="77777777" w:rsidR="004A6F3A" w:rsidRPr="00D06768" w:rsidRDefault="004A6F3A" w:rsidP="004A6F3A">
      <w:pPr>
        <w:pStyle w:val="B10"/>
        <w:numPr>
          <w:ilvl w:val="0"/>
          <w:numId w:val="600"/>
        </w:numPr>
        <w:spacing w:after="180"/>
        <w:jc w:val="both"/>
      </w:pPr>
      <w:r w:rsidRPr="00D06768">
        <w:t>No instances of sensitive information being transmitted in clear text are observed.</w:t>
      </w:r>
    </w:p>
    <w:p w14:paraId="691304E4" w14:textId="77777777" w:rsidR="004A6F3A" w:rsidRPr="00D06768" w:rsidRDefault="004A6F3A" w:rsidP="004A6F3A">
      <w:pPr>
        <w:pStyle w:val="B10"/>
        <w:numPr>
          <w:ilvl w:val="0"/>
          <w:numId w:val="600"/>
        </w:numPr>
        <w:spacing w:after="180"/>
        <w:jc w:val="both"/>
      </w:pPr>
      <w:r w:rsidRPr="00D06768">
        <w:t xml:space="preserve">The captured data </w:t>
      </w:r>
      <w:r>
        <w:t>is</w:t>
      </w:r>
      <w:r w:rsidRPr="00D06768">
        <w:t xml:space="preserve"> encrypted in such a way that only the intended recipient can decrypt it.</w:t>
      </w:r>
    </w:p>
    <w:p w14:paraId="19AF8E8D" w14:textId="77777777" w:rsidR="004A6F3A" w:rsidRPr="00D06768" w:rsidRDefault="004A6F3A" w:rsidP="004A6F3A">
      <w:pPr>
        <w:pStyle w:val="B10"/>
        <w:numPr>
          <w:ilvl w:val="0"/>
          <w:numId w:val="600"/>
        </w:numPr>
        <w:spacing w:after="180"/>
        <w:jc w:val="both"/>
      </w:pPr>
      <w:r w:rsidRPr="00D06768">
        <w:t xml:space="preserve">The encryption process </w:t>
      </w:r>
      <w:r>
        <w:t>is</w:t>
      </w:r>
      <w:r w:rsidRPr="00D06768">
        <w:t xml:space="preserve"> robust, preventing any unauthorized interception of data.</w:t>
      </w:r>
    </w:p>
    <w:p w14:paraId="33965236" w14:textId="77777777" w:rsidR="004A6F3A" w:rsidRPr="004E2D83" w:rsidRDefault="004A6F3A" w:rsidP="00714F1C">
      <w:pPr>
        <w:rPr>
          <w:b/>
          <w:bCs/>
        </w:rPr>
      </w:pPr>
      <w:r w:rsidRPr="004E2D83">
        <w:rPr>
          <w:b/>
          <w:bCs/>
        </w:rPr>
        <w:t>Expected format of evidence:</w:t>
      </w:r>
    </w:p>
    <w:p w14:paraId="28DCAA39" w14:textId="77777777" w:rsidR="004A6F3A" w:rsidRPr="00714F1C" w:rsidRDefault="004A6F3A" w:rsidP="00714F1C">
      <w:r w:rsidRPr="00714F1C">
        <w:t>The following evidence, in one or more formats as applicable, should be provided:</w:t>
      </w:r>
    </w:p>
    <w:p w14:paraId="347B26EC" w14:textId="0B2A286B" w:rsidR="004A6F3A" w:rsidRDefault="004A6F3A" w:rsidP="005F14F4">
      <w:pPr>
        <w:numPr>
          <w:ilvl w:val="0"/>
          <w:numId w:val="654"/>
        </w:numPr>
        <w:spacing w:after="180"/>
      </w:pPr>
      <w:r>
        <w:t xml:space="preserve">Logs and </w:t>
      </w:r>
      <w:r w:rsidRPr="00034421">
        <w:t>screenshots</w:t>
      </w:r>
      <w:r>
        <w:t xml:space="preserve"> showing </w:t>
      </w:r>
      <w:r w:rsidRPr="00034421">
        <w:t xml:space="preserve">adherence to </w:t>
      </w:r>
      <w:r>
        <w:t>IPsec</w:t>
      </w:r>
      <w:r w:rsidRPr="00034421">
        <w:t xml:space="preserve"> protocol specifications</w:t>
      </w:r>
      <w:r>
        <w:t xml:space="preserve"> </w:t>
      </w:r>
      <w:r w:rsidRPr="00C775A9">
        <w:t xml:space="preserve">as defined in </w:t>
      </w:r>
      <w:r w:rsidR="00F70C08">
        <w:fldChar w:fldCharType="begin"/>
      </w:r>
      <w:r w:rsidR="00F70C08">
        <w:instrText xml:space="preserve"> REF _Ref109139009 \r \h </w:instrText>
      </w:r>
      <w:r w:rsidR="00F70C08">
        <w:fldChar w:fldCharType="separate"/>
      </w:r>
      <w:r w:rsidR="00F70C08">
        <w:t>[2]</w:t>
      </w:r>
      <w:r w:rsidR="00F70C08">
        <w:fldChar w:fldCharType="end"/>
      </w:r>
      <w:r w:rsidRPr="00C775A9">
        <w:t xml:space="preserve"> clause 4.</w:t>
      </w:r>
      <w:r>
        <w:t>5.</w:t>
      </w:r>
    </w:p>
    <w:p w14:paraId="7390F9E2" w14:textId="77777777" w:rsidR="004A6F3A" w:rsidRPr="00C775A9" w:rsidRDefault="004A6F3A" w:rsidP="005F14F4">
      <w:pPr>
        <w:numPr>
          <w:ilvl w:val="0"/>
          <w:numId w:val="654"/>
        </w:numPr>
        <w:spacing w:after="180"/>
        <w:jc w:val="both"/>
        <w:rPr>
          <w:lang w:eastAsia="zh-CN"/>
        </w:rPr>
      </w:pPr>
      <w:r w:rsidRPr="00C775A9">
        <w:rPr>
          <w:lang w:eastAsia="zh-CN"/>
        </w:rPr>
        <w:t>A screenshot containing the operational results.</w:t>
      </w:r>
    </w:p>
    <w:p w14:paraId="1BCF3E40" w14:textId="77777777" w:rsidR="004A6F3A" w:rsidRPr="00C775A9" w:rsidRDefault="004A6F3A" w:rsidP="005F14F4">
      <w:pPr>
        <w:numPr>
          <w:ilvl w:val="0"/>
          <w:numId w:val="654"/>
        </w:numPr>
        <w:spacing w:after="180"/>
        <w:jc w:val="both"/>
        <w:rPr>
          <w:lang w:eastAsia="zh-CN"/>
        </w:rPr>
      </w:pPr>
      <w:r w:rsidRPr="00C775A9">
        <w:rPr>
          <w:lang w:eastAsia="zh-CN"/>
        </w:rPr>
        <w:t>Executed commands: Details of the test setup and configuration.</w:t>
      </w:r>
    </w:p>
    <w:p w14:paraId="7893ED7F" w14:textId="77777777" w:rsidR="004A6F3A" w:rsidRPr="00C775A9" w:rsidRDefault="004A6F3A" w:rsidP="005F14F4">
      <w:pPr>
        <w:numPr>
          <w:ilvl w:val="0"/>
          <w:numId w:val="654"/>
        </w:numPr>
        <w:spacing w:after="180"/>
        <w:jc w:val="both"/>
        <w:rPr>
          <w:lang w:eastAsia="zh-CN"/>
        </w:rPr>
      </w:pPr>
      <w:r w:rsidRPr="00C775A9">
        <w:rPr>
          <w:lang w:eastAsia="zh-CN"/>
        </w:rPr>
        <w:t>Captured network traffic: Sniffed packets or network captures during the test.</w:t>
      </w:r>
    </w:p>
    <w:p w14:paraId="5E0B0F94" w14:textId="77777777" w:rsidR="004A6F3A" w:rsidRPr="00C775A9" w:rsidRDefault="004A6F3A" w:rsidP="005F14F4">
      <w:pPr>
        <w:numPr>
          <w:ilvl w:val="0"/>
          <w:numId w:val="654"/>
        </w:numPr>
        <w:spacing w:after="180"/>
        <w:jc w:val="both"/>
        <w:rPr>
          <w:lang w:eastAsia="zh-CN"/>
        </w:rPr>
      </w:pPr>
      <w:r w:rsidRPr="00C775A9">
        <w:rPr>
          <w:lang w:eastAsia="zh-CN"/>
        </w:rPr>
        <w:t>Analysis results: Documentation highlighting the presence or absence of encryption and clear text transmission.</w:t>
      </w:r>
    </w:p>
    <w:p w14:paraId="69619713" w14:textId="77777777" w:rsidR="004A6F3A" w:rsidRPr="00C775A9" w:rsidRDefault="004A6F3A" w:rsidP="005F14F4">
      <w:pPr>
        <w:numPr>
          <w:ilvl w:val="0"/>
          <w:numId w:val="654"/>
        </w:numPr>
        <w:spacing w:after="180"/>
        <w:jc w:val="both"/>
        <w:rPr>
          <w:lang w:eastAsia="zh-CN"/>
        </w:rPr>
      </w:pPr>
      <w:r w:rsidRPr="00C775A9">
        <w:rPr>
          <w:lang w:eastAsia="zh-CN"/>
        </w:rPr>
        <w:t>Logs</w:t>
      </w:r>
    </w:p>
    <w:p w14:paraId="5FEDACD6" w14:textId="4B46D6EF" w:rsidR="004A6F3A" w:rsidRPr="00C775A9" w:rsidRDefault="004A6F3A" w:rsidP="008B71A8">
      <w:pPr>
        <w:pStyle w:val="Heading3"/>
      </w:pPr>
      <w:bookmarkStart w:id="649" w:name="_Toc144289587"/>
      <w:bookmarkStart w:id="650" w:name="_Toc161838242"/>
      <w:r w:rsidRPr="00C775A9">
        <w:lastRenderedPageBreak/>
        <w:t>E2 Integrity</w:t>
      </w:r>
      <w:bookmarkEnd w:id="649"/>
      <w:bookmarkEnd w:id="650"/>
    </w:p>
    <w:p w14:paraId="3C0C6E07" w14:textId="77777777" w:rsidR="004A6F3A" w:rsidRPr="00714F1C" w:rsidRDefault="004A6F3A" w:rsidP="00714F1C">
      <w:r w:rsidRPr="004E2D83">
        <w:rPr>
          <w:b/>
          <w:bCs/>
        </w:rPr>
        <w:t>Requirement Name</w:t>
      </w:r>
      <w:r w:rsidRPr="00714F1C">
        <w:t>: Data integrity protection over E2 interface</w:t>
      </w:r>
    </w:p>
    <w:p w14:paraId="43E5C5AE" w14:textId="3F32CF15" w:rsidR="004A6F3A" w:rsidRPr="00714F1C" w:rsidRDefault="004A6F3A" w:rsidP="00714F1C">
      <w:r w:rsidRPr="004E2D83">
        <w:rPr>
          <w:b/>
          <w:bCs/>
        </w:rPr>
        <w:t>Requirement Reference</w:t>
      </w:r>
      <w:r w:rsidRPr="00714F1C">
        <w:t xml:space="preserve"> &amp; Description: ‘REQ-SEC-E2-1’ clause 5.2.4 in O-RAN Security Requirements and Controls Specifications </w:t>
      </w:r>
      <w:r w:rsidRPr="00714F1C">
        <w:fldChar w:fldCharType="begin"/>
      </w:r>
      <w:r w:rsidRPr="00714F1C">
        <w:instrText xml:space="preserve"> REF _Ref109140706 \r \h </w:instrText>
      </w:r>
      <w:r w:rsidRPr="00714F1C">
        <w:fldChar w:fldCharType="separate"/>
      </w:r>
      <w:r w:rsidRPr="00714F1C">
        <w:t>[5]</w:t>
      </w:r>
      <w:r w:rsidRPr="00714F1C">
        <w:fldChar w:fldCharType="end"/>
      </w:r>
    </w:p>
    <w:p w14:paraId="60DD7475" w14:textId="53F9F0F8" w:rsidR="004A6F3A" w:rsidRPr="00714F1C" w:rsidRDefault="004A6F3A" w:rsidP="00714F1C">
      <w:r w:rsidRPr="004E2D83">
        <w:rPr>
          <w:b/>
          <w:bCs/>
        </w:rPr>
        <w:t>Threat References</w:t>
      </w:r>
      <w:r w:rsidRPr="00714F1C">
        <w:t xml:space="preserve">: ‘T-O-RAN-05’ clause 5.4.1, ‘T-NEAR-RT-01, 02, 03, 04’ clause 5.4.1.4 in O-RAN Security Threat Modeling and Risk Assessment </w:t>
      </w:r>
      <w:r w:rsidRPr="00714F1C">
        <w:fldChar w:fldCharType="begin"/>
      </w:r>
      <w:r w:rsidRPr="00714F1C">
        <w:instrText xml:space="preserve"> REF _Ref139883681 \r \h </w:instrText>
      </w:r>
      <w:r w:rsidRPr="00714F1C">
        <w:fldChar w:fldCharType="separate"/>
      </w:r>
      <w:r w:rsidRPr="00714F1C">
        <w:t>[3]</w:t>
      </w:r>
      <w:r w:rsidRPr="00714F1C">
        <w:fldChar w:fldCharType="end"/>
      </w:r>
      <w:r w:rsidRPr="00714F1C">
        <w:t xml:space="preserve"> </w:t>
      </w:r>
    </w:p>
    <w:p w14:paraId="2AC99AF3" w14:textId="77777777" w:rsidR="004A6F3A" w:rsidRPr="00714F1C" w:rsidRDefault="004A6F3A" w:rsidP="00714F1C">
      <w:r w:rsidRPr="004E2D83">
        <w:rPr>
          <w:b/>
          <w:bCs/>
        </w:rPr>
        <w:t>DUT/s</w:t>
      </w:r>
      <w:r w:rsidRPr="00714F1C">
        <w:t>: O-CU, O-DU, Near-RT RIC</w:t>
      </w:r>
    </w:p>
    <w:p w14:paraId="134A2C14" w14:textId="77777777" w:rsidR="004A6F3A" w:rsidRPr="00714F1C" w:rsidRDefault="004A6F3A" w:rsidP="00714F1C">
      <w:r w:rsidRPr="00544F12">
        <w:rPr>
          <w:b/>
          <w:bCs/>
        </w:rPr>
        <w:t>Test Name</w:t>
      </w:r>
      <w:r w:rsidRPr="00714F1C">
        <w:t>: TC_E2_INTEGRITY</w:t>
      </w:r>
    </w:p>
    <w:p w14:paraId="1F89BFE7" w14:textId="77777777" w:rsidR="004A6F3A" w:rsidRPr="00544F12" w:rsidRDefault="004A6F3A" w:rsidP="00714F1C">
      <w:pPr>
        <w:rPr>
          <w:b/>
          <w:bCs/>
        </w:rPr>
      </w:pPr>
      <w:r w:rsidRPr="00544F12">
        <w:rPr>
          <w:b/>
          <w:bCs/>
        </w:rPr>
        <w:t>Test description and applicability</w:t>
      </w:r>
    </w:p>
    <w:p w14:paraId="0293C315" w14:textId="77B05AB9" w:rsidR="004A6F3A" w:rsidRPr="00714F1C" w:rsidRDefault="004A6F3A" w:rsidP="00714F1C">
      <w:r w:rsidRPr="00544F12">
        <w:rPr>
          <w:b/>
          <w:bCs/>
        </w:rPr>
        <w:t>Purpose</w:t>
      </w:r>
      <w:r w:rsidRPr="00714F1C">
        <w:t xml:space="preserve">: The purpose of this test is to verify </w:t>
      </w:r>
      <w:r w:rsidR="00F27EF3" w:rsidRPr="00714F1C">
        <w:t>verify that the DUT can detect and reject packets with incorrect integrity over the E2 interface</w:t>
      </w:r>
      <w:r w:rsidRPr="00714F1C">
        <w:t>.</w:t>
      </w:r>
    </w:p>
    <w:p w14:paraId="79AFBF03" w14:textId="77777777" w:rsidR="004A6F3A" w:rsidRPr="00700FBB" w:rsidRDefault="004A6F3A" w:rsidP="00714F1C">
      <w:pPr>
        <w:rPr>
          <w:b/>
          <w:bCs/>
        </w:rPr>
      </w:pPr>
      <w:r w:rsidRPr="00700FBB">
        <w:rPr>
          <w:b/>
          <w:bCs/>
        </w:rPr>
        <w:t>Test setup and configuration</w:t>
      </w:r>
    </w:p>
    <w:p w14:paraId="663FD3BF" w14:textId="77777777" w:rsidR="004A6F3A" w:rsidRPr="00C775A9" w:rsidRDefault="004A6F3A" w:rsidP="005F14F4">
      <w:pPr>
        <w:numPr>
          <w:ilvl w:val="0"/>
          <w:numId w:val="654"/>
        </w:numPr>
        <w:spacing w:after="180"/>
        <w:jc w:val="both"/>
        <w:rPr>
          <w:lang w:eastAsia="zh-CN"/>
        </w:rPr>
      </w:pPr>
      <w:r>
        <w:rPr>
          <w:lang w:eastAsia="zh-CN"/>
        </w:rPr>
        <w:t>Near-RT RIC</w:t>
      </w:r>
      <w:r w:rsidRPr="00C775A9">
        <w:rPr>
          <w:lang w:eastAsia="zh-CN"/>
        </w:rPr>
        <w:t xml:space="preserve"> and E2 nodes support IPsec and are connected in simulated/real network environment.</w:t>
      </w:r>
    </w:p>
    <w:p w14:paraId="39AB2852" w14:textId="77777777" w:rsidR="004A6F3A" w:rsidRPr="00C775A9" w:rsidRDefault="004A6F3A" w:rsidP="005F14F4">
      <w:pPr>
        <w:numPr>
          <w:ilvl w:val="0"/>
          <w:numId w:val="654"/>
        </w:numPr>
        <w:spacing w:after="180"/>
        <w:jc w:val="both"/>
        <w:rPr>
          <w:lang w:eastAsia="zh-CN"/>
        </w:rPr>
      </w:pPr>
      <w:r w:rsidRPr="00C775A9">
        <w:rPr>
          <w:lang w:eastAsia="zh-CN"/>
        </w:rPr>
        <w:t>The test environment is set up with E2 interface configured. Communication sessions over the E2 interface are established.</w:t>
      </w:r>
    </w:p>
    <w:p w14:paraId="763694C6" w14:textId="77777777" w:rsidR="004A6F3A" w:rsidRPr="00C775A9" w:rsidRDefault="004A6F3A" w:rsidP="005F14F4">
      <w:pPr>
        <w:numPr>
          <w:ilvl w:val="0"/>
          <w:numId w:val="654"/>
        </w:numPr>
        <w:spacing w:after="180"/>
        <w:jc w:val="both"/>
        <w:rPr>
          <w:lang w:eastAsia="zh-CN"/>
        </w:rPr>
      </w:pPr>
      <w:r w:rsidRPr="00C775A9">
        <w:rPr>
          <w:lang w:eastAsia="zh-CN"/>
        </w:rPr>
        <w:t>The vendor provides documentation describing how integrity is achieved for the data transmission over the E2 interface.</w:t>
      </w:r>
    </w:p>
    <w:p w14:paraId="26F6589B" w14:textId="77777777" w:rsidR="004A6F3A" w:rsidRPr="00C775A9" w:rsidRDefault="004A6F3A" w:rsidP="005F14F4">
      <w:pPr>
        <w:numPr>
          <w:ilvl w:val="0"/>
          <w:numId w:val="654"/>
        </w:numPr>
        <w:spacing w:after="180"/>
        <w:jc w:val="both"/>
        <w:rPr>
          <w:lang w:eastAsia="zh-CN"/>
        </w:rPr>
      </w:pPr>
      <w:r w:rsidRPr="00C775A9">
        <w:rPr>
          <w:lang w:eastAsia="zh-CN"/>
        </w:rPr>
        <w:t>The tunnel mode IPsec ESP and IKE certificate authentication is implemented.</w:t>
      </w:r>
    </w:p>
    <w:p w14:paraId="53B202B5" w14:textId="77777777" w:rsidR="004A6F3A" w:rsidRPr="00C775A9" w:rsidRDefault="004A6F3A" w:rsidP="005F14F4">
      <w:pPr>
        <w:numPr>
          <w:ilvl w:val="0"/>
          <w:numId w:val="654"/>
        </w:numPr>
        <w:spacing w:after="180"/>
        <w:jc w:val="both"/>
        <w:rPr>
          <w:lang w:eastAsia="zh-CN"/>
        </w:rPr>
      </w:pPr>
      <w:r w:rsidRPr="00C775A9">
        <w:rPr>
          <w:lang w:eastAsia="zh-CN"/>
        </w:rPr>
        <w:t>Tester has knowledge of the security parameters of tunnel for decrypting the ESP packets.</w:t>
      </w:r>
    </w:p>
    <w:p w14:paraId="6F1EAFC5" w14:textId="77777777" w:rsidR="004A6F3A" w:rsidRPr="00C775A9" w:rsidRDefault="004A6F3A" w:rsidP="005F14F4">
      <w:pPr>
        <w:numPr>
          <w:ilvl w:val="0"/>
          <w:numId w:val="654"/>
        </w:numPr>
        <w:spacing w:after="180"/>
        <w:jc w:val="both"/>
        <w:rPr>
          <w:lang w:eastAsia="zh-CN"/>
        </w:rPr>
      </w:pPr>
      <w:r w:rsidRPr="00C775A9">
        <w:rPr>
          <w:lang w:eastAsia="zh-CN"/>
        </w:rPr>
        <w:t>Tester has knowledge of the integrity algorithm (Hash Message Authentication Code) and the protection keys.</w:t>
      </w:r>
    </w:p>
    <w:p w14:paraId="074A067D" w14:textId="43956B7C" w:rsidR="004A6F3A" w:rsidRPr="00C775A9" w:rsidRDefault="004A6F3A" w:rsidP="005F14F4">
      <w:pPr>
        <w:numPr>
          <w:ilvl w:val="0"/>
          <w:numId w:val="654"/>
        </w:numPr>
        <w:spacing w:after="180"/>
        <w:jc w:val="both"/>
        <w:rPr>
          <w:lang w:eastAsia="zh-CN"/>
        </w:rPr>
      </w:pPr>
      <w:r w:rsidRPr="00C775A9">
        <w:rPr>
          <w:lang w:eastAsia="zh-CN"/>
        </w:rPr>
        <w:t>IPsec is properly implemented and configured. The tester base</w:t>
      </w:r>
      <w:r w:rsidR="00190147">
        <w:rPr>
          <w:lang w:eastAsia="zh-CN"/>
        </w:rPr>
        <w:t>s</w:t>
      </w:r>
      <w:r w:rsidRPr="00C775A9">
        <w:rPr>
          <w:lang w:eastAsia="zh-CN"/>
        </w:rPr>
        <w:t xml:space="preserve"> the test on the profile defined in </w:t>
      </w:r>
      <w:r>
        <w:rPr>
          <w:lang w:eastAsia="zh-CN"/>
        </w:rPr>
        <w:fldChar w:fldCharType="begin"/>
      </w:r>
      <w:r>
        <w:rPr>
          <w:lang w:eastAsia="zh-CN"/>
        </w:rPr>
        <w:instrText xml:space="preserve"> REF _Ref109139009 \r \h </w:instrText>
      </w:r>
      <w:r>
        <w:rPr>
          <w:lang w:eastAsia="zh-CN"/>
        </w:rPr>
      </w:r>
      <w:r>
        <w:rPr>
          <w:lang w:eastAsia="zh-CN"/>
        </w:rPr>
        <w:fldChar w:fldCharType="separate"/>
      </w:r>
      <w:r>
        <w:rPr>
          <w:lang w:eastAsia="zh-CN"/>
        </w:rPr>
        <w:t>[2]</w:t>
      </w:r>
      <w:r>
        <w:rPr>
          <w:lang w:eastAsia="zh-CN"/>
        </w:rPr>
        <w:fldChar w:fldCharType="end"/>
      </w:r>
      <w:r w:rsidRPr="00C775A9">
        <w:t xml:space="preserve"> clause 4.5.</w:t>
      </w:r>
    </w:p>
    <w:p w14:paraId="3DE7AEDE" w14:textId="77777777" w:rsidR="004A6F3A" w:rsidRPr="00700FBB" w:rsidRDefault="004A6F3A" w:rsidP="00714F1C">
      <w:pPr>
        <w:rPr>
          <w:b/>
          <w:bCs/>
        </w:rPr>
      </w:pPr>
      <w:r w:rsidRPr="00700FBB">
        <w:rPr>
          <w:b/>
          <w:bCs/>
        </w:rPr>
        <w:t xml:space="preserve">Test procedure </w:t>
      </w:r>
    </w:p>
    <w:p w14:paraId="7C2C6318" w14:textId="77777777" w:rsidR="004A6F3A" w:rsidRDefault="004A6F3A" w:rsidP="004A6F3A">
      <w:pPr>
        <w:pStyle w:val="B10"/>
        <w:numPr>
          <w:ilvl w:val="0"/>
          <w:numId w:val="514"/>
        </w:numPr>
        <w:spacing w:after="180"/>
        <w:jc w:val="both"/>
      </w:pPr>
      <w:r>
        <w:rPr>
          <w:lang w:eastAsia="zh-CN"/>
        </w:rPr>
        <w:t>E</w:t>
      </w:r>
      <w:r w:rsidRPr="00C775A9">
        <w:rPr>
          <w:lang w:eastAsia="zh-CN"/>
        </w:rPr>
        <w:t>xecute the tests on the IPsec protocol as defined in clause 6.5.</w:t>
      </w:r>
    </w:p>
    <w:p w14:paraId="4DE297DD" w14:textId="77777777" w:rsidR="004A6F3A" w:rsidRDefault="004A6F3A" w:rsidP="004A6F3A">
      <w:pPr>
        <w:pStyle w:val="B10"/>
        <w:numPr>
          <w:ilvl w:val="0"/>
          <w:numId w:val="514"/>
        </w:numPr>
        <w:spacing w:after="180"/>
        <w:jc w:val="both"/>
      </w:pPr>
      <w:r w:rsidRPr="00D06768">
        <w:t xml:space="preserve">Secure </w:t>
      </w:r>
      <w:r>
        <w:t>c</w:t>
      </w:r>
      <w:r w:rsidRPr="00D06768">
        <w:t xml:space="preserve">ommunication </w:t>
      </w:r>
      <w:r>
        <w:t>s</w:t>
      </w:r>
      <w:r w:rsidRPr="00D06768">
        <w:t xml:space="preserve">ession </w:t>
      </w:r>
      <w:r>
        <w:t>e</w:t>
      </w:r>
      <w:r w:rsidRPr="00D06768">
        <w:t xml:space="preserve">stablishment </w:t>
      </w:r>
    </w:p>
    <w:p w14:paraId="08E8D4C7" w14:textId="77777777" w:rsidR="004A6F3A" w:rsidRPr="00D06768" w:rsidRDefault="004A6F3A" w:rsidP="004A6F3A">
      <w:pPr>
        <w:numPr>
          <w:ilvl w:val="0"/>
          <w:numId w:val="594"/>
        </w:numPr>
        <w:overflowPunct w:val="0"/>
        <w:autoSpaceDE w:val="0"/>
        <w:autoSpaceDN w:val="0"/>
        <w:adjustRightInd w:val="0"/>
        <w:spacing w:after="180"/>
        <w:jc w:val="both"/>
        <w:textAlignment w:val="baseline"/>
        <w:rPr>
          <w:rFonts w:cs="Arial"/>
          <w:bCs/>
          <w:color w:val="000000"/>
        </w:rPr>
      </w:pPr>
      <w:r w:rsidRPr="00D06768">
        <w:rPr>
          <w:rFonts w:cs="Arial"/>
          <w:bCs/>
          <w:color w:val="000000"/>
        </w:rPr>
        <w:t xml:space="preserve">Establish a secure communication session over the E2 interface. </w:t>
      </w:r>
    </w:p>
    <w:p w14:paraId="67378173" w14:textId="573DAF31" w:rsidR="004A6F3A" w:rsidRPr="00D06768" w:rsidRDefault="004A6F3A" w:rsidP="004A6F3A">
      <w:pPr>
        <w:numPr>
          <w:ilvl w:val="0"/>
          <w:numId w:val="594"/>
        </w:numPr>
        <w:overflowPunct w:val="0"/>
        <w:autoSpaceDE w:val="0"/>
        <w:autoSpaceDN w:val="0"/>
        <w:adjustRightInd w:val="0"/>
        <w:spacing w:after="180"/>
        <w:jc w:val="both"/>
        <w:textAlignment w:val="baseline"/>
        <w:rPr>
          <w:rFonts w:cs="Arial"/>
          <w:bCs/>
          <w:color w:val="000000"/>
        </w:rPr>
      </w:pPr>
      <w:r w:rsidRPr="00D06768">
        <w:rPr>
          <w:rFonts w:cs="Arial"/>
          <w:bCs/>
          <w:color w:val="000000"/>
        </w:rPr>
        <w:t>Verify that all protocol versions and combinations of cryptographic algorithms for integrity protection mandated by the security profile are supported by the network product</w:t>
      </w:r>
      <w:r w:rsidR="000C7822" w:rsidRPr="000C7822">
        <w:rPr>
          <w:rFonts w:cs="Arial"/>
          <w:bCs/>
          <w:color w:val="000000"/>
        </w:rPr>
        <w:t xml:space="preserve"> </w:t>
      </w:r>
      <w:r w:rsidR="000C7822" w:rsidRPr="00145A89">
        <w:t xml:space="preserve">(see Clause 4.5 of O-RAN security protocols specification </w:t>
      </w:r>
      <w:r w:rsidR="000C7822" w:rsidRPr="00145A89">
        <w:fldChar w:fldCharType="begin"/>
      </w:r>
      <w:r w:rsidR="000C7822" w:rsidRPr="00145A89">
        <w:instrText xml:space="preserve"> REF _Ref109139009 \r \h  \* MERGEFORMAT </w:instrText>
      </w:r>
      <w:r w:rsidR="000C7822" w:rsidRPr="00145A89">
        <w:fldChar w:fldCharType="separate"/>
      </w:r>
      <w:r w:rsidR="000C7822" w:rsidRPr="00145A89">
        <w:t>[2]</w:t>
      </w:r>
      <w:r w:rsidR="000C7822" w:rsidRPr="00145A89">
        <w:fldChar w:fldCharType="end"/>
      </w:r>
      <w:r w:rsidR="000C7822" w:rsidRPr="00145A89">
        <w:t>)</w:t>
      </w:r>
      <w:r w:rsidRPr="00D06768">
        <w:rPr>
          <w:rFonts w:cs="Arial"/>
          <w:bCs/>
          <w:color w:val="000000"/>
        </w:rPr>
        <w:t>.</w:t>
      </w:r>
    </w:p>
    <w:p w14:paraId="576E0A98" w14:textId="3113342F" w:rsidR="004A6F3A" w:rsidRDefault="004A6F3A" w:rsidP="004A6F3A">
      <w:pPr>
        <w:pStyle w:val="B10"/>
        <w:numPr>
          <w:ilvl w:val="0"/>
          <w:numId w:val="514"/>
        </w:numPr>
        <w:spacing w:after="180"/>
        <w:jc w:val="both"/>
      </w:pPr>
      <w:r w:rsidRPr="00D06768">
        <w:t xml:space="preserve">Attempt </w:t>
      </w:r>
      <w:r>
        <w:t>u</w:t>
      </w:r>
      <w:r w:rsidRPr="00D06768">
        <w:t xml:space="preserve">sing </w:t>
      </w:r>
      <w:r>
        <w:t>f</w:t>
      </w:r>
      <w:r w:rsidRPr="00D06768">
        <w:t xml:space="preserve">orbidden </w:t>
      </w:r>
      <w:r>
        <w:t>p</w:t>
      </w:r>
      <w:r w:rsidRPr="00D06768">
        <w:t xml:space="preserve">rotocols and </w:t>
      </w:r>
      <w:r>
        <w:t>a</w:t>
      </w:r>
      <w:r w:rsidRPr="00D06768">
        <w:t xml:space="preserve">lgorithms. </w:t>
      </w:r>
    </w:p>
    <w:p w14:paraId="33993FB0" w14:textId="56494CB0" w:rsidR="004A6F3A" w:rsidRPr="00D06768" w:rsidRDefault="004A6F3A" w:rsidP="004A6F3A">
      <w:pPr>
        <w:numPr>
          <w:ilvl w:val="0"/>
          <w:numId w:val="594"/>
        </w:numPr>
        <w:overflowPunct w:val="0"/>
        <w:autoSpaceDE w:val="0"/>
        <w:autoSpaceDN w:val="0"/>
        <w:adjustRightInd w:val="0"/>
        <w:spacing w:after="180"/>
        <w:jc w:val="both"/>
        <w:textAlignment w:val="baseline"/>
        <w:rPr>
          <w:rFonts w:cs="Arial"/>
          <w:bCs/>
          <w:color w:val="000000"/>
        </w:rPr>
      </w:pPr>
      <w:r w:rsidRPr="00D06768">
        <w:rPr>
          <w:rFonts w:cs="Arial"/>
          <w:bCs/>
          <w:color w:val="000000"/>
        </w:rPr>
        <w:lastRenderedPageBreak/>
        <w:t>Attempt to establish a secure communication session over the E2 interface using protocol versions and cryptographic algorithms for integrity protection that are forbidden by the security profile</w:t>
      </w:r>
      <w:r w:rsidR="006D5CB2">
        <w:rPr>
          <w:rFonts w:cs="Arial"/>
          <w:bCs/>
          <w:color w:val="000000"/>
        </w:rPr>
        <w:t xml:space="preserve"> </w:t>
      </w:r>
      <w:r w:rsidR="006D5CB2" w:rsidRPr="00145A89">
        <w:t xml:space="preserve">(see Clause 4.5 of O-RAN security protocols specification </w:t>
      </w:r>
      <w:r w:rsidR="006D5CB2" w:rsidRPr="00145A89">
        <w:fldChar w:fldCharType="begin"/>
      </w:r>
      <w:r w:rsidR="006D5CB2" w:rsidRPr="00145A89">
        <w:instrText xml:space="preserve"> REF _Ref109139009 \r \h  \* MERGEFORMAT </w:instrText>
      </w:r>
      <w:r w:rsidR="006D5CB2" w:rsidRPr="00145A89">
        <w:fldChar w:fldCharType="separate"/>
      </w:r>
      <w:r w:rsidR="006D5CB2" w:rsidRPr="00145A89">
        <w:t>[2]</w:t>
      </w:r>
      <w:r w:rsidR="006D5CB2" w:rsidRPr="00145A89">
        <w:fldChar w:fldCharType="end"/>
      </w:r>
      <w:r w:rsidR="006D5CB2" w:rsidRPr="00145A89">
        <w:t>)</w:t>
      </w:r>
      <w:r w:rsidR="006D5CB2" w:rsidRPr="00145A89">
        <w:rPr>
          <w:rFonts w:cs="Arial"/>
          <w:bCs/>
          <w:color w:val="000000"/>
        </w:rPr>
        <w:t>.</w:t>
      </w:r>
    </w:p>
    <w:p w14:paraId="192D0DF2" w14:textId="77777777" w:rsidR="004A6F3A" w:rsidRDefault="004A6F3A" w:rsidP="004A6F3A">
      <w:pPr>
        <w:pStyle w:val="B10"/>
        <w:numPr>
          <w:ilvl w:val="0"/>
          <w:numId w:val="514"/>
        </w:numPr>
        <w:spacing w:after="180"/>
        <w:jc w:val="both"/>
      </w:pPr>
      <w:r w:rsidRPr="00D06768">
        <w:t xml:space="preserve">Traffic </w:t>
      </w:r>
      <w:r>
        <w:t>c</w:t>
      </w:r>
      <w:r w:rsidRPr="00D06768">
        <w:t xml:space="preserve">apture and </w:t>
      </w:r>
      <w:r>
        <w:t>a</w:t>
      </w:r>
      <w:r w:rsidRPr="00D06768">
        <w:t xml:space="preserve">nalysis </w:t>
      </w:r>
    </w:p>
    <w:p w14:paraId="707CA992" w14:textId="77777777" w:rsidR="004A6F3A" w:rsidRPr="00D06768" w:rsidRDefault="004A6F3A" w:rsidP="004A6F3A">
      <w:pPr>
        <w:numPr>
          <w:ilvl w:val="0"/>
          <w:numId w:val="594"/>
        </w:numPr>
        <w:overflowPunct w:val="0"/>
        <w:autoSpaceDE w:val="0"/>
        <w:autoSpaceDN w:val="0"/>
        <w:adjustRightInd w:val="0"/>
        <w:spacing w:after="180"/>
        <w:jc w:val="both"/>
        <w:textAlignment w:val="baseline"/>
        <w:rPr>
          <w:rFonts w:cs="Arial"/>
          <w:bCs/>
          <w:color w:val="000000"/>
        </w:rPr>
      </w:pPr>
      <w:r w:rsidRPr="00D06768">
        <w:rPr>
          <w:rFonts w:cs="Arial"/>
          <w:bCs/>
          <w:color w:val="000000"/>
        </w:rPr>
        <w:t xml:space="preserve">Establish a secure communication session over the E2 interface. </w:t>
      </w:r>
    </w:p>
    <w:p w14:paraId="798229C4" w14:textId="550FD134" w:rsidR="004A6F3A" w:rsidRDefault="004A6F3A" w:rsidP="004A6F3A">
      <w:pPr>
        <w:numPr>
          <w:ilvl w:val="0"/>
          <w:numId w:val="594"/>
        </w:numPr>
        <w:overflowPunct w:val="0"/>
        <w:autoSpaceDE w:val="0"/>
        <w:autoSpaceDN w:val="0"/>
        <w:adjustRightInd w:val="0"/>
        <w:spacing w:after="180"/>
        <w:jc w:val="both"/>
        <w:textAlignment w:val="baseline"/>
        <w:rPr>
          <w:rFonts w:cs="Arial"/>
          <w:bCs/>
          <w:color w:val="000000"/>
        </w:rPr>
      </w:pPr>
      <w:r w:rsidRPr="00D06768">
        <w:rPr>
          <w:rFonts w:cs="Arial"/>
          <w:bCs/>
          <w:color w:val="000000"/>
        </w:rPr>
        <w:t>Capture the network traffic during the session.</w:t>
      </w:r>
    </w:p>
    <w:p w14:paraId="75C94BBA" w14:textId="0F149872" w:rsidR="006D5CB2" w:rsidRPr="00D06768" w:rsidRDefault="006D5CB2" w:rsidP="005F14F4">
      <w:pPr>
        <w:overflowPunct w:val="0"/>
        <w:autoSpaceDE w:val="0"/>
        <w:autoSpaceDN w:val="0"/>
        <w:adjustRightInd w:val="0"/>
        <w:spacing w:after="180"/>
        <w:ind w:left="1420"/>
        <w:jc w:val="both"/>
        <w:textAlignment w:val="baseline"/>
        <w:rPr>
          <w:rFonts w:cs="Arial"/>
          <w:bCs/>
          <w:color w:val="000000"/>
        </w:rPr>
      </w:pPr>
      <w:r>
        <w:rPr>
          <w:rFonts w:cs="Arial"/>
          <w:bCs/>
          <w:color w:val="000000"/>
        </w:rPr>
        <w:t>EXAMPLE: Use Wireshark</w:t>
      </w:r>
    </w:p>
    <w:p w14:paraId="165E77DF" w14:textId="77777777" w:rsidR="00FE4080" w:rsidRPr="00145A89" w:rsidRDefault="00FE4080" w:rsidP="00FE4080">
      <w:pPr>
        <w:numPr>
          <w:ilvl w:val="0"/>
          <w:numId w:val="594"/>
        </w:numPr>
        <w:overflowPunct w:val="0"/>
        <w:autoSpaceDE w:val="0"/>
        <w:autoSpaceDN w:val="0"/>
        <w:adjustRightInd w:val="0"/>
        <w:spacing w:after="180"/>
        <w:jc w:val="both"/>
        <w:textAlignment w:val="baseline"/>
        <w:rPr>
          <w:rFonts w:cs="Arial"/>
          <w:bCs/>
          <w:color w:val="000000"/>
        </w:rPr>
      </w:pPr>
      <w:r w:rsidRPr="00145A89">
        <w:rPr>
          <w:rFonts w:cs="Arial"/>
          <w:bCs/>
          <w:color w:val="000000"/>
        </w:rPr>
        <w:t>Modify captured packets using a packet editing tool to simulate potential integrity breaches. This involves altering the MAC.</w:t>
      </w:r>
    </w:p>
    <w:p w14:paraId="6B6BF5CB" w14:textId="20E60249" w:rsidR="00FE4080" w:rsidRPr="00145A89" w:rsidRDefault="00FE4080" w:rsidP="00FE4080">
      <w:pPr>
        <w:pStyle w:val="B10"/>
        <w:spacing w:after="0" w:line="256" w:lineRule="auto"/>
        <w:ind w:left="1724" w:firstLine="0"/>
        <w:jc w:val="both"/>
      </w:pPr>
      <w:r w:rsidRPr="00145A89">
        <w:t>EXAMPLE: Use Scapy or a custom script</w:t>
      </w:r>
    </w:p>
    <w:p w14:paraId="0DBF9D3A" w14:textId="77777777" w:rsidR="00714F1C" w:rsidRDefault="00FE4080" w:rsidP="00FB76FC">
      <w:pPr>
        <w:numPr>
          <w:ilvl w:val="0"/>
          <w:numId w:val="594"/>
        </w:numPr>
        <w:overflowPunct w:val="0"/>
        <w:autoSpaceDE w:val="0"/>
        <w:autoSpaceDN w:val="0"/>
        <w:adjustRightInd w:val="0"/>
        <w:spacing w:after="180"/>
        <w:jc w:val="both"/>
        <w:textAlignment w:val="baseline"/>
        <w:rPr>
          <w:rFonts w:cs="Arial"/>
          <w:bCs/>
          <w:color w:val="000000"/>
        </w:rPr>
      </w:pPr>
      <w:r w:rsidRPr="00714F1C">
        <w:rPr>
          <w:rFonts w:cs="Arial"/>
          <w:bCs/>
          <w:color w:val="000000"/>
        </w:rPr>
        <w:t>After modifying the packets, the tester reinjects them back into the network to simulate an integrity breach scenario.</w:t>
      </w:r>
    </w:p>
    <w:p w14:paraId="11893B6B" w14:textId="5AD9ACDA" w:rsidR="004A6F3A" w:rsidRPr="00714F1C" w:rsidRDefault="00FE4080" w:rsidP="00714F1C">
      <w:pPr>
        <w:numPr>
          <w:ilvl w:val="0"/>
          <w:numId w:val="594"/>
        </w:numPr>
        <w:overflowPunct w:val="0"/>
        <w:autoSpaceDE w:val="0"/>
        <w:autoSpaceDN w:val="0"/>
        <w:adjustRightInd w:val="0"/>
        <w:spacing w:after="180"/>
        <w:jc w:val="both"/>
        <w:textAlignment w:val="baseline"/>
        <w:rPr>
          <w:rFonts w:cs="Arial"/>
          <w:bCs/>
          <w:color w:val="000000"/>
        </w:rPr>
      </w:pPr>
      <w:r w:rsidRPr="00714F1C">
        <w:rPr>
          <w:rFonts w:cs="Arial"/>
          <w:bCs/>
          <w:color w:val="000000"/>
        </w:rPr>
        <w:t>Monitor the DUT’s response to the reinjected packets. Specifically, the tester observes whether the DUT detects and drops/ignores the packets with compromised integrity.</w:t>
      </w:r>
    </w:p>
    <w:p w14:paraId="650E23E1" w14:textId="77777777" w:rsidR="004A6F3A" w:rsidRPr="004E2D83" w:rsidRDefault="004A6F3A" w:rsidP="005F14F4">
      <w:pPr>
        <w:rPr>
          <w:b/>
          <w:bCs/>
        </w:rPr>
      </w:pPr>
      <w:r w:rsidRPr="004E2D83">
        <w:rPr>
          <w:b/>
          <w:bCs/>
        </w:rPr>
        <w:t xml:space="preserve">Expected Results </w:t>
      </w:r>
    </w:p>
    <w:p w14:paraId="6A8366C5" w14:textId="77777777" w:rsidR="004A6F3A" w:rsidRDefault="004A6F3A" w:rsidP="004A6F3A">
      <w:pPr>
        <w:pStyle w:val="B10"/>
        <w:numPr>
          <w:ilvl w:val="0"/>
          <w:numId w:val="601"/>
        </w:numPr>
        <w:spacing w:after="180"/>
        <w:jc w:val="both"/>
      </w:pPr>
      <w:r>
        <w:t>Expected results in Clause 6.5.4</w:t>
      </w:r>
    </w:p>
    <w:p w14:paraId="4E0A9352" w14:textId="62FFBE6A" w:rsidR="004A6F3A" w:rsidRDefault="004A6F3A" w:rsidP="004A6F3A">
      <w:pPr>
        <w:pStyle w:val="B10"/>
        <w:numPr>
          <w:ilvl w:val="0"/>
          <w:numId w:val="601"/>
        </w:numPr>
        <w:spacing w:after="180"/>
        <w:jc w:val="both"/>
      </w:pPr>
      <w:r>
        <w:t xml:space="preserve">The </w:t>
      </w:r>
      <w:r w:rsidR="00FE4080">
        <w:t>DUT</w:t>
      </w:r>
      <w:r>
        <w:t xml:space="preserve"> supports all mandated protocol versions and combinations of cryptographic algorithms for integrity protection. The session is established without any errors or interruptions.</w:t>
      </w:r>
    </w:p>
    <w:p w14:paraId="06C27F05" w14:textId="0838D2D6" w:rsidR="004A6F3A" w:rsidRDefault="004A6F3A" w:rsidP="004A6F3A">
      <w:pPr>
        <w:pStyle w:val="B10"/>
        <w:numPr>
          <w:ilvl w:val="0"/>
          <w:numId w:val="601"/>
        </w:numPr>
        <w:spacing w:after="180"/>
        <w:jc w:val="both"/>
      </w:pPr>
      <w:r>
        <w:t xml:space="preserve">The </w:t>
      </w:r>
      <w:r w:rsidR="00FE4080">
        <w:t>DUT</w:t>
      </w:r>
      <w:r>
        <w:t xml:space="preserve"> rejects or does not support any protocol versions and cryptographic algorithms for integrity protection that are forbidden by the security profile. No secure communication session is established using the forbidden protocols and algorithms.</w:t>
      </w:r>
    </w:p>
    <w:p w14:paraId="1FB7B704" w14:textId="77777777" w:rsidR="00674785" w:rsidRPr="00145A89" w:rsidRDefault="00674785" w:rsidP="00674785">
      <w:pPr>
        <w:pStyle w:val="B10"/>
        <w:numPr>
          <w:ilvl w:val="0"/>
          <w:numId w:val="601"/>
        </w:numPr>
        <w:spacing w:after="180"/>
        <w:jc w:val="both"/>
      </w:pPr>
      <w:r w:rsidRPr="00145A89">
        <w:t>The DUT ignores or drops the injected packets with altered integrity.</w:t>
      </w:r>
    </w:p>
    <w:p w14:paraId="1E54D957" w14:textId="77777777" w:rsidR="004A6F3A" w:rsidRPr="004E2D83" w:rsidRDefault="004A6F3A" w:rsidP="005F14F4">
      <w:pPr>
        <w:rPr>
          <w:b/>
          <w:bCs/>
        </w:rPr>
      </w:pPr>
      <w:r w:rsidRPr="004E2D83">
        <w:rPr>
          <w:b/>
          <w:bCs/>
        </w:rPr>
        <w:t>Expected format of evidence:</w:t>
      </w:r>
    </w:p>
    <w:p w14:paraId="3822AA6F" w14:textId="77777777" w:rsidR="004A6F3A" w:rsidRPr="00714F1C" w:rsidRDefault="004A6F3A" w:rsidP="00714F1C">
      <w:r w:rsidRPr="00714F1C">
        <w:t>The following evidence, in one or more formats as applicable, should be provided:</w:t>
      </w:r>
    </w:p>
    <w:p w14:paraId="24F13746" w14:textId="5C5342CC" w:rsidR="004A6F3A" w:rsidRDefault="004A6F3A" w:rsidP="005F14F4">
      <w:pPr>
        <w:numPr>
          <w:ilvl w:val="0"/>
          <w:numId w:val="654"/>
        </w:numPr>
        <w:spacing w:after="180"/>
      </w:pPr>
      <w:r>
        <w:t xml:space="preserve">Logs and </w:t>
      </w:r>
      <w:r w:rsidRPr="00034421">
        <w:t>screenshots</w:t>
      </w:r>
      <w:r>
        <w:t xml:space="preserve"> showing </w:t>
      </w:r>
      <w:r w:rsidRPr="00034421">
        <w:t xml:space="preserve">adherence to </w:t>
      </w:r>
      <w:r>
        <w:t>IPsec</w:t>
      </w:r>
      <w:r w:rsidRPr="00034421">
        <w:t xml:space="preserve"> protocol specifications</w:t>
      </w:r>
      <w:r>
        <w:t xml:space="preserve">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w:t>
      </w:r>
      <w:r>
        <w:t>5.</w:t>
      </w:r>
    </w:p>
    <w:p w14:paraId="0F645E3B" w14:textId="77777777" w:rsidR="00CA19B4" w:rsidRPr="00145A89" w:rsidRDefault="00CA19B4" w:rsidP="00CA19B4">
      <w:pPr>
        <w:numPr>
          <w:ilvl w:val="0"/>
          <w:numId w:val="654"/>
        </w:numPr>
        <w:spacing w:after="180"/>
      </w:pPr>
      <w:r w:rsidRPr="00145A89">
        <w:t>Captured network traffic during secure sessions, highlighting any modified packets and their handling.</w:t>
      </w:r>
    </w:p>
    <w:p w14:paraId="20254E7F" w14:textId="4D031F26" w:rsidR="004A6F3A" w:rsidRPr="00C775A9" w:rsidRDefault="00CA19B4" w:rsidP="005F14F4">
      <w:pPr>
        <w:numPr>
          <w:ilvl w:val="0"/>
          <w:numId w:val="654"/>
        </w:numPr>
        <w:spacing w:after="180"/>
        <w:jc w:val="both"/>
        <w:rPr>
          <w:lang w:eastAsia="zh-CN"/>
        </w:rPr>
      </w:pPr>
      <w:r w:rsidRPr="00145A89">
        <w:t>Logs or data confirming the implementation and effectiveness of MAC algorithm integrity checks.</w:t>
      </w:r>
    </w:p>
    <w:p w14:paraId="52412C23" w14:textId="2E61F081" w:rsidR="004A6F3A" w:rsidRPr="00C775A9" w:rsidRDefault="004A6F3A" w:rsidP="008B71A8">
      <w:pPr>
        <w:pStyle w:val="Heading3"/>
      </w:pPr>
      <w:bookmarkStart w:id="651" w:name="_Toc144289588"/>
      <w:bookmarkStart w:id="652" w:name="_Toc161838243"/>
      <w:r w:rsidRPr="00C775A9">
        <w:t>E2 Replay</w:t>
      </w:r>
      <w:bookmarkEnd w:id="651"/>
      <w:bookmarkEnd w:id="652"/>
    </w:p>
    <w:p w14:paraId="294717ED" w14:textId="77777777" w:rsidR="004A6F3A" w:rsidRPr="00714F1C" w:rsidRDefault="004A6F3A" w:rsidP="00714F1C">
      <w:r w:rsidRPr="004E2D83">
        <w:rPr>
          <w:b/>
          <w:bCs/>
        </w:rPr>
        <w:t>Requirement Name</w:t>
      </w:r>
      <w:r w:rsidRPr="00714F1C">
        <w:t>: Data replay protection over E2 interface</w:t>
      </w:r>
    </w:p>
    <w:p w14:paraId="276DB771" w14:textId="28ED6022" w:rsidR="004A6F3A" w:rsidRPr="00714F1C" w:rsidRDefault="004A6F3A" w:rsidP="00714F1C">
      <w:r w:rsidRPr="004E2D83">
        <w:rPr>
          <w:b/>
          <w:bCs/>
        </w:rPr>
        <w:lastRenderedPageBreak/>
        <w:t>Requirement Reference</w:t>
      </w:r>
      <w:r w:rsidRPr="00714F1C">
        <w:t xml:space="preserve"> &amp; Description: ‘REQ-SEC-E2-1’ clause 5.2.4 in O-RAN Security Requirements and Controls Specifications </w:t>
      </w:r>
      <w:r w:rsidRPr="00714F1C">
        <w:fldChar w:fldCharType="begin"/>
      </w:r>
      <w:r w:rsidRPr="00714F1C">
        <w:instrText xml:space="preserve"> REF _Ref109140706 \r \h </w:instrText>
      </w:r>
      <w:r w:rsidRPr="00714F1C">
        <w:fldChar w:fldCharType="separate"/>
      </w:r>
      <w:r w:rsidRPr="00714F1C">
        <w:t>[5]</w:t>
      </w:r>
      <w:r w:rsidRPr="00714F1C">
        <w:fldChar w:fldCharType="end"/>
      </w:r>
    </w:p>
    <w:p w14:paraId="37232372" w14:textId="516CD75F" w:rsidR="004A6F3A" w:rsidRPr="00714F1C" w:rsidRDefault="004A6F3A" w:rsidP="00714F1C">
      <w:r w:rsidRPr="004E2D83">
        <w:rPr>
          <w:b/>
          <w:bCs/>
        </w:rPr>
        <w:t>Threat References</w:t>
      </w:r>
      <w:r w:rsidRPr="00714F1C">
        <w:t xml:space="preserve">: ‘T-O-RAN-05’ clause 5.4.1, ‘T-NEAR-RT-01, 02, 03 &amp; 04’ clause 5.4.1.4, ‘T-xAPP-01’ clause 5.4.1.6 in O-RAN Security Threat Modeling and Risk Assessment </w:t>
      </w:r>
      <w:r w:rsidRPr="00714F1C">
        <w:fldChar w:fldCharType="begin"/>
      </w:r>
      <w:r w:rsidRPr="00714F1C">
        <w:instrText xml:space="preserve"> REF _Ref139883681 \r \h </w:instrText>
      </w:r>
      <w:r w:rsidRPr="00714F1C">
        <w:fldChar w:fldCharType="separate"/>
      </w:r>
      <w:r w:rsidRPr="00714F1C">
        <w:t>[3]</w:t>
      </w:r>
      <w:r w:rsidRPr="00714F1C">
        <w:fldChar w:fldCharType="end"/>
      </w:r>
      <w:r w:rsidRPr="00714F1C">
        <w:t xml:space="preserve"> </w:t>
      </w:r>
    </w:p>
    <w:p w14:paraId="5A13AB7F" w14:textId="77777777" w:rsidR="004A6F3A" w:rsidRPr="00714F1C" w:rsidRDefault="004A6F3A" w:rsidP="00714F1C">
      <w:r w:rsidRPr="004E2D83">
        <w:rPr>
          <w:b/>
          <w:bCs/>
        </w:rPr>
        <w:t>DUT/s</w:t>
      </w:r>
      <w:r w:rsidRPr="00714F1C">
        <w:t>: O-CU, O-DU, Near-RT RIC</w:t>
      </w:r>
    </w:p>
    <w:p w14:paraId="3FA7143C" w14:textId="77777777" w:rsidR="004A6F3A" w:rsidRPr="00714F1C" w:rsidRDefault="004A6F3A" w:rsidP="00714F1C">
      <w:r w:rsidRPr="00544F12">
        <w:rPr>
          <w:b/>
          <w:bCs/>
        </w:rPr>
        <w:t>Test Name</w:t>
      </w:r>
      <w:r w:rsidRPr="00714F1C">
        <w:t>: TC_E2_REPLAY</w:t>
      </w:r>
    </w:p>
    <w:p w14:paraId="07C00742" w14:textId="77777777" w:rsidR="004A6F3A" w:rsidRPr="005F14F4" w:rsidRDefault="004A6F3A" w:rsidP="00714F1C">
      <w:pPr>
        <w:rPr>
          <w:b/>
          <w:bCs/>
        </w:rPr>
      </w:pPr>
      <w:r w:rsidRPr="005F14F4">
        <w:rPr>
          <w:b/>
          <w:bCs/>
        </w:rPr>
        <w:t>Test description and applicability</w:t>
      </w:r>
    </w:p>
    <w:p w14:paraId="6CE33110" w14:textId="77777777" w:rsidR="004A6F3A" w:rsidRPr="00714F1C" w:rsidRDefault="004A6F3A" w:rsidP="00714F1C">
      <w:r w:rsidRPr="00544F12">
        <w:rPr>
          <w:b/>
          <w:bCs/>
        </w:rPr>
        <w:t>Purpose</w:t>
      </w:r>
      <w:r w:rsidRPr="00714F1C">
        <w:t>: The purpose of this test is to verify that no malicious capture and subsequent replay of network traffic to deceive the system or gain unauthorized access over the E2 interface.</w:t>
      </w:r>
    </w:p>
    <w:p w14:paraId="62DE1498" w14:textId="77777777" w:rsidR="004A6F3A" w:rsidRPr="005F14F4" w:rsidRDefault="004A6F3A" w:rsidP="00714F1C">
      <w:pPr>
        <w:rPr>
          <w:b/>
          <w:bCs/>
        </w:rPr>
      </w:pPr>
      <w:r w:rsidRPr="005F14F4">
        <w:rPr>
          <w:b/>
          <w:bCs/>
        </w:rPr>
        <w:t>Test setup and configuration</w:t>
      </w:r>
    </w:p>
    <w:p w14:paraId="7CC8E6B4" w14:textId="77777777" w:rsidR="004A6F3A" w:rsidRPr="00C775A9" w:rsidRDefault="004A6F3A" w:rsidP="005F14F4">
      <w:pPr>
        <w:numPr>
          <w:ilvl w:val="0"/>
          <w:numId w:val="654"/>
        </w:numPr>
        <w:spacing w:after="180"/>
        <w:jc w:val="both"/>
        <w:rPr>
          <w:lang w:eastAsia="zh-CN"/>
        </w:rPr>
      </w:pPr>
      <w:r>
        <w:rPr>
          <w:lang w:eastAsia="zh-CN"/>
        </w:rPr>
        <w:t>Near-RT RIC</w:t>
      </w:r>
      <w:r w:rsidRPr="00C775A9">
        <w:rPr>
          <w:lang w:eastAsia="zh-CN"/>
        </w:rPr>
        <w:t xml:space="preserve"> and E2 nodes support IPsec and are connected in simulated/real network environment.</w:t>
      </w:r>
    </w:p>
    <w:p w14:paraId="42477F47" w14:textId="77777777" w:rsidR="004A6F3A" w:rsidRPr="00C775A9" w:rsidRDefault="004A6F3A" w:rsidP="005F14F4">
      <w:pPr>
        <w:numPr>
          <w:ilvl w:val="0"/>
          <w:numId w:val="654"/>
        </w:numPr>
        <w:spacing w:after="180"/>
        <w:jc w:val="both"/>
        <w:rPr>
          <w:lang w:eastAsia="zh-CN"/>
        </w:rPr>
      </w:pPr>
      <w:r w:rsidRPr="00C775A9">
        <w:rPr>
          <w:lang w:eastAsia="zh-CN"/>
        </w:rPr>
        <w:t>The test environment is set up with E2 interface configured. Communication sessions over the E2 interface are established.</w:t>
      </w:r>
    </w:p>
    <w:p w14:paraId="4BEA923F" w14:textId="77777777" w:rsidR="004A6F3A" w:rsidRPr="00C775A9" w:rsidRDefault="004A6F3A" w:rsidP="005F14F4">
      <w:pPr>
        <w:numPr>
          <w:ilvl w:val="0"/>
          <w:numId w:val="654"/>
        </w:numPr>
        <w:spacing w:after="180"/>
        <w:jc w:val="both"/>
        <w:rPr>
          <w:lang w:eastAsia="zh-CN"/>
        </w:rPr>
      </w:pPr>
      <w:r w:rsidRPr="00C775A9">
        <w:rPr>
          <w:lang w:eastAsia="zh-CN"/>
        </w:rPr>
        <w:t>The vendor provides documentation describing how replay protection is achieved for the data transmission over the E2 interface.</w:t>
      </w:r>
    </w:p>
    <w:p w14:paraId="00F9515C" w14:textId="77777777" w:rsidR="004A6F3A" w:rsidRPr="00C775A9" w:rsidRDefault="004A6F3A" w:rsidP="005F14F4">
      <w:pPr>
        <w:numPr>
          <w:ilvl w:val="0"/>
          <w:numId w:val="654"/>
        </w:numPr>
        <w:spacing w:after="180"/>
        <w:jc w:val="both"/>
        <w:rPr>
          <w:lang w:eastAsia="zh-CN"/>
        </w:rPr>
      </w:pPr>
      <w:r w:rsidRPr="00C775A9">
        <w:rPr>
          <w:lang w:eastAsia="zh-CN"/>
        </w:rPr>
        <w:t>The tunnel mode IPsec ESP and IKE certificate authentication is implemented.</w:t>
      </w:r>
    </w:p>
    <w:p w14:paraId="77B2DB0F" w14:textId="77777777" w:rsidR="004A6F3A" w:rsidRPr="00C775A9" w:rsidRDefault="004A6F3A" w:rsidP="005F14F4">
      <w:pPr>
        <w:numPr>
          <w:ilvl w:val="0"/>
          <w:numId w:val="654"/>
        </w:numPr>
        <w:spacing w:after="180"/>
        <w:jc w:val="both"/>
        <w:rPr>
          <w:lang w:eastAsia="zh-CN"/>
        </w:rPr>
      </w:pPr>
      <w:r w:rsidRPr="00C775A9">
        <w:rPr>
          <w:lang w:eastAsia="zh-CN"/>
        </w:rPr>
        <w:t>Tester has knowledge of the security parameters of tunnel for decrypting the ESP packets.</w:t>
      </w:r>
    </w:p>
    <w:p w14:paraId="238AC7D6" w14:textId="7E544154" w:rsidR="004A6F3A" w:rsidRPr="00C775A9" w:rsidRDefault="004A6F3A" w:rsidP="005F14F4">
      <w:pPr>
        <w:numPr>
          <w:ilvl w:val="0"/>
          <w:numId w:val="654"/>
        </w:numPr>
        <w:spacing w:after="180"/>
        <w:jc w:val="both"/>
        <w:rPr>
          <w:lang w:eastAsia="zh-CN"/>
        </w:rPr>
      </w:pPr>
      <w:r w:rsidRPr="00C775A9">
        <w:rPr>
          <w:lang w:eastAsia="zh-CN"/>
        </w:rPr>
        <w:t xml:space="preserve">Tester </w:t>
      </w:r>
      <w:r w:rsidR="001652DA">
        <w:rPr>
          <w:lang w:eastAsia="zh-CN"/>
        </w:rPr>
        <w:t>has</w:t>
      </w:r>
      <w:r w:rsidRPr="00C775A9">
        <w:rPr>
          <w:lang w:eastAsia="zh-CN"/>
        </w:rPr>
        <w:t xml:space="preserve"> access to the original user data transported over the E2 interface.</w:t>
      </w:r>
    </w:p>
    <w:p w14:paraId="1E2125A6" w14:textId="015B23C3" w:rsidR="004A6F3A" w:rsidRPr="00C775A9" w:rsidRDefault="004A6F3A" w:rsidP="005F14F4">
      <w:pPr>
        <w:numPr>
          <w:ilvl w:val="0"/>
          <w:numId w:val="654"/>
        </w:numPr>
        <w:spacing w:after="180"/>
        <w:jc w:val="both"/>
        <w:rPr>
          <w:lang w:eastAsia="zh-CN"/>
        </w:rPr>
      </w:pPr>
      <w:r w:rsidRPr="00C775A9">
        <w:rPr>
          <w:lang w:eastAsia="zh-CN"/>
        </w:rPr>
        <w:t>IPsec is properly implemented and configured. The tester base</w:t>
      </w:r>
      <w:r w:rsidR="001652DA">
        <w:rPr>
          <w:lang w:eastAsia="zh-CN"/>
        </w:rPr>
        <w:t>s</w:t>
      </w:r>
      <w:r w:rsidRPr="00C775A9">
        <w:rPr>
          <w:lang w:eastAsia="zh-CN"/>
        </w:rPr>
        <w:t xml:space="preserve"> the test on the profile defined in </w:t>
      </w:r>
      <w:r w:rsidR="0039500E">
        <w:rPr>
          <w:lang w:eastAsia="zh-CN"/>
        </w:rPr>
        <w:fldChar w:fldCharType="begin"/>
      </w:r>
      <w:r w:rsidR="0039500E">
        <w:rPr>
          <w:lang w:eastAsia="zh-CN"/>
        </w:rPr>
        <w:instrText xml:space="preserve"> REF _Ref109139009 \r \h </w:instrText>
      </w:r>
      <w:r w:rsidR="0039500E">
        <w:rPr>
          <w:lang w:eastAsia="zh-CN"/>
        </w:rPr>
      </w:r>
      <w:r w:rsidR="0039500E">
        <w:rPr>
          <w:lang w:eastAsia="zh-CN"/>
        </w:rPr>
        <w:fldChar w:fldCharType="separate"/>
      </w:r>
      <w:r w:rsidR="0039500E">
        <w:rPr>
          <w:lang w:eastAsia="zh-CN"/>
        </w:rPr>
        <w:t>[2]</w:t>
      </w:r>
      <w:r w:rsidR="0039500E">
        <w:rPr>
          <w:lang w:eastAsia="zh-CN"/>
        </w:rPr>
        <w:fldChar w:fldCharType="end"/>
      </w:r>
      <w:r w:rsidRPr="00C775A9">
        <w:t xml:space="preserve"> clause 4.5.</w:t>
      </w:r>
    </w:p>
    <w:p w14:paraId="78AE2106" w14:textId="77777777" w:rsidR="004A6F3A" w:rsidRPr="00700FBB" w:rsidRDefault="004A6F3A" w:rsidP="00714F1C">
      <w:pPr>
        <w:rPr>
          <w:b/>
          <w:bCs/>
        </w:rPr>
      </w:pPr>
      <w:r w:rsidRPr="005F14F4">
        <w:rPr>
          <w:b/>
          <w:bCs/>
        </w:rPr>
        <w:t xml:space="preserve">Test procedure </w:t>
      </w:r>
    </w:p>
    <w:p w14:paraId="4B35ED92" w14:textId="77777777" w:rsidR="004A6F3A" w:rsidRDefault="004A6F3A" w:rsidP="004A6F3A">
      <w:pPr>
        <w:pStyle w:val="B10"/>
        <w:numPr>
          <w:ilvl w:val="0"/>
          <w:numId w:val="515"/>
        </w:numPr>
        <w:spacing w:after="180"/>
        <w:jc w:val="both"/>
      </w:pPr>
      <w:r>
        <w:rPr>
          <w:lang w:eastAsia="zh-CN"/>
        </w:rPr>
        <w:t>E</w:t>
      </w:r>
      <w:r w:rsidRPr="00C775A9">
        <w:rPr>
          <w:lang w:eastAsia="zh-CN"/>
        </w:rPr>
        <w:t>xecute the tests on the IPsec protocol as defined in clause 6.5.</w:t>
      </w:r>
    </w:p>
    <w:p w14:paraId="6EE7E6C2" w14:textId="77777777" w:rsidR="004A6F3A" w:rsidRPr="00C775A9" w:rsidRDefault="004A6F3A" w:rsidP="004A6F3A">
      <w:pPr>
        <w:pStyle w:val="B10"/>
        <w:numPr>
          <w:ilvl w:val="0"/>
          <w:numId w:val="515"/>
        </w:numPr>
        <w:spacing w:after="180"/>
        <w:jc w:val="both"/>
      </w:pPr>
      <w:r w:rsidRPr="00C775A9">
        <w:t>The tester establishes a secure communication session over the E2 interface and verifies that all protocol versions and combinations of cryptographic algorithms for replay protection that are mandated by the security profile are supported by the network product.</w:t>
      </w:r>
    </w:p>
    <w:p w14:paraId="518C8FD2" w14:textId="2077A737" w:rsidR="004A6F3A" w:rsidRPr="00C775A9" w:rsidRDefault="004A6F3A" w:rsidP="004A6F3A">
      <w:pPr>
        <w:pStyle w:val="B10"/>
        <w:numPr>
          <w:ilvl w:val="0"/>
          <w:numId w:val="515"/>
        </w:numPr>
        <w:spacing w:after="180"/>
        <w:jc w:val="both"/>
      </w:pPr>
      <w:r w:rsidRPr="00C775A9">
        <w:t>The tester attempts to establish a secure communication session over the E2 interface using protocol versions and cryptographic algorithms for replay protection that are forbidden by the security profile.</w:t>
      </w:r>
    </w:p>
    <w:p w14:paraId="18764222" w14:textId="187E38E2" w:rsidR="004A6F3A" w:rsidRPr="00C775A9" w:rsidRDefault="004A6F3A" w:rsidP="004A6F3A">
      <w:pPr>
        <w:pStyle w:val="B10"/>
        <w:numPr>
          <w:ilvl w:val="0"/>
          <w:numId w:val="515"/>
        </w:numPr>
        <w:spacing w:after="180"/>
        <w:jc w:val="both"/>
      </w:pPr>
      <w:r w:rsidRPr="00C775A9">
        <w:t>The tester establishes a secure communication session over the E2 interface and captures the network traffic during the communication session.</w:t>
      </w:r>
      <w:r w:rsidR="00224A4F">
        <w:t xml:space="preserve"> </w:t>
      </w:r>
      <w:r w:rsidR="00224A4F" w:rsidRPr="00145A89">
        <w:t>The tester focuses on capturing packets that typically are involved in replay attacks, such as those containing authentication credentials, session identifiers, or critical commands. These packets are more likely to be targeted in replay attacks due to their sensitive content.</w:t>
      </w:r>
    </w:p>
    <w:p w14:paraId="5958A528" w14:textId="77777777" w:rsidR="004A6F3A" w:rsidRPr="00C775A9" w:rsidRDefault="004A6F3A" w:rsidP="004A6F3A">
      <w:pPr>
        <w:pStyle w:val="B10"/>
        <w:numPr>
          <w:ilvl w:val="0"/>
          <w:numId w:val="515"/>
        </w:numPr>
        <w:spacing w:after="180"/>
        <w:jc w:val="both"/>
      </w:pPr>
      <w:r w:rsidRPr="00C775A9">
        <w:lastRenderedPageBreak/>
        <w:t>The tester attempts to replay the captured packets or data by resending them to the system (</w:t>
      </w:r>
      <w:r>
        <w:t>Near-RT RIC</w:t>
      </w:r>
      <w:r w:rsidRPr="00C775A9">
        <w:t xml:space="preserve"> or E2 nodes).</w:t>
      </w:r>
    </w:p>
    <w:p w14:paraId="38C4D523" w14:textId="112A83A2" w:rsidR="004A6F3A" w:rsidRPr="00C775A9" w:rsidRDefault="004A6F3A" w:rsidP="004A6F3A">
      <w:pPr>
        <w:pStyle w:val="B10"/>
        <w:numPr>
          <w:ilvl w:val="0"/>
          <w:numId w:val="515"/>
        </w:numPr>
        <w:spacing w:after="180"/>
        <w:jc w:val="both"/>
      </w:pPr>
      <w:r w:rsidRPr="00C775A9">
        <w:t>The tester observes the system's behavio</w:t>
      </w:r>
      <w:r w:rsidR="00224A4F">
        <w:t>u</w:t>
      </w:r>
      <w:r w:rsidRPr="00C775A9">
        <w:t>r and response to the replayed packets.</w:t>
      </w:r>
    </w:p>
    <w:p w14:paraId="72315EE0" w14:textId="77777777" w:rsidR="004A6F3A" w:rsidRPr="00C775A9" w:rsidRDefault="004A6F3A" w:rsidP="004A6F3A">
      <w:pPr>
        <w:pStyle w:val="B10"/>
        <w:numPr>
          <w:ilvl w:val="0"/>
          <w:numId w:val="515"/>
        </w:numPr>
        <w:spacing w:after="180"/>
        <w:jc w:val="both"/>
      </w:pPr>
      <w:r w:rsidRPr="00C775A9">
        <w:t>The tester verifies each data packet assigned with a unique sequence number included in the packet header.</w:t>
      </w:r>
    </w:p>
    <w:p w14:paraId="6B11BC4C" w14:textId="77777777" w:rsidR="004A6F3A" w:rsidRPr="00C775A9" w:rsidRDefault="004A6F3A" w:rsidP="004A6F3A">
      <w:pPr>
        <w:pStyle w:val="B10"/>
        <w:numPr>
          <w:ilvl w:val="0"/>
          <w:numId w:val="515"/>
        </w:numPr>
        <w:spacing w:after="180"/>
        <w:jc w:val="both"/>
      </w:pPr>
      <w:r w:rsidRPr="00C775A9">
        <w:t>The tester verifies each data packet contains a timestamp.</w:t>
      </w:r>
    </w:p>
    <w:p w14:paraId="22719271" w14:textId="77777777" w:rsidR="004A6F3A" w:rsidRPr="00C775A9" w:rsidRDefault="004A6F3A" w:rsidP="004A6F3A">
      <w:pPr>
        <w:pStyle w:val="B10"/>
        <w:numPr>
          <w:ilvl w:val="0"/>
          <w:numId w:val="515"/>
        </w:numPr>
        <w:spacing w:after="180"/>
        <w:jc w:val="both"/>
      </w:pPr>
      <w:r w:rsidRPr="00C775A9">
        <w:t>The tester also verifies the sequence number of each received packet and compares it to the previously received packet’s sequence number and if the sequence number is too low or too high, the packet is considered a replay attack and is discarded.</w:t>
      </w:r>
    </w:p>
    <w:p w14:paraId="7A0BC300" w14:textId="77777777" w:rsidR="004A6F3A" w:rsidRPr="005F14F4" w:rsidRDefault="004A6F3A" w:rsidP="00714F1C">
      <w:pPr>
        <w:rPr>
          <w:b/>
          <w:bCs/>
        </w:rPr>
      </w:pPr>
      <w:r w:rsidRPr="005F14F4">
        <w:rPr>
          <w:b/>
          <w:bCs/>
        </w:rPr>
        <w:t>Expected Results</w:t>
      </w:r>
      <w:r w:rsidRPr="004E2D83">
        <w:rPr>
          <w:b/>
          <w:bCs/>
        </w:rPr>
        <w:t xml:space="preserve"> </w:t>
      </w:r>
    </w:p>
    <w:p w14:paraId="3044E1EB" w14:textId="77777777" w:rsidR="004A6F3A" w:rsidRDefault="004A6F3A" w:rsidP="005F14F4">
      <w:pPr>
        <w:pStyle w:val="B10"/>
        <w:numPr>
          <w:ilvl w:val="0"/>
          <w:numId w:val="654"/>
        </w:numPr>
        <w:spacing w:after="180"/>
        <w:jc w:val="both"/>
      </w:pPr>
      <w:r>
        <w:t>Expected results in Clause 6.5.4</w:t>
      </w:r>
    </w:p>
    <w:p w14:paraId="5D9BC538" w14:textId="77777777" w:rsidR="004A6F3A" w:rsidRPr="00C775A9" w:rsidRDefault="004A6F3A" w:rsidP="005F14F4">
      <w:pPr>
        <w:numPr>
          <w:ilvl w:val="0"/>
          <w:numId w:val="654"/>
        </w:numPr>
        <w:spacing w:after="180"/>
        <w:jc w:val="both"/>
        <w:rPr>
          <w:lang w:eastAsia="zh-CN"/>
        </w:rPr>
      </w:pPr>
      <w:r w:rsidRPr="00C775A9">
        <w:rPr>
          <w:lang w:eastAsia="zh-CN"/>
        </w:rPr>
        <w:t xml:space="preserve">The system </w:t>
      </w:r>
      <w:r>
        <w:rPr>
          <w:lang w:eastAsia="zh-CN"/>
        </w:rPr>
        <w:t>has</w:t>
      </w:r>
      <w:r w:rsidRPr="00C775A9">
        <w:rPr>
          <w:lang w:eastAsia="zh-CN"/>
        </w:rPr>
        <w:t xml:space="preserve"> implemented countermeasures to detect and prevent replay attacks. This </w:t>
      </w:r>
      <w:r>
        <w:rPr>
          <w:lang w:eastAsia="zh-CN"/>
        </w:rPr>
        <w:t>i</w:t>
      </w:r>
      <w:r w:rsidRPr="00C775A9">
        <w:rPr>
          <w:lang w:eastAsia="zh-CN"/>
        </w:rPr>
        <w:t>nclude</w:t>
      </w:r>
      <w:r>
        <w:rPr>
          <w:lang w:eastAsia="zh-CN"/>
        </w:rPr>
        <w:t>s</w:t>
      </w:r>
      <w:r w:rsidRPr="00C775A9">
        <w:rPr>
          <w:lang w:eastAsia="zh-CN"/>
        </w:rPr>
        <w:t xml:space="preserve"> the use of sequence numbers, timestamps, or other forms of message authentication codes.</w:t>
      </w:r>
    </w:p>
    <w:p w14:paraId="3BE9CECF" w14:textId="77777777" w:rsidR="004A6F3A" w:rsidRPr="00C775A9" w:rsidRDefault="004A6F3A" w:rsidP="005F14F4">
      <w:pPr>
        <w:numPr>
          <w:ilvl w:val="0"/>
          <w:numId w:val="654"/>
        </w:numPr>
        <w:spacing w:after="180"/>
        <w:jc w:val="both"/>
        <w:rPr>
          <w:lang w:eastAsia="zh-CN"/>
        </w:rPr>
      </w:pPr>
      <w:r w:rsidRPr="00C775A9">
        <w:rPr>
          <w:lang w:eastAsia="zh-CN"/>
        </w:rPr>
        <w:t xml:space="preserve">The system </w:t>
      </w:r>
      <w:r>
        <w:rPr>
          <w:lang w:eastAsia="zh-CN"/>
        </w:rPr>
        <w:t>r</w:t>
      </w:r>
      <w:r w:rsidRPr="00C775A9">
        <w:rPr>
          <w:lang w:eastAsia="zh-CN"/>
        </w:rPr>
        <w:t>eject</w:t>
      </w:r>
      <w:r>
        <w:rPr>
          <w:lang w:eastAsia="zh-CN"/>
        </w:rPr>
        <w:t>s</w:t>
      </w:r>
      <w:r w:rsidRPr="00C775A9">
        <w:rPr>
          <w:lang w:eastAsia="zh-CN"/>
        </w:rPr>
        <w:t xml:space="preserve"> or ignore</w:t>
      </w:r>
      <w:r>
        <w:rPr>
          <w:lang w:eastAsia="zh-CN"/>
        </w:rPr>
        <w:t>s</w:t>
      </w:r>
      <w:r w:rsidRPr="00C775A9">
        <w:rPr>
          <w:lang w:eastAsia="zh-CN"/>
        </w:rPr>
        <w:t xml:space="preserve"> replayed packets and not perform</w:t>
      </w:r>
      <w:r>
        <w:rPr>
          <w:lang w:eastAsia="zh-CN"/>
        </w:rPr>
        <w:t>s</w:t>
      </w:r>
      <w:r w:rsidRPr="00C775A9">
        <w:rPr>
          <w:lang w:eastAsia="zh-CN"/>
        </w:rPr>
        <w:t xml:space="preserve"> any sensitive or unauthorized actions.</w:t>
      </w:r>
    </w:p>
    <w:p w14:paraId="13AFB065" w14:textId="77777777" w:rsidR="004A6F3A" w:rsidRPr="004E2D83" w:rsidRDefault="004A6F3A" w:rsidP="00714F1C">
      <w:pPr>
        <w:rPr>
          <w:b/>
          <w:bCs/>
        </w:rPr>
      </w:pPr>
      <w:r w:rsidRPr="004E2D83">
        <w:rPr>
          <w:b/>
          <w:bCs/>
        </w:rPr>
        <w:t>Expected format of evidence:</w:t>
      </w:r>
    </w:p>
    <w:p w14:paraId="560EDA52" w14:textId="77777777" w:rsidR="004A6F3A" w:rsidRPr="00714F1C" w:rsidRDefault="004A6F3A" w:rsidP="00714F1C">
      <w:r w:rsidRPr="00714F1C">
        <w:t>The following evidence, in one or more formats as applicable, should be provided:</w:t>
      </w:r>
    </w:p>
    <w:p w14:paraId="12DA6E82" w14:textId="6C3F76C0" w:rsidR="004A6F3A" w:rsidRDefault="004A6F3A" w:rsidP="005F14F4">
      <w:pPr>
        <w:numPr>
          <w:ilvl w:val="0"/>
          <w:numId w:val="654"/>
        </w:numPr>
        <w:spacing w:after="180"/>
      </w:pPr>
      <w:r>
        <w:t xml:space="preserve">Logs and </w:t>
      </w:r>
      <w:r w:rsidRPr="00034421">
        <w:t>screenshots</w:t>
      </w:r>
      <w:r>
        <w:t xml:space="preserve"> showing </w:t>
      </w:r>
      <w:r w:rsidRPr="00034421">
        <w:t xml:space="preserve">adherence to </w:t>
      </w:r>
      <w:r>
        <w:t>IPsec</w:t>
      </w:r>
      <w:r w:rsidRPr="00034421">
        <w:t xml:space="preserve"> protocol specifications</w:t>
      </w:r>
      <w:r>
        <w:t xml:space="preserve"> </w:t>
      </w:r>
      <w:r w:rsidRPr="00C775A9">
        <w:t xml:space="preserve">as defined in </w:t>
      </w:r>
      <w:r w:rsidR="00E77DC8">
        <w:fldChar w:fldCharType="begin"/>
      </w:r>
      <w:r w:rsidR="00E77DC8">
        <w:instrText xml:space="preserve"> REF _Ref109139009 \r \h </w:instrText>
      </w:r>
      <w:r w:rsidR="00E77DC8">
        <w:fldChar w:fldCharType="separate"/>
      </w:r>
      <w:r w:rsidR="00E77DC8">
        <w:t>[2]</w:t>
      </w:r>
      <w:r w:rsidR="00E77DC8">
        <w:fldChar w:fldCharType="end"/>
      </w:r>
      <w:r w:rsidRPr="00C775A9">
        <w:t xml:space="preserve"> clause 4.</w:t>
      </w:r>
      <w:r>
        <w:t>5.</w:t>
      </w:r>
    </w:p>
    <w:p w14:paraId="5FE9F8FC" w14:textId="77777777" w:rsidR="004A6F3A" w:rsidRPr="00C775A9" w:rsidRDefault="004A6F3A" w:rsidP="005F14F4">
      <w:pPr>
        <w:numPr>
          <w:ilvl w:val="0"/>
          <w:numId w:val="654"/>
        </w:numPr>
        <w:spacing w:after="180"/>
        <w:jc w:val="both"/>
        <w:rPr>
          <w:lang w:eastAsia="zh-CN"/>
        </w:rPr>
      </w:pPr>
      <w:r w:rsidRPr="00C775A9">
        <w:rPr>
          <w:lang w:eastAsia="zh-CN"/>
        </w:rPr>
        <w:t>Executed commands: Details of the test setup and configuration.</w:t>
      </w:r>
    </w:p>
    <w:p w14:paraId="2E01B311" w14:textId="245E2340" w:rsidR="004A6F3A" w:rsidRPr="00C775A9" w:rsidRDefault="00C33ABC" w:rsidP="005F14F4">
      <w:pPr>
        <w:numPr>
          <w:ilvl w:val="0"/>
          <w:numId w:val="654"/>
        </w:numPr>
        <w:spacing w:after="180"/>
        <w:jc w:val="both"/>
        <w:rPr>
          <w:lang w:eastAsia="zh-CN"/>
        </w:rPr>
      </w:pPr>
      <w:r w:rsidRPr="00145A89">
        <w:rPr>
          <w:lang w:eastAsia="zh-CN"/>
        </w:rPr>
        <w:t>Records of sniffed packets or network captures during the test.</w:t>
      </w:r>
    </w:p>
    <w:p w14:paraId="123F4CA6" w14:textId="4A7B052C" w:rsidR="004A6F3A" w:rsidRPr="00C775A9" w:rsidRDefault="00C33ABC" w:rsidP="005F14F4">
      <w:pPr>
        <w:numPr>
          <w:ilvl w:val="0"/>
          <w:numId w:val="654"/>
        </w:numPr>
        <w:spacing w:after="180"/>
        <w:jc w:val="both"/>
        <w:rPr>
          <w:lang w:eastAsia="zh-CN"/>
        </w:rPr>
      </w:pPr>
      <w:r>
        <w:rPr>
          <w:lang w:eastAsia="zh-CN"/>
        </w:rPr>
        <w:t xml:space="preserve">Screenshots or logs </w:t>
      </w:r>
      <w:r w:rsidR="004A6F3A" w:rsidRPr="00C775A9">
        <w:rPr>
          <w:lang w:eastAsia="zh-CN"/>
        </w:rPr>
        <w:t>of the system's behavio</w:t>
      </w:r>
      <w:r>
        <w:rPr>
          <w:lang w:eastAsia="zh-CN"/>
        </w:rPr>
        <w:t>u</w:t>
      </w:r>
      <w:r w:rsidR="004A6F3A" w:rsidRPr="00C775A9">
        <w:rPr>
          <w:lang w:eastAsia="zh-CN"/>
        </w:rPr>
        <w:t>r and response to the replayed packets.</w:t>
      </w:r>
    </w:p>
    <w:p w14:paraId="5046683F" w14:textId="2FAB554E" w:rsidR="004A6F3A" w:rsidRPr="00C775A9" w:rsidRDefault="004A6F3A" w:rsidP="008B71A8">
      <w:pPr>
        <w:pStyle w:val="Heading3"/>
      </w:pPr>
      <w:bookmarkStart w:id="653" w:name="_Toc161787310"/>
      <w:bookmarkStart w:id="654" w:name="_Toc161787638"/>
      <w:bookmarkStart w:id="655" w:name="_Toc161787955"/>
      <w:bookmarkStart w:id="656" w:name="_Toc144289589"/>
      <w:bookmarkStart w:id="657" w:name="_Toc161838244"/>
      <w:bookmarkEnd w:id="653"/>
      <w:bookmarkEnd w:id="654"/>
      <w:bookmarkEnd w:id="655"/>
      <w:r w:rsidRPr="00C775A9">
        <w:t>E2 Authenticity</w:t>
      </w:r>
      <w:bookmarkEnd w:id="656"/>
      <w:bookmarkEnd w:id="657"/>
      <w:r w:rsidRPr="00C775A9">
        <w:t xml:space="preserve"> </w:t>
      </w:r>
    </w:p>
    <w:p w14:paraId="381A2515" w14:textId="579D5802" w:rsidR="004A6F3A" w:rsidRDefault="004A6F3A" w:rsidP="008B71A8">
      <w:pPr>
        <w:pStyle w:val="Heading4"/>
      </w:pPr>
      <w:r w:rsidRPr="00C775A9">
        <w:t xml:space="preserve">E2 Authenticity </w:t>
      </w:r>
      <w:r>
        <w:t>with certificate</w:t>
      </w:r>
    </w:p>
    <w:p w14:paraId="5E0D7B8E" w14:textId="77777777" w:rsidR="004A6F3A" w:rsidRPr="00714F1C" w:rsidRDefault="004A6F3A" w:rsidP="00714F1C">
      <w:r w:rsidRPr="004E2D83">
        <w:rPr>
          <w:b/>
          <w:bCs/>
        </w:rPr>
        <w:t>Requirement Name</w:t>
      </w:r>
      <w:r w:rsidRPr="00714F1C">
        <w:t>: Data Authentication over E2 interface</w:t>
      </w:r>
    </w:p>
    <w:p w14:paraId="4649EA20" w14:textId="3806CE85" w:rsidR="004A6F3A" w:rsidRPr="00714F1C" w:rsidRDefault="004A6F3A" w:rsidP="00714F1C">
      <w:r w:rsidRPr="004E2D83">
        <w:rPr>
          <w:b/>
          <w:bCs/>
        </w:rPr>
        <w:t>Requirement Reference</w:t>
      </w:r>
      <w:r w:rsidRPr="00714F1C">
        <w:t xml:space="preserve"> &amp; Description: ‘REQ-SEC-E2-1’ clause 5.2.4 in O-RAN Security Requirements and Controls Specifications </w:t>
      </w:r>
      <w:r w:rsidRPr="00714F1C">
        <w:fldChar w:fldCharType="begin"/>
      </w:r>
      <w:r w:rsidRPr="00714F1C">
        <w:instrText xml:space="preserve"> REF _Ref109140706 \r \h </w:instrText>
      </w:r>
      <w:r w:rsidRPr="00714F1C">
        <w:fldChar w:fldCharType="separate"/>
      </w:r>
      <w:r w:rsidRPr="00714F1C">
        <w:t>[5]</w:t>
      </w:r>
      <w:r w:rsidRPr="00714F1C">
        <w:fldChar w:fldCharType="end"/>
      </w:r>
    </w:p>
    <w:p w14:paraId="1CA7AAEA" w14:textId="23548E97" w:rsidR="004A6F3A" w:rsidRPr="00714F1C" w:rsidRDefault="004A6F3A" w:rsidP="00714F1C">
      <w:r w:rsidRPr="004E2D83">
        <w:rPr>
          <w:b/>
          <w:bCs/>
        </w:rPr>
        <w:t>Threat References</w:t>
      </w:r>
      <w:r w:rsidRPr="00714F1C">
        <w:t xml:space="preserve">: ‘T-O-RAN-05’ clause 5.4.1, ‘T-NEAR-RT-01, 02, 03 &amp; 04’ clause 5.4.1.4 in O-RAN Security Threat Modeling and Risk Assessment </w:t>
      </w:r>
      <w:r w:rsidRPr="00714F1C">
        <w:fldChar w:fldCharType="begin"/>
      </w:r>
      <w:r w:rsidRPr="00714F1C">
        <w:instrText xml:space="preserve"> REF _Ref139883681 \r \h </w:instrText>
      </w:r>
      <w:r w:rsidRPr="00714F1C">
        <w:fldChar w:fldCharType="separate"/>
      </w:r>
      <w:r w:rsidRPr="00714F1C">
        <w:t>[3]</w:t>
      </w:r>
      <w:r w:rsidRPr="00714F1C">
        <w:fldChar w:fldCharType="end"/>
      </w:r>
      <w:r w:rsidRPr="00714F1C">
        <w:t xml:space="preserve"> </w:t>
      </w:r>
    </w:p>
    <w:p w14:paraId="67548BF4" w14:textId="77777777" w:rsidR="004A6F3A" w:rsidRPr="00714F1C" w:rsidRDefault="004A6F3A" w:rsidP="00714F1C">
      <w:r w:rsidRPr="004E2D83">
        <w:rPr>
          <w:b/>
          <w:bCs/>
        </w:rPr>
        <w:t>DUT/s</w:t>
      </w:r>
      <w:r w:rsidRPr="00714F1C">
        <w:t>: O-CU, O-DU, Near-RT RIC</w:t>
      </w:r>
    </w:p>
    <w:p w14:paraId="3189EB47" w14:textId="77777777" w:rsidR="004A6F3A" w:rsidRPr="00714F1C" w:rsidRDefault="004A6F3A" w:rsidP="00714F1C">
      <w:r w:rsidRPr="00544F12">
        <w:rPr>
          <w:b/>
          <w:bCs/>
        </w:rPr>
        <w:t>Test Name</w:t>
      </w:r>
      <w:r w:rsidRPr="00714F1C">
        <w:t>: TC_E2_AUTHENTICATION_CERT</w:t>
      </w:r>
    </w:p>
    <w:p w14:paraId="1313E241" w14:textId="77777777" w:rsidR="004A6F3A" w:rsidRPr="005F14F4" w:rsidRDefault="004A6F3A" w:rsidP="00714F1C">
      <w:pPr>
        <w:rPr>
          <w:b/>
          <w:bCs/>
        </w:rPr>
      </w:pPr>
      <w:r w:rsidRPr="005F14F4">
        <w:rPr>
          <w:b/>
          <w:bCs/>
        </w:rPr>
        <w:lastRenderedPageBreak/>
        <w:t>Test description and applicability</w:t>
      </w:r>
    </w:p>
    <w:p w14:paraId="7CDB9AD2" w14:textId="77777777" w:rsidR="004A6F3A" w:rsidRPr="00714F1C" w:rsidRDefault="004A6F3A" w:rsidP="00714F1C">
      <w:r w:rsidRPr="00544F12">
        <w:rPr>
          <w:b/>
          <w:bCs/>
        </w:rPr>
        <w:t>Purpose</w:t>
      </w:r>
      <w:r w:rsidRPr="00714F1C">
        <w:t>: The purpose of this test is to verify the authenticity of the E2 interface with valid certificates, ensuring that only legitimate and authenticated Near-RT RIC and E2 nodes can participate in the communication over the E2 interface.</w:t>
      </w:r>
    </w:p>
    <w:p w14:paraId="0FCF67DF" w14:textId="77777777" w:rsidR="004A6F3A" w:rsidRPr="005F14F4" w:rsidRDefault="004A6F3A" w:rsidP="00714F1C">
      <w:pPr>
        <w:rPr>
          <w:b/>
          <w:bCs/>
        </w:rPr>
      </w:pPr>
      <w:r w:rsidRPr="005F14F4">
        <w:rPr>
          <w:b/>
          <w:bCs/>
        </w:rPr>
        <w:t>Test setup and configuration</w:t>
      </w:r>
    </w:p>
    <w:p w14:paraId="22D099F9" w14:textId="77777777" w:rsidR="004A6F3A" w:rsidRPr="00C775A9" w:rsidRDefault="004A6F3A" w:rsidP="005F14F4">
      <w:pPr>
        <w:numPr>
          <w:ilvl w:val="0"/>
          <w:numId w:val="654"/>
        </w:numPr>
        <w:spacing w:after="180"/>
        <w:jc w:val="both"/>
        <w:rPr>
          <w:lang w:eastAsia="zh-CN"/>
        </w:rPr>
      </w:pPr>
      <w:r>
        <w:rPr>
          <w:lang w:eastAsia="zh-CN"/>
        </w:rPr>
        <w:t>Near-RT RIC</w:t>
      </w:r>
      <w:r w:rsidRPr="00C775A9">
        <w:rPr>
          <w:lang w:eastAsia="zh-CN"/>
        </w:rPr>
        <w:t xml:space="preserve"> and E2 nodes support IPsec and are connected in simulated/real network environment.</w:t>
      </w:r>
    </w:p>
    <w:p w14:paraId="37AFB5A2" w14:textId="77777777" w:rsidR="004A6F3A" w:rsidRPr="00C775A9" w:rsidRDefault="004A6F3A" w:rsidP="005F14F4">
      <w:pPr>
        <w:numPr>
          <w:ilvl w:val="0"/>
          <w:numId w:val="654"/>
        </w:numPr>
        <w:spacing w:after="180"/>
        <w:jc w:val="both"/>
        <w:rPr>
          <w:lang w:eastAsia="zh-CN"/>
        </w:rPr>
      </w:pPr>
      <w:r>
        <w:rPr>
          <w:lang w:eastAsia="zh-CN"/>
        </w:rPr>
        <w:t>Near-RT RIC</w:t>
      </w:r>
      <w:r w:rsidRPr="00C775A9">
        <w:rPr>
          <w:lang w:eastAsia="zh-CN"/>
        </w:rPr>
        <w:t xml:space="preserve"> and E2 nodes support IPsec and are configured to use certificate-based authentication.</w:t>
      </w:r>
    </w:p>
    <w:p w14:paraId="6AD7C8F6" w14:textId="77777777" w:rsidR="004A6F3A" w:rsidRPr="00C775A9" w:rsidRDefault="004A6F3A" w:rsidP="005F14F4">
      <w:pPr>
        <w:numPr>
          <w:ilvl w:val="0"/>
          <w:numId w:val="654"/>
        </w:numPr>
        <w:spacing w:after="180"/>
        <w:jc w:val="both"/>
        <w:rPr>
          <w:lang w:eastAsia="zh-CN"/>
        </w:rPr>
      </w:pPr>
      <w:r w:rsidRPr="00C775A9">
        <w:rPr>
          <w:lang w:eastAsia="zh-CN"/>
        </w:rPr>
        <w:t>The test environment is set up with E2 interface configured. Communication sessions over the E2 interface are established.</w:t>
      </w:r>
    </w:p>
    <w:p w14:paraId="73457FA6" w14:textId="77777777" w:rsidR="004A6F3A" w:rsidRPr="00C775A9" w:rsidRDefault="004A6F3A" w:rsidP="005F14F4">
      <w:pPr>
        <w:numPr>
          <w:ilvl w:val="0"/>
          <w:numId w:val="654"/>
        </w:numPr>
        <w:spacing w:after="180"/>
        <w:jc w:val="both"/>
        <w:rPr>
          <w:lang w:eastAsia="zh-CN"/>
        </w:rPr>
      </w:pPr>
      <w:r w:rsidRPr="00C775A9">
        <w:rPr>
          <w:lang w:eastAsia="zh-CN"/>
        </w:rPr>
        <w:t>The vendor provides documentation describing how authenticity protection is achieved for the data transmission over the E2 interface.</w:t>
      </w:r>
    </w:p>
    <w:p w14:paraId="4C3EEDED" w14:textId="77777777" w:rsidR="004A6F3A" w:rsidRPr="00C775A9" w:rsidRDefault="004A6F3A" w:rsidP="005F14F4">
      <w:pPr>
        <w:numPr>
          <w:ilvl w:val="0"/>
          <w:numId w:val="654"/>
        </w:numPr>
        <w:spacing w:after="180"/>
        <w:jc w:val="both"/>
        <w:rPr>
          <w:lang w:eastAsia="zh-CN"/>
        </w:rPr>
      </w:pPr>
      <w:r w:rsidRPr="00C775A9">
        <w:rPr>
          <w:lang w:eastAsia="zh-CN"/>
        </w:rPr>
        <w:t>The tunnel mode IPsec ESP and IKE certificate authentication is implemented.</w:t>
      </w:r>
    </w:p>
    <w:p w14:paraId="253A8939" w14:textId="77777777" w:rsidR="004A6F3A" w:rsidRPr="00C775A9" w:rsidRDefault="004A6F3A" w:rsidP="005F14F4">
      <w:pPr>
        <w:numPr>
          <w:ilvl w:val="0"/>
          <w:numId w:val="654"/>
        </w:numPr>
        <w:spacing w:after="180"/>
        <w:jc w:val="both"/>
        <w:rPr>
          <w:lang w:eastAsia="zh-CN"/>
        </w:rPr>
      </w:pPr>
      <w:r w:rsidRPr="00C775A9">
        <w:rPr>
          <w:lang w:eastAsia="zh-CN"/>
        </w:rPr>
        <w:t>Tester has knowledge of the security parameters of tunnel for decrypting the ESP packets.</w:t>
      </w:r>
    </w:p>
    <w:p w14:paraId="51AF074E" w14:textId="4A461A85" w:rsidR="004A6F3A" w:rsidRPr="00C775A9" w:rsidRDefault="004A6F3A" w:rsidP="005F14F4">
      <w:pPr>
        <w:numPr>
          <w:ilvl w:val="0"/>
          <w:numId w:val="654"/>
        </w:numPr>
        <w:spacing w:after="180"/>
        <w:jc w:val="both"/>
        <w:rPr>
          <w:lang w:eastAsia="zh-CN"/>
        </w:rPr>
      </w:pPr>
      <w:r w:rsidRPr="00C775A9">
        <w:rPr>
          <w:lang w:eastAsia="zh-CN"/>
        </w:rPr>
        <w:t xml:space="preserve">Tester </w:t>
      </w:r>
      <w:r w:rsidR="0081450E">
        <w:rPr>
          <w:lang w:eastAsia="zh-CN"/>
        </w:rPr>
        <w:t>has</w:t>
      </w:r>
      <w:r w:rsidRPr="00C775A9">
        <w:rPr>
          <w:lang w:eastAsia="zh-CN"/>
        </w:rPr>
        <w:t xml:space="preserve"> access to the original user data transported over the E2 interface.</w:t>
      </w:r>
    </w:p>
    <w:p w14:paraId="42B80CA2" w14:textId="7E743954" w:rsidR="004A6F3A" w:rsidRPr="00C775A9" w:rsidRDefault="004A6F3A" w:rsidP="005F14F4">
      <w:pPr>
        <w:numPr>
          <w:ilvl w:val="0"/>
          <w:numId w:val="654"/>
        </w:numPr>
        <w:spacing w:after="180"/>
        <w:jc w:val="both"/>
        <w:rPr>
          <w:lang w:eastAsia="zh-CN"/>
        </w:rPr>
      </w:pPr>
      <w:r w:rsidRPr="00C775A9">
        <w:rPr>
          <w:lang w:eastAsia="zh-CN"/>
        </w:rPr>
        <w:t>IPsec is properly implemented and configured. The tester base</w:t>
      </w:r>
      <w:r w:rsidR="0081450E">
        <w:rPr>
          <w:lang w:eastAsia="zh-CN"/>
        </w:rPr>
        <w:t>s</w:t>
      </w:r>
      <w:r w:rsidRPr="00C775A9">
        <w:rPr>
          <w:lang w:eastAsia="zh-CN"/>
        </w:rPr>
        <w:t xml:space="preserve"> the test on the profile defined in </w:t>
      </w:r>
      <w:r>
        <w:rPr>
          <w:lang w:eastAsia="zh-CN"/>
        </w:rPr>
        <w:fldChar w:fldCharType="begin"/>
      </w:r>
      <w:r>
        <w:rPr>
          <w:lang w:eastAsia="zh-CN"/>
        </w:rPr>
        <w:instrText xml:space="preserve"> REF _Ref109139009 \r \h </w:instrText>
      </w:r>
      <w:r>
        <w:rPr>
          <w:lang w:eastAsia="zh-CN"/>
        </w:rPr>
      </w:r>
      <w:r>
        <w:rPr>
          <w:lang w:eastAsia="zh-CN"/>
        </w:rPr>
        <w:fldChar w:fldCharType="separate"/>
      </w:r>
      <w:r>
        <w:rPr>
          <w:lang w:eastAsia="zh-CN"/>
        </w:rPr>
        <w:t>[2]</w:t>
      </w:r>
      <w:r>
        <w:rPr>
          <w:lang w:eastAsia="zh-CN"/>
        </w:rPr>
        <w:fldChar w:fldCharType="end"/>
      </w:r>
      <w:r w:rsidRPr="00C775A9">
        <w:t xml:space="preserve"> clause 4.5</w:t>
      </w:r>
      <w:r w:rsidRPr="00C775A9">
        <w:rPr>
          <w:lang w:eastAsia="zh-CN"/>
        </w:rPr>
        <w:t>.</w:t>
      </w:r>
    </w:p>
    <w:p w14:paraId="29C97FC4" w14:textId="77777777" w:rsidR="004A6F3A" w:rsidRPr="00700FBB" w:rsidRDefault="004A6F3A" w:rsidP="00714F1C">
      <w:pPr>
        <w:rPr>
          <w:b/>
          <w:bCs/>
        </w:rPr>
      </w:pPr>
      <w:r w:rsidRPr="005F14F4">
        <w:rPr>
          <w:b/>
          <w:bCs/>
        </w:rPr>
        <w:t xml:space="preserve">Test procedure </w:t>
      </w:r>
    </w:p>
    <w:p w14:paraId="32373EAC" w14:textId="77777777" w:rsidR="004A6F3A" w:rsidRDefault="004A6F3A" w:rsidP="004A6F3A">
      <w:pPr>
        <w:pStyle w:val="B10"/>
        <w:numPr>
          <w:ilvl w:val="0"/>
          <w:numId w:val="614"/>
        </w:numPr>
        <w:spacing w:after="180"/>
        <w:jc w:val="both"/>
      </w:pPr>
      <w:r>
        <w:rPr>
          <w:lang w:eastAsia="zh-CN"/>
        </w:rPr>
        <w:t>E</w:t>
      </w:r>
      <w:r w:rsidRPr="00C775A9">
        <w:rPr>
          <w:lang w:eastAsia="zh-CN"/>
        </w:rPr>
        <w:t>xecute the tests on the IPsec protocol as defined in clause 6.5.</w:t>
      </w:r>
    </w:p>
    <w:p w14:paraId="0C6C165E" w14:textId="77777777" w:rsidR="004A6F3A" w:rsidRPr="00C775A9" w:rsidRDefault="004A6F3A" w:rsidP="004A6F3A">
      <w:pPr>
        <w:pStyle w:val="B10"/>
        <w:numPr>
          <w:ilvl w:val="0"/>
          <w:numId w:val="614"/>
        </w:numPr>
        <w:spacing w:after="180"/>
        <w:jc w:val="both"/>
      </w:pPr>
      <w:r w:rsidRPr="00C775A9">
        <w:t>Valid Authentication Credentials:</w:t>
      </w:r>
    </w:p>
    <w:p w14:paraId="29A2CB5F" w14:textId="77777777" w:rsidR="004A6F3A" w:rsidRPr="00C775A9" w:rsidRDefault="004A6F3A" w:rsidP="004A6F3A">
      <w:pPr>
        <w:pStyle w:val="B10"/>
        <w:numPr>
          <w:ilvl w:val="1"/>
          <w:numId w:val="614"/>
        </w:numPr>
        <w:spacing w:after="180"/>
        <w:jc w:val="both"/>
      </w:pPr>
      <w:r w:rsidRPr="00C775A9">
        <w:t>The tester sends a request to establish a connection with the E2 interface using valid certificates.</w:t>
      </w:r>
    </w:p>
    <w:p w14:paraId="6560D054" w14:textId="5CD7318E" w:rsidR="004A6F3A" w:rsidRPr="00C775A9" w:rsidRDefault="004A6F3A" w:rsidP="004A6F3A">
      <w:pPr>
        <w:pStyle w:val="B10"/>
        <w:numPr>
          <w:ilvl w:val="1"/>
          <w:numId w:val="614"/>
        </w:numPr>
        <w:spacing w:after="180"/>
        <w:jc w:val="both"/>
      </w:pPr>
      <w:r w:rsidRPr="00C775A9">
        <w:t>The tester capture</w:t>
      </w:r>
      <w:r w:rsidR="0081450E">
        <w:t>s</w:t>
      </w:r>
      <w:r w:rsidRPr="00C775A9">
        <w:t xml:space="preserve"> and analy</w:t>
      </w:r>
      <w:r w:rsidR="0081450E">
        <w:t>ses</w:t>
      </w:r>
      <w:r w:rsidRPr="00C775A9">
        <w:t xml:space="preserve"> the response from the E2 interface.</w:t>
      </w:r>
    </w:p>
    <w:p w14:paraId="4E251808" w14:textId="77777777" w:rsidR="004A6F3A" w:rsidRPr="00C775A9" w:rsidRDefault="004A6F3A" w:rsidP="004A6F3A">
      <w:pPr>
        <w:pStyle w:val="B10"/>
        <w:numPr>
          <w:ilvl w:val="0"/>
          <w:numId w:val="614"/>
        </w:numPr>
        <w:spacing w:after="180"/>
        <w:jc w:val="both"/>
      </w:pPr>
      <w:r w:rsidRPr="00C775A9">
        <w:t>Invalid Authentication Credentials:</w:t>
      </w:r>
    </w:p>
    <w:p w14:paraId="0017CBDE" w14:textId="5EFB0A2F" w:rsidR="004A6F3A" w:rsidRPr="00C775A9" w:rsidRDefault="004A6F3A" w:rsidP="004A6F3A">
      <w:pPr>
        <w:pStyle w:val="B10"/>
        <w:numPr>
          <w:ilvl w:val="1"/>
          <w:numId w:val="614"/>
        </w:numPr>
        <w:spacing w:after="180"/>
        <w:jc w:val="both"/>
      </w:pPr>
      <w:r w:rsidRPr="00C775A9">
        <w:t xml:space="preserve">The tester sends a request to establish a connection with the E2 interface </w:t>
      </w:r>
      <w:r w:rsidR="0081450E">
        <w:t xml:space="preserve">using </w:t>
      </w:r>
      <w:r w:rsidRPr="00C775A9">
        <w:t>invalid certificates.</w:t>
      </w:r>
    </w:p>
    <w:p w14:paraId="2BF4B8C6" w14:textId="47F1CBD2" w:rsidR="004A6F3A" w:rsidRDefault="004A6F3A" w:rsidP="004A6F3A">
      <w:pPr>
        <w:pStyle w:val="B10"/>
        <w:numPr>
          <w:ilvl w:val="1"/>
          <w:numId w:val="614"/>
        </w:numPr>
        <w:spacing w:after="180"/>
        <w:jc w:val="both"/>
      </w:pPr>
      <w:r w:rsidRPr="00C775A9">
        <w:t>The tester capture</w:t>
      </w:r>
      <w:r w:rsidR="00BA69E8">
        <w:t>s</w:t>
      </w:r>
      <w:r w:rsidRPr="00C775A9">
        <w:t xml:space="preserve"> and analy</w:t>
      </w:r>
      <w:r w:rsidR="00BA69E8">
        <w:t>ses</w:t>
      </w:r>
      <w:r w:rsidRPr="00C775A9">
        <w:t xml:space="preserve"> the response from the E2 interface.</w:t>
      </w:r>
    </w:p>
    <w:p w14:paraId="1C288B59" w14:textId="77777777" w:rsidR="00774324" w:rsidRPr="00145A89" w:rsidRDefault="00774324" w:rsidP="00774324">
      <w:pPr>
        <w:pStyle w:val="B10"/>
        <w:numPr>
          <w:ilvl w:val="0"/>
          <w:numId w:val="614"/>
        </w:numPr>
        <w:spacing w:after="180"/>
        <w:jc w:val="both"/>
      </w:pPr>
      <w:r w:rsidRPr="00145A89">
        <w:t>No Authentication Credentials:</w:t>
      </w:r>
    </w:p>
    <w:p w14:paraId="5A769180" w14:textId="77777777" w:rsidR="00774324" w:rsidRPr="00145A89" w:rsidRDefault="00774324" w:rsidP="00774324">
      <w:pPr>
        <w:pStyle w:val="B10"/>
        <w:numPr>
          <w:ilvl w:val="1"/>
          <w:numId w:val="614"/>
        </w:numPr>
        <w:spacing w:after="180"/>
        <w:jc w:val="both"/>
      </w:pPr>
      <w:r w:rsidRPr="00145A89">
        <w:t>The tester sends a request to establish a connection with the E2 interface without providing any certificates.</w:t>
      </w:r>
    </w:p>
    <w:p w14:paraId="526BEA25" w14:textId="11B8AFDF" w:rsidR="00BA69E8" w:rsidRPr="00C775A9" w:rsidRDefault="00774324" w:rsidP="00774324">
      <w:pPr>
        <w:pStyle w:val="B10"/>
        <w:numPr>
          <w:ilvl w:val="1"/>
          <w:numId w:val="614"/>
        </w:numPr>
        <w:spacing w:after="180"/>
        <w:jc w:val="both"/>
      </w:pPr>
      <w:r w:rsidRPr="00145A89">
        <w:t>The tester captures and analyses the response from the E2 interface.</w:t>
      </w:r>
    </w:p>
    <w:p w14:paraId="66615573" w14:textId="77777777" w:rsidR="004A6F3A" w:rsidRPr="005F14F4" w:rsidRDefault="004A6F3A" w:rsidP="00714F1C">
      <w:pPr>
        <w:rPr>
          <w:b/>
          <w:bCs/>
        </w:rPr>
      </w:pPr>
      <w:r w:rsidRPr="005F14F4">
        <w:rPr>
          <w:b/>
          <w:bCs/>
        </w:rPr>
        <w:t>Expected Results</w:t>
      </w:r>
      <w:r w:rsidRPr="004E2D83">
        <w:rPr>
          <w:b/>
          <w:bCs/>
        </w:rPr>
        <w:t xml:space="preserve"> </w:t>
      </w:r>
    </w:p>
    <w:p w14:paraId="3F181C3B" w14:textId="77777777" w:rsidR="004A6F3A" w:rsidRDefault="004A6F3A" w:rsidP="005F14F4">
      <w:pPr>
        <w:numPr>
          <w:ilvl w:val="0"/>
          <w:numId w:val="654"/>
        </w:numPr>
        <w:spacing w:after="180"/>
        <w:jc w:val="both"/>
        <w:rPr>
          <w:lang w:eastAsia="zh-CN"/>
        </w:rPr>
      </w:pPr>
      <w:r>
        <w:lastRenderedPageBreak/>
        <w:t>For 1. Expected results in Clause 6.5.4</w:t>
      </w:r>
    </w:p>
    <w:p w14:paraId="1AFFDC27" w14:textId="77777777" w:rsidR="004A6F3A" w:rsidRPr="00C775A9" w:rsidRDefault="004A6F3A" w:rsidP="005F14F4">
      <w:pPr>
        <w:numPr>
          <w:ilvl w:val="0"/>
          <w:numId w:val="654"/>
        </w:numPr>
        <w:spacing w:after="180"/>
        <w:jc w:val="both"/>
        <w:rPr>
          <w:lang w:eastAsia="zh-CN"/>
        </w:rPr>
      </w:pPr>
      <w:r w:rsidRPr="00C775A9">
        <w:rPr>
          <w:lang w:eastAsia="zh-CN"/>
        </w:rPr>
        <w:t xml:space="preserve">For </w:t>
      </w:r>
      <w:r>
        <w:rPr>
          <w:lang w:eastAsia="zh-CN"/>
        </w:rPr>
        <w:t>2</w:t>
      </w:r>
      <w:r w:rsidRPr="00C775A9">
        <w:rPr>
          <w:lang w:eastAsia="zh-CN"/>
        </w:rPr>
        <w:t>. ‘Valid Authentication Credentials’: The E2 interface accept</w:t>
      </w:r>
      <w:r>
        <w:rPr>
          <w:lang w:eastAsia="zh-CN"/>
        </w:rPr>
        <w:t>s</w:t>
      </w:r>
      <w:r w:rsidRPr="00C775A9">
        <w:rPr>
          <w:lang w:eastAsia="zh-CN"/>
        </w:rPr>
        <w:t xml:space="preserve"> the valid certificate and respond</w:t>
      </w:r>
      <w:r>
        <w:rPr>
          <w:lang w:eastAsia="zh-CN"/>
        </w:rPr>
        <w:t>s</w:t>
      </w:r>
      <w:r w:rsidRPr="00C775A9">
        <w:rPr>
          <w:lang w:eastAsia="zh-CN"/>
        </w:rPr>
        <w:t xml:space="preserve"> with a successful authentication message.</w:t>
      </w:r>
    </w:p>
    <w:p w14:paraId="64AD7A0A" w14:textId="77777777" w:rsidR="004A6F3A" w:rsidRDefault="004A6F3A" w:rsidP="00E54062">
      <w:pPr>
        <w:numPr>
          <w:ilvl w:val="0"/>
          <w:numId w:val="654"/>
        </w:numPr>
        <w:spacing w:after="180"/>
        <w:jc w:val="both"/>
        <w:rPr>
          <w:lang w:eastAsia="zh-CN"/>
        </w:rPr>
      </w:pPr>
      <w:r w:rsidRPr="00C775A9">
        <w:rPr>
          <w:lang w:eastAsia="zh-CN"/>
        </w:rPr>
        <w:t xml:space="preserve">For </w:t>
      </w:r>
      <w:r>
        <w:rPr>
          <w:lang w:eastAsia="zh-CN"/>
        </w:rPr>
        <w:t>3</w:t>
      </w:r>
      <w:r w:rsidRPr="00C775A9">
        <w:rPr>
          <w:lang w:eastAsia="zh-CN"/>
        </w:rPr>
        <w:t xml:space="preserve">. ‘Invalid Authentication Credentials’: The connection </w:t>
      </w:r>
      <w:r>
        <w:rPr>
          <w:lang w:eastAsia="zh-CN"/>
        </w:rPr>
        <w:t>is</w:t>
      </w:r>
      <w:r w:rsidRPr="00C775A9">
        <w:rPr>
          <w:lang w:eastAsia="zh-CN"/>
        </w:rPr>
        <w:t xml:space="preserve"> rejected due to the certificate verification failure, and an authentication failure message </w:t>
      </w:r>
      <w:r>
        <w:rPr>
          <w:lang w:eastAsia="zh-CN"/>
        </w:rPr>
        <w:t>is</w:t>
      </w:r>
      <w:r w:rsidRPr="00C775A9">
        <w:rPr>
          <w:lang w:eastAsia="zh-CN"/>
        </w:rPr>
        <w:t xml:space="preserve"> received.</w:t>
      </w:r>
    </w:p>
    <w:p w14:paraId="2F874857" w14:textId="0F4E09DB" w:rsidR="001A40F5" w:rsidRPr="00C6774F" w:rsidRDefault="001A40F5" w:rsidP="005F14F4">
      <w:pPr>
        <w:numPr>
          <w:ilvl w:val="0"/>
          <w:numId w:val="654"/>
        </w:numPr>
        <w:spacing w:after="180"/>
        <w:jc w:val="both"/>
        <w:rPr>
          <w:rFonts w:cstheme="minorHAnsi"/>
          <w:lang w:eastAsia="zh-CN"/>
        </w:rPr>
      </w:pPr>
      <w:r w:rsidRPr="001A40F5">
        <w:rPr>
          <w:rFonts w:cstheme="minorHAnsi"/>
          <w:lang w:eastAsia="zh-CN"/>
        </w:rPr>
        <w:t>Fo</w:t>
      </w:r>
      <w:r w:rsidRPr="005F14F4">
        <w:rPr>
          <w:rFonts w:cstheme="minorHAnsi"/>
          <w:lang w:eastAsia="zh-CN"/>
        </w:rPr>
        <w:t xml:space="preserve">r </w:t>
      </w:r>
      <w:r w:rsidRPr="001A40F5">
        <w:rPr>
          <w:rFonts w:cstheme="minorHAnsi"/>
          <w:lang w:eastAsia="zh-CN"/>
        </w:rPr>
        <w:t xml:space="preserve">4. </w:t>
      </w:r>
      <w:r w:rsidRPr="00C6774F">
        <w:rPr>
          <w:rFonts w:cstheme="minorHAnsi"/>
          <w:lang w:eastAsia="zh-CN"/>
        </w:rPr>
        <w:t>‘</w:t>
      </w:r>
      <w:r w:rsidRPr="005F14F4">
        <w:rPr>
          <w:rFonts w:cstheme="minorHAnsi"/>
          <w:lang w:eastAsia="zh-CN"/>
        </w:rPr>
        <w:t>No Authentication Credentials</w:t>
      </w:r>
      <w:r w:rsidRPr="00C6774F">
        <w:rPr>
          <w:rFonts w:cstheme="minorHAnsi"/>
          <w:lang w:eastAsia="zh-CN"/>
        </w:rPr>
        <w:t>’</w:t>
      </w:r>
      <w:r w:rsidRPr="005F14F4">
        <w:rPr>
          <w:rFonts w:cstheme="minorHAnsi"/>
          <w:lang w:eastAsia="zh-CN"/>
        </w:rPr>
        <w:t>:</w:t>
      </w:r>
      <w:r w:rsidRPr="00C6774F">
        <w:rPr>
          <w:rFonts w:cstheme="minorHAnsi"/>
          <w:lang w:eastAsia="zh-CN"/>
        </w:rPr>
        <w:t xml:space="preserve"> </w:t>
      </w:r>
      <w:r w:rsidRPr="005F14F4">
        <w:rPr>
          <w:rFonts w:cstheme="minorHAnsi"/>
          <w:lang w:eastAsia="zh-CN"/>
        </w:rPr>
        <w:t>The connection attempt fails due to the absence of certificates, and an authentication failure message is received.</w:t>
      </w:r>
    </w:p>
    <w:p w14:paraId="6E2FC279" w14:textId="77777777" w:rsidR="004A6F3A" w:rsidRPr="004E2D83" w:rsidRDefault="004A6F3A" w:rsidP="00714F1C">
      <w:pPr>
        <w:rPr>
          <w:b/>
          <w:bCs/>
        </w:rPr>
      </w:pPr>
      <w:r w:rsidRPr="004E2D83">
        <w:rPr>
          <w:b/>
          <w:bCs/>
        </w:rPr>
        <w:t>Expected format of evidence:</w:t>
      </w:r>
    </w:p>
    <w:p w14:paraId="39448AED" w14:textId="1483BE4B" w:rsidR="004A6F3A" w:rsidRDefault="004A6F3A" w:rsidP="005F14F4">
      <w:pPr>
        <w:numPr>
          <w:ilvl w:val="0"/>
          <w:numId w:val="654"/>
        </w:numPr>
        <w:spacing w:after="180"/>
      </w:pPr>
      <w:r>
        <w:t xml:space="preserve">Logs and </w:t>
      </w:r>
      <w:r w:rsidRPr="00034421">
        <w:t>screenshots</w:t>
      </w:r>
      <w:r>
        <w:t xml:space="preserve"> showing </w:t>
      </w:r>
      <w:r w:rsidRPr="00034421">
        <w:t xml:space="preserve">adherence to </w:t>
      </w:r>
      <w:r>
        <w:t>IPsec</w:t>
      </w:r>
      <w:r w:rsidRPr="00034421">
        <w:t xml:space="preserve"> protocol specifications</w:t>
      </w:r>
      <w:r>
        <w:t xml:space="preserve"> </w:t>
      </w:r>
      <w:r w:rsidRPr="00C775A9">
        <w:t xml:space="preserve">as defined in </w:t>
      </w:r>
      <w:r w:rsidR="000D292D">
        <w:fldChar w:fldCharType="begin"/>
      </w:r>
      <w:r w:rsidR="000D292D">
        <w:instrText xml:space="preserve"> REF _Ref109139009 \r \h </w:instrText>
      </w:r>
      <w:r w:rsidR="000D292D">
        <w:fldChar w:fldCharType="separate"/>
      </w:r>
      <w:r w:rsidR="000D292D">
        <w:t>[2]</w:t>
      </w:r>
      <w:r w:rsidR="000D292D">
        <w:fldChar w:fldCharType="end"/>
      </w:r>
      <w:r w:rsidRPr="00C775A9">
        <w:t xml:space="preserve"> clause 4.</w:t>
      </w:r>
      <w:r>
        <w:t>5.</w:t>
      </w:r>
    </w:p>
    <w:p w14:paraId="15928064" w14:textId="22251F71" w:rsidR="004A6F3A" w:rsidRPr="00C775A9" w:rsidRDefault="002D5F08" w:rsidP="005F14F4">
      <w:pPr>
        <w:numPr>
          <w:ilvl w:val="0"/>
          <w:numId w:val="654"/>
        </w:numPr>
        <w:spacing w:after="180"/>
        <w:jc w:val="both"/>
        <w:rPr>
          <w:lang w:eastAsia="zh-CN"/>
        </w:rPr>
      </w:pPr>
      <w:r w:rsidRPr="00145A89">
        <w:rPr>
          <w:lang w:eastAsia="zh-CN"/>
        </w:rPr>
        <w:t>Screenshots or logs of request-response messages confirming authentication with valid credentials.</w:t>
      </w:r>
    </w:p>
    <w:p w14:paraId="30542B16" w14:textId="0533F7F6" w:rsidR="004A6F3A" w:rsidRDefault="00515220" w:rsidP="00E54062">
      <w:pPr>
        <w:numPr>
          <w:ilvl w:val="0"/>
          <w:numId w:val="654"/>
        </w:numPr>
        <w:spacing w:after="180"/>
        <w:jc w:val="both"/>
        <w:rPr>
          <w:lang w:eastAsia="zh-CN"/>
        </w:rPr>
      </w:pPr>
      <w:r w:rsidRPr="00145A89">
        <w:rPr>
          <w:lang w:eastAsia="zh-CN"/>
        </w:rPr>
        <w:t>Screenshots or logs capturing the rejection of requests with invalid credentials.</w:t>
      </w:r>
      <w:r w:rsidRPr="00C775A9" w:rsidDel="00515220">
        <w:rPr>
          <w:lang w:eastAsia="zh-CN"/>
        </w:rPr>
        <w:t xml:space="preserve"> </w:t>
      </w:r>
    </w:p>
    <w:p w14:paraId="2B219DB5" w14:textId="2408615D" w:rsidR="00515220" w:rsidRPr="00C775A9" w:rsidRDefault="00526FE5" w:rsidP="005F14F4">
      <w:pPr>
        <w:numPr>
          <w:ilvl w:val="0"/>
          <w:numId w:val="654"/>
        </w:numPr>
        <w:spacing w:after="180"/>
        <w:jc w:val="both"/>
        <w:rPr>
          <w:lang w:eastAsia="zh-CN"/>
        </w:rPr>
      </w:pPr>
      <w:r w:rsidRPr="00145A89">
        <w:t>Screenshots or logs documenting attempts to connect without credentials and their rejection.</w:t>
      </w:r>
    </w:p>
    <w:p w14:paraId="7C971C80" w14:textId="25FCE1F9" w:rsidR="004A6F3A" w:rsidRDefault="004A6F3A" w:rsidP="004A6F3A">
      <w:pPr>
        <w:pStyle w:val="Heading4"/>
        <w:numPr>
          <w:ilvl w:val="0"/>
          <w:numId w:val="0"/>
        </w:numPr>
        <w:ind w:left="864" w:hanging="864"/>
      </w:pPr>
      <w:r>
        <w:t>11</w:t>
      </w:r>
      <w:r w:rsidRPr="00C775A9">
        <w:t>.</w:t>
      </w:r>
      <w:r>
        <w:t>5</w:t>
      </w:r>
      <w:r w:rsidRPr="00C775A9">
        <w:t>.4</w:t>
      </w:r>
      <w:r>
        <w:t>.2</w:t>
      </w:r>
      <w:r w:rsidRPr="00C775A9">
        <w:tab/>
        <w:t xml:space="preserve">E2 Authenticity </w:t>
      </w:r>
      <w:r>
        <w:t>with PSK</w:t>
      </w:r>
    </w:p>
    <w:p w14:paraId="4C2D5DD9" w14:textId="77777777" w:rsidR="004A6F3A" w:rsidRPr="00714F1C" w:rsidRDefault="004A6F3A" w:rsidP="00714F1C">
      <w:r w:rsidRPr="004E2D83">
        <w:rPr>
          <w:b/>
          <w:bCs/>
        </w:rPr>
        <w:t>Requirement Name</w:t>
      </w:r>
      <w:r w:rsidRPr="00714F1C">
        <w:t>: Data Authentication over E2 interface</w:t>
      </w:r>
    </w:p>
    <w:p w14:paraId="037637B6" w14:textId="5C801D8E" w:rsidR="004A6F3A" w:rsidRPr="00714F1C" w:rsidRDefault="004A6F3A" w:rsidP="00714F1C">
      <w:r w:rsidRPr="004E2D83">
        <w:rPr>
          <w:b/>
          <w:bCs/>
        </w:rPr>
        <w:t>Requirement Reference</w:t>
      </w:r>
      <w:r w:rsidRPr="00714F1C">
        <w:t xml:space="preserve"> &amp; Description: ‘REQ-SEC-E2-1’ clause 5.2.4 in O-RAN Security Requirements and Controls Specifications </w:t>
      </w:r>
      <w:r w:rsidRPr="00714F1C">
        <w:fldChar w:fldCharType="begin"/>
      </w:r>
      <w:r w:rsidRPr="00714F1C">
        <w:instrText xml:space="preserve"> REF _Ref109140706 \r \h </w:instrText>
      </w:r>
      <w:r w:rsidRPr="00714F1C">
        <w:fldChar w:fldCharType="separate"/>
      </w:r>
      <w:r w:rsidRPr="00714F1C">
        <w:t>[5]</w:t>
      </w:r>
      <w:r w:rsidRPr="00714F1C">
        <w:fldChar w:fldCharType="end"/>
      </w:r>
    </w:p>
    <w:p w14:paraId="6943E77A" w14:textId="3CD46578" w:rsidR="004A6F3A" w:rsidRPr="00714F1C" w:rsidRDefault="004A6F3A" w:rsidP="00714F1C">
      <w:r w:rsidRPr="004E2D83">
        <w:rPr>
          <w:b/>
          <w:bCs/>
        </w:rPr>
        <w:t>Threat References</w:t>
      </w:r>
      <w:r w:rsidRPr="00714F1C">
        <w:t xml:space="preserve">: ‘T-O-RAN-05’ clause 5.4.1, ‘T-NEAR-RT-01, 02, 03 &amp; 04’ clause 5.4.1.4 in O-RAN Security Threat Modeling and Risk Assessment </w:t>
      </w:r>
      <w:r w:rsidRPr="00714F1C">
        <w:fldChar w:fldCharType="begin"/>
      </w:r>
      <w:r w:rsidRPr="00714F1C">
        <w:instrText xml:space="preserve"> REF _Ref139883681 \r \h </w:instrText>
      </w:r>
      <w:r w:rsidRPr="00714F1C">
        <w:fldChar w:fldCharType="separate"/>
      </w:r>
      <w:r w:rsidRPr="00714F1C">
        <w:t>[3]</w:t>
      </w:r>
      <w:r w:rsidRPr="00714F1C">
        <w:fldChar w:fldCharType="end"/>
      </w:r>
      <w:r w:rsidRPr="00714F1C">
        <w:t xml:space="preserve"> </w:t>
      </w:r>
    </w:p>
    <w:p w14:paraId="6D143385" w14:textId="77777777" w:rsidR="004A6F3A" w:rsidRPr="00714F1C" w:rsidRDefault="004A6F3A" w:rsidP="00714F1C">
      <w:r w:rsidRPr="004E2D83">
        <w:rPr>
          <w:b/>
          <w:bCs/>
        </w:rPr>
        <w:t>DUT/s</w:t>
      </w:r>
      <w:r w:rsidRPr="00714F1C">
        <w:t>: O-CU, O-DU, Near-RT RIC</w:t>
      </w:r>
    </w:p>
    <w:p w14:paraId="3B096D5A" w14:textId="77777777" w:rsidR="004A6F3A" w:rsidRPr="00714F1C" w:rsidRDefault="004A6F3A" w:rsidP="00714F1C">
      <w:r w:rsidRPr="00544F12">
        <w:rPr>
          <w:b/>
          <w:bCs/>
        </w:rPr>
        <w:t>Test Name</w:t>
      </w:r>
      <w:r w:rsidRPr="00714F1C">
        <w:t>: TC_E2_AUTHENTICATION_PSK</w:t>
      </w:r>
    </w:p>
    <w:p w14:paraId="73B4EF3B" w14:textId="77777777" w:rsidR="004A6F3A" w:rsidRPr="005F14F4" w:rsidRDefault="004A6F3A" w:rsidP="00714F1C">
      <w:pPr>
        <w:rPr>
          <w:b/>
          <w:bCs/>
        </w:rPr>
      </w:pPr>
      <w:r w:rsidRPr="005F14F4">
        <w:rPr>
          <w:b/>
          <w:bCs/>
        </w:rPr>
        <w:t>Test description and applicability</w:t>
      </w:r>
    </w:p>
    <w:p w14:paraId="7F4AACF5" w14:textId="77777777" w:rsidR="004A6F3A" w:rsidRPr="00714F1C" w:rsidRDefault="004A6F3A" w:rsidP="00714F1C">
      <w:r w:rsidRPr="00544F12">
        <w:rPr>
          <w:b/>
          <w:bCs/>
        </w:rPr>
        <w:t>Purpose</w:t>
      </w:r>
      <w:r w:rsidRPr="00714F1C">
        <w:t>: The purpose of this test is to verify the authenticity of the E2 interface with valid PSK, ensuring that only legitimate and authenticated Near-RT RIC and E2 nodes can participate in the communication over the E2 interface.</w:t>
      </w:r>
    </w:p>
    <w:p w14:paraId="6EDA1D06" w14:textId="77777777" w:rsidR="004A6F3A" w:rsidRPr="005F14F4" w:rsidRDefault="004A6F3A" w:rsidP="00714F1C">
      <w:pPr>
        <w:rPr>
          <w:b/>
          <w:bCs/>
        </w:rPr>
      </w:pPr>
      <w:r w:rsidRPr="005F14F4">
        <w:rPr>
          <w:b/>
          <w:bCs/>
        </w:rPr>
        <w:t>Test setup and configuration</w:t>
      </w:r>
    </w:p>
    <w:p w14:paraId="40987048" w14:textId="77777777" w:rsidR="004A6F3A" w:rsidRPr="00C775A9" w:rsidRDefault="004A6F3A" w:rsidP="005F14F4">
      <w:pPr>
        <w:numPr>
          <w:ilvl w:val="0"/>
          <w:numId w:val="654"/>
        </w:numPr>
        <w:spacing w:after="180"/>
        <w:jc w:val="both"/>
        <w:rPr>
          <w:lang w:eastAsia="zh-CN"/>
        </w:rPr>
      </w:pPr>
      <w:r>
        <w:rPr>
          <w:lang w:eastAsia="zh-CN"/>
        </w:rPr>
        <w:t>Near-RT RIC</w:t>
      </w:r>
      <w:r w:rsidRPr="00C775A9">
        <w:rPr>
          <w:lang w:eastAsia="zh-CN"/>
        </w:rPr>
        <w:t xml:space="preserve"> and E2 nodes support IPsec and are connected in simulated/real network environment.</w:t>
      </w:r>
    </w:p>
    <w:p w14:paraId="331852CC" w14:textId="77777777" w:rsidR="004A6F3A" w:rsidRPr="00C775A9" w:rsidRDefault="004A6F3A" w:rsidP="005F14F4">
      <w:pPr>
        <w:numPr>
          <w:ilvl w:val="0"/>
          <w:numId w:val="654"/>
        </w:numPr>
        <w:spacing w:after="180"/>
        <w:jc w:val="both"/>
        <w:rPr>
          <w:lang w:eastAsia="zh-CN"/>
        </w:rPr>
      </w:pPr>
      <w:r>
        <w:rPr>
          <w:lang w:eastAsia="zh-CN"/>
        </w:rPr>
        <w:t>Near-RT RIC</w:t>
      </w:r>
      <w:r w:rsidRPr="00C775A9">
        <w:rPr>
          <w:lang w:eastAsia="zh-CN"/>
        </w:rPr>
        <w:t xml:space="preserve"> and E2 nodes support IPsec and are configured to use PSK-based authentication.</w:t>
      </w:r>
    </w:p>
    <w:p w14:paraId="472D3161" w14:textId="77777777" w:rsidR="004A6F3A" w:rsidRPr="00C775A9" w:rsidRDefault="004A6F3A" w:rsidP="005F14F4">
      <w:pPr>
        <w:numPr>
          <w:ilvl w:val="0"/>
          <w:numId w:val="654"/>
        </w:numPr>
        <w:spacing w:after="180"/>
        <w:jc w:val="both"/>
        <w:rPr>
          <w:lang w:eastAsia="zh-CN"/>
        </w:rPr>
      </w:pPr>
      <w:r w:rsidRPr="00C775A9">
        <w:rPr>
          <w:lang w:eastAsia="zh-CN"/>
        </w:rPr>
        <w:t>The test environment is set up with E2 interface configured. Communication sessions over the E2 interface are established.</w:t>
      </w:r>
    </w:p>
    <w:p w14:paraId="2BCC24D7" w14:textId="77777777" w:rsidR="004A6F3A" w:rsidRPr="00C775A9" w:rsidRDefault="004A6F3A" w:rsidP="005F14F4">
      <w:pPr>
        <w:numPr>
          <w:ilvl w:val="0"/>
          <w:numId w:val="654"/>
        </w:numPr>
        <w:spacing w:after="180"/>
        <w:jc w:val="both"/>
        <w:rPr>
          <w:lang w:eastAsia="zh-CN"/>
        </w:rPr>
      </w:pPr>
      <w:r w:rsidRPr="00C775A9">
        <w:rPr>
          <w:lang w:eastAsia="zh-CN"/>
        </w:rPr>
        <w:t>The vendor provides documentation describing how authenticity protection is achieved for the data transmission over the E2 interface.</w:t>
      </w:r>
    </w:p>
    <w:p w14:paraId="51AE1456" w14:textId="77777777" w:rsidR="004A6F3A" w:rsidRPr="00C775A9" w:rsidRDefault="004A6F3A" w:rsidP="005F14F4">
      <w:pPr>
        <w:numPr>
          <w:ilvl w:val="0"/>
          <w:numId w:val="654"/>
        </w:numPr>
        <w:spacing w:after="180"/>
        <w:jc w:val="both"/>
        <w:rPr>
          <w:lang w:eastAsia="zh-CN"/>
        </w:rPr>
      </w:pPr>
      <w:r w:rsidRPr="00C775A9">
        <w:rPr>
          <w:lang w:eastAsia="zh-CN"/>
        </w:rPr>
        <w:lastRenderedPageBreak/>
        <w:t>The tunnel mode IPsec ESP and IKE certificate authentication is implemented.</w:t>
      </w:r>
    </w:p>
    <w:p w14:paraId="1E4F04FB" w14:textId="77777777" w:rsidR="004A6F3A" w:rsidRPr="00C775A9" w:rsidRDefault="004A6F3A" w:rsidP="005F14F4">
      <w:pPr>
        <w:numPr>
          <w:ilvl w:val="0"/>
          <w:numId w:val="654"/>
        </w:numPr>
        <w:spacing w:after="180"/>
        <w:jc w:val="both"/>
        <w:rPr>
          <w:lang w:eastAsia="zh-CN"/>
        </w:rPr>
      </w:pPr>
      <w:r w:rsidRPr="00C775A9">
        <w:rPr>
          <w:lang w:eastAsia="zh-CN"/>
        </w:rPr>
        <w:t>Tester has knowledge of the security parameters of tunnel for decrypting the ESP packets.</w:t>
      </w:r>
    </w:p>
    <w:p w14:paraId="587ECD93" w14:textId="7175C86C" w:rsidR="004A6F3A" w:rsidRPr="00C775A9" w:rsidRDefault="004A6F3A" w:rsidP="005F14F4">
      <w:pPr>
        <w:numPr>
          <w:ilvl w:val="0"/>
          <w:numId w:val="654"/>
        </w:numPr>
        <w:spacing w:after="180"/>
        <w:jc w:val="both"/>
        <w:rPr>
          <w:lang w:eastAsia="zh-CN"/>
        </w:rPr>
      </w:pPr>
      <w:r w:rsidRPr="00C775A9">
        <w:rPr>
          <w:lang w:eastAsia="zh-CN"/>
        </w:rPr>
        <w:t xml:space="preserve">Tester </w:t>
      </w:r>
      <w:r w:rsidR="009611C6">
        <w:rPr>
          <w:lang w:eastAsia="zh-CN"/>
        </w:rPr>
        <w:t>has</w:t>
      </w:r>
      <w:r w:rsidRPr="00C775A9">
        <w:rPr>
          <w:lang w:eastAsia="zh-CN"/>
        </w:rPr>
        <w:t xml:space="preserve"> access to the original user data transported over the E2 interface.</w:t>
      </w:r>
    </w:p>
    <w:p w14:paraId="13A169AE" w14:textId="4E96D590" w:rsidR="004A6F3A" w:rsidRPr="00C775A9" w:rsidRDefault="004A6F3A" w:rsidP="005F14F4">
      <w:pPr>
        <w:numPr>
          <w:ilvl w:val="0"/>
          <w:numId w:val="654"/>
        </w:numPr>
        <w:spacing w:after="180"/>
        <w:jc w:val="both"/>
        <w:rPr>
          <w:lang w:eastAsia="zh-CN"/>
        </w:rPr>
      </w:pPr>
      <w:r w:rsidRPr="00C775A9">
        <w:rPr>
          <w:lang w:eastAsia="zh-CN"/>
        </w:rPr>
        <w:t xml:space="preserve">IPsec is properly implemented and configured. The </w:t>
      </w:r>
      <w:r w:rsidR="009611C6">
        <w:rPr>
          <w:lang w:eastAsia="zh-CN"/>
        </w:rPr>
        <w:t>bases</w:t>
      </w:r>
      <w:r w:rsidRPr="00C775A9">
        <w:rPr>
          <w:lang w:eastAsia="zh-CN"/>
        </w:rPr>
        <w:t xml:space="preserve"> the test on the profile defined in </w:t>
      </w:r>
      <w:r w:rsidR="0039500E">
        <w:rPr>
          <w:lang w:eastAsia="zh-CN"/>
        </w:rPr>
        <w:fldChar w:fldCharType="begin"/>
      </w:r>
      <w:r w:rsidR="0039500E">
        <w:rPr>
          <w:lang w:eastAsia="zh-CN"/>
        </w:rPr>
        <w:instrText xml:space="preserve"> REF _Ref109139009 \r \h </w:instrText>
      </w:r>
      <w:r w:rsidR="0039500E">
        <w:rPr>
          <w:lang w:eastAsia="zh-CN"/>
        </w:rPr>
      </w:r>
      <w:r w:rsidR="0039500E">
        <w:rPr>
          <w:lang w:eastAsia="zh-CN"/>
        </w:rPr>
        <w:fldChar w:fldCharType="separate"/>
      </w:r>
      <w:r w:rsidR="0039500E">
        <w:rPr>
          <w:lang w:eastAsia="zh-CN"/>
        </w:rPr>
        <w:t>[2]</w:t>
      </w:r>
      <w:r w:rsidR="0039500E">
        <w:rPr>
          <w:lang w:eastAsia="zh-CN"/>
        </w:rPr>
        <w:fldChar w:fldCharType="end"/>
      </w:r>
      <w:r w:rsidRPr="00C775A9">
        <w:t xml:space="preserve"> clause 4.5</w:t>
      </w:r>
      <w:r w:rsidRPr="00C775A9">
        <w:rPr>
          <w:lang w:eastAsia="zh-CN"/>
        </w:rPr>
        <w:t>.</w:t>
      </w:r>
    </w:p>
    <w:p w14:paraId="325FF38E" w14:textId="77777777" w:rsidR="004A6F3A" w:rsidRPr="00700FBB" w:rsidRDefault="004A6F3A" w:rsidP="00714F1C">
      <w:pPr>
        <w:rPr>
          <w:b/>
          <w:bCs/>
        </w:rPr>
      </w:pPr>
      <w:r w:rsidRPr="005F14F4">
        <w:rPr>
          <w:b/>
          <w:bCs/>
        </w:rPr>
        <w:t xml:space="preserve">Test procedure </w:t>
      </w:r>
    </w:p>
    <w:p w14:paraId="260F6308" w14:textId="77777777" w:rsidR="004A6F3A" w:rsidRDefault="004A6F3A" w:rsidP="004A6F3A">
      <w:pPr>
        <w:pStyle w:val="B10"/>
        <w:numPr>
          <w:ilvl w:val="0"/>
          <w:numId w:val="615"/>
        </w:numPr>
        <w:spacing w:after="180"/>
        <w:jc w:val="both"/>
      </w:pPr>
      <w:r>
        <w:rPr>
          <w:lang w:eastAsia="zh-CN"/>
        </w:rPr>
        <w:t>E</w:t>
      </w:r>
      <w:r w:rsidRPr="00C775A9">
        <w:rPr>
          <w:lang w:eastAsia="zh-CN"/>
        </w:rPr>
        <w:t>xecute the tests on the IPsec protocol as defined in clause 6.5.</w:t>
      </w:r>
    </w:p>
    <w:p w14:paraId="3756F895" w14:textId="77777777" w:rsidR="004A6F3A" w:rsidRPr="00C775A9" w:rsidRDefault="004A6F3A" w:rsidP="008B71A8">
      <w:pPr>
        <w:pStyle w:val="B10"/>
        <w:numPr>
          <w:ilvl w:val="0"/>
          <w:numId w:val="615"/>
        </w:numPr>
        <w:spacing w:after="180"/>
        <w:jc w:val="both"/>
      </w:pPr>
      <w:r w:rsidRPr="00C775A9">
        <w:t>Valid Authentication Credentials:</w:t>
      </w:r>
    </w:p>
    <w:p w14:paraId="1E8B3B55" w14:textId="77777777" w:rsidR="004A6F3A" w:rsidRPr="00C775A9" w:rsidRDefault="004A6F3A" w:rsidP="008B71A8">
      <w:pPr>
        <w:pStyle w:val="B10"/>
        <w:numPr>
          <w:ilvl w:val="1"/>
          <w:numId w:val="615"/>
        </w:numPr>
        <w:spacing w:after="180"/>
        <w:jc w:val="both"/>
      </w:pPr>
      <w:r w:rsidRPr="00C775A9">
        <w:t>The tester sends a request to establish a connection with the E2 interface using valid PSKs.</w:t>
      </w:r>
    </w:p>
    <w:p w14:paraId="5E6FDF21" w14:textId="0F06CC4A" w:rsidR="004A6F3A" w:rsidRPr="00C775A9" w:rsidRDefault="004A6F3A" w:rsidP="008B71A8">
      <w:pPr>
        <w:pStyle w:val="B10"/>
        <w:numPr>
          <w:ilvl w:val="1"/>
          <w:numId w:val="615"/>
        </w:numPr>
        <w:spacing w:after="180"/>
        <w:jc w:val="both"/>
      </w:pPr>
      <w:r w:rsidRPr="00C775A9">
        <w:t>The tester capture</w:t>
      </w:r>
      <w:r w:rsidR="009611C6">
        <w:t>s</w:t>
      </w:r>
      <w:r w:rsidRPr="00C775A9">
        <w:t xml:space="preserve"> and analy</w:t>
      </w:r>
      <w:r w:rsidR="009611C6">
        <w:t>ses</w:t>
      </w:r>
      <w:r w:rsidRPr="00C775A9">
        <w:t xml:space="preserve"> the response from the E2 interface.</w:t>
      </w:r>
    </w:p>
    <w:p w14:paraId="04CFD81F" w14:textId="4D31ED6D" w:rsidR="004A6F3A" w:rsidRPr="00C775A9" w:rsidRDefault="004A6F3A" w:rsidP="008B71A8">
      <w:pPr>
        <w:pStyle w:val="B10"/>
        <w:numPr>
          <w:ilvl w:val="0"/>
          <w:numId w:val="615"/>
        </w:numPr>
        <w:spacing w:after="180"/>
        <w:jc w:val="both"/>
      </w:pPr>
      <w:r w:rsidRPr="00C775A9">
        <w:t>Invalid Authentication Credentials</w:t>
      </w:r>
      <w:r w:rsidR="009611C6">
        <w:t xml:space="preserve"> (Incorrect PSKs)</w:t>
      </w:r>
      <w:r w:rsidRPr="00C775A9">
        <w:t>:</w:t>
      </w:r>
    </w:p>
    <w:p w14:paraId="34A2DCA7" w14:textId="12D7EF81" w:rsidR="004A6F3A" w:rsidRPr="00C775A9" w:rsidRDefault="004A6F3A" w:rsidP="008B71A8">
      <w:pPr>
        <w:pStyle w:val="B10"/>
        <w:numPr>
          <w:ilvl w:val="1"/>
          <w:numId w:val="615"/>
        </w:numPr>
        <w:spacing w:after="180"/>
        <w:jc w:val="both"/>
      </w:pPr>
      <w:r w:rsidRPr="00C775A9">
        <w:t>The tester sends a request to establish a connection with the E2 interface with incorrect PSKs.</w:t>
      </w:r>
    </w:p>
    <w:p w14:paraId="66F7BFC4" w14:textId="3E9CCDC5" w:rsidR="004A6F3A" w:rsidRDefault="004A6F3A" w:rsidP="008B71A8">
      <w:pPr>
        <w:pStyle w:val="B10"/>
        <w:numPr>
          <w:ilvl w:val="1"/>
          <w:numId w:val="615"/>
        </w:numPr>
        <w:spacing w:after="180"/>
        <w:jc w:val="both"/>
      </w:pPr>
      <w:r w:rsidRPr="00C775A9">
        <w:t>The tester capture</w:t>
      </w:r>
      <w:r w:rsidR="0044509B">
        <w:t>s</w:t>
      </w:r>
      <w:r w:rsidRPr="00C775A9">
        <w:t xml:space="preserve"> and analy</w:t>
      </w:r>
      <w:r w:rsidR="0044509B">
        <w:t>ses</w:t>
      </w:r>
      <w:r w:rsidRPr="00C775A9">
        <w:t xml:space="preserve"> the response from the E2 interface.</w:t>
      </w:r>
    </w:p>
    <w:p w14:paraId="5CBB0ADA" w14:textId="77777777" w:rsidR="00AC7AC5" w:rsidRPr="00911B7C" w:rsidRDefault="00AC7AC5" w:rsidP="00AC7AC5">
      <w:pPr>
        <w:pStyle w:val="B10"/>
        <w:numPr>
          <w:ilvl w:val="0"/>
          <w:numId w:val="615"/>
        </w:numPr>
        <w:spacing w:after="180"/>
        <w:jc w:val="both"/>
        <w:rPr>
          <w:rFonts w:cs="Times New Roman"/>
        </w:rPr>
      </w:pPr>
      <w:r w:rsidRPr="00911B7C">
        <w:rPr>
          <w:rFonts w:cs="Times New Roman"/>
        </w:rPr>
        <w:t>No Authentication Credentials (No PSKs):</w:t>
      </w:r>
    </w:p>
    <w:p w14:paraId="0E9C2D7B" w14:textId="77777777" w:rsidR="00AC7AC5" w:rsidRPr="00911B7C" w:rsidRDefault="00AC7AC5" w:rsidP="00AC7AC5">
      <w:pPr>
        <w:pStyle w:val="B10"/>
        <w:numPr>
          <w:ilvl w:val="1"/>
          <w:numId w:val="615"/>
        </w:numPr>
        <w:spacing w:after="180"/>
        <w:jc w:val="both"/>
        <w:rPr>
          <w:rFonts w:cs="Times New Roman"/>
        </w:rPr>
      </w:pPr>
      <w:r w:rsidRPr="00911B7C">
        <w:rPr>
          <w:rFonts w:cs="Times New Roman"/>
        </w:rPr>
        <w:t>The tester sends a request to establish a connection with the E2 interface without providing any PSKs.</w:t>
      </w:r>
    </w:p>
    <w:p w14:paraId="5F95F781" w14:textId="18898AD2" w:rsidR="00AC7AC5" w:rsidRPr="00C775A9" w:rsidRDefault="00AC7AC5" w:rsidP="00AC7AC5">
      <w:pPr>
        <w:pStyle w:val="B10"/>
        <w:numPr>
          <w:ilvl w:val="1"/>
          <w:numId w:val="615"/>
        </w:numPr>
        <w:spacing w:after="180"/>
        <w:jc w:val="both"/>
      </w:pPr>
      <w:r w:rsidRPr="00911B7C">
        <w:rPr>
          <w:rFonts w:cs="Times New Roman"/>
        </w:rPr>
        <w:t xml:space="preserve">The tester captures and </w:t>
      </w:r>
      <w:r w:rsidRPr="00145A89">
        <w:t>analyses</w:t>
      </w:r>
      <w:r w:rsidRPr="00911B7C">
        <w:rPr>
          <w:rFonts w:cs="Times New Roman"/>
        </w:rPr>
        <w:t xml:space="preserve"> the response from the E2 interface.</w:t>
      </w:r>
    </w:p>
    <w:p w14:paraId="4984BEE2" w14:textId="77777777" w:rsidR="004A6F3A" w:rsidRPr="005F14F4" w:rsidRDefault="004A6F3A" w:rsidP="00714F1C">
      <w:pPr>
        <w:rPr>
          <w:b/>
          <w:bCs/>
        </w:rPr>
      </w:pPr>
      <w:r w:rsidRPr="005F14F4">
        <w:rPr>
          <w:b/>
          <w:bCs/>
        </w:rPr>
        <w:t>Expected Results</w:t>
      </w:r>
      <w:r w:rsidRPr="004E2D83">
        <w:rPr>
          <w:b/>
          <w:bCs/>
        </w:rPr>
        <w:t xml:space="preserve"> </w:t>
      </w:r>
    </w:p>
    <w:p w14:paraId="049BC789" w14:textId="77777777" w:rsidR="004A6F3A" w:rsidRDefault="004A6F3A" w:rsidP="005F14F4">
      <w:pPr>
        <w:numPr>
          <w:ilvl w:val="0"/>
          <w:numId w:val="654"/>
        </w:numPr>
        <w:spacing w:after="180"/>
        <w:jc w:val="both"/>
        <w:rPr>
          <w:lang w:eastAsia="zh-CN"/>
        </w:rPr>
      </w:pPr>
      <w:r>
        <w:t>For 1. Expected results in Clause 6.5.4</w:t>
      </w:r>
    </w:p>
    <w:p w14:paraId="674287AB" w14:textId="77777777" w:rsidR="004A6F3A" w:rsidRPr="00C775A9" w:rsidRDefault="004A6F3A" w:rsidP="005F14F4">
      <w:pPr>
        <w:numPr>
          <w:ilvl w:val="0"/>
          <w:numId w:val="654"/>
        </w:numPr>
        <w:spacing w:after="180"/>
        <w:jc w:val="both"/>
        <w:rPr>
          <w:lang w:eastAsia="zh-CN"/>
        </w:rPr>
      </w:pPr>
      <w:r w:rsidRPr="00C775A9">
        <w:rPr>
          <w:lang w:eastAsia="zh-CN"/>
        </w:rPr>
        <w:t xml:space="preserve">For </w:t>
      </w:r>
      <w:r>
        <w:rPr>
          <w:lang w:eastAsia="zh-CN"/>
        </w:rPr>
        <w:t>2</w:t>
      </w:r>
      <w:r w:rsidRPr="00C775A9">
        <w:rPr>
          <w:lang w:eastAsia="zh-CN"/>
        </w:rPr>
        <w:t>. ‘Valid Authentication Credentials’: The E2 interface accept</w:t>
      </w:r>
      <w:r>
        <w:rPr>
          <w:lang w:eastAsia="zh-CN"/>
        </w:rPr>
        <w:t>s</w:t>
      </w:r>
      <w:r w:rsidRPr="00C775A9">
        <w:rPr>
          <w:lang w:eastAsia="zh-CN"/>
        </w:rPr>
        <w:t xml:space="preserve"> the valid PSK and respond</w:t>
      </w:r>
      <w:r>
        <w:rPr>
          <w:lang w:eastAsia="zh-CN"/>
        </w:rPr>
        <w:t>s</w:t>
      </w:r>
      <w:r w:rsidRPr="00C775A9">
        <w:rPr>
          <w:lang w:eastAsia="zh-CN"/>
        </w:rPr>
        <w:t xml:space="preserve"> with a successful authentication message.</w:t>
      </w:r>
    </w:p>
    <w:p w14:paraId="7E5B8E19" w14:textId="742EF054" w:rsidR="004A6F3A" w:rsidRDefault="004A6F3A" w:rsidP="00E54062">
      <w:pPr>
        <w:numPr>
          <w:ilvl w:val="0"/>
          <w:numId w:val="654"/>
        </w:numPr>
        <w:spacing w:after="180"/>
        <w:jc w:val="both"/>
        <w:rPr>
          <w:lang w:eastAsia="zh-CN"/>
        </w:rPr>
      </w:pPr>
      <w:r w:rsidRPr="00C775A9">
        <w:rPr>
          <w:lang w:eastAsia="zh-CN"/>
        </w:rPr>
        <w:t xml:space="preserve">For </w:t>
      </w:r>
      <w:r>
        <w:rPr>
          <w:lang w:eastAsia="zh-CN"/>
        </w:rPr>
        <w:t>3</w:t>
      </w:r>
      <w:r w:rsidRPr="00C775A9">
        <w:rPr>
          <w:lang w:eastAsia="zh-CN"/>
        </w:rPr>
        <w:t>. ‘Invalid Authentication Credentials</w:t>
      </w:r>
      <w:r w:rsidR="004E1637">
        <w:rPr>
          <w:lang w:eastAsia="zh-CN"/>
        </w:rPr>
        <w:t xml:space="preserve"> (Incorrect PSKs)</w:t>
      </w:r>
      <w:r w:rsidRPr="00C775A9">
        <w:rPr>
          <w:lang w:eastAsia="zh-CN"/>
        </w:rPr>
        <w:t xml:space="preserve">’: The connection </w:t>
      </w:r>
      <w:r>
        <w:rPr>
          <w:lang w:eastAsia="zh-CN"/>
        </w:rPr>
        <w:t>is</w:t>
      </w:r>
      <w:r w:rsidRPr="00C775A9">
        <w:rPr>
          <w:lang w:eastAsia="zh-CN"/>
        </w:rPr>
        <w:t xml:space="preserve"> rejected due to PSK verification failure, and an authentication failure message </w:t>
      </w:r>
      <w:r>
        <w:rPr>
          <w:lang w:eastAsia="zh-CN"/>
        </w:rPr>
        <w:t>is</w:t>
      </w:r>
      <w:r w:rsidRPr="00C775A9">
        <w:rPr>
          <w:lang w:eastAsia="zh-CN"/>
        </w:rPr>
        <w:t xml:space="preserve"> received.</w:t>
      </w:r>
    </w:p>
    <w:p w14:paraId="495D1C43" w14:textId="0802A732" w:rsidR="00141A0E" w:rsidRPr="00C775A9" w:rsidRDefault="00141A0E" w:rsidP="005F14F4">
      <w:pPr>
        <w:numPr>
          <w:ilvl w:val="0"/>
          <w:numId w:val="654"/>
        </w:numPr>
        <w:spacing w:after="180"/>
        <w:jc w:val="both"/>
        <w:rPr>
          <w:lang w:eastAsia="zh-CN"/>
        </w:rPr>
      </w:pPr>
      <w:r w:rsidRPr="00145A89">
        <w:rPr>
          <w:lang w:eastAsia="zh-CN"/>
        </w:rPr>
        <w:t>Fo</w:t>
      </w:r>
      <w:r w:rsidRPr="00911B7C">
        <w:rPr>
          <w:lang w:eastAsia="zh-CN"/>
        </w:rPr>
        <w:t>r</w:t>
      </w:r>
      <w:r w:rsidRPr="00145A89">
        <w:rPr>
          <w:lang w:eastAsia="zh-CN"/>
        </w:rPr>
        <w:t xml:space="preserve"> 4.</w:t>
      </w:r>
      <w:r w:rsidRPr="00911B7C">
        <w:rPr>
          <w:lang w:eastAsia="zh-CN"/>
        </w:rPr>
        <w:t xml:space="preserve"> </w:t>
      </w:r>
      <w:r w:rsidRPr="00145A89">
        <w:rPr>
          <w:lang w:eastAsia="zh-CN"/>
        </w:rPr>
        <w:t>‘</w:t>
      </w:r>
      <w:r w:rsidRPr="00911B7C">
        <w:rPr>
          <w:lang w:eastAsia="zh-CN"/>
        </w:rPr>
        <w:t>No Authentication Credentials (No PSKs)</w:t>
      </w:r>
      <w:r w:rsidRPr="00145A89">
        <w:rPr>
          <w:lang w:eastAsia="zh-CN"/>
        </w:rPr>
        <w:t>’</w:t>
      </w:r>
      <w:r w:rsidRPr="00911B7C">
        <w:rPr>
          <w:lang w:eastAsia="zh-CN"/>
        </w:rPr>
        <w:t>:</w:t>
      </w:r>
      <w:r w:rsidRPr="00145A89">
        <w:rPr>
          <w:lang w:eastAsia="zh-CN"/>
        </w:rPr>
        <w:t xml:space="preserve"> </w:t>
      </w:r>
      <w:r w:rsidRPr="00911B7C">
        <w:rPr>
          <w:lang w:eastAsia="zh-CN"/>
        </w:rPr>
        <w:t>The connection attempt fails due to the absence of PSKs, and an authentication failure message is received.</w:t>
      </w:r>
    </w:p>
    <w:p w14:paraId="19675344" w14:textId="77777777" w:rsidR="004A6F3A" w:rsidRPr="004E2D83" w:rsidRDefault="004A6F3A" w:rsidP="00714F1C">
      <w:pPr>
        <w:rPr>
          <w:b/>
          <w:bCs/>
        </w:rPr>
      </w:pPr>
      <w:r w:rsidRPr="004E2D83">
        <w:rPr>
          <w:b/>
          <w:bCs/>
        </w:rPr>
        <w:t>Expected format of evidence:</w:t>
      </w:r>
    </w:p>
    <w:p w14:paraId="2BF206AF" w14:textId="62534CCA" w:rsidR="004A6F3A" w:rsidRDefault="004A6F3A" w:rsidP="005F14F4">
      <w:pPr>
        <w:numPr>
          <w:ilvl w:val="0"/>
          <w:numId w:val="654"/>
        </w:numPr>
        <w:spacing w:after="180"/>
      </w:pPr>
      <w:r>
        <w:t xml:space="preserve">Logs and </w:t>
      </w:r>
      <w:r w:rsidRPr="00034421">
        <w:t>screenshots</w:t>
      </w:r>
      <w:r>
        <w:t xml:space="preserve"> showing </w:t>
      </w:r>
      <w:r w:rsidRPr="00034421">
        <w:t xml:space="preserve">adherence to </w:t>
      </w:r>
      <w:r>
        <w:t>IPsec</w:t>
      </w:r>
      <w:r w:rsidRPr="00034421">
        <w:t xml:space="preserve"> protocol specifications</w:t>
      </w:r>
      <w:r>
        <w:t xml:space="preserve"> </w:t>
      </w:r>
      <w:r w:rsidRPr="00C775A9">
        <w:t xml:space="preserve">as defined in </w:t>
      </w:r>
      <w:r>
        <w:fldChar w:fldCharType="begin"/>
      </w:r>
      <w:r>
        <w:instrText xml:space="preserve"> REF _Ref109139009 \r \h </w:instrText>
      </w:r>
      <w:r>
        <w:fldChar w:fldCharType="separate"/>
      </w:r>
      <w:r>
        <w:t>[2]</w:t>
      </w:r>
      <w:r>
        <w:fldChar w:fldCharType="end"/>
      </w:r>
      <w:r w:rsidRPr="00C775A9">
        <w:t xml:space="preserve"> clause 4.</w:t>
      </w:r>
      <w:r>
        <w:t>5.</w:t>
      </w:r>
    </w:p>
    <w:p w14:paraId="7EF73D24" w14:textId="208ED423" w:rsidR="004A6F3A" w:rsidRPr="00C775A9" w:rsidRDefault="00B92B2C" w:rsidP="005F14F4">
      <w:pPr>
        <w:numPr>
          <w:ilvl w:val="0"/>
          <w:numId w:val="654"/>
        </w:numPr>
        <w:spacing w:after="180"/>
        <w:jc w:val="both"/>
        <w:rPr>
          <w:lang w:eastAsia="zh-CN"/>
        </w:rPr>
      </w:pPr>
      <w:r w:rsidRPr="00145A89">
        <w:rPr>
          <w:lang w:eastAsia="zh-CN"/>
        </w:rPr>
        <w:t>Logs or screenshots documenting request and response messages for successful authentication using valid credentials.</w:t>
      </w:r>
    </w:p>
    <w:p w14:paraId="6DF1788C" w14:textId="226D124A" w:rsidR="004A6F3A" w:rsidRDefault="00156D45" w:rsidP="00E54062">
      <w:pPr>
        <w:numPr>
          <w:ilvl w:val="0"/>
          <w:numId w:val="654"/>
        </w:numPr>
        <w:spacing w:after="180"/>
        <w:jc w:val="both"/>
        <w:rPr>
          <w:lang w:eastAsia="zh-CN"/>
        </w:rPr>
      </w:pPr>
      <w:r w:rsidRPr="00145A89">
        <w:rPr>
          <w:lang w:eastAsia="zh-CN"/>
        </w:rPr>
        <w:lastRenderedPageBreak/>
        <w:t>Logs or screenshots capturing the request and response messages when invalid credentials are rejected</w:t>
      </w:r>
      <w:r>
        <w:rPr>
          <w:lang w:eastAsia="zh-CN"/>
        </w:rPr>
        <w:t>.</w:t>
      </w:r>
    </w:p>
    <w:p w14:paraId="3D70974D" w14:textId="45E3956B" w:rsidR="006674D1" w:rsidRPr="00C775A9" w:rsidRDefault="006674D1" w:rsidP="005F14F4">
      <w:pPr>
        <w:numPr>
          <w:ilvl w:val="0"/>
          <w:numId w:val="654"/>
        </w:numPr>
        <w:spacing w:after="180"/>
        <w:jc w:val="both"/>
        <w:rPr>
          <w:lang w:eastAsia="zh-CN"/>
        </w:rPr>
      </w:pPr>
      <w:r w:rsidRPr="00145A89">
        <w:rPr>
          <w:lang w:eastAsia="zh-CN"/>
        </w:rPr>
        <w:t>Logs or screenshots documenting the request and response messages for rejections of connections without PSKs.</w:t>
      </w:r>
    </w:p>
    <w:p w14:paraId="141D4D04" w14:textId="32E6D48F" w:rsidR="00987E55" w:rsidRDefault="00987E55" w:rsidP="00987E55">
      <w:pPr>
        <w:pStyle w:val="Heading4"/>
      </w:pPr>
      <w:r>
        <w:t>E2 Interface data validation by Near-RT RIC</w:t>
      </w:r>
    </w:p>
    <w:p w14:paraId="3E74E702" w14:textId="77777777" w:rsidR="000A36FD" w:rsidRPr="00714F1C" w:rsidRDefault="000A36FD" w:rsidP="00714F1C">
      <w:r w:rsidRPr="004E2D83">
        <w:rPr>
          <w:b/>
          <w:bCs/>
        </w:rPr>
        <w:t>Requirement Name</w:t>
      </w:r>
      <w:r w:rsidRPr="00714F1C">
        <w:t xml:space="preserve">: Validation of the data received via E2 interface by Near-RT RIC </w:t>
      </w:r>
    </w:p>
    <w:p w14:paraId="25CF050E" w14:textId="4D6376FA" w:rsidR="000A36FD" w:rsidRPr="00714F1C" w:rsidRDefault="000A36FD" w:rsidP="00714F1C">
      <w:r w:rsidRPr="004E2D83">
        <w:rPr>
          <w:b/>
          <w:bCs/>
        </w:rPr>
        <w:t>Requirement Reference</w:t>
      </w:r>
      <w:r w:rsidRPr="00714F1C">
        <w:t>: - SEC-CTL-NEAR-RT-17 - Clause 5.1.3.2, Security Controls, Near-RT RIC and xApps, O-RAN</w:t>
      </w:r>
      <w:r w:rsidR="00714F1C">
        <w:t xml:space="preserve"> </w:t>
      </w:r>
      <w:r w:rsidRPr="00714F1C">
        <w:t xml:space="preserve">Security Requirements and Controls Specification [5] </w:t>
      </w:r>
    </w:p>
    <w:p w14:paraId="65A150FB" w14:textId="77777777" w:rsidR="000A36FD" w:rsidRPr="00714F1C" w:rsidRDefault="000A36FD" w:rsidP="00714F1C">
      <w:r w:rsidRPr="004E2D83">
        <w:rPr>
          <w:b/>
          <w:bCs/>
        </w:rPr>
        <w:t>Requirement Description</w:t>
      </w:r>
      <w:r w:rsidRPr="00714F1C">
        <w:t>:- The Near-RT RIC shall verify data received through the E2 interface as follows:</w:t>
      </w:r>
    </w:p>
    <w:p w14:paraId="78AC8991" w14:textId="77777777" w:rsidR="000A36FD" w:rsidRPr="00714F1C" w:rsidRDefault="000A36FD" w:rsidP="00714F1C">
      <w:r w:rsidRPr="00714F1C">
        <w:t>The data values are valid.</w:t>
      </w:r>
    </w:p>
    <w:p w14:paraId="0E267E75" w14:textId="77777777" w:rsidR="000A36FD" w:rsidRPr="00714F1C" w:rsidRDefault="000A36FD" w:rsidP="00714F1C">
      <w:r w:rsidRPr="00714F1C">
        <w:t>The data is being received at or below a pre-defined rate.</w:t>
      </w:r>
    </w:p>
    <w:p w14:paraId="75CE0EDD" w14:textId="77777777" w:rsidR="000A36FD" w:rsidRPr="00714F1C" w:rsidRDefault="000A36FD" w:rsidP="00714F1C">
      <w:r w:rsidRPr="00714F1C">
        <w:t>The Near-RT RIC shall log security event(s) if any of the verification steps fail.</w:t>
      </w:r>
    </w:p>
    <w:p w14:paraId="649E8F4A" w14:textId="77777777" w:rsidR="000A36FD" w:rsidRPr="00714F1C" w:rsidRDefault="000A36FD" w:rsidP="00714F1C">
      <w:r w:rsidRPr="004E2D83">
        <w:rPr>
          <w:b/>
          <w:bCs/>
        </w:rPr>
        <w:t>Threat References</w:t>
      </w:r>
      <w:r w:rsidRPr="00714F1C">
        <w:t>: T-NEAR-RT-01, T-xApp-01</w:t>
      </w:r>
    </w:p>
    <w:p w14:paraId="45D050BC" w14:textId="590A0174" w:rsidR="000A36FD" w:rsidRPr="00714F1C" w:rsidRDefault="000A36FD" w:rsidP="00714F1C">
      <w:r w:rsidRPr="004E2D83">
        <w:rPr>
          <w:b/>
          <w:bCs/>
        </w:rPr>
        <w:t>DUT/s</w:t>
      </w:r>
      <w:r w:rsidRPr="00714F1C">
        <w:t xml:space="preserve">: Near-RT RIC </w:t>
      </w:r>
    </w:p>
    <w:p w14:paraId="63B61C94" w14:textId="77777777" w:rsidR="000A36FD" w:rsidRPr="00714F1C" w:rsidRDefault="000A36FD" w:rsidP="00714F1C">
      <w:r w:rsidRPr="00544F12">
        <w:rPr>
          <w:b/>
          <w:bCs/>
        </w:rPr>
        <w:t>Test Name</w:t>
      </w:r>
      <w:r w:rsidRPr="00714F1C">
        <w:t>: TC_E2_Interface_data_validation_by_NearRTRIC</w:t>
      </w:r>
    </w:p>
    <w:p w14:paraId="4CE857F3" w14:textId="77777777" w:rsidR="000A36FD" w:rsidRPr="005F14F4" w:rsidRDefault="000A36FD" w:rsidP="005F14F4">
      <w:pPr>
        <w:rPr>
          <w:rFonts w:ascii="Times New Roman" w:hAnsi="Times New Roman"/>
          <w:sz w:val="20"/>
        </w:rPr>
      </w:pPr>
      <w:r w:rsidRPr="005F14F4">
        <w:rPr>
          <w:rFonts w:ascii="Times New Roman" w:hAnsi="Times New Roman"/>
          <w:sz w:val="20"/>
        </w:rPr>
        <w:t>Test Description</w:t>
      </w:r>
    </w:p>
    <w:p w14:paraId="0882F3BA" w14:textId="77777777" w:rsidR="000A36FD" w:rsidRPr="00714F1C" w:rsidRDefault="000A36FD" w:rsidP="00714F1C">
      <w:r w:rsidRPr="00544F12">
        <w:rPr>
          <w:b/>
          <w:bCs/>
        </w:rPr>
        <w:t>Purpose</w:t>
      </w:r>
      <w:r w:rsidRPr="00714F1C">
        <w:t>: To validate the E2 traffic that is received by Near-RT RIC via E2 interface. The Near-RT RIC uses E2 interface to collect near real-time information (EXAMPLE:- UE basis, Cell basis) and provide value added services. These real-time information needs to be validated when it gets received at Near-RT RIC and security events are to be logged if data validation fails. E2 interface connects the Near-Real-Time RIC with other E2 nodes like O-CU, O-DU, and O-eNB.</w:t>
      </w:r>
    </w:p>
    <w:p w14:paraId="2654A15D" w14:textId="77777777" w:rsidR="000A36FD" w:rsidRPr="00714F1C" w:rsidRDefault="000A36FD" w:rsidP="00714F1C">
      <w:r w:rsidRPr="00714F1C">
        <w:t>EXAMPLE: One of the incoming data values to the Near-RT RIC are the measurement reports (carried in E2 Indication messages) that include:</w:t>
      </w:r>
    </w:p>
    <w:p w14:paraId="17BF2EF3" w14:textId="77777777" w:rsidR="000A36FD" w:rsidRPr="000F71B1" w:rsidRDefault="000A36FD" w:rsidP="002D3421">
      <w:pPr>
        <w:pStyle w:val="ListParagraph"/>
        <w:numPr>
          <w:ilvl w:val="0"/>
          <w:numId w:val="753"/>
        </w:numPr>
        <w:spacing w:after="0"/>
      </w:pPr>
      <w:r w:rsidRPr="000F71B1">
        <w:t>Channel quality reports: Signal strength, signal-to-noise ratio (SNR), and modulation quality.</w:t>
      </w:r>
    </w:p>
    <w:p w14:paraId="1C78E2AB" w14:textId="77777777" w:rsidR="000A36FD" w:rsidRPr="000F71B1" w:rsidRDefault="000A36FD" w:rsidP="002D3421">
      <w:pPr>
        <w:pStyle w:val="ListParagraph"/>
        <w:numPr>
          <w:ilvl w:val="0"/>
          <w:numId w:val="753"/>
        </w:numPr>
        <w:spacing w:after="0"/>
      </w:pPr>
      <w:r w:rsidRPr="000F71B1">
        <w:t>Interference reports: Identifying sources of interference.</w:t>
      </w:r>
    </w:p>
    <w:p w14:paraId="649C6B0C" w14:textId="77777777" w:rsidR="000A36FD" w:rsidRPr="000F71B1" w:rsidRDefault="000A36FD" w:rsidP="002D3421">
      <w:pPr>
        <w:pStyle w:val="ListParagraph"/>
        <w:numPr>
          <w:ilvl w:val="0"/>
          <w:numId w:val="753"/>
        </w:numPr>
        <w:spacing w:after="0"/>
      </w:pPr>
      <w:r w:rsidRPr="000F71B1">
        <w:t>Load reports: Current load on E2 nodes</w:t>
      </w:r>
    </w:p>
    <w:p w14:paraId="6E5D7EB8" w14:textId="77777777" w:rsidR="000A36FD" w:rsidRPr="00700FBB" w:rsidRDefault="000A36FD" w:rsidP="005F14F4">
      <w:pPr>
        <w:rPr>
          <w:b/>
          <w:bCs/>
        </w:rPr>
      </w:pPr>
      <w:r w:rsidRPr="005F14F4">
        <w:rPr>
          <w:rFonts w:ascii="Times New Roman" w:hAnsi="Times New Roman"/>
          <w:b/>
          <w:bCs/>
          <w:sz w:val="20"/>
        </w:rPr>
        <w:t>Test setup and configuration</w:t>
      </w:r>
    </w:p>
    <w:p w14:paraId="13D340B3" w14:textId="77777777" w:rsidR="000A36FD" w:rsidRPr="00140296" w:rsidRDefault="000A36FD" w:rsidP="000A36FD">
      <w:pPr>
        <w:pStyle w:val="ListParagraph"/>
        <w:numPr>
          <w:ilvl w:val="0"/>
          <w:numId w:val="725"/>
        </w:numPr>
        <w:spacing w:after="0"/>
      </w:pPr>
      <w:r w:rsidRPr="00005BBE">
        <w:rPr>
          <w:rFonts w:cs="Times New Roman"/>
        </w:rPr>
        <w:t xml:space="preserve"> Client is the test system which simulates E2 data traffic towards Near-RT RIC. This includes all the supported E2 support services (E</w:t>
      </w:r>
      <w:r>
        <w:rPr>
          <w:rFonts w:cs="Times New Roman"/>
        </w:rPr>
        <w:t>XAMPLE</w:t>
      </w:r>
      <w:r w:rsidRPr="00005BBE">
        <w:rPr>
          <w:rFonts w:cs="Times New Roman"/>
        </w:rPr>
        <w:t xml:space="preserve">:- E2 RESET procedure), Measurement reports and other supported services. Test system is also capable of simulating multiple E2 connections where E2 traffic can be pushed. </w:t>
      </w:r>
    </w:p>
    <w:p w14:paraId="1C18A493" w14:textId="77777777" w:rsidR="000A36FD" w:rsidRPr="003C69AA" w:rsidRDefault="000A36FD" w:rsidP="003C69AA">
      <w:r w:rsidRPr="005F14F4">
        <w:t>Precondition</w:t>
      </w:r>
      <w:r w:rsidRPr="003C69AA">
        <w:t>:</w:t>
      </w:r>
    </w:p>
    <w:p w14:paraId="786E5AB7" w14:textId="77777777" w:rsidR="000A36FD" w:rsidRPr="002F3E11" w:rsidRDefault="000A36FD" w:rsidP="000A36FD">
      <w:pPr>
        <w:pStyle w:val="ListParagraph"/>
        <w:numPr>
          <w:ilvl w:val="0"/>
          <w:numId w:val="726"/>
        </w:numPr>
        <w:spacing w:after="0"/>
        <w:rPr>
          <w:rFonts w:cs="Times New Roman"/>
        </w:rPr>
      </w:pPr>
      <w:r w:rsidRPr="002F3E11">
        <w:rPr>
          <w:rFonts w:cs="Times New Roman"/>
        </w:rPr>
        <w:t>Near-RT RIC</w:t>
      </w:r>
      <w:r>
        <w:rPr>
          <w:rFonts w:cs="Times New Roman"/>
        </w:rPr>
        <w:t xml:space="preserve"> is fully operational a</w:t>
      </w:r>
      <w:r w:rsidRPr="002F3E11">
        <w:rPr>
          <w:rFonts w:cs="Times New Roman"/>
        </w:rPr>
        <w:t xml:space="preserve">nd data value validation in Near-RT RIC is defined, and the pre-defined data threshold rate is set. By fully </w:t>
      </w:r>
      <w:r>
        <w:rPr>
          <w:rFonts w:cs="Times New Roman"/>
        </w:rPr>
        <w:t>operational</w:t>
      </w:r>
      <w:r w:rsidRPr="002F3E11">
        <w:rPr>
          <w:rFonts w:cs="Times New Roman"/>
        </w:rPr>
        <w:t xml:space="preserve"> Near-RT-RIC, this means the Near-RT RIC is enabled with necessary xApps and configurations at the platform level. </w:t>
      </w:r>
    </w:p>
    <w:p w14:paraId="3C9B0AFA" w14:textId="77777777" w:rsidR="000A36FD" w:rsidRPr="00984261" w:rsidRDefault="000A36FD" w:rsidP="000A36FD">
      <w:pPr>
        <w:pStyle w:val="ListParagraph"/>
        <w:numPr>
          <w:ilvl w:val="0"/>
          <w:numId w:val="726"/>
        </w:numPr>
        <w:spacing w:after="0"/>
      </w:pPr>
      <w:r w:rsidRPr="002F3E11">
        <w:rPr>
          <w:rFonts w:cs="Times New Roman"/>
        </w:rPr>
        <w:lastRenderedPageBreak/>
        <w:t>Client system is logged in and the initial control connections are up with Near-RT RIC. At this point the Near-RT RIC has subscribed with E2 Nodes in the Client system and is expecting data at a predefined rate.</w:t>
      </w:r>
    </w:p>
    <w:p w14:paraId="2300F343" w14:textId="77777777" w:rsidR="000A36FD" w:rsidRPr="00984261" w:rsidRDefault="000A36FD" w:rsidP="000A36FD">
      <w:pPr>
        <w:pStyle w:val="ListParagraph"/>
        <w:numPr>
          <w:ilvl w:val="0"/>
          <w:numId w:val="726"/>
        </w:numPr>
        <w:spacing w:after="0"/>
        <w:rPr>
          <w:rFonts w:cs="Times New Roman"/>
        </w:rPr>
      </w:pPr>
      <w:r w:rsidRPr="00984261">
        <w:rPr>
          <w:rFonts w:cs="Times New Roman"/>
        </w:rPr>
        <w:t xml:space="preserve">Login to the DUT with authorized credentials and start data collection required for checking the data handling. </w:t>
      </w:r>
    </w:p>
    <w:p w14:paraId="500427B1" w14:textId="77777777" w:rsidR="000A36FD" w:rsidRPr="005F14F4" w:rsidRDefault="000A36FD" w:rsidP="005F14F4">
      <w:pPr>
        <w:rPr>
          <w:rFonts w:ascii="Times New Roman" w:hAnsi="Times New Roman"/>
          <w:b/>
          <w:bCs/>
          <w:sz w:val="20"/>
        </w:rPr>
      </w:pPr>
      <w:r w:rsidRPr="005F14F4">
        <w:rPr>
          <w:rFonts w:ascii="Times New Roman" w:hAnsi="Times New Roman"/>
          <w:b/>
          <w:bCs/>
          <w:sz w:val="20"/>
        </w:rPr>
        <w:t xml:space="preserve">Test procedure </w:t>
      </w:r>
    </w:p>
    <w:p w14:paraId="4A738299" w14:textId="77777777" w:rsidR="000A36FD" w:rsidRPr="00005BBE" w:rsidRDefault="000A36FD" w:rsidP="000A36FD">
      <w:pPr>
        <w:pStyle w:val="ListParagraph"/>
        <w:numPr>
          <w:ilvl w:val="0"/>
          <w:numId w:val="727"/>
        </w:numPr>
        <w:spacing w:after="0"/>
        <w:rPr>
          <w:rFonts w:cs="Times New Roman"/>
        </w:rPr>
      </w:pPr>
      <w:r>
        <w:rPr>
          <w:rFonts w:cs="Times New Roman"/>
        </w:rPr>
        <w:t xml:space="preserve">From the client system, </w:t>
      </w:r>
      <w:r w:rsidRPr="00005BBE">
        <w:rPr>
          <w:rFonts w:cs="Times New Roman"/>
        </w:rPr>
        <w:t>Initiate the E2 traffic with valid data values towards Near-RT RIC</w:t>
      </w:r>
      <w:r>
        <w:rPr>
          <w:rFonts w:cs="Times New Roman"/>
        </w:rPr>
        <w:t xml:space="preserve"> over single E2 connection</w:t>
      </w:r>
      <w:r w:rsidRPr="00005BBE">
        <w:rPr>
          <w:rFonts w:cs="Times New Roman"/>
        </w:rPr>
        <w:t xml:space="preserve"> </w:t>
      </w:r>
    </w:p>
    <w:p w14:paraId="4C66047E" w14:textId="77777777" w:rsidR="000A36FD" w:rsidRPr="00005BBE" w:rsidRDefault="000A36FD" w:rsidP="000A36FD">
      <w:pPr>
        <w:pStyle w:val="ListParagraph"/>
        <w:numPr>
          <w:ilvl w:val="0"/>
          <w:numId w:val="727"/>
        </w:numPr>
        <w:spacing w:after="0"/>
        <w:rPr>
          <w:rFonts w:cs="Times New Roman"/>
        </w:rPr>
      </w:pPr>
      <w:r w:rsidRPr="00005BBE">
        <w:rPr>
          <w:rFonts w:cs="Times New Roman"/>
        </w:rPr>
        <w:t>From the client test system, Initiate the E2 traffic with valid data on multiple E2 connections simultaneously</w:t>
      </w:r>
    </w:p>
    <w:p w14:paraId="00C7389C" w14:textId="77777777" w:rsidR="000A36FD" w:rsidRPr="00005BBE" w:rsidRDefault="000A36FD" w:rsidP="000A36FD">
      <w:pPr>
        <w:pStyle w:val="ListParagraph"/>
        <w:numPr>
          <w:ilvl w:val="0"/>
          <w:numId w:val="727"/>
        </w:numPr>
        <w:spacing w:after="0"/>
        <w:rPr>
          <w:rFonts w:cs="Times New Roman"/>
        </w:rPr>
      </w:pPr>
      <w:r w:rsidRPr="00005BBE">
        <w:rPr>
          <w:rFonts w:cs="Times New Roman"/>
        </w:rPr>
        <w:t xml:space="preserve">From the client test system, initiate invalid E2 traffic data </w:t>
      </w:r>
      <w:r w:rsidRPr="00005BBE">
        <w:rPr>
          <w:rFonts w:cs="Times New Roman"/>
        </w:rPr>
        <w:br/>
        <w:t xml:space="preserve">EXAMPLE: Invalid values (or) Invalid format in the measurement reports (or) Invalid E2 Node configuration information sent in E2 setup request (or) Invalid cause in the </w:t>
      </w:r>
      <w:r>
        <w:rPr>
          <w:rFonts w:cs="Times New Roman"/>
        </w:rPr>
        <w:t>E2 r</w:t>
      </w:r>
      <w:r w:rsidRPr="00005BBE">
        <w:rPr>
          <w:rFonts w:cs="Times New Roman"/>
        </w:rPr>
        <w:t>eset request</w:t>
      </w:r>
    </w:p>
    <w:p w14:paraId="75D35C2F" w14:textId="77777777" w:rsidR="000A36FD" w:rsidRPr="00005BBE" w:rsidRDefault="000A36FD" w:rsidP="000A36FD">
      <w:pPr>
        <w:pStyle w:val="ListParagraph"/>
        <w:numPr>
          <w:ilvl w:val="0"/>
          <w:numId w:val="727"/>
        </w:numPr>
        <w:spacing w:after="0"/>
        <w:rPr>
          <w:rFonts w:cs="Times New Roman"/>
        </w:rPr>
      </w:pPr>
      <w:r w:rsidRPr="00005BBE">
        <w:rPr>
          <w:rFonts w:cs="Times New Roman"/>
        </w:rPr>
        <w:t xml:space="preserve">From the client test system, initiate the E2 data which is equal to the Near-RT RIC predefined data rate via multiple E2 connections simultaneously </w:t>
      </w:r>
    </w:p>
    <w:p w14:paraId="48847B06" w14:textId="6FE6B560" w:rsidR="000A36FD" w:rsidRPr="00005BBE" w:rsidRDefault="000A36FD" w:rsidP="000A36FD">
      <w:pPr>
        <w:pStyle w:val="ListParagraph"/>
        <w:numPr>
          <w:ilvl w:val="0"/>
          <w:numId w:val="727"/>
        </w:numPr>
        <w:spacing w:after="0"/>
        <w:rPr>
          <w:rFonts w:cs="Times New Roman"/>
        </w:rPr>
      </w:pPr>
      <w:r w:rsidRPr="00005BBE">
        <w:rPr>
          <w:rFonts w:cs="Times New Roman"/>
        </w:rPr>
        <w:t>From the client test system, initiate sudden burst of E2 data which is more than the Near-RT RIC predefined data rate via multiple E2 connections simultaneously</w:t>
      </w:r>
    </w:p>
    <w:p w14:paraId="1F75E09E" w14:textId="616849CF" w:rsidR="000A36FD" w:rsidRPr="005F14F4" w:rsidRDefault="000A36FD" w:rsidP="005F14F4">
      <w:pPr>
        <w:rPr>
          <w:rFonts w:ascii="Times New Roman" w:hAnsi="Times New Roman"/>
          <w:b/>
          <w:bCs/>
          <w:sz w:val="20"/>
        </w:rPr>
      </w:pPr>
      <w:r w:rsidRPr="005F14F4">
        <w:rPr>
          <w:rFonts w:ascii="Times New Roman" w:hAnsi="Times New Roman"/>
          <w:b/>
          <w:bCs/>
          <w:sz w:val="20"/>
        </w:rPr>
        <w:t>Expected results</w:t>
      </w:r>
    </w:p>
    <w:p w14:paraId="0836DD20" w14:textId="77777777" w:rsidR="000A36FD" w:rsidRPr="004F542B" w:rsidRDefault="000A36FD" w:rsidP="000A36FD">
      <w:r w:rsidRPr="004F542B">
        <w:t>After step 1, the DUT processes the data traffic received over a single E2 connection.</w:t>
      </w:r>
    </w:p>
    <w:p w14:paraId="3BCDD24B" w14:textId="77777777" w:rsidR="000A36FD" w:rsidRPr="004F542B" w:rsidRDefault="000A36FD" w:rsidP="000A36FD">
      <w:r w:rsidRPr="004F542B">
        <w:t>After step 2, the DUT processes the data traffic received simultaneously over multiple E2 connections.</w:t>
      </w:r>
    </w:p>
    <w:p w14:paraId="62094D87" w14:textId="77777777" w:rsidR="000A36FD" w:rsidRPr="004F542B" w:rsidRDefault="000A36FD" w:rsidP="000A36FD">
      <w:r w:rsidRPr="004F542B">
        <w:t>After step 3, the DUT discards the data and security event is logged with the logs fields as per clause 5.3.8.8 of [5].</w:t>
      </w:r>
    </w:p>
    <w:p w14:paraId="19F01C6C" w14:textId="77777777" w:rsidR="000A36FD" w:rsidRPr="004F542B" w:rsidRDefault="000A36FD" w:rsidP="000A36FD">
      <w:r w:rsidRPr="004F542B">
        <w:t>After step 4, the DUT receives E2 traffic and handles it because E2 data is at, or below the pre-defined rate in DUT.</w:t>
      </w:r>
    </w:p>
    <w:p w14:paraId="2B7F0FB0" w14:textId="77777777" w:rsidR="000A36FD" w:rsidRPr="004F542B" w:rsidRDefault="000A36FD" w:rsidP="000A36FD">
      <w:r w:rsidRPr="004F542B">
        <w:t>After step 5, the DUT discards the spilled over data and security events are logged with the log fields are as per clause 5.3.8.8 of [5] because the E2 data rate is higher than the pre-defined rate in DUT.</w:t>
      </w:r>
    </w:p>
    <w:p w14:paraId="6BD0D859" w14:textId="77777777" w:rsidR="000A36FD" w:rsidRPr="003C69AA" w:rsidRDefault="000A36FD" w:rsidP="003C69AA">
      <w:r w:rsidRPr="004E2D83">
        <w:rPr>
          <w:b/>
          <w:bCs/>
        </w:rPr>
        <w:t>Expected format of evidence:</w:t>
      </w:r>
      <w:r w:rsidRPr="003C69AA">
        <w:t xml:space="preserve"> Log files, traffic captures and/or report files.</w:t>
      </w:r>
    </w:p>
    <w:p w14:paraId="5D486DF3" w14:textId="03FCCBA6" w:rsidR="00447A26" w:rsidRPr="004D105A" w:rsidRDefault="00447A26" w:rsidP="005F14F4">
      <w:pPr>
        <w:pStyle w:val="Heading2"/>
      </w:pPr>
      <w:bookmarkStart w:id="658" w:name="_Toc161838245"/>
      <w:r w:rsidRPr="004D105A">
        <w:t>A1</w:t>
      </w:r>
      <w:bookmarkEnd w:id="658"/>
    </w:p>
    <w:p w14:paraId="58E95117" w14:textId="7EB6ECA0" w:rsidR="00447A26" w:rsidRPr="004D105A" w:rsidRDefault="00447A26" w:rsidP="005F14F4">
      <w:pPr>
        <w:pStyle w:val="Heading3"/>
      </w:pPr>
      <w:bookmarkStart w:id="659" w:name="_Toc161838246"/>
      <w:r w:rsidRPr="004D105A">
        <w:t>A1 Authenticity</w:t>
      </w:r>
      <w:bookmarkEnd w:id="659"/>
    </w:p>
    <w:p w14:paraId="09D8C736" w14:textId="77777777" w:rsidR="00447A26" w:rsidRPr="003C69AA" w:rsidRDefault="00447A26" w:rsidP="003C69AA">
      <w:r w:rsidRPr="004E2D83">
        <w:rPr>
          <w:b/>
          <w:bCs/>
        </w:rPr>
        <w:t>Requirement Name</w:t>
      </w:r>
      <w:r w:rsidRPr="003C69AA">
        <w:t>: A1 protection in terms of authenticity</w:t>
      </w:r>
    </w:p>
    <w:p w14:paraId="457538B0" w14:textId="08536581" w:rsidR="00447A26" w:rsidRPr="003C69AA" w:rsidRDefault="00447A26" w:rsidP="003C69AA">
      <w:r w:rsidRPr="004E2D83">
        <w:rPr>
          <w:b/>
          <w:bCs/>
        </w:rPr>
        <w:t>Requirement Reference</w:t>
      </w:r>
      <w:r w:rsidRPr="003C69AA">
        <w:t xml:space="preserve"> &amp; Description: ‘REQ-SEC-A1-2, SEC-CTL-A1-2’ clause 5.2.1 in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3D0C7F7F" w14:textId="7BD82358" w:rsidR="00447A26" w:rsidRPr="003C69AA" w:rsidRDefault="00447A26" w:rsidP="003C69AA">
      <w:r w:rsidRPr="004E2D83">
        <w:rPr>
          <w:b/>
          <w:bCs/>
        </w:rPr>
        <w:t>Threat References</w:t>
      </w:r>
      <w:r w:rsidRPr="003C69AA">
        <w:t xml:space="preserve">: ‘T-A1-01’ clause 7.4.1.10 in O-RAN Security Threat Modeling and Risk Assessment </w:t>
      </w:r>
      <w:r w:rsidR="00071FB2" w:rsidRPr="003C69AA">
        <w:fldChar w:fldCharType="begin"/>
      </w:r>
      <w:r w:rsidR="00071FB2" w:rsidRPr="003C69AA">
        <w:instrText xml:space="preserve"> REF _Ref149815164 \r \h </w:instrText>
      </w:r>
      <w:r w:rsidR="00071FB2" w:rsidRPr="003C69AA">
        <w:fldChar w:fldCharType="separate"/>
      </w:r>
      <w:r w:rsidR="00071FB2" w:rsidRPr="003C69AA">
        <w:t>[3]</w:t>
      </w:r>
      <w:r w:rsidR="00071FB2" w:rsidRPr="003C69AA">
        <w:fldChar w:fldCharType="end"/>
      </w:r>
    </w:p>
    <w:p w14:paraId="2383F086" w14:textId="77777777" w:rsidR="00447A26" w:rsidRPr="003C69AA" w:rsidRDefault="00447A26" w:rsidP="003C69AA">
      <w:r w:rsidRPr="004E2D83">
        <w:rPr>
          <w:b/>
          <w:bCs/>
        </w:rPr>
        <w:t>DUT/s</w:t>
      </w:r>
      <w:r w:rsidRPr="003C69AA">
        <w:t>: Non-RT RIC, Near-RT RIC</w:t>
      </w:r>
    </w:p>
    <w:p w14:paraId="2F981B03" w14:textId="00C915D8" w:rsidR="00447A26" w:rsidRPr="003C69AA" w:rsidRDefault="00447A26" w:rsidP="003C69AA">
      <w:r w:rsidRPr="00544F12">
        <w:rPr>
          <w:b/>
          <w:bCs/>
        </w:rPr>
        <w:t>Test Name</w:t>
      </w:r>
      <w:r w:rsidRPr="003C69AA">
        <w:t>: TC_A1_Authentication</w:t>
      </w:r>
    </w:p>
    <w:p w14:paraId="79511D20" w14:textId="77777777" w:rsidR="00447A26" w:rsidRPr="00544F12" w:rsidRDefault="00447A26" w:rsidP="003C69AA">
      <w:pPr>
        <w:rPr>
          <w:b/>
          <w:bCs/>
        </w:rPr>
      </w:pPr>
      <w:r w:rsidRPr="00544F12">
        <w:rPr>
          <w:b/>
          <w:bCs/>
        </w:rPr>
        <w:lastRenderedPageBreak/>
        <w:t>Test description and applicability</w:t>
      </w:r>
    </w:p>
    <w:p w14:paraId="37D74910" w14:textId="77777777" w:rsidR="00447A26" w:rsidRPr="003C69AA" w:rsidRDefault="00447A26" w:rsidP="003C69AA">
      <w:r w:rsidRPr="00544F12">
        <w:rPr>
          <w:b/>
          <w:bCs/>
        </w:rPr>
        <w:t>Purpose</w:t>
      </w:r>
      <w:r w:rsidRPr="003C69AA">
        <w:t>: The purpose of this test is to verify the authenticity of the A1 interface, ensuring that only legitimate and authenticated Non-RT RIC, Near-RT RIC can participate in the communication over the A1 interface.</w:t>
      </w:r>
    </w:p>
    <w:p w14:paraId="74897A3B" w14:textId="77777777" w:rsidR="00447A26" w:rsidRPr="00700FBB" w:rsidRDefault="00447A26" w:rsidP="003C69AA">
      <w:pPr>
        <w:rPr>
          <w:b/>
          <w:bCs/>
        </w:rPr>
      </w:pPr>
      <w:r w:rsidRPr="00700FBB">
        <w:rPr>
          <w:b/>
          <w:bCs/>
        </w:rPr>
        <w:t>Test setup and configuration</w:t>
      </w:r>
    </w:p>
    <w:p w14:paraId="592327B0" w14:textId="77777777" w:rsidR="00447A26" w:rsidRPr="004D105A" w:rsidRDefault="00447A26" w:rsidP="005F14F4">
      <w:pPr>
        <w:numPr>
          <w:ilvl w:val="0"/>
          <w:numId w:val="662"/>
        </w:numPr>
        <w:spacing w:after="180"/>
        <w:jc w:val="both"/>
        <w:rPr>
          <w:lang w:eastAsia="zh-CN"/>
        </w:rPr>
      </w:pPr>
      <w:r w:rsidRPr="004D105A">
        <w:rPr>
          <w:rFonts w:eastAsia="Yu Mincho"/>
        </w:rPr>
        <w:t>Non-RT RIC &amp; Near-RT RIC</w:t>
      </w:r>
      <w:r w:rsidRPr="004D105A">
        <w:rPr>
          <w:lang w:eastAsia="zh-CN"/>
        </w:rPr>
        <w:t xml:space="preserve"> support mTLS and be connected in a simulated/real network environment.</w:t>
      </w:r>
    </w:p>
    <w:p w14:paraId="34B66753" w14:textId="77777777" w:rsidR="00447A26" w:rsidRPr="004D105A" w:rsidRDefault="00447A26" w:rsidP="005F14F4">
      <w:pPr>
        <w:numPr>
          <w:ilvl w:val="0"/>
          <w:numId w:val="662"/>
        </w:numPr>
        <w:spacing w:after="180"/>
        <w:jc w:val="both"/>
        <w:rPr>
          <w:lang w:eastAsia="zh-CN"/>
        </w:rPr>
      </w:pPr>
      <w:r w:rsidRPr="004D105A">
        <w:rPr>
          <w:lang w:eastAsia="zh-CN"/>
        </w:rPr>
        <w:t>The test environment is set up with the A1 interface configured.</w:t>
      </w:r>
    </w:p>
    <w:p w14:paraId="54A6B391" w14:textId="77777777" w:rsidR="00447A26" w:rsidRPr="004D105A" w:rsidRDefault="00447A26" w:rsidP="005F14F4">
      <w:pPr>
        <w:numPr>
          <w:ilvl w:val="0"/>
          <w:numId w:val="662"/>
        </w:numPr>
        <w:spacing w:after="180"/>
        <w:jc w:val="both"/>
        <w:rPr>
          <w:lang w:eastAsia="zh-CN"/>
        </w:rPr>
      </w:pPr>
      <w:r w:rsidRPr="004D105A">
        <w:rPr>
          <w:lang w:eastAsia="zh-CN"/>
        </w:rPr>
        <w:t>The tester has access to the original data transported over the A1 interface.</w:t>
      </w:r>
    </w:p>
    <w:p w14:paraId="1A43A868" w14:textId="2DD0CE99" w:rsidR="00447A26" w:rsidRPr="004D105A" w:rsidRDefault="00447A26" w:rsidP="005F14F4">
      <w:pPr>
        <w:numPr>
          <w:ilvl w:val="0"/>
          <w:numId w:val="662"/>
        </w:numPr>
        <w:spacing w:after="180"/>
        <w:jc w:val="both"/>
        <w:rPr>
          <w:lang w:eastAsia="zh-CN"/>
        </w:rPr>
      </w:pPr>
      <w:r w:rsidRPr="004D105A">
        <w:rPr>
          <w:lang w:eastAsia="zh-CN"/>
        </w:rPr>
        <w:t xml:space="preserve">mTLS is properly implemented and configured </w:t>
      </w:r>
      <w:r w:rsidRPr="004D105A">
        <w:t xml:space="preserve">as defined in </w:t>
      </w:r>
      <w:r w:rsidR="00071FB2">
        <w:fldChar w:fldCharType="begin"/>
      </w:r>
      <w:r w:rsidR="00071FB2">
        <w:instrText xml:space="preserve"> REF _Ref70955009 \r \h </w:instrText>
      </w:r>
      <w:r w:rsidR="00071FB2">
        <w:fldChar w:fldCharType="separate"/>
      </w:r>
      <w:r w:rsidR="00071FB2">
        <w:t>[2]</w:t>
      </w:r>
      <w:r w:rsidR="00071FB2">
        <w:fldChar w:fldCharType="end"/>
      </w:r>
      <w:r w:rsidRPr="004D105A">
        <w:t xml:space="preserve"> clause 4.2.</w:t>
      </w:r>
    </w:p>
    <w:p w14:paraId="30A05262" w14:textId="77777777" w:rsidR="00447A26" w:rsidRPr="00700FBB" w:rsidRDefault="00447A26" w:rsidP="003C69AA">
      <w:pPr>
        <w:rPr>
          <w:b/>
          <w:bCs/>
        </w:rPr>
      </w:pPr>
      <w:r w:rsidRPr="00700FBB">
        <w:rPr>
          <w:b/>
          <w:bCs/>
        </w:rPr>
        <w:t>Test procedure</w:t>
      </w:r>
    </w:p>
    <w:p w14:paraId="118540B6" w14:textId="77777777" w:rsidR="00447A26" w:rsidRPr="004D105A" w:rsidRDefault="00447A26" w:rsidP="005F14F4">
      <w:pPr>
        <w:pStyle w:val="B10"/>
        <w:numPr>
          <w:ilvl w:val="0"/>
          <w:numId w:val="670"/>
        </w:numPr>
        <w:spacing w:after="180"/>
        <w:jc w:val="both"/>
      </w:pPr>
      <w:r w:rsidRPr="004D105A">
        <w:t>Execute the test on the mTLS protocol as defined in Clause 6.3.</w:t>
      </w:r>
    </w:p>
    <w:p w14:paraId="4010480E" w14:textId="77777777" w:rsidR="00447A26" w:rsidRPr="004D105A" w:rsidRDefault="00447A26" w:rsidP="005F14F4">
      <w:pPr>
        <w:pStyle w:val="B10"/>
        <w:numPr>
          <w:ilvl w:val="0"/>
          <w:numId w:val="670"/>
        </w:numPr>
        <w:spacing w:after="180"/>
        <w:jc w:val="both"/>
      </w:pPr>
      <w:r w:rsidRPr="004D105A">
        <w:t>Valid Authentication Certificates (positive case):</w:t>
      </w:r>
    </w:p>
    <w:p w14:paraId="4BA914EE" w14:textId="77777777" w:rsidR="00447A26" w:rsidRPr="004D105A" w:rsidRDefault="00447A26" w:rsidP="005F14F4">
      <w:pPr>
        <w:pStyle w:val="B10"/>
        <w:numPr>
          <w:ilvl w:val="1"/>
          <w:numId w:val="670"/>
        </w:numPr>
        <w:spacing w:after="180"/>
        <w:jc w:val="both"/>
      </w:pPr>
      <w:r w:rsidRPr="004D105A">
        <w:t>The tester sends a request to establish a connection with the A1 interface using valid authentication certificates.</w:t>
      </w:r>
    </w:p>
    <w:p w14:paraId="3094D21E" w14:textId="77777777" w:rsidR="00447A26" w:rsidRPr="004D105A" w:rsidRDefault="00447A26" w:rsidP="005F14F4">
      <w:pPr>
        <w:pStyle w:val="B10"/>
        <w:numPr>
          <w:ilvl w:val="1"/>
          <w:numId w:val="670"/>
        </w:numPr>
        <w:spacing w:after="180"/>
        <w:jc w:val="both"/>
      </w:pPr>
      <w:r w:rsidRPr="004D105A">
        <w:t xml:space="preserve">The tester verifies the mutual certificate verification between </w:t>
      </w:r>
      <w:r w:rsidRPr="004D105A">
        <w:rPr>
          <w:rFonts w:eastAsia="Yu Mincho"/>
        </w:rPr>
        <w:t>Non-RT RIC and Near-RT RIC.</w:t>
      </w:r>
    </w:p>
    <w:p w14:paraId="584D92B4" w14:textId="77777777" w:rsidR="00447A26" w:rsidRPr="004D105A" w:rsidRDefault="00447A26" w:rsidP="005F14F4">
      <w:pPr>
        <w:pStyle w:val="B10"/>
        <w:numPr>
          <w:ilvl w:val="1"/>
          <w:numId w:val="670"/>
        </w:numPr>
        <w:spacing w:after="180"/>
        <w:jc w:val="both"/>
      </w:pPr>
      <w:r w:rsidRPr="004D105A">
        <w:t>The tester captures and analyses the response received from the A1 interface.</w:t>
      </w:r>
    </w:p>
    <w:p w14:paraId="3301DA02" w14:textId="77777777" w:rsidR="00447A26" w:rsidRPr="004D105A" w:rsidRDefault="00447A26" w:rsidP="005F14F4">
      <w:pPr>
        <w:pStyle w:val="B10"/>
        <w:numPr>
          <w:ilvl w:val="0"/>
          <w:numId w:val="670"/>
        </w:numPr>
        <w:spacing w:after="180"/>
        <w:jc w:val="both"/>
      </w:pPr>
      <w:r w:rsidRPr="004D105A">
        <w:t>Invalid Authentication Certificates (negative case):</w:t>
      </w:r>
    </w:p>
    <w:p w14:paraId="691557AA" w14:textId="77777777" w:rsidR="00447A26" w:rsidRPr="004D105A" w:rsidRDefault="00447A26" w:rsidP="005F14F4">
      <w:pPr>
        <w:pStyle w:val="B10"/>
        <w:numPr>
          <w:ilvl w:val="1"/>
          <w:numId w:val="670"/>
        </w:numPr>
        <w:spacing w:after="180"/>
        <w:jc w:val="both"/>
      </w:pPr>
      <w:r w:rsidRPr="004D105A">
        <w:t>The tester sends a request to establish a connection with the A1 interface with invalid certificates.</w:t>
      </w:r>
    </w:p>
    <w:p w14:paraId="72D105E6" w14:textId="77777777" w:rsidR="00447A26" w:rsidRPr="004D105A" w:rsidRDefault="00447A26" w:rsidP="005F14F4">
      <w:pPr>
        <w:pStyle w:val="B10"/>
        <w:numPr>
          <w:ilvl w:val="1"/>
          <w:numId w:val="670"/>
        </w:numPr>
        <w:spacing w:after="180"/>
        <w:jc w:val="both"/>
      </w:pPr>
      <w:r w:rsidRPr="004D105A">
        <w:t>The tester captures and analyses the response received from the A1 interface.</w:t>
      </w:r>
    </w:p>
    <w:p w14:paraId="57DC2D08" w14:textId="77777777" w:rsidR="00447A26" w:rsidRPr="004D105A" w:rsidRDefault="00447A26" w:rsidP="005F14F4">
      <w:pPr>
        <w:pStyle w:val="B10"/>
        <w:numPr>
          <w:ilvl w:val="0"/>
          <w:numId w:val="670"/>
        </w:numPr>
        <w:spacing w:after="180"/>
        <w:jc w:val="both"/>
        <w:rPr>
          <w:rFonts w:eastAsia="Yu Mincho"/>
        </w:rPr>
      </w:pPr>
      <w:r w:rsidRPr="004D105A">
        <w:t>No Authentication Certificates (</w:t>
      </w:r>
      <w:r>
        <w:t>n</w:t>
      </w:r>
      <w:r w:rsidRPr="004D105A">
        <w:t>egative Case):</w:t>
      </w:r>
    </w:p>
    <w:p w14:paraId="34B87C13" w14:textId="77777777" w:rsidR="00447A26" w:rsidRPr="004D105A" w:rsidRDefault="00447A26" w:rsidP="005F14F4">
      <w:pPr>
        <w:pStyle w:val="B10"/>
        <w:numPr>
          <w:ilvl w:val="1"/>
          <w:numId w:val="670"/>
        </w:numPr>
        <w:spacing w:after="180"/>
        <w:jc w:val="both"/>
      </w:pPr>
      <w:r w:rsidRPr="004D105A">
        <w:t>The tester sends a request to establish a connection without any certificates.</w:t>
      </w:r>
    </w:p>
    <w:p w14:paraId="247CBB85" w14:textId="77777777" w:rsidR="00447A26" w:rsidRPr="004D105A" w:rsidRDefault="00447A26" w:rsidP="005F14F4">
      <w:pPr>
        <w:pStyle w:val="B10"/>
        <w:numPr>
          <w:ilvl w:val="1"/>
          <w:numId w:val="670"/>
        </w:numPr>
        <w:spacing w:after="180"/>
        <w:jc w:val="both"/>
      </w:pPr>
      <w:r w:rsidRPr="004D105A">
        <w:t>The tester captures and analyses the response from the A1 interface.</w:t>
      </w:r>
    </w:p>
    <w:p w14:paraId="1486CCC2" w14:textId="77777777" w:rsidR="00447A26" w:rsidRPr="004E2D83" w:rsidRDefault="00447A26" w:rsidP="003C69AA">
      <w:pPr>
        <w:rPr>
          <w:b/>
          <w:bCs/>
        </w:rPr>
      </w:pPr>
      <w:r w:rsidRPr="004E2D83">
        <w:rPr>
          <w:b/>
          <w:bCs/>
        </w:rPr>
        <w:t>Expected results</w:t>
      </w:r>
    </w:p>
    <w:p w14:paraId="1269EC98" w14:textId="77777777" w:rsidR="00447A26" w:rsidRPr="004D105A" w:rsidRDefault="00447A26" w:rsidP="005F14F4">
      <w:pPr>
        <w:numPr>
          <w:ilvl w:val="0"/>
          <w:numId w:val="671"/>
        </w:numPr>
        <w:spacing w:after="180"/>
      </w:pPr>
      <w:r w:rsidRPr="004D105A">
        <w:t>For 1. Expected results in Clause 6.3.4</w:t>
      </w:r>
    </w:p>
    <w:p w14:paraId="04A64CF4" w14:textId="77777777" w:rsidR="00447A26" w:rsidRPr="004D105A" w:rsidRDefault="00447A26" w:rsidP="005F14F4">
      <w:pPr>
        <w:numPr>
          <w:ilvl w:val="0"/>
          <w:numId w:val="671"/>
        </w:numPr>
        <w:spacing w:after="180"/>
        <w:jc w:val="both"/>
        <w:rPr>
          <w:lang w:eastAsia="zh-CN"/>
        </w:rPr>
      </w:pPr>
      <w:r w:rsidRPr="004D105A">
        <w:rPr>
          <w:lang w:eastAsia="zh-CN"/>
        </w:rPr>
        <w:t>For 2. ‘Valid Authentication Certificates’: The A1 interface accepts the valid certificates and responds with a successful authentication message. The mutual certificate verification process is successful.</w:t>
      </w:r>
    </w:p>
    <w:p w14:paraId="7AE2D5EC" w14:textId="77777777" w:rsidR="00447A26" w:rsidRPr="004D105A" w:rsidRDefault="00447A26" w:rsidP="005F14F4">
      <w:pPr>
        <w:numPr>
          <w:ilvl w:val="0"/>
          <w:numId w:val="671"/>
        </w:numPr>
        <w:spacing w:after="180"/>
        <w:jc w:val="both"/>
        <w:rPr>
          <w:lang w:eastAsia="zh-CN"/>
        </w:rPr>
      </w:pPr>
      <w:r w:rsidRPr="004D105A">
        <w:rPr>
          <w:lang w:eastAsia="zh-CN"/>
        </w:rPr>
        <w:t>For 3. ‘Invalid Authentication Certificates’: The connection attempt is rejected, and an authentication failure message is received. The mutual certificate verification process fails due to the use of invalid certificates.</w:t>
      </w:r>
    </w:p>
    <w:p w14:paraId="6B35C228" w14:textId="77777777" w:rsidR="00447A26" w:rsidRPr="004D105A" w:rsidRDefault="00447A26" w:rsidP="005F14F4">
      <w:pPr>
        <w:numPr>
          <w:ilvl w:val="0"/>
          <w:numId w:val="671"/>
        </w:numPr>
        <w:spacing w:after="180"/>
        <w:jc w:val="both"/>
        <w:rPr>
          <w:lang w:eastAsia="zh-CN"/>
        </w:rPr>
      </w:pPr>
      <w:r w:rsidRPr="004D105A">
        <w:rPr>
          <w:lang w:eastAsia="zh-CN"/>
        </w:rPr>
        <w:lastRenderedPageBreak/>
        <w:t>For 4. ‘</w:t>
      </w:r>
      <w:r w:rsidRPr="004D105A">
        <w:t>No Authentication Certificates’</w:t>
      </w:r>
      <w:r w:rsidRPr="004D105A">
        <w:rPr>
          <w:lang w:eastAsia="zh-CN"/>
        </w:rPr>
        <w:t>: The connection attempt is rejected, and an authentication failure message is received. The mutual certificate verification process fails</w:t>
      </w:r>
      <w:r w:rsidRPr="004D105A" w:rsidDel="007E181D">
        <w:rPr>
          <w:lang w:eastAsia="zh-CN"/>
        </w:rPr>
        <w:t xml:space="preserve"> </w:t>
      </w:r>
      <w:r w:rsidRPr="004D105A">
        <w:rPr>
          <w:lang w:eastAsia="zh-CN"/>
        </w:rPr>
        <w:t>due to the absence of certificates.</w:t>
      </w:r>
    </w:p>
    <w:p w14:paraId="08666974" w14:textId="77777777" w:rsidR="00447A26" w:rsidRPr="004E2D83" w:rsidRDefault="00447A26" w:rsidP="003C69AA">
      <w:pPr>
        <w:rPr>
          <w:b/>
          <w:bCs/>
        </w:rPr>
      </w:pPr>
      <w:r w:rsidRPr="004E2D83">
        <w:rPr>
          <w:b/>
          <w:bCs/>
        </w:rPr>
        <w:t>Expected Format of Evidence:</w:t>
      </w:r>
    </w:p>
    <w:p w14:paraId="5BE8306D" w14:textId="77777777" w:rsidR="00447A26" w:rsidRPr="003C69AA" w:rsidRDefault="00447A26" w:rsidP="003C69AA">
      <w:r w:rsidRPr="003C69AA">
        <w:t>The following evidence, in one or more formats as applicable, should be provided:</w:t>
      </w:r>
    </w:p>
    <w:p w14:paraId="7596A2A8" w14:textId="77777777" w:rsidR="00447A26" w:rsidRDefault="00447A26" w:rsidP="00447A26">
      <w:pPr>
        <w:numPr>
          <w:ilvl w:val="0"/>
          <w:numId w:val="567"/>
        </w:numPr>
        <w:spacing w:after="180"/>
      </w:pPr>
      <w:r w:rsidRPr="004D105A">
        <w:t xml:space="preserve">Logs and screenshots showing adherence to mTLS protocol specifications as defined in </w:t>
      </w:r>
      <w:r w:rsidRPr="004D105A">
        <w:fldChar w:fldCharType="begin"/>
      </w:r>
      <w:r w:rsidRPr="004D105A">
        <w:instrText xml:space="preserve"> REF _Ref109139009 \r \h </w:instrText>
      </w:r>
      <w:r w:rsidRPr="004D105A">
        <w:fldChar w:fldCharType="separate"/>
      </w:r>
      <w:r w:rsidRPr="004D105A">
        <w:t>[2]</w:t>
      </w:r>
      <w:r w:rsidRPr="004D105A">
        <w:fldChar w:fldCharType="end"/>
      </w:r>
      <w:r w:rsidRPr="004D105A">
        <w:t xml:space="preserve"> clause 4.2.</w:t>
      </w:r>
    </w:p>
    <w:p w14:paraId="2EEAF7CD" w14:textId="77777777" w:rsidR="00447A26" w:rsidRPr="004D105A" w:rsidRDefault="00447A26" w:rsidP="00447A26">
      <w:pPr>
        <w:numPr>
          <w:ilvl w:val="0"/>
          <w:numId w:val="567"/>
        </w:numPr>
        <w:spacing w:after="180"/>
      </w:pPr>
      <w:r w:rsidRPr="00145A89">
        <w:t xml:space="preserve">Logs of authentication requests and responses on the </w:t>
      </w:r>
      <w:r>
        <w:t>A</w:t>
      </w:r>
      <w:r w:rsidRPr="00145A89">
        <w:t>1 interface</w:t>
      </w:r>
      <w:r>
        <w:t>.</w:t>
      </w:r>
    </w:p>
    <w:p w14:paraId="07313530" w14:textId="77777777" w:rsidR="00447A26" w:rsidRPr="004D105A" w:rsidRDefault="00447A26" w:rsidP="00447A26">
      <w:pPr>
        <w:numPr>
          <w:ilvl w:val="0"/>
          <w:numId w:val="567"/>
        </w:numPr>
        <w:spacing w:after="180"/>
      </w:pPr>
      <w:r>
        <w:t>L</w:t>
      </w:r>
      <w:r w:rsidRPr="004D105A">
        <w:t>ogs of the mutual certificate verification process.</w:t>
      </w:r>
    </w:p>
    <w:p w14:paraId="05D23162" w14:textId="77777777" w:rsidR="00447A26" w:rsidRPr="004D105A" w:rsidRDefault="00447A26" w:rsidP="00447A26">
      <w:pPr>
        <w:numPr>
          <w:ilvl w:val="0"/>
          <w:numId w:val="567"/>
        </w:numPr>
        <w:spacing w:after="180"/>
      </w:pPr>
      <w:r w:rsidRPr="004D105A">
        <w:t>Screenshots or logs of error messages or unusual behaviours for both invalid and no certificate scenarios.</w:t>
      </w:r>
    </w:p>
    <w:p w14:paraId="517D5CDF" w14:textId="48EE2B59" w:rsidR="00447A26" w:rsidRPr="004D105A" w:rsidRDefault="00447A26" w:rsidP="005F14F4">
      <w:pPr>
        <w:pStyle w:val="Heading3"/>
        <w:rPr>
          <w:rFonts w:eastAsia="Yu Mincho"/>
        </w:rPr>
      </w:pPr>
      <w:bookmarkStart w:id="660" w:name="_Toc161838247"/>
      <w:r w:rsidRPr="004D105A">
        <w:rPr>
          <w:rFonts w:eastAsia="Yu Mincho"/>
        </w:rPr>
        <w:t>A1 Confidentiality, integrity and replay</w:t>
      </w:r>
      <w:bookmarkEnd w:id="660"/>
    </w:p>
    <w:p w14:paraId="068CDFF0" w14:textId="3E927F27" w:rsidR="00447A26" w:rsidRPr="003C69AA" w:rsidRDefault="00447A26" w:rsidP="003C69AA">
      <w:r w:rsidRPr="004E2D83">
        <w:rPr>
          <w:b/>
          <w:bCs/>
        </w:rPr>
        <w:t>Requirement Name</w:t>
      </w:r>
      <w:r w:rsidRPr="003C69AA">
        <w:t xml:space="preserve">: A1 protection in terms of confidentiality, </w:t>
      </w:r>
      <w:r w:rsidR="00071FB2" w:rsidRPr="003C69AA">
        <w:t>integrity,</w:t>
      </w:r>
      <w:r w:rsidRPr="003C69AA">
        <w:t xml:space="preserve"> and replay</w:t>
      </w:r>
    </w:p>
    <w:p w14:paraId="3CB85423" w14:textId="1524BE28" w:rsidR="00447A26" w:rsidRPr="003C69AA" w:rsidRDefault="00447A26" w:rsidP="003C69AA">
      <w:r w:rsidRPr="004E2D83">
        <w:rPr>
          <w:b/>
          <w:bCs/>
        </w:rPr>
        <w:t>Requirement Reference</w:t>
      </w:r>
      <w:r w:rsidRPr="003C69AA">
        <w:t xml:space="preserve"> &amp; Description: ‘REQ-SEC-A1-1’, ‘SEC-CTL-A1’ clause 5.2.1.1 in O-RAN Security Requirements and Controls Specifications </w:t>
      </w:r>
      <w:r w:rsidR="00071FB2" w:rsidRPr="003C69AA">
        <w:fldChar w:fldCharType="begin"/>
      </w:r>
      <w:r w:rsidR="00071FB2" w:rsidRPr="003C69AA">
        <w:instrText xml:space="preserve"> REF _Ref149815107 \r \h </w:instrText>
      </w:r>
      <w:r w:rsidR="00071FB2" w:rsidRPr="003C69AA">
        <w:fldChar w:fldCharType="separate"/>
      </w:r>
      <w:r w:rsidR="00071FB2" w:rsidRPr="003C69AA">
        <w:t>[5]</w:t>
      </w:r>
      <w:r w:rsidR="00071FB2" w:rsidRPr="003C69AA">
        <w:fldChar w:fldCharType="end"/>
      </w:r>
    </w:p>
    <w:p w14:paraId="06808794" w14:textId="3D9FC6D8" w:rsidR="00447A26" w:rsidRPr="003C69AA" w:rsidRDefault="00447A26" w:rsidP="003C69AA">
      <w:r w:rsidRPr="004E2D83">
        <w:rPr>
          <w:b/>
          <w:bCs/>
        </w:rPr>
        <w:t>Threat References</w:t>
      </w:r>
      <w:r w:rsidRPr="003C69AA">
        <w:t xml:space="preserve">: ‘T-A1-02’, T-A1-03’ clause 7.4.1.10 in O-RAN Security Threat Modeling and Risk Assessment </w:t>
      </w:r>
      <w:r w:rsidR="00071FB2" w:rsidRPr="003C69AA">
        <w:fldChar w:fldCharType="begin"/>
      </w:r>
      <w:r w:rsidR="00071FB2" w:rsidRPr="003C69AA">
        <w:instrText xml:space="preserve"> REF _Ref149815164 \r \h </w:instrText>
      </w:r>
      <w:r w:rsidR="00071FB2" w:rsidRPr="003C69AA">
        <w:fldChar w:fldCharType="separate"/>
      </w:r>
      <w:r w:rsidR="00071FB2" w:rsidRPr="003C69AA">
        <w:t>[3]</w:t>
      </w:r>
      <w:r w:rsidR="00071FB2" w:rsidRPr="003C69AA">
        <w:fldChar w:fldCharType="end"/>
      </w:r>
    </w:p>
    <w:p w14:paraId="0BDDE979" w14:textId="77777777" w:rsidR="00447A26" w:rsidRPr="003C69AA" w:rsidRDefault="00447A26" w:rsidP="003C69AA">
      <w:r w:rsidRPr="004E2D83">
        <w:rPr>
          <w:b/>
          <w:bCs/>
        </w:rPr>
        <w:t>DUT/s</w:t>
      </w:r>
      <w:r w:rsidRPr="003C69AA">
        <w:t>: Non-RT RIC, Near-RT RIC</w:t>
      </w:r>
    </w:p>
    <w:p w14:paraId="0691819A" w14:textId="3D57BD96" w:rsidR="00447A26" w:rsidRPr="003C69AA" w:rsidRDefault="00447A26" w:rsidP="003C69AA">
      <w:r w:rsidRPr="00544F12">
        <w:rPr>
          <w:b/>
          <w:bCs/>
        </w:rPr>
        <w:t>Test Name</w:t>
      </w:r>
      <w:r w:rsidRPr="003C69AA">
        <w:t>: TC_A1_CONFIDENTIALITY_INTEGRITY_REPLAY</w:t>
      </w:r>
    </w:p>
    <w:p w14:paraId="1725B150" w14:textId="77777777" w:rsidR="00447A26" w:rsidRPr="00544F12" w:rsidRDefault="00447A26" w:rsidP="003C69AA">
      <w:pPr>
        <w:rPr>
          <w:b/>
          <w:bCs/>
        </w:rPr>
      </w:pPr>
      <w:r w:rsidRPr="00544F12">
        <w:rPr>
          <w:b/>
          <w:bCs/>
        </w:rPr>
        <w:t>Test description and applicability</w:t>
      </w:r>
    </w:p>
    <w:p w14:paraId="1C0FFEAA" w14:textId="359C1CCB" w:rsidR="00447A26" w:rsidRPr="003C69AA" w:rsidRDefault="00447A26" w:rsidP="003C69AA">
      <w:r w:rsidRPr="00544F12">
        <w:rPr>
          <w:b/>
          <w:bCs/>
        </w:rPr>
        <w:t>Purpose</w:t>
      </w:r>
      <w:r w:rsidRPr="003C69AA">
        <w:t xml:space="preserve">: To verify the enforcement of security policies over the A1 interface, ensuring that sensitive data remains protected through confidentiality, </w:t>
      </w:r>
      <w:r w:rsidR="00071FB2" w:rsidRPr="003C69AA">
        <w:t>integrity,</w:t>
      </w:r>
      <w:r w:rsidRPr="003C69AA">
        <w:t xml:space="preserve"> and replay protection.</w:t>
      </w:r>
    </w:p>
    <w:p w14:paraId="7EA7B495" w14:textId="77777777" w:rsidR="00447A26" w:rsidRPr="00700FBB" w:rsidRDefault="00447A26" w:rsidP="003C69AA">
      <w:pPr>
        <w:rPr>
          <w:b/>
          <w:bCs/>
        </w:rPr>
      </w:pPr>
      <w:r w:rsidRPr="00700FBB">
        <w:rPr>
          <w:b/>
          <w:bCs/>
        </w:rPr>
        <w:t>Test setup and configuration</w:t>
      </w:r>
    </w:p>
    <w:p w14:paraId="02C7B257" w14:textId="77777777" w:rsidR="00447A26" w:rsidRPr="004D105A" w:rsidRDefault="00447A26" w:rsidP="005F14F4">
      <w:pPr>
        <w:numPr>
          <w:ilvl w:val="0"/>
          <w:numId w:val="663"/>
        </w:numPr>
        <w:spacing w:after="180"/>
        <w:jc w:val="both"/>
        <w:rPr>
          <w:lang w:eastAsia="zh-CN"/>
        </w:rPr>
      </w:pPr>
      <w:r w:rsidRPr="004D105A">
        <w:rPr>
          <w:rFonts w:eastAsia="Yu Mincho"/>
        </w:rPr>
        <w:t>Non-RT RIC &amp; Near-RT RIC</w:t>
      </w:r>
      <w:r w:rsidRPr="004D105A">
        <w:rPr>
          <w:lang w:eastAsia="zh-CN"/>
        </w:rPr>
        <w:t xml:space="preserve"> support TLS and connected within simulated or real network environments.</w:t>
      </w:r>
    </w:p>
    <w:p w14:paraId="421170F9" w14:textId="77777777" w:rsidR="00447A26" w:rsidRPr="004D105A" w:rsidRDefault="00447A26" w:rsidP="005F14F4">
      <w:pPr>
        <w:numPr>
          <w:ilvl w:val="0"/>
          <w:numId w:val="663"/>
        </w:numPr>
        <w:spacing w:after="180"/>
        <w:jc w:val="both"/>
        <w:rPr>
          <w:lang w:eastAsia="zh-CN"/>
        </w:rPr>
      </w:pPr>
      <w:r w:rsidRPr="005211C8">
        <w:rPr>
          <w:lang w:eastAsia="zh-CN"/>
        </w:rPr>
        <w:t xml:space="preserve">The </w:t>
      </w:r>
      <w:r>
        <w:rPr>
          <w:lang w:eastAsia="zh-CN"/>
        </w:rPr>
        <w:t>A</w:t>
      </w:r>
      <w:r w:rsidRPr="005211C8">
        <w:rPr>
          <w:lang w:eastAsia="zh-CN"/>
        </w:rPr>
        <w:t>1 interface is configured for testing</w:t>
      </w:r>
      <w:r w:rsidRPr="004D105A">
        <w:rPr>
          <w:lang w:eastAsia="zh-CN"/>
        </w:rPr>
        <w:t>.</w:t>
      </w:r>
    </w:p>
    <w:p w14:paraId="3227D13C" w14:textId="410966CC" w:rsidR="00447A26" w:rsidRPr="004D105A" w:rsidRDefault="00447A26" w:rsidP="005F14F4">
      <w:pPr>
        <w:numPr>
          <w:ilvl w:val="0"/>
          <w:numId w:val="663"/>
        </w:numPr>
        <w:spacing w:after="180"/>
        <w:jc w:val="both"/>
        <w:rPr>
          <w:lang w:eastAsia="zh-CN"/>
        </w:rPr>
      </w:pPr>
      <w:r w:rsidRPr="004D105A">
        <w:rPr>
          <w:lang w:eastAsia="zh-CN"/>
        </w:rPr>
        <w:t xml:space="preserve">TLS is properly implemented and configured </w:t>
      </w:r>
      <w:r w:rsidRPr="004D105A">
        <w:t xml:space="preserve">as defined in </w:t>
      </w:r>
      <w:r w:rsidR="00071FB2">
        <w:fldChar w:fldCharType="begin"/>
      </w:r>
      <w:r w:rsidR="00071FB2">
        <w:instrText xml:space="preserve"> REF _Ref70955009 \r \h </w:instrText>
      </w:r>
      <w:r w:rsidR="00071FB2">
        <w:fldChar w:fldCharType="separate"/>
      </w:r>
      <w:r w:rsidR="00071FB2">
        <w:t>[2]</w:t>
      </w:r>
      <w:r w:rsidR="00071FB2">
        <w:fldChar w:fldCharType="end"/>
      </w:r>
      <w:r w:rsidRPr="004D105A">
        <w:t xml:space="preserve"> clause 4.2</w:t>
      </w:r>
      <w:r w:rsidRPr="004D105A">
        <w:rPr>
          <w:lang w:eastAsia="zh-CN"/>
        </w:rPr>
        <w:t xml:space="preserve">. </w:t>
      </w:r>
    </w:p>
    <w:p w14:paraId="3C92ADEF" w14:textId="77777777" w:rsidR="00447A26" w:rsidRPr="00700FBB" w:rsidRDefault="00447A26" w:rsidP="003C69AA">
      <w:pPr>
        <w:rPr>
          <w:b/>
          <w:bCs/>
        </w:rPr>
      </w:pPr>
      <w:r w:rsidRPr="00700FBB">
        <w:rPr>
          <w:b/>
          <w:bCs/>
        </w:rPr>
        <w:t>Test procedure</w:t>
      </w:r>
    </w:p>
    <w:p w14:paraId="1F82F2FC" w14:textId="77777777" w:rsidR="00447A26" w:rsidRPr="00D14713" w:rsidRDefault="00447A26" w:rsidP="00447A26">
      <w:pPr>
        <w:numPr>
          <w:ilvl w:val="0"/>
          <w:numId w:val="665"/>
        </w:numPr>
        <w:overflowPunct w:val="0"/>
        <w:autoSpaceDE w:val="0"/>
        <w:autoSpaceDN w:val="0"/>
        <w:adjustRightInd w:val="0"/>
        <w:spacing w:after="0"/>
        <w:jc w:val="both"/>
        <w:textAlignment w:val="baseline"/>
        <w:rPr>
          <w:rFonts w:eastAsia="Yu Mincho"/>
        </w:rPr>
      </w:pPr>
      <w:r w:rsidRPr="00D14713">
        <w:rPr>
          <w:rFonts w:eastAsia="Yu Mincho"/>
        </w:rPr>
        <w:t>Confidentiality verification:</w:t>
      </w:r>
    </w:p>
    <w:p w14:paraId="7DB07D58" w14:textId="77777777" w:rsidR="00447A26" w:rsidRPr="008D561E" w:rsidRDefault="00447A26" w:rsidP="00447A26">
      <w:pPr>
        <w:numPr>
          <w:ilvl w:val="1"/>
          <w:numId w:val="665"/>
        </w:numPr>
        <w:overflowPunct w:val="0"/>
        <w:autoSpaceDE w:val="0"/>
        <w:autoSpaceDN w:val="0"/>
        <w:adjustRightInd w:val="0"/>
        <w:spacing w:after="0"/>
        <w:jc w:val="both"/>
        <w:textAlignment w:val="baseline"/>
        <w:rPr>
          <w:rFonts w:eastAsia="Yu Mincho"/>
        </w:rPr>
      </w:pPr>
      <w:r w:rsidRPr="008D561E">
        <w:rPr>
          <w:rFonts w:eastAsia="Yu Mincho"/>
        </w:rPr>
        <w:t xml:space="preserve">Establish a secure communication session over the </w:t>
      </w:r>
      <w:r>
        <w:rPr>
          <w:rFonts w:eastAsia="Yu Mincho"/>
        </w:rPr>
        <w:t>A</w:t>
      </w:r>
      <w:r w:rsidRPr="008D561E">
        <w:rPr>
          <w:rFonts w:eastAsia="Yu Mincho"/>
        </w:rPr>
        <w:t>1 interface.</w:t>
      </w:r>
    </w:p>
    <w:p w14:paraId="76C583F7" w14:textId="77777777" w:rsidR="00447A26" w:rsidRPr="008D561E" w:rsidRDefault="00447A26" w:rsidP="00447A26">
      <w:pPr>
        <w:numPr>
          <w:ilvl w:val="1"/>
          <w:numId w:val="665"/>
        </w:numPr>
        <w:overflowPunct w:val="0"/>
        <w:autoSpaceDE w:val="0"/>
        <w:autoSpaceDN w:val="0"/>
        <w:adjustRightInd w:val="0"/>
        <w:spacing w:after="0"/>
        <w:jc w:val="both"/>
        <w:textAlignment w:val="baseline"/>
        <w:rPr>
          <w:rFonts w:eastAsia="Yu Mincho"/>
        </w:rPr>
      </w:pPr>
      <w:r w:rsidRPr="008D561E">
        <w:rPr>
          <w:rFonts w:eastAsia="Yu Mincho"/>
        </w:rPr>
        <w:t>Capture the network traffic during the session.</w:t>
      </w:r>
    </w:p>
    <w:p w14:paraId="12648342" w14:textId="77777777" w:rsidR="00447A26" w:rsidRPr="00C638CC" w:rsidRDefault="00447A26" w:rsidP="00447A26">
      <w:pPr>
        <w:numPr>
          <w:ilvl w:val="1"/>
          <w:numId w:val="665"/>
        </w:numPr>
        <w:overflowPunct w:val="0"/>
        <w:autoSpaceDE w:val="0"/>
        <w:autoSpaceDN w:val="0"/>
        <w:adjustRightInd w:val="0"/>
        <w:spacing w:after="0"/>
        <w:jc w:val="both"/>
        <w:textAlignment w:val="baseline"/>
        <w:rPr>
          <w:rFonts w:eastAsia="Yu Mincho"/>
        </w:rPr>
      </w:pPr>
      <w:r w:rsidRPr="008D561E">
        <w:rPr>
          <w:rFonts w:eastAsia="Yu Mincho"/>
        </w:rPr>
        <w:t>Analyze the captured traffic to verify that all data is encrypted, ensuring confidentiality.</w:t>
      </w:r>
    </w:p>
    <w:p w14:paraId="350C3D70" w14:textId="77777777" w:rsidR="00447A26" w:rsidRPr="008D561E" w:rsidRDefault="00447A26" w:rsidP="00447A26">
      <w:pPr>
        <w:numPr>
          <w:ilvl w:val="0"/>
          <w:numId w:val="665"/>
        </w:numPr>
        <w:overflowPunct w:val="0"/>
        <w:autoSpaceDE w:val="0"/>
        <w:autoSpaceDN w:val="0"/>
        <w:adjustRightInd w:val="0"/>
        <w:spacing w:after="0"/>
        <w:jc w:val="both"/>
        <w:textAlignment w:val="baseline"/>
        <w:rPr>
          <w:rFonts w:eastAsia="Yu Mincho"/>
        </w:rPr>
      </w:pPr>
      <w:r w:rsidRPr="00157D17">
        <w:rPr>
          <w:rFonts w:eastAsia="Yu Mincho"/>
        </w:rPr>
        <w:t>Integrity protection verification:</w:t>
      </w:r>
    </w:p>
    <w:p w14:paraId="319DCFF3" w14:textId="77777777" w:rsidR="00447A26" w:rsidRPr="008D561E" w:rsidRDefault="00447A26" w:rsidP="00447A26">
      <w:pPr>
        <w:numPr>
          <w:ilvl w:val="1"/>
          <w:numId w:val="666"/>
        </w:numPr>
        <w:overflowPunct w:val="0"/>
        <w:autoSpaceDE w:val="0"/>
        <w:autoSpaceDN w:val="0"/>
        <w:adjustRightInd w:val="0"/>
        <w:spacing w:after="0"/>
        <w:jc w:val="both"/>
        <w:textAlignment w:val="baseline"/>
        <w:rPr>
          <w:rFonts w:eastAsia="Yu Mincho"/>
        </w:rPr>
      </w:pPr>
      <w:r w:rsidRPr="008D561E">
        <w:rPr>
          <w:rFonts w:eastAsia="Yu Mincho"/>
        </w:rPr>
        <w:t>Capture protected packets after the TLS handshake.</w:t>
      </w:r>
    </w:p>
    <w:p w14:paraId="0E3F6417" w14:textId="77777777" w:rsidR="00447A26" w:rsidRPr="008D561E" w:rsidRDefault="00447A26" w:rsidP="00447A26">
      <w:pPr>
        <w:numPr>
          <w:ilvl w:val="1"/>
          <w:numId w:val="666"/>
        </w:numPr>
        <w:overflowPunct w:val="0"/>
        <w:autoSpaceDE w:val="0"/>
        <w:autoSpaceDN w:val="0"/>
        <w:adjustRightInd w:val="0"/>
        <w:spacing w:after="0"/>
        <w:jc w:val="both"/>
        <w:textAlignment w:val="baseline"/>
        <w:rPr>
          <w:rFonts w:eastAsia="Yu Mincho"/>
        </w:rPr>
      </w:pPr>
      <w:r w:rsidRPr="008D561E">
        <w:rPr>
          <w:rFonts w:eastAsia="Yu Mincho"/>
        </w:rPr>
        <w:lastRenderedPageBreak/>
        <w:t>Modify the</w:t>
      </w:r>
      <w:r w:rsidRPr="00C638CC">
        <w:rPr>
          <w:rFonts w:eastAsia="Yu Mincho"/>
        </w:rPr>
        <w:t xml:space="preserve"> </w:t>
      </w:r>
      <w:r w:rsidRPr="008D561E">
        <w:rPr>
          <w:rFonts w:eastAsia="Yu Mincho"/>
        </w:rPr>
        <w:t>captured packets.</w:t>
      </w:r>
    </w:p>
    <w:p w14:paraId="30EF6C6C" w14:textId="77777777" w:rsidR="00447A26" w:rsidRPr="008D561E" w:rsidRDefault="00447A26" w:rsidP="00447A26">
      <w:pPr>
        <w:numPr>
          <w:ilvl w:val="1"/>
          <w:numId w:val="666"/>
        </w:numPr>
        <w:overflowPunct w:val="0"/>
        <w:autoSpaceDE w:val="0"/>
        <w:autoSpaceDN w:val="0"/>
        <w:adjustRightInd w:val="0"/>
        <w:spacing w:after="0"/>
        <w:jc w:val="both"/>
        <w:textAlignment w:val="baseline"/>
        <w:rPr>
          <w:rFonts w:eastAsia="Yu Mincho"/>
        </w:rPr>
      </w:pPr>
      <w:r w:rsidRPr="008D561E">
        <w:rPr>
          <w:rFonts w:eastAsia="Yu Mincho"/>
        </w:rPr>
        <w:t>Inject the modified packets to the DUT.</w:t>
      </w:r>
    </w:p>
    <w:p w14:paraId="6C1F2933" w14:textId="77777777" w:rsidR="00447A26" w:rsidRPr="008D561E" w:rsidRDefault="00447A26" w:rsidP="00447A26">
      <w:pPr>
        <w:numPr>
          <w:ilvl w:val="1"/>
          <w:numId w:val="666"/>
        </w:numPr>
        <w:overflowPunct w:val="0"/>
        <w:autoSpaceDE w:val="0"/>
        <w:autoSpaceDN w:val="0"/>
        <w:adjustRightInd w:val="0"/>
        <w:spacing w:after="0"/>
        <w:jc w:val="both"/>
        <w:textAlignment w:val="baseline"/>
        <w:rPr>
          <w:rFonts w:eastAsia="Yu Mincho"/>
        </w:rPr>
      </w:pPr>
      <w:r w:rsidRPr="00C638CC">
        <w:rPr>
          <w:rFonts w:eastAsia="Yu Mincho"/>
        </w:rPr>
        <w:t>Confirm that the DUT discards the injected packets, e.g., does not deliver it to the higher layer</w:t>
      </w:r>
      <w:r w:rsidRPr="008D561E">
        <w:rPr>
          <w:rFonts w:eastAsia="Yu Mincho"/>
        </w:rPr>
        <w:t>.</w:t>
      </w:r>
    </w:p>
    <w:p w14:paraId="7A3BF09D" w14:textId="77777777" w:rsidR="00447A26" w:rsidRPr="00424B00" w:rsidRDefault="00447A26" w:rsidP="00447A26">
      <w:pPr>
        <w:numPr>
          <w:ilvl w:val="0"/>
          <w:numId w:val="667"/>
        </w:numPr>
        <w:overflowPunct w:val="0"/>
        <w:autoSpaceDE w:val="0"/>
        <w:autoSpaceDN w:val="0"/>
        <w:adjustRightInd w:val="0"/>
        <w:spacing w:after="0"/>
        <w:jc w:val="both"/>
        <w:textAlignment w:val="baseline"/>
        <w:rPr>
          <w:rFonts w:eastAsia="Yu Mincho"/>
        </w:rPr>
      </w:pPr>
      <w:r w:rsidRPr="00424B00">
        <w:rPr>
          <w:rFonts w:eastAsia="Yu Mincho"/>
        </w:rPr>
        <w:t>Replay protection verification:</w:t>
      </w:r>
    </w:p>
    <w:p w14:paraId="688AA149" w14:textId="77777777" w:rsidR="00447A26" w:rsidRPr="008D561E" w:rsidRDefault="00447A26" w:rsidP="00447A26">
      <w:pPr>
        <w:numPr>
          <w:ilvl w:val="1"/>
          <w:numId w:val="667"/>
        </w:numPr>
        <w:overflowPunct w:val="0"/>
        <w:autoSpaceDE w:val="0"/>
        <w:autoSpaceDN w:val="0"/>
        <w:adjustRightInd w:val="0"/>
        <w:spacing w:after="0"/>
        <w:jc w:val="both"/>
        <w:textAlignment w:val="baseline"/>
        <w:rPr>
          <w:rFonts w:eastAsia="Yu Mincho"/>
        </w:rPr>
      </w:pPr>
      <w:r w:rsidRPr="008D561E">
        <w:rPr>
          <w:rFonts w:eastAsia="Yu Mincho"/>
        </w:rPr>
        <w:t>Capture protected packets after the TLS handshake.</w:t>
      </w:r>
    </w:p>
    <w:p w14:paraId="295A4DCE" w14:textId="77777777" w:rsidR="00447A26" w:rsidRPr="008D561E" w:rsidRDefault="00447A26" w:rsidP="00447A26">
      <w:pPr>
        <w:numPr>
          <w:ilvl w:val="1"/>
          <w:numId w:val="667"/>
        </w:numPr>
        <w:overflowPunct w:val="0"/>
        <w:autoSpaceDE w:val="0"/>
        <w:autoSpaceDN w:val="0"/>
        <w:adjustRightInd w:val="0"/>
        <w:spacing w:after="0"/>
        <w:jc w:val="both"/>
        <w:textAlignment w:val="baseline"/>
        <w:rPr>
          <w:rFonts w:eastAsia="Yu Mincho"/>
        </w:rPr>
      </w:pPr>
      <w:r w:rsidRPr="008D561E">
        <w:rPr>
          <w:rFonts w:eastAsia="Yu Mincho"/>
        </w:rPr>
        <w:t>Replay the captured</w:t>
      </w:r>
      <w:r w:rsidRPr="00C638CC">
        <w:rPr>
          <w:rFonts w:eastAsia="Yu Mincho"/>
        </w:rPr>
        <w:t xml:space="preserve"> </w:t>
      </w:r>
      <w:r w:rsidRPr="008D561E">
        <w:rPr>
          <w:rFonts w:eastAsia="Yu Mincho"/>
        </w:rPr>
        <w:t>packets</w:t>
      </w:r>
      <w:r w:rsidRPr="00C638CC">
        <w:rPr>
          <w:rFonts w:eastAsia="Yu Mincho"/>
        </w:rPr>
        <w:t xml:space="preserve"> </w:t>
      </w:r>
      <w:r w:rsidRPr="008D561E">
        <w:rPr>
          <w:rFonts w:eastAsia="Yu Mincho"/>
        </w:rPr>
        <w:t>to the DUT.</w:t>
      </w:r>
    </w:p>
    <w:p w14:paraId="08679AFA" w14:textId="77777777" w:rsidR="00447A26" w:rsidRPr="00C638CC" w:rsidRDefault="00447A26" w:rsidP="00447A26">
      <w:pPr>
        <w:numPr>
          <w:ilvl w:val="1"/>
          <w:numId w:val="667"/>
        </w:numPr>
        <w:overflowPunct w:val="0"/>
        <w:autoSpaceDE w:val="0"/>
        <w:autoSpaceDN w:val="0"/>
        <w:adjustRightInd w:val="0"/>
        <w:spacing w:after="0"/>
        <w:jc w:val="both"/>
        <w:textAlignment w:val="baseline"/>
        <w:rPr>
          <w:rFonts w:eastAsia="Yu Mincho"/>
        </w:rPr>
      </w:pPr>
      <w:r w:rsidRPr="00C638CC">
        <w:rPr>
          <w:rFonts w:eastAsia="Yu Mincho"/>
        </w:rPr>
        <w:t>Confirm that the DUT discards the replayed packets</w:t>
      </w:r>
      <w:r w:rsidRPr="008D561E">
        <w:rPr>
          <w:rFonts w:eastAsia="Yu Mincho"/>
        </w:rPr>
        <w:t>.</w:t>
      </w:r>
    </w:p>
    <w:p w14:paraId="692771D5" w14:textId="77777777" w:rsidR="00447A26" w:rsidRPr="004E2D83" w:rsidRDefault="00447A26" w:rsidP="003C69AA">
      <w:pPr>
        <w:rPr>
          <w:b/>
          <w:bCs/>
        </w:rPr>
      </w:pPr>
      <w:r w:rsidRPr="004E2D83">
        <w:rPr>
          <w:b/>
          <w:bCs/>
        </w:rPr>
        <w:t>Expected results</w:t>
      </w:r>
    </w:p>
    <w:p w14:paraId="2946EE8B" w14:textId="77777777" w:rsidR="00447A26" w:rsidRPr="008D561E" w:rsidRDefault="00447A26" w:rsidP="00447A26">
      <w:pPr>
        <w:pStyle w:val="B10"/>
        <w:numPr>
          <w:ilvl w:val="0"/>
          <w:numId w:val="668"/>
        </w:numPr>
        <w:overflowPunct w:val="0"/>
        <w:autoSpaceDE w:val="0"/>
        <w:autoSpaceDN w:val="0"/>
        <w:adjustRightInd w:val="0"/>
        <w:spacing w:after="180"/>
        <w:jc w:val="both"/>
        <w:textAlignment w:val="baseline"/>
        <w:rPr>
          <w:rFonts w:eastAsia="Yu Mincho"/>
        </w:rPr>
      </w:pPr>
      <w:r w:rsidRPr="008D561E">
        <w:rPr>
          <w:rFonts w:eastAsia="Yu Mincho"/>
        </w:rPr>
        <w:t xml:space="preserve">Confidentiality: All sensitive data transmitted over the </w:t>
      </w:r>
      <w:r>
        <w:rPr>
          <w:rFonts w:eastAsia="Yu Mincho"/>
        </w:rPr>
        <w:t>A</w:t>
      </w:r>
      <w:r w:rsidRPr="008D561E">
        <w:rPr>
          <w:rFonts w:eastAsia="Yu Mincho"/>
        </w:rPr>
        <w:t>1 interface is encrypted, with no data exposed in clear text.</w:t>
      </w:r>
    </w:p>
    <w:p w14:paraId="213A0F22" w14:textId="20B96BCA" w:rsidR="00447A26" w:rsidRPr="008D561E" w:rsidRDefault="00447A26" w:rsidP="00447A26">
      <w:pPr>
        <w:pStyle w:val="B10"/>
        <w:numPr>
          <w:ilvl w:val="0"/>
          <w:numId w:val="668"/>
        </w:numPr>
        <w:overflowPunct w:val="0"/>
        <w:autoSpaceDE w:val="0"/>
        <w:autoSpaceDN w:val="0"/>
        <w:adjustRightInd w:val="0"/>
        <w:spacing w:after="180"/>
        <w:jc w:val="both"/>
        <w:textAlignment w:val="baseline"/>
        <w:rPr>
          <w:rFonts w:eastAsia="Yu Mincho"/>
        </w:rPr>
      </w:pPr>
      <w:r w:rsidRPr="008D561E">
        <w:rPr>
          <w:rFonts w:eastAsia="Yu Mincho"/>
        </w:rPr>
        <w:t>Integrity protection: The DUT detects and discards</w:t>
      </w:r>
      <w:r w:rsidR="00071FB2">
        <w:rPr>
          <w:rFonts w:eastAsia="Yu Mincho"/>
        </w:rPr>
        <w:t xml:space="preserve"> </w:t>
      </w:r>
      <w:r w:rsidRPr="008D561E">
        <w:rPr>
          <w:rFonts w:eastAsia="Yu Mincho"/>
        </w:rPr>
        <w:t>altered packets, ensuring data has not been tampered with.</w:t>
      </w:r>
    </w:p>
    <w:p w14:paraId="4B634D83" w14:textId="77777777" w:rsidR="00447A26" w:rsidRPr="005211C8" w:rsidRDefault="00447A26" w:rsidP="00447A26">
      <w:pPr>
        <w:pStyle w:val="B10"/>
        <w:numPr>
          <w:ilvl w:val="0"/>
          <w:numId w:val="668"/>
        </w:numPr>
        <w:overflowPunct w:val="0"/>
        <w:autoSpaceDE w:val="0"/>
        <w:autoSpaceDN w:val="0"/>
        <w:adjustRightInd w:val="0"/>
        <w:spacing w:after="180"/>
        <w:jc w:val="both"/>
        <w:textAlignment w:val="baseline"/>
        <w:rPr>
          <w:rFonts w:eastAsia="Yu Mincho"/>
        </w:rPr>
      </w:pPr>
      <w:r w:rsidRPr="008D561E">
        <w:rPr>
          <w:rFonts w:eastAsia="Yu Mincho"/>
        </w:rPr>
        <w:t>Replay protection: The DUT detects and discards replayed packets, preventing replay attacks.</w:t>
      </w:r>
    </w:p>
    <w:p w14:paraId="3BA18357" w14:textId="77777777" w:rsidR="00447A26" w:rsidRPr="004E2D83" w:rsidRDefault="00447A26" w:rsidP="003C69AA">
      <w:pPr>
        <w:rPr>
          <w:b/>
          <w:bCs/>
        </w:rPr>
      </w:pPr>
      <w:r w:rsidRPr="004E2D83">
        <w:rPr>
          <w:b/>
          <w:bCs/>
        </w:rPr>
        <w:t>Expected Format of Evidence:</w:t>
      </w:r>
    </w:p>
    <w:p w14:paraId="3E3877E6" w14:textId="77777777" w:rsidR="00447A26" w:rsidRPr="003C69AA" w:rsidRDefault="00447A26" w:rsidP="003C69AA">
      <w:r w:rsidRPr="003C69AA">
        <w:t>The following evidence, in one or more formats as applicable, should be provided:</w:t>
      </w:r>
    </w:p>
    <w:p w14:paraId="175C7D7C" w14:textId="0468E965" w:rsidR="00447A26" w:rsidRPr="003C69AA" w:rsidRDefault="00447A26" w:rsidP="003C69AA">
      <w:r w:rsidRPr="003C69AA">
        <w:t xml:space="preserve">Logs or screenshots showing TLS protocol adherence, as defined in the O-RAN security protocols specification </w:t>
      </w:r>
      <w:r w:rsidR="00071FB2" w:rsidRPr="003C69AA">
        <w:fldChar w:fldCharType="begin"/>
      </w:r>
      <w:r w:rsidR="00071FB2" w:rsidRPr="003C69AA">
        <w:instrText xml:space="preserve"> REF _Ref70955009 \r \h </w:instrText>
      </w:r>
      <w:r w:rsidR="00071FB2" w:rsidRPr="003C69AA">
        <w:fldChar w:fldCharType="separate"/>
      </w:r>
      <w:r w:rsidR="00071FB2" w:rsidRPr="003C69AA">
        <w:t>[2]</w:t>
      </w:r>
      <w:r w:rsidR="00071FB2" w:rsidRPr="003C69AA">
        <w:fldChar w:fldCharType="end"/>
      </w:r>
      <w:r w:rsidRPr="003C69AA">
        <w:t xml:space="preserve"> clause 4.2.</w:t>
      </w:r>
    </w:p>
    <w:p w14:paraId="5246CA19" w14:textId="77777777" w:rsidR="00447A26" w:rsidRPr="003C69AA" w:rsidRDefault="00447A26" w:rsidP="003C69AA">
      <w:r w:rsidRPr="003C69AA">
        <w:t>Evidence of secure communication sessions established over the A1 interface, including details of encryption verification.</w:t>
      </w:r>
    </w:p>
    <w:p w14:paraId="00C408F0" w14:textId="77777777" w:rsidR="00447A26" w:rsidRPr="003C69AA" w:rsidRDefault="00447A26" w:rsidP="003C69AA">
      <w:r w:rsidRPr="003C69AA">
        <w:t>Logs or screenshots showing the DUT's response to replayed and integrity-compromised packets, demonstrating the effectiveness of the security mechanisms in place.</w:t>
      </w:r>
    </w:p>
    <w:p w14:paraId="7F7825B9" w14:textId="77777777" w:rsidR="00447A26" w:rsidRPr="004D105A" w:rsidRDefault="00447A26" w:rsidP="0075086E">
      <w:pPr>
        <w:pStyle w:val="Heading3"/>
        <w:numPr>
          <w:ilvl w:val="0"/>
          <w:numId w:val="0"/>
        </w:numPr>
      </w:pPr>
      <w:bookmarkStart w:id="661" w:name="_Toc161838248"/>
      <w:r w:rsidRPr="004D105A">
        <w:t>11.6.3 A1 Authorization</w:t>
      </w:r>
      <w:bookmarkEnd w:id="661"/>
    </w:p>
    <w:p w14:paraId="3F4C23AB" w14:textId="77777777" w:rsidR="00447A26" w:rsidRPr="003C69AA" w:rsidRDefault="00447A26" w:rsidP="003C69AA">
      <w:r w:rsidRPr="004E2D83">
        <w:rPr>
          <w:b/>
          <w:bCs/>
        </w:rPr>
        <w:t>Requirement Name</w:t>
      </w:r>
      <w:r w:rsidRPr="003C69AA">
        <w:t>: A1 protection in terms of authorization</w:t>
      </w:r>
    </w:p>
    <w:p w14:paraId="308A0407" w14:textId="47CE8655" w:rsidR="00447A26" w:rsidRPr="003C69AA" w:rsidRDefault="00447A26" w:rsidP="003C69AA">
      <w:r w:rsidRPr="004E2D83">
        <w:rPr>
          <w:b/>
          <w:bCs/>
        </w:rPr>
        <w:t>Requirement Reference</w:t>
      </w:r>
      <w:r w:rsidRPr="003C69AA">
        <w:t xml:space="preserve"> &amp; Description: ‘REQ-SEC-A1-2’, ‘SEC-CTL-A3’ clause 5.2.1.1 in O-RAN Security Requirements and Controls Specifications </w:t>
      </w:r>
      <w:r w:rsidR="00071FB2" w:rsidRPr="003C69AA">
        <w:fldChar w:fldCharType="begin"/>
      </w:r>
      <w:r w:rsidR="00071FB2" w:rsidRPr="003C69AA">
        <w:instrText xml:space="preserve"> REF _Ref149815107 \r \h </w:instrText>
      </w:r>
      <w:r w:rsidR="00071FB2" w:rsidRPr="003C69AA">
        <w:fldChar w:fldCharType="separate"/>
      </w:r>
      <w:r w:rsidR="00071FB2" w:rsidRPr="003C69AA">
        <w:t>[5]</w:t>
      </w:r>
      <w:r w:rsidR="00071FB2" w:rsidRPr="003C69AA">
        <w:fldChar w:fldCharType="end"/>
      </w:r>
    </w:p>
    <w:p w14:paraId="39C94F4B" w14:textId="59043F06" w:rsidR="00447A26" w:rsidRPr="003C69AA" w:rsidRDefault="00447A26" w:rsidP="003C69AA">
      <w:r w:rsidRPr="004E2D83">
        <w:rPr>
          <w:b/>
          <w:bCs/>
        </w:rPr>
        <w:t>Threat References</w:t>
      </w:r>
      <w:r w:rsidRPr="003C69AA">
        <w:t xml:space="preserve">: ‘T-A1-01’ clause 7.4.1.10 in O-RAN Security Threat Modeling and Risk Assessment </w:t>
      </w:r>
      <w:r w:rsidR="00071FB2" w:rsidRPr="003C69AA">
        <w:fldChar w:fldCharType="begin"/>
      </w:r>
      <w:r w:rsidR="00071FB2" w:rsidRPr="003C69AA">
        <w:instrText xml:space="preserve"> REF _Ref149815164 \r \h </w:instrText>
      </w:r>
      <w:r w:rsidR="00071FB2" w:rsidRPr="003C69AA">
        <w:fldChar w:fldCharType="separate"/>
      </w:r>
      <w:r w:rsidR="00071FB2" w:rsidRPr="003C69AA">
        <w:t>[3]</w:t>
      </w:r>
      <w:r w:rsidR="00071FB2" w:rsidRPr="003C69AA">
        <w:fldChar w:fldCharType="end"/>
      </w:r>
    </w:p>
    <w:p w14:paraId="7AF3C669" w14:textId="77777777" w:rsidR="00447A26" w:rsidRPr="003C69AA" w:rsidRDefault="00447A26" w:rsidP="003C69AA">
      <w:r w:rsidRPr="004E2D83">
        <w:rPr>
          <w:b/>
          <w:bCs/>
        </w:rPr>
        <w:t>DUT/s</w:t>
      </w:r>
      <w:r w:rsidRPr="003C69AA">
        <w:t>: Non-RT RIC, Near-RT RIC</w:t>
      </w:r>
    </w:p>
    <w:p w14:paraId="74603194" w14:textId="77777777" w:rsidR="00447A26" w:rsidRPr="003C69AA" w:rsidRDefault="00447A26" w:rsidP="003C69AA">
      <w:r w:rsidRPr="00544F12">
        <w:rPr>
          <w:b/>
          <w:bCs/>
        </w:rPr>
        <w:t>Test Name</w:t>
      </w:r>
      <w:r w:rsidRPr="003C69AA">
        <w:t xml:space="preserve">: TC_A1_Authorization </w:t>
      </w:r>
    </w:p>
    <w:p w14:paraId="295AE40B" w14:textId="77777777" w:rsidR="00447A26" w:rsidRPr="00544F12" w:rsidRDefault="00447A26" w:rsidP="003C69AA">
      <w:pPr>
        <w:rPr>
          <w:b/>
          <w:bCs/>
        </w:rPr>
      </w:pPr>
      <w:r w:rsidRPr="00544F12">
        <w:rPr>
          <w:b/>
          <w:bCs/>
        </w:rPr>
        <w:t>Test description and applicability</w:t>
      </w:r>
    </w:p>
    <w:p w14:paraId="1EEB356B" w14:textId="77777777" w:rsidR="00447A26" w:rsidRPr="003C69AA" w:rsidRDefault="00447A26" w:rsidP="003C69AA">
      <w:r w:rsidRPr="00544F12">
        <w:rPr>
          <w:b/>
          <w:bCs/>
        </w:rPr>
        <w:t>Purpose</w:t>
      </w:r>
      <w:r w:rsidRPr="003C69AA">
        <w:t>: The purpose of this test is to validate that the A1 interface enforces an authorization mechanism to prevent unauthorized access.</w:t>
      </w:r>
    </w:p>
    <w:p w14:paraId="307C6E4A" w14:textId="77777777" w:rsidR="00447A26" w:rsidRPr="00700FBB" w:rsidRDefault="00447A26" w:rsidP="003C69AA">
      <w:pPr>
        <w:rPr>
          <w:b/>
          <w:bCs/>
        </w:rPr>
      </w:pPr>
      <w:r w:rsidRPr="00700FBB">
        <w:rPr>
          <w:b/>
          <w:bCs/>
        </w:rPr>
        <w:t>Test setup and configuration</w:t>
      </w:r>
    </w:p>
    <w:p w14:paraId="309FDC75" w14:textId="77777777" w:rsidR="00447A26" w:rsidRPr="004D105A" w:rsidRDefault="00447A26" w:rsidP="005F14F4">
      <w:pPr>
        <w:numPr>
          <w:ilvl w:val="0"/>
          <w:numId w:val="664"/>
        </w:numPr>
        <w:spacing w:after="180"/>
        <w:rPr>
          <w:rFonts w:eastAsia="Yu Mincho"/>
        </w:rPr>
      </w:pPr>
      <w:r w:rsidRPr="004D105A">
        <w:rPr>
          <w:rFonts w:eastAsia="Yu Mincho"/>
        </w:rPr>
        <w:lastRenderedPageBreak/>
        <w:t xml:space="preserve">Non-RT RIC and Near-RT RIC </w:t>
      </w:r>
      <w:r w:rsidRPr="004D105A">
        <w:rPr>
          <w:lang w:eastAsia="zh-CN"/>
        </w:rPr>
        <w:t>support OAuth 2.0 and are connected in simulated/real network environment</w:t>
      </w:r>
      <w:r w:rsidRPr="004D105A">
        <w:rPr>
          <w:rFonts w:eastAsia="Yu Mincho"/>
        </w:rPr>
        <w:t>.</w:t>
      </w:r>
    </w:p>
    <w:p w14:paraId="7FD94A98" w14:textId="77777777" w:rsidR="00447A26" w:rsidRPr="004D105A" w:rsidRDefault="00447A26" w:rsidP="005F14F4">
      <w:pPr>
        <w:numPr>
          <w:ilvl w:val="0"/>
          <w:numId w:val="664"/>
        </w:numPr>
        <w:spacing w:after="180"/>
        <w:jc w:val="both"/>
        <w:rPr>
          <w:lang w:eastAsia="zh-CN"/>
        </w:rPr>
      </w:pPr>
      <w:r w:rsidRPr="004D105A">
        <w:rPr>
          <w:lang w:eastAsia="zh-CN"/>
        </w:rPr>
        <w:t>The test environment is set up with A1 interface configured.</w:t>
      </w:r>
    </w:p>
    <w:p w14:paraId="4E0F9E1B" w14:textId="77777777" w:rsidR="00447A26" w:rsidRPr="004D105A" w:rsidRDefault="00447A26" w:rsidP="005F14F4">
      <w:pPr>
        <w:numPr>
          <w:ilvl w:val="0"/>
          <w:numId w:val="664"/>
        </w:numPr>
        <w:spacing w:after="180"/>
        <w:jc w:val="both"/>
        <w:rPr>
          <w:lang w:eastAsia="zh-CN"/>
        </w:rPr>
      </w:pPr>
      <w:r w:rsidRPr="004D105A">
        <w:rPr>
          <w:lang w:eastAsia="zh-CN"/>
        </w:rPr>
        <w:t>The tester has access to the original data transported over the A1 interface.</w:t>
      </w:r>
    </w:p>
    <w:p w14:paraId="4831596F" w14:textId="77777777" w:rsidR="00447A26" w:rsidRPr="004D105A" w:rsidRDefault="00447A26" w:rsidP="005F14F4">
      <w:pPr>
        <w:numPr>
          <w:ilvl w:val="0"/>
          <w:numId w:val="664"/>
        </w:numPr>
        <w:spacing w:after="180"/>
        <w:jc w:val="both"/>
        <w:rPr>
          <w:lang w:eastAsia="zh-CN"/>
        </w:rPr>
      </w:pPr>
      <w:r w:rsidRPr="004D105A">
        <w:rPr>
          <w:lang w:eastAsia="zh-CN"/>
        </w:rPr>
        <w:t>OAuth 2.0 is properly implemented and configured.</w:t>
      </w:r>
    </w:p>
    <w:p w14:paraId="2840D92F" w14:textId="77777777" w:rsidR="00447A26" w:rsidRPr="00700FBB" w:rsidRDefault="00447A26" w:rsidP="003C69AA">
      <w:pPr>
        <w:rPr>
          <w:b/>
          <w:bCs/>
        </w:rPr>
      </w:pPr>
      <w:r w:rsidRPr="00700FBB">
        <w:rPr>
          <w:b/>
          <w:bCs/>
        </w:rPr>
        <w:t>Test procedure</w:t>
      </w:r>
    </w:p>
    <w:p w14:paraId="5AD89C17" w14:textId="77777777" w:rsidR="00447A26" w:rsidRPr="004D105A" w:rsidRDefault="00447A26" w:rsidP="005F14F4">
      <w:pPr>
        <w:pStyle w:val="B10"/>
        <w:numPr>
          <w:ilvl w:val="0"/>
          <w:numId w:val="698"/>
        </w:numPr>
        <w:spacing w:after="180"/>
        <w:jc w:val="both"/>
      </w:pPr>
      <w:r w:rsidRPr="004D105A">
        <w:t xml:space="preserve">Execute the test on the </w:t>
      </w:r>
      <w:r w:rsidRPr="004D105A">
        <w:rPr>
          <w:lang w:eastAsia="zh-CN"/>
        </w:rPr>
        <w:t xml:space="preserve">OAuth 2.0 </w:t>
      </w:r>
      <w:r w:rsidRPr="004D105A">
        <w:t>protocol as defined in Clause 6.6.</w:t>
      </w:r>
    </w:p>
    <w:p w14:paraId="42E90B27" w14:textId="77777777" w:rsidR="00447A26" w:rsidRPr="004D105A" w:rsidRDefault="00447A26" w:rsidP="005F14F4">
      <w:pPr>
        <w:pStyle w:val="B10"/>
        <w:numPr>
          <w:ilvl w:val="0"/>
          <w:numId w:val="698"/>
        </w:numPr>
        <w:spacing w:after="180"/>
        <w:jc w:val="both"/>
      </w:pPr>
      <w:r w:rsidRPr="004D105A">
        <w:t>Valid access tokens (positive case):</w:t>
      </w:r>
    </w:p>
    <w:p w14:paraId="015DA71F" w14:textId="77777777" w:rsidR="00447A26" w:rsidRPr="004D105A" w:rsidRDefault="00447A26" w:rsidP="005F14F4">
      <w:pPr>
        <w:pStyle w:val="B10"/>
        <w:numPr>
          <w:ilvl w:val="1"/>
          <w:numId w:val="698"/>
        </w:numPr>
        <w:spacing w:after="180"/>
        <w:jc w:val="both"/>
      </w:pPr>
      <w:r w:rsidRPr="004D105A">
        <w:t>The tester sends a request to access protected resources using a valid access token.</w:t>
      </w:r>
    </w:p>
    <w:p w14:paraId="00E0FC79" w14:textId="77777777" w:rsidR="00447A26" w:rsidRPr="004D105A" w:rsidRDefault="00447A26" w:rsidP="005F14F4">
      <w:pPr>
        <w:pStyle w:val="B10"/>
        <w:numPr>
          <w:ilvl w:val="1"/>
          <w:numId w:val="698"/>
        </w:numPr>
        <w:spacing w:after="180"/>
        <w:jc w:val="both"/>
      </w:pPr>
      <w:r w:rsidRPr="004D105A">
        <w:t>The tester captures and analyses the response from the A1 interface.</w:t>
      </w:r>
    </w:p>
    <w:p w14:paraId="524267E1" w14:textId="77777777" w:rsidR="00447A26" w:rsidRPr="004D105A" w:rsidRDefault="00447A26" w:rsidP="005F14F4">
      <w:pPr>
        <w:pStyle w:val="B10"/>
        <w:numPr>
          <w:ilvl w:val="0"/>
          <w:numId w:val="698"/>
        </w:numPr>
        <w:spacing w:after="180"/>
        <w:jc w:val="both"/>
      </w:pPr>
      <w:r w:rsidRPr="004D105A">
        <w:t>Invalid access tokens (negative case):</w:t>
      </w:r>
    </w:p>
    <w:p w14:paraId="5897F15F" w14:textId="77777777" w:rsidR="00447A26" w:rsidRPr="004D105A" w:rsidRDefault="00447A26" w:rsidP="005F14F4">
      <w:pPr>
        <w:pStyle w:val="B10"/>
        <w:numPr>
          <w:ilvl w:val="1"/>
          <w:numId w:val="698"/>
        </w:numPr>
        <w:spacing w:after="180"/>
        <w:jc w:val="both"/>
      </w:pPr>
      <w:r w:rsidRPr="004D105A">
        <w:t>The tester sends a request to access protected resources using an invalid or incorrect access token.</w:t>
      </w:r>
    </w:p>
    <w:p w14:paraId="5813B7CE" w14:textId="77777777" w:rsidR="00447A26" w:rsidRPr="004D105A" w:rsidRDefault="00447A26" w:rsidP="005F14F4">
      <w:pPr>
        <w:pStyle w:val="B10"/>
        <w:numPr>
          <w:ilvl w:val="1"/>
          <w:numId w:val="698"/>
        </w:numPr>
        <w:spacing w:after="180"/>
        <w:jc w:val="both"/>
      </w:pPr>
      <w:r w:rsidRPr="004D105A">
        <w:t>The tester captures and analyses the response from the A1 interface.</w:t>
      </w:r>
    </w:p>
    <w:p w14:paraId="077F4211" w14:textId="77777777" w:rsidR="00447A26" w:rsidRPr="004D105A" w:rsidRDefault="00447A26" w:rsidP="005F14F4">
      <w:pPr>
        <w:pStyle w:val="B10"/>
        <w:numPr>
          <w:ilvl w:val="0"/>
          <w:numId w:val="698"/>
        </w:numPr>
        <w:spacing w:after="180"/>
        <w:jc w:val="both"/>
      </w:pPr>
      <w:r w:rsidRPr="004D105A">
        <w:t>No access tokens (negative case):</w:t>
      </w:r>
    </w:p>
    <w:p w14:paraId="38162CB1" w14:textId="77777777" w:rsidR="00447A26" w:rsidRPr="004D105A" w:rsidRDefault="00447A26" w:rsidP="005F14F4">
      <w:pPr>
        <w:pStyle w:val="B10"/>
        <w:numPr>
          <w:ilvl w:val="1"/>
          <w:numId w:val="698"/>
        </w:numPr>
        <w:spacing w:after="180"/>
        <w:jc w:val="both"/>
      </w:pPr>
      <w:r w:rsidRPr="004D105A">
        <w:t>The tester sends a request to access protected resources without providing any access token.</w:t>
      </w:r>
    </w:p>
    <w:p w14:paraId="45BD43B7" w14:textId="77777777" w:rsidR="00447A26" w:rsidRPr="004D105A" w:rsidRDefault="00447A26" w:rsidP="005F14F4">
      <w:pPr>
        <w:pStyle w:val="B10"/>
        <w:numPr>
          <w:ilvl w:val="1"/>
          <w:numId w:val="698"/>
        </w:numPr>
        <w:spacing w:after="180"/>
        <w:jc w:val="both"/>
      </w:pPr>
      <w:r w:rsidRPr="004D105A">
        <w:t>The tester captures and analyses the response from the A1 interface.</w:t>
      </w:r>
    </w:p>
    <w:p w14:paraId="08DB8CEA" w14:textId="77777777" w:rsidR="00447A26" w:rsidRPr="004E2D83" w:rsidRDefault="00447A26" w:rsidP="003C69AA">
      <w:pPr>
        <w:rPr>
          <w:b/>
          <w:bCs/>
        </w:rPr>
      </w:pPr>
      <w:r w:rsidRPr="004E2D83">
        <w:rPr>
          <w:b/>
          <w:bCs/>
        </w:rPr>
        <w:t>Expected Results</w:t>
      </w:r>
    </w:p>
    <w:p w14:paraId="69B9A0C8" w14:textId="77777777" w:rsidR="00447A26" w:rsidRPr="004D105A" w:rsidRDefault="00447A26" w:rsidP="005F14F4">
      <w:pPr>
        <w:numPr>
          <w:ilvl w:val="0"/>
          <w:numId w:val="697"/>
        </w:numPr>
        <w:spacing w:after="180"/>
        <w:jc w:val="both"/>
        <w:rPr>
          <w:lang w:eastAsia="zh-CN"/>
        </w:rPr>
      </w:pPr>
      <w:r w:rsidRPr="004D105A">
        <w:t>For 1. Expected results in Clause 6.6.4</w:t>
      </w:r>
    </w:p>
    <w:p w14:paraId="115A0634" w14:textId="77777777" w:rsidR="00447A26" w:rsidRPr="004D105A" w:rsidRDefault="00447A26" w:rsidP="005F14F4">
      <w:pPr>
        <w:numPr>
          <w:ilvl w:val="0"/>
          <w:numId w:val="697"/>
        </w:numPr>
        <w:spacing w:after="180"/>
        <w:jc w:val="both"/>
        <w:rPr>
          <w:lang w:eastAsia="zh-CN"/>
        </w:rPr>
      </w:pPr>
      <w:r w:rsidRPr="004D105A">
        <w:rPr>
          <w:lang w:eastAsia="zh-CN"/>
        </w:rPr>
        <w:t>For 2. ‘Valid access tokens’: The A1 interface accepts the valid access tokens and responds with a successful authorization message.</w:t>
      </w:r>
    </w:p>
    <w:p w14:paraId="45ACC1CC" w14:textId="77777777" w:rsidR="00447A26" w:rsidRPr="004D105A" w:rsidRDefault="00447A26" w:rsidP="005F14F4">
      <w:pPr>
        <w:numPr>
          <w:ilvl w:val="0"/>
          <w:numId w:val="697"/>
        </w:numPr>
        <w:spacing w:after="180"/>
        <w:jc w:val="both"/>
        <w:rPr>
          <w:lang w:eastAsia="zh-CN"/>
        </w:rPr>
      </w:pPr>
      <w:r w:rsidRPr="004D105A">
        <w:rPr>
          <w:lang w:eastAsia="zh-CN"/>
        </w:rPr>
        <w:t>For 3. ‘Invalid access tokens’: The access is rejected, and an access failure message is received.</w:t>
      </w:r>
    </w:p>
    <w:p w14:paraId="0F937ED6" w14:textId="77777777" w:rsidR="00447A26" w:rsidRPr="004D105A" w:rsidRDefault="00447A26" w:rsidP="005F14F4">
      <w:pPr>
        <w:numPr>
          <w:ilvl w:val="0"/>
          <w:numId w:val="697"/>
        </w:numPr>
        <w:spacing w:after="180"/>
        <w:jc w:val="both"/>
        <w:rPr>
          <w:lang w:eastAsia="zh-CN"/>
        </w:rPr>
      </w:pPr>
      <w:r w:rsidRPr="004D105A">
        <w:rPr>
          <w:lang w:eastAsia="zh-CN"/>
        </w:rPr>
        <w:t>For 4. ‘No access tokens’: The access is rejected due to the absence of tokens, and an appropriate error or unauthorized access message is received.</w:t>
      </w:r>
    </w:p>
    <w:p w14:paraId="41F1A36D" w14:textId="77777777" w:rsidR="00447A26" w:rsidRPr="004E2D83" w:rsidRDefault="00447A26" w:rsidP="003C69AA">
      <w:pPr>
        <w:rPr>
          <w:b/>
          <w:bCs/>
        </w:rPr>
      </w:pPr>
      <w:r w:rsidRPr="004E2D83">
        <w:rPr>
          <w:b/>
          <w:bCs/>
        </w:rPr>
        <w:t>Expected Format of Evidence:</w:t>
      </w:r>
    </w:p>
    <w:p w14:paraId="6E1774F8" w14:textId="77777777" w:rsidR="00447A26" w:rsidRPr="003C69AA" w:rsidRDefault="00447A26" w:rsidP="003C69AA">
      <w:r w:rsidRPr="003C69AA">
        <w:t>The following evidence, in one or more formats as applicable, should be provided:</w:t>
      </w:r>
    </w:p>
    <w:p w14:paraId="14EF4F46" w14:textId="77777777" w:rsidR="00447A26" w:rsidRPr="004D105A" w:rsidRDefault="00447A26" w:rsidP="00447A26">
      <w:pPr>
        <w:numPr>
          <w:ilvl w:val="0"/>
          <w:numId w:val="448"/>
        </w:numPr>
        <w:spacing w:after="180"/>
      </w:pPr>
      <w:r w:rsidRPr="004D105A">
        <w:t>Logs of the request sent to access protected resources using valid access tokens.</w:t>
      </w:r>
    </w:p>
    <w:p w14:paraId="3BC0E99A" w14:textId="77777777" w:rsidR="00447A26" w:rsidRPr="004D105A" w:rsidRDefault="00447A26" w:rsidP="00447A26">
      <w:pPr>
        <w:numPr>
          <w:ilvl w:val="0"/>
          <w:numId w:val="448"/>
        </w:numPr>
        <w:spacing w:after="180"/>
      </w:pPr>
      <w:r w:rsidRPr="004D105A">
        <w:t>Screenshots or logs highlighting the successful authorization message.</w:t>
      </w:r>
    </w:p>
    <w:p w14:paraId="6D134129" w14:textId="31F283C9" w:rsidR="0003213D" w:rsidRDefault="00447A26" w:rsidP="005F14F4">
      <w:pPr>
        <w:numPr>
          <w:ilvl w:val="0"/>
          <w:numId w:val="448"/>
        </w:numPr>
        <w:spacing w:after="180"/>
      </w:pPr>
      <w:r w:rsidRPr="004D105A">
        <w:t>Logs of the request sent to access protected resources using invalid or incorrect access tokens</w:t>
      </w:r>
      <w:r w:rsidR="0003213D">
        <w:t>.</w:t>
      </w:r>
    </w:p>
    <w:p w14:paraId="277D556B" w14:textId="778935B8" w:rsidR="006436F1" w:rsidRDefault="00447A26" w:rsidP="0003213D">
      <w:pPr>
        <w:pStyle w:val="ListParagraph"/>
        <w:numPr>
          <w:ilvl w:val="0"/>
          <w:numId w:val="448"/>
        </w:numPr>
      </w:pPr>
      <w:r w:rsidRPr="004D105A">
        <w:lastRenderedPageBreak/>
        <w:t>Screenshots or logs showing the rejection of the access and the access failure message.</w:t>
      </w:r>
    </w:p>
    <w:p w14:paraId="4D1EDC50" w14:textId="77777777" w:rsidR="00C65D85" w:rsidRPr="004D105A" w:rsidRDefault="00C65D85" w:rsidP="005F14F4">
      <w:pPr>
        <w:pStyle w:val="Heading2"/>
      </w:pPr>
      <w:bookmarkStart w:id="662" w:name="_Toc161787316"/>
      <w:bookmarkStart w:id="663" w:name="_Toc161787644"/>
      <w:bookmarkStart w:id="664" w:name="_Toc161787961"/>
      <w:bookmarkStart w:id="665" w:name="_Toc161838249"/>
      <w:bookmarkEnd w:id="662"/>
      <w:bookmarkEnd w:id="663"/>
      <w:bookmarkEnd w:id="664"/>
      <w:r>
        <w:t>R</w:t>
      </w:r>
      <w:r w:rsidRPr="004D105A">
        <w:t>1</w:t>
      </w:r>
      <w:bookmarkEnd w:id="665"/>
    </w:p>
    <w:p w14:paraId="33F6D3E9" w14:textId="03706410" w:rsidR="00C65D85" w:rsidRPr="004D105A" w:rsidRDefault="00C65D85" w:rsidP="005F14F4">
      <w:pPr>
        <w:pStyle w:val="Heading3"/>
      </w:pPr>
      <w:bookmarkStart w:id="666" w:name="_Toc161838250"/>
      <w:r>
        <w:t>R</w:t>
      </w:r>
      <w:r w:rsidRPr="004D105A">
        <w:t>1 Authenticity</w:t>
      </w:r>
      <w:bookmarkEnd w:id="666"/>
    </w:p>
    <w:p w14:paraId="1F2C6C3C" w14:textId="77777777" w:rsidR="00C65D85" w:rsidRPr="003C69AA" w:rsidRDefault="00C65D85" w:rsidP="003C69AA">
      <w:r w:rsidRPr="004E2D83">
        <w:rPr>
          <w:b/>
          <w:bCs/>
        </w:rPr>
        <w:t>Requirement Name</w:t>
      </w:r>
      <w:r w:rsidRPr="003C69AA">
        <w:t>: R1 protection in terms of authenticity</w:t>
      </w:r>
    </w:p>
    <w:p w14:paraId="0753A025" w14:textId="323864A4" w:rsidR="00C65D85" w:rsidRPr="003C69AA" w:rsidRDefault="00C65D85" w:rsidP="003C69AA">
      <w:r w:rsidRPr="004E2D83">
        <w:rPr>
          <w:b/>
          <w:bCs/>
        </w:rPr>
        <w:t>Requirement Reference</w:t>
      </w:r>
      <w:r w:rsidRPr="003C69AA">
        <w:t xml:space="preserve"> &amp; Description: ‘REQ-SEC-R1-2’ clause 5.2.6.1 in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2E33570D" w14:textId="5A0AA98D" w:rsidR="00C65D85" w:rsidRPr="003C69AA" w:rsidRDefault="00C65D85" w:rsidP="003C69AA">
      <w:r w:rsidRPr="004E2D83">
        <w:rPr>
          <w:b/>
          <w:bCs/>
        </w:rPr>
        <w:t>Threat References</w:t>
      </w:r>
      <w:r w:rsidRPr="003C69AA">
        <w:t xml:space="preserve">: ‘T-R1-03’ clause 7.4.1.9 in O-RAN Security Threat Modeling and Risk Assessment </w:t>
      </w:r>
      <w:r w:rsidRPr="003C69AA">
        <w:fldChar w:fldCharType="begin"/>
      </w:r>
      <w:r w:rsidRPr="003C69AA">
        <w:instrText xml:space="preserve"> REF _Ref149815164 \r \h </w:instrText>
      </w:r>
      <w:r w:rsidRPr="003C69AA">
        <w:fldChar w:fldCharType="separate"/>
      </w:r>
      <w:r w:rsidRPr="003C69AA">
        <w:t>[3]</w:t>
      </w:r>
      <w:r w:rsidRPr="003C69AA">
        <w:fldChar w:fldCharType="end"/>
      </w:r>
    </w:p>
    <w:p w14:paraId="029F5CA0" w14:textId="77777777" w:rsidR="00C65D85" w:rsidRPr="003C69AA" w:rsidRDefault="00C65D85" w:rsidP="003C69AA">
      <w:r w:rsidRPr="004E2D83">
        <w:rPr>
          <w:b/>
          <w:bCs/>
        </w:rPr>
        <w:t>DUT/s</w:t>
      </w:r>
      <w:r w:rsidRPr="003C69AA">
        <w:t>: Non-RT RIC, rApps</w:t>
      </w:r>
    </w:p>
    <w:p w14:paraId="36B123DE" w14:textId="6A10ED38" w:rsidR="00C65D85" w:rsidRPr="003C69AA" w:rsidRDefault="00C65D85" w:rsidP="003C69AA">
      <w:r w:rsidRPr="00544F12">
        <w:rPr>
          <w:b/>
          <w:bCs/>
        </w:rPr>
        <w:t>Test Name</w:t>
      </w:r>
      <w:r w:rsidRPr="003C69AA">
        <w:t>: TC_R1_AUTHENTICATION</w:t>
      </w:r>
    </w:p>
    <w:p w14:paraId="44B9C8E7" w14:textId="77777777" w:rsidR="00C65D85" w:rsidRPr="00544F12" w:rsidRDefault="00C65D85" w:rsidP="003C69AA">
      <w:pPr>
        <w:rPr>
          <w:b/>
          <w:bCs/>
        </w:rPr>
      </w:pPr>
      <w:r w:rsidRPr="00544F12">
        <w:rPr>
          <w:b/>
          <w:bCs/>
        </w:rPr>
        <w:t>Test description and applicability</w:t>
      </w:r>
    </w:p>
    <w:p w14:paraId="265D1AD0" w14:textId="77777777" w:rsidR="00C65D85" w:rsidRPr="003C69AA" w:rsidRDefault="00C65D85" w:rsidP="003C69AA">
      <w:r w:rsidRPr="00544F12">
        <w:rPr>
          <w:b/>
          <w:bCs/>
        </w:rPr>
        <w:t>Purpose</w:t>
      </w:r>
      <w:r w:rsidRPr="003C69AA">
        <w:t>: The purpose of this test is to verify the authenticity of the R1 interface, ensuring that only legitimate and authenticated Non-RT RIC, rApps can participate in the communication over the R1 interface.</w:t>
      </w:r>
    </w:p>
    <w:p w14:paraId="42FB6969" w14:textId="77777777" w:rsidR="00C65D85" w:rsidRPr="00700FBB" w:rsidRDefault="00C65D85" w:rsidP="003C69AA">
      <w:pPr>
        <w:rPr>
          <w:b/>
          <w:bCs/>
        </w:rPr>
      </w:pPr>
      <w:r w:rsidRPr="00700FBB">
        <w:rPr>
          <w:b/>
          <w:bCs/>
        </w:rPr>
        <w:t>Test setup and configuration</w:t>
      </w:r>
    </w:p>
    <w:p w14:paraId="4207BD02" w14:textId="77777777" w:rsidR="00C65D85" w:rsidRPr="004D105A" w:rsidRDefault="00C65D85" w:rsidP="00C65D85">
      <w:pPr>
        <w:numPr>
          <w:ilvl w:val="0"/>
          <w:numId w:val="662"/>
        </w:numPr>
        <w:spacing w:after="180"/>
        <w:jc w:val="both"/>
        <w:rPr>
          <w:lang w:eastAsia="zh-CN"/>
        </w:rPr>
      </w:pPr>
      <w:r w:rsidRPr="004D105A">
        <w:rPr>
          <w:rFonts w:eastAsia="Yu Mincho"/>
        </w:rPr>
        <w:t xml:space="preserve">Non-RT RIC &amp; </w:t>
      </w:r>
      <w:r w:rsidRPr="00767630">
        <w:rPr>
          <w:rFonts w:eastAsia="Yu Mincho"/>
        </w:rPr>
        <w:t>rApps</w:t>
      </w:r>
      <w:r w:rsidRPr="004D105A">
        <w:rPr>
          <w:lang w:eastAsia="zh-CN"/>
        </w:rPr>
        <w:t xml:space="preserve"> support mTLS and be connected in a simulated/real network environment.</w:t>
      </w:r>
    </w:p>
    <w:p w14:paraId="3DEAC3BA" w14:textId="77777777" w:rsidR="00C65D85" w:rsidRPr="004D105A" w:rsidRDefault="00C65D85" w:rsidP="00C65D85">
      <w:pPr>
        <w:numPr>
          <w:ilvl w:val="0"/>
          <w:numId w:val="662"/>
        </w:numPr>
        <w:spacing w:after="180"/>
        <w:jc w:val="both"/>
        <w:rPr>
          <w:lang w:eastAsia="zh-CN"/>
        </w:rPr>
      </w:pPr>
      <w:r w:rsidRPr="004D105A">
        <w:rPr>
          <w:lang w:eastAsia="zh-CN"/>
        </w:rPr>
        <w:t xml:space="preserve">The test environment is set up with the </w:t>
      </w:r>
      <w:r>
        <w:rPr>
          <w:lang w:eastAsia="zh-CN"/>
        </w:rPr>
        <w:t>R</w:t>
      </w:r>
      <w:r w:rsidRPr="004D105A">
        <w:rPr>
          <w:lang w:eastAsia="zh-CN"/>
        </w:rPr>
        <w:t>1 interface configured.</w:t>
      </w:r>
    </w:p>
    <w:p w14:paraId="726393C7" w14:textId="77777777" w:rsidR="00C65D85" w:rsidRPr="004D105A" w:rsidRDefault="00C65D85" w:rsidP="00C65D85">
      <w:pPr>
        <w:numPr>
          <w:ilvl w:val="0"/>
          <w:numId w:val="662"/>
        </w:numPr>
        <w:spacing w:after="180"/>
        <w:jc w:val="both"/>
        <w:rPr>
          <w:lang w:eastAsia="zh-CN"/>
        </w:rPr>
      </w:pPr>
      <w:r w:rsidRPr="004D105A">
        <w:rPr>
          <w:lang w:eastAsia="zh-CN"/>
        </w:rPr>
        <w:t xml:space="preserve">The tester has access to the original data transported over the </w:t>
      </w:r>
      <w:r>
        <w:rPr>
          <w:lang w:eastAsia="zh-CN"/>
        </w:rPr>
        <w:t>R</w:t>
      </w:r>
      <w:r w:rsidRPr="004D105A">
        <w:rPr>
          <w:lang w:eastAsia="zh-CN"/>
        </w:rPr>
        <w:t>1 interface.</w:t>
      </w:r>
    </w:p>
    <w:p w14:paraId="712937FE" w14:textId="09377F43" w:rsidR="00C65D85" w:rsidRPr="004D105A" w:rsidRDefault="00C65D85" w:rsidP="00C65D85">
      <w:pPr>
        <w:numPr>
          <w:ilvl w:val="0"/>
          <w:numId w:val="662"/>
        </w:numPr>
        <w:spacing w:after="180"/>
        <w:jc w:val="both"/>
        <w:rPr>
          <w:lang w:eastAsia="zh-CN"/>
        </w:rPr>
      </w:pPr>
      <w:r w:rsidRPr="004D105A">
        <w:rPr>
          <w:lang w:eastAsia="zh-CN"/>
        </w:rPr>
        <w:t xml:space="preserve">mTLS is properly implemented and configured </w:t>
      </w:r>
      <w:r w:rsidRPr="004D105A">
        <w:t xml:space="preserve">as defined in </w:t>
      </w:r>
      <w:r>
        <w:fldChar w:fldCharType="begin"/>
      </w:r>
      <w:r>
        <w:instrText xml:space="preserve"> REF _Ref70955009 \r \h </w:instrText>
      </w:r>
      <w:r>
        <w:fldChar w:fldCharType="separate"/>
      </w:r>
      <w:r>
        <w:t>[2]</w:t>
      </w:r>
      <w:r>
        <w:fldChar w:fldCharType="end"/>
      </w:r>
      <w:r w:rsidRPr="004D105A">
        <w:t xml:space="preserve"> clause 4.2.</w:t>
      </w:r>
    </w:p>
    <w:p w14:paraId="55561178" w14:textId="77777777" w:rsidR="00C65D85" w:rsidRPr="00700FBB" w:rsidRDefault="00C65D85" w:rsidP="003C69AA">
      <w:pPr>
        <w:rPr>
          <w:b/>
          <w:bCs/>
        </w:rPr>
      </w:pPr>
      <w:r w:rsidRPr="00700FBB">
        <w:rPr>
          <w:b/>
          <w:bCs/>
        </w:rPr>
        <w:t>Test procedure</w:t>
      </w:r>
    </w:p>
    <w:p w14:paraId="61E90EB8" w14:textId="77777777" w:rsidR="00C65D85" w:rsidRPr="004D105A" w:rsidRDefault="00C65D85" w:rsidP="005F14F4">
      <w:pPr>
        <w:pStyle w:val="B10"/>
        <w:numPr>
          <w:ilvl w:val="0"/>
          <w:numId w:val="696"/>
        </w:numPr>
        <w:spacing w:after="180"/>
        <w:jc w:val="both"/>
      </w:pPr>
      <w:r w:rsidRPr="004D105A">
        <w:t>Execute the test on the mTLS protocol as defined in Clause 6.3.</w:t>
      </w:r>
    </w:p>
    <w:p w14:paraId="44E698C9" w14:textId="77777777" w:rsidR="00C65D85" w:rsidRPr="004D105A" w:rsidRDefault="00C65D85" w:rsidP="005F14F4">
      <w:pPr>
        <w:pStyle w:val="B10"/>
        <w:numPr>
          <w:ilvl w:val="0"/>
          <w:numId w:val="696"/>
        </w:numPr>
        <w:spacing w:after="180"/>
        <w:jc w:val="both"/>
      </w:pPr>
      <w:r w:rsidRPr="004D105A">
        <w:t>Valid Authentication Certificates (positive case):</w:t>
      </w:r>
    </w:p>
    <w:p w14:paraId="5D803F18" w14:textId="77777777" w:rsidR="00C65D85" w:rsidRPr="004D105A" w:rsidRDefault="00C65D85" w:rsidP="005F14F4">
      <w:pPr>
        <w:pStyle w:val="B10"/>
        <w:numPr>
          <w:ilvl w:val="1"/>
          <w:numId w:val="696"/>
        </w:numPr>
        <w:spacing w:after="180"/>
        <w:jc w:val="both"/>
      </w:pPr>
      <w:r w:rsidRPr="004D105A">
        <w:t xml:space="preserve">The tester sends a request to establish a connection with the </w:t>
      </w:r>
      <w:r>
        <w:t>R</w:t>
      </w:r>
      <w:r w:rsidRPr="004D105A">
        <w:t>1 interface using valid authentication certificates.</w:t>
      </w:r>
    </w:p>
    <w:p w14:paraId="1C016106" w14:textId="77777777" w:rsidR="00C65D85" w:rsidRPr="004D105A" w:rsidRDefault="00C65D85" w:rsidP="005F14F4">
      <w:pPr>
        <w:pStyle w:val="B10"/>
        <w:numPr>
          <w:ilvl w:val="1"/>
          <w:numId w:val="696"/>
        </w:numPr>
        <w:spacing w:after="180"/>
        <w:jc w:val="both"/>
      </w:pPr>
      <w:r w:rsidRPr="004D105A">
        <w:t xml:space="preserve">The tester verifies the mutual certificate verification between </w:t>
      </w:r>
      <w:r w:rsidRPr="004D105A">
        <w:rPr>
          <w:rFonts w:eastAsia="Yu Mincho"/>
        </w:rPr>
        <w:t xml:space="preserve">Non-RT RIC and </w:t>
      </w:r>
      <w:r w:rsidRPr="00767630">
        <w:rPr>
          <w:rFonts w:eastAsia="Yu Mincho"/>
        </w:rPr>
        <w:t>rApps</w:t>
      </w:r>
      <w:r w:rsidRPr="004D105A">
        <w:rPr>
          <w:rFonts w:eastAsia="Yu Mincho"/>
        </w:rPr>
        <w:t>.</w:t>
      </w:r>
    </w:p>
    <w:p w14:paraId="7BF3ECD5" w14:textId="77777777" w:rsidR="00C65D85" w:rsidRPr="004D105A" w:rsidRDefault="00C65D85" w:rsidP="005F14F4">
      <w:pPr>
        <w:pStyle w:val="B10"/>
        <w:numPr>
          <w:ilvl w:val="1"/>
          <w:numId w:val="696"/>
        </w:numPr>
        <w:spacing w:after="180"/>
        <w:jc w:val="both"/>
      </w:pPr>
      <w:r w:rsidRPr="004D105A">
        <w:t xml:space="preserve">The tester captures and analyses the response received from the </w:t>
      </w:r>
      <w:r>
        <w:t>R</w:t>
      </w:r>
      <w:r w:rsidRPr="004D105A">
        <w:t>1 interface.</w:t>
      </w:r>
    </w:p>
    <w:p w14:paraId="57D1966C" w14:textId="77777777" w:rsidR="00C65D85" w:rsidRPr="004D105A" w:rsidRDefault="00C65D85" w:rsidP="005F14F4">
      <w:pPr>
        <w:pStyle w:val="B10"/>
        <w:numPr>
          <w:ilvl w:val="0"/>
          <w:numId w:val="696"/>
        </w:numPr>
        <w:spacing w:after="180"/>
        <w:jc w:val="both"/>
      </w:pPr>
      <w:r w:rsidRPr="004D105A">
        <w:t>Invalid Authentication Certificates (negative case):</w:t>
      </w:r>
    </w:p>
    <w:p w14:paraId="1E848E92" w14:textId="77777777" w:rsidR="00C65D85" w:rsidRPr="004D105A" w:rsidRDefault="00C65D85" w:rsidP="005F14F4">
      <w:pPr>
        <w:pStyle w:val="B10"/>
        <w:numPr>
          <w:ilvl w:val="1"/>
          <w:numId w:val="696"/>
        </w:numPr>
        <w:spacing w:after="180"/>
        <w:jc w:val="both"/>
      </w:pPr>
      <w:r w:rsidRPr="004D105A">
        <w:t xml:space="preserve">The tester sends a request to establish a connection with the </w:t>
      </w:r>
      <w:r>
        <w:t>R</w:t>
      </w:r>
      <w:r w:rsidRPr="004D105A">
        <w:t>1 interface with invalid certificates.</w:t>
      </w:r>
    </w:p>
    <w:p w14:paraId="5E5E28A4" w14:textId="77777777" w:rsidR="00C65D85" w:rsidRPr="004D105A" w:rsidRDefault="00C65D85" w:rsidP="005F14F4">
      <w:pPr>
        <w:pStyle w:val="B10"/>
        <w:numPr>
          <w:ilvl w:val="1"/>
          <w:numId w:val="696"/>
        </w:numPr>
        <w:spacing w:after="180"/>
        <w:jc w:val="both"/>
      </w:pPr>
      <w:r w:rsidRPr="004D105A">
        <w:t xml:space="preserve">The tester captures and analyses the response received from the </w:t>
      </w:r>
      <w:r>
        <w:t>R</w:t>
      </w:r>
      <w:r w:rsidRPr="004D105A">
        <w:t>1 interface.</w:t>
      </w:r>
    </w:p>
    <w:p w14:paraId="5D49FEDB" w14:textId="77777777" w:rsidR="00C65D85" w:rsidRPr="004D105A" w:rsidRDefault="00C65D85" w:rsidP="005F14F4">
      <w:pPr>
        <w:pStyle w:val="B10"/>
        <w:numPr>
          <w:ilvl w:val="0"/>
          <w:numId w:val="696"/>
        </w:numPr>
        <w:spacing w:after="180"/>
        <w:jc w:val="both"/>
        <w:rPr>
          <w:rFonts w:eastAsia="Yu Mincho"/>
        </w:rPr>
      </w:pPr>
      <w:r w:rsidRPr="004D105A">
        <w:t>No Authentication Certificates (</w:t>
      </w:r>
      <w:r>
        <w:t>n</w:t>
      </w:r>
      <w:r w:rsidRPr="004D105A">
        <w:t>egative Case):</w:t>
      </w:r>
    </w:p>
    <w:p w14:paraId="7AC30B3F" w14:textId="77777777" w:rsidR="00C65D85" w:rsidRPr="004D105A" w:rsidRDefault="00C65D85" w:rsidP="005F14F4">
      <w:pPr>
        <w:pStyle w:val="B10"/>
        <w:numPr>
          <w:ilvl w:val="1"/>
          <w:numId w:val="696"/>
        </w:numPr>
        <w:spacing w:after="180"/>
        <w:jc w:val="both"/>
      </w:pPr>
      <w:r w:rsidRPr="004D105A">
        <w:lastRenderedPageBreak/>
        <w:t>The tester sends a request to establish a connection without any certificates.</w:t>
      </w:r>
    </w:p>
    <w:p w14:paraId="27935B1C" w14:textId="77777777" w:rsidR="00C65D85" w:rsidRPr="004D105A" w:rsidRDefault="00C65D85" w:rsidP="005F14F4">
      <w:pPr>
        <w:pStyle w:val="B10"/>
        <w:numPr>
          <w:ilvl w:val="1"/>
          <w:numId w:val="696"/>
        </w:numPr>
        <w:spacing w:after="180"/>
        <w:jc w:val="both"/>
      </w:pPr>
      <w:r w:rsidRPr="004D105A">
        <w:t xml:space="preserve">The tester captures and analyses the response from the </w:t>
      </w:r>
      <w:r>
        <w:t>R</w:t>
      </w:r>
      <w:r w:rsidRPr="004D105A">
        <w:t>1 interface.</w:t>
      </w:r>
    </w:p>
    <w:p w14:paraId="3980986B" w14:textId="77777777" w:rsidR="00C65D85" w:rsidRPr="004E2D83" w:rsidRDefault="00C65D85" w:rsidP="003C69AA">
      <w:pPr>
        <w:rPr>
          <w:b/>
          <w:bCs/>
        </w:rPr>
      </w:pPr>
      <w:r w:rsidRPr="004E2D83">
        <w:rPr>
          <w:b/>
          <w:bCs/>
        </w:rPr>
        <w:t>Expected results</w:t>
      </w:r>
    </w:p>
    <w:p w14:paraId="1564152B" w14:textId="77777777" w:rsidR="00C65D85" w:rsidRPr="004D105A" w:rsidRDefault="00C65D85" w:rsidP="005F14F4">
      <w:pPr>
        <w:numPr>
          <w:ilvl w:val="0"/>
          <w:numId w:val="695"/>
        </w:numPr>
        <w:spacing w:after="180"/>
      </w:pPr>
      <w:r w:rsidRPr="004D105A">
        <w:t>For 1. Expected results in Clause 6.3.4</w:t>
      </w:r>
    </w:p>
    <w:p w14:paraId="3B8CD35C" w14:textId="77777777" w:rsidR="00C65D85" w:rsidRPr="004D105A" w:rsidRDefault="00C65D85" w:rsidP="005F14F4">
      <w:pPr>
        <w:numPr>
          <w:ilvl w:val="0"/>
          <w:numId w:val="695"/>
        </w:numPr>
        <w:spacing w:after="180"/>
        <w:jc w:val="both"/>
        <w:rPr>
          <w:lang w:eastAsia="zh-CN"/>
        </w:rPr>
      </w:pPr>
      <w:r w:rsidRPr="004D105A">
        <w:rPr>
          <w:lang w:eastAsia="zh-CN"/>
        </w:rPr>
        <w:t xml:space="preserve">For 2. ‘Valid Authentication Certificates’: The </w:t>
      </w:r>
      <w:r>
        <w:rPr>
          <w:lang w:eastAsia="zh-CN"/>
        </w:rPr>
        <w:t>R</w:t>
      </w:r>
      <w:r w:rsidRPr="004D105A">
        <w:rPr>
          <w:lang w:eastAsia="zh-CN"/>
        </w:rPr>
        <w:t>1 interface accepts the valid certificates and responds with a successful authentication message. The mutual certificate verification process is successful.</w:t>
      </w:r>
    </w:p>
    <w:p w14:paraId="249547DD" w14:textId="77777777" w:rsidR="00C65D85" w:rsidRPr="004D105A" w:rsidRDefault="00C65D85" w:rsidP="005F14F4">
      <w:pPr>
        <w:numPr>
          <w:ilvl w:val="0"/>
          <w:numId w:val="695"/>
        </w:numPr>
        <w:spacing w:after="180"/>
        <w:jc w:val="both"/>
        <w:rPr>
          <w:lang w:eastAsia="zh-CN"/>
        </w:rPr>
      </w:pPr>
      <w:r w:rsidRPr="004D105A">
        <w:rPr>
          <w:lang w:eastAsia="zh-CN"/>
        </w:rPr>
        <w:t>For 3. ‘Invalid Authentication Certificates’: The connection attempt is rejected, and an authentication failure message is received. The mutual certificate verification process fails due to the use of invalid certificates.</w:t>
      </w:r>
    </w:p>
    <w:p w14:paraId="0DF2C227" w14:textId="77777777" w:rsidR="00C65D85" w:rsidRPr="004D105A" w:rsidRDefault="00C65D85" w:rsidP="005F14F4">
      <w:pPr>
        <w:numPr>
          <w:ilvl w:val="0"/>
          <w:numId w:val="695"/>
        </w:numPr>
        <w:spacing w:after="180"/>
        <w:jc w:val="both"/>
        <w:rPr>
          <w:lang w:eastAsia="zh-CN"/>
        </w:rPr>
      </w:pPr>
      <w:r w:rsidRPr="004D105A">
        <w:rPr>
          <w:lang w:eastAsia="zh-CN"/>
        </w:rPr>
        <w:t>For 4. ‘</w:t>
      </w:r>
      <w:r w:rsidRPr="004D105A">
        <w:t>No Authentication Certificates’</w:t>
      </w:r>
      <w:r w:rsidRPr="004D105A">
        <w:rPr>
          <w:lang w:eastAsia="zh-CN"/>
        </w:rPr>
        <w:t>: The connection attempt is rejected, and an authentication failure message is received. The mutual certificate verification process fails</w:t>
      </w:r>
      <w:r w:rsidRPr="004D105A" w:rsidDel="007E181D">
        <w:rPr>
          <w:lang w:eastAsia="zh-CN"/>
        </w:rPr>
        <w:t xml:space="preserve"> </w:t>
      </w:r>
      <w:r w:rsidRPr="004D105A">
        <w:rPr>
          <w:lang w:eastAsia="zh-CN"/>
        </w:rPr>
        <w:t>due to the absence of certificates.</w:t>
      </w:r>
    </w:p>
    <w:p w14:paraId="350F15FB" w14:textId="77777777" w:rsidR="00C65D85" w:rsidRPr="004E2D83" w:rsidRDefault="00C65D85" w:rsidP="003C69AA">
      <w:pPr>
        <w:rPr>
          <w:b/>
          <w:bCs/>
        </w:rPr>
      </w:pPr>
      <w:r w:rsidRPr="004E2D83">
        <w:rPr>
          <w:b/>
          <w:bCs/>
        </w:rPr>
        <w:t>Expected Format of Evidence:</w:t>
      </w:r>
    </w:p>
    <w:p w14:paraId="1ECB006C" w14:textId="77777777" w:rsidR="00C65D85" w:rsidRPr="003C69AA" w:rsidRDefault="00C65D85" w:rsidP="003C69AA">
      <w:r w:rsidRPr="003C69AA">
        <w:t>The following evidence, in one or more formats as applicable, should be provided:</w:t>
      </w:r>
    </w:p>
    <w:p w14:paraId="6CDBF896" w14:textId="77777777" w:rsidR="00C65D85" w:rsidRDefault="00C65D85" w:rsidP="00C65D85">
      <w:pPr>
        <w:numPr>
          <w:ilvl w:val="0"/>
          <w:numId w:val="567"/>
        </w:numPr>
        <w:spacing w:after="180"/>
      </w:pPr>
      <w:r w:rsidRPr="004D105A">
        <w:t xml:space="preserve">Logs and screenshots showing adherence to mTLS protocol specifications as defined in </w:t>
      </w:r>
      <w:r w:rsidRPr="004D105A">
        <w:fldChar w:fldCharType="begin"/>
      </w:r>
      <w:r w:rsidRPr="004D105A">
        <w:instrText xml:space="preserve"> REF _Ref109139009 \r \h </w:instrText>
      </w:r>
      <w:r w:rsidRPr="004D105A">
        <w:fldChar w:fldCharType="separate"/>
      </w:r>
      <w:r w:rsidRPr="004D105A">
        <w:t>[2]</w:t>
      </w:r>
      <w:r w:rsidRPr="004D105A">
        <w:fldChar w:fldCharType="end"/>
      </w:r>
      <w:r w:rsidRPr="004D105A">
        <w:t xml:space="preserve"> clause 4.2.</w:t>
      </w:r>
    </w:p>
    <w:p w14:paraId="4DDC8C06" w14:textId="77777777" w:rsidR="00C65D85" w:rsidRPr="004D105A" w:rsidRDefault="00C65D85" w:rsidP="00C65D85">
      <w:pPr>
        <w:numPr>
          <w:ilvl w:val="0"/>
          <w:numId w:val="567"/>
        </w:numPr>
        <w:spacing w:after="180"/>
      </w:pPr>
      <w:r w:rsidRPr="00145A89">
        <w:t xml:space="preserve">Logs of authentication requests and responses on the </w:t>
      </w:r>
      <w:r>
        <w:t>R</w:t>
      </w:r>
      <w:r w:rsidRPr="00145A89">
        <w:t>1 interface</w:t>
      </w:r>
      <w:r>
        <w:t>.</w:t>
      </w:r>
    </w:p>
    <w:p w14:paraId="20F4B3FF" w14:textId="77777777" w:rsidR="00C65D85" w:rsidRPr="004D105A" w:rsidRDefault="00C65D85" w:rsidP="00C65D85">
      <w:pPr>
        <w:numPr>
          <w:ilvl w:val="0"/>
          <w:numId w:val="567"/>
        </w:numPr>
        <w:spacing w:after="180"/>
      </w:pPr>
      <w:r>
        <w:t>L</w:t>
      </w:r>
      <w:r w:rsidRPr="004D105A">
        <w:t>ogs of the mutual certificate verification process.</w:t>
      </w:r>
    </w:p>
    <w:p w14:paraId="66AA141A" w14:textId="77777777" w:rsidR="00C65D85" w:rsidRPr="004D105A" w:rsidRDefault="00C65D85" w:rsidP="00C65D85">
      <w:pPr>
        <w:numPr>
          <w:ilvl w:val="0"/>
          <w:numId w:val="567"/>
        </w:numPr>
        <w:spacing w:after="180"/>
      </w:pPr>
      <w:r w:rsidRPr="004D105A">
        <w:t>Screenshots or logs of error messages or unusual behaviours for both invalid and no certificate scenarios.</w:t>
      </w:r>
    </w:p>
    <w:p w14:paraId="085B7096" w14:textId="52A6447C" w:rsidR="00C65D85" w:rsidRPr="004D105A" w:rsidRDefault="00C65D85" w:rsidP="005F14F4">
      <w:pPr>
        <w:pStyle w:val="Heading3"/>
        <w:rPr>
          <w:rFonts w:eastAsia="Yu Mincho"/>
        </w:rPr>
      </w:pPr>
      <w:bookmarkStart w:id="667" w:name="_Toc161838251"/>
      <w:r>
        <w:rPr>
          <w:rFonts w:eastAsia="Yu Mincho"/>
        </w:rPr>
        <w:t>R</w:t>
      </w:r>
      <w:r w:rsidRPr="004D105A">
        <w:rPr>
          <w:rFonts w:eastAsia="Yu Mincho"/>
        </w:rPr>
        <w:t>1 Confidentiality, integrity and replay</w:t>
      </w:r>
      <w:bookmarkEnd w:id="667"/>
    </w:p>
    <w:p w14:paraId="529DB3B2" w14:textId="77777777" w:rsidR="00C65D85" w:rsidRPr="003C69AA" w:rsidRDefault="00C65D85" w:rsidP="003C69AA">
      <w:r w:rsidRPr="004E2D83">
        <w:rPr>
          <w:b/>
          <w:bCs/>
        </w:rPr>
        <w:t>Requirement Name</w:t>
      </w:r>
      <w:r w:rsidRPr="003C69AA">
        <w:t>: R1 protection in terms of confidentiality, integrity and replay</w:t>
      </w:r>
    </w:p>
    <w:p w14:paraId="2D3EAC36" w14:textId="767ECDFB" w:rsidR="00C65D85" w:rsidRPr="003C69AA" w:rsidRDefault="00C65D85" w:rsidP="003C69AA">
      <w:r w:rsidRPr="004E2D83">
        <w:rPr>
          <w:b/>
          <w:bCs/>
        </w:rPr>
        <w:t>Requirement Reference</w:t>
      </w:r>
      <w:r w:rsidRPr="003C69AA">
        <w:t xml:space="preserve"> &amp; Description: ‘REQ-SEC-R1-1’ clause 5.2.6.1 in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58615ADF" w14:textId="7B135E2D" w:rsidR="00C65D85" w:rsidRPr="003C69AA" w:rsidRDefault="00C65D85" w:rsidP="003C69AA">
      <w:r w:rsidRPr="004E2D83">
        <w:rPr>
          <w:b/>
          <w:bCs/>
        </w:rPr>
        <w:t>Threat References</w:t>
      </w:r>
      <w:r w:rsidRPr="003C69AA">
        <w:t xml:space="preserve">: ‘T-R1-06, T-R1-07’ clause 7.4.1.9 in O-RAN Security Threat Modeling and Risk Assessment </w:t>
      </w:r>
      <w:r w:rsidRPr="003C69AA">
        <w:fldChar w:fldCharType="begin"/>
      </w:r>
      <w:r w:rsidRPr="003C69AA">
        <w:instrText xml:space="preserve"> REF _Ref149815164 \r \h </w:instrText>
      </w:r>
      <w:r w:rsidRPr="003C69AA">
        <w:fldChar w:fldCharType="separate"/>
      </w:r>
      <w:r w:rsidRPr="003C69AA">
        <w:t>[3]</w:t>
      </w:r>
      <w:r w:rsidRPr="003C69AA">
        <w:fldChar w:fldCharType="end"/>
      </w:r>
    </w:p>
    <w:p w14:paraId="29E81340" w14:textId="77777777" w:rsidR="00C65D85" w:rsidRPr="003C69AA" w:rsidRDefault="00C65D85" w:rsidP="003C69AA">
      <w:r w:rsidRPr="004E2D83">
        <w:rPr>
          <w:b/>
          <w:bCs/>
        </w:rPr>
        <w:t>DUT/s</w:t>
      </w:r>
      <w:r w:rsidRPr="003C69AA">
        <w:t>: Non-RT RIC, rApps</w:t>
      </w:r>
    </w:p>
    <w:p w14:paraId="473749DA" w14:textId="26697ED2" w:rsidR="00C65D85" w:rsidRPr="003C69AA" w:rsidRDefault="00C65D85" w:rsidP="003C69AA">
      <w:r w:rsidRPr="00544F12">
        <w:rPr>
          <w:b/>
          <w:bCs/>
        </w:rPr>
        <w:t>Test Name</w:t>
      </w:r>
      <w:r w:rsidRPr="003C69AA">
        <w:t>: TC_R1_CONFIDENTIALITY_INTEGRITY_REPLAY</w:t>
      </w:r>
    </w:p>
    <w:p w14:paraId="2F19149A" w14:textId="77777777" w:rsidR="00C65D85" w:rsidRPr="00544F12" w:rsidRDefault="00C65D85" w:rsidP="003C69AA">
      <w:pPr>
        <w:rPr>
          <w:b/>
          <w:bCs/>
        </w:rPr>
      </w:pPr>
      <w:r w:rsidRPr="00544F12">
        <w:rPr>
          <w:b/>
          <w:bCs/>
        </w:rPr>
        <w:t>Test description and applicability</w:t>
      </w:r>
    </w:p>
    <w:p w14:paraId="70381AB4" w14:textId="77777777" w:rsidR="00C65D85" w:rsidRPr="003C69AA" w:rsidRDefault="00C65D85" w:rsidP="003C69AA">
      <w:r w:rsidRPr="00544F12">
        <w:rPr>
          <w:b/>
          <w:bCs/>
        </w:rPr>
        <w:t>Purpose</w:t>
      </w:r>
      <w:r w:rsidRPr="003C69AA">
        <w:t>: To verify the enforcement of security policies over the R1 interface, ensuring that sensitive data remains protected through confidentiality, integrity and replay protection.</w:t>
      </w:r>
    </w:p>
    <w:p w14:paraId="53F4A284" w14:textId="77777777" w:rsidR="00C65D85" w:rsidRPr="00700FBB" w:rsidRDefault="00C65D85" w:rsidP="003C69AA">
      <w:pPr>
        <w:rPr>
          <w:b/>
          <w:bCs/>
        </w:rPr>
      </w:pPr>
      <w:r w:rsidRPr="00700FBB">
        <w:rPr>
          <w:b/>
          <w:bCs/>
        </w:rPr>
        <w:t>Test setup and configuration</w:t>
      </w:r>
    </w:p>
    <w:p w14:paraId="6B0B7DD0" w14:textId="77777777" w:rsidR="00C65D85" w:rsidRPr="004D105A" w:rsidRDefault="00C65D85" w:rsidP="00C65D85">
      <w:pPr>
        <w:numPr>
          <w:ilvl w:val="0"/>
          <w:numId w:val="663"/>
        </w:numPr>
        <w:spacing w:after="180"/>
        <w:jc w:val="both"/>
        <w:rPr>
          <w:lang w:eastAsia="zh-CN"/>
        </w:rPr>
      </w:pPr>
      <w:r w:rsidRPr="00171223">
        <w:rPr>
          <w:rFonts w:eastAsia="Yu Mincho"/>
        </w:rPr>
        <w:lastRenderedPageBreak/>
        <w:t>Non-RT RIC &amp; rApps supporting TLS, connected within simulated or real network environments</w:t>
      </w:r>
      <w:r w:rsidRPr="004D105A">
        <w:rPr>
          <w:lang w:eastAsia="zh-CN"/>
        </w:rPr>
        <w:t>.</w:t>
      </w:r>
    </w:p>
    <w:p w14:paraId="32E688ED" w14:textId="77777777" w:rsidR="00C65D85" w:rsidRPr="004D105A" w:rsidRDefault="00C65D85" w:rsidP="00C65D85">
      <w:pPr>
        <w:numPr>
          <w:ilvl w:val="0"/>
          <w:numId w:val="663"/>
        </w:numPr>
        <w:spacing w:after="180"/>
        <w:jc w:val="both"/>
        <w:rPr>
          <w:lang w:eastAsia="zh-CN"/>
        </w:rPr>
      </w:pPr>
      <w:r w:rsidRPr="00171223">
        <w:rPr>
          <w:lang w:eastAsia="zh-CN"/>
        </w:rPr>
        <w:t>The R1 interface is configured for testing</w:t>
      </w:r>
      <w:r w:rsidRPr="004D105A">
        <w:rPr>
          <w:lang w:eastAsia="zh-CN"/>
        </w:rPr>
        <w:t>.</w:t>
      </w:r>
    </w:p>
    <w:p w14:paraId="511FC962" w14:textId="3C35A843" w:rsidR="00C65D85" w:rsidRPr="004D105A" w:rsidRDefault="00C65D85" w:rsidP="00C65D85">
      <w:pPr>
        <w:numPr>
          <w:ilvl w:val="0"/>
          <w:numId w:val="663"/>
        </w:numPr>
        <w:spacing w:after="180"/>
        <w:jc w:val="both"/>
        <w:rPr>
          <w:lang w:eastAsia="zh-CN"/>
        </w:rPr>
      </w:pPr>
      <w:r w:rsidRPr="004D105A">
        <w:rPr>
          <w:lang w:eastAsia="zh-CN"/>
        </w:rPr>
        <w:t xml:space="preserve">TLS is properly implemented and configured </w:t>
      </w:r>
      <w:r w:rsidRPr="004D105A">
        <w:t xml:space="preserve">as defined in </w:t>
      </w:r>
      <w:r>
        <w:fldChar w:fldCharType="begin"/>
      </w:r>
      <w:r>
        <w:instrText xml:space="preserve"> REF _Ref70955009 \r \h </w:instrText>
      </w:r>
      <w:r>
        <w:fldChar w:fldCharType="separate"/>
      </w:r>
      <w:r>
        <w:t>[2]</w:t>
      </w:r>
      <w:r>
        <w:fldChar w:fldCharType="end"/>
      </w:r>
      <w:r w:rsidRPr="004D105A">
        <w:t xml:space="preserve"> clause 4.2</w:t>
      </w:r>
      <w:r w:rsidRPr="004D105A">
        <w:rPr>
          <w:lang w:eastAsia="zh-CN"/>
        </w:rPr>
        <w:t xml:space="preserve">. </w:t>
      </w:r>
    </w:p>
    <w:p w14:paraId="2BA02D49" w14:textId="56ED765B" w:rsidR="00C65D85" w:rsidRPr="00700FBB" w:rsidRDefault="00C65D85" w:rsidP="003C69AA">
      <w:pPr>
        <w:rPr>
          <w:b/>
          <w:bCs/>
        </w:rPr>
      </w:pPr>
      <w:r w:rsidRPr="00700FBB">
        <w:rPr>
          <w:b/>
          <w:bCs/>
        </w:rPr>
        <w:t>Test procedure</w:t>
      </w:r>
    </w:p>
    <w:p w14:paraId="3AF6029E" w14:textId="77777777" w:rsidR="00C65D85" w:rsidRPr="00D14713" w:rsidRDefault="00C65D85" w:rsidP="005F14F4">
      <w:pPr>
        <w:numPr>
          <w:ilvl w:val="0"/>
          <w:numId w:val="694"/>
        </w:numPr>
        <w:overflowPunct w:val="0"/>
        <w:autoSpaceDE w:val="0"/>
        <w:autoSpaceDN w:val="0"/>
        <w:adjustRightInd w:val="0"/>
        <w:spacing w:after="0"/>
        <w:jc w:val="both"/>
        <w:textAlignment w:val="baseline"/>
        <w:rPr>
          <w:rFonts w:eastAsia="Yu Mincho"/>
        </w:rPr>
      </w:pPr>
      <w:r w:rsidRPr="00D14713">
        <w:rPr>
          <w:rFonts w:eastAsia="Yu Mincho"/>
        </w:rPr>
        <w:t>Confidentiality verification:</w:t>
      </w:r>
    </w:p>
    <w:p w14:paraId="0ACF2A9D" w14:textId="77777777" w:rsidR="00C65D85" w:rsidRPr="005F14F4" w:rsidRDefault="00C65D85" w:rsidP="005F14F4">
      <w:pPr>
        <w:numPr>
          <w:ilvl w:val="1"/>
          <w:numId w:val="694"/>
        </w:numPr>
        <w:overflowPunct w:val="0"/>
        <w:autoSpaceDE w:val="0"/>
        <w:autoSpaceDN w:val="0"/>
        <w:adjustRightInd w:val="0"/>
        <w:spacing w:after="0"/>
        <w:jc w:val="both"/>
        <w:textAlignment w:val="baseline"/>
        <w:rPr>
          <w:rFonts w:eastAsia="Yu Mincho"/>
        </w:rPr>
      </w:pPr>
      <w:r w:rsidRPr="005F14F4">
        <w:rPr>
          <w:rFonts w:eastAsia="Yu Mincho"/>
        </w:rPr>
        <w:t>Establish a secure communication session over the R1 interface.</w:t>
      </w:r>
    </w:p>
    <w:p w14:paraId="48A279E3" w14:textId="77777777" w:rsidR="00C65D85" w:rsidRPr="005F14F4" w:rsidRDefault="00C65D85" w:rsidP="005F14F4">
      <w:pPr>
        <w:numPr>
          <w:ilvl w:val="1"/>
          <w:numId w:val="694"/>
        </w:numPr>
        <w:overflowPunct w:val="0"/>
        <w:autoSpaceDE w:val="0"/>
        <w:autoSpaceDN w:val="0"/>
        <w:adjustRightInd w:val="0"/>
        <w:spacing w:after="0"/>
        <w:jc w:val="both"/>
        <w:textAlignment w:val="baseline"/>
        <w:rPr>
          <w:rFonts w:eastAsia="Yu Mincho"/>
        </w:rPr>
      </w:pPr>
      <w:r w:rsidRPr="005F14F4">
        <w:rPr>
          <w:rFonts w:eastAsia="Yu Mincho"/>
        </w:rPr>
        <w:t>Capture the network traffic during the session.</w:t>
      </w:r>
    </w:p>
    <w:p w14:paraId="1C2AE3CA" w14:textId="77777777" w:rsidR="00C65D85" w:rsidRPr="00C638CC" w:rsidRDefault="00C65D85" w:rsidP="005F14F4">
      <w:pPr>
        <w:numPr>
          <w:ilvl w:val="1"/>
          <w:numId w:val="694"/>
        </w:numPr>
        <w:overflowPunct w:val="0"/>
        <w:autoSpaceDE w:val="0"/>
        <w:autoSpaceDN w:val="0"/>
        <w:adjustRightInd w:val="0"/>
        <w:spacing w:after="0"/>
        <w:jc w:val="both"/>
        <w:textAlignment w:val="baseline"/>
        <w:rPr>
          <w:rFonts w:eastAsia="Yu Mincho"/>
        </w:rPr>
      </w:pPr>
      <w:r w:rsidRPr="005F14F4">
        <w:rPr>
          <w:rFonts w:eastAsia="Yu Mincho"/>
        </w:rPr>
        <w:t>Analyze the captured traffic to verify that all data is encrypted, ensuring confidentiality.</w:t>
      </w:r>
    </w:p>
    <w:p w14:paraId="34718C8F" w14:textId="77777777" w:rsidR="00C65D85" w:rsidRPr="005F14F4" w:rsidRDefault="00C65D85" w:rsidP="005F14F4">
      <w:pPr>
        <w:numPr>
          <w:ilvl w:val="0"/>
          <w:numId w:val="694"/>
        </w:numPr>
        <w:overflowPunct w:val="0"/>
        <w:autoSpaceDE w:val="0"/>
        <w:autoSpaceDN w:val="0"/>
        <w:adjustRightInd w:val="0"/>
        <w:spacing w:after="0"/>
        <w:jc w:val="both"/>
        <w:textAlignment w:val="baseline"/>
        <w:rPr>
          <w:rFonts w:eastAsia="Yu Mincho"/>
        </w:rPr>
      </w:pPr>
      <w:r w:rsidRPr="00157D17">
        <w:rPr>
          <w:rFonts w:eastAsia="Yu Mincho"/>
        </w:rPr>
        <w:t>Integrity protection verification:</w:t>
      </w:r>
    </w:p>
    <w:p w14:paraId="032A0B11" w14:textId="77777777" w:rsidR="00C65D85" w:rsidRPr="005F14F4" w:rsidRDefault="00C65D85" w:rsidP="00C65D85">
      <w:pPr>
        <w:numPr>
          <w:ilvl w:val="1"/>
          <w:numId w:val="666"/>
        </w:numPr>
        <w:overflowPunct w:val="0"/>
        <w:autoSpaceDE w:val="0"/>
        <w:autoSpaceDN w:val="0"/>
        <w:adjustRightInd w:val="0"/>
        <w:spacing w:after="0"/>
        <w:jc w:val="both"/>
        <w:textAlignment w:val="baseline"/>
        <w:rPr>
          <w:rFonts w:eastAsia="Yu Mincho"/>
        </w:rPr>
      </w:pPr>
      <w:r w:rsidRPr="005F14F4">
        <w:rPr>
          <w:rFonts w:eastAsia="Yu Mincho"/>
        </w:rPr>
        <w:t>Capture protected packets after the TLS handshake.</w:t>
      </w:r>
    </w:p>
    <w:p w14:paraId="7EF738BB" w14:textId="77777777" w:rsidR="00C65D85" w:rsidRPr="005F14F4" w:rsidRDefault="00C65D85" w:rsidP="00C65D85">
      <w:pPr>
        <w:numPr>
          <w:ilvl w:val="1"/>
          <w:numId w:val="666"/>
        </w:numPr>
        <w:overflowPunct w:val="0"/>
        <w:autoSpaceDE w:val="0"/>
        <w:autoSpaceDN w:val="0"/>
        <w:adjustRightInd w:val="0"/>
        <w:spacing w:after="0"/>
        <w:jc w:val="both"/>
        <w:textAlignment w:val="baseline"/>
        <w:rPr>
          <w:rFonts w:eastAsia="Yu Mincho"/>
        </w:rPr>
      </w:pPr>
      <w:r w:rsidRPr="005F14F4">
        <w:rPr>
          <w:rFonts w:eastAsia="Yu Mincho"/>
        </w:rPr>
        <w:t>Modify the</w:t>
      </w:r>
      <w:r w:rsidRPr="00C638CC">
        <w:rPr>
          <w:rFonts w:eastAsia="Yu Mincho"/>
        </w:rPr>
        <w:t xml:space="preserve"> </w:t>
      </w:r>
      <w:r w:rsidRPr="005F14F4">
        <w:rPr>
          <w:rFonts w:eastAsia="Yu Mincho"/>
        </w:rPr>
        <w:t>captured packets.</w:t>
      </w:r>
    </w:p>
    <w:p w14:paraId="6D48488E" w14:textId="77777777" w:rsidR="00C65D85" w:rsidRPr="005F14F4" w:rsidRDefault="00C65D85" w:rsidP="00C65D85">
      <w:pPr>
        <w:numPr>
          <w:ilvl w:val="1"/>
          <w:numId w:val="666"/>
        </w:numPr>
        <w:overflowPunct w:val="0"/>
        <w:autoSpaceDE w:val="0"/>
        <w:autoSpaceDN w:val="0"/>
        <w:adjustRightInd w:val="0"/>
        <w:spacing w:after="0"/>
        <w:jc w:val="both"/>
        <w:textAlignment w:val="baseline"/>
        <w:rPr>
          <w:rFonts w:eastAsia="Yu Mincho"/>
        </w:rPr>
      </w:pPr>
      <w:r w:rsidRPr="005F14F4">
        <w:rPr>
          <w:rFonts w:eastAsia="Yu Mincho"/>
        </w:rPr>
        <w:t>Inject the modified packets to the DUT.</w:t>
      </w:r>
    </w:p>
    <w:p w14:paraId="091472A4" w14:textId="77777777" w:rsidR="00C65D85" w:rsidRPr="005F14F4" w:rsidRDefault="00C65D85" w:rsidP="00C65D85">
      <w:pPr>
        <w:numPr>
          <w:ilvl w:val="1"/>
          <w:numId w:val="666"/>
        </w:numPr>
        <w:overflowPunct w:val="0"/>
        <w:autoSpaceDE w:val="0"/>
        <w:autoSpaceDN w:val="0"/>
        <w:adjustRightInd w:val="0"/>
        <w:spacing w:after="0"/>
        <w:jc w:val="both"/>
        <w:textAlignment w:val="baseline"/>
        <w:rPr>
          <w:rFonts w:eastAsia="Yu Mincho"/>
        </w:rPr>
      </w:pPr>
      <w:r w:rsidRPr="00C638CC">
        <w:rPr>
          <w:rFonts w:eastAsia="Yu Mincho"/>
        </w:rPr>
        <w:t>Confirm that the DUT discards the injected packets, e.g., does not deliver it to the higher layer</w:t>
      </w:r>
      <w:r w:rsidRPr="005F14F4">
        <w:rPr>
          <w:rFonts w:eastAsia="Yu Mincho"/>
        </w:rPr>
        <w:t>.</w:t>
      </w:r>
    </w:p>
    <w:p w14:paraId="45950C31" w14:textId="77777777" w:rsidR="00C65D85" w:rsidRPr="00424B00" w:rsidRDefault="00C65D85" w:rsidP="00C65D85">
      <w:pPr>
        <w:numPr>
          <w:ilvl w:val="0"/>
          <w:numId w:val="667"/>
        </w:numPr>
        <w:overflowPunct w:val="0"/>
        <w:autoSpaceDE w:val="0"/>
        <w:autoSpaceDN w:val="0"/>
        <w:adjustRightInd w:val="0"/>
        <w:spacing w:after="0"/>
        <w:jc w:val="both"/>
        <w:textAlignment w:val="baseline"/>
        <w:rPr>
          <w:rFonts w:eastAsia="Yu Mincho"/>
        </w:rPr>
      </w:pPr>
      <w:r w:rsidRPr="00424B00">
        <w:rPr>
          <w:rFonts w:eastAsia="Yu Mincho"/>
        </w:rPr>
        <w:t>Replay protection verification:</w:t>
      </w:r>
    </w:p>
    <w:p w14:paraId="02018C25" w14:textId="77777777" w:rsidR="00C65D85" w:rsidRPr="005F14F4" w:rsidRDefault="00C65D85" w:rsidP="00C65D85">
      <w:pPr>
        <w:numPr>
          <w:ilvl w:val="1"/>
          <w:numId w:val="667"/>
        </w:numPr>
        <w:overflowPunct w:val="0"/>
        <w:autoSpaceDE w:val="0"/>
        <w:autoSpaceDN w:val="0"/>
        <w:adjustRightInd w:val="0"/>
        <w:spacing w:after="0"/>
        <w:jc w:val="both"/>
        <w:textAlignment w:val="baseline"/>
        <w:rPr>
          <w:rFonts w:eastAsia="Yu Mincho"/>
        </w:rPr>
      </w:pPr>
      <w:r w:rsidRPr="005F14F4">
        <w:rPr>
          <w:rFonts w:eastAsia="Yu Mincho"/>
        </w:rPr>
        <w:t>Capture protected packets after the TLS handshake.</w:t>
      </w:r>
    </w:p>
    <w:p w14:paraId="106A20D7" w14:textId="77777777" w:rsidR="00C65D85" w:rsidRPr="005F14F4" w:rsidRDefault="00C65D85" w:rsidP="00C65D85">
      <w:pPr>
        <w:numPr>
          <w:ilvl w:val="1"/>
          <w:numId w:val="667"/>
        </w:numPr>
        <w:overflowPunct w:val="0"/>
        <w:autoSpaceDE w:val="0"/>
        <w:autoSpaceDN w:val="0"/>
        <w:adjustRightInd w:val="0"/>
        <w:spacing w:after="0"/>
        <w:jc w:val="both"/>
        <w:textAlignment w:val="baseline"/>
        <w:rPr>
          <w:rFonts w:eastAsia="Yu Mincho"/>
        </w:rPr>
      </w:pPr>
      <w:r w:rsidRPr="005F14F4">
        <w:rPr>
          <w:rFonts w:eastAsia="Yu Mincho"/>
        </w:rPr>
        <w:t>Replay the captured</w:t>
      </w:r>
      <w:r w:rsidRPr="00C638CC">
        <w:rPr>
          <w:rFonts w:eastAsia="Yu Mincho"/>
        </w:rPr>
        <w:t xml:space="preserve"> </w:t>
      </w:r>
      <w:r w:rsidRPr="005F14F4">
        <w:rPr>
          <w:rFonts w:eastAsia="Yu Mincho"/>
        </w:rPr>
        <w:t>packets</w:t>
      </w:r>
      <w:r w:rsidRPr="00C638CC">
        <w:rPr>
          <w:rFonts w:eastAsia="Yu Mincho"/>
        </w:rPr>
        <w:t xml:space="preserve"> </w:t>
      </w:r>
      <w:r w:rsidRPr="005F14F4">
        <w:rPr>
          <w:rFonts w:eastAsia="Yu Mincho"/>
        </w:rPr>
        <w:t>to the DUT.</w:t>
      </w:r>
    </w:p>
    <w:p w14:paraId="527A90D4" w14:textId="77777777" w:rsidR="00C65D85" w:rsidRPr="00C638CC" w:rsidRDefault="00C65D85" w:rsidP="00C65D85">
      <w:pPr>
        <w:numPr>
          <w:ilvl w:val="1"/>
          <w:numId w:val="667"/>
        </w:numPr>
        <w:overflowPunct w:val="0"/>
        <w:autoSpaceDE w:val="0"/>
        <w:autoSpaceDN w:val="0"/>
        <w:adjustRightInd w:val="0"/>
        <w:spacing w:after="0"/>
        <w:jc w:val="both"/>
        <w:textAlignment w:val="baseline"/>
        <w:rPr>
          <w:rFonts w:eastAsia="Yu Mincho"/>
        </w:rPr>
      </w:pPr>
      <w:r w:rsidRPr="00C638CC">
        <w:rPr>
          <w:rFonts w:eastAsia="Yu Mincho"/>
        </w:rPr>
        <w:t>Confirm that the DUT discards the replayed packets</w:t>
      </w:r>
      <w:r w:rsidRPr="005F14F4">
        <w:rPr>
          <w:rFonts w:eastAsia="Yu Mincho"/>
        </w:rPr>
        <w:t>.</w:t>
      </w:r>
    </w:p>
    <w:p w14:paraId="48F79281" w14:textId="77777777" w:rsidR="00C65D85" w:rsidRPr="004E2D83" w:rsidRDefault="00C65D85" w:rsidP="003C69AA">
      <w:pPr>
        <w:rPr>
          <w:b/>
          <w:bCs/>
        </w:rPr>
      </w:pPr>
      <w:r w:rsidRPr="004E2D83">
        <w:rPr>
          <w:b/>
          <w:bCs/>
        </w:rPr>
        <w:t>Expected results</w:t>
      </w:r>
    </w:p>
    <w:p w14:paraId="5CBC4823" w14:textId="77777777" w:rsidR="00C65D85" w:rsidRPr="005F14F4" w:rsidRDefault="00C65D85" w:rsidP="00C65D85">
      <w:pPr>
        <w:pStyle w:val="B10"/>
        <w:numPr>
          <w:ilvl w:val="0"/>
          <w:numId w:val="668"/>
        </w:numPr>
        <w:overflowPunct w:val="0"/>
        <w:autoSpaceDE w:val="0"/>
        <w:autoSpaceDN w:val="0"/>
        <w:adjustRightInd w:val="0"/>
        <w:spacing w:after="180"/>
        <w:jc w:val="both"/>
        <w:textAlignment w:val="baseline"/>
        <w:rPr>
          <w:rFonts w:eastAsia="Yu Mincho"/>
        </w:rPr>
      </w:pPr>
      <w:r w:rsidRPr="005F14F4">
        <w:rPr>
          <w:rFonts w:eastAsia="Yu Mincho"/>
        </w:rPr>
        <w:t>Confidentiality: All sensitive data transmitted over the R1 interface is encrypted, with no data exposed in clear text.</w:t>
      </w:r>
    </w:p>
    <w:p w14:paraId="3E28486C" w14:textId="77777777" w:rsidR="00C65D85" w:rsidRPr="005F14F4" w:rsidRDefault="00C65D85" w:rsidP="00C65D85">
      <w:pPr>
        <w:pStyle w:val="B10"/>
        <w:numPr>
          <w:ilvl w:val="0"/>
          <w:numId w:val="668"/>
        </w:numPr>
        <w:overflowPunct w:val="0"/>
        <w:autoSpaceDE w:val="0"/>
        <w:autoSpaceDN w:val="0"/>
        <w:adjustRightInd w:val="0"/>
        <w:spacing w:after="180"/>
        <w:jc w:val="both"/>
        <w:textAlignment w:val="baseline"/>
        <w:rPr>
          <w:rFonts w:eastAsia="Yu Mincho"/>
        </w:rPr>
      </w:pPr>
      <w:r w:rsidRPr="005F14F4">
        <w:rPr>
          <w:rFonts w:eastAsia="Yu Mincho"/>
        </w:rPr>
        <w:t>Integrity protection: The DUT detects and discards</w:t>
      </w:r>
      <w:r w:rsidRPr="00FD0DDE">
        <w:rPr>
          <w:rFonts w:eastAsia="Yu Mincho"/>
        </w:rPr>
        <w:t xml:space="preserve"> </w:t>
      </w:r>
      <w:r w:rsidRPr="005F14F4">
        <w:rPr>
          <w:rFonts w:eastAsia="Yu Mincho"/>
        </w:rPr>
        <w:t>altered packets, ensuring data has not been tampered with.</w:t>
      </w:r>
    </w:p>
    <w:p w14:paraId="2A6F2BAE" w14:textId="77777777" w:rsidR="00C65D85" w:rsidRPr="00FD0DDE" w:rsidRDefault="00C65D85" w:rsidP="00C65D85">
      <w:pPr>
        <w:pStyle w:val="B10"/>
        <w:numPr>
          <w:ilvl w:val="0"/>
          <w:numId w:val="668"/>
        </w:numPr>
        <w:overflowPunct w:val="0"/>
        <w:autoSpaceDE w:val="0"/>
        <w:autoSpaceDN w:val="0"/>
        <w:adjustRightInd w:val="0"/>
        <w:spacing w:after="180"/>
        <w:jc w:val="both"/>
        <w:textAlignment w:val="baseline"/>
        <w:rPr>
          <w:rFonts w:eastAsia="Yu Mincho"/>
        </w:rPr>
      </w:pPr>
      <w:r w:rsidRPr="005F14F4">
        <w:rPr>
          <w:rFonts w:eastAsia="Yu Mincho"/>
        </w:rPr>
        <w:t>Replay protection: The DUT detects and discards replayed packets, preventing replay attacks.</w:t>
      </w:r>
    </w:p>
    <w:p w14:paraId="36BC53AA" w14:textId="77777777" w:rsidR="00C65D85" w:rsidRPr="004E2D83" w:rsidRDefault="00C65D85" w:rsidP="003C69AA">
      <w:pPr>
        <w:rPr>
          <w:b/>
          <w:bCs/>
        </w:rPr>
      </w:pPr>
      <w:r w:rsidRPr="004E2D83">
        <w:rPr>
          <w:b/>
          <w:bCs/>
        </w:rPr>
        <w:t>Expected Format of Evidence:</w:t>
      </w:r>
    </w:p>
    <w:p w14:paraId="71E27A5F" w14:textId="77777777" w:rsidR="00C65D85" w:rsidRPr="003C69AA" w:rsidRDefault="00C65D85" w:rsidP="003C69AA">
      <w:r w:rsidRPr="003C69AA">
        <w:t>The following evidence, in one or more formats as applicable, should be provided:</w:t>
      </w:r>
    </w:p>
    <w:p w14:paraId="187D71A5" w14:textId="3E09FEED" w:rsidR="00C65D85" w:rsidRPr="005F14F4" w:rsidRDefault="00C65D85" w:rsidP="003C69AA">
      <w:r w:rsidRPr="005F14F4">
        <w:t xml:space="preserve">Logs </w:t>
      </w:r>
      <w:r w:rsidRPr="003C69AA">
        <w:t>or</w:t>
      </w:r>
      <w:r w:rsidRPr="005F14F4">
        <w:t xml:space="preserve"> screenshots showing TLS protocol adherence, as defined in the O-RAN security protocols specification </w:t>
      </w:r>
      <w:r w:rsidRPr="003C69AA">
        <w:fldChar w:fldCharType="begin"/>
      </w:r>
      <w:r w:rsidRPr="003C69AA">
        <w:instrText xml:space="preserve"> REF _Ref70955009 \r \h </w:instrText>
      </w:r>
      <w:r w:rsidRPr="003C69AA">
        <w:fldChar w:fldCharType="separate"/>
      </w:r>
      <w:r w:rsidRPr="003C69AA">
        <w:t>[2]</w:t>
      </w:r>
      <w:r w:rsidRPr="003C69AA">
        <w:fldChar w:fldCharType="end"/>
      </w:r>
      <w:r w:rsidRPr="005F14F4">
        <w:t xml:space="preserve"> clause 4.2.</w:t>
      </w:r>
    </w:p>
    <w:p w14:paraId="1F7D8668" w14:textId="77777777" w:rsidR="00C65D85" w:rsidRPr="005F14F4" w:rsidRDefault="00C65D85" w:rsidP="003C69AA">
      <w:r w:rsidRPr="005F14F4">
        <w:t>Evidence of secure communication sessions established over the R1 interface, including details of encryption verification.</w:t>
      </w:r>
    </w:p>
    <w:p w14:paraId="2D9A17DA" w14:textId="77777777" w:rsidR="00C65D85" w:rsidRPr="005F14F4" w:rsidRDefault="00C65D85" w:rsidP="003C69AA">
      <w:r w:rsidRPr="003C69AA">
        <w:t xml:space="preserve">Logs or screenshots showing </w:t>
      </w:r>
      <w:r w:rsidRPr="005F14F4">
        <w:t>the DUT's response to replayed and integrity-compromised packets, demonstrating the effectiveness of the security mechanisms in place.</w:t>
      </w:r>
    </w:p>
    <w:p w14:paraId="016CE819" w14:textId="4948D19B" w:rsidR="00C65D85" w:rsidRPr="004D105A" w:rsidRDefault="00C65D85" w:rsidP="005F14F4">
      <w:pPr>
        <w:pStyle w:val="Heading3"/>
      </w:pPr>
      <w:bookmarkStart w:id="668" w:name="_Toc161838252"/>
      <w:r>
        <w:t>R</w:t>
      </w:r>
      <w:r w:rsidRPr="004D105A">
        <w:t>1 Authorization</w:t>
      </w:r>
      <w:bookmarkEnd w:id="668"/>
    </w:p>
    <w:p w14:paraId="4A10AF2B" w14:textId="77777777" w:rsidR="00C65D85" w:rsidRPr="003C69AA" w:rsidRDefault="00C65D85" w:rsidP="003C69AA">
      <w:r w:rsidRPr="004E2D83">
        <w:rPr>
          <w:b/>
          <w:bCs/>
        </w:rPr>
        <w:t>Requirement Name</w:t>
      </w:r>
      <w:r w:rsidRPr="003C69AA">
        <w:t>: R1 protection in terms of authorization</w:t>
      </w:r>
    </w:p>
    <w:p w14:paraId="5894C63C" w14:textId="54776810" w:rsidR="00C65D85" w:rsidRPr="003C69AA" w:rsidRDefault="00C65D85" w:rsidP="003C69AA">
      <w:r w:rsidRPr="004E2D83">
        <w:rPr>
          <w:b/>
          <w:bCs/>
        </w:rPr>
        <w:t>Requirement Reference</w:t>
      </w:r>
      <w:r w:rsidRPr="003C69AA">
        <w:t xml:space="preserve"> &amp; Description: ‘REQ-SEC-R1-2’ clause 5.2.6.1 in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5E85C5EF" w14:textId="49745590" w:rsidR="00C65D85" w:rsidRPr="003C69AA" w:rsidRDefault="00C65D85" w:rsidP="003C69AA">
      <w:r w:rsidRPr="004E2D83">
        <w:rPr>
          <w:b/>
          <w:bCs/>
        </w:rPr>
        <w:lastRenderedPageBreak/>
        <w:t>Threat References</w:t>
      </w:r>
      <w:r w:rsidRPr="003C69AA">
        <w:t xml:space="preserve">: ‘T-R1-01, T-R1-04, T-R1-05’ clause 7.4.1.9 in O-RAN Security Threat Modeling and Risk Assessment </w:t>
      </w:r>
      <w:r w:rsidRPr="003C69AA">
        <w:fldChar w:fldCharType="begin"/>
      </w:r>
      <w:r w:rsidRPr="003C69AA">
        <w:instrText xml:space="preserve"> REF _Ref149815164 \r \h </w:instrText>
      </w:r>
      <w:r w:rsidRPr="003C69AA">
        <w:fldChar w:fldCharType="separate"/>
      </w:r>
      <w:r w:rsidRPr="003C69AA">
        <w:t>[3]</w:t>
      </w:r>
      <w:r w:rsidRPr="003C69AA">
        <w:fldChar w:fldCharType="end"/>
      </w:r>
    </w:p>
    <w:p w14:paraId="4D074F5E" w14:textId="77777777" w:rsidR="00C65D85" w:rsidRPr="003C69AA" w:rsidRDefault="00C65D85" w:rsidP="003C69AA">
      <w:r w:rsidRPr="004E2D83">
        <w:rPr>
          <w:b/>
          <w:bCs/>
        </w:rPr>
        <w:t>DUT/s</w:t>
      </w:r>
      <w:r w:rsidRPr="003C69AA">
        <w:t>: Non-RT RIC, rApps</w:t>
      </w:r>
    </w:p>
    <w:p w14:paraId="2C7CB86B" w14:textId="77777777" w:rsidR="00C65D85" w:rsidRPr="003C69AA" w:rsidRDefault="00C65D85" w:rsidP="003C69AA">
      <w:r w:rsidRPr="00544F12">
        <w:rPr>
          <w:b/>
          <w:bCs/>
        </w:rPr>
        <w:t>Test Name</w:t>
      </w:r>
      <w:r w:rsidRPr="003C69AA">
        <w:t xml:space="preserve">: TC_R1_AUTHORIZATION </w:t>
      </w:r>
    </w:p>
    <w:p w14:paraId="47BBB098" w14:textId="77777777" w:rsidR="00C65D85" w:rsidRPr="00544F12" w:rsidRDefault="00C65D85" w:rsidP="003C69AA">
      <w:pPr>
        <w:rPr>
          <w:b/>
          <w:bCs/>
        </w:rPr>
      </w:pPr>
      <w:r w:rsidRPr="00544F12">
        <w:rPr>
          <w:b/>
          <w:bCs/>
        </w:rPr>
        <w:t>Test description and applicability</w:t>
      </w:r>
    </w:p>
    <w:p w14:paraId="06729B40" w14:textId="77777777" w:rsidR="00C65D85" w:rsidRPr="003C69AA" w:rsidRDefault="00C65D85" w:rsidP="003C69AA">
      <w:r w:rsidRPr="00544F12">
        <w:rPr>
          <w:b/>
          <w:bCs/>
        </w:rPr>
        <w:t>Purpose</w:t>
      </w:r>
      <w:r w:rsidRPr="003C69AA">
        <w:t>: The purpose of this test is to validate that the R1 interface enforces an authorization mechanism to prevent unauthorized access.</w:t>
      </w:r>
    </w:p>
    <w:p w14:paraId="1579C5C9" w14:textId="77777777" w:rsidR="00C65D85" w:rsidRPr="00700FBB" w:rsidRDefault="00C65D85" w:rsidP="003C69AA">
      <w:pPr>
        <w:rPr>
          <w:b/>
          <w:bCs/>
        </w:rPr>
      </w:pPr>
      <w:r w:rsidRPr="00700FBB">
        <w:rPr>
          <w:b/>
          <w:bCs/>
        </w:rPr>
        <w:t>Test setup and configuration</w:t>
      </w:r>
    </w:p>
    <w:p w14:paraId="7BA5648A" w14:textId="77777777" w:rsidR="00C65D85" w:rsidRPr="004D105A" w:rsidRDefault="00C65D85" w:rsidP="00C65D85">
      <w:pPr>
        <w:numPr>
          <w:ilvl w:val="0"/>
          <w:numId w:val="664"/>
        </w:numPr>
        <w:spacing w:after="180"/>
        <w:rPr>
          <w:rFonts w:eastAsia="Yu Mincho"/>
        </w:rPr>
      </w:pPr>
      <w:r w:rsidRPr="004D105A">
        <w:rPr>
          <w:rFonts w:eastAsia="Yu Mincho"/>
        </w:rPr>
        <w:t xml:space="preserve">Non-RT RIC and </w:t>
      </w:r>
      <w:r w:rsidRPr="00767630">
        <w:rPr>
          <w:rFonts w:eastAsia="Yu Mincho"/>
        </w:rPr>
        <w:t>rApps</w:t>
      </w:r>
      <w:r w:rsidRPr="004D105A">
        <w:rPr>
          <w:rFonts w:eastAsia="Yu Mincho"/>
        </w:rPr>
        <w:t xml:space="preserve"> </w:t>
      </w:r>
      <w:r w:rsidRPr="004D105A">
        <w:rPr>
          <w:lang w:eastAsia="zh-CN"/>
        </w:rPr>
        <w:t>support OAuth 2.0 and are connected in simulated/real network environment</w:t>
      </w:r>
      <w:r w:rsidRPr="004D105A">
        <w:rPr>
          <w:rFonts w:eastAsia="Yu Mincho"/>
        </w:rPr>
        <w:t>.</w:t>
      </w:r>
    </w:p>
    <w:p w14:paraId="130F0F00" w14:textId="77777777" w:rsidR="00C65D85" w:rsidRPr="004D105A" w:rsidRDefault="00C65D85" w:rsidP="00C65D85">
      <w:pPr>
        <w:numPr>
          <w:ilvl w:val="0"/>
          <w:numId w:val="664"/>
        </w:numPr>
        <w:spacing w:after="180"/>
        <w:jc w:val="both"/>
        <w:rPr>
          <w:lang w:eastAsia="zh-CN"/>
        </w:rPr>
      </w:pPr>
      <w:r w:rsidRPr="004D105A">
        <w:rPr>
          <w:lang w:eastAsia="zh-CN"/>
        </w:rPr>
        <w:t xml:space="preserve">The test environment is set up with </w:t>
      </w:r>
      <w:r>
        <w:rPr>
          <w:lang w:eastAsia="zh-CN"/>
        </w:rPr>
        <w:t>R</w:t>
      </w:r>
      <w:r w:rsidRPr="004D105A">
        <w:rPr>
          <w:lang w:eastAsia="zh-CN"/>
        </w:rPr>
        <w:t>1 interface configured.</w:t>
      </w:r>
    </w:p>
    <w:p w14:paraId="43BF390F" w14:textId="77777777" w:rsidR="00C65D85" w:rsidRPr="004D105A" w:rsidRDefault="00C65D85" w:rsidP="00C65D85">
      <w:pPr>
        <w:numPr>
          <w:ilvl w:val="0"/>
          <w:numId w:val="664"/>
        </w:numPr>
        <w:spacing w:after="180"/>
        <w:jc w:val="both"/>
        <w:rPr>
          <w:lang w:eastAsia="zh-CN"/>
        </w:rPr>
      </w:pPr>
      <w:r w:rsidRPr="004D105A">
        <w:rPr>
          <w:lang w:eastAsia="zh-CN"/>
        </w:rPr>
        <w:t xml:space="preserve">The tester has access to the original data transported over the </w:t>
      </w:r>
      <w:r>
        <w:rPr>
          <w:lang w:eastAsia="zh-CN"/>
        </w:rPr>
        <w:t>R</w:t>
      </w:r>
      <w:r w:rsidRPr="004D105A">
        <w:rPr>
          <w:lang w:eastAsia="zh-CN"/>
        </w:rPr>
        <w:t>1 interface.</w:t>
      </w:r>
    </w:p>
    <w:p w14:paraId="19FCC7EC" w14:textId="77777777" w:rsidR="00C65D85" w:rsidRPr="004D105A" w:rsidRDefault="00C65D85" w:rsidP="00C65D85">
      <w:pPr>
        <w:numPr>
          <w:ilvl w:val="0"/>
          <w:numId w:val="664"/>
        </w:numPr>
        <w:spacing w:after="180"/>
        <w:jc w:val="both"/>
        <w:rPr>
          <w:lang w:eastAsia="zh-CN"/>
        </w:rPr>
      </w:pPr>
      <w:r w:rsidRPr="004D105A">
        <w:rPr>
          <w:lang w:eastAsia="zh-CN"/>
        </w:rPr>
        <w:t>OAuth 2.0 is properly implemented and configured.</w:t>
      </w:r>
    </w:p>
    <w:p w14:paraId="118E698D" w14:textId="77777777" w:rsidR="00C65D85" w:rsidRPr="00700FBB" w:rsidRDefault="00C65D85" w:rsidP="003C69AA">
      <w:pPr>
        <w:rPr>
          <w:b/>
          <w:bCs/>
        </w:rPr>
      </w:pPr>
      <w:r w:rsidRPr="00700FBB">
        <w:rPr>
          <w:b/>
          <w:bCs/>
        </w:rPr>
        <w:t>Test procedure</w:t>
      </w:r>
    </w:p>
    <w:p w14:paraId="1F73FE45" w14:textId="77777777" w:rsidR="00C65D85" w:rsidRPr="004D105A" w:rsidRDefault="00C65D85" w:rsidP="005F14F4">
      <w:pPr>
        <w:pStyle w:val="B10"/>
        <w:numPr>
          <w:ilvl w:val="0"/>
          <w:numId w:val="692"/>
        </w:numPr>
        <w:spacing w:after="180"/>
        <w:jc w:val="both"/>
      </w:pPr>
      <w:r w:rsidRPr="004D105A">
        <w:t xml:space="preserve">Execute the test on the </w:t>
      </w:r>
      <w:r w:rsidRPr="004D105A">
        <w:rPr>
          <w:lang w:eastAsia="zh-CN"/>
        </w:rPr>
        <w:t xml:space="preserve">OAuth 2.0 </w:t>
      </w:r>
      <w:r w:rsidRPr="004D105A">
        <w:t>protocol as defined in Clause 6.6.</w:t>
      </w:r>
    </w:p>
    <w:p w14:paraId="3FEE71D0" w14:textId="77777777" w:rsidR="00C65D85" w:rsidRPr="004D105A" w:rsidRDefault="00C65D85" w:rsidP="005F14F4">
      <w:pPr>
        <w:pStyle w:val="B10"/>
        <w:numPr>
          <w:ilvl w:val="0"/>
          <w:numId w:val="692"/>
        </w:numPr>
        <w:spacing w:after="180"/>
        <w:jc w:val="both"/>
      </w:pPr>
      <w:r w:rsidRPr="004D105A">
        <w:t>Valid access tokens (positive case):</w:t>
      </w:r>
    </w:p>
    <w:p w14:paraId="3990FCBF" w14:textId="77777777" w:rsidR="00C65D85" w:rsidRPr="004D105A" w:rsidRDefault="00C65D85" w:rsidP="005F14F4">
      <w:pPr>
        <w:pStyle w:val="B10"/>
        <w:numPr>
          <w:ilvl w:val="1"/>
          <w:numId w:val="692"/>
        </w:numPr>
        <w:spacing w:after="180"/>
        <w:jc w:val="both"/>
      </w:pPr>
      <w:r w:rsidRPr="004D105A">
        <w:t>The tester sends a request to access protected resources using a valid access token.</w:t>
      </w:r>
    </w:p>
    <w:p w14:paraId="0A3D1078" w14:textId="77777777" w:rsidR="00C65D85" w:rsidRPr="004D105A" w:rsidRDefault="00C65D85" w:rsidP="005F14F4">
      <w:pPr>
        <w:pStyle w:val="B10"/>
        <w:numPr>
          <w:ilvl w:val="1"/>
          <w:numId w:val="692"/>
        </w:numPr>
        <w:spacing w:after="180"/>
        <w:jc w:val="both"/>
      </w:pPr>
      <w:r w:rsidRPr="004D105A">
        <w:t xml:space="preserve">The tester captures and analyses the response from the </w:t>
      </w:r>
      <w:r>
        <w:t>R</w:t>
      </w:r>
      <w:r w:rsidRPr="004D105A">
        <w:t>1 interface.</w:t>
      </w:r>
    </w:p>
    <w:p w14:paraId="63AD8057" w14:textId="77777777" w:rsidR="00C65D85" w:rsidRPr="004D105A" w:rsidRDefault="00C65D85" w:rsidP="005F14F4">
      <w:pPr>
        <w:pStyle w:val="B10"/>
        <w:numPr>
          <w:ilvl w:val="0"/>
          <w:numId w:val="692"/>
        </w:numPr>
        <w:spacing w:after="180"/>
        <w:jc w:val="both"/>
      </w:pPr>
      <w:r w:rsidRPr="004D105A">
        <w:t>Invalid access tokens (negative case):</w:t>
      </w:r>
    </w:p>
    <w:p w14:paraId="12218504" w14:textId="77777777" w:rsidR="00C65D85" w:rsidRPr="004D105A" w:rsidRDefault="00C65D85" w:rsidP="005F14F4">
      <w:pPr>
        <w:pStyle w:val="B10"/>
        <w:numPr>
          <w:ilvl w:val="1"/>
          <w:numId w:val="692"/>
        </w:numPr>
        <w:spacing w:after="180"/>
        <w:jc w:val="both"/>
      </w:pPr>
      <w:r w:rsidRPr="004D105A">
        <w:t>The tester sends a request to access protected resources using an invalid or incorrect access token.</w:t>
      </w:r>
    </w:p>
    <w:p w14:paraId="2AF8A426" w14:textId="77777777" w:rsidR="00C65D85" w:rsidRPr="004D105A" w:rsidRDefault="00C65D85" w:rsidP="005F14F4">
      <w:pPr>
        <w:pStyle w:val="B10"/>
        <w:numPr>
          <w:ilvl w:val="1"/>
          <w:numId w:val="692"/>
        </w:numPr>
        <w:spacing w:after="180"/>
        <w:jc w:val="both"/>
      </w:pPr>
      <w:r w:rsidRPr="004D105A">
        <w:t xml:space="preserve">The tester captures and analyses the response from the </w:t>
      </w:r>
      <w:r>
        <w:t>R</w:t>
      </w:r>
      <w:r w:rsidRPr="004D105A">
        <w:t>1 interface.</w:t>
      </w:r>
    </w:p>
    <w:p w14:paraId="1FBE1A67" w14:textId="77777777" w:rsidR="00C65D85" w:rsidRPr="004D105A" w:rsidRDefault="00C65D85" w:rsidP="005F14F4">
      <w:pPr>
        <w:pStyle w:val="B10"/>
        <w:numPr>
          <w:ilvl w:val="0"/>
          <w:numId w:val="692"/>
        </w:numPr>
        <w:spacing w:after="180"/>
        <w:jc w:val="both"/>
      </w:pPr>
      <w:r w:rsidRPr="004D105A">
        <w:t>No access tokens (negative case):</w:t>
      </w:r>
    </w:p>
    <w:p w14:paraId="5B0797AA" w14:textId="77777777" w:rsidR="00C65D85" w:rsidRPr="004D105A" w:rsidRDefault="00C65D85" w:rsidP="005F14F4">
      <w:pPr>
        <w:pStyle w:val="B10"/>
        <w:numPr>
          <w:ilvl w:val="1"/>
          <w:numId w:val="692"/>
        </w:numPr>
        <w:spacing w:after="180"/>
        <w:jc w:val="both"/>
      </w:pPr>
      <w:r w:rsidRPr="004D105A">
        <w:t>The tester sends a request to access protected resources without providing any access token.</w:t>
      </w:r>
    </w:p>
    <w:p w14:paraId="4D524214" w14:textId="77777777" w:rsidR="00C65D85" w:rsidRPr="004D105A" w:rsidRDefault="00C65D85" w:rsidP="005F14F4">
      <w:pPr>
        <w:pStyle w:val="B10"/>
        <w:numPr>
          <w:ilvl w:val="1"/>
          <w:numId w:val="692"/>
        </w:numPr>
        <w:spacing w:after="180"/>
        <w:jc w:val="both"/>
      </w:pPr>
      <w:r w:rsidRPr="004D105A">
        <w:t xml:space="preserve">The tester captures and analyses the response from the </w:t>
      </w:r>
      <w:r>
        <w:t>R</w:t>
      </w:r>
      <w:r w:rsidRPr="004D105A">
        <w:t>1 interface.</w:t>
      </w:r>
    </w:p>
    <w:p w14:paraId="67BDD3A1" w14:textId="77777777" w:rsidR="00C65D85" w:rsidRPr="004E2D83" w:rsidRDefault="00C65D85" w:rsidP="003C69AA">
      <w:pPr>
        <w:rPr>
          <w:b/>
          <w:bCs/>
        </w:rPr>
      </w:pPr>
      <w:r w:rsidRPr="004E2D83">
        <w:rPr>
          <w:b/>
          <w:bCs/>
        </w:rPr>
        <w:t>Expected Results</w:t>
      </w:r>
    </w:p>
    <w:p w14:paraId="786CA392" w14:textId="77777777" w:rsidR="00C65D85" w:rsidRPr="004D105A" w:rsidRDefault="00C65D85" w:rsidP="005F14F4">
      <w:pPr>
        <w:numPr>
          <w:ilvl w:val="0"/>
          <w:numId w:val="693"/>
        </w:numPr>
        <w:spacing w:after="180"/>
        <w:jc w:val="both"/>
        <w:rPr>
          <w:lang w:eastAsia="zh-CN"/>
        </w:rPr>
      </w:pPr>
      <w:r w:rsidRPr="004D105A">
        <w:t>For 1. Expected results in Clause 6.6.4</w:t>
      </w:r>
    </w:p>
    <w:p w14:paraId="7ACC214E" w14:textId="77777777" w:rsidR="00C65D85" w:rsidRPr="004D105A" w:rsidRDefault="00C65D85" w:rsidP="005F14F4">
      <w:pPr>
        <w:numPr>
          <w:ilvl w:val="0"/>
          <w:numId w:val="693"/>
        </w:numPr>
        <w:spacing w:after="180"/>
        <w:jc w:val="both"/>
        <w:rPr>
          <w:lang w:eastAsia="zh-CN"/>
        </w:rPr>
      </w:pPr>
      <w:r w:rsidRPr="004D105A">
        <w:rPr>
          <w:lang w:eastAsia="zh-CN"/>
        </w:rPr>
        <w:t xml:space="preserve">For 2. ‘Valid access tokens’: The </w:t>
      </w:r>
      <w:r>
        <w:rPr>
          <w:lang w:eastAsia="zh-CN"/>
        </w:rPr>
        <w:t>R</w:t>
      </w:r>
      <w:r w:rsidRPr="004D105A">
        <w:rPr>
          <w:lang w:eastAsia="zh-CN"/>
        </w:rPr>
        <w:t>1 interface accepts the valid access tokens and responds with a successful authorization message.</w:t>
      </w:r>
    </w:p>
    <w:p w14:paraId="0426A48D" w14:textId="77777777" w:rsidR="00C65D85" w:rsidRPr="004D105A" w:rsidRDefault="00C65D85" w:rsidP="005F14F4">
      <w:pPr>
        <w:numPr>
          <w:ilvl w:val="0"/>
          <w:numId w:val="693"/>
        </w:numPr>
        <w:spacing w:after="180"/>
        <w:jc w:val="both"/>
        <w:rPr>
          <w:lang w:eastAsia="zh-CN"/>
        </w:rPr>
      </w:pPr>
      <w:r w:rsidRPr="004D105A">
        <w:rPr>
          <w:lang w:eastAsia="zh-CN"/>
        </w:rPr>
        <w:lastRenderedPageBreak/>
        <w:t>For 3. ‘Invalid access tokens’: The access is rejected, and an access failure message is received.</w:t>
      </w:r>
    </w:p>
    <w:p w14:paraId="59836866" w14:textId="77777777" w:rsidR="00C65D85" w:rsidRPr="004D105A" w:rsidRDefault="00C65D85" w:rsidP="005F14F4">
      <w:pPr>
        <w:numPr>
          <w:ilvl w:val="0"/>
          <w:numId w:val="693"/>
        </w:numPr>
        <w:spacing w:after="180"/>
        <w:jc w:val="both"/>
        <w:rPr>
          <w:lang w:eastAsia="zh-CN"/>
        </w:rPr>
      </w:pPr>
      <w:r w:rsidRPr="004D105A">
        <w:rPr>
          <w:lang w:eastAsia="zh-CN"/>
        </w:rPr>
        <w:t>For 4. ‘No access tokens’: The access is rejected due to the absence of tokens, and an appropriate error or unauthorized access message is received.</w:t>
      </w:r>
    </w:p>
    <w:p w14:paraId="05C140DC" w14:textId="77777777" w:rsidR="00C65D85" w:rsidRPr="004E2D83" w:rsidRDefault="00C65D85" w:rsidP="003C69AA">
      <w:pPr>
        <w:rPr>
          <w:b/>
          <w:bCs/>
        </w:rPr>
      </w:pPr>
      <w:r w:rsidRPr="004E2D83">
        <w:rPr>
          <w:b/>
          <w:bCs/>
        </w:rPr>
        <w:t>Expected Format of Evidence:</w:t>
      </w:r>
    </w:p>
    <w:p w14:paraId="61E1DE49" w14:textId="77777777" w:rsidR="00C65D85" w:rsidRPr="003C69AA" w:rsidRDefault="00C65D85" w:rsidP="003C69AA">
      <w:r w:rsidRPr="003C69AA">
        <w:t>The following evidence, in one or more formats as applicable, should be provided:</w:t>
      </w:r>
    </w:p>
    <w:p w14:paraId="3119705C" w14:textId="77777777" w:rsidR="00C65D85" w:rsidRPr="004D105A" w:rsidRDefault="00C65D85" w:rsidP="00C65D85">
      <w:pPr>
        <w:numPr>
          <w:ilvl w:val="0"/>
          <w:numId w:val="448"/>
        </w:numPr>
        <w:spacing w:after="180"/>
      </w:pPr>
      <w:r w:rsidRPr="004D105A">
        <w:t>Logs of the request sent to access protected resources using valid access tokens.</w:t>
      </w:r>
    </w:p>
    <w:p w14:paraId="37F84B18" w14:textId="77777777" w:rsidR="00C65D85" w:rsidRPr="004D105A" w:rsidRDefault="00C65D85" w:rsidP="00C65D85">
      <w:pPr>
        <w:numPr>
          <w:ilvl w:val="0"/>
          <w:numId w:val="448"/>
        </w:numPr>
        <w:spacing w:after="180"/>
      </w:pPr>
      <w:r w:rsidRPr="004D105A">
        <w:t>Screenshots or logs highlighting the successful authorization message.</w:t>
      </w:r>
    </w:p>
    <w:p w14:paraId="4B65B11C" w14:textId="77777777" w:rsidR="00C65D85" w:rsidRPr="004D105A" w:rsidRDefault="00C65D85" w:rsidP="00C65D85">
      <w:pPr>
        <w:numPr>
          <w:ilvl w:val="0"/>
          <w:numId w:val="448"/>
        </w:numPr>
        <w:spacing w:after="180"/>
      </w:pPr>
      <w:r w:rsidRPr="004D105A">
        <w:t>Logs of the request sent to access protected resources using invalid or incorrect access tokens.</w:t>
      </w:r>
    </w:p>
    <w:p w14:paraId="3BBD6B2E" w14:textId="17484D66" w:rsidR="00C65D85" w:rsidRPr="003C69AA" w:rsidRDefault="00C65D85" w:rsidP="003C69AA">
      <w:r w:rsidRPr="003C69AA">
        <w:t>Screenshots or logs showing the rejection of the access and the access failure message.</w:t>
      </w:r>
    </w:p>
    <w:p w14:paraId="0C97A468" w14:textId="30AEB7DB" w:rsidR="00F258EF" w:rsidRDefault="00F258EF" w:rsidP="00C85426">
      <w:pPr>
        <w:pStyle w:val="Heading1"/>
      </w:pPr>
      <w:r>
        <w:tab/>
      </w:r>
      <w:bookmarkStart w:id="669" w:name="_Toc161838253"/>
      <w:r>
        <w:t>Security test of O-RU</w:t>
      </w:r>
      <w:bookmarkEnd w:id="669"/>
    </w:p>
    <w:p w14:paraId="78CEF6BD" w14:textId="77777777" w:rsidR="00EF415D" w:rsidRDefault="00EF415D" w:rsidP="0012177D">
      <w:pPr>
        <w:pStyle w:val="Heading2"/>
      </w:pPr>
      <w:bookmarkStart w:id="670" w:name="_Toc99126795"/>
      <w:r>
        <w:tab/>
      </w:r>
      <w:bookmarkStart w:id="671" w:name="_Toc109662382"/>
      <w:bookmarkStart w:id="672" w:name="_Toc161838254"/>
      <w:r>
        <w:t>Overview</w:t>
      </w:r>
      <w:bookmarkEnd w:id="670"/>
      <w:bookmarkEnd w:id="671"/>
      <w:bookmarkEnd w:id="672"/>
    </w:p>
    <w:p w14:paraId="36DCA865" w14:textId="1EAC4D92" w:rsidR="00EF415D" w:rsidRPr="003C69AA" w:rsidRDefault="00EF415D" w:rsidP="003C69AA">
      <w:r w:rsidRPr="003C69AA">
        <w:t>This clause contains security tests to validate the security protection mechanism specific to O-RU.</w:t>
      </w:r>
    </w:p>
    <w:p w14:paraId="4A350EB8" w14:textId="722DE5E1" w:rsidR="00EF415D" w:rsidRDefault="00EF415D" w:rsidP="0012177D">
      <w:pPr>
        <w:pStyle w:val="Heading2"/>
      </w:pPr>
      <w:bookmarkStart w:id="673" w:name="_Toc161838255"/>
      <w:r>
        <w:t>SSH on M-Plane interface</w:t>
      </w:r>
      <w:bookmarkEnd w:id="673"/>
    </w:p>
    <w:p w14:paraId="4E1CE801" w14:textId="786A7381" w:rsidR="00EF415D" w:rsidRPr="003C69AA" w:rsidRDefault="00EF415D" w:rsidP="003C69AA">
      <w:bookmarkStart w:id="674" w:name="_Toc139887157"/>
      <w:bookmarkStart w:id="675" w:name="_Toc140675011"/>
      <w:bookmarkStart w:id="676" w:name="_Toc140675210"/>
      <w:bookmarkStart w:id="677" w:name="_Toc139887158"/>
      <w:bookmarkStart w:id="678" w:name="_Toc140675012"/>
      <w:bookmarkStart w:id="679" w:name="_Toc140675211"/>
      <w:bookmarkStart w:id="680" w:name="_Toc139887159"/>
      <w:bookmarkStart w:id="681" w:name="_Toc140675013"/>
      <w:bookmarkStart w:id="682" w:name="_Toc140675212"/>
      <w:bookmarkStart w:id="683" w:name="_Toc139887160"/>
      <w:bookmarkStart w:id="684" w:name="_Toc140675014"/>
      <w:bookmarkStart w:id="685" w:name="_Toc140675213"/>
      <w:bookmarkStart w:id="686" w:name="_Toc139887161"/>
      <w:bookmarkStart w:id="687" w:name="_Toc140675015"/>
      <w:bookmarkStart w:id="688" w:name="_Toc140675214"/>
      <w:bookmarkStart w:id="689" w:name="_Toc139887162"/>
      <w:bookmarkStart w:id="690" w:name="_Toc140675016"/>
      <w:bookmarkStart w:id="691" w:name="_Toc140675215"/>
      <w:bookmarkStart w:id="692" w:name="_Toc139887163"/>
      <w:bookmarkStart w:id="693" w:name="_Toc140675017"/>
      <w:bookmarkStart w:id="694" w:name="_Toc140675216"/>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r w:rsidRPr="004E2D83">
        <w:rPr>
          <w:b/>
          <w:bCs/>
        </w:rPr>
        <w:t>Requirement Name</w:t>
      </w:r>
      <w:r w:rsidRPr="003C69AA">
        <w:t xml:space="preserve">: Network Security Protocol - SSH </w:t>
      </w:r>
    </w:p>
    <w:p w14:paraId="45FD42A8" w14:textId="38331355" w:rsidR="00EF415D" w:rsidRPr="003C69AA" w:rsidRDefault="00EF415D" w:rsidP="003C69AA">
      <w:r w:rsidRPr="004E2D83">
        <w:rPr>
          <w:b/>
          <w:bCs/>
        </w:rPr>
        <w:t>Requirement Reference</w:t>
      </w:r>
      <w:r w:rsidRPr="003C69AA">
        <w:t xml:space="preserve">: Clause 5.4, O-RAN Fronthaul Management Plane Specification </w:t>
      </w:r>
      <w:r w:rsidR="00061824" w:rsidRPr="003C69AA">
        <w:fldChar w:fldCharType="begin"/>
      </w:r>
      <w:r w:rsidR="00061824" w:rsidRPr="003C69AA">
        <w:instrText xml:space="preserve"> REF _Ref138252408 \r \h </w:instrText>
      </w:r>
      <w:r w:rsidR="00617BEE" w:rsidRPr="003C69AA">
        <w:instrText xml:space="preserve"> \* MERGEFORMAT </w:instrText>
      </w:r>
      <w:r w:rsidR="00061824" w:rsidRPr="003C69AA">
        <w:fldChar w:fldCharType="separate"/>
      </w:r>
      <w:r w:rsidR="00061824" w:rsidRPr="003C69AA">
        <w:t>[21]</w:t>
      </w:r>
      <w:r w:rsidR="00061824" w:rsidRPr="003C69AA">
        <w:fldChar w:fldCharType="end"/>
      </w:r>
    </w:p>
    <w:p w14:paraId="1FF30E23" w14:textId="77777777" w:rsidR="00EF415D" w:rsidRPr="003C69AA" w:rsidRDefault="00EF415D" w:rsidP="003C69AA">
      <w:r w:rsidRPr="004E2D83">
        <w:rPr>
          <w:b/>
          <w:bCs/>
        </w:rPr>
        <w:t>Requirement Description</w:t>
      </w:r>
      <w:r w:rsidRPr="003C69AA">
        <w:t>: Robust protocol implementation with adequately strong cipher suites is being required for SSH</w:t>
      </w:r>
    </w:p>
    <w:p w14:paraId="4A7205CB" w14:textId="77777777" w:rsidR="00EF415D" w:rsidRPr="003C69AA" w:rsidRDefault="00EF415D" w:rsidP="003C69AA">
      <w:r w:rsidRPr="004E2D83">
        <w:rPr>
          <w:b/>
          <w:bCs/>
        </w:rPr>
        <w:t>Threat References</w:t>
      </w:r>
      <w:r w:rsidRPr="003C69AA">
        <w:t>: T-O-RAN-05</w:t>
      </w:r>
    </w:p>
    <w:p w14:paraId="1355159D" w14:textId="64A82BC3" w:rsidR="00EF415D" w:rsidRPr="005F14F4" w:rsidRDefault="00617BEE" w:rsidP="003C69AA">
      <w:r w:rsidRPr="005F14F4">
        <w:rPr>
          <w:b/>
          <w:bCs/>
        </w:rPr>
        <w:t>DUT/s</w:t>
      </w:r>
      <w:r w:rsidRPr="005F14F4">
        <w:t>:</w:t>
      </w:r>
      <w:r w:rsidR="00EF415D" w:rsidRPr="005F14F4">
        <w:t xml:space="preserve"> O-RU</w:t>
      </w:r>
    </w:p>
    <w:p w14:paraId="47FDB602" w14:textId="77777777" w:rsidR="009575FB" w:rsidRPr="003C69AA" w:rsidRDefault="009575FB" w:rsidP="003C69AA">
      <w:r w:rsidRPr="00544F12">
        <w:rPr>
          <w:b/>
          <w:bCs/>
        </w:rPr>
        <w:t>Test name</w:t>
      </w:r>
      <w:r w:rsidRPr="003C69AA">
        <w:t>: TC_SSH_MPlane</w:t>
      </w:r>
    </w:p>
    <w:p w14:paraId="422AEBD8" w14:textId="77777777" w:rsidR="00EF415D" w:rsidRPr="003C69AA" w:rsidRDefault="00EF415D" w:rsidP="005F14F4">
      <w:r w:rsidRPr="003C69AA">
        <w:t>Test Description</w:t>
      </w:r>
    </w:p>
    <w:p w14:paraId="2B3DC9E5" w14:textId="7C6A75C7" w:rsidR="00EF415D" w:rsidRPr="003C69AA" w:rsidRDefault="00617BEE" w:rsidP="003C69AA">
      <w:r w:rsidRPr="00544F12">
        <w:rPr>
          <w:b/>
          <w:bCs/>
        </w:rPr>
        <w:t>Purpose</w:t>
      </w:r>
      <w:r w:rsidRPr="003C69AA">
        <w:t>: T</w:t>
      </w:r>
      <w:r w:rsidR="00EF415D" w:rsidRPr="003C69AA">
        <w:t xml:space="preserve">o verify implementation of the SSH protocol in O-RU along with validation of supported SSH version and robustness of cryptographic algorithms used for host key, symmetric encryption, key exchange, and MACs as specified in </w:t>
      </w:r>
      <w:r w:rsidR="00061824" w:rsidRPr="003C69AA">
        <w:fldChar w:fldCharType="begin"/>
      </w:r>
      <w:r w:rsidR="00061824" w:rsidRPr="003C69AA">
        <w:instrText xml:space="preserve"> REF _Ref138252408 \r \h </w:instrText>
      </w:r>
      <w:r w:rsidRPr="003C69AA">
        <w:instrText xml:space="preserve"> \* MERGEFORMAT </w:instrText>
      </w:r>
      <w:r w:rsidR="00061824" w:rsidRPr="003C69AA">
        <w:fldChar w:fldCharType="separate"/>
      </w:r>
      <w:r w:rsidR="00061824" w:rsidRPr="003C69AA">
        <w:t>[21]</w:t>
      </w:r>
      <w:r w:rsidR="00061824" w:rsidRPr="003C69AA">
        <w:fldChar w:fldCharType="end"/>
      </w:r>
    </w:p>
    <w:p w14:paraId="7C77295C" w14:textId="77777777" w:rsidR="00EF415D" w:rsidRPr="00700FBB" w:rsidRDefault="00EF415D" w:rsidP="005F14F4">
      <w:pPr>
        <w:rPr>
          <w:b/>
          <w:bCs/>
        </w:rPr>
      </w:pPr>
      <w:r w:rsidRPr="00700FBB">
        <w:rPr>
          <w:b/>
          <w:bCs/>
        </w:rPr>
        <w:t>Test setup and configuration</w:t>
      </w:r>
    </w:p>
    <w:p w14:paraId="79803F14" w14:textId="07BA94AB" w:rsidR="00EF415D" w:rsidRPr="003C69AA" w:rsidRDefault="00EF415D" w:rsidP="003C69AA">
      <w:r w:rsidRPr="003C69AA">
        <w:t xml:space="preserve">DUT </w:t>
      </w:r>
      <w:r w:rsidR="00617BEE" w:rsidRPr="003C69AA">
        <w:t xml:space="preserve">is the </w:t>
      </w:r>
      <w:r w:rsidRPr="003C69AA">
        <w:t xml:space="preserve">O-RU with SSH service enabled as server. Client </w:t>
      </w:r>
      <w:r w:rsidR="00617BEE" w:rsidRPr="003C69AA">
        <w:t xml:space="preserve">is a test equipment with </w:t>
      </w:r>
      <w:r w:rsidRPr="003C69AA">
        <w:t>SSH audit tool which is used for server-side testing.</w:t>
      </w:r>
    </w:p>
    <w:p w14:paraId="4800E910" w14:textId="77777777" w:rsidR="00EF415D" w:rsidRPr="00700FBB" w:rsidRDefault="00EF415D" w:rsidP="005F14F4">
      <w:pPr>
        <w:rPr>
          <w:b/>
          <w:bCs/>
        </w:rPr>
      </w:pPr>
      <w:r w:rsidRPr="00700FBB">
        <w:rPr>
          <w:b/>
          <w:bCs/>
        </w:rPr>
        <w:t>Test procedure</w:t>
      </w:r>
    </w:p>
    <w:p w14:paraId="5241E839" w14:textId="68F20CCC" w:rsidR="00EF415D" w:rsidRPr="003C69AA" w:rsidRDefault="00EF415D" w:rsidP="003C69AA">
      <w:r w:rsidRPr="003C69AA">
        <w:lastRenderedPageBreak/>
        <w:t>This test case follow</w:t>
      </w:r>
      <w:r w:rsidR="00617BEE" w:rsidRPr="003C69AA">
        <w:t>s</w:t>
      </w:r>
      <w:r w:rsidRPr="003C69AA">
        <w:t xml:space="preserve"> the "server-side testing" procedure for SSH specified in </w:t>
      </w:r>
      <w:r w:rsidR="009575FB" w:rsidRPr="003C69AA">
        <w:t>TC_SSH_Server_and_Client_Protocol</w:t>
      </w:r>
      <w:r w:rsidRPr="003C69AA">
        <w:t>, clause 6.2 of the present document.</w:t>
      </w:r>
    </w:p>
    <w:p w14:paraId="4576B144" w14:textId="28E1E566" w:rsidR="00EF415D" w:rsidRPr="004E2D83" w:rsidRDefault="00EF415D" w:rsidP="005F14F4">
      <w:pPr>
        <w:rPr>
          <w:b/>
          <w:bCs/>
        </w:rPr>
      </w:pPr>
      <w:r w:rsidRPr="004E2D83">
        <w:rPr>
          <w:b/>
          <w:bCs/>
        </w:rPr>
        <w:t>Expected results</w:t>
      </w:r>
    </w:p>
    <w:p w14:paraId="0E06ED8F" w14:textId="1A7983F1" w:rsidR="00371CAE" w:rsidRPr="003C69AA" w:rsidRDefault="00EF415D" w:rsidP="003C69AA">
      <w:r w:rsidRPr="003C69AA">
        <w:t>O-RU as SSH server support</w:t>
      </w:r>
      <w:r w:rsidR="00617BEE" w:rsidRPr="003C69AA">
        <w:t>s</w:t>
      </w:r>
      <w:r w:rsidRPr="003C69AA">
        <w:t xml:space="preserve"> only SSHv2 version with no older version supported and algorithms (for host key, symmetric encryption, key exchange, and MACs) defined in clause 5.4 of</w:t>
      </w:r>
      <w:r w:rsidR="00590382" w:rsidRPr="003C69AA" w:rsidDel="00590382">
        <w:t xml:space="preserve"> </w:t>
      </w:r>
      <w:r w:rsidR="00590382" w:rsidRPr="003C69AA">
        <w:fldChar w:fldCharType="begin"/>
      </w:r>
      <w:r w:rsidR="00590382" w:rsidRPr="003C69AA">
        <w:instrText xml:space="preserve"> REF _Ref138252751 \r \h </w:instrText>
      </w:r>
      <w:r w:rsidR="002C6FA8" w:rsidRPr="003C69AA">
        <w:instrText xml:space="preserve"> \* MERGEFORMAT </w:instrText>
      </w:r>
      <w:r w:rsidR="00590382" w:rsidRPr="003C69AA">
        <w:fldChar w:fldCharType="separate"/>
      </w:r>
      <w:r w:rsidR="00590382" w:rsidRPr="003C69AA">
        <w:t>[21]</w:t>
      </w:r>
      <w:r w:rsidR="00590382" w:rsidRPr="003C69AA">
        <w:fldChar w:fldCharType="end"/>
      </w:r>
      <w:r w:rsidRPr="003C69AA">
        <w:t>.</w:t>
      </w:r>
    </w:p>
    <w:p w14:paraId="71D8A016" w14:textId="77777777" w:rsidR="00617BEE" w:rsidRPr="003C69AA" w:rsidRDefault="00617BEE" w:rsidP="003C69AA">
      <w:r w:rsidRPr="004E2D83">
        <w:rPr>
          <w:b/>
          <w:bCs/>
        </w:rPr>
        <w:t>Expected format of evidence:</w:t>
      </w:r>
      <w:r w:rsidRPr="003C69AA">
        <w:t xml:space="preserve"> As defined in clause 6.2 of the present document.</w:t>
      </w:r>
    </w:p>
    <w:p w14:paraId="5866C1FA" w14:textId="0CA2D89D" w:rsidR="00371CAE" w:rsidRDefault="00371CAE" w:rsidP="0012177D">
      <w:pPr>
        <w:pStyle w:val="Heading2"/>
      </w:pPr>
      <w:bookmarkStart w:id="695" w:name="_Toc161838256"/>
      <w:r>
        <w:t>TLS on M-Plane interface</w:t>
      </w:r>
      <w:bookmarkEnd w:id="695"/>
    </w:p>
    <w:p w14:paraId="415AF6D8" w14:textId="628C8D22" w:rsidR="00371CAE" w:rsidRPr="003C69AA" w:rsidRDefault="00371CAE" w:rsidP="003C69AA">
      <w:r w:rsidRPr="004E2D83">
        <w:rPr>
          <w:b/>
          <w:bCs/>
        </w:rPr>
        <w:t>Requirement Name</w:t>
      </w:r>
      <w:r w:rsidRPr="003C69AA">
        <w:t xml:space="preserve">: Network Security Protocol - TLS </w:t>
      </w:r>
    </w:p>
    <w:p w14:paraId="59BC82AD" w14:textId="526AB435" w:rsidR="00371CAE" w:rsidRPr="003C69AA" w:rsidRDefault="00371CAE" w:rsidP="003C69AA">
      <w:r w:rsidRPr="004E2D83">
        <w:rPr>
          <w:b/>
          <w:bCs/>
        </w:rPr>
        <w:t>Requirement Reference</w:t>
      </w:r>
      <w:r w:rsidRPr="003C69AA">
        <w:t xml:space="preserve">: Clause 5.4, O-RAN Fronthaul Management Plane Specification </w:t>
      </w:r>
      <w:r w:rsidRPr="003C69AA">
        <w:fldChar w:fldCharType="begin"/>
      </w:r>
      <w:r w:rsidRPr="003C69AA">
        <w:instrText xml:space="preserve"> REF _Ref138252751 \r \h </w:instrText>
      </w:r>
      <w:r w:rsidR="00617BEE" w:rsidRPr="003C69AA">
        <w:instrText xml:space="preserve"> \* MERGEFORMAT </w:instrText>
      </w:r>
      <w:r w:rsidRPr="003C69AA">
        <w:fldChar w:fldCharType="separate"/>
      </w:r>
      <w:r w:rsidRPr="003C69AA">
        <w:t>[21]</w:t>
      </w:r>
      <w:r w:rsidRPr="003C69AA">
        <w:fldChar w:fldCharType="end"/>
      </w:r>
    </w:p>
    <w:p w14:paraId="2FEE0841" w14:textId="77777777" w:rsidR="00371CAE" w:rsidRPr="003C69AA" w:rsidRDefault="00371CAE" w:rsidP="003C69AA">
      <w:r w:rsidRPr="004E2D83">
        <w:rPr>
          <w:b/>
          <w:bCs/>
        </w:rPr>
        <w:t>Requirement Description</w:t>
      </w:r>
      <w:r w:rsidRPr="003C69AA">
        <w:t>: Support TLS v1.2 and/or TLS v1.3 with protocol profiles</w:t>
      </w:r>
    </w:p>
    <w:p w14:paraId="59BF848C" w14:textId="3294AB9A" w:rsidR="00371CAE" w:rsidRPr="003C69AA" w:rsidRDefault="00371CAE" w:rsidP="003C69AA">
      <w:r w:rsidRPr="004E2D83">
        <w:rPr>
          <w:b/>
          <w:bCs/>
        </w:rPr>
        <w:t>Threat References</w:t>
      </w:r>
      <w:r w:rsidRPr="003C69AA">
        <w:t>: T-O-RAN-05</w:t>
      </w:r>
    </w:p>
    <w:p w14:paraId="234CCE05" w14:textId="1AA71699" w:rsidR="00371CAE" w:rsidRPr="003C69AA" w:rsidRDefault="00617BEE" w:rsidP="003C69AA">
      <w:r w:rsidRPr="004E2D83">
        <w:rPr>
          <w:b/>
          <w:bCs/>
        </w:rPr>
        <w:t>DUT/s</w:t>
      </w:r>
      <w:r w:rsidRPr="005F14F4">
        <w:t>:</w:t>
      </w:r>
      <w:r w:rsidR="00371CAE" w:rsidRPr="003C69AA">
        <w:t xml:space="preserve"> O-RU</w:t>
      </w:r>
    </w:p>
    <w:p w14:paraId="7CF1AF57" w14:textId="77777777" w:rsidR="009575FB" w:rsidRPr="003C69AA" w:rsidRDefault="009575FB" w:rsidP="003C69AA">
      <w:r w:rsidRPr="00544F12">
        <w:rPr>
          <w:b/>
          <w:bCs/>
        </w:rPr>
        <w:t>Test name</w:t>
      </w:r>
      <w:r w:rsidRPr="003C69AA">
        <w:t>: TC_TLS_MPlane</w:t>
      </w:r>
    </w:p>
    <w:p w14:paraId="54886384" w14:textId="77777777" w:rsidR="00371CAE" w:rsidRPr="003C69AA" w:rsidRDefault="00371CAE" w:rsidP="005F14F4">
      <w:r w:rsidRPr="003C69AA">
        <w:t>Test Description</w:t>
      </w:r>
    </w:p>
    <w:p w14:paraId="1F1BF93D" w14:textId="171AA1C2" w:rsidR="00371CAE" w:rsidRPr="003C69AA" w:rsidRDefault="00617BEE" w:rsidP="003C69AA">
      <w:r w:rsidRPr="00544F12">
        <w:rPr>
          <w:b/>
          <w:bCs/>
        </w:rPr>
        <w:t>Purpose</w:t>
      </w:r>
      <w:r w:rsidRPr="003C69AA">
        <w:t>: T</w:t>
      </w:r>
      <w:r w:rsidR="00371CAE" w:rsidRPr="003C69AA">
        <w:t xml:space="preserve">o verify implementation of the TLS protocol in O-RU along with validation of mandated/optional TLS versions and cipher suites specified in clause 5.4 of </w:t>
      </w:r>
      <w:r w:rsidR="00371CAE" w:rsidRPr="003C69AA">
        <w:fldChar w:fldCharType="begin"/>
      </w:r>
      <w:r w:rsidR="00371CAE" w:rsidRPr="003C69AA">
        <w:instrText xml:space="preserve"> REF _Ref138252751 \r \h </w:instrText>
      </w:r>
      <w:r w:rsidRPr="003C69AA">
        <w:instrText xml:space="preserve"> \* MERGEFORMAT </w:instrText>
      </w:r>
      <w:r w:rsidR="00371CAE" w:rsidRPr="003C69AA">
        <w:fldChar w:fldCharType="separate"/>
      </w:r>
      <w:r w:rsidR="00371CAE" w:rsidRPr="003C69AA">
        <w:t>[21]</w:t>
      </w:r>
      <w:r w:rsidR="00371CAE" w:rsidRPr="003C69AA">
        <w:fldChar w:fldCharType="end"/>
      </w:r>
      <w:r w:rsidR="00371CAE" w:rsidRPr="003C69AA">
        <w:t>. Since NETCONF implementations support X.509v3 certificate-based authentication using TLS 1.2, mutual authentication shall also be tested using both valid and Invalid client certificates.</w:t>
      </w:r>
    </w:p>
    <w:p w14:paraId="0F354D63" w14:textId="77777777" w:rsidR="00371CAE" w:rsidRPr="00700FBB" w:rsidRDefault="00371CAE" w:rsidP="005F14F4">
      <w:pPr>
        <w:rPr>
          <w:b/>
          <w:bCs/>
        </w:rPr>
      </w:pPr>
      <w:r w:rsidRPr="00700FBB">
        <w:rPr>
          <w:b/>
          <w:bCs/>
        </w:rPr>
        <w:t>Test setup and configuration</w:t>
      </w:r>
    </w:p>
    <w:p w14:paraId="0AE69999" w14:textId="1A4166B8" w:rsidR="00371CAE" w:rsidRPr="003C69AA" w:rsidRDefault="00371CAE" w:rsidP="003C69AA">
      <w:r w:rsidRPr="003C69AA">
        <w:t xml:space="preserve">DUT </w:t>
      </w:r>
      <w:r w:rsidR="00617BEE" w:rsidRPr="003C69AA">
        <w:t xml:space="preserve">is the </w:t>
      </w:r>
      <w:r w:rsidRPr="003C69AA">
        <w:t xml:space="preserve">O-RU with TLS service enabled as server equipped with CA cert for signing client certificate(s). Client </w:t>
      </w:r>
      <w:r w:rsidR="00617BEE" w:rsidRPr="003C69AA">
        <w:t xml:space="preserve">is a testing equipment with </w:t>
      </w:r>
      <w:r w:rsidRPr="003C69AA">
        <w:t>TLS scanning tool with client certificate(s).</w:t>
      </w:r>
    </w:p>
    <w:p w14:paraId="4B9F32C3" w14:textId="38B84DCC" w:rsidR="00371CAE" w:rsidRPr="00700FBB" w:rsidRDefault="00371CAE" w:rsidP="005F14F4">
      <w:pPr>
        <w:rPr>
          <w:b/>
          <w:bCs/>
        </w:rPr>
      </w:pPr>
      <w:r w:rsidRPr="00700FBB">
        <w:rPr>
          <w:b/>
          <w:bCs/>
        </w:rPr>
        <w:t>Test procedure</w:t>
      </w:r>
    </w:p>
    <w:p w14:paraId="6583E2AA" w14:textId="2ECDF290" w:rsidR="00371CAE" w:rsidRPr="003C69AA" w:rsidRDefault="00371CAE" w:rsidP="003C69AA">
      <w:r w:rsidRPr="003C69AA">
        <w:t>This test case follow</w:t>
      </w:r>
      <w:r w:rsidR="00617BEE" w:rsidRPr="003C69AA">
        <w:t>s the</w:t>
      </w:r>
      <w:r w:rsidRPr="003C69AA">
        <w:t xml:space="preserve"> test procedure for TLS specified in </w:t>
      </w:r>
      <w:r w:rsidR="009575FB" w:rsidRPr="003C69AA">
        <w:t>TC_TLS_Protocol</w:t>
      </w:r>
      <w:r w:rsidRPr="003C69AA">
        <w:t>, clause 6.3 of the present document.</w:t>
      </w:r>
      <w:r w:rsidRPr="003C69AA" w:rsidDel="005F6902">
        <w:t xml:space="preserve"> </w:t>
      </w:r>
    </w:p>
    <w:p w14:paraId="0F9B71FC" w14:textId="2DDF4C2A" w:rsidR="00371CAE" w:rsidRPr="004E2D83" w:rsidRDefault="00371CAE" w:rsidP="005F14F4">
      <w:pPr>
        <w:rPr>
          <w:b/>
          <w:bCs/>
        </w:rPr>
      </w:pPr>
      <w:r w:rsidRPr="004E2D83">
        <w:rPr>
          <w:b/>
          <w:bCs/>
        </w:rPr>
        <w:t>Expected results</w:t>
      </w:r>
    </w:p>
    <w:p w14:paraId="5394D3C5" w14:textId="7EA73E0B" w:rsidR="00371CAE" w:rsidRPr="003C69AA" w:rsidRDefault="00371CAE" w:rsidP="003C69AA">
      <w:r w:rsidRPr="003C69AA">
        <w:t xml:space="preserve">O-RU as TLS server shall support TLS starting from version 1.2 with no older version enabled along with protocol profiles/Cipher suites defined in clause 5.4 of </w:t>
      </w:r>
      <w:r w:rsidRPr="003C69AA">
        <w:fldChar w:fldCharType="begin"/>
      </w:r>
      <w:r w:rsidRPr="003C69AA">
        <w:instrText xml:space="preserve"> REF _Ref138252751 \r \h </w:instrText>
      </w:r>
      <w:r w:rsidR="00617BEE" w:rsidRPr="003C69AA">
        <w:instrText xml:space="preserve"> \* MERGEFORMAT </w:instrText>
      </w:r>
      <w:r w:rsidRPr="003C69AA">
        <w:fldChar w:fldCharType="separate"/>
      </w:r>
      <w:r w:rsidRPr="003C69AA">
        <w:t>[21]</w:t>
      </w:r>
      <w:r w:rsidRPr="003C69AA">
        <w:fldChar w:fldCharType="end"/>
      </w:r>
      <w:r w:rsidRPr="003C69AA">
        <w:t>.</w:t>
      </w:r>
    </w:p>
    <w:p w14:paraId="20FCC0A1" w14:textId="2DA844A4" w:rsidR="00617BEE" w:rsidRPr="003C69AA" w:rsidRDefault="00617BEE" w:rsidP="003C69AA">
      <w:r w:rsidRPr="004E2D83">
        <w:rPr>
          <w:b/>
          <w:bCs/>
        </w:rPr>
        <w:t>Expected format of evidence:</w:t>
      </w:r>
      <w:r w:rsidRPr="003C69AA">
        <w:t xml:space="preserve"> As defined in clause 6.3 of the present document.</w:t>
      </w:r>
    </w:p>
    <w:p w14:paraId="7BAFA0CA" w14:textId="7F2C678B" w:rsidR="00676AC3" w:rsidRDefault="00676AC3" w:rsidP="0012177D">
      <w:pPr>
        <w:pStyle w:val="Heading2"/>
        <w:rPr>
          <w:rFonts w:eastAsia="Yu Mincho"/>
        </w:rPr>
      </w:pPr>
      <w:bookmarkStart w:id="696" w:name="_Toc161838257"/>
      <w:r>
        <w:rPr>
          <w:rFonts w:eastAsia="Yu Mincho"/>
        </w:rPr>
        <w:t>Security functional requirements and test cases</w:t>
      </w:r>
      <w:bookmarkEnd w:id="696"/>
    </w:p>
    <w:p w14:paraId="68EBCC66" w14:textId="50CA6000" w:rsidR="00140266" w:rsidRPr="003C69AA" w:rsidRDefault="00676AC3" w:rsidP="003C69AA">
      <w:r w:rsidRPr="003C69AA">
        <w:t>The 802.1X Supplicant Validation test cases in clause 11.2.2 of the present document apply to O-RU.</w:t>
      </w:r>
    </w:p>
    <w:p w14:paraId="728214E8" w14:textId="011100EB" w:rsidR="00140266" w:rsidRDefault="00140266" w:rsidP="00140266">
      <w:pPr>
        <w:pStyle w:val="Heading1"/>
      </w:pPr>
      <w:r>
        <w:lastRenderedPageBreak/>
        <w:tab/>
      </w:r>
      <w:bookmarkStart w:id="697" w:name="_Toc161838258"/>
      <w:r>
        <w:t>Security test of Near-RT RIC</w:t>
      </w:r>
      <w:bookmarkEnd w:id="697"/>
    </w:p>
    <w:p w14:paraId="03690D48" w14:textId="0ECE6486" w:rsidR="00140266" w:rsidRDefault="00140266" w:rsidP="00140266">
      <w:pPr>
        <w:pStyle w:val="Heading2"/>
      </w:pPr>
      <w:r>
        <w:tab/>
      </w:r>
      <w:bookmarkStart w:id="698" w:name="_Toc161838259"/>
      <w:r>
        <w:t>Overview</w:t>
      </w:r>
      <w:bookmarkEnd w:id="698"/>
    </w:p>
    <w:p w14:paraId="702F4684" w14:textId="50DB875E" w:rsidR="00140266" w:rsidRPr="003C69AA" w:rsidRDefault="00140266" w:rsidP="003C69AA">
      <w:r w:rsidRPr="003C69AA">
        <w:t xml:space="preserve">This </w:t>
      </w:r>
      <w:r w:rsidR="000A23DD" w:rsidRPr="003C69AA">
        <w:t xml:space="preserve">clause </w:t>
      </w:r>
      <w:r w:rsidRPr="003C69AA">
        <w:t xml:space="preserve">contains security tests to validate the security protection mechanism specific to </w:t>
      </w:r>
      <w:r w:rsidR="004715FB" w:rsidRPr="003C69AA">
        <w:t>Near</w:t>
      </w:r>
      <w:r w:rsidRPr="003C69AA">
        <w:t>-RT RIC.</w:t>
      </w:r>
    </w:p>
    <w:p w14:paraId="6F7C348A" w14:textId="77777777" w:rsidR="00455808" w:rsidRDefault="00AF0730" w:rsidP="00AF0730">
      <w:pPr>
        <w:pStyle w:val="Heading2"/>
      </w:pPr>
      <w:r>
        <w:tab/>
      </w:r>
      <w:bookmarkStart w:id="699" w:name="_Toc161838260"/>
      <w:r w:rsidR="00455808">
        <w:t>Void</w:t>
      </w:r>
      <w:bookmarkEnd w:id="699"/>
    </w:p>
    <w:p w14:paraId="2C79D4B6" w14:textId="77777777" w:rsidR="00AF37D6" w:rsidRDefault="00AF37D6" w:rsidP="00AF37D6">
      <w:pPr>
        <w:pStyle w:val="Heading2"/>
      </w:pPr>
      <w:bookmarkStart w:id="700" w:name="_Toc161838261"/>
      <w:r>
        <w:t>Transactional APIs</w:t>
      </w:r>
      <w:bookmarkEnd w:id="700"/>
    </w:p>
    <w:p w14:paraId="58E21FFC" w14:textId="77777777" w:rsidR="00AF37D6" w:rsidRDefault="00AF37D6" w:rsidP="00AF37D6">
      <w:pPr>
        <w:pStyle w:val="Heading3"/>
      </w:pPr>
      <w:bookmarkStart w:id="701" w:name="_Toc161838262"/>
      <w:r>
        <w:t>Introduction</w:t>
      </w:r>
      <w:bookmarkEnd w:id="701"/>
    </w:p>
    <w:p w14:paraId="75F1E687" w14:textId="45128703" w:rsidR="00AF37D6" w:rsidRPr="003C69AA" w:rsidRDefault="00AF37D6" w:rsidP="003C69AA">
      <w:r w:rsidRPr="003C69AA">
        <w:t>Transactional APIs in the Near-RT RIC are APIs that are based on HTTP/TLS, i.e. APIs based on REST or gRPC.</w:t>
      </w:r>
    </w:p>
    <w:p w14:paraId="5C25BD08" w14:textId="6A79B688" w:rsidR="00AF37D6" w:rsidRDefault="00AF37D6" w:rsidP="00AF37D6">
      <w:pPr>
        <w:pStyle w:val="Heading3"/>
      </w:pPr>
      <w:bookmarkStart w:id="702" w:name="_Toc161838263"/>
      <w:r>
        <w:t>TLS for transactional APIs</w:t>
      </w:r>
      <w:bookmarkEnd w:id="702"/>
    </w:p>
    <w:p w14:paraId="3F3EA629" w14:textId="3441AFE9" w:rsidR="00AF37D6" w:rsidRPr="003C69AA" w:rsidRDefault="00AF37D6" w:rsidP="003C69AA">
      <w:r w:rsidRPr="004E2D83">
        <w:rPr>
          <w:b/>
          <w:bCs/>
        </w:rPr>
        <w:t>Requirement Name</w:t>
      </w:r>
      <w:r w:rsidRPr="003C69AA">
        <w:t>: TLS for transactional APIs</w:t>
      </w:r>
    </w:p>
    <w:p w14:paraId="617950C7" w14:textId="6B734F7C" w:rsidR="00AF37D6" w:rsidRPr="003C69AA" w:rsidRDefault="00AF37D6" w:rsidP="003C69AA">
      <w:r w:rsidRPr="004E2D83">
        <w:rPr>
          <w:b/>
          <w:bCs/>
        </w:rPr>
        <w:t>Requirement Reference</w:t>
      </w:r>
      <w:r w:rsidRPr="003C69AA">
        <w:t xml:space="preserve">: SEC-CTL-NEAR-RT-6, </w:t>
      </w:r>
      <w:r w:rsidR="00B24368" w:rsidRPr="003C69AA">
        <w:t xml:space="preserve">clause 5.1.3.2, </w:t>
      </w:r>
      <w:r w:rsidRPr="003C69AA">
        <w:t xml:space="preserve">O-RAN Security Requirements </w:t>
      </w:r>
      <w:r w:rsidR="00B24368" w:rsidRPr="003C69AA">
        <w:t xml:space="preserve">and Controls </w:t>
      </w:r>
      <w:r w:rsidRPr="003C69AA">
        <w:t xml:space="preserve">Specification </w:t>
      </w:r>
      <w:r w:rsidR="00B24368" w:rsidRPr="003C69AA">
        <w:fldChar w:fldCharType="begin"/>
      </w:r>
      <w:r w:rsidR="00B24368" w:rsidRPr="003C69AA">
        <w:instrText xml:space="preserve"> REF _Ref109140706 \r \h </w:instrText>
      </w:r>
      <w:r w:rsidR="00B24368" w:rsidRPr="003C69AA">
        <w:fldChar w:fldCharType="separate"/>
      </w:r>
      <w:r w:rsidR="00B24368" w:rsidRPr="003C69AA">
        <w:t>[5]</w:t>
      </w:r>
      <w:r w:rsidR="00B24368" w:rsidRPr="003C69AA">
        <w:fldChar w:fldCharType="end"/>
      </w:r>
      <w:r w:rsidR="00B24368" w:rsidRPr="003C69AA">
        <w:t>.</w:t>
      </w:r>
    </w:p>
    <w:p w14:paraId="061CD2FD" w14:textId="5A729AB8" w:rsidR="00AF37D6" w:rsidRPr="003C69AA" w:rsidRDefault="00AF37D6" w:rsidP="003C69AA">
      <w:r w:rsidRPr="004E2D83">
        <w:rPr>
          <w:b/>
          <w:bCs/>
        </w:rPr>
        <w:t>Requirement Description</w:t>
      </w:r>
      <w:r w:rsidRPr="003C69AA">
        <w:t xml:space="preserve">: </w:t>
      </w:r>
      <w:r w:rsidR="00B24368" w:rsidRPr="003C69AA">
        <w:t>“</w:t>
      </w:r>
      <w:r w:rsidRPr="003C69AA">
        <w:t>Transactional APIs (REST and gRPC) shall support TLS to provide message confidentiality and integrity.</w:t>
      </w:r>
      <w:r w:rsidR="00B24368" w:rsidRPr="003C69AA">
        <w:t>”</w:t>
      </w:r>
    </w:p>
    <w:p w14:paraId="1AD6EE95" w14:textId="77777777" w:rsidR="00AF37D6" w:rsidRPr="003C69AA" w:rsidRDefault="00AF37D6" w:rsidP="003C69AA">
      <w:r w:rsidRPr="004E2D83">
        <w:rPr>
          <w:b/>
          <w:bCs/>
        </w:rPr>
        <w:t>Threat References</w:t>
      </w:r>
      <w:r w:rsidRPr="003C69AA">
        <w:t>: T-NEAR-RT-01, T-NEAR-RT-02, T-NEAR-RT-03, T-NEAR-RT-04</w:t>
      </w:r>
    </w:p>
    <w:p w14:paraId="428B8639" w14:textId="13112D74" w:rsidR="00AF37D6" w:rsidRPr="003C69AA" w:rsidRDefault="00B24368" w:rsidP="003C69AA">
      <w:r w:rsidRPr="004E2D83">
        <w:rPr>
          <w:b/>
          <w:bCs/>
        </w:rPr>
        <w:t>DUT/s</w:t>
      </w:r>
      <w:r w:rsidRPr="003C69AA">
        <w:t>:</w:t>
      </w:r>
      <w:r w:rsidR="00AF37D6" w:rsidRPr="003C69AA">
        <w:t xml:space="preserve"> xApp, Near-RT RIC</w:t>
      </w:r>
    </w:p>
    <w:p w14:paraId="570F843C" w14:textId="77777777" w:rsidR="009575FB" w:rsidRPr="003C69AA" w:rsidRDefault="009575FB" w:rsidP="003C69AA">
      <w:r w:rsidRPr="00544F12">
        <w:rPr>
          <w:b/>
          <w:bCs/>
        </w:rPr>
        <w:t>Test name</w:t>
      </w:r>
      <w:r w:rsidRPr="003C69AA">
        <w:t>: TC_TLS_APIs</w:t>
      </w:r>
    </w:p>
    <w:p w14:paraId="7DA9061B" w14:textId="77777777" w:rsidR="00AF37D6" w:rsidRPr="00544F12" w:rsidRDefault="00AF37D6" w:rsidP="005F14F4">
      <w:pPr>
        <w:rPr>
          <w:b/>
          <w:bCs/>
        </w:rPr>
      </w:pPr>
      <w:r w:rsidRPr="00544F12">
        <w:rPr>
          <w:b/>
          <w:bCs/>
        </w:rPr>
        <w:t>Test description and applicability</w:t>
      </w:r>
    </w:p>
    <w:p w14:paraId="585C2C00" w14:textId="24C32222" w:rsidR="00AF37D6" w:rsidRPr="003C69AA" w:rsidRDefault="00B24368" w:rsidP="003C69AA">
      <w:r w:rsidRPr="00544F12">
        <w:rPr>
          <w:b/>
          <w:bCs/>
        </w:rPr>
        <w:t>Purpose</w:t>
      </w:r>
      <w:r w:rsidRPr="003C69AA">
        <w:t>: To verify the t</w:t>
      </w:r>
      <w:r w:rsidR="00AF37D6" w:rsidRPr="003C69AA">
        <w:t>ransactional APIs (REST and gRPC) support</w:t>
      </w:r>
      <w:r w:rsidRPr="003C69AA">
        <w:t>s</w:t>
      </w:r>
      <w:r w:rsidR="00AF37D6" w:rsidRPr="003C69AA">
        <w:t xml:space="preserve"> TLS to provide message confidentiality and integrity.</w:t>
      </w:r>
    </w:p>
    <w:p w14:paraId="6310CEF2" w14:textId="77777777" w:rsidR="00AF37D6" w:rsidRPr="00700FBB" w:rsidRDefault="00AF37D6" w:rsidP="005F14F4">
      <w:pPr>
        <w:rPr>
          <w:b/>
          <w:bCs/>
        </w:rPr>
      </w:pPr>
      <w:r w:rsidRPr="00700FBB">
        <w:rPr>
          <w:b/>
          <w:bCs/>
        </w:rPr>
        <w:t>Test setup and configuration</w:t>
      </w:r>
    </w:p>
    <w:p w14:paraId="45E8EDB6" w14:textId="22CBD01E" w:rsidR="00B24368" w:rsidRPr="003C69AA" w:rsidRDefault="00AF37D6" w:rsidP="003C69AA">
      <w:r w:rsidRPr="003C69AA">
        <w:t xml:space="preserve">DUT </w:t>
      </w:r>
      <w:r w:rsidR="00B24368" w:rsidRPr="003C69AA">
        <w:t xml:space="preserve">is configured and with TLS support enabled. </w:t>
      </w:r>
    </w:p>
    <w:p w14:paraId="0A01B74B" w14:textId="1BF7719B" w:rsidR="00B24368" w:rsidRPr="003C69AA" w:rsidRDefault="00B24368" w:rsidP="003C69AA">
      <w:r w:rsidRPr="003C69AA">
        <w:t>The other end may be simulated or a testing equipment.</w:t>
      </w:r>
    </w:p>
    <w:p w14:paraId="29071FBE" w14:textId="77777777" w:rsidR="00AF37D6" w:rsidRPr="00700FBB" w:rsidRDefault="00AF37D6" w:rsidP="005F14F4">
      <w:pPr>
        <w:rPr>
          <w:b/>
          <w:bCs/>
        </w:rPr>
      </w:pPr>
      <w:r w:rsidRPr="00700FBB">
        <w:rPr>
          <w:b/>
          <w:bCs/>
        </w:rPr>
        <w:t>Test procedure</w:t>
      </w:r>
    </w:p>
    <w:p w14:paraId="11598E26" w14:textId="7FFBD913" w:rsidR="00AF37D6" w:rsidRPr="003C69AA" w:rsidRDefault="00AF37D6" w:rsidP="003C69AA">
      <w:r w:rsidRPr="003C69AA">
        <w:t>This test case follow</w:t>
      </w:r>
      <w:r w:rsidR="00B24368" w:rsidRPr="003C69AA">
        <w:t>s</w:t>
      </w:r>
      <w:r w:rsidRPr="003C69AA">
        <w:t xml:space="preserve"> the test procedure for TLS specified in TLS Test Procedure, clause 6.3.3 of the present document.</w:t>
      </w:r>
    </w:p>
    <w:p w14:paraId="33AEFE47" w14:textId="77777777" w:rsidR="00AF37D6" w:rsidRPr="004E2D83" w:rsidRDefault="00AF37D6" w:rsidP="005F14F4">
      <w:pPr>
        <w:rPr>
          <w:b/>
          <w:bCs/>
        </w:rPr>
      </w:pPr>
      <w:r w:rsidRPr="004E2D83">
        <w:rPr>
          <w:b/>
          <w:bCs/>
        </w:rPr>
        <w:t>Expected results</w:t>
      </w:r>
    </w:p>
    <w:p w14:paraId="5B5DC5A7" w14:textId="7BC3B2DC" w:rsidR="00AF37D6" w:rsidRPr="003C69AA" w:rsidRDefault="00AF37D6" w:rsidP="003C69AA">
      <w:r w:rsidRPr="003C69AA">
        <w:t>The transaction APIs provide</w:t>
      </w:r>
      <w:r w:rsidR="00B24368" w:rsidRPr="003C69AA">
        <w:t>s</w:t>
      </w:r>
      <w:r w:rsidRPr="003C69AA">
        <w:t xml:space="preserve"> confidentiality and integrity protection for data in transit.</w:t>
      </w:r>
    </w:p>
    <w:p w14:paraId="68B0CCF2" w14:textId="77777777" w:rsidR="00B24368" w:rsidRPr="003C69AA" w:rsidRDefault="00B24368" w:rsidP="003C69AA">
      <w:r w:rsidRPr="004E2D83">
        <w:rPr>
          <w:b/>
          <w:bCs/>
        </w:rPr>
        <w:lastRenderedPageBreak/>
        <w:t>Expected format of evidence:</w:t>
      </w:r>
      <w:r w:rsidRPr="003C69AA">
        <w:t xml:space="preserve"> Tool reports, log files, traffic captures and/or screenshots.</w:t>
      </w:r>
    </w:p>
    <w:p w14:paraId="37748C08" w14:textId="722A5DFB" w:rsidR="00AF37D6" w:rsidRDefault="00AF37D6" w:rsidP="00AF37D6">
      <w:pPr>
        <w:pStyle w:val="Heading3"/>
      </w:pPr>
      <w:bookmarkStart w:id="703" w:name="_Toc161838264"/>
      <w:r>
        <w:t>mTLS for transactional APIs</w:t>
      </w:r>
      <w:bookmarkEnd w:id="703"/>
    </w:p>
    <w:p w14:paraId="0F6B133E" w14:textId="254463C3" w:rsidR="00AF37D6" w:rsidRPr="003C69AA" w:rsidRDefault="00AF37D6" w:rsidP="003C69AA">
      <w:r w:rsidRPr="004E2D83">
        <w:rPr>
          <w:b/>
          <w:bCs/>
        </w:rPr>
        <w:t>Requirement Name</w:t>
      </w:r>
      <w:r w:rsidRPr="003C69AA">
        <w:t>: mTLS for transactional APIs</w:t>
      </w:r>
    </w:p>
    <w:p w14:paraId="19CDEAEC" w14:textId="1C201DB6" w:rsidR="00AF37D6" w:rsidRPr="003C69AA" w:rsidRDefault="00AF37D6" w:rsidP="003C69AA">
      <w:r w:rsidRPr="004E2D83">
        <w:rPr>
          <w:b/>
          <w:bCs/>
        </w:rPr>
        <w:t>Requirement Reference</w:t>
      </w:r>
      <w:r w:rsidRPr="003C69AA">
        <w:t xml:space="preserve">: </w:t>
      </w:r>
      <w:r w:rsidR="00B24368" w:rsidRPr="003C69AA">
        <w:t>REQ-SEC-NEAR-RT-3, Clause 5.1.3.2</w:t>
      </w:r>
      <w:r w:rsidRPr="003C69AA">
        <w:t xml:space="preserve">, O-RAN Security Requirements </w:t>
      </w:r>
      <w:r w:rsidR="00B24368" w:rsidRPr="003C69AA">
        <w:t xml:space="preserve">and Controls </w:t>
      </w:r>
      <w:r w:rsidRPr="003C69AA">
        <w:t xml:space="preserve">Specification </w:t>
      </w:r>
      <w:r w:rsidR="00B24368" w:rsidRPr="003C69AA">
        <w:fldChar w:fldCharType="begin"/>
      </w:r>
      <w:r w:rsidR="00B24368" w:rsidRPr="003C69AA">
        <w:instrText xml:space="preserve"> REF _Ref109140706 \r \h </w:instrText>
      </w:r>
      <w:r w:rsidR="00B24368" w:rsidRPr="003C69AA">
        <w:fldChar w:fldCharType="separate"/>
      </w:r>
      <w:r w:rsidR="00B24368" w:rsidRPr="003C69AA">
        <w:t>[5]</w:t>
      </w:r>
      <w:r w:rsidR="00B24368" w:rsidRPr="003C69AA">
        <w:fldChar w:fldCharType="end"/>
      </w:r>
      <w:r w:rsidR="00B24368" w:rsidRPr="003C69AA">
        <w:t>.</w:t>
      </w:r>
    </w:p>
    <w:p w14:paraId="0BBA1875" w14:textId="17209DDF" w:rsidR="00AF37D6" w:rsidRPr="003C69AA" w:rsidRDefault="00AF37D6" w:rsidP="003C69AA">
      <w:r w:rsidRPr="004E2D83">
        <w:rPr>
          <w:b/>
          <w:bCs/>
        </w:rPr>
        <w:t>Requirement Description</w:t>
      </w:r>
      <w:r w:rsidRPr="003C69AA">
        <w:t xml:space="preserve">: </w:t>
      </w:r>
      <w:r w:rsidR="00B24368" w:rsidRPr="003C69AA">
        <w:t>“The communication between xApps and Near-RT RIC platform APIs shall be mutually authenticated.”</w:t>
      </w:r>
    </w:p>
    <w:p w14:paraId="7D49073C" w14:textId="77777777" w:rsidR="00AF37D6" w:rsidRPr="003C69AA" w:rsidRDefault="00AF37D6" w:rsidP="003C69AA">
      <w:r w:rsidRPr="004E2D83">
        <w:rPr>
          <w:b/>
          <w:bCs/>
        </w:rPr>
        <w:t>Threat References</w:t>
      </w:r>
      <w:r w:rsidRPr="003C69AA">
        <w:t>: T-NEAR-RT-01, T-NEAR-RT-02, T-NEAR-RT-03, T-NEAR-RT-04</w:t>
      </w:r>
    </w:p>
    <w:p w14:paraId="75A7749E" w14:textId="324BDE6C" w:rsidR="00AF37D6" w:rsidRPr="003C69AA" w:rsidRDefault="00B24368" w:rsidP="003C69AA">
      <w:r w:rsidRPr="005F14F4">
        <w:rPr>
          <w:b/>
          <w:bCs/>
        </w:rPr>
        <w:t>DUT/s</w:t>
      </w:r>
      <w:r w:rsidRPr="005F14F4">
        <w:t>:</w:t>
      </w:r>
      <w:r w:rsidR="00AF37D6" w:rsidRPr="003C69AA">
        <w:t xml:space="preserve"> xApp, Near-RT RIC</w:t>
      </w:r>
    </w:p>
    <w:p w14:paraId="6E7BBEE8" w14:textId="4557905E" w:rsidR="009575FB" w:rsidRPr="003C69AA" w:rsidRDefault="009575FB" w:rsidP="003C69AA">
      <w:r w:rsidRPr="00544F12">
        <w:rPr>
          <w:b/>
          <w:bCs/>
        </w:rPr>
        <w:t>Test Name</w:t>
      </w:r>
      <w:r w:rsidRPr="003C69AA">
        <w:t>: TC_mTLS_APIs</w:t>
      </w:r>
    </w:p>
    <w:p w14:paraId="72B67B8E" w14:textId="77777777" w:rsidR="00AF37D6" w:rsidRPr="00544F12" w:rsidRDefault="00AF37D6" w:rsidP="005F14F4">
      <w:pPr>
        <w:rPr>
          <w:b/>
          <w:bCs/>
        </w:rPr>
      </w:pPr>
      <w:r w:rsidRPr="00544F12">
        <w:rPr>
          <w:b/>
          <w:bCs/>
        </w:rPr>
        <w:t>Test description and applicability</w:t>
      </w:r>
    </w:p>
    <w:p w14:paraId="5DAEFB35" w14:textId="621C4F1B" w:rsidR="00AF37D6" w:rsidRPr="003C69AA" w:rsidRDefault="00B24368" w:rsidP="003C69AA">
      <w:r w:rsidRPr="00544F12">
        <w:rPr>
          <w:b/>
          <w:bCs/>
        </w:rPr>
        <w:t>Purpose</w:t>
      </w:r>
      <w:r w:rsidRPr="003C69AA">
        <w:t>: To verify the t</w:t>
      </w:r>
      <w:r w:rsidR="00AF37D6" w:rsidRPr="003C69AA">
        <w:t>ransactional APIs (REST and gRPC) support</w:t>
      </w:r>
      <w:r w:rsidRPr="003C69AA">
        <w:t>s</w:t>
      </w:r>
      <w:r w:rsidR="00AF37D6" w:rsidRPr="003C69AA">
        <w:t xml:space="preserve"> mutual TLS (mTLS) authentication via X.509v3 certificates.</w:t>
      </w:r>
    </w:p>
    <w:p w14:paraId="7AF0B08F" w14:textId="06FD823E" w:rsidR="00B24368" w:rsidRPr="003C69AA" w:rsidRDefault="00B24368" w:rsidP="003C69AA">
      <w:r w:rsidRPr="003C69AA">
        <w:t>Applicability: DUTs that support mTLS as a mutual authentication mechanism.</w:t>
      </w:r>
    </w:p>
    <w:p w14:paraId="1CE80D94" w14:textId="77777777" w:rsidR="00AF37D6" w:rsidRPr="00700FBB" w:rsidRDefault="00AF37D6" w:rsidP="005F14F4">
      <w:pPr>
        <w:rPr>
          <w:b/>
          <w:bCs/>
        </w:rPr>
      </w:pPr>
      <w:r w:rsidRPr="00700FBB">
        <w:rPr>
          <w:b/>
          <w:bCs/>
        </w:rPr>
        <w:t>Test setup and configuration</w:t>
      </w:r>
    </w:p>
    <w:p w14:paraId="27BC3913" w14:textId="308A9E82" w:rsidR="00B24368" w:rsidRPr="003C69AA" w:rsidRDefault="00B24368" w:rsidP="003C69AA">
      <w:r w:rsidRPr="003C69AA">
        <w:t>DUT is configured and with mTLS support enabled.The other end may be simulated or a testing equipment.</w:t>
      </w:r>
    </w:p>
    <w:p w14:paraId="5B072D4A" w14:textId="77777777" w:rsidR="00AF37D6" w:rsidRPr="00700FBB" w:rsidRDefault="00AF37D6" w:rsidP="005F14F4">
      <w:pPr>
        <w:rPr>
          <w:b/>
          <w:bCs/>
        </w:rPr>
      </w:pPr>
      <w:r w:rsidRPr="00700FBB">
        <w:rPr>
          <w:b/>
          <w:bCs/>
        </w:rPr>
        <w:t>Test procedure</w:t>
      </w:r>
    </w:p>
    <w:p w14:paraId="3D6152CA" w14:textId="50EFAA22" w:rsidR="00AF37D6" w:rsidRPr="003C69AA" w:rsidRDefault="00AF37D6" w:rsidP="003C69AA">
      <w:r w:rsidRPr="003C69AA">
        <w:t>This test case follow</w:t>
      </w:r>
      <w:r w:rsidR="00B24368" w:rsidRPr="003C69AA">
        <w:t>s</w:t>
      </w:r>
      <w:r w:rsidRPr="003C69AA">
        <w:t xml:space="preserve"> the test procedure for TLS specified in TLS Test Procedure, clause 6.3.3 of the present document.</w:t>
      </w:r>
    </w:p>
    <w:p w14:paraId="59B1E03B" w14:textId="77777777" w:rsidR="00AF37D6" w:rsidRPr="004E2D83" w:rsidRDefault="00AF37D6" w:rsidP="005F14F4">
      <w:pPr>
        <w:rPr>
          <w:b/>
          <w:bCs/>
        </w:rPr>
      </w:pPr>
      <w:r w:rsidRPr="004E2D83">
        <w:rPr>
          <w:b/>
          <w:bCs/>
        </w:rPr>
        <w:t>Expected results</w:t>
      </w:r>
    </w:p>
    <w:p w14:paraId="17F410E7" w14:textId="155EAA14" w:rsidR="00AF37D6" w:rsidRPr="003C69AA" w:rsidRDefault="00AF37D6" w:rsidP="003C69AA">
      <w:r w:rsidRPr="003C69AA">
        <w:t>The transaction APIs support</w:t>
      </w:r>
      <w:r w:rsidR="00B24368" w:rsidRPr="003C69AA">
        <w:t>s</w:t>
      </w:r>
      <w:r w:rsidRPr="003C69AA">
        <w:t xml:space="preserve"> mutual TLS (mTLS) authentication.</w:t>
      </w:r>
    </w:p>
    <w:p w14:paraId="6095FF70" w14:textId="4401AAE3" w:rsidR="00B24368" w:rsidRPr="003C69AA" w:rsidRDefault="00B24368" w:rsidP="003C69AA">
      <w:r w:rsidRPr="004E2D83">
        <w:rPr>
          <w:b/>
          <w:bCs/>
        </w:rPr>
        <w:t>Expected format of evidence:</w:t>
      </w:r>
      <w:r w:rsidRPr="003C69AA">
        <w:t xml:space="preserve"> Tool reports, log files, traffic captures and/or screenshots.</w:t>
      </w:r>
    </w:p>
    <w:p w14:paraId="09391CC0" w14:textId="694824EA" w:rsidR="00AF37D6" w:rsidRDefault="00AF37D6" w:rsidP="00AF37D6">
      <w:pPr>
        <w:pStyle w:val="Heading3"/>
      </w:pPr>
      <w:bookmarkStart w:id="704" w:name="_Toc161838265"/>
      <w:r>
        <w:t>OAuth 2.0 for transactional APIs</w:t>
      </w:r>
      <w:bookmarkEnd w:id="704"/>
    </w:p>
    <w:p w14:paraId="6FA4B0F3" w14:textId="5FBAD3FF" w:rsidR="00AF37D6" w:rsidRPr="003C69AA" w:rsidRDefault="00AF37D6" w:rsidP="003C69AA">
      <w:r w:rsidRPr="004E2D83">
        <w:rPr>
          <w:b/>
          <w:bCs/>
        </w:rPr>
        <w:t>Requirement Name</w:t>
      </w:r>
      <w:r w:rsidRPr="003C69AA">
        <w:t>: OAuth 2.0 for transactional APIs</w:t>
      </w:r>
    </w:p>
    <w:p w14:paraId="1C255E14" w14:textId="46A55D1B" w:rsidR="00AF37D6" w:rsidRPr="003C69AA" w:rsidRDefault="00AF37D6" w:rsidP="003C69AA">
      <w:r w:rsidRPr="004E2D83">
        <w:rPr>
          <w:b/>
          <w:bCs/>
        </w:rPr>
        <w:t>Requirement Reference</w:t>
      </w:r>
      <w:r w:rsidRPr="003C69AA">
        <w:t xml:space="preserve">: </w:t>
      </w:r>
      <w:r w:rsidR="00B4486C" w:rsidRPr="003C69AA">
        <w:t>REQ-SEC-NEAR-RT-4, REQ-SEC-NEAR-RT-5</w:t>
      </w:r>
      <w:r w:rsidRPr="003C69AA">
        <w:t xml:space="preserve">, </w:t>
      </w:r>
      <w:r w:rsidR="00B4486C" w:rsidRPr="003C69AA">
        <w:t xml:space="preserve">Clause 5.1.3.1, </w:t>
      </w:r>
      <w:r w:rsidRPr="003C69AA">
        <w:t xml:space="preserve">O-RAN Security Requirements </w:t>
      </w:r>
      <w:r w:rsidR="00B4486C" w:rsidRPr="003C69AA">
        <w:t xml:space="preserve">and Controls </w:t>
      </w:r>
      <w:r w:rsidRPr="003C69AA">
        <w:t xml:space="preserve">Specification </w:t>
      </w:r>
      <w:r w:rsidR="00B4486C" w:rsidRPr="003C69AA">
        <w:fldChar w:fldCharType="begin"/>
      </w:r>
      <w:r w:rsidR="00B4486C" w:rsidRPr="003C69AA">
        <w:instrText xml:space="preserve"> REF _Ref109140706 \r \h </w:instrText>
      </w:r>
      <w:r w:rsidR="00B4486C" w:rsidRPr="003C69AA">
        <w:fldChar w:fldCharType="separate"/>
      </w:r>
      <w:r w:rsidR="00B4486C" w:rsidRPr="003C69AA">
        <w:t>[5]</w:t>
      </w:r>
      <w:r w:rsidR="00B4486C" w:rsidRPr="003C69AA">
        <w:fldChar w:fldCharType="end"/>
      </w:r>
      <w:r w:rsidR="00B4486C" w:rsidRPr="003C69AA">
        <w:t>.</w:t>
      </w:r>
    </w:p>
    <w:p w14:paraId="6096EC39" w14:textId="50F1BD55" w:rsidR="00AF37D6" w:rsidRPr="003C69AA" w:rsidRDefault="00AF37D6" w:rsidP="003C69AA">
      <w:r w:rsidRPr="004E2D83">
        <w:rPr>
          <w:b/>
          <w:bCs/>
        </w:rPr>
        <w:t>Requirement Description</w:t>
      </w:r>
      <w:r w:rsidRPr="003C69AA">
        <w:t xml:space="preserve">: </w:t>
      </w:r>
      <w:r w:rsidR="00B4486C" w:rsidRPr="003C69AA">
        <w:t>Near-RT RIC architecture provides an authorization framework.</w:t>
      </w:r>
      <w:r w:rsidRPr="003C69AA">
        <w:t xml:space="preserve"> </w:t>
      </w:r>
    </w:p>
    <w:p w14:paraId="18F12113" w14:textId="77777777" w:rsidR="00AF37D6" w:rsidRPr="003C69AA" w:rsidRDefault="00AF37D6" w:rsidP="003C69AA">
      <w:r w:rsidRPr="004E2D83">
        <w:rPr>
          <w:b/>
          <w:bCs/>
        </w:rPr>
        <w:t>Threat References</w:t>
      </w:r>
      <w:r w:rsidRPr="003C69AA">
        <w:t>: T-NEAR-RT-01, T-NEAR-RT-02, T-NEAR-RT-03, T-NEAR-RT-04</w:t>
      </w:r>
    </w:p>
    <w:p w14:paraId="758E8B9F" w14:textId="4B4A4DC8" w:rsidR="00AF37D6" w:rsidRPr="003C69AA" w:rsidRDefault="00B4486C" w:rsidP="003C69AA">
      <w:r w:rsidRPr="005F14F4">
        <w:rPr>
          <w:b/>
          <w:bCs/>
        </w:rPr>
        <w:t>DUT/s</w:t>
      </w:r>
      <w:r w:rsidRPr="005F14F4">
        <w:t>:</w:t>
      </w:r>
      <w:r w:rsidR="00AF37D6" w:rsidRPr="003C69AA">
        <w:t xml:space="preserve"> xApp, Near-RT RIC</w:t>
      </w:r>
    </w:p>
    <w:p w14:paraId="1E9813C7" w14:textId="77777777" w:rsidR="009575FB" w:rsidRPr="003C69AA" w:rsidRDefault="009575FB" w:rsidP="003C69AA">
      <w:r w:rsidRPr="00544F12">
        <w:rPr>
          <w:b/>
          <w:bCs/>
        </w:rPr>
        <w:t>Test Name</w:t>
      </w:r>
      <w:r w:rsidRPr="003C69AA">
        <w:t>: TC_OAuth2.0_API</w:t>
      </w:r>
    </w:p>
    <w:p w14:paraId="788F5C07" w14:textId="77777777" w:rsidR="00AF37D6" w:rsidRPr="00544F12" w:rsidRDefault="00AF37D6" w:rsidP="005F14F4">
      <w:pPr>
        <w:rPr>
          <w:b/>
          <w:bCs/>
        </w:rPr>
      </w:pPr>
      <w:r w:rsidRPr="00544F12">
        <w:rPr>
          <w:b/>
          <w:bCs/>
        </w:rPr>
        <w:lastRenderedPageBreak/>
        <w:t>Test description and applicability</w:t>
      </w:r>
    </w:p>
    <w:p w14:paraId="2ECA6FC1" w14:textId="127BC66D" w:rsidR="00AF37D6" w:rsidRPr="003C69AA" w:rsidRDefault="00B4486C" w:rsidP="003C69AA">
      <w:r w:rsidRPr="00544F12">
        <w:rPr>
          <w:b/>
          <w:bCs/>
        </w:rPr>
        <w:t>Purpose</w:t>
      </w:r>
      <w:r w:rsidRPr="003C69AA">
        <w:t>: To verify the t</w:t>
      </w:r>
      <w:r w:rsidR="00AF37D6" w:rsidRPr="003C69AA">
        <w:t xml:space="preserve">ransactional APIs (REST and gRPC) in </w:t>
      </w:r>
      <w:r w:rsidRPr="003C69AA">
        <w:t>the DUT</w:t>
      </w:r>
      <w:r w:rsidR="00AF37D6" w:rsidRPr="003C69AA">
        <w:t xml:space="preserve"> support</w:t>
      </w:r>
      <w:r w:rsidRPr="003C69AA">
        <w:t>s</w:t>
      </w:r>
      <w:r w:rsidR="00AF37D6" w:rsidRPr="003C69AA">
        <w:t xml:space="preserve"> the OAuth 2.0 authorization framework.</w:t>
      </w:r>
    </w:p>
    <w:p w14:paraId="272E18A8" w14:textId="77777777" w:rsidR="00AF37D6" w:rsidRPr="00700FBB" w:rsidRDefault="00AF37D6" w:rsidP="005F14F4">
      <w:pPr>
        <w:rPr>
          <w:b/>
          <w:bCs/>
        </w:rPr>
      </w:pPr>
      <w:r w:rsidRPr="00700FBB">
        <w:rPr>
          <w:b/>
          <w:bCs/>
        </w:rPr>
        <w:t>Test setup and configuration</w:t>
      </w:r>
    </w:p>
    <w:p w14:paraId="2E749AD5" w14:textId="20D1E709" w:rsidR="00AF37D6" w:rsidRPr="003C69AA" w:rsidRDefault="00AF37D6" w:rsidP="003C69AA">
      <w:r w:rsidRPr="003C69AA">
        <w:t xml:space="preserve">DUT </w:t>
      </w:r>
      <w:r w:rsidR="00B4486C" w:rsidRPr="003C69AA">
        <w:t>is configured and with OAuth 2.0 support enabled.</w:t>
      </w:r>
    </w:p>
    <w:p w14:paraId="0C7B081B" w14:textId="2AB78D5A" w:rsidR="00B4486C" w:rsidRPr="003C69AA" w:rsidRDefault="00B4486C" w:rsidP="003C69AA">
      <w:r w:rsidRPr="003C69AA">
        <w:t>The other end may be simulated or a testing equipment.</w:t>
      </w:r>
    </w:p>
    <w:p w14:paraId="4A64A0E4" w14:textId="77777777" w:rsidR="00AF37D6" w:rsidRPr="00700FBB" w:rsidRDefault="00AF37D6" w:rsidP="005F14F4">
      <w:pPr>
        <w:rPr>
          <w:b/>
          <w:bCs/>
        </w:rPr>
      </w:pPr>
      <w:r w:rsidRPr="00700FBB">
        <w:rPr>
          <w:b/>
          <w:bCs/>
        </w:rPr>
        <w:t>Test procedure</w:t>
      </w:r>
    </w:p>
    <w:p w14:paraId="117D178F" w14:textId="2F9905AF" w:rsidR="00AF37D6" w:rsidRPr="003C69AA" w:rsidRDefault="00AF37D6" w:rsidP="003C69AA">
      <w:r w:rsidRPr="003C69AA">
        <w:t>This test case follow</w:t>
      </w:r>
      <w:r w:rsidR="00B4486C" w:rsidRPr="003C69AA">
        <w:t>s</w:t>
      </w:r>
      <w:r w:rsidRPr="003C69AA">
        <w:t xml:space="preserve"> the test procedure for OAuth2.0 specified in OAuth Test Procedure, clause 6.6.3 of the present document.</w:t>
      </w:r>
    </w:p>
    <w:p w14:paraId="06FD7C6E" w14:textId="77777777" w:rsidR="00AF37D6" w:rsidRPr="004E2D83" w:rsidRDefault="00AF37D6" w:rsidP="005F14F4">
      <w:pPr>
        <w:rPr>
          <w:b/>
          <w:bCs/>
        </w:rPr>
      </w:pPr>
      <w:r w:rsidRPr="004E2D83">
        <w:rPr>
          <w:b/>
          <w:bCs/>
        </w:rPr>
        <w:t>Expected results</w:t>
      </w:r>
    </w:p>
    <w:p w14:paraId="459B3345" w14:textId="1C7BD402" w:rsidR="00AF37D6" w:rsidRPr="003C69AA" w:rsidRDefault="00AF37D6" w:rsidP="003C69AA">
      <w:r w:rsidRPr="003C69AA">
        <w:t>The transaction APIs support</w:t>
      </w:r>
      <w:r w:rsidR="000A1711" w:rsidRPr="003C69AA">
        <w:t>s</w:t>
      </w:r>
      <w:r w:rsidRPr="003C69AA">
        <w:t xml:space="preserve"> the use of OAuth 2.0.</w:t>
      </w:r>
    </w:p>
    <w:p w14:paraId="56F17019" w14:textId="75D414C5" w:rsidR="00140266" w:rsidRPr="003C69AA" w:rsidRDefault="00B4486C" w:rsidP="003C69AA">
      <w:r w:rsidRPr="004E2D83">
        <w:rPr>
          <w:b/>
          <w:bCs/>
        </w:rPr>
        <w:t>Expected format of evidence:</w:t>
      </w:r>
      <w:r w:rsidRPr="003C69AA">
        <w:t xml:space="preserve"> Tool reports, log files, traffic captures and/or screenshots.</w:t>
      </w:r>
    </w:p>
    <w:p w14:paraId="04FF1B67" w14:textId="77777777" w:rsidR="00D171FD" w:rsidRPr="00711639" w:rsidRDefault="00D171FD" w:rsidP="005F14F4">
      <w:pPr>
        <w:pStyle w:val="Heading2"/>
      </w:pPr>
      <w:bookmarkStart w:id="705" w:name="_Toc109662381"/>
      <w:bookmarkStart w:id="706" w:name="_Toc161838266"/>
      <w:r w:rsidRPr="00711639">
        <w:t xml:space="preserve">Security test of </w:t>
      </w:r>
      <w:bookmarkEnd w:id="705"/>
      <w:r w:rsidRPr="00711639">
        <w:t>N</w:t>
      </w:r>
      <w:r>
        <w:t>ear</w:t>
      </w:r>
      <w:r w:rsidRPr="00711639">
        <w:t>-RT RIC OAuth 2.0 Resource Owner/Server</w:t>
      </w:r>
      <w:bookmarkEnd w:id="706"/>
    </w:p>
    <w:p w14:paraId="49CB03CD" w14:textId="77777777" w:rsidR="00D171FD" w:rsidRPr="001C2573" w:rsidRDefault="00D171FD" w:rsidP="005F14F4">
      <w:pPr>
        <w:pStyle w:val="Heading3"/>
      </w:pPr>
      <w:bookmarkStart w:id="707" w:name="_Toc161838267"/>
      <w:r w:rsidRPr="001C2573">
        <w:t>Overview</w:t>
      </w:r>
      <w:bookmarkEnd w:id="707"/>
    </w:p>
    <w:p w14:paraId="0C5DB0F5" w14:textId="77777777" w:rsidR="00D171FD" w:rsidRPr="003C69AA" w:rsidRDefault="00D171FD" w:rsidP="003C69AA">
      <w:r w:rsidRPr="003C69AA">
        <w:t>This clause contains security tests to verify OAuth2.0 implementation on Near-RT RIC as resource owner/server for A1-P.</w:t>
      </w:r>
    </w:p>
    <w:p w14:paraId="015A668C" w14:textId="55DEACD3" w:rsidR="00D171FD" w:rsidRPr="00711639" w:rsidRDefault="00D171FD" w:rsidP="005F14F4">
      <w:pPr>
        <w:pStyle w:val="Heading3"/>
      </w:pPr>
      <w:bookmarkStart w:id="708" w:name="_Toc161838268"/>
      <w:r w:rsidRPr="00711639">
        <w:t>N</w:t>
      </w:r>
      <w:r>
        <w:t>ear</w:t>
      </w:r>
      <w:r w:rsidRPr="00711639">
        <w:t>-RT RIC OAuth 2.0 Resource Owner/Server</w:t>
      </w:r>
      <w:bookmarkEnd w:id="708"/>
    </w:p>
    <w:p w14:paraId="5E009425" w14:textId="77777777" w:rsidR="00D171FD" w:rsidRPr="003C69AA" w:rsidRDefault="00D171FD" w:rsidP="003C69AA">
      <w:r w:rsidRPr="004E2D83">
        <w:rPr>
          <w:b/>
          <w:bCs/>
        </w:rPr>
        <w:t>Requirement Name</w:t>
      </w:r>
      <w:r w:rsidRPr="003C69AA">
        <w:t>: Near-RT RIC support as OAuth2.0 resource owner/server</w:t>
      </w:r>
    </w:p>
    <w:p w14:paraId="57402AB4" w14:textId="62E2E45C" w:rsidR="00D171FD" w:rsidRPr="003C69AA" w:rsidRDefault="00D171FD" w:rsidP="003C69AA">
      <w:r w:rsidRPr="004E2D83">
        <w:rPr>
          <w:b/>
          <w:bCs/>
        </w:rPr>
        <w:t>Requirement Reference</w:t>
      </w:r>
      <w:r w:rsidRPr="003C69AA">
        <w:t>: Clause 5.1.3.2, Security Controls, Near-RT RIC and xApps, O -RAN</w:t>
      </w:r>
      <w:r w:rsidR="003C69AA">
        <w:t xml:space="preserve"> </w:t>
      </w:r>
      <w:r w:rsidRPr="003C69AA">
        <w:t xml:space="preserve">Security Requirements and Controls Specification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53B31E5F" w14:textId="77777777" w:rsidR="00D171FD" w:rsidRPr="003C69AA" w:rsidRDefault="00D171FD" w:rsidP="003C69AA">
      <w:r w:rsidRPr="004E2D83">
        <w:rPr>
          <w:b/>
          <w:bCs/>
        </w:rPr>
        <w:t>Requirement Description</w:t>
      </w:r>
      <w:r w:rsidRPr="003C69AA">
        <w:t xml:space="preserve">: OAuth 2.0 security controls for Near-RT RIC authorization of service requests </w:t>
      </w:r>
    </w:p>
    <w:p w14:paraId="19A0FA55" w14:textId="77777777" w:rsidR="00D171FD" w:rsidRPr="003C69AA" w:rsidRDefault="00D171FD" w:rsidP="003C69AA">
      <w:r w:rsidRPr="004E2D83">
        <w:rPr>
          <w:b/>
          <w:bCs/>
        </w:rPr>
        <w:t>Threat References</w:t>
      </w:r>
      <w:r w:rsidRPr="003C69AA">
        <w:t>: T-NEAR-RT-01, T-NEAR-RT-02, T-NEAR-RT-03, T-NEAR-RT-04</w:t>
      </w:r>
    </w:p>
    <w:p w14:paraId="4FB03DDC" w14:textId="77777777" w:rsidR="00D171FD" w:rsidRPr="003C69AA" w:rsidRDefault="00D171FD" w:rsidP="003C69AA">
      <w:r w:rsidRPr="004E2D83">
        <w:rPr>
          <w:b/>
          <w:bCs/>
        </w:rPr>
        <w:t>DUT/s</w:t>
      </w:r>
      <w:r w:rsidRPr="003C69AA">
        <w:t>: Near-RT RIC</w:t>
      </w:r>
    </w:p>
    <w:p w14:paraId="6FD12DA4" w14:textId="77777777" w:rsidR="00D171FD" w:rsidRPr="003C69AA" w:rsidRDefault="00D171FD" w:rsidP="003C69AA">
      <w:r w:rsidRPr="00544F12">
        <w:rPr>
          <w:b/>
          <w:bCs/>
        </w:rPr>
        <w:t>Test Name</w:t>
      </w:r>
      <w:r w:rsidRPr="003C69AA">
        <w:t>: TC_NearRTRIC_OAuth2.0_Server</w:t>
      </w:r>
    </w:p>
    <w:p w14:paraId="3741F67E" w14:textId="355F8BF1" w:rsidR="00D171FD" w:rsidRPr="003C69AA" w:rsidRDefault="00D171FD" w:rsidP="005F14F4">
      <w:r w:rsidRPr="003C69AA">
        <w:t>Test Description</w:t>
      </w:r>
    </w:p>
    <w:p w14:paraId="789A03E1" w14:textId="77777777" w:rsidR="00D171FD" w:rsidRPr="003C69AA" w:rsidRDefault="00D171FD" w:rsidP="003C69AA">
      <w:r w:rsidRPr="00544F12">
        <w:rPr>
          <w:b/>
          <w:bCs/>
        </w:rPr>
        <w:t>Purpose</w:t>
      </w:r>
      <w:r w:rsidRPr="003C69AA">
        <w:t>: To validate the Near-RT RIC support as OAuth 2.0 resource owner/server for A1-P, as specified in clause 4.7,</w:t>
      </w:r>
    </w:p>
    <w:p w14:paraId="4793D336" w14:textId="2A4064B9" w:rsidR="00D171FD" w:rsidRPr="003C69AA" w:rsidRDefault="00D171FD" w:rsidP="003C69AA">
      <w:r w:rsidRPr="003C69AA">
        <w:t xml:space="preserve">O-RAN.WG11.O-RAN-Security-Protocols-Specification </w:t>
      </w:r>
      <w:r w:rsidRPr="003C69AA">
        <w:fldChar w:fldCharType="begin"/>
      </w:r>
      <w:r w:rsidRPr="003C69AA">
        <w:instrText xml:space="preserve"> REF _Ref70955009 \r \h </w:instrText>
      </w:r>
      <w:r w:rsidRPr="003C69AA">
        <w:fldChar w:fldCharType="separate"/>
      </w:r>
      <w:r w:rsidRPr="003C69AA">
        <w:t>[2]</w:t>
      </w:r>
      <w:r w:rsidRPr="003C69AA">
        <w:fldChar w:fldCharType="end"/>
      </w:r>
      <w:r w:rsidRPr="003C69AA">
        <w:t xml:space="preserve"> for service requests received from a Near-RT RIC.</w:t>
      </w:r>
    </w:p>
    <w:p w14:paraId="512688DD" w14:textId="74B65FDF" w:rsidR="00D171FD" w:rsidRPr="00700FBB" w:rsidRDefault="00D171FD" w:rsidP="005F14F4">
      <w:pPr>
        <w:rPr>
          <w:b/>
          <w:bCs/>
        </w:rPr>
      </w:pPr>
      <w:r w:rsidRPr="00700FBB">
        <w:rPr>
          <w:b/>
          <w:bCs/>
        </w:rPr>
        <w:t>Test setup and configuration</w:t>
      </w:r>
    </w:p>
    <w:p w14:paraId="4E5D69DD" w14:textId="77777777" w:rsidR="00D171FD" w:rsidRPr="003C69AA" w:rsidRDefault="00D171FD" w:rsidP="003C69AA">
      <w:r w:rsidRPr="003C69AA">
        <w:lastRenderedPageBreak/>
        <w:t xml:space="preserve">DUT is acting as a resource owner/server with OAuth 2.0 support enabled. OAuth2.0 Client is the test system equipped to send the service requests over a secured TLS communication with mutual TLS authentication. </w:t>
      </w:r>
    </w:p>
    <w:p w14:paraId="70B32C7B" w14:textId="1388D33E" w:rsidR="00D171FD" w:rsidRPr="00700FBB" w:rsidRDefault="00D171FD" w:rsidP="005F14F4">
      <w:pPr>
        <w:rPr>
          <w:b/>
          <w:bCs/>
        </w:rPr>
      </w:pPr>
      <w:r w:rsidRPr="003C69AA">
        <w:t xml:space="preserve"> </w:t>
      </w:r>
      <w:r w:rsidRPr="00700FBB">
        <w:rPr>
          <w:b/>
          <w:bCs/>
        </w:rPr>
        <w:t>Test procedure</w:t>
      </w:r>
    </w:p>
    <w:p w14:paraId="24BE6BC9" w14:textId="5F58D71A" w:rsidR="00D171FD" w:rsidRPr="003C69AA" w:rsidRDefault="00D171FD" w:rsidP="003C69AA">
      <w:r w:rsidRPr="003C69AA">
        <w:t xml:space="preserve">This test case shall follow test procedure for OAuth2.0 specified in </w:t>
      </w:r>
      <w:r w:rsidRPr="003C69AA">
        <w:fldChar w:fldCharType="begin"/>
      </w:r>
      <w:r w:rsidRPr="003C69AA">
        <w:instrText xml:space="preserve"> REF _Ref161388407 \h </w:instrText>
      </w:r>
      <w:r w:rsidRPr="003C69AA">
        <w:fldChar w:fldCharType="separate"/>
      </w:r>
      <w:r w:rsidRPr="003C69AA">
        <w:t>STC-6-005: OAuth 2.0</w:t>
      </w:r>
      <w:r w:rsidRPr="003C69AA">
        <w:fldChar w:fldCharType="end"/>
      </w:r>
      <w:r w:rsidRPr="003C69AA">
        <w:t>, clause 6.6.3 of the present document.</w:t>
      </w:r>
      <w:r w:rsidRPr="003C69AA" w:rsidDel="005F6902">
        <w:t xml:space="preserve"> </w:t>
      </w:r>
    </w:p>
    <w:p w14:paraId="3839D6A9" w14:textId="031CB44A" w:rsidR="00D171FD" w:rsidRPr="004E2D83" w:rsidRDefault="00D171FD" w:rsidP="005F14F4">
      <w:pPr>
        <w:rPr>
          <w:b/>
          <w:bCs/>
        </w:rPr>
      </w:pPr>
      <w:r w:rsidRPr="004E2D83">
        <w:rPr>
          <w:b/>
          <w:bCs/>
        </w:rPr>
        <w:t>Expected results</w:t>
      </w:r>
    </w:p>
    <w:p w14:paraId="1DECE6AA" w14:textId="77777777" w:rsidR="00D171FD" w:rsidRPr="003C69AA" w:rsidRDefault="00D171FD" w:rsidP="003C69AA">
      <w:r w:rsidRPr="003C69AA">
        <w:t>The Near-RT RIC shall be able to authorize/deny access to resources using OAuth 2.0.</w:t>
      </w:r>
    </w:p>
    <w:p w14:paraId="2459D65C" w14:textId="77777777" w:rsidR="00D171FD" w:rsidRPr="003C69AA" w:rsidRDefault="00D171FD" w:rsidP="003C69AA">
      <w:r w:rsidRPr="004E2D83">
        <w:rPr>
          <w:b/>
          <w:bCs/>
        </w:rPr>
        <w:t>Expected format of evidence:</w:t>
      </w:r>
      <w:r w:rsidRPr="003C69AA">
        <w:t xml:space="preserve"> Log files, traffic captures and/or report files.</w:t>
      </w:r>
    </w:p>
    <w:p w14:paraId="0A9E6ACF" w14:textId="77777777" w:rsidR="007C6E97" w:rsidRPr="00711639" w:rsidRDefault="007C6E97" w:rsidP="005F14F4">
      <w:pPr>
        <w:pStyle w:val="Heading2"/>
        <w:ind w:left="990"/>
      </w:pPr>
      <w:bookmarkStart w:id="709" w:name="_Toc161838269"/>
      <w:r w:rsidRPr="00711639">
        <w:t xml:space="preserve">Security test of </w:t>
      </w:r>
      <w:r>
        <w:t>Near</w:t>
      </w:r>
      <w:r w:rsidRPr="00711639">
        <w:t xml:space="preserve">-RT RIC OAuth 2.0 </w:t>
      </w:r>
      <w:r>
        <w:t>client</w:t>
      </w:r>
      <w:bookmarkEnd w:id="709"/>
    </w:p>
    <w:p w14:paraId="7A7435E0" w14:textId="34161FE0" w:rsidR="007C6E97" w:rsidRPr="001C2573" w:rsidRDefault="007C6E97" w:rsidP="005F14F4">
      <w:pPr>
        <w:pStyle w:val="Heading3"/>
      </w:pPr>
      <w:bookmarkStart w:id="710" w:name="_Toc161838270"/>
      <w:r w:rsidRPr="001C2573">
        <w:t>Overview</w:t>
      </w:r>
      <w:bookmarkEnd w:id="710"/>
    </w:p>
    <w:p w14:paraId="5743D8CC" w14:textId="77777777" w:rsidR="007C6E97" w:rsidRPr="008172C5" w:rsidRDefault="007C6E97" w:rsidP="007C6E97">
      <w:r w:rsidRPr="008172C5">
        <w:t xml:space="preserve">This </w:t>
      </w:r>
      <w:r>
        <w:t xml:space="preserve">clause </w:t>
      </w:r>
      <w:r w:rsidRPr="008172C5">
        <w:t xml:space="preserve">contains security tests to </w:t>
      </w:r>
      <w:r>
        <w:t>verify the implementation on Near-RT RIC as OAuth2.0 client for A1-EI.</w:t>
      </w:r>
    </w:p>
    <w:p w14:paraId="60E0DEDA" w14:textId="16B64679" w:rsidR="007C6E97" w:rsidRPr="00711639" w:rsidRDefault="007C6E97" w:rsidP="005F14F4">
      <w:pPr>
        <w:pStyle w:val="Heading3"/>
      </w:pPr>
      <w:bookmarkStart w:id="711" w:name="_Toc161838271"/>
      <w:r w:rsidRPr="00711639">
        <w:t>N</w:t>
      </w:r>
      <w:r>
        <w:t>ear</w:t>
      </w:r>
      <w:r w:rsidRPr="00711639">
        <w:t xml:space="preserve">-RT RIC OAuth 2.0 </w:t>
      </w:r>
      <w:r>
        <w:t>client</w:t>
      </w:r>
      <w:bookmarkEnd w:id="711"/>
    </w:p>
    <w:p w14:paraId="51AB398F" w14:textId="77777777" w:rsidR="007C6E97" w:rsidRPr="003C69AA" w:rsidRDefault="007C6E97" w:rsidP="003C69AA">
      <w:r w:rsidRPr="004E2D83">
        <w:rPr>
          <w:b/>
          <w:bCs/>
        </w:rPr>
        <w:t>Requirement Name</w:t>
      </w:r>
      <w:r w:rsidRPr="003C69AA">
        <w:t>: Near-RT RIC support as OAuth2.0 client for A1-EI</w:t>
      </w:r>
    </w:p>
    <w:p w14:paraId="30CBF7FE" w14:textId="1CB81B46" w:rsidR="007C6E97" w:rsidRPr="003C69AA" w:rsidRDefault="007C6E97" w:rsidP="003C69AA">
      <w:r w:rsidRPr="004E2D83">
        <w:rPr>
          <w:b/>
          <w:bCs/>
        </w:rPr>
        <w:t>Requirement Reference</w:t>
      </w:r>
      <w:r w:rsidRPr="003C69AA">
        <w:t>: Clause 5.1.3.2, Security Controls, Near-RT RIC and xApps, O-RAN</w:t>
      </w:r>
      <w:r w:rsidR="003C69AA" w:rsidRPr="003C69AA">
        <w:t xml:space="preserve"> </w:t>
      </w:r>
      <w:r w:rsidRPr="003C69AA">
        <w:t xml:space="preserve">Security Requirements and Controls Specification </w:t>
      </w:r>
      <w:r w:rsidR="00106017" w:rsidRPr="003C69AA">
        <w:fldChar w:fldCharType="begin"/>
      </w:r>
      <w:r w:rsidR="00106017" w:rsidRPr="003C69AA">
        <w:instrText xml:space="preserve"> REF _Ref149815107 \r \h </w:instrText>
      </w:r>
      <w:r w:rsidR="00106017" w:rsidRPr="003C69AA">
        <w:fldChar w:fldCharType="separate"/>
      </w:r>
      <w:r w:rsidR="00106017" w:rsidRPr="003C69AA">
        <w:t>[5]</w:t>
      </w:r>
      <w:r w:rsidR="00106017" w:rsidRPr="003C69AA">
        <w:fldChar w:fldCharType="end"/>
      </w:r>
    </w:p>
    <w:p w14:paraId="1BF5AB56" w14:textId="77777777" w:rsidR="007C6E97" w:rsidRPr="003C69AA" w:rsidRDefault="007C6E97" w:rsidP="003C69AA">
      <w:r w:rsidRPr="004E2D83">
        <w:rPr>
          <w:b/>
          <w:bCs/>
        </w:rPr>
        <w:t>Requirement Description</w:t>
      </w:r>
      <w:r w:rsidRPr="003C69AA">
        <w:t xml:space="preserve">: OAuth 2.0 security controls for Near-RT RIC authorization of service requests </w:t>
      </w:r>
    </w:p>
    <w:p w14:paraId="3ABAB079" w14:textId="77777777" w:rsidR="007C6E97" w:rsidRPr="003C69AA" w:rsidRDefault="007C6E97" w:rsidP="003C69AA">
      <w:r w:rsidRPr="004E2D83">
        <w:rPr>
          <w:b/>
          <w:bCs/>
        </w:rPr>
        <w:t>Threat References</w:t>
      </w:r>
      <w:r w:rsidRPr="003C69AA">
        <w:t>: T-NEAR-RT-01, T-NEAR-RT-02, T-NEAR-RT-03, T-NEAR-RT-04</w:t>
      </w:r>
    </w:p>
    <w:p w14:paraId="2710EE92" w14:textId="77777777" w:rsidR="007C6E97" w:rsidRPr="003C69AA" w:rsidRDefault="007C6E97" w:rsidP="003C69AA">
      <w:r w:rsidRPr="004E2D83">
        <w:rPr>
          <w:b/>
          <w:bCs/>
        </w:rPr>
        <w:t>DUT/s</w:t>
      </w:r>
      <w:r w:rsidRPr="003C69AA">
        <w:t>: Near-RT RIC</w:t>
      </w:r>
    </w:p>
    <w:p w14:paraId="5C74FE7C" w14:textId="77777777" w:rsidR="007C6E97" w:rsidRPr="003C69AA" w:rsidRDefault="007C6E97" w:rsidP="003C69AA">
      <w:r w:rsidRPr="00544F12">
        <w:rPr>
          <w:b/>
          <w:bCs/>
        </w:rPr>
        <w:t>Test Name</w:t>
      </w:r>
      <w:r w:rsidRPr="003C69AA">
        <w:t>: TC_NearRTRIC_OAuth2.0_Client</w:t>
      </w:r>
    </w:p>
    <w:p w14:paraId="4F9D1DFF" w14:textId="54F208D3" w:rsidR="007C6E97" w:rsidRPr="003C69AA" w:rsidRDefault="007C6E97" w:rsidP="005F14F4">
      <w:r w:rsidRPr="003C69AA">
        <w:t>Test Description</w:t>
      </w:r>
    </w:p>
    <w:p w14:paraId="59949A00" w14:textId="77777777" w:rsidR="007C6E97" w:rsidRPr="003C69AA" w:rsidRDefault="007C6E97" w:rsidP="003C69AA">
      <w:r w:rsidRPr="00544F12">
        <w:rPr>
          <w:b/>
          <w:bCs/>
        </w:rPr>
        <w:t>Purpose</w:t>
      </w:r>
      <w:r w:rsidRPr="003C69AA">
        <w:t>: To validate the Near-RT RIC support as OAuth 2.0 client for A1-EI, as specified in clause 4.7,</w:t>
      </w:r>
    </w:p>
    <w:p w14:paraId="34E4CE16" w14:textId="74FC9D12" w:rsidR="007C6E97" w:rsidRPr="003C69AA" w:rsidRDefault="007C6E97" w:rsidP="003C69AA">
      <w:r w:rsidRPr="003C69AA">
        <w:t xml:space="preserve">O-RAN.WG11.O-RAN-Security-Protocols-Specification </w:t>
      </w:r>
      <w:r w:rsidR="00E5400B" w:rsidRPr="003C69AA">
        <w:fldChar w:fldCharType="begin"/>
      </w:r>
      <w:r w:rsidR="00E5400B" w:rsidRPr="003C69AA">
        <w:instrText xml:space="preserve"> REF _Ref70955009 \r \h </w:instrText>
      </w:r>
      <w:r w:rsidR="00E5400B" w:rsidRPr="003C69AA">
        <w:fldChar w:fldCharType="separate"/>
      </w:r>
      <w:r w:rsidR="00E5400B" w:rsidRPr="003C69AA">
        <w:t>[2]</w:t>
      </w:r>
      <w:r w:rsidR="00E5400B" w:rsidRPr="003C69AA">
        <w:fldChar w:fldCharType="end"/>
      </w:r>
    </w:p>
    <w:p w14:paraId="7C9FBC66" w14:textId="4B0ACA94" w:rsidR="007C6E97" w:rsidRPr="00700FBB" w:rsidRDefault="007C6E97" w:rsidP="005F14F4">
      <w:pPr>
        <w:rPr>
          <w:b/>
          <w:bCs/>
        </w:rPr>
      </w:pPr>
      <w:r w:rsidRPr="00700FBB">
        <w:rPr>
          <w:b/>
          <w:bCs/>
        </w:rPr>
        <w:t>Test setup and configuration</w:t>
      </w:r>
    </w:p>
    <w:p w14:paraId="170B94E3" w14:textId="77777777" w:rsidR="007C6E97" w:rsidRPr="003C69AA" w:rsidRDefault="007C6E97" w:rsidP="003C69AA">
      <w:r w:rsidRPr="003C69AA">
        <w:t>DUT is acting as a resource client with OAuth 2.0 support enabled.</w:t>
      </w:r>
    </w:p>
    <w:p w14:paraId="325B7772" w14:textId="46895C36" w:rsidR="007C6E97" w:rsidRPr="00700FBB" w:rsidRDefault="007C6E97" w:rsidP="005F14F4">
      <w:pPr>
        <w:rPr>
          <w:b/>
          <w:bCs/>
        </w:rPr>
      </w:pPr>
      <w:r w:rsidRPr="00700FBB">
        <w:rPr>
          <w:b/>
          <w:bCs/>
        </w:rPr>
        <w:t>Test procedure</w:t>
      </w:r>
    </w:p>
    <w:p w14:paraId="7A0225FB" w14:textId="44090B0C" w:rsidR="007C6E97" w:rsidRPr="003C69AA" w:rsidRDefault="007C6E97" w:rsidP="003C69AA">
      <w:r w:rsidRPr="003C69AA">
        <w:t xml:space="preserve">This test case shall follow test procedure for OAuth2.0 specified in </w:t>
      </w:r>
      <w:r w:rsidR="00214DAB" w:rsidRPr="003C69AA">
        <w:fldChar w:fldCharType="begin"/>
      </w:r>
      <w:r w:rsidR="00214DAB" w:rsidRPr="003C69AA">
        <w:instrText xml:space="preserve"> REF _Ref161391668 \h </w:instrText>
      </w:r>
      <w:r w:rsidR="00214DAB" w:rsidRPr="003C69AA">
        <w:fldChar w:fldCharType="separate"/>
      </w:r>
      <w:r w:rsidR="00214DAB" w:rsidRPr="003C69AA">
        <w:t>STC-6-005: OAuth 2.0</w:t>
      </w:r>
      <w:r w:rsidR="00214DAB" w:rsidRPr="003C69AA">
        <w:fldChar w:fldCharType="end"/>
      </w:r>
      <w:r w:rsidRPr="003C69AA">
        <w:t>, clause 6.6.3 of the present document.</w:t>
      </w:r>
      <w:r w:rsidRPr="003C69AA" w:rsidDel="005F6902">
        <w:t xml:space="preserve"> </w:t>
      </w:r>
    </w:p>
    <w:p w14:paraId="3F77F8A8" w14:textId="38E93CF3" w:rsidR="007C6E97" w:rsidRPr="004E2D83" w:rsidRDefault="007C6E97" w:rsidP="005F14F4">
      <w:pPr>
        <w:rPr>
          <w:b/>
          <w:bCs/>
        </w:rPr>
      </w:pPr>
      <w:r w:rsidRPr="004E2D83">
        <w:rPr>
          <w:b/>
          <w:bCs/>
        </w:rPr>
        <w:t>Expected results</w:t>
      </w:r>
    </w:p>
    <w:p w14:paraId="788B2337" w14:textId="77777777" w:rsidR="007C6E97" w:rsidRPr="003C69AA" w:rsidRDefault="007C6E97" w:rsidP="003C69AA">
      <w:r w:rsidRPr="003C69AA">
        <w:t>The Near-RT RIC shall be able to request and be permitted access to resources using OAuth2.0</w:t>
      </w:r>
    </w:p>
    <w:p w14:paraId="0CD2DB30" w14:textId="77777777" w:rsidR="007C6E97" w:rsidRPr="003C69AA" w:rsidRDefault="007C6E97" w:rsidP="003C69AA">
      <w:r w:rsidRPr="004E2D83">
        <w:rPr>
          <w:b/>
          <w:bCs/>
        </w:rPr>
        <w:lastRenderedPageBreak/>
        <w:t>Expected format of evidence:</w:t>
      </w:r>
      <w:r w:rsidRPr="003C69AA">
        <w:t xml:space="preserve"> Log files, traffic captures and/or report files.</w:t>
      </w:r>
    </w:p>
    <w:p w14:paraId="3C946E1F" w14:textId="08B95910" w:rsidR="00140266" w:rsidRDefault="00140266" w:rsidP="00140266">
      <w:pPr>
        <w:pStyle w:val="Heading1"/>
      </w:pPr>
      <w:r>
        <w:tab/>
      </w:r>
      <w:bookmarkStart w:id="712" w:name="_Toc161838272"/>
      <w:r>
        <w:t xml:space="preserve">Security test of </w:t>
      </w:r>
      <w:r w:rsidR="00454093">
        <w:t>xApps</w:t>
      </w:r>
      <w:bookmarkEnd w:id="712"/>
    </w:p>
    <w:p w14:paraId="255164B2" w14:textId="452D6C5D" w:rsidR="00140266" w:rsidRDefault="00140266" w:rsidP="00140266">
      <w:pPr>
        <w:pStyle w:val="Heading2"/>
      </w:pPr>
      <w:r>
        <w:tab/>
      </w:r>
      <w:bookmarkStart w:id="713" w:name="_Toc161838273"/>
      <w:r>
        <w:t>Overview</w:t>
      </w:r>
      <w:bookmarkEnd w:id="713"/>
    </w:p>
    <w:p w14:paraId="3E90B471" w14:textId="610E3843" w:rsidR="00140266" w:rsidRPr="003C69AA" w:rsidRDefault="00454093" w:rsidP="003C69AA">
      <w:r w:rsidRPr="003C69AA">
        <w:t>This chapter contains security tests to validate the security protection mechanism specific to xApps deployed on Near-RT RIC.</w:t>
      </w:r>
    </w:p>
    <w:p w14:paraId="20933FC9" w14:textId="259E1F6A" w:rsidR="00AF0730" w:rsidRDefault="00AF0730" w:rsidP="00AF0730">
      <w:pPr>
        <w:pStyle w:val="Heading2"/>
      </w:pPr>
      <w:r>
        <w:tab/>
      </w:r>
      <w:bookmarkStart w:id="714" w:name="_Toc161838274"/>
      <w:r w:rsidR="00454093">
        <w:t>xApp Signing and Verification</w:t>
      </w:r>
      <w:bookmarkEnd w:id="714"/>
    </w:p>
    <w:p w14:paraId="529A211D" w14:textId="01BC7302" w:rsidR="00140266" w:rsidRPr="003C69AA" w:rsidRDefault="00454093" w:rsidP="003C69AA">
      <w:r w:rsidRPr="003C69AA">
        <w:t>Security test cases “</w:t>
      </w:r>
      <w:r w:rsidR="000B5F8F" w:rsidRPr="003C69AA">
        <w:t>TC_SW_Img_Pkg_Signing</w:t>
      </w:r>
      <w:r w:rsidRPr="003C69AA">
        <w:t>” and “</w:t>
      </w:r>
      <w:r w:rsidR="000B5F8F" w:rsidRPr="003C69AA">
        <w:t>TC_SW_Img_Pkg_Verification</w:t>
      </w:r>
      <w:r w:rsidRPr="003C69AA">
        <w:t>” shall be performed.</w:t>
      </w:r>
    </w:p>
    <w:p w14:paraId="23008AF8" w14:textId="77777777" w:rsidR="00F5788E" w:rsidRPr="0075013E" w:rsidRDefault="00F5788E" w:rsidP="005F14F4">
      <w:pPr>
        <w:pStyle w:val="Heading2"/>
        <w:ind w:left="990"/>
      </w:pPr>
      <w:bookmarkStart w:id="715" w:name="_Toc161838275"/>
      <w:r w:rsidRPr="003D1654">
        <w:t>xAppID</w:t>
      </w:r>
      <w:bookmarkEnd w:id="715"/>
    </w:p>
    <w:p w14:paraId="3C0E622F" w14:textId="77777777" w:rsidR="00F5788E" w:rsidRPr="003C69AA" w:rsidRDefault="00F5788E" w:rsidP="003C69AA">
      <w:r w:rsidRPr="003C69AA">
        <w:t>This clause contains security tests to validate the xApp ID which is a string that uniquely identifies the xApp instance. The format of this string is a Universally Unique Identifier (UUID) version 4 (as described in IETF RFC 4122).</w:t>
      </w:r>
    </w:p>
    <w:p w14:paraId="0ED97600" w14:textId="1462D0C1" w:rsidR="00F5788E" w:rsidRPr="0075013E" w:rsidRDefault="00F5788E" w:rsidP="005F14F4">
      <w:pPr>
        <w:pStyle w:val="Heading3"/>
      </w:pPr>
      <w:bookmarkStart w:id="716" w:name="_Toc161838276"/>
      <w:r w:rsidRPr="0075013E">
        <w:t>xApp ID format check</w:t>
      </w:r>
      <w:bookmarkEnd w:id="716"/>
    </w:p>
    <w:p w14:paraId="1126BB9D" w14:textId="77777777" w:rsidR="00F5788E" w:rsidRPr="003C69AA" w:rsidRDefault="00F5788E" w:rsidP="003C69AA">
      <w:r w:rsidRPr="004E2D83">
        <w:rPr>
          <w:b/>
          <w:bCs/>
        </w:rPr>
        <w:t>Requirement Name</w:t>
      </w:r>
      <w:r w:rsidRPr="003C69AA">
        <w:t>: xApp ID uniqueness check for the xApp instance</w:t>
      </w:r>
    </w:p>
    <w:p w14:paraId="15F83E0B" w14:textId="77777777" w:rsidR="00F5788E" w:rsidRPr="003C69AA" w:rsidRDefault="00F5788E" w:rsidP="003C69AA">
      <w:r w:rsidRPr="004E2D83">
        <w:rPr>
          <w:b/>
          <w:bCs/>
        </w:rPr>
        <w:t>Requirement Reference</w:t>
      </w:r>
      <w:r w:rsidRPr="003C69AA">
        <w:t>: - SEC-CTL-NEAR-RT-13- Clause 5.1.3.2, Security Controls, Near-RT RIC and xApps, O-RAN.WG11.Security Requirements and Controls Specification [5]</w:t>
      </w:r>
    </w:p>
    <w:p w14:paraId="6F70F4D3" w14:textId="77777777" w:rsidR="00F5788E" w:rsidRPr="003C69AA" w:rsidRDefault="00F5788E" w:rsidP="003C69AA">
      <w:r w:rsidRPr="004E2D83">
        <w:rPr>
          <w:b/>
          <w:bCs/>
        </w:rPr>
        <w:t>Requirement Description</w:t>
      </w:r>
      <w:r w:rsidRPr="003C69AA">
        <w:t>: To validate the the format of xApp ID string and the uniqueness of the same which will be a Universally Unique Identifier (UUID) version 4 (as described in IETF RFC 4122).</w:t>
      </w:r>
    </w:p>
    <w:p w14:paraId="5B6D31C5" w14:textId="77777777" w:rsidR="00F5788E" w:rsidRPr="003C69AA" w:rsidRDefault="00F5788E" w:rsidP="003C69AA">
      <w:r w:rsidRPr="004E2D83">
        <w:rPr>
          <w:b/>
          <w:bCs/>
        </w:rPr>
        <w:t>Threat References</w:t>
      </w:r>
      <w:r w:rsidRPr="003C69AA">
        <w:t>: T-xApp-01, T-xApp-02, T-xApp-03</w:t>
      </w:r>
    </w:p>
    <w:p w14:paraId="071B3ACC" w14:textId="77777777" w:rsidR="00F5788E" w:rsidRPr="003C69AA" w:rsidRDefault="00F5788E" w:rsidP="003C69AA">
      <w:r w:rsidRPr="004E2D83">
        <w:rPr>
          <w:b/>
          <w:bCs/>
        </w:rPr>
        <w:t>DUT/s</w:t>
      </w:r>
      <w:r w:rsidRPr="003C69AA">
        <w:t xml:space="preserve">: xApp, Near-RT RIC platform </w:t>
      </w:r>
    </w:p>
    <w:p w14:paraId="573359B1" w14:textId="77777777" w:rsidR="009D13C0" w:rsidRPr="003C69AA" w:rsidRDefault="009D13C0" w:rsidP="003C69AA">
      <w:r w:rsidRPr="00544F12">
        <w:rPr>
          <w:b/>
          <w:bCs/>
        </w:rPr>
        <w:t>Test Name</w:t>
      </w:r>
      <w:r w:rsidRPr="003C69AA">
        <w:t>: TC_xApp_ID_validation</w:t>
      </w:r>
    </w:p>
    <w:p w14:paraId="3AAB4AA0" w14:textId="77777777" w:rsidR="00F5788E" w:rsidRPr="003C69AA" w:rsidRDefault="00F5788E" w:rsidP="005F14F4">
      <w:r w:rsidRPr="003C69AA">
        <w:t>Test Description</w:t>
      </w:r>
    </w:p>
    <w:p w14:paraId="585A9D89" w14:textId="77777777" w:rsidR="00F5788E" w:rsidRPr="003C69AA" w:rsidRDefault="00F5788E" w:rsidP="003C69AA">
      <w:r w:rsidRPr="00544F12">
        <w:rPr>
          <w:b/>
          <w:bCs/>
        </w:rPr>
        <w:t>Purpose</w:t>
      </w:r>
      <w:r w:rsidRPr="003C69AA">
        <w:t>: To validate the xApp ID format that uniquely identifies the xApp instance. In this test, we are initiating registration requests from 3 xApp instances and validating the response from Near-RT RIC platform. The xApp ID format is checked against Universally Unique Identifier (UUID) version 4 (as described in IETF RFC 4122).</w:t>
      </w:r>
    </w:p>
    <w:p w14:paraId="5602EE73" w14:textId="77777777" w:rsidR="00F5788E" w:rsidRPr="00700FBB" w:rsidRDefault="00F5788E" w:rsidP="005F14F4">
      <w:pPr>
        <w:rPr>
          <w:b/>
          <w:bCs/>
        </w:rPr>
      </w:pPr>
      <w:r w:rsidRPr="00700FBB">
        <w:rPr>
          <w:b/>
          <w:bCs/>
        </w:rPr>
        <w:t>Test setup and configuration</w:t>
      </w:r>
    </w:p>
    <w:p w14:paraId="49829F52" w14:textId="77777777" w:rsidR="00F5788E" w:rsidRPr="003C69AA" w:rsidRDefault="00F5788E" w:rsidP="003C69AA">
      <w:r w:rsidRPr="003C69AA">
        <w:t>DUT’s are both xApps and Near-RT RIC platform.</w:t>
      </w:r>
    </w:p>
    <w:p w14:paraId="3326FC0F" w14:textId="77777777" w:rsidR="00F5788E" w:rsidRPr="003C69AA" w:rsidRDefault="00F5788E" w:rsidP="003C69AA">
      <w:r w:rsidRPr="005F14F4">
        <w:t>Precondition</w:t>
      </w:r>
      <w:r w:rsidRPr="003C69AA">
        <w:t>:</w:t>
      </w:r>
    </w:p>
    <w:p w14:paraId="79A09B2B" w14:textId="77777777" w:rsidR="00F5788E" w:rsidRPr="003C69AA" w:rsidRDefault="00F5788E" w:rsidP="003C69AA">
      <w:r w:rsidRPr="003C69AA">
        <w:lastRenderedPageBreak/>
        <w:t xml:space="preserve">xApp instances are pre-provisioned with initial registration credential (OAuth 2.0 token), and the xApp instance CSR message. </w:t>
      </w:r>
    </w:p>
    <w:p w14:paraId="216DCB04" w14:textId="77777777" w:rsidR="00F5788E" w:rsidRPr="003C69AA" w:rsidRDefault="00F5788E" w:rsidP="003C69AA">
      <w:r w:rsidRPr="003C69AA">
        <w:t>NOTE: xApp instances can be instantiated of the same or different xApps</w:t>
      </w:r>
    </w:p>
    <w:p w14:paraId="2E34DA8B" w14:textId="77777777" w:rsidR="00F5788E" w:rsidRPr="00700FBB" w:rsidRDefault="00F5788E" w:rsidP="005F14F4">
      <w:pPr>
        <w:rPr>
          <w:b/>
          <w:bCs/>
        </w:rPr>
      </w:pPr>
      <w:r w:rsidRPr="00700FBB">
        <w:rPr>
          <w:b/>
          <w:bCs/>
        </w:rPr>
        <w:t>Test procedure</w:t>
      </w:r>
    </w:p>
    <w:p w14:paraId="68225A58" w14:textId="77777777" w:rsidR="00F5788E" w:rsidRPr="0075013E" w:rsidRDefault="00F5788E" w:rsidP="00F5788E">
      <w:pPr>
        <w:pStyle w:val="Caption"/>
        <w:keepNext/>
        <w:ind w:left="3692" w:firstLine="284"/>
      </w:pPr>
      <w:bookmarkStart w:id="717" w:name="_Toc140674880"/>
      <w:r w:rsidRPr="0075013E">
        <w:t>Table 14.3-1: Scenarios to be executed</w:t>
      </w:r>
      <w:bookmarkEnd w:id="717"/>
    </w:p>
    <w:tbl>
      <w:tblPr>
        <w:tblStyle w:val="TableGrid"/>
        <w:tblW w:w="5192" w:type="pct"/>
        <w:tblLook w:val="04A0" w:firstRow="1" w:lastRow="0" w:firstColumn="1" w:lastColumn="0" w:noHBand="0" w:noVBand="1"/>
      </w:tblPr>
      <w:tblGrid>
        <w:gridCol w:w="1396"/>
        <w:gridCol w:w="8605"/>
      </w:tblGrid>
      <w:tr w:rsidR="00F5788E" w14:paraId="065AB96A" w14:textId="77777777" w:rsidTr="0075013E">
        <w:trPr>
          <w:trHeight w:val="302"/>
        </w:trPr>
        <w:tc>
          <w:tcPr>
            <w:tcW w:w="698" w:type="pct"/>
            <w:tcBorders>
              <w:top w:val="single" w:sz="4" w:space="0" w:color="auto"/>
              <w:left w:val="single" w:sz="4" w:space="0" w:color="auto"/>
              <w:bottom w:val="single" w:sz="4" w:space="0" w:color="auto"/>
              <w:right w:val="single" w:sz="4" w:space="0" w:color="auto"/>
            </w:tcBorders>
            <w:hideMark/>
          </w:tcPr>
          <w:p w14:paraId="08F0CEFE" w14:textId="77777777" w:rsidR="00F5788E" w:rsidRPr="0075013E" w:rsidRDefault="00F5788E" w:rsidP="0075013E">
            <w:r w:rsidRPr="0075013E">
              <w:t>Scenario ID</w:t>
            </w:r>
          </w:p>
        </w:tc>
        <w:tc>
          <w:tcPr>
            <w:tcW w:w="4302" w:type="pct"/>
            <w:tcBorders>
              <w:top w:val="single" w:sz="4" w:space="0" w:color="auto"/>
              <w:left w:val="single" w:sz="4" w:space="0" w:color="auto"/>
              <w:bottom w:val="single" w:sz="4" w:space="0" w:color="auto"/>
              <w:right w:val="single" w:sz="4" w:space="0" w:color="auto"/>
            </w:tcBorders>
            <w:hideMark/>
          </w:tcPr>
          <w:p w14:paraId="1941A4C4" w14:textId="77777777" w:rsidR="00F5788E" w:rsidRPr="0075013E" w:rsidRDefault="00F5788E" w:rsidP="0075013E">
            <w:r w:rsidRPr="0075013E">
              <w:t>Configuration</w:t>
            </w:r>
          </w:p>
        </w:tc>
      </w:tr>
      <w:tr w:rsidR="00F5788E" w14:paraId="3F38B700" w14:textId="77777777" w:rsidTr="0075013E">
        <w:trPr>
          <w:trHeight w:val="427"/>
        </w:trPr>
        <w:tc>
          <w:tcPr>
            <w:tcW w:w="698" w:type="pct"/>
            <w:tcBorders>
              <w:top w:val="single" w:sz="4" w:space="0" w:color="auto"/>
              <w:left w:val="single" w:sz="4" w:space="0" w:color="auto"/>
              <w:bottom w:val="single" w:sz="4" w:space="0" w:color="auto"/>
              <w:right w:val="single" w:sz="4" w:space="0" w:color="auto"/>
            </w:tcBorders>
            <w:hideMark/>
          </w:tcPr>
          <w:p w14:paraId="6187D28D" w14:textId="77777777" w:rsidR="00F5788E" w:rsidRPr="0075013E" w:rsidRDefault="00F5788E" w:rsidP="0075013E">
            <w:r w:rsidRPr="0075013E">
              <w:t>1</w:t>
            </w:r>
          </w:p>
        </w:tc>
        <w:tc>
          <w:tcPr>
            <w:tcW w:w="4302" w:type="pct"/>
            <w:tcBorders>
              <w:top w:val="single" w:sz="4" w:space="0" w:color="auto"/>
              <w:left w:val="single" w:sz="4" w:space="0" w:color="auto"/>
              <w:bottom w:val="single" w:sz="4" w:space="0" w:color="auto"/>
              <w:right w:val="single" w:sz="4" w:space="0" w:color="auto"/>
            </w:tcBorders>
            <w:hideMark/>
          </w:tcPr>
          <w:p w14:paraId="32A54A28" w14:textId="77777777" w:rsidR="00F5788E" w:rsidRPr="0075013E" w:rsidRDefault="00F5788E" w:rsidP="0075013E">
            <w:r w:rsidRPr="0075013E">
              <w:t>Initiate the first xApp instance registration procedure with Near-RT RIC platform and check for the registration response</w:t>
            </w:r>
          </w:p>
          <w:p w14:paraId="0A1ABFB2" w14:textId="77777777" w:rsidR="00F5788E" w:rsidRPr="0075013E" w:rsidRDefault="00F5788E" w:rsidP="0075013E"/>
        </w:tc>
      </w:tr>
      <w:tr w:rsidR="00F5788E" w14:paraId="5B1E6A87" w14:textId="77777777" w:rsidTr="0075013E">
        <w:trPr>
          <w:trHeight w:val="464"/>
        </w:trPr>
        <w:tc>
          <w:tcPr>
            <w:tcW w:w="698" w:type="pct"/>
            <w:tcBorders>
              <w:top w:val="single" w:sz="4" w:space="0" w:color="auto"/>
              <w:left w:val="single" w:sz="4" w:space="0" w:color="auto"/>
              <w:bottom w:val="single" w:sz="4" w:space="0" w:color="auto"/>
              <w:right w:val="single" w:sz="4" w:space="0" w:color="auto"/>
            </w:tcBorders>
            <w:hideMark/>
          </w:tcPr>
          <w:p w14:paraId="7DD162B3" w14:textId="77777777" w:rsidR="00F5788E" w:rsidRPr="0075013E" w:rsidRDefault="00F5788E" w:rsidP="0075013E">
            <w:r w:rsidRPr="0075013E">
              <w:t>2</w:t>
            </w:r>
          </w:p>
        </w:tc>
        <w:tc>
          <w:tcPr>
            <w:tcW w:w="4302" w:type="pct"/>
            <w:tcBorders>
              <w:top w:val="single" w:sz="4" w:space="0" w:color="auto"/>
              <w:left w:val="single" w:sz="4" w:space="0" w:color="auto"/>
              <w:bottom w:val="single" w:sz="4" w:space="0" w:color="auto"/>
              <w:right w:val="single" w:sz="4" w:space="0" w:color="auto"/>
            </w:tcBorders>
            <w:hideMark/>
          </w:tcPr>
          <w:p w14:paraId="64C455DA" w14:textId="77777777" w:rsidR="00F5788E" w:rsidRPr="0075013E" w:rsidRDefault="00F5788E" w:rsidP="0075013E">
            <w:pPr>
              <w:rPr>
                <w:b/>
                <w:bCs/>
              </w:rPr>
            </w:pPr>
            <w:r w:rsidRPr="0075013E">
              <w:t xml:space="preserve">Check the compliancy of the xApp ID for the </w:t>
            </w:r>
            <w:r w:rsidRPr="0075013E">
              <w:rPr>
                <w:b/>
                <w:bCs/>
              </w:rPr>
              <w:t>first</w:t>
            </w:r>
            <w:r w:rsidRPr="0075013E">
              <w:t xml:space="preserve"> xApp instance</w:t>
            </w:r>
          </w:p>
        </w:tc>
      </w:tr>
      <w:tr w:rsidR="00F5788E" w14:paraId="28CA0DF2" w14:textId="77777777" w:rsidTr="0075013E">
        <w:trPr>
          <w:trHeight w:val="671"/>
        </w:trPr>
        <w:tc>
          <w:tcPr>
            <w:tcW w:w="698" w:type="pct"/>
            <w:tcBorders>
              <w:top w:val="single" w:sz="4" w:space="0" w:color="auto"/>
              <w:left w:val="single" w:sz="4" w:space="0" w:color="auto"/>
              <w:bottom w:val="single" w:sz="4" w:space="0" w:color="auto"/>
              <w:right w:val="single" w:sz="4" w:space="0" w:color="auto"/>
            </w:tcBorders>
            <w:hideMark/>
          </w:tcPr>
          <w:p w14:paraId="38E9B12F" w14:textId="77777777" w:rsidR="00F5788E" w:rsidRPr="0075013E" w:rsidRDefault="00F5788E" w:rsidP="0075013E">
            <w:r w:rsidRPr="0075013E">
              <w:t>3</w:t>
            </w:r>
          </w:p>
        </w:tc>
        <w:tc>
          <w:tcPr>
            <w:tcW w:w="4302" w:type="pct"/>
            <w:tcBorders>
              <w:top w:val="single" w:sz="4" w:space="0" w:color="auto"/>
              <w:left w:val="single" w:sz="4" w:space="0" w:color="auto"/>
              <w:bottom w:val="single" w:sz="4" w:space="0" w:color="auto"/>
              <w:right w:val="single" w:sz="4" w:space="0" w:color="auto"/>
            </w:tcBorders>
          </w:tcPr>
          <w:p w14:paraId="783F2060" w14:textId="77777777" w:rsidR="00F5788E" w:rsidRPr="0075013E" w:rsidRDefault="00F5788E" w:rsidP="0075013E">
            <w:r w:rsidRPr="0075013E">
              <w:t>Initiate the second xApp instance registration procedure with Near-RT RIC platform and check for the registration response</w:t>
            </w:r>
          </w:p>
        </w:tc>
      </w:tr>
      <w:tr w:rsidR="00F5788E" w14:paraId="4C3C5864" w14:textId="77777777" w:rsidTr="0075013E">
        <w:trPr>
          <w:trHeight w:val="671"/>
        </w:trPr>
        <w:tc>
          <w:tcPr>
            <w:tcW w:w="698" w:type="pct"/>
            <w:tcBorders>
              <w:top w:val="single" w:sz="4" w:space="0" w:color="auto"/>
              <w:left w:val="single" w:sz="4" w:space="0" w:color="auto"/>
              <w:bottom w:val="single" w:sz="4" w:space="0" w:color="auto"/>
              <w:right w:val="single" w:sz="4" w:space="0" w:color="auto"/>
            </w:tcBorders>
          </w:tcPr>
          <w:p w14:paraId="6A85B52F" w14:textId="77777777" w:rsidR="00F5788E" w:rsidRPr="0075013E" w:rsidRDefault="00F5788E" w:rsidP="0075013E">
            <w:r w:rsidRPr="0075013E">
              <w:t>4</w:t>
            </w:r>
          </w:p>
        </w:tc>
        <w:tc>
          <w:tcPr>
            <w:tcW w:w="4302" w:type="pct"/>
            <w:tcBorders>
              <w:top w:val="single" w:sz="4" w:space="0" w:color="auto"/>
              <w:left w:val="single" w:sz="4" w:space="0" w:color="auto"/>
              <w:bottom w:val="single" w:sz="4" w:space="0" w:color="auto"/>
              <w:right w:val="single" w:sz="4" w:space="0" w:color="auto"/>
            </w:tcBorders>
          </w:tcPr>
          <w:p w14:paraId="2684B5BA" w14:textId="77777777" w:rsidR="00F5788E" w:rsidRPr="0075013E" w:rsidRDefault="00F5788E" w:rsidP="0075013E">
            <w:r w:rsidRPr="0075013E">
              <w:t xml:space="preserve">Check the compliancy of the xApp ID for the </w:t>
            </w:r>
            <w:r w:rsidRPr="0075013E">
              <w:rPr>
                <w:b/>
                <w:bCs/>
              </w:rPr>
              <w:t>second</w:t>
            </w:r>
            <w:r w:rsidRPr="0075013E">
              <w:t xml:space="preserve"> xApp instance</w:t>
            </w:r>
          </w:p>
        </w:tc>
      </w:tr>
      <w:tr w:rsidR="00F5788E" w14:paraId="0A326B99" w14:textId="77777777" w:rsidTr="0075013E">
        <w:trPr>
          <w:trHeight w:val="517"/>
        </w:trPr>
        <w:tc>
          <w:tcPr>
            <w:tcW w:w="698" w:type="pct"/>
            <w:tcBorders>
              <w:top w:val="single" w:sz="4" w:space="0" w:color="auto"/>
              <w:left w:val="single" w:sz="4" w:space="0" w:color="auto"/>
              <w:bottom w:val="single" w:sz="4" w:space="0" w:color="auto"/>
              <w:right w:val="single" w:sz="4" w:space="0" w:color="auto"/>
            </w:tcBorders>
          </w:tcPr>
          <w:p w14:paraId="4217DA88" w14:textId="77777777" w:rsidR="00F5788E" w:rsidRPr="0075013E" w:rsidRDefault="00F5788E" w:rsidP="0075013E">
            <w:r w:rsidRPr="0075013E">
              <w:t>5</w:t>
            </w:r>
          </w:p>
        </w:tc>
        <w:tc>
          <w:tcPr>
            <w:tcW w:w="4302" w:type="pct"/>
            <w:tcBorders>
              <w:top w:val="single" w:sz="4" w:space="0" w:color="auto"/>
              <w:left w:val="single" w:sz="4" w:space="0" w:color="auto"/>
              <w:bottom w:val="single" w:sz="4" w:space="0" w:color="auto"/>
              <w:right w:val="single" w:sz="4" w:space="0" w:color="auto"/>
            </w:tcBorders>
          </w:tcPr>
          <w:p w14:paraId="282763F5" w14:textId="77777777" w:rsidR="00F5788E" w:rsidRPr="0075013E" w:rsidRDefault="00F5788E" w:rsidP="0075013E">
            <w:r w:rsidRPr="0075013E">
              <w:t>Initiate the third xApp instance registration procedure with Near-RT RIC platform and check for the registration response</w:t>
            </w:r>
          </w:p>
        </w:tc>
      </w:tr>
      <w:tr w:rsidR="00F5788E" w14:paraId="3EF08660" w14:textId="77777777" w:rsidTr="0075013E">
        <w:trPr>
          <w:trHeight w:val="671"/>
        </w:trPr>
        <w:tc>
          <w:tcPr>
            <w:tcW w:w="698" w:type="pct"/>
            <w:tcBorders>
              <w:top w:val="single" w:sz="4" w:space="0" w:color="auto"/>
              <w:left w:val="single" w:sz="4" w:space="0" w:color="auto"/>
              <w:bottom w:val="single" w:sz="4" w:space="0" w:color="auto"/>
              <w:right w:val="single" w:sz="4" w:space="0" w:color="auto"/>
            </w:tcBorders>
          </w:tcPr>
          <w:p w14:paraId="4B568BE5" w14:textId="77777777" w:rsidR="00F5788E" w:rsidRPr="0075013E" w:rsidRDefault="00F5788E" w:rsidP="0075013E">
            <w:r w:rsidRPr="0075013E">
              <w:t>6</w:t>
            </w:r>
          </w:p>
        </w:tc>
        <w:tc>
          <w:tcPr>
            <w:tcW w:w="4302" w:type="pct"/>
            <w:tcBorders>
              <w:top w:val="single" w:sz="4" w:space="0" w:color="auto"/>
              <w:left w:val="single" w:sz="4" w:space="0" w:color="auto"/>
              <w:bottom w:val="single" w:sz="4" w:space="0" w:color="auto"/>
              <w:right w:val="single" w:sz="4" w:space="0" w:color="auto"/>
            </w:tcBorders>
          </w:tcPr>
          <w:p w14:paraId="5241BCB0" w14:textId="77777777" w:rsidR="00F5788E" w:rsidRPr="0075013E" w:rsidRDefault="00F5788E" w:rsidP="0075013E">
            <w:r w:rsidRPr="0075013E">
              <w:t xml:space="preserve">Check the compliancy of the xApp ID for the </w:t>
            </w:r>
            <w:r w:rsidRPr="0075013E">
              <w:rPr>
                <w:b/>
                <w:bCs/>
              </w:rPr>
              <w:t>third</w:t>
            </w:r>
            <w:r w:rsidRPr="0075013E">
              <w:t xml:space="preserve"> xApp instance</w:t>
            </w:r>
          </w:p>
        </w:tc>
      </w:tr>
    </w:tbl>
    <w:p w14:paraId="7BBA097C" w14:textId="14AA77DE" w:rsidR="00F5788E" w:rsidRPr="004E2D83" w:rsidRDefault="00F5788E" w:rsidP="005F14F4">
      <w:pPr>
        <w:rPr>
          <w:b/>
          <w:bCs/>
        </w:rPr>
      </w:pPr>
      <w:r w:rsidRPr="003C69AA">
        <w:t xml:space="preserve"> </w:t>
      </w:r>
      <w:r w:rsidRPr="004E2D83">
        <w:rPr>
          <w:b/>
          <w:bCs/>
        </w:rPr>
        <w:t>Expected results</w:t>
      </w:r>
    </w:p>
    <w:p w14:paraId="2B0AC9EB" w14:textId="77777777" w:rsidR="00F5788E" w:rsidRPr="0075013E" w:rsidRDefault="00F5788E" w:rsidP="00F5788E">
      <w:pPr>
        <w:ind w:left="2556" w:firstLine="284"/>
        <w:rPr>
          <w:b/>
          <w:bCs/>
        </w:rPr>
      </w:pPr>
      <w:r w:rsidRPr="0075013E">
        <w:rPr>
          <w:b/>
          <w:bCs/>
        </w:rPr>
        <w:t>Table 14.3-2: Expected results</w:t>
      </w:r>
    </w:p>
    <w:tbl>
      <w:tblPr>
        <w:tblStyle w:val="TableGrid"/>
        <w:tblW w:w="9322" w:type="dxa"/>
        <w:tblLook w:val="04A0" w:firstRow="1" w:lastRow="0" w:firstColumn="1" w:lastColumn="0" w:noHBand="0" w:noVBand="1"/>
      </w:tblPr>
      <w:tblGrid>
        <w:gridCol w:w="1262"/>
        <w:gridCol w:w="4262"/>
        <w:gridCol w:w="3798"/>
      </w:tblGrid>
      <w:tr w:rsidR="00F5788E" w:rsidRPr="006A1002" w14:paraId="685526B5" w14:textId="77777777" w:rsidTr="0075013E">
        <w:trPr>
          <w:trHeight w:val="289"/>
        </w:trPr>
        <w:tc>
          <w:tcPr>
            <w:tcW w:w="1262" w:type="dxa"/>
            <w:tcBorders>
              <w:top w:val="single" w:sz="4" w:space="0" w:color="auto"/>
              <w:left w:val="single" w:sz="4" w:space="0" w:color="auto"/>
              <w:bottom w:val="single" w:sz="4" w:space="0" w:color="auto"/>
              <w:right w:val="single" w:sz="4" w:space="0" w:color="auto"/>
            </w:tcBorders>
            <w:hideMark/>
          </w:tcPr>
          <w:p w14:paraId="57F0F730" w14:textId="77777777" w:rsidR="00F5788E" w:rsidRPr="0075013E" w:rsidRDefault="00F5788E" w:rsidP="0075013E">
            <w:r w:rsidRPr="0075013E">
              <w:t>Scenario ID</w:t>
            </w:r>
          </w:p>
        </w:tc>
        <w:tc>
          <w:tcPr>
            <w:tcW w:w="4262" w:type="dxa"/>
            <w:tcBorders>
              <w:top w:val="single" w:sz="4" w:space="0" w:color="auto"/>
              <w:left w:val="single" w:sz="4" w:space="0" w:color="auto"/>
              <w:bottom w:val="single" w:sz="4" w:space="0" w:color="auto"/>
              <w:right w:val="single" w:sz="4" w:space="0" w:color="auto"/>
            </w:tcBorders>
            <w:hideMark/>
          </w:tcPr>
          <w:p w14:paraId="5247DCD4" w14:textId="77777777" w:rsidR="00F5788E" w:rsidRPr="0075013E" w:rsidRDefault="00F5788E" w:rsidP="0075013E">
            <w:r w:rsidRPr="0075013E">
              <w:t>Expected result</w:t>
            </w:r>
          </w:p>
        </w:tc>
        <w:tc>
          <w:tcPr>
            <w:tcW w:w="3798" w:type="dxa"/>
            <w:tcBorders>
              <w:top w:val="single" w:sz="4" w:space="0" w:color="auto"/>
              <w:left w:val="single" w:sz="4" w:space="0" w:color="auto"/>
              <w:bottom w:val="single" w:sz="4" w:space="0" w:color="auto"/>
              <w:right w:val="single" w:sz="4" w:space="0" w:color="auto"/>
            </w:tcBorders>
            <w:hideMark/>
          </w:tcPr>
          <w:p w14:paraId="29EF9C8A" w14:textId="77777777" w:rsidR="00F5788E" w:rsidRPr="0075013E" w:rsidRDefault="00F5788E" w:rsidP="0075013E">
            <w:r w:rsidRPr="0075013E">
              <w:t>Reason</w:t>
            </w:r>
          </w:p>
        </w:tc>
      </w:tr>
      <w:tr w:rsidR="00F5788E" w:rsidRPr="006A1002" w14:paraId="69639039" w14:textId="77777777" w:rsidTr="0075013E">
        <w:trPr>
          <w:trHeight w:val="289"/>
        </w:trPr>
        <w:tc>
          <w:tcPr>
            <w:tcW w:w="1262" w:type="dxa"/>
            <w:tcBorders>
              <w:top w:val="single" w:sz="4" w:space="0" w:color="auto"/>
              <w:left w:val="single" w:sz="4" w:space="0" w:color="auto"/>
              <w:bottom w:val="single" w:sz="4" w:space="0" w:color="auto"/>
              <w:right w:val="single" w:sz="4" w:space="0" w:color="auto"/>
            </w:tcBorders>
            <w:hideMark/>
          </w:tcPr>
          <w:p w14:paraId="25BAE005" w14:textId="77777777" w:rsidR="00F5788E" w:rsidRPr="0075013E" w:rsidRDefault="00F5788E" w:rsidP="0075013E">
            <w:r w:rsidRPr="0075013E">
              <w:t>1</w:t>
            </w:r>
          </w:p>
        </w:tc>
        <w:tc>
          <w:tcPr>
            <w:tcW w:w="4262" w:type="dxa"/>
            <w:tcBorders>
              <w:top w:val="single" w:sz="4" w:space="0" w:color="auto"/>
              <w:left w:val="single" w:sz="4" w:space="0" w:color="auto"/>
              <w:bottom w:val="single" w:sz="4" w:space="0" w:color="auto"/>
              <w:right w:val="single" w:sz="4" w:space="0" w:color="auto"/>
            </w:tcBorders>
            <w:hideMark/>
          </w:tcPr>
          <w:p w14:paraId="0D30F9BC" w14:textId="77777777" w:rsidR="00F5788E" w:rsidRPr="0075013E" w:rsidRDefault="00F5788E" w:rsidP="0075013E">
            <w:r w:rsidRPr="0075013E">
              <w:t xml:space="preserve">The Registration response from Near-RT RIC platform includes xApp certificate for the xApp instance. </w:t>
            </w:r>
            <w:r w:rsidRPr="0075013E">
              <w:rPr>
                <w:b/>
                <w:bCs/>
              </w:rPr>
              <w:t xml:space="preserve">“Subject Alternative Name” </w:t>
            </w:r>
            <w:r w:rsidRPr="0075013E">
              <w:t xml:space="preserve">in the xApp instance certificate contains URI for the xApp ID as an URN. This URI shall contain the xApp ID of the </w:t>
            </w:r>
            <w:r w:rsidRPr="0075013E">
              <w:rPr>
                <w:b/>
                <w:bCs/>
              </w:rPr>
              <w:t>first</w:t>
            </w:r>
            <w:r w:rsidRPr="0075013E">
              <w:t xml:space="preserve"> xApp instance.</w:t>
            </w:r>
          </w:p>
          <w:p w14:paraId="2AE95393" w14:textId="77777777" w:rsidR="00F5788E" w:rsidRPr="0075013E" w:rsidRDefault="00F5788E" w:rsidP="0075013E"/>
        </w:tc>
        <w:tc>
          <w:tcPr>
            <w:tcW w:w="3798" w:type="dxa"/>
            <w:tcBorders>
              <w:top w:val="single" w:sz="4" w:space="0" w:color="auto"/>
              <w:left w:val="single" w:sz="4" w:space="0" w:color="auto"/>
              <w:bottom w:val="single" w:sz="4" w:space="0" w:color="auto"/>
              <w:right w:val="single" w:sz="4" w:space="0" w:color="auto"/>
            </w:tcBorders>
            <w:hideMark/>
          </w:tcPr>
          <w:p w14:paraId="543803AB" w14:textId="42C762C8" w:rsidR="00F5788E" w:rsidRPr="0075013E" w:rsidRDefault="00F5788E" w:rsidP="0075013E">
            <w:r w:rsidRPr="0075013E">
              <w:t>First xApp instance registration is successful and the certificate details are seen with openssl command</w:t>
            </w:r>
          </w:p>
          <w:p w14:paraId="03F1AC17" w14:textId="77777777" w:rsidR="00F5788E" w:rsidRPr="0075013E" w:rsidRDefault="00F5788E" w:rsidP="0075013E"/>
        </w:tc>
      </w:tr>
      <w:tr w:rsidR="00F5788E" w:rsidRPr="006A1002" w14:paraId="48426CE1" w14:textId="77777777" w:rsidTr="0075013E">
        <w:trPr>
          <w:trHeight w:val="279"/>
        </w:trPr>
        <w:tc>
          <w:tcPr>
            <w:tcW w:w="1262" w:type="dxa"/>
            <w:tcBorders>
              <w:top w:val="single" w:sz="4" w:space="0" w:color="auto"/>
              <w:left w:val="single" w:sz="4" w:space="0" w:color="auto"/>
              <w:bottom w:val="single" w:sz="4" w:space="0" w:color="auto"/>
              <w:right w:val="single" w:sz="4" w:space="0" w:color="auto"/>
            </w:tcBorders>
            <w:hideMark/>
          </w:tcPr>
          <w:p w14:paraId="2BA0B872" w14:textId="77777777" w:rsidR="00F5788E" w:rsidRPr="0075013E" w:rsidRDefault="00F5788E" w:rsidP="0075013E">
            <w:r w:rsidRPr="0075013E">
              <w:t>2</w:t>
            </w:r>
          </w:p>
        </w:tc>
        <w:tc>
          <w:tcPr>
            <w:tcW w:w="4262" w:type="dxa"/>
            <w:tcBorders>
              <w:top w:val="single" w:sz="4" w:space="0" w:color="auto"/>
              <w:left w:val="single" w:sz="4" w:space="0" w:color="auto"/>
              <w:bottom w:val="single" w:sz="4" w:space="0" w:color="auto"/>
              <w:right w:val="single" w:sz="4" w:space="0" w:color="auto"/>
            </w:tcBorders>
            <w:hideMark/>
          </w:tcPr>
          <w:p w14:paraId="4FD0A9CE" w14:textId="77777777" w:rsidR="00F5788E" w:rsidRPr="0075013E" w:rsidRDefault="00F5788E" w:rsidP="0075013E">
            <w:r w:rsidRPr="0075013E">
              <w:t xml:space="preserve">The assigned xApp ID is unique to this </w:t>
            </w:r>
            <w:r w:rsidRPr="0075013E">
              <w:rPr>
                <w:b/>
                <w:bCs/>
              </w:rPr>
              <w:t>first xApp instance</w:t>
            </w:r>
            <w:r w:rsidRPr="0075013E">
              <w:t xml:space="preserve"> and the format is complaint with Universally Unique Identifier (UUID) version 4 (as described in IETF RFC 4122).</w:t>
            </w:r>
          </w:p>
        </w:tc>
        <w:tc>
          <w:tcPr>
            <w:tcW w:w="3798" w:type="dxa"/>
            <w:tcBorders>
              <w:top w:val="single" w:sz="4" w:space="0" w:color="auto"/>
              <w:left w:val="single" w:sz="4" w:space="0" w:color="auto"/>
              <w:bottom w:val="single" w:sz="4" w:space="0" w:color="auto"/>
              <w:right w:val="single" w:sz="4" w:space="0" w:color="auto"/>
            </w:tcBorders>
            <w:hideMark/>
          </w:tcPr>
          <w:p w14:paraId="130F2D1D" w14:textId="77777777" w:rsidR="00F5788E" w:rsidRPr="0075013E" w:rsidRDefault="00F5788E" w:rsidP="0075013E">
            <w:r w:rsidRPr="0075013E">
              <w:t>xApp ID is embedded in SAN field of xApp instance certificate</w:t>
            </w:r>
          </w:p>
        </w:tc>
      </w:tr>
      <w:tr w:rsidR="00F5788E" w:rsidRPr="006A1002" w14:paraId="21FD1DF6" w14:textId="77777777" w:rsidTr="0075013E">
        <w:trPr>
          <w:trHeight w:val="289"/>
        </w:trPr>
        <w:tc>
          <w:tcPr>
            <w:tcW w:w="1262" w:type="dxa"/>
            <w:tcBorders>
              <w:top w:val="single" w:sz="4" w:space="0" w:color="auto"/>
              <w:left w:val="single" w:sz="4" w:space="0" w:color="auto"/>
              <w:bottom w:val="single" w:sz="4" w:space="0" w:color="auto"/>
              <w:right w:val="single" w:sz="4" w:space="0" w:color="auto"/>
            </w:tcBorders>
            <w:hideMark/>
          </w:tcPr>
          <w:p w14:paraId="3757C82F" w14:textId="77777777" w:rsidR="00F5788E" w:rsidRPr="0075013E" w:rsidRDefault="00F5788E" w:rsidP="0075013E">
            <w:r w:rsidRPr="0075013E">
              <w:t>3</w:t>
            </w:r>
          </w:p>
        </w:tc>
        <w:tc>
          <w:tcPr>
            <w:tcW w:w="4262" w:type="dxa"/>
            <w:tcBorders>
              <w:top w:val="single" w:sz="4" w:space="0" w:color="auto"/>
              <w:left w:val="single" w:sz="4" w:space="0" w:color="auto"/>
              <w:bottom w:val="single" w:sz="4" w:space="0" w:color="auto"/>
              <w:right w:val="single" w:sz="4" w:space="0" w:color="auto"/>
            </w:tcBorders>
            <w:hideMark/>
          </w:tcPr>
          <w:p w14:paraId="3DA781C0" w14:textId="77777777" w:rsidR="00F5788E" w:rsidRPr="0075013E" w:rsidRDefault="00F5788E" w:rsidP="0075013E">
            <w:r w:rsidRPr="0075013E">
              <w:t xml:space="preserve">The Registration response from Near-RT RIC platform includes xApp certificate for the xApp instance. </w:t>
            </w:r>
            <w:r w:rsidRPr="0075013E">
              <w:rPr>
                <w:b/>
                <w:bCs/>
              </w:rPr>
              <w:t xml:space="preserve">“Subject Alternative Name” </w:t>
            </w:r>
            <w:r w:rsidRPr="0075013E">
              <w:t xml:space="preserve">in the xApp instance certificate contains URI for the xApp ID as an URN. This URI shall </w:t>
            </w:r>
            <w:r w:rsidRPr="0075013E">
              <w:lastRenderedPageBreak/>
              <w:t xml:space="preserve">contain the xApp ID of the </w:t>
            </w:r>
            <w:r w:rsidRPr="0075013E">
              <w:rPr>
                <w:b/>
                <w:bCs/>
              </w:rPr>
              <w:t>second</w:t>
            </w:r>
            <w:r w:rsidRPr="0075013E">
              <w:t xml:space="preserve"> xApp instance.</w:t>
            </w:r>
          </w:p>
        </w:tc>
        <w:tc>
          <w:tcPr>
            <w:tcW w:w="3798" w:type="dxa"/>
            <w:tcBorders>
              <w:top w:val="single" w:sz="4" w:space="0" w:color="auto"/>
              <w:left w:val="single" w:sz="4" w:space="0" w:color="auto"/>
              <w:bottom w:val="single" w:sz="4" w:space="0" w:color="auto"/>
              <w:right w:val="single" w:sz="4" w:space="0" w:color="auto"/>
            </w:tcBorders>
            <w:hideMark/>
          </w:tcPr>
          <w:p w14:paraId="770550E3" w14:textId="152A7107" w:rsidR="00F5788E" w:rsidRPr="0075013E" w:rsidRDefault="00F5788E" w:rsidP="0075013E">
            <w:r w:rsidRPr="0075013E">
              <w:lastRenderedPageBreak/>
              <w:t>Second xApp instance registration is successful and the certificate details are seen with openssl command</w:t>
            </w:r>
          </w:p>
        </w:tc>
      </w:tr>
      <w:tr w:rsidR="00F5788E" w:rsidRPr="006A1002" w14:paraId="5F579D43" w14:textId="77777777" w:rsidTr="0075013E">
        <w:trPr>
          <w:trHeight w:val="289"/>
        </w:trPr>
        <w:tc>
          <w:tcPr>
            <w:tcW w:w="1262" w:type="dxa"/>
            <w:tcBorders>
              <w:top w:val="single" w:sz="4" w:space="0" w:color="auto"/>
              <w:left w:val="single" w:sz="4" w:space="0" w:color="auto"/>
              <w:bottom w:val="single" w:sz="4" w:space="0" w:color="auto"/>
              <w:right w:val="single" w:sz="4" w:space="0" w:color="auto"/>
            </w:tcBorders>
          </w:tcPr>
          <w:p w14:paraId="067325D6" w14:textId="77777777" w:rsidR="00F5788E" w:rsidRPr="0075013E" w:rsidRDefault="00F5788E" w:rsidP="0075013E">
            <w:r w:rsidRPr="0075013E">
              <w:t>4</w:t>
            </w:r>
          </w:p>
        </w:tc>
        <w:tc>
          <w:tcPr>
            <w:tcW w:w="4262" w:type="dxa"/>
            <w:tcBorders>
              <w:top w:val="single" w:sz="4" w:space="0" w:color="auto"/>
              <w:left w:val="single" w:sz="4" w:space="0" w:color="auto"/>
              <w:bottom w:val="single" w:sz="4" w:space="0" w:color="auto"/>
              <w:right w:val="single" w:sz="4" w:space="0" w:color="auto"/>
            </w:tcBorders>
          </w:tcPr>
          <w:p w14:paraId="0A7F3074" w14:textId="77777777" w:rsidR="00F5788E" w:rsidRPr="0075013E" w:rsidRDefault="00F5788E" w:rsidP="0075013E">
            <w:r w:rsidRPr="0075013E">
              <w:t>The assigned xApp ID is unique to this</w:t>
            </w:r>
            <w:r w:rsidRPr="0075013E">
              <w:rPr>
                <w:b/>
                <w:bCs/>
              </w:rPr>
              <w:t xml:space="preserve"> second xApp instance</w:t>
            </w:r>
            <w:r w:rsidRPr="0075013E">
              <w:t xml:space="preserve"> and the format is complaint with Universally Unique Identifier (UUID) version 4 (as described in IETF RFC 4122).</w:t>
            </w:r>
          </w:p>
        </w:tc>
        <w:tc>
          <w:tcPr>
            <w:tcW w:w="3798" w:type="dxa"/>
            <w:tcBorders>
              <w:top w:val="single" w:sz="4" w:space="0" w:color="auto"/>
              <w:left w:val="single" w:sz="4" w:space="0" w:color="auto"/>
              <w:bottom w:val="single" w:sz="4" w:space="0" w:color="auto"/>
              <w:right w:val="single" w:sz="4" w:space="0" w:color="auto"/>
            </w:tcBorders>
          </w:tcPr>
          <w:p w14:paraId="4C727DF9" w14:textId="77777777" w:rsidR="00F5788E" w:rsidRPr="0075013E" w:rsidRDefault="00F5788E" w:rsidP="0075013E">
            <w:r w:rsidRPr="0075013E">
              <w:t>xApp ID is embedded in SAN field of xApp instance certificate</w:t>
            </w:r>
          </w:p>
        </w:tc>
      </w:tr>
      <w:tr w:rsidR="00F5788E" w:rsidRPr="006A1002" w14:paraId="7863E4EB" w14:textId="77777777" w:rsidTr="0075013E">
        <w:trPr>
          <w:trHeight w:val="289"/>
        </w:trPr>
        <w:tc>
          <w:tcPr>
            <w:tcW w:w="1262" w:type="dxa"/>
            <w:tcBorders>
              <w:top w:val="single" w:sz="4" w:space="0" w:color="auto"/>
              <w:left w:val="single" w:sz="4" w:space="0" w:color="auto"/>
              <w:bottom w:val="single" w:sz="4" w:space="0" w:color="auto"/>
              <w:right w:val="single" w:sz="4" w:space="0" w:color="auto"/>
            </w:tcBorders>
          </w:tcPr>
          <w:p w14:paraId="3F38EB15" w14:textId="77777777" w:rsidR="00F5788E" w:rsidRPr="0075013E" w:rsidRDefault="00F5788E" w:rsidP="0075013E">
            <w:r w:rsidRPr="0075013E">
              <w:t>5</w:t>
            </w:r>
          </w:p>
        </w:tc>
        <w:tc>
          <w:tcPr>
            <w:tcW w:w="4262" w:type="dxa"/>
            <w:tcBorders>
              <w:top w:val="single" w:sz="4" w:space="0" w:color="auto"/>
              <w:left w:val="single" w:sz="4" w:space="0" w:color="auto"/>
              <w:bottom w:val="single" w:sz="4" w:space="0" w:color="auto"/>
              <w:right w:val="single" w:sz="4" w:space="0" w:color="auto"/>
            </w:tcBorders>
          </w:tcPr>
          <w:p w14:paraId="059F5302" w14:textId="77777777" w:rsidR="00F5788E" w:rsidRPr="0075013E" w:rsidRDefault="00F5788E" w:rsidP="0075013E">
            <w:r w:rsidRPr="0075013E">
              <w:t xml:space="preserve">The Registration response from Near-RT RIC platform includes xApp certificate for the xApp instance. </w:t>
            </w:r>
            <w:r w:rsidRPr="0075013E">
              <w:rPr>
                <w:b/>
                <w:bCs/>
              </w:rPr>
              <w:t xml:space="preserve">“Subject Alternative Name” </w:t>
            </w:r>
            <w:r w:rsidRPr="0075013E">
              <w:t xml:space="preserve">in the xApp instance certificate contains URI for the xApp ID as an URN. This URI shall contain the xApp ID of the </w:t>
            </w:r>
            <w:r w:rsidRPr="0075013E">
              <w:rPr>
                <w:b/>
                <w:bCs/>
              </w:rPr>
              <w:t>third</w:t>
            </w:r>
            <w:r w:rsidRPr="0075013E">
              <w:t xml:space="preserve"> xApp instance.</w:t>
            </w:r>
          </w:p>
        </w:tc>
        <w:tc>
          <w:tcPr>
            <w:tcW w:w="3798" w:type="dxa"/>
            <w:tcBorders>
              <w:top w:val="single" w:sz="4" w:space="0" w:color="auto"/>
              <w:left w:val="single" w:sz="4" w:space="0" w:color="auto"/>
              <w:bottom w:val="single" w:sz="4" w:space="0" w:color="auto"/>
              <w:right w:val="single" w:sz="4" w:space="0" w:color="auto"/>
            </w:tcBorders>
          </w:tcPr>
          <w:p w14:paraId="542707D2" w14:textId="3C630974" w:rsidR="00F5788E" w:rsidRPr="0075013E" w:rsidRDefault="00F5788E" w:rsidP="0075013E">
            <w:r w:rsidRPr="0075013E">
              <w:t>Third xApp instance registration is successful and the certificate details are seen with openssl command</w:t>
            </w:r>
          </w:p>
        </w:tc>
      </w:tr>
      <w:tr w:rsidR="00F5788E" w:rsidRPr="006A1002" w14:paraId="72586FCB" w14:textId="77777777" w:rsidTr="0075013E">
        <w:trPr>
          <w:trHeight w:val="289"/>
        </w:trPr>
        <w:tc>
          <w:tcPr>
            <w:tcW w:w="1262" w:type="dxa"/>
            <w:tcBorders>
              <w:top w:val="single" w:sz="4" w:space="0" w:color="auto"/>
              <w:left w:val="single" w:sz="4" w:space="0" w:color="auto"/>
              <w:bottom w:val="single" w:sz="4" w:space="0" w:color="auto"/>
              <w:right w:val="single" w:sz="4" w:space="0" w:color="auto"/>
            </w:tcBorders>
          </w:tcPr>
          <w:p w14:paraId="2B51FF36" w14:textId="77777777" w:rsidR="00F5788E" w:rsidRPr="0075013E" w:rsidRDefault="00F5788E" w:rsidP="0075013E">
            <w:r w:rsidRPr="0075013E">
              <w:t>6</w:t>
            </w:r>
          </w:p>
        </w:tc>
        <w:tc>
          <w:tcPr>
            <w:tcW w:w="4262" w:type="dxa"/>
            <w:tcBorders>
              <w:top w:val="single" w:sz="4" w:space="0" w:color="auto"/>
              <w:left w:val="single" w:sz="4" w:space="0" w:color="auto"/>
              <w:bottom w:val="single" w:sz="4" w:space="0" w:color="auto"/>
              <w:right w:val="single" w:sz="4" w:space="0" w:color="auto"/>
            </w:tcBorders>
          </w:tcPr>
          <w:p w14:paraId="03B88D91" w14:textId="77777777" w:rsidR="00F5788E" w:rsidRPr="0075013E" w:rsidRDefault="00F5788E" w:rsidP="0075013E">
            <w:r w:rsidRPr="0075013E">
              <w:t xml:space="preserve">The assigned xApp ID is unique to this </w:t>
            </w:r>
            <w:r w:rsidRPr="0075013E">
              <w:rPr>
                <w:b/>
                <w:bCs/>
              </w:rPr>
              <w:t>third xApp instance</w:t>
            </w:r>
            <w:r w:rsidRPr="0075013E">
              <w:t xml:space="preserve"> and the format is complaint with Universally Unique Identifier (UUID) version 4 (as described in IETF RFC 4122).</w:t>
            </w:r>
          </w:p>
        </w:tc>
        <w:tc>
          <w:tcPr>
            <w:tcW w:w="3798" w:type="dxa"/>
            <w:tcBorders>
              <w:top w:val="single" w:sz="4" w:space="0" w:color="auto"/>
              <w:left w:val="single" w:sz="4" w:space="0" w:color="auto"/>
              <w:bottom w:val="single" w:sz="4" w:space="0" w:color="auto"/>
              <w:right w:val="single" w:sz="4" w:space="0" w:color="auto"/>
            </w:tcBorders>
          </w:tcPr>
          <w:p w14:paraId="5A1BAA13" w14:textId="77777777" w:rsidR="00F5788E" w:rsidRPr="0075013E" w:rsidRDefault="00F5788E" w:rsidP="0075013E">
            <w:r w:rsidRPr="0075013E">
              <w:t>xApp ID is embedded in SAN field of xApp instance certificate</w:t>
            </w:r>
          </w:p>
        </w:tc>
      </w:tr>
    </w:tbl>
    <w:p w14:paraId="790BBD08" w14:textId="4D132F45" w:rsidR="004C347D" w:rsidRPr="007E1EA5" w:rsidRDefault="00F5788E" w:rsidP="007E1EA5">
      <w:r w:rsidRPr="004E2D83">
        <w:rPr>
          <w:b/>
          <w:bCs/>
        </w:rPr>
        <w:t>Expected format of evidence:</w:t>
      </w:r>
      <w:r w:rsidRPr="007E1EA5">
        <w:t xml:space="preserve"> Log files, traffic captures and/or report files.</w:t>
      </w:r>
    </w:p>
    <w:p w14:paraId="0D9850F1" w14:textId="36C9BC3D" w:rsidR="00337810" w:rsidRPr="0075013E" w:rsidRDefault="00337810" w:rsidP="005F14F4">
      <w:pPr>
        <w:pStyle w:val="Heading3"/>
      </w:pPr>
      <w:bookmarkStart w:id="718" w:name="_Toc161838277"/>
      <w:r w:rsidRPr="0075013E">
        <w:t>xApp ID in xApp instance Certificate</w:t>
      </w:r>
      <w:bookmarkEnd w:id="718"/>
      <w:r w:rsidRPr="0075013E">
        <w:t xml:space="preserve"> </w:t>
      </w:r>
    </w:p>
    <w:p w14:paraId="0D1CFCB3" w14:textId="77777777" w:rsidR="00337810" w:rsidRPr="003C69AA" w:rsidRDefault="00337810" w:rsidP="003C69AA">
      <w:r w:rsidRPr="004E2D83">
        <w:rPr>
          <w:b/>
          <w:bCs/>
        </w:rPr>
        <w:t>Requirement Name</w:t>
      </w:r>
      <w:r w:rsidRPr="003C69AA">
        <w:t xml:space="preserve">: xApp ID presence in “Subject Alternative Name” field of the xApp instance certificate. </w:t>
      </w:r>
    </w:p>
    <w:p w14:paraId="2C170491" w14:textId="77777777" w:rsidR="00337810" w:rsidRPr="003C69AA" w:rsidRDefault="00337810" w:rsidP="003C69AA">
      <w:r w:rsidRPr="004E2D83">
        <w:rPr>
          <w:b/>
          <w:bCs/>
        </w:rPr>
        <w:t>Requirement Reference</w:t>
      </w:r>
      <w:r w:rsidRPr="003C69AA">
        <w:t xml:space="preserve">: - SEC-CTL-NEAR-RT-14 - Clause 5.1.3.2, Security Controls, Near-RT RIC and xApps, O-RAN.WG11.Security Requirements and Controls Specification [5] </w:t>
      </w:r>
    </w:p>
    <w:p w14:paraId="0A170898" w14:textId="77777777" w:rsidR="00337810" w:rsidRPr="003C69AA" w:rsidRDefault="00337810" w:rsidP="003C69AA">
      <w:r w:rsidRPr="004E2D83">
        <w:rPr>
          <w:b/>
          <w:bCs/>
        </w:rPr>
        <w:t>Requirement Description</w:t>
      </w:r>
      <w:r w:rsidRPr="003C69AA">
        <w:t>: “Subject Alternative Name” in the xApp instance certificate contains URI for the xApp ID as an URN. This URI shall contain the xApp ID of the xApp instance using the UUID format as described in IETF RFC 4122.</w:t>
      </w:r>
    </w:p>
    <w:p w14:paraId="1FF61A68" w14:textId="77777777" w:rsidR="00337810" w:rsidRPr="003C69AA" w:rsidRDefault="00337810" w:rsidP="003C69AA">
      <w:r w:rsidRPr="004E2D83">
        <w:rPr>
          <w:b/>
          <w:bCs/>
        </w:rPr>
        <w:t>Threat References</w:t>
      </w:r>
      <w:r w:rsidRPr="003C69AA">
        <w:t>: T-xApp-01, T-xApp-02, T-xApp-03</w:t>
      </w:r>
    </w:p>
    <w:p w14:paraId="5AB035D5" w14:textId="77777777" w:rsidR="00337810" w:rsidRPr="003C69AA" w:rsidRDefault="00337810" w:rsidP="003C69AA">
      <w:r w:rsidRPr="004E2D83">
        <w:rPr>
          <w:b/>
          <w:bCs/>
        </w:rPr>
        <w:t>DUT/s</w:t>
      </w:r>
      <w:r w:rsidRPr="003C69AA">
        <w:t>: xApp, Near-RT RIC platform</w:t>
      </w:r>
    </w:p>
    <w:p w14:paraId="43F7220A" w14:textId="77777777" w:rsidR="00337810" w:rsidRPr="003C69AA" w:rsidRDefault="00337810" w:rsidP="003C69AA">
      <w:r w:rsidRPr="00544F12">
        <w:rPr>
          <w:b/>
          <w:bCs/>
        </w:rPr>
        <w:t>Test Name</w:t>
      </w:r>
      <w:r w:rsidRPr="003C69AA">
        <w:t>: TC_xApp_ID_check_in_xApp_instance_certificate</w:t>
      </w:r>
    </w:p>
    <w:p w14:paraId="350E0A1D" w14:textId="77777777" w:rsidR="00337810" w:rsidRPr="003C69AA" w:rsidRDefault="00337810" w:rsidP="005F14F4">
      <w:r w:rsidRPr="003C69AA">
        <w:t>Test Description</w:t>
      </w:r>
    </w:p>
    <w:p w14:paraId="76A6DD4A" w14:textId="77777777" w:rsidR="00337810" w:rsidRPr="003C69AA" w:rsidRDefault="00337810" w:rsidP="003C69AA">
      <w:r w:rsidRPr="00544F12">
        <w:rPr>
          <w:b/>
          <w:bCs/>
        </w:rPr>
        <w:t>Purpose</w:t>
      </w:r>
      <w:r w:rsidRPr="003C69AA">
        <w:t>: To check the xApp ID embedded in subject Alternate Name field of xApp instance certificate. “Subject Alternative Name” in the xApp instance certificate contains URI for the xApp ID as an URN. This URI shall contain the xApp ID of the xApp instance using the UUID format as described in IETF RFC 4122.</w:t>
      </w:r>
    </w:p>
    <w:p w14:paraId="3FF76550" w14:textId="77777777" w:rsidR="00337810" w:rsidRPr="00700FBB" w:rsidRDefault="00337810" w:rsidP="005F14F4">
      <w:pPr>
        <w:rPr>
          <w:b/>
          <w:bCs/>
        </w:rPr>
      </w:pPr>
      <w:r w:rsidRPr="00700FBB">
        <w:rPr>
          <w:b/>
          <w:bCs/>
        </w:rPr>
        <w:t>Test setup and configuration</w:t>
      </w:r>
    </w:p>
    <w:p w14:paraId="10F6898E" w14:textId="77777777" w:rsidR="00337810" w:rsidRPr="003C69AA" w:rsidRDefault="00337810" w:rsidP="003C69AA">
      <w:r w:rsidRPr="003C69AA">
        <w:t>DUT’s are both xApp and Near-RT RIC platform.</w:t>
      </w:r>
    </w:p>
    <w:p w14:paraId="5D07B7BE" w14:textId="77777777" w:rsidR="00337810" w:rsidRPr="003C69AA" w:rsidRDefault="00337810" w:rsidP="003C69AA">
      <w:r w:rsidRPr="003C69AA">
        <w:lastRenderedPageBreak/>
        <w:t>Precondition:</w:t>
      </w:r>
    </w:p>
    <w:p w14:paraId="0C20E5D8" w14:textId="77777777" w:rsidR="00337810" w:rsidRPr="003C69AA" w:rsidRDefault="00337810" w:rsidP="003C69AA">
      <w:r w:rsidRPr="003C69AA">
        <w:t>xApp Registration procedure is successfully done and xApp instance certificate has been assigned to xApp as part of the Registration response.</w:t>
      </w:r>
    </w:p>
    <w:p w14:paraId="5479B568" w14:textId="77777777" w:rsidR="00337810" w:rsidRPr="00700FBB" w:rsidRDefault="00337810" w:rsidP="005F14F4">
      <w:pPr>
        <w:rPr>
          <w:b/>
          <w:bCs/>
        </w:rPr>
      </w:pPr>
      <w:r w:rsidRPr="00700FBB">
        <w:rPr>
          <w:b/>
          <w:bCs/>
        </w:rPr>
        <w:t>Test procedure</w:t>
      </w:r>
    </w:p>
    <w:p w14:paraId="5C3129CD" w14:textId="77777777" w:rsidR="00337810" w:rsidRPr="0075013E" w:rsidRDefault="00337810" w:rsidP="00337810">
      <w:pPr>
        <w:pStyle w:val="Caption"/>
        <w:keepNext/>
        <w:ind w:left="3692" w:firstLine="284"/>
      </w:pPr>
      <w:r w:rsidRPr="0075013E">
        <w:t>Table 14.3-2: Scenarios to be executed</w:t>
      </w:r>
    </w:p>
    <w:tbl>
      <w:tblPr>
        <w:tblStyle w:val="TableGrid"/>
        <w:tblW w:w="5192" w:type="pct"/>
        <w:tblLook w:val="04A0" w:firstRow="1" w:lastRow="0" w:firstColumn="1" w:lastColumn="0" w:noHBand="0" w:noVBand="1"/>
      </w:tblPr>
      <w:tblGrid>
        <w:gridCol w:w="1396"/>
        <w:gridCol w:w="8605"/>
      </w:tblGrid>
      <w:tr w:rsidR="00337810" w:rsidRPr="00A71388" w14:paraId="6C0BE440" w14:textId="77777777" w:rsidTr="0075013E">
        <w:trPr>
          <w:trHeight w:val="302"/>
        </w:trPr>
        <w:tc>
          <w:tcPr>
            <w:tcW w:w="698" w:type="pct"/>
            <w:tcBorders>
              <w:top w:val="single" w:sz="4" w:space="0" w:color="auto"/>
              <w:left w:val="single" w:sz="4" w:space="0" w:color="auto"/>
              <w:bottom w:val="single" w:sz="4" w:space="0" w:color="auto"/>
              <w:right w:val="single" w:sz="4" w:space="0" w:color="auto"/>
            </w:tcBorders>
            <w:hideMark/>
          </w:tcPr>
          <w:p w14:paraId="651D8133" w14:textId="77777777" w:rsidR="00337810" w:rsidRPr="0075013E" w:rsidRDefault="00337810" w:rsidP="0075013E">
            <w:r w:rsidRPr="0075013E">
              <w:t>Scenario ID</w:t>
            </w:r>
          </w:p>
        </w:tc>
        <w:tc>
          <w:tcPr>
            <w:tcW w:w="4302" w:type="pct"/>
            <w:tcBorders>
              <w:top w:val="single" w:sz="4" w:space="0" w:color="auto"/>
              <w:left w:val="single" w:sz="4" w:space="0" w:color="auto"/>
              <w:bottom w:val="single" w:sz="4" w:space="0" w:color="auto"/>
              <w:right w:val="single" w:sz="4" w:space="0" w:color="auto"/>
            </w:tcBorders>
            <w:hideMark/>
          </w:tcPr>
          <w:p w14:paraId="37F278AA" w14:textId="77777777" w:rsidR="00337810" w:rsidRPr="0075013E" w:rsidRDefault="00337810" w:rsidP="0075013E">
            <w:r w:rsidRPr="0075013E">
              <w:t>Configuration</w:t>
            </w:r>
          </w:p>
        </w:tc>
      </w:tr>
      <w:tr w:rsidR="00337810" w:rsidRPr="00A71388" w14:paraId="6941D0D1" w14:textId="77777777" w:rsidTr="0075013E">
        <w:trPr>
          <w:trHeight w:val="427"/>
        </w:trPr>
        <w:tc>
          <w:tcPr>
            <w:tcW w:w="698" w:type="pct"/>
            <w:tcBorders>
              <w:top w:val="single" w:sz="4" w:space="0" w:color="auto"/>
              <w:left w:val="single" w:sz="4" w:space="0" w:color="auto"/>
              <w:bottom w:val="single" w:sz="4" w:space="0" w:color="auto"/>
              <w:right w:val="single" w:sz="4" w:space="0" w:color="auto"/>
            </w:tcBorders>
            <w:hideMark/>
          </w:tcPr>
          <w:p w14:paraId="1F406AEE" w14:textId="77777777" w:rsidR="00337810" w:rsidRPr="0075013E" w:rsidRDefault="00337810" w:rsidP="0075013E">
            <w:r w:rsidRPr="0075013E">
              <w:t>1</w:t>
            </w:r>
          </w:p>
        </w:tc>
        <w:tc>
          <w:tcPr>
            <w:tcW w:w="4302" w:type="pct"/>
            <w:tcBorders>
              <w:top w:val="single" w:sz="4" w:space="0" w:color="auto"/>
              <w:left w:val="single" w:sz="4" w:space="0" w:color="auto"/>
              <w:bottom w:val="single" w:sz="4" w:space="0" w:color="auto"/>
              <w:right w:val="single" w:sz="4" w:space="0" w:color="auto"/>
            </w:tcBorders>
            <w:hideMark/>
          </w:tcPr>
          <w:p w14:paraId="0552F3B9" w14:textId="77777777" w:rsidR="00337810" w:rsidRPr="0075013E" w:rsidRDefault="00337810" w:rsidP="0075013E">
            <w:r w:rsidRPr="0075013E">
              <w:t>Establish a TLS session to the xApp instance with authorized credentials.</w:t>
            </w:r>
          </w:p>
          <w:p w14:paraId="5A5CA9B7" w14:textId="77777777" w:rsidR="00337810" w:rsidRPr="0075013E" w:rsidRDefault="00337810" w:rsidP="0075013E">
            <w:r w:rsidRPr="0075013E">
              <w:rPr>
                <w:b/>
                <w:bCs/>
              </w:rPr>
              <w:t>EXAMPLE</w:t>
            </w:r>
            <w:r w:rsidRPr="0075013E">
              <w:t>: TLS session may be established using one of the services that xApp instance provides</w:t>
            </w:r>
          </w:p>
          <w:p w14:paraId="2FE7C373" w14:textId="77777777" w:rsidR="00337810" w:rsidRPr="0075013E" w:rsidRDefault="00337810" w:rsidP="0075013E"/>
        </w:tc>
      </w:tr>
      <w:tr w:rsidR="00337810" w:rsidRPr="00A71388" w14:paraId="2D01EFDE" w14:textId="77777777" w:rsidTr="0075013E">
        <w:trPr>
          <w:trHeight w:val="464"/>
        </w:trPr>
        <w:tc>
          <w:tcPr>
            <w:tcW w:w="698" w:type="pct"/>
            <w:tcBorders>
              <w:top w:val="single" w:sz="4" w:space="0" w:color="auto"/>
              <w:left w:val="single" w:sz="4" w:space="0" w:color="auto"/>
              <w:bottom w:val="single" w:sz="4" w:space="0" w:color="auto"/>
              <w:right w:val="single" w:sz="4" w:space="0" w:color="auto"/>
            </w:tcBorders>
            <w:hideMark/>
          </w:tcPr>
          <w:p w14:paraId="1CF4CB0D" w14:textId="77777777" w:rsidR="00337810" w:rsidRPr="0075013E" w:rsidRDefault="00337810" w:rsidP="0075013E">
            <w:r w:rsidRPr="0075013E">
              <w:t>2</w:t>
            </w:r>
          </w:p>
        </w:tc>
        <w:tc>
          <w:tcPr>
            <w:tcW w:w="4302" w:type="pct"/>
            <w:tcBorders>
              <w:top w:val="single" w:sz="4" w:space="0" w:color="auto"/>
              <w:left w:val="single" w:sz="4" w:space="0" w:color="auto"/>
              <w:bottom w:val="single" w:sz="4" w:space="0" w:color="auto"/>
              <w:right w:val="single" w:sz="4" w:space="0" w:color="auto"/>
            </w:tcBorders>
            <w:hideMark/>
          </w:tcPr>
          <w:p w14:paraId="761E857D" w14:textId="77777777" w:rsidR="00337810" w:rsidRPr="0075013E" w:rsidRDefault="00337810" w:rsidP="0075013E">
            <w:r w:rsidRPr="0075013E">
              <w:t>Capture the xApp instance certificate (</w:t>
            </w:r>
            <w:r w:rsidRPr="0075013E">
              <w:rPr>
                <w:b/>
                <w:bCs/>
              </w:rPr>
              <w:t>X.509v3</w:t>
            </w:r>
            <w:r w:rsidRPr="0075013E">
              <w:t>) on the xApp instance and open the certificate using openssl command to check the details.</w:t>
            </w:r>
          </w:p>
          <w:p w14:paraId="0BF40F77" w14:textId="77777777" w:rsidR="00337810" w:rsidRPr="0075013E" w:rsidRDefault="00337810" w:rsidP="0075013E">
            <w:pPr>
              <w:rPr>
                <w:b/>
                <w:bCs/>
              </w:rPr>
            </w:pPr>
            <w:r w:rsidRPr="0075013E">
              <w:rPr>
                <w:b/>
                <w:bCs/>
              </w:rPr>
              <w:t>EXAMPLE:- Openssl x509 -in &lt;xApp_certificate.pem&gt; -text -noout</w:t>
            </w:r>
          </w:p>
        </w:tc>
      </w:tr>
      <w:tr w:rsidR="00337810" w:rsidRPr="00A71388" w14:paraId="2CF20E1A" w14:textId="77777777" w:rsidTr="0075013E">
        <w:trPr>
          <w:trHeight w:val="671"/>
        </w:trPr>
        <w:tc>
          <w:tcPr>
            <w:tcW w:w="698" w:type="pct"/>
            <w:tcBorders>
              <w:top w:val="single" w:sz="4" w:space="0" w:color="auto"/>
              <w:left w:val="single" w:sz="4" w:space="0" w:color="auto"/>
              <w:bottom w:val="single" w:sz="4" w:space="0" w:color="auto"/>
              <w:right w:val="single" w:sz="4" w:space="0" w:color="auto"/>
            </w:tcBorders>
            <w:hideMark/>
          </w:tcPr>
          <w:p w14:paraId="3E5BF4DC" w14:textId="77777777" w:rsidR="00337810" w:rsidRPr="0075013E" w:rsidRDefault="00337810" w:rsidP="0075013E">
            <w:r w:rsidRPr="0075013E">
              <w:t>3</w:t>
            </w:r>
          </w:p>
        </w:tc>
        <w:tc>
          <w:tcPr>
            <w:tcW w:w="4302" w:type="pct"/>
            <w:tcBorders>
              <w:top w:val="single" w:sz="4" w:space="0" w:color="auto"/>
              <w:left w:val="single" w:sz="4" w:space="0" w:color="auto"/>
              <w:bottom w:val="single" w:sz="4" w:space="0" w:color="auto"/>
              <w:right w:val="single" w:sz="4" w:space="0" w:color="auto"/>
            </w:tcBorders>
            <w:hideMark/>
          </w:tcPr>
          <w:p w14:paraId="68CD7443" w14:textId="77777777" w:rsidR="00337810" w:rsidRPr="0075013E" w:rsidRDefault="00337810" w:rsidP="0075013E">
            <w:r w:rsidRPr="0075013E">
              <w:t xml:space="preserve">Check the </w:t>
            </w:r>
            <w:r w:rsidRPr="0075013E">
              <w:rPr>
                <w:b/>
                <w:bCs/>
              </w:rPr>
              <w:t>“Subject Alternative Name”</w:t>
            </w:r>
            <w:r w:rsidRPr="0075013E">
              <w:t xml:space="preserve"> field in the certificate details.</w:t>
            </w:r>
          </w:p>
        </w:tc>
      </w:tr>
    </w:tbl>
    <w:p w14:paraId="37C21485" w14:textId="77777777" w:rsidR="00337810" w:rsidRPr="004E2D83" w:rsidRDefault="00337810" w:rsidP="005F14F4">
      <w:pPr>
        <w:rPr>
          <w:b/>
          <w:bCs/>
        </w:rPr>
      </w:pPr>
      <w:r w:rsidRPr="004E2D83">
        <w:rPr>
          <w:b/>
          <w:bCs/>
        </w:rPr>
        <w:t>Expected results</w:t>
      </w:r>
    </w:p>
    <w:p w14:paraId="2B99F468" w14:textId="77777777" w:rsidR="00337810" w:rsidRPr="0075013E" w:rsidRDefault="00337810" w:rsidP="00337810">
      <w:pPr>
        <w:ind w:left="3976" w:firstLine="284"/>
        <w:rPr>
          <w:b/>
          <w:bCs/>
        </w:rPr>
      </w:pPr>
      <w:r w:rsidRPr="0075013E">
        <w:rPr>
          <w:b/>
          <w:bCs/>
        </w:rPr>
        <w:t>Table 14.3-2: Expected results</w:t>
      </w:r>
    </w:p>
    <w:tbl>
      <w:tblPr>
        <w:tblStyle w:val="TableGrid"/>
        <w:tblW w:w="9322" w:type="dxa"/>
        <w:tblLook w:val="04A0" w:firstRow="1" w:lastRow="0" w:firstColumn="1" w:lastColumn="0" w:noHBand="0" w:noVBand="1"/>
      </w:tblPr>
      <w:tblGrid>
        <w:gridCol w:w="1262"/>
        <w:gridCol w:w="4262"/>
        <w:gridCol w:w="3798"/>
      </w:tblGrid>
      <w:tr w:rsidR="00337810" w:rsidRPr="00A71388" w14:paraId="57D1A362" w14:textId="77777777" w:rsidTr="0075013E">
        <w:trPr>
          <w:trHeight w:val="289"/>
        </w:trPr>
        <w:tc>
          <w:tcPr>
            <w:tcW w:w="1262" w:type="dxa"/>
            <w:tcBorders>
              <w:top w:val="single" w:sz="4" w:space="0" w:color="auto"/>
              <w:left w:val="single" w:sz="4" w:space="0" w:color="auto"/>
              <w:bottom w:val="single" w:sz="4" w:space="0" w:color="auto"/>
              <w:right w:val="single" w:sz="4" w:space="0" w:color="auto"/>
            </w:tcBorders>
            <w:hideMark/>
          </w:tcPr>
          <w:p w14:paraId="4C41F533" w14:textId="77777777" w:rsidR="00337810" w:rsidRPr="0075013E" w:rsidRDefault="00337810" w:rsidP="0075013E">
            <w:r w:rsidRPr="0075013E">
              <w:t>Scenario ID</w:t>
            </w:r>
          </w:p>
        </w:tc>
        <w:tc>
          <w:tcPr>
            <w:tcW w:w="4262" w:type="dxa"/>
            <w:tcBorders>
              <w:top w:val="single" w:sz="4" w:space="0" w:color="auto"/>
              <w:left w:val="single" w:sz="4" w:space="0" w:color="auto"/>
              <w:bottom w:val="single" w:sz="4" w:space="0" w:color="auto"/>
              <w:right w:val="single" w:sz="4" w:space="0" w:color="auto"/>
            </w:tcBorders>
            <w:hideMark/>
          </w:tcPr>
          <w:p w14:paraId="196880F1" w14:textId="77777777" w:rsidR="00337810" w:rsidRPr="0075013E" w:rsidRDefault="00337810" w:rsidP="0075013E">
            <w:r w:rsidRPr="0075013E">
              <w:t>Expected result</w:t>
            </w:r>
          </w:p>
        </w:tc>
        <w:tc>
          <w:tcPr>
            <w:tcW w:w="3798" w:type="dxa"/>
            <w:tcBorders>
              <w:top w:val="single" w:sz="4" w:space="0" w:color="auto"/>
              <w:left w:val="single" w:sz="4" w:space="0" w:color="auto"/>
              <w:bottom w:val="single" w:sz="4" w:space="0" w:color="auto"/>
              <w:right w:val="single" w:sz="4" w:space="0" w:color="auto"/>
            </w:tcBorders>
            <w:hideMark/>
          </w:tcPr>
          <w:p w14:paraId="5927681A" w14:textId="77777777" w:rsidR="00337810" w:rsidRPr="0075013E" w:rsidRDefault="00337810" w:rsidP="0075013E">
            <w:r w:rsidRPr="0075013E">
              <w:t>Reason</w:t>
            </w:r>
          </w:p>
        </w:tc>
      </w:tr>
      <w:tr w:rsidR="00337810" w:rsidRPr="00A71388" w14:paraId="020DE7C6" w14:textId="77777777" w:rsidTr="0075013E">
        <w:trPr>
          <w:trHeight w:val="289"/>
        </w:trPr>
        <w:tc>
          <w:tcPr>
            <w:tcW w:w="1262" w:type="dxa"/>
            <w:tcBorders>
              <w:top w:val="single" w:sz="4" w:space="0" w:color="auto"/>
              <w:left w:val="single" w:sz="4" w:space="0" w:color="auto"/>
              <w:bottom w:val="single" w:sz="4" w:space="0" w:color="auto"/>
              <w:right w:val="single" w:sz="4" w:space="0" w:color="auto"/>
            </w:tcBorders>
            <w:hideMark/>
          </w:tcPr>
          <w:p w14:paraId="2075BCB2" w14:textId="77777777" w:rsidR="00337810" w:rsidRPr="0075013E" w:rsidRDefault="00337810" w:rsidP="0075013E">
            <w:r w:rsidRPr="0075013E">
              <w:t>1</w:t>
            </w:r>
          </w:p>
        </w:tc>
        <w:tc>
          <w:tcPr>
            <w:tcW w:w="4262" w:type="dxa"/>
            <w:tcBorders>
              <w:top w:val="single" w:sz="4" w:space="0" w:color="auto"/>
              <w:left w:val="single" w:sz="4" w:space="0" w:color="auto"/>
              <w:bottom w:val="single" w:sz="4" w:space="0" w:color="auto"/>
              <w:right w:val="single" w:sz="4" w:space="0" w:color="auto"/>
            </w:tcBorders>
            <w:hideMark/>
          </w:tcPr>
          <w:p w14:paraId="5FD4C730" w14:textId="77777777" w:rsidR="00337810" w:rsidRPr="0075013E" w:rsidRDefault="00337810" w:rsidP="0075013E">
            <w:r w:rsidRPr="0075013E">
              <w:t>Connection established.</w:t>
            </w:r>
          </w:p>
          <w:p w14:paraId="00EA6411" w14:textId="77777777" w:rsidR="00337810" w:rsidRPr="0075013E" w:rsidRDefault="00337810" w:rsidP="0075013E">
            <w:r w:rsidRPr="0075013E">
              <w:t xml:space="preserve">Success event is logged by the xApp, and the log fields are as per clause 5.3.8.8 of </w:t>
            </w:r>
            <w:r w:rsidRPr="0075013E">
              <w:fldChar w:fldCharType="begin"/>
            </w:r>
            <w:r w:rsidRPr="0075013E">
              <w:instrText xml:space="preserve"> REF _Ref86136043 \r \h </w:instrText>
            </w:r>
            <w:r>
              <w:instrText xml:space="preserve"> \* MERGEFORMAT </w:instrText>
            </w:r>
            <w:r w:rsidRPr="0075013E">
              <w:fldChar w:fldCharType="separate"/>
            </w:r>
            <w:r w:rsidRPr="0075013E">
              <w:t>[5]</w:t>
            </w:r>
            <w:r w:rsidRPr="0075013E">
              <w:fldChar w:fldCharType="end"/>
            </w:r>
          </w:p>
          <w:p w14:paraId="3B0D9BAB" w14:textId="77777777" w:rsidR="00337810" w:rsidRPr="0075013E" w:rsidRDefault="00337810" w:rsidP="0075013E"/>
        </w:tc>
        <w:tc>
          <w:tcPr>
            <w:tcW w:w="3798" w:type="dxa"/>
            <w:tcBorders>
              <w:top w:val="single" w:sz="4" w:space="0" w:color="auto"/>
              <w:left w:val="single" w:sz="4" w:space="0" w:color="auto"/>
              <w:bottom w:val="single" w:sz="4" w:space="0" w:color="auto"/>
              <w:right w:val="single" w:sz="4" w:space="0" w:color="auto"/>
            </w:tcBorders>
            <w:hideMark/>
          </w:tcPr>
          <w:p w14:paraId="1419D182" w14:textId="77777777" w:rsidR="00337810" w:rsidRPr="0075013E" w:rsidRDefault="00337810" w:rsidP="0075013E">
            <w:r w:rsidRPr="0075013E">
              <w:t>Authentication successful.</w:t>
            </w:r>
          </w:p>
          <w:p w14:paraId="3D8713C3" w14:textId="77777777" w:rsidR="00337810" w:rsidRPr="0075013E" w:rsidRDefault="00337810" w:rsidP="0075013E"/>
        </w:tc>
      </w:tr>
      <w:tr w:rsidR="00337810" w:rsidRPr="00A71388" w14:paraId="1D3B8EDD" w14:textId="77777777" w:rsidTr="0075013E">
        <w:trPr>
          <w:trHeight w:val="279"/>
        </w:trPr>
        <w:tc>
          <w:tcPr>
            <w:tcW w:w="1262" w:type="dxa"/>
            <w:tcBorders>
              <w:top w:val="single" w:sz="4" w:space="0" w:color="auto"/>
              <w:left w:val="single" w:sz="4" w:space="0" w:color="auto"/>
              <w:bottom w:val="single" w:sz="4" w:space="0" w:color="auto"/>
              <w:right w:val="single" w:sz="4" w:space="0" w:color="auto"/>
            </w:tcBorders>
            <w:hideMark/>
          </w:tcPr>
          <w:p w14:paraId="6A8158CA" w14:textId="77777777" w:rsidR="00337810" w:rsidRPr="0075013E" w:rsidRDefault="00337810" w:rsidP="0075013E">
            <w:r w:rsidRPr="0075013E">
              <w:t>2</w:t>
            </w:r>
          </w:p>
        </w:tc>
        <w:tc>
          <w:tcPr>
            <w:tcW w:w="4262" w:type="dxa"/>
            <w:tcBorders>
              <w:top w:val="single" w:sz="4" w:space="0" w:color="auto"/>
              <w:left w:val="single" w:sz="4" w:space="0" w:color="auto"/>
              <w:bottom w:val="single" w:sz="4" w:space="0" w:color="auto"/>
              <w:right w:val="single" w:sz="4" w:space="0" w:color="auto"/>
            </w:tcBorders>
            <w:hideMark/>
          </w:tcPr>
          <w:p w14:paraId="7F38309F" w14:textId="77777777" w:rsidR="00337810" w:rsidRPr="0075013E" w:rsidRDefault="00337810" w:rsidP="0075013E">
            <w:r w:rsidRPr="0075013E">
              <w:t>xApp instance certificate details are shown successfully with the openssl command.</w:t>
            </w:r>
          </w:p>
        </w:tc>
        <w:tc>
          <w:tcPr>
            <w:tcW w:w="3798" w:type="dxa"/>
            <w:tcBorders>
              <w:top w:val="single" w:sz="4" w:space="0" w:color="auto"/>
              <w:left w:val="single" w:sz="4" w:space="0" w:color="auto"/>
              <w:bottom w:val="single" w:sz="4" w:space="0" w:color="auto"/>
              <w:right w:val="single" w:sz="4" w:space="0" w:color="auto"/>
            </w:tcBorders>
            <w:hideMark/>
          </w:tcPr>
          <w:p w14:paraId="29AE428B" w14:textId="77777777" w:rsidR="00337810" w:rsidRPr="0075013E" w:rsidRDefault="00337810" w:rsidP="0075013E">
            <w:r w:rsidRPr="0075013E">
              <w:t>Appropriate openssl command</w:t>
            </w:r>
          </w:p>
        </w:tc>
      </w:tr>
      <w:tr w:rsidR="00337810" w:rsidRPr="00A71388" w14:paraId="68FB9C58" w14:textId="77777777" w:rsidTr="0075013E">
        <w:trPr>
          <w:trHeight w:val="289"/>
        </w:trPr>
        <w:tc>
          <w:tcPr>
            <w:tcW w:w="1262" w:type="dxa"/>
            <w:tcBorders>
              <w:top w:val="single" w:sz="4" w:space="0" w:color="auto"/>
              <w:left w:val="single" w:sz="4" w:space="0" w:color="auto"/>
              <w:bottom w:val="single" w:sz="4" w:space="0" w:color="auto"/>
              <w:right w:val="single" w:sz="4" w:space="0" w:color="auto"/>
            </w:tcBorders>
            <w:hideMark/>
          </w:tcPr>
          <w:p w14:paraId="10E468E3" w14:textId="77777777" w:rsidR="00337810" w:rsidRPr="0075013E" w:rsidRDefault="00337810" w:rsidP="0075013E">
            <w:r w:rsidRPr="0075013E">
              <w:t>3</w:t>
            </w:r>
          </w:p>
        </w:tc>
        <w:tc>
          <w:tcPr>
            <w:tcW w:w="4262" w:type="dxa"/>
            <w:tcBorders>
              <w:top w:val="single" w:sz="4" w:space="0" w:color="auto"/>
              <w:left w:val="single" w:sz="4" w:space="0" w:color="auto"/>
              <w:bottom w:val="single" w:sz="4" w:space="0" w:color="auto"/>
              <w:right w:val="single" w:sz="4" w:space="0" w:color="auto"/>
            </w:tcBorders>
            <w:hideMark/>
          </w:tcPr>
          <w:p w14:paraId="25989393" w14:textId="77777777" w:rsidR="00337810" w:rsidRPr="007E1EA5" w:rsidRDefault="00337810" w:rsidP="007E1EA5">
            <w:r w:rsidRPr="007E1EA5">
              <w:t>“Subject Alternative Name” in the xApp instance certificate contains URI for the xApp ID as an URN. This URI shall contain the xApp ID of the xApp instance using the UUID format as described in IETF RFC 4122.</w:t>
            </w:r>
          </w:p>
          <w:p w14:paraId="69623056" w14:textId="77777777" w:rsidR="00337810" w:rsidRPr="007E1EA5" w:rsidRDefault="00337810" w:rsidP="007E1EA5"/>
          <w:p w14:paraId="76E54D72" w14:textId="77777777" w:rsidR="00337810" w:rsidRPr="0075013E" w:rsidRDefault="00337810" w:rsidP="0075013E">
            <w:pPr>
              <w:spacing w:after="0"/>
              <w:rPr>
                <w:b/>
                <w:bCs/>
                <w:lang w:val="es-ES"/>
              </w:rPr>
            </w:pPr>
            <w:r w:rsidRPr="0075013E">
              <w:rPr>
                <w:b/>
                <w:bCs/>
                <w:lang w:val="es-ES"/>
              </w:rPr>
              <w:t>Ex:- urn:uuid:f81d4fae-7dec-11d0-a765-00a0c91e6bf6</w:t>
            </w:r>
          </w:p>
          <w:p w14:paraId="55D9186E" w14:textId="77777777" w:rsidR="00337810" w:rsidRPr="0075013E" w:rsidRDefault="00337810" w:rsidP="0075013E">
            <w:pPr>
              <w:rPr>
                <w:lang w:val="es-ES"/>
              </w:rPr>
            </w:pPr>
          </w:p>
        </w:tc>
        <w:tc>
          <w:tcPr>
            <w:tcW w:w="3798" w:type="dxa"/>
            <w:tcBorders>
              <w:top w:val="single" w:sz="4" w:space="0" w:color="auto"/>
              <w:left w:val="single" w:sz="4" w:space="0" w:color="auto"/>
              <w:bottom w:val="single" w:sz="4" w:space="0" w:color="auto"/>
              <w:right w:val="single" w:sz="4" w:space="0" w:color="auto"/>
            </w:tcBorders>
            <w:hideMark/>
          </w:tcPr>
          <w:p w14:paraId="048B2448" w14:textId="77777777" w:rsidR="00337810" w:rsidRPr="0075013E" w:rsidRDefault="00337810" w:rsidP="0075013E">
            <w:r w:rsidRPr="0075013E">
              <w:t>xApp ID is present in the xApp Instance certificate</w:t>
            </w:r>
          </w:p>
        </w:tc>
      </w:tr>
    </w:tbl>
    <w:p w14:paraId="63C57330" w14:textId="6911A56F" w:rsidR="008F1070" w:rsidRPr="007E1EA5" w:rsidRDefault="00337810" w:rsidP="007E1EA5">
      <w:r w:rsidRPr="004E2D83">
        <w:rPr>
          <w:b/>
          <w:bCs/>
        </w:rPr>
        <w:t>Expected format of evidence:</w:t>
      </w:r>
      <w:r w:rsidRPr="007E1EA5">
        <w:t xml:space="preserve"> Log files, traffic captures and/or report files.</w:t>
      </w:r>
    </w:p>
    <w:p w14:paraId="115FEB57" w14:textId="717EF9C5" w:rsidR="00140266" w:rsidRPr="00A05C69" w:rsidRDefault="00140266" w:rsidP="00140266">
      <w:pPr>
        <w:pStyle w:val="Heading1"/>
      </w:pPr>
      <w:r>
        <w:lastRenderedPageBreak/>
        <w:tab/>
      </w:r>
      <w:bookmarkStart w:id="719" w:name="_Toc99126800"/>
      <w:bookmarkStart w:id="720" w:name="_Toc161838278"/>
      <w:r w:rsidRPr="00140266">
        <w:t>Security</w:t>
      </w:r>
      <w:r>
        <w:t xml:space="preserve"> test of </w:t>
      </w:r>
      <w:bookmarkEnd w:id="719"/>
      <w:r w:rsidR="00C76002">
        <w:t>Non-RT RIC</w:t>
      </w:r>
      <w:bookmarkEnd w:id="720"/>
    </w:p>
    <w:p w14:paraId="27D431AA" w14:textId="379A4741" w:rsidR="00140266" w:rsidRDefault="00140266" w:rsidP="00140266">
      <w:pPr>
        <w:pStyle w:val="Heading2"/>
      </w:pPr>
      <w:bookmarkStart w:id="721" w:name="_Toc99126801"/>
      <w:r>
        <w:tab/>
      </w:r>
      <w:bookmarkStart w:id="722" w:name="_Toc161838279"/>
      <w:r>
        <w:t>Overview</w:t>
      </w:r>
      <w:bookmarkEnd w:id="721"/>
      <w:bookmarkEnd w:id="722"/>
    </w:p>
    <w:p w14:paraId="1281FE0F" w14:textId="3EA332A9" w:rsidR="00140266" w:rsidRPr="003C69AA" w:rsidRDefault="00C76002" w:rsidP="003C69AA">
      <w:r w:rsidRPr="003C69AA">
        <w:t>This chapter contains security tests to validate the security protection mechanism specific to Non-RT RIC and the R1 and A1 interfaces. Security test cases for rApps are covered in a separate sub-</w:t>
      </w:r>
      <w:r w:rsidR="00754B38" w:rsidRPr="003C69AA">
        <w:t>clause</w:t>
      </w:r>
      <w:r w:rsidRPr="003C69AA">
        <w:t>.</w:t>
      </w:r>
    </w:p>
    <w:p w14:paraId="2F04E4E3" w14:textId="6D21E7B7" w:rsidR="00A45540" w:rsidRDefault="00A45540" w:rsidP="002C3B5E">
      <w:pPr>
        <w:pStyle w:val="Heading2"/>
      </w:pPr>
      <w:r>
        <w:tab/>
      </w:r>
      <w:bookmarkStart w:id="723" w:name="_Toc161838280"/>
      <w:r w:rsidR="00C76002">
        <w:t>Non-RT RIC</w:t>
      </w:r>
      <w:bookmarkEnd w:id="723"/>
    </w:p>
    <w:p w14:paraId="6D51FE77" w14:textId="7AB7F7C1" w:rsidR="008F38B1" w:rsidRPr="003C69AA" w:rsidRDefault="00C76002" w:rsidP="003C69AA">
      <w:r w:rsidRPr="003C69AA">
        <w:t>Following zero trust principles, O-RAN Non-RT RIC shall enforce authorization using OAuth 2.0</w:t>
      </w:r>
    </w:p>
    <w:p w14:paraId="1D189247" w14:textId="391C5D15" w:rsidR="00C76002" w:rsidRPr="00244BD4" w:rsidRDefault="00C76002" w:rsidP="007D11EC">
      <w:pPr>
        <w:pStyle w:val="Heading3"/>
      </w:pPr>
      <w:bookmarkStart w:id="724" w:name="_Toc161838281"/>
      <w:r w:rsidRPr="00244BD4">
        <w:t>Non-RT RIC OAuth 2.0 Resource Owner/Server</w:t>
      </w:r>
      <w:bookmarkEnd w:id="724"/>
      <w:r w:rsidRPr="00244BD4">
        <w:t xml:space="preserve"> </w:t>
      </w:r>
    </w:p>
    <w:p w14:paraId="52B06025" w14:textId="4816052E" w:rsidR="00C76002" w:rsidRPr="003C69AA" w:rsidRDefault="00C76002" w:rsidP="003C69AA">
      <w:r w:rsidRPr="004E2D83">
        <w:rPr>
          <w:b/>
          <w:bCs/>
        </w:rPr>
        <w:t>Requirement Name</w:t>
      </w:r>
      <w:r w:rsidRPr="003C69AA">
        <w:t xml:space="preserve">: </w:t>
      </w:r>
      <w:r w:rsidR="00F85270" w:rsidRPr="003C69AA">
        <w:t>Server authorization support</w:t>
      </w:r>
    </w:p>
    <w:p w14:paraId="536547AD" w14:textId="0D38AD52" w:rsidR="00C76002" w:rsidRPr="003C69AA" w:rsidRDefault="00C76002" w:rsidP="003C69AA">
      <w:r w:rsidRPr="004E2D83">
        <w:rPr>
          <w:b/>
          <w:bCs/>
        </w:rPr>
        <w:t>Requirement Reference</w:t>
      </w:r>
      <w:r w:rsidRPr="003C69AA">
        <w:t xml:space="preserve">: </w:t>
      </w:r>
      <w:r w:rsidR="00F85270" w:rsidRPr="003C69AA">
        <w:t xml:space="preserve">REQ-SEC-NonRTRIC-1, Clause </w:t>
      </w:r>
      <w:r w:rsidRPr="003C69AA">
        <w:t>5.1.2.</w:t>
      </w:r>
      <w:r w:rsidR="00F85270" w:rsidRPr="003C69AA">
        <w:t>1</w:t>
      </w:r>
      <w:r w:rsidRPr="003C69AA">
        <w:t>, O-RAN Security Requirements</w:t>
      </w:r>
      <w:r w:rsidR="00F85270" w:rsidRPr="003C69AA">
        <w:t xml:space="preserve"> and Controls</w:t>
      </w:r>
      <w:r w:rsidRPr="003C69AA">
        <w:t xml:space="preserve"> Specifications</w:t>
      </w:r>
      <w:r w:rsidR="00F85270" w:rsidRPr="003C69AA">
        <w:t xml:space="preserve">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6F7BA8B0" w14:textId="525DDE95" w:rsidR="00C76002" w:rsidRPr="003C69AA" w:rsidRDefault="00C76002" w:rsidP="003C69AA">
      <w:r w:rsidRPr="004E2D83">
        <w:rPr>
          <w:b/>
          <w:bCs/>
        </w:rPr>
        <w:t>Requirement Description</w:t>
      </w:r>
      <w:r w:rsidRPr="003C69AA">
        <w:t xml:space="preserve">: </w:t>
      </w:r>
      <w:r w:rsidR="00F85270" w:rsidRPr="003C69AA">
        <w:t xml:space="preserve">Non-RT RIC supports </w:t>
      </w:r>
      <w:r w:rsidRPr="003C69AA">
        <w:t xml:space="preserve">OAuth 2.0 </w:t>
      </w:r>
      <w:r w:rsidR="00F85270" w:rsidRPr="003C69AA">
        <w:t>as a Server</w:t>
      </w:r>
    </w:p>
    <w:p w14:paraId="7929DC91" w14:textId="77777777" w:rsidR="00C76002" w:rsidRPr="003C69AA" w:rsidRDefault="00C76002" w:rsidP="003C69AA">
      <w:r w:rsidRPr="004E2D83">
        <w:rPr>
          <w:b/>
          <w:bCs/>
        </w:rPr>
        <w:t>Threat References</w:t>
      </w:r>
      <w:r w:rsidRPr="003C69AA">
        <w:t>: T-NONRTRIC-01, T-NONRTRIC-02, T-NONRTRIC-03</w:t>
      </w:r>
    </w:p>
    <w:p w14:paraId="09E78588" w14:textId="7630D204" w:rsidR="008F38B1" w:rsidRPr="003C69AA" w:rsidRDefault="00F85270" w:rsidP="003C69AA">
      <w:r w:rsidRPr="004E2D83">
        <w:rPr>
          <w:b/>
          <w:bCs/>
        </w:rPr>
        <w:t>DUT/s</w:t>
      </w:r>
      <w:r w:rsidRPr="003C69AA">
        <w:t>:</w:t>
      </w:r>
      <w:r w:rsidR="00C76002" w:rsidRPr="003C69AA">
        <w:t xml:space="preserve"> Non-RT RIC</w:t>
      </w:r>
    </w:p>
    <w:p w14:paraId="23E49EA4" w14:textId="77777777" w:rsidR="000B5F8F" w:rsidRPr="003C69AA" w:rsidRDefault="000B5F8F" w:rsidP="003C69AA">
      <w:r w:rsidRPr="00544F12">
        <w:rPr>
          <w:b/>
          <w:bCs/>
        </w:rPr>
        <w:t>Test Name</w:t>
      </w:r>
      <w:r w:rsidRPr="003C69AA">
        <w:t>: TC_NonRTRIC_OAuth2.0_Server</w:t>
      </w:r>
    </w:p>
    <w:p w14:paraId="4AFF9F81" w14:textId="77777777" w:rsidR="00C76002" w:rsidRPr="00544F12" w:rsidRDefault="00C76002" w:rsidP="005F14F4">
      <w:pPr>
        <w:rPr>
          <w:b/>
          <w:bCs/>
        </w:rPr>
      </w:pPr>
      <w:r w:rsidRPr="00544F12">
        <w:rPr>
          <w:b/>
          <w:bCs/>
        </w:rPr>
        <w:t>Test description and applicability</w:t>
      </w:r>
    </w:p>
    <w:p w14:paraId="4B96EB2F" w14:textId="798A516F" w:rsidR="00C76002" w:rsidRPr="003C69AA" w:rsidRDefault="00F85270" w:rsidP="003C69AA">
      <w:r w:rsidRPr="00544F12">
        <w:rPr>
          <w:b/>
          <w:bCs/>
        </w:rPr>
        <w:t>Purpose</w:t>
      </w:r>
      <w:r w:rsidRPr="003C69AA">
        <w:t xml:space="preserve">: To verify the </w:t>
      </w:r>
      <w:r w:rsidR="00C76002" w:rsidRPr="003C69AA">
        <w:t>Non-RT RIC support</w:t>
      </w:r>
      <w:r w:rsidRPr="003C69AA">
        <w:t>s</w:t>
      </w:r>
      <w:r w:rsidR="00C76002" w:rsidRPr="003C69AA">
        <w:t xml:space="preserve"> OAuth 2.0 resource owner/server for A1-EI.</w:t>
      </w:r>
    </w:p>
    <w:p w14:paraId="7F283AB6" w14:textId="657CBEB6" w:rsidR="00C76002" w:rsidRPr="00700FBB" w:rsidRDefault="00103B34" w:rsidP="005F14F4">
      <w:pPr>
        <w:rPr>
          <w:b/>
          <w:bCs/>
        </w:rPr>
      </w:pPr>
      <w:r w:rsidRPr="00700FBB">
        <w:rPr>
          <w:b/>
          <w:bCs/>
        </w:rPr>
        <w:t>T</w:t>
      </w:r>
      <w:r w:rsidR="00C76002" w:rsidRPr="00700FBB">
        <w:rPr>
          <w:b/>
          <w:bCs/>
        </w:rPr>
        <w:t>est setup and configuration</w:t>
      </w:r>
    </w:p>
    <w:p w14:paraId="456152A0" w14:textId="4A62FA2C" w:rsidR="00C76002" w:rsidRPr="003C69AA" w:rsidRDefault="00F85270" w:rsidP="003C69AA">
      <w:r w:rsidRPr="003C69AA">
        <w:t xml:space="preserve">The </w:t>
      </w:r>
      <w:r w:rsidR="00C76002" w:rsidRPr="003C69AA">
        <w:t xml:space="preserve">DUT </w:t>
      </w:r>
      <w:r w:rsidRPr="003C69AA">
        <w:t xml:space="preserve">is acting as a Resource Owner/Server and has </w:t>
      </w:r>
      <w:r w:rsidR="00C76002" w:rsidRPr="003C69AA">
        <w:t>OAuth 2.0 support enabled.</w:t>
      </w:r>
    </w:p>
    <w:p w14:paraId="2D7B0AC1" w14:textId="7D5E9210" w:rsidR="00F85270" w:rsidRPr="003C69AA" w:rsidRDefault="00F85270" w:rsidP="003C69AA">
      <w:r w:rsidRPr="003C69AA">
        <w:t>The rest of the elements of the setup may be real or simulated.</w:t>
      </w:r>
    </w:p>
    <w:p w14:paraId="6FC0DF6F" w14:textId="33ABE13E" w:rsidR="00C76002" w:rsidRPr="00700FBB" w:rsidRDefault="00C76002" w:rsidP="005F14F4">
      <w:pPr>
        <w:rPr>
          <w:b/>
          <w:bCs/>
        </w:rPr>
      </w:pPr>
      <w:r w:rsidRPr="00700FBB">
        <w:rPr>
          <w:b/>
          <w:bCs/>
        </w:rPr>
        <w:t>Test procedure</w:t>
      </w:r>
    </w:p>
    <w:p w14:paraId="55489FAE" w14:textId="546D45C5" w:rsidR="00C76002" w:rsidRPr="003C69AA" w:rsidRDefault="00C76002" w:rsidP="003C69AA">
      <w:r w:rsidRPr="003C69AA">
        <w:t>This test case follow</w:t>
      </w:r>
      <w:r w:rsidR="00F85270" w:rsidRPr="003C69AA">
        <w:t>s</w:t>
      </w:r>
      <w:r w:rsidRPr="003C69AA">
        <w:t xml:space="preserve"> the test procedure for OAuth2.0 specified in OAuth Test Procedure, </w:t>
      </w:r>
      <w:r w:rsidR="00F85270" w:rsidRPr="003C69AA">
        <w:t>clause</w:t>
      </w:r>
      <w:r w:rsidRPr="003C69AA">
        <w:t xml:space="preserve"> 6.6.3.</w:t>
      </w:r>
    </w:p>
    <w:p w14:paraId="775ACB44" w14:textId="17CA27F9" w:rsidR="00C76002" w:rsidRPr="004E2D83" w:rsidRDefault="001363D3" w:rsidP="005F14F4">
      <w:pPr>
        <w:rPr>
          <w:b/>
          <w:bCs/>
        </w:rPr>
      </w:pPr>
      <w:r w:rsidRPr="004E2D83">
        <w:rPr>
          <w:b/>
          <w:bCs/>
        </w:rPr>
        <w:t>E</w:t>
      </w:r>
      <w:r w:rsidR="00C76002" w:rsidRPr="004E2D83">
        <w:rPr>
          <w:b/>
          <w:bCs/>
        </w:rPr>
        <w:t>xpected results</w:t>
      </w:r>
    </w:p>
    <w:p w14:paraId="7134E94F" w14:textId="7F1A8B3A" w:rsidR="00C76002" w:rsidRPr="003C69AA" w:rsidRDefault="00C76002" w:rsidP="003C69AA">
      <w:r w:rsidRPr="003C69AA">
        <w:t xml:space="preserve">The Non-RT RIC </w:t>
      </w:r>
      <w:r w:rsidR="00F85270" w:rsidRPr="003C69AA">
        <w:t xml:space="preserve">is </w:t>
      </w:r>
      <w:r w:rsidRPr="003C69AA">
        <w:t>able to authorize/deny access to resources using OAuth 2.0.</w:t>
      </w:r>
    </w:p>
    <w:p w14:paraId="2E2524FD" w14:textId="5A8FCFEC" w:rsidR="00F85270" w:rsidRPr="003C69AA" w:rsidRDefault="00F85270" w:rsidP="003C69AA">
      <w:r w:rsidRPr="004E2D83">
        <w:rPr>
          <w:b/>
          <w:bCs/>
        </w:rPr>
        <w:t>Expected format of evidence:</w:t>
      </w:r>
      <w:r w:rsidRPr="003C69AA">
        <w:t xml:space="preserve"> Log files, traffic captures and/or report files.</w:t>
      </w:r>
    </w:p>
    <w:p w14:paraId="6B69AB98" w14:textId="340D0663" w:rsidR="00C76002" w:rsidRPr="00244BD4" w:rsidRDefault="00C76002" w:rsidP="00103B34">
      <w:pPr>
        <w:pStyle w:val="Heading3"/>
      </w:pPr>
      <w:bookmarkStart w:id="725" w:name="_Toc161838282"/>
      <w:r w:rsidRPr="00244BD4">
        <w:t>Non-RT RIC OAuth 2.0 Client</w:t>
      </w:r>
      <w:bookmarkEnd w:id="725"/>
    </w:p>
    <w:p w14:paraId="4FE8E30C" w14:textId="42A3AB63" w:rsidR="00C76002" w:rsidRPr="003C69AA" w:rsidRDefault="00C76002" w:rsidP="003C69AA">
      <w:r w:rsidRPr="004E2D83">
        <w:rPr>
          <w:b/>
          <w:bCs/>
        </w:rPr>
        <w:t>Requirement Name</w:t>
      </w:r>
      <w:r w:rsidRPr="003C69AA">
        <w:t xml:space="preserve">: </w:t>
      </w:r>
      <w:r w:rsidR="00F85270" w:rsidRPr="003C69AA">
        <w:t>Client authorization support</w:t>
      </w:r>
    </w:p>
    <w:p w14:paraId="345B34E0" w14:textId="75C939B2" w:rsidR="00C76002" w:rsidRPr="003C69AA" w:rsidRDefault="00C76002" w:rsidP="003C69AA">
      <w:r w:rsidRPr="004E2D83">
        <w:rPr>
          <w:b/>
          <w:bCs/>
        </w:rPr>
        <w:t>Requirement Reference</w:t>
      </w:r>
      <w:r w:rsidRPr="003C69AA">
        <w:t xml:space="preserve">: </w:t>
      </w:r>
      <w:r w:rsidR="00F85270" w:rsidRPr="003C69AA">
        <w:t xml:space="preserve">REQ-SEC-NonRTRIC-1, Clause </w:t>
      </w:r>
      <w:r w:rsidRPr="003C69AA">
        <w:t>5.1.2.</w:t>
      </w:r>
      <w:r w:rsidR="00F85270" w:rsidRPr="003C69AA">
        <w:t>1</w:t>
      </w:r>
      <w:r w:rsidRPr="003C69AA">
        <w:t>, O-RAN Security Requirements</w:t>
      </w:r>
      <w:r w:rsidR="00F85270" w:rsidRPr="003C69AA">
        <w:t xml:space="preserve"> and Controls</w:t>
      </w:r>
      <w:r w:rsidRPr="003C69AA">
        <w:t xml:space="preserve">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2A085655" w14:textId="43B75069" w:rsidR="00C76002" w:rsidRPr="003C69AA" w:rsidRDefault="00C76002" w:rsidP="003C69AA">
      <w:r w:rsidRPr="004E2D83">
        <w:rPr>
          <w:b/>
          <w:bCs/>
        </w:rPr>
        <w:lastRenderedPageBreak/>
        <w:t>Requirement Description</w:t>
      </w:r>
      <w:r w:rsidRPr="003C69AA">
        <w:t xml:space="preserve">: </w:t>
      </w:r>
      <w:r w:rsidR="00F85270" w:rsidRPr="003C69AA">
        <w:t xml:space="preserve">Non-RT RIC supports </w:t>
      </w:r>
      <w:r w:rsidRPr="003C69AA">
        <w:t xml:space="preserve">OAuth 2.0 </w:t>
      </w:r>
      <w:r w:rsidR="00F85270" w:rsidRPr="003C69AA">
        <w:t>as a Client</w:t>
      </w:r>
    </w:p>
    <w:p w14:paraId="1CE4D65E" w14:textId="77777777" w:rsidR="00C76002" w:rsidRPr="003C69AA" w:rsidRDefault="00C76002" w:rsidP="003C69AA">
      <w:r w:rsidRPr="004E2D83">
        <w:rPr>
          <w:b/>
          <w:bCs/>
        </w:rPr>
        <w:t>Threat References</w:t>
      </w:r>
      <w:r w:rsidRPr="003C69AA">
        <w:t>: T-NONRTRIC-01, T-NONRTRIC-02, T-NONRTRIC-03</w:t>
      </w:r>
    </w:p>
    <w:p w14:paraId="1200A5AC" w14:textId="625795BC" w:rsidR="00C76002" w:rsidRPr="003C69AA" w:rsidRDefault="00F85270" w:rsidP="003C69AA">
      <w:r w:rsidRPr="004E2D83">
        <w:rPr>
          <w:b/>
          <w:bCs/>
        </w:rPr>
        <w:t>DUT/s</w:t>
      </w:r>
      <w:r w:rsidRPr="003C69AA">
        <w:t>:</w:t>
      </w:r>
      <w:r w:rsidR="00C76002" w:rsidRPr="003C69AA">
        <w:t xml:space="preserve"> Non-RT RIC</w:t>
      </w:r>
    </w:p>
    <w:p w14:paraId="12B3DF42" w14:textId="5E76CA8A" w:rsidR="000B5F8F" w:rsidRPr="003C69AA" w:rsidRDefault="000B5F8F" w:rsidP="003C69AA">
      <w:r w:rsidRPr="00544F12">
        <w:rPr>
          <w:b/>
          <w:bCs/>
        </w:rPr>
        <w:t>Test Name</w:t>
      </w:r>
      <w:r w:rsidRPr="003C69AA">
        <w:t>: TC_NonRTRIC_OAuth2.0_Client</w:t>
      </w:r>
    </w:p>
    <w:p w14:paraId="3DE082F0" w14:textId="2D6F6C02" w:rsidR="00C76002" w:rsidRPr="00544F12" w:rsidRDefault="00C76002" w:rsidP="005F14F4">
      <w:pPr>
        <w:rPr>
          <w:b/>
          <w:bCs/>
        </w:rPr>
      </w:pPr>
      <w:r w:rsidRPr="00544F12">
        <w:rPr>
          <w:b/>
          <w:bCs/>
        </w:rPr>
        <w:t>Test description and applicability</w:t>
      </w:r>
    </w:p>
    <w:p w14:paraId="690C07A7" w14:textId="1FAFC131" w:rsidR="00C76002" w:rsidRPr="003C69AA" w:rsidRDefault="00F85270" w:rsidP="003C69AA">
      <w:r w:rsidRPr="00544F12">
        <w:rPr>
          <w:b/>
          <w:bCs/>
        </w:rPr>
        <w:t>Purpose</w:t>
      </w:r>
      <w:r w:rsidRPr="003C69AA">
        <w:t>: To verify t</w:t>
      </w:r>
      <w:r w:rsidR="00C76002" w:rsidRPr="003C69AA">
        <w:t>he Non-RT RIC support</w:t>
      </w:r>
      <w:r w:rsidRPr="003C69AA">
        <w:t>s</w:t>
      </w:r>
      <w:r w:rsidR="00C76002" w:rsidRPr="003C69AA">
        <w:t xml:space="preserve"> OAuth 2.0 client for A1-P.</w:t>
      </w:r>
    </w:p>
    <w:p w14:paraId="2F45C34B" w14:textId="15B33526" w:rsidR="00C76002" w:rsidRPr="00700FBB" w:rsidRDefault="00C76002" w:rsidP="005F14F4">
      <w:pPr>
        <w:rPr>
          <w:b/>
          <w:bCs/>
        </w:rPr>
      </w:pPr>
      <w:r w:rsidRPr="00700FBB">
        <w:rPr>
          <w:b/>
          <w:bCs/>
        </w:rPr>
        <w:t>Test setup and configuration</w:t>
      </w:r>
    </w:p>
    <w:p w14:paraId="2261D19D" w14:textId="34934127" w:rsidR="00C76002" w:rsidRPr="003C69AA" w:rsidRDefault="00F85270" w:rsidP="003C69AA">
      <w:r w:rsidRPr="003C69AA">
        <w:t xml:space="preserve">The </w:t>
      </w:r>
      <w:r w:rsidR="00C76002" w:rsidRPr="003C69AA">
        <w:t xml:space="preserve">DUT </w:t>
      </w:r>
      <w:r w:rsidRPr="003C69AA">
        <w:t xml:space="preserve">is acting as a Client and has </w:t>
      </w:r>
      <w:r w:rsidR="00C76002" w:rsidRPr="003C69AA">
        <w:t>OAuth 2.0 support enabled</w:t>
      </w:r>
      <w:r w:rsidRPr="003C69AA">
        <w:t>.</w:t>
      </w:r>
    </w:p>
    <w:p w14:paraId="1198B9C1" w14:textId="5B500A61" w:rsidR="00F85270" w:rsidRPr="003C69AA" w:rsidRDefault="00F85270" w:rsidP="003C69AA">
      <w:r w:rsidRPr="003C69AA">
        <w:t>The rest of the elements of the setup may be real or simulated.</w:t>
      </w:r>
    </w:p>
    <w:p w14:paraId="01638BB3" w14:textId="6410A41C" w:rsidR="00C76002" w:rsidRPr="00700FBB" w:rsidRDefault="00C76002" w:rsidP="005F14F4">
      <w:pPr>
        <w:rPr>
          <w:b/>
          <w:bCs/>
        </w:rPr>
      </w:pPr>
      <w:r w:rsidRPr="00700FBB">
        <w:rPr>
          <w:b/>
          <w:bCs/>
        </w:rPr>
        <w:t>Test procedure</w:t>
      </w:r>
    </w:p>
    <w:p w14:paraId="62F304FA" w14:textId="10375288" w:rsidR="00C76002" w:rsidRPr="003C69AA" w:rsidRDefault="00C76002" w:rsidP="003C69AA">
      <w:r w:rsidRPr="003C69AA">
        <w:t xml:space="preserve">This test case follows the test procedure for OAuth2.0 specified in OAuth Test Procedure, </w:t>
      </w:r>
      <w:r w:rsidR="00F85270" w:rsidRPr="003C69AA">
        <w:t xml:space="preserve">clause </w:t>
      </w:r>
      <w:r w:rsidRPr="003C69AA">
        <w:t>6.6.3.</w:t>
      </w:r>
    </w:p>
    <w:p w14:paraId="0E064264" w14:textId="71AFB1B2" w:rsidR="00C76002" w:rsidRPr="004E2D83" w:rsidRDefault="001363D3" w:rsidP="005F14F4">
      <w:pPr>
        <w:rPr>
          <w:b/>
          <w:bCs/>
        </w:rPr>
      </w:pPr>
      <w:r w:rsidRPr="004E2D83">
        <w:rPr>
          <w:b/>
          <w:bCs/>
        </w:rPr>
        <w:t>E</w:t>
      </w:r>
      <w:r w:rsidR="00C76002" w:rsidRPr="004E2D83">
        <w:rPr>
          <w:b/>
          <w:bCs/>
        </w:rPr>
        <w:t>xpected results</w:t>
      </w:r>
    </w:p>
    <w:p w14:paraId="212DB9EA" w14:textId="3565EB52" w:rsidR="00C76002" w:rsidRPr="003C69AA" w:rsidRDefault="00C76002" w:rsidP="003C69AA">
      <w:r w:rsidRPr="003C69AA">
        <w:t xml:space="preserve">The Non-RT RIC </w:t>
      </w:r>
      <w:r w:rsidR="00F85270" w:rsidRPr="003C69AA">
        <w:t>is</w:t>
      </w:r>
      <w:r w:rsidRPr="003C69AA">
        <w:t xml:space="preserve"> able to request and be permitted access to resources using OAuth 2.0.</w:t>
      </w:r>
    </w:p>
    <w:p w14:paraId="25848E62" w14:textId="77777777" w:rsidR="00F85270" w:rsidRPr="003C69AA" w:rsidRDefault="00F85270" w:rsidP="003C69AA">
      <w:r w:rsidRPr="004E2D83">
        <w:rPr>
          <w:b/>
          <w:bCs/>
        </w:rPr>
        <w:t>Expected format of evidence:</w:t>
      </w:r>
      <w:r w:rsidRPr="003C69AA">
        <w:t xml:space="preserve"> Log files, traffic captures and/or report files.</w:t>
      </w:r>
    </w:p>
    <w:p w14:paraId="6CE0E41B" w14:textId="6D7AFE7C" w:rsidR="00C76002" w:rsidRPr="00244BD4" w:rsidRDefault="00C76002" w:rsidP="00103B34">
      <w:pPr>
        <w:pStyle w:val="Heading3"/>
      </w:pPr>
      <w:bookmarkStart w:id="726" w:name="_Toc151115066"/>
      <w:bookmarkStart w:id="727" w:name="_Toc151115369"/>
      <w:bookmarkStart w:id="728" w:name="_Toc151115673"/>
      <w:bookmarkStart w:id="729" w:name="_Toc151115977"/>
      <w:bookmarkStart w:id="730" w:name="_Toc151116281"/>
      <w:bookmarkStart w:id="731" w:name="_Toc151116584"/>
      <w:bookmarkStart w:id="732" w:name="_Toc151116932"/>
      <w:bookmarkStart w:id="733" w:name="_Toc151369648"/>
      <w:bookmarkStart w:id="734" w:name="_Toc161838283"/>
      <w:bookmarkEnd w:id="726"/>
      <w:bookmarkEnd w:id="727"/>
      <w:bookmarkEnd w:id="728"/>
      <w:bookmarkEnd w:id="729"/>
      <w:bookmarkEnd w:id="730"/>
      <w:bookmarkEnd w:id="731"/>
      <w:bookmarkEnd w:id="732"/>
      <w:bookmarkEnd w:id="733"/>
      <w:r w:rsidRPr="00244BD4">
        <w:t>Non-RT RIC Framework OAuth 2.0</w:t>
      </w:r>
      <w:bookmarkEnd w:id="734"/>
    </w:p>
    <w:p w14:paraId="0A9BD839" w14:textId="670D27AC" w:rsidR="00C76002" w:rsidRPr="003C69AA" w:rsidRDefault="00C76002" w:rsidP="003C69AA">
      <w:r w:rsidRPr="004E2D83">
        <w:rPr>
          <w:b/>
          <w:bCs/>
        </w:rPr>
        <w:t>Requirement Name</w:t>
      </w:r>
      <w:r w:rsidRPr="003C69AA">
        <w:t xml:space="preserve">: </w:t>
      </w:r>
      <w:r w:rsidR="007F2DBD" w:rsidRPr="003C69AA">
        <w:t>Framework Server authorization support</w:t>
      </w:r>
    </w:p>
    <w:p w14:paraId="17C2B24A" w14:textId="7A3D5540" w:rsidR="00C76002" w:rsidRPr="003C69AA" w:rsidRDefault="00C76002" w:rsidP="003C69AA">
      <w:r w:rsidRPr="004E2D83">
        <w:rPr>
          <w:b/>
          <w:bCs/>
        </w:rPr>
        <w:t>Requirement Reference</w:t>
      </w:r>
      <w:r w:rsidRPr="003C69AA">
        <w:t xml:space="preserve">: </w:t>
      </w:r>
      <w:r w:rsidR="007F2DBD" w:rsidRPr="003C69AA">
        <w:t>REQ-SEC-NonRTRIC-2, Clause</w:t>
      </w:r>
      <w:r w:rsidRPr="003C69AA">
        <w:t xml:space="preserve"> 5.1.2.</w:t>
      </w:r>
      <w:r w:rsidR="007F2DBD" w:rsidRPr="003C69AA">
        <w:t>1</w:t>
      </w:r>
      <w:r w:rsidRPr="003C69AA">
        <w:t>, O-RAN Security Requirements</w:t>
      </w:r>
      <w:r w:rsidR="007F2DBD" w:rsidRPr="003C69AA">
        <w:t xml:space="preserve"> and Controls</w:t>
      </w:r>
      <w:r w:rsidRPr="003C69AA">
        <w:t xml:space="preserve"> Specifications</w:t>
      </w:r>
      <w:r w:rsidR="007F2DBD" w:rsidRPr="003C69AA">
        <w:t xml:space="preserve">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233E8179" w14:textId="1DFC82DF" w:rsidR="00C76002" w:rsidRPr="003C69AA" w:rsidRDefault="00C76002" w:rsidP="003C69AA">
      <w:r w:rsidRPr="004E2D83">
        <w:rPr>
          <w:b/>
          <w:bCs/>
        </w:rPr>
        <w:t>Requirement Description</w:t>
      </w:r>
      <w:r w:rsidRPr="003C69AA">
        <w:t xml:space="preserve">: </w:t>
      </w:r>
      <w:r w:rsidR="007F2DBD" w:rsidRPr="003C69AA">
        <w:t xml:space="preserve">Non-RT RIC Framework supports </w:t>
      </w:r>
      <w:r w:rsidRPr="003C69AA">
        <w:t xml:space="preserve">OAuth 2.0 </w:t>
      </w:r>
      <w:r w:rsidR="007F2DBD" w:rsidRPr="003C69AA">
        <w:t>as a Server</w:t>
      </w:r>
    </w:p>
    <w:p w14:paraId="2FF9C877" w14:textId="77777777" w:rsidR="00C76002" w:rsidRPr="003C69AA" w:rsidRDefault="00C76002" w:rsidP="003C69AA">
      <w:r w:rsidRPr="004E2D83">
        <w:rPr>
          <w:b/>
          <w:bCs/>
        </w:rPr>
        <w:t>Threat References</w:t>
      </w:r>
      <w:r w:rsidRPr="003C69AA">
        <w:t>: T-NONRTRIC-01, T-NONRTRIC-02, T-NONRTRIC-03</w:t>
      </w:r>
    </w:p>
    <w:p w14:paraId="48E69B4E" w14:textId="77777777" w:rsidR="000B5F8F" w:rsidRPr="003C69AA" w:rsidRDefault="007F2DBD" w:rsidP="003C69AA">
      <w:r w:rsidRPr="004E2D83">
        <w:rPr>
          <w:b/>
          <w:bCs/>
        </w:rPr>
        <w:t>DUT/s</w:t>
      </w:r>
      <w:r w:rsidRPr="003C69AA">
        <w:t>:</w:t>
      </w:r>
      <w:r w:rsidR="00C76002" w:rsidRPr="003C69AA">
        <w:t xml:space="preserve"> Non-RT RIC</w:t>
      </w:r>
    </w:p>
    <w:p w14:paraId="2A3ACC8E" w14:textId="77777777" w:rsidR="000B5F8F" w:rsidRPr="003C69AA" w:rsidRDefault="000B5F8F" w:rsidP="003C69AA">
      <w:r w:rsidRPr="00544F12">
        <w:rPr>
          <w:b/>
          <w:bCs/>
        </w:rPr>
        <w:t>Test Name</w:t>
      </w:r>
      <w:r w:rsidRPr="003C69AA">
        <w:t xml:space="preserve">: TC_NonRTRIC_OAuth2.0_Framework_Server </w:t>
      </w:r>
    </w:p>
    <w:p w14:paraId="4A4C34E1" w14:textId="4F1A7356" w:rsidR="00C76002" w:rsidRPr="00544F12" w:rsidRDefault="00C76002" w:rsidP="005F14F4">
      <w:pPr>
        <w:rPr>
          <w:b/>
          <w:bCs/>
        </w:rPr>
      </w:pPr>
      <w:r w:rsidRPr="00544F12">
        <w:rPr>
          <w:b/>
          <w:bCs/>
        </w:rPr>
        <w:t>Test description and applicability</w:t>
      </w:r>
    </w:p>
    <w:p w14:paraId="68958B61" w14:textId="785CA1D6" w:rsidR="00C76002" w:rsidRPr="003C69AA" w:rsidRDefault="007F2DBD" w:rsidP="003C69AA">
      <w:r w:rsidRPr="00544F12">
        <w:rPr>
          <w:b/>
          <w:bCs/>
        </w:rPr>
        <w:t>Purpose</w:t>
      </w:r>
      <w:r w:rsidRPr="003C69AA">
        <w:t>: To verify t</w:t>
      </w:r>
      <w:r w:rsidR="00C76002" w:rsidRPr="003C69AA">
        <w:t>he Non-RT RIC Framework support</w:t>
      </w:r>
      <w:r w:rsidRPr="003C69AA">
        <w:t>s</w:t>
      </w:r>
      <w:r w:rsidR="00C76002" w:rsidRPr="003C69AA">
        <w:t xml:space="preserve"> OAuth 2.0 </w:t>
      </w:r>
      <w:r w:rsidRPr="003C69AA">
        <w:t xml:space="preserve">as a </w:t>
      </w:r>
      <w:r w:rsidR="00C76002" w:rsidRPr="003C69AA">
        <w:t>resource owner/server.</w:t>
      </w:r>
    </w:p>
    <w:p w14:paraId="42728043" w14:textId="394FE730" w:rsidR="00C76002" w:rsidRPr="00700FBB" w:rsidRDefault="00C76002" w:rsidP="005F14F4">
      <w:pPr>
        <w:rPr>
          <w:b/>
          <w:bCs/>
        </w:rPr>
      </w:pPr>
      <w:r w:rsidRPr="00700FBB">
        <w:rPr>
          <w:b/>
          <w:bCs/>
        </w:rPr>
        <w:t>Test setup and configuration</w:t>
      </w:r>
    </w:p>
    <w:p w14:paraId="3DAF527F" w14:textId="14B97EEA" w:rsidR="00C76002" w:rsidRPr="003C69AA" w:rsidRDefault="007F2DBD" w:rsidP="003C69AA">
      <w:r w:rsidRPr="003C69AA">
        <w:t xml:space="preserve">The </w:t>
      </w:r>
      <w:r w:rsidR="00C76002" w:rsidRPr="003C69AA">
        <w:t xml:space="preserve">DUT </w:t>
      </w:r>
      <w:r w:rsidRPr="003C69AA">
        <w:t xml:space="preserve">is acting as a Resource Owner and has </w:t>
      </w:r>
      <w:r w:rsidR="00C76002" w:rsidRPr="003C69AA">
        <w:t>OAuth 2.0 support enabled.</w:t>
      </w:r>
    </w:p>
    <w:p w14:paraId="37A0BDDA" w14:textId="31DBCB90" w:rsidR="007F2DBD" w:rsidRPr="003C69AA" w:rsidRDefault="007F2DBD" w:rsidP="003C69AA">
      <w:r w:rsidRPr="003C69AA">
        <w:t>The rest of the elements of the setup may be real or simulated.</w:t>
      </w:r>
    </w:p>
    <w:p w14:paraId="3CE88CCC" w14:textId="6848847F" w:rsidR="00C76002" w:rsidRPr="00700FBB" w:rsidRDefault="00C76002" w:rsidP="005F14F4">
      <w:pPr>
        <w:rPr>
          <w:b/>
          <w:bCs/>
        </w:rPr>
      </w:pPr>
      <w:r w:rsidRPr="00700FBB">
        <w:rPr>
          <w:b/>
          <w:bCs/>
        </w:rPr>
        <w:t>Test procedure</w:t>
      </w:r>
    </w:p>
    <w:p w14:paraId="406E30A5" w14:textId="4BC2CE26" w:rsidR="00C76002" w:rsidRPr="003C69AA" w:rsidRDefault="00C76002" w:rsidP="003C69AA">
      <w:r w:rsidRPr="003C69AA">
        <w:t>This test case follow</w:t>
      </w:r>
      <w:r w:rsidR="007F2DBD" w:rsidRPr="003C69AA">
        <w:t>s</w:t>
      </w:r>
      <w:r w:rsidRPr="003C69AA">
        <w:t xml:space="preserve"> the test procedure for OAuth2.0 specified in OAuth Test Procedure, </w:t>
      </w:r>
      <w:r w:rsidR="005A0EFC" w:rsidRPr="003C69AA">
        <w:t xml:space="preserve">clause </w:t>
      </w:r>
      <w:r w:rsidRPr="003C69AA">
        <w:t>6.6.3.</w:t>
      </w:r>
    </w:p>
    <w:p w14:paraId="4D4BCDAC" w14:textId="625FDB2C" w:rsidR="00C76002" w:rsidRPr="004E2D83" w:rsidRDefault="001363D3" w:rsidP="005F14F4">
      <w:pPr>
        <w:rPr>
          <w:b/>
          <w:bCs/>
        </w:rPr>
      </w:pPr>
      <w:r w:rsidRPr="004E2D83">
        <w:rPr>
          <w:b/>
          <w:bCs/>
        </w:rPr>
        <w:lastRenderedPageBreak/>
        <w:t>E</w:t>
      </w:r>
      <w:r w:rsidR="00C76002" w:rsidRPr="004E2D83">
        <w:rPr>
          <w:b/>
          <w:bCs/>
        </w:rPr>
        <w:t>xpected results</w:t>
      </w:r>
    </w:p>
    <w:p w14:paraId="701E0C49" w14:textId="0B6B74D4" w:rsidR="00C76002" w:rsidRPr="003C69AA" w:rsidRDefault="00C76002" w:rsidP="003C69AA">
      <w:r w:rsidRPr="003C69AA">
        <w:t xml:space="preserve">The Non-RT RIC Framework </w:t>
      </w:r>
      <w:r w:rsidR="007F2DBD" w:rsidRPr="003C69AA">
        <w:t>is</w:t>
      </w:r>
      <w:r w:rsidRPr="003C69AA">
        <w:t xml:space="preserve"> able to authorize access to resources using OAuth 2.0.</w:t>
      </w:r>
    </w:p>
    <w:p w14:paraId="0E8CBA40" w14:textId="77777777" w:rsidR="007F2DBD" w:rsidRPr="003C69AA" w:rsidRDefault="007F2DBD" w:rsidP="003C69AA">
      <w:r w:rsidRPr="004E2D83">
        <w:rPr>
          <w:b/>
          <w:bCs/>
        </w:rPr>
        <w:t>Expected format of evidence:</w:t>
      </w:r>
      <w:r w:rsidRPr="003C69AA">
        <w:t xml:space="preserve"> Log files, traffic captures and/or report files.</w:t>
      </w:r>
    </w:p>
    <w:p w14:paraId="10170EF1" w14:textId="28A04971" w:rsidR="00C76002" w:rsidRDefault="00C76002" w:rsidP="00C76002">
      <w:pPr>
        <w:pStyle w:val="Heading2"/>
      </w:pPr>
      <w:bookmarkStart w:id="735" w:name="_Toc161838284"/>
      <w:r>
        <w:t>R1 interface</w:t>
      </w:r>
      <w:bookmarkEnd w:id="735"/>
    </w:p>
    <w:p w14:paraId="0658C3CE" w14:textId="136A9087" w:rsidR="007F2DBD" w:rsidRPr="007F2DBD" w:rsidRDefault="00453145" w:rsidP="00453145">
      <w:r>
        <w:rPr>
          <w:rFonts w:cstheme="minorHAnsi"/>
        </w:rPr>
        <w:t>Void</w:t>
      </w:r>
    </w:p>
    <w:p w14:paraId="45B8E6F7" w14:textId="66460378" w:rsidR="00C76002" w:rsidRDefault="00C76002" w:rsidP="0089000D">
      <w:pPr>
        <w:pStyle w:val="Heading2"/>
      </w:pPr>
      <w:bookmarkStart w:id="736" w:name="_Toc161838285"/>
      <w:r>
        <w:t>A1 interface</w:t>
      </w:r>
      <w:bookmarkEnd w:id="736"/>
    </w:p>
    <w:p w14:paraId="7816C1C6" w14:textId="6F9120ED" w:rsidR="007F2DBD" w:rsidRPr="001C64FD" w:rsidRDefault="002A086B" w:rsidP="00140266">
      <w:r>
        <w:t>Void</w:t>
      </w:r>
    </w:p>
    <w:p w14:paraId="6A94DEC6" w14:textId="26D5D65D" w:rsidR="00140266" w:rsidRDefault="00140266" w:rsidP="00C85426">
      <w:pPr>
        <w:pStyle w:val="Heading1"/>
      </w:pPr>
      <w:r>
        <w:tab/>
      </w:r>
      <w:bookmarkStart w:id="737" w:name="_Toc161838286"/>
      <w:r w:rsidR="00016D13">
        <w:t>Security test of rApps</w:t>
      </w:r>
      <w:bookmarkEnd w:id="737"/>
    </w:p>
    <w:p w14:paraId="768AFB23" w14:textId="783597ED" w:rsidR="00016D13" w:rsidRDefault="00016D13" w:rsidP="00016D13">
      <w:pPr>
        <w:pStyle w:val="Heading2"/>
      </w:pPr>
      <w:bookmarkStart w:id="738" w:name="_Toc99126803"/>
      <w:r>
        <w:tab/>
      </w:r>
      <w:bookmarkStart w:id="739" w:name="_Toc161838287"/>
      <w:r>
        <w:t>Overview</w:t>
      </w:r>
      <w:bookmarkEnd w:id="738"/>
      <w:bookmarkEnd w:id="739"/>
    </w:p>
    <w:p w14:paraId="4CD15929" w14:textId="5C0F46C0" w:rsidR="00016D13" w:rsidRPr="003C69AA" w:rsidRDefault="00016D13" w:rsidP="003C69AA">
      <w:r w:rsidRPr="003C69AA">
        <w:t>This chapter contains security tests to validate the security protection mechanism specific to rApps deployed on Non-RT RIC.</w:t>
      </w:r>
    </w:p>
    <w:p w14:paraId="67FA53EF" w14:textId="01065251" w:rsidR="000441CF" w:rsidRDefault="000441CF" w:rsidP="000441CF">
      <w:pPr>
        <w:pStyle w:val="Heading2"/>
      </w:pPr>
      <w:r>
        <w:tab/>
      </w:r>
      <w:bookmarkStart w:id="740" w:name="_Toc161838288"/>
      <w:r>
        <w:t>rApp Signing and Verification</w:t>
      </w:r>
      <w:bookmarkEnd w:id="740"/>
    </w:p>
    <w:p w14:paraId="7D2E33A6" w14:textId="5F206ABD" w:rsidR="000441CF" w:rsidRPr="003C69AA" w:rsidRDefault="000441CF" w:rsidP="003C69AA">
      <w:r w:rsidRPr="003C69AA">
        <w:t>Security test cases “</w:t>
      </w:r>
      <w:r w:rsidR="00064E8C" w:rsidRPr="003C69AA">
        <w:t>TC_SW_Img_Pkg_Signing</w:t>
      </w:r>
      <w:r w:rsidRPr="003C69AA">
        <w:t>and “</w:t>
      </w:r>
      <w:r w:rsidR="00064E8C" w:rsidRPr="003C69AA">
        <w:t>TC_SW_Img_Pkg_Verification</w:t>
      </w:r>
      <w:r w:rsidRPr="003C69AA">
        <w:t>” shall be performed.</w:t>
      </w:r>
    </w:p>
    <w:p w14:paraId="28F4937D" w14:textId="46DBBE8A" w:rsidR="000441CF" w:rsidRDefault="000441CF" w:rsidP="000441CF">
      <w:pPr>
        <w:pStyle w:val="Heading2"/>
      </w:pPr>
      <w:r>
        <w:tab/>
      </w:r>
      <w:bookmarkStart w:id="741" w:name="_Toc161838289"/>
      <w:r>
        <w:t>rApp Authorization</w:t>
      </w:r>
      <w:bookmarkEnd w:id="741"/>
    </w:p>
    <w:p w14:paraId="77299683" w14:textId="79ABD083" w:rsidR="000441CF" w:rsidRDefault="000441CF" w:rsidP="000441CF">
      <w:pPr>
        <w:pStyle w:val="Heading3"/>
      </w:pPr>
      <w:bookmarkStart w:id="742" w:name="_Toc161838290"/>
      <w:r w:rsidRPr="000441CF">
        <w:t>rApp OAuth 2.0 Client</w:t>
      </w:r>
      <w:bookmarkEnd w:id="742"/>
    </w:p>
    <w:p w14:paraId="49525192" w14:textId="13004A8E" w:rsidR="000441CF" w:rsidRPr="003C69AA" w:rsidRDefault="000441CF" w:rsidP="003C69AA">
      <w:r w:rsidRPr="004E2D83">
        <w:rPr>
          <w:b/>
          <w:bCs/>
        </w:rPr>
        <w:t>Requirement Name</w:t>
      </w:r>
      <w:r w:rsidRPr="003C69AA">
        <w:t xml:space="preserve">: </w:t>
      </w:r>
      <w:r w:rsidR="0001224D" w:rsidRPr="003C69AA">
        <w:t>rApp OAuth2.0 Client support</w:t>
      </w:r>
    </w:p>
    <w:p w14:paraId="76102960" w14:textId="7A149EF4" w:rsidR="000441CF" w:rsidRPr="003C69AA" w:rsidRDefault="000441CF" w:rsidP="003C69AA">
      <w:r w:rsidRPr="004E2D83">
        <w:rPr>
          <w:b/>
          <w:bCs/>
        </w:rPr>
        <w:t>Requirement Reference</w:t>
      </w:r>
      <w:r w:rsidRPr="003C69AA">
        <w:t xml:space="preserve">: </w:t>
      </w:r>
      <w:r w:rsidR="0001224D" w:rsidRPr="003C69AA">
        <w:t xml:space="preserve">REQ-SEC-NonRTRIC-3, Clause </w:t>
      </w:r>
      <w:r w:rsidRPr="003C69AA">
        <w:t>5.1.2.</w:t>
      </w:r>
      <w:r w:rsidR="0001224D" w:rsidRPr="003C69AA">
        <w:t>1</w:t>
      </w:r>
      <w:r w:rsidRPr="003C69AA">
        <w:t>, O-RAN Security Requirements</w:t>
      </w:r>
      <w:r w:rsidR="0001224D" w:rsidRPr="003C69AA">
        <w:t xml:space="preserve"> and Controls</w:t>
      </w:r>
      <w:r w:rsidRPr="003C69AA">
        <w:t xml:space="preserve"> Specifications </w:t>
      </w:r>
      <w:r w:rsidR="0001224D" w:rsidRPr="003C69AA">
        <w:fldChar w:fldCharType="begin"/>
      </w:r>
      <w:r w:rsidR="0001224D" w:rsidRPr="003C69AA">
        <w:instrText xml:space="preserve"> REF _Ref109140706 \r \h  \* MERGEFORMAT </w:instrText>
      </w:r>
      <w:r w:rsidR="0001224D" w:rsidRPr="003C69AA">
        <w:fldChar w:fldCharType="separate"/>
      </w:r>
      <w:r w:rsidR="0001224D" w:rsidRPr="003C69AA">
        <w:t>[5]</w:t>
      </w:r>
      <w:r w:rsidR="0001224D" w:rsidRPr="003C69AA">
        <w:fldChar w:fldCharType="end"/>
      </w:r>
    </w:p>
    <w:p w14:paraId="651031D2" w14:textId="0422DF78" w:rsidR="000441CF" w:rsidRPr="003C69AA" w:rsidRDefault="000441CF" w:rsidP="003C69AA">
      <w:r w:rsidRPr="004E2D83">
        <w:rPr>
          <w:b/>
          <w:bCs/>
        </w:rPr>
        <w:t>Requirement Description</w:t>
      </w:r>
      <w:r w:rsidRPr="003C69AA">
        <w:t xml:space="preserve">: </w:t>
      </w:r>
      <w:r w:rsidR="0001224D" w:rsidRPr="003C69AA">
        <w:t>“rApps shall provide client authorization requests to the Non-RT RIC Framework.”</w:t>
      </w:r>
    </w:p>
    <w:p w14:paraId="39543F7F" w14:textId="77777777" w:rsidR="000441CF" w:rsidRPr="003C69AA" w:rsidRDefault="000441CF" w:rsidP="003C69AA">
      <w:r w:rsidRPr="004E2D83">
        <w:rPr>
          <w:b/>
          <w:bCs/>
        </w:rPr>
        <w:t>Threat References</w:t>
      </w:r>
      <w:r w:rsidRPr="003C69AA">
        <w:t>: T-rAPP-04</w:t>
      </w:r>
    </w:p>
    <w:p w14:paraId="679FA140" w14:textId="39017872" w:rsidR="000441CF" w:rsidRPr="003C69AA" w:rsidRDefault="0001224D" w:rsidP="003C69AA">
      <w:r w:rsidRPr="004E2D83">
        <w:rPr>
          <w:b/>
          <w:bCs/>
        </w:rPr>
        <w:t>DUT/s</w:t>
      </w:r>
      <w:r w:rsidRPr="003C69AA">
        <w:t>:</w:t>
      </w:r>
      <w:r w:rsidR="000441CF" w:rsidRPr="003C69AA">
        <w:t xml:space="preserve"> rApps</w:t>
      </w:r>
    </w:p>
    <w:p w14:paraId="7520E6AD" w14:textId="77777777" w:rsidR="00064E8C" w:rsidRPr="003C69AA" w:rsidRDefault="00064E8C" w:rsidP="003C69AA">
      <w:r w:rsidRPr="00544F12">
        <w:rPr>
          <w:b/>
          <w:bCs/>
        </w:rPr>
        <w:t>Test Name</w:t>
      </w:r>
      <w:r w:rsidRPr="003C69AA">
        <w:t>: TC_OAuth2.0_rApp</w:t>
      </w:r>
    </w:p>
    <w:p w14:paraId="5C294AB0" w14:textId="229765AB" w:rsidR="000441CF" w:rsidRPr="00544F12" w:rsidRDefault="000441CF" w:rsidP="005F14F4">
      <w:pPr>
        <w:rPr>
          <w:b/>
          <w:bCs/>
        </w:rPr>
      </w:pPr>
      <w:r w:rsidRPr="00544F12">
        <w:rPr>
          <w:b/>
          <w:bCs/>
        </w:rPr>
        <w:t>Test description and applicability</w:t>
      </w:r>
    </w:p>
    <w:p w14:paraId="7EFD1EE1" w14:textId="2713D502" w:rsidR="00064E8C" w:rsidRPr="003C69AA" w:rsidRDefault="0001224D" w:rsidP="003C69AA">
      <w:r w:rsidRPr="00544F12">
        <w:rPr>
          <w:b/>
          <w:bCs/>
        </w:rPr>
        <w:t>Purpose</w:t>
      </w:r>
      <w:r w:rsidRPr="003C69AA">
        <w:t>: To verify t</w:t>
      </w:r>
      <w:r w:rsidR="000441CF" w:rsidRPr="003C69AA">
        <w:t>he rApp support</w:t>
      </w:r>
      <w:r w:rsidRPr="003C69AA">
        <w:t>s</w:t>
      </w:r>
      <w:r w:rsidR="000441CF" w:rsidRPr="003C69AA">
        <w:t xml:space="preserve"> OAuth 2.0 client.</w:t>
      </w:r>
    </w:p>
    <w:p w14:paraId="68F624A9" w14:textId="12E967D2" w:rsidR="000441CF" w:rsidRPr="00700FBB" w:rsidRDefault="000441CF" w:rsidP="005F14F4">
      <w:pPr>
        <w:rPr>
          <w:b/>
          <w:bCs/>
        </w:rPr>
      </w:pPr>
      <w:r w:rsidRPr="00700FBB">
        <w:rPr>
          <w:b/>
          <w:bCs/>
        </w:rPr>
        <w:t>Test setup and configuration</w:t>
      </w:r>
    </w:p>
    <w:p w14:paraId="7ECE3150" w14:textId="2120B60F" w:rsidR="000441CF" w:rsidRPr="003C69AA" w:rsidRDefault="0001224D" w:rsidP="003C69AA">
      <w:r w:rsidRPr="003C69AA">
        <w:lastRenderedPageBreak/>
        <w:t xml:space="preserve">The </w:t>
      </w:r>
      <w:r w:rsidR="000441CF" w:rsidRPr="003C69AA">
        <w:t xml:space="preserve">DUT </w:t>
      </w:r>
      <w:r w:rsidRPr="003C69AA">
        <w:t xml:space="preserve">is acting as an OAuth2.0 Client </w:t>
      </w:r>
      <w:r w:rsidR="000441CF" w:rsidRPr="003C69AA">
        <w:t>with OAuth 2.0 support enabled.</w:t>
      </w:r>
    </w:p>
    <w:p w14:paraId="7F81D1F7" w14:textId="0361B4FF" w:rsidR="00064E8C" w:rsidRPr="003C69AA" w:rsidRDefault="0001224D" w:rsidP="003C69AA">
      <w:r w:rsidRPr="003C69AA">
        <w:t>The rest of the elements of the setup may be real or simulated.</w:t>
      </w:r>
    </w:p>
    <w:p w14:paraId="08A461B6" w14:textId="476288C4" w:rsidR="000441CF" w:rsidRPr="00700FBB" w:rsidRDefault="000441CF" w:rsidP="005F14F4">
      <w:pPr>
        <w:rPr>
          <w:b/>
          <w:bCs/>
        </w:rPr>
      </w:pPr>
      <w:r w:rsidRPr="00700FBB">
        <w:rPr>
          <w:b/>
          <w:bCs/>
        </w:rPr>
        <w:t>Test procedure</w:t>
      </w:r>
    </w:p>
    <w:p w14:paraId="6256E153" w14:textId="1B3DDE45" w:rsidR="000441CF" w:rsidRPr="003C69AA" w:rsidRDefault="000441CF" w:rsidP="003C69AA">
      <w:r w:rsidRPr="003C69AA">
        <w:t>This test case follow</w:t>
      </w:r>
      <w:r w:rsidR="0001224D" w:rsidRPr="003C69AA">
        <w:t>s</w:t>
      </w:r>
      <w:r w:rsidRPr="003C69AA">
        <w:t xml:space="preserve"> the test procedure for OAuth2.0 specified in OAuth Test Procedure, </w:t>
      </w:r>
      <w:r w:rsidR="0001224D" w:rsidRPr="003C69AA">
        <w:t xml:space="preserve">clause </w:t>
      </w:r>
      <w:r w:rsidRPr="003C69AA">
        <w:t>6.6.3.</w:t>
      </w:r>
    </w:p>
    <w:p w14:paraId="6FC9F379" w14:textId="27149A71" w:rsidR="000441CF" w:rsidRPr="004E2D83" w:rsidRDefault="00370B3F" w:rsidP="005F14F4">
      <w:pPr>
        <w:rPr>
          <w:b/>
          <w:bCs/>
        </w:rPr>
      </w:pPr>
      <w:r w:rsidRPr="004E2D83">
        <w:rPr>
          <w:b/>
          <w:bCs/>
        </w:rPr>
        <w:t>E</w:t>
      </w:r>
      <w:r w:rsidR="000441CF" w:rsidRPr="004E2D83">
        <w:rPr>
          <w:b/>
          <w:bCs/>
        </w:rPr>
        <w:t>xpected results</w:t>
      </w:r>
    </w:p>
    <w:p w14:paraId="3C1CCF83" w14:textId="2F84CD9E" w:rsidR="000441CF" w:rsidRPr="003C69AA" w:rsidRDefault="000441CF" w:rsidP="003C69AA">
      <w:r w:rsidRPr="003C69AA">
        <w:t xml:space="preserve">The rApp </w:t>
      </w:r>
      <w:r w:rsidR="0001224D" w:rsidRPr="003C69AA">
        <w:t xml:space="preserve">is </w:t>
      </w:r>
      <w:r w:rsidRPr="003C69AA">
        <w:t>able to request access and be permitted access to resources using OAuth 2.0.</w:t>
      </w:r>
    </w:p>
    <w:p w14:paraId="0BE34F46" w14:textId="3956C859" w:rsidR="00140266" w:rsidRPr="003C69AA" w:rsidRDefault="0001224D" w:rsidP="003C69AA">
      <w:r w:rsidRPr="004E2D83">
        <w:rPr>
          <w:b/>
          <w:bCs/>
        </w:rPr>
        <w:t>Expected format of evidence:</w:t>
      </w:r>
      <w:r w:rsidRPr="003C69AA">
        <w:t xml:space="preserve"> Log files, traffic captures and/or report files.</w:t>
      </w:r>
    </w:p>
    <w:p w14:paraId="6B82A0F6" w14:textId="73B513C5" w:rsidR="00140266" w:rsidRDefault="00140266" w:rsidP="00C85426">
      <w:pPr>
        <w:pStyle w:val="Heading1"/>
      </w:pPr>
      <w:r>
        <w:tab/>
      </w:r>
      <w:bookmarkStart w:id="743" w:name="_Ref109134697"/>
      <w:bookmarkStart w:id="744" w:name="_Toc161838291"/>
      <w:r w:rsidR="00016D13">
        <w:t>Security test of SMO</w:t>
      </w:r>
      <w:bookmarkEnd w:id="743"/>
      <w:bookmarkEnd w:id="744"/>
    </w:p>
    <w:p w14:paraId="4BF8BBA2" w14:textId="5F1C5F7A" w:rsidR="00016D13" w:rsidRDefault="00016D13" w:rsidP="00016D13">
      <w:pPr>
        <w:pStyle w:val="Heading2"/>
      </w:pPr>
      <w:bookmarkStart w:id="745" w:name="_Toc99126805"/>
      <w:r>
        <w:tab/>
      </w:r>
      <w:bookmarkStart w:id="746" w:name="_Toc161838292"/>
      <w:r>
        <w:t>Overview</w:t>
      </w:r>
      <w:bookmarkEnd w:id="745"/>
      <w:bookmarkEnd w:id="746"/>
    </w:p>
    <w:p w14:paraId="17457F9E" w14:textId="3114A652" w:rsidR="003E6B36" w:rsidRPr="003C69AA" w:rsidRDefault="00016D13" w:rsidP="003C69AA">
      <w:r w:rsidRPr="003C69AA">
        <w:t>This chapter contains security tests to validate security protection mechanism</w:t>
      </w:r>
      <w:r w:rsidR="003E6B36" w:rsidRPr="003C69AA">
        <w:t xml:space="preserve">s related to the </w:t>
      </w:r>
      <w:r w:rsidRPr="003C69AA">
        <w:t>SMO.</w:t>
      </w:r>
      <w:r w:rsidRPr="003C69AA">
        <w:tab/>
      </w:r>
      <w:r w:rsidR="003E6B36" w:rsidRPr="003C69AA">
        <w:t xml:space="preserve">The test cases validate the security of SMO termination of O1 interfaces, SMO, SMO Services (SMOS) Communications, SMO External Interfaces, and SMO Logging are secured to zero trust principles for confidentiality, integrity, authentication, and authorization. Definitions for the O-RAN terms SMO Service (SMOS), SMO Function (SMOF), SMO External Interfaces, and SMO External System are provided in </w:t>
      </w:r>
      <w:r w:rsidR="003E6B36" w:rsidRPr="003C69AA">
        <w:fldChar w:fldCharType="begin"/>
      </w:r>
      <w:r w:rsidR="003E6B36" w:rsidRPr="003C69AA">
        <w:instrText xml:space="preserve"> REF _Ref69367530 \r \h </w:instrText>
      </w:r>
      <w:r w:rsidR="003E6B36" w:rsidRPr="003C69AA">
        <w:fldChar w:fldCharType="separate"/>
      </w:r>
      <w:r w:rsidR="003E6B36" w:rsidRPr="003C69AA">
        <w:t>[1]</w:t>
      </w:r>
      <w:r w:rsidR="003E6B36" w:rsidRPr="003C69AA">
        <w:fldChar w:fldCharType="end"/>
      </w:r>
      <w:r w:rsidR="003E6B36" w:rsidRPr="003C69AA">
        <w:t>.</w:t>
      </w:r>
    </w:p>
    <w:p w14:paraId="603D7E41" w14:textId="2AB90B37" w:rsidR="003E6B36" w:rsidRPr="003C69AA" w:rsidRDefault="003E6B36" w:rsidP="003C69AA">
      <w:r w:rsidRPr="003C69AA">
        <w:t xml:space="preserve">The test cases apply to the normative security requirements specified in </w:t>
      </w:r>
      <w:r w:rsidRPr="003C69AA">
        <w:fldChar w:fldCharType="begin"/>
      </w:r>
      <w:r w:rsidRPr="003C69AA">
        <w:instrText xml:space="preserve"> REF _Ref109140706 \r \h </w:instrText>
      </w:r>
      <w:r w:rsidRPr="003C69AA">
        <w:fldChar w:fldCharType="separate"/>
      </w:r>
      <w:r w:rsidRPr="003C69AA">
        <w:t>[5]</w:t>
      </w:r>
      <w:r w:rsidRPr="003C69AA">
        <w:fldChar w:fldCharType="end"/>
      </w:r>
      <w:r w:rsidRPr="003C69AA">
        <w:t xml:space="preserve"> based upon the following approved security architecture:</w:t>
      </w:r>
    </w:p>
    <w:p w14:paraId="322163BF" w14:textId="30891FD2" w:rsidR="003E6B36" w:rsidRPr="003C69AA" w:rsidRDefault="003E6B36" w:rsidP="003C69AA">
      <w:r w:rsidRPr="003C69AA">
        <w:t xml:space="preserve">The SMO enforces confidentiality, integrity and authenticity through an encrypted transport for the O1 interface and supports least privilege access control using the network configuration access control model (NACM) for authorization. </w:t>
      </w:r>
    </w:p>
    <w:p w14:paraId="45FC71F3" w14:textId="77777777" w:rsidR="003E6B36" w:rsidRPr="003C69AA" w:rsidRDefault="003E6B36" w:rsidP="003C69AA">
      <w:r w:rsidRPr="003C69AA">
        <w:t>The SMO supports mutual authentication and authorization of SMO Functions (SMOF) and External Interfaces.</w:t>
      </w:r>
    </w:p>
    <w:p w14:paraId="00AC4FC6" w14:textId="003D6DBC" w:rsidR="003E6B36" w:rsidRPr="003C69AA" w:rsidRDefault="003E6B36" w:rsidP="003C69AA">
      <w:r w:rsidRPr="003C69AA">
        <w:t>SMO Internal Communications provide communication and services between the SMO, SMOFs, Non-RT RIC Functions, and rApps. SMO Internal Communications shall provide confidentiality and integrity protection of data in transit and shall support mutual authentication and authorization for access to services and resources.</w:t>
      </w:r>
    </w:p>
    <w:p w14:paraId="20431370" w14:textId="6A4CDE1B" w:rsidR="00016D13" w:rsidRPr="003C69AA" w:rsidRDefault="003E6B36" w:rsidP="003C69AA">
      <w:r w:rsidRPr="003C69AA">
        <w:t>SMO External Interfaces provide import of AI enrichment data from external data sources to the SMO. SMO External Interfaces shall provide confidentiality and integrity protection of data in transit and shall support mutual authentication and authorization for access to services and resources.</w:t>
      </w:r>
    </w:p>
    <w:p w14:paraId="3CA932E3" w14:textId="77777777" w:rsidR="00455808" w:rsidRDefault="00455808" w:rsidP="00016D13">
      <w:pPr>
        <w:pStyle w:val="Heading2"/>
      </w:pPr>
      <w:bookmarkStart w:id="747" w:name="_Toc161838293"/>
      <w:bookmarkStart w:id="748" w:name="_Ref99016089"/>
      <w:bookmarkStart w:id="749" w:name="_Toc99126806"/>
      <w:r>
        <w:lastRenderedPageBreak/>
        <w:t>Void</w:t>
      </w:r>
      <w:bookmarkEnd w:id="747"/>
    </w:p>
    <w:p w14:paraId="26BFE8E6" w14:textId="77777777" w:rsidR="003E6B36" w:rsidRDefault="003E6B36" w:rsidP="008B71A8">
      <w:pPr>
        <w:pStyle w:val="Heading2"/>
      </w:pPr>
      <w:bookmarkStart w:id="750" w:name="_Toc161838294"/>
      <w:bookmarkEnd w:id="748"/>
      <w:bookmarkEnd w:id="749"/>
      <w:r>
        <w:t>SMO</w:t>
      </w:r>
      <w:bookmarkEnd w:id="750"/>
    </w:p>
    <w:p w14:paraId="2B567EDF" w14:textId="16E3A04F" w:rsidR="003E6B36" w:rsidRPr="002763BF" w:rsidRDefault="003E6B36" w:rsidP="008B71A8">
      <w:pPr>
        <w:pStyle w:val="Heading3"/>
      </w:pPr>
      <w:r>
        <w:t xml:space="preserve"> </w:t>
      </w:r>
      <w:bookmarkStart w:id="751" w:name="_Toc161838295"/>
      <w:r>
        <w:t>SMO OAuth 2.0 Resource Owner/Server</w:t>
      </w:r>
      <w:bookmarkEnd w:id="751"/>
      <w:r w:rsidRPr="002763BF">
        <w:t xml:space="preserve"> </w:t>
      </w:r>
    </w:p>
    <w:p w14:paraId="3A0F20E1" w14:textId="68C81EF8" w:rsidR="003E6B36" w:rsidRPr="003C69AA" w:rsidRDefault="003E6B36" w:rsidP="003C69AA">
      <w:bookmarkStart w:id="752" w:name="_Hlk141732744"/>
      <w:r w:rsidRPr="004E2D83">
        <w:rPr>
          <w:b/>
          <w:bCs/>
        </w:rPr>
        <w:t>Requirement Name</w:t>
      </w:r>
      <w:r w:rsidRPr="003C69AA">
        <w:t>: SEC-CTL-SMO-3</w:t>
      </w:r>
    </w:p>
    <w:p w14:paraId="716D3ACA" w14:textId="77777777" w:rsidR="003E6B36" w:rsidRPr="003C69AA" w:rsidRDefault="003E6B36" w:rsidP="003C69AA">
      <w:r w:rsidRPr="004E2D83">
        <w:rPr>
          <w:b/>
          <w:bCs/>
        </w:rPr>
        <w:t>Requirement Reference</w:t>
      </w:r>
      <w:r w:rsidRPr="003C69AA">
        <w:t xml:space="preserve">: Clause 5.2.1.2.1, Security Controls, SMO,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06755C89" w14:textId="77777777" w:rsidR="003E6B36" w:rsidRPr="003C69AA" w:rsidRDefault="003E6B36" w:rsidP="003C69AA">
      <w:r w:rsidRPr="004E2D83">
        <w:rPr>
          <w:b/>
          <w:bCs/>
        </w:rPr>
        <w:t>Requirement Description</w:t>
      </w:r>
      <w:r w:rsidRPr="003C69AA">
        <w:t>: OAuth 2.0 security controls for SMO to authorize service requests from SMO Functions.</w:t>
      </w:r>
    </w:p>
    <w:p w14:paraId="5F6B9EB4" w14:textId="77777777" w:rsidR="003E6B36" w:rsidRPr="003C69AA" w:rsidRDefault="003E6B36" w:rsidP="003C69AA">
      <w:r w:rsidRPr="004E2D83">
        <w:rPr>
          <w:b/>
          <w:bCs/>
        </w:rPr>
        <w:t>Threat References</w:t>
      </w:r>
      <w:r w:rsidRPr="003C69AA">
        <w:t>: T-SMO-02, T-SMO-05</w:t>
      </w:r>
    </w:p>
    <w:p w14:paraId="3EB43C4D" w14:textId="77777777" w:rsidR="003E6B36" w:rsidRPr="003C69AA" w:rsidRDefault="003E6B36" w:rsidP="003C69AA">
      <w:r w:rsidRPr="004E2D83">
        <w:rPr>
          <w:b/>
          <w:bCs/>
        </w:rPr>
        <w:t>DUT/s</w:t>
      </w:r>
      <w:r w:rsidRPr="003C69AA">
        <w:t>: SMO, SMO Functions</w:t>
      </w:r>
    </w:p>
    <w:p w14:paraId="4E3360F5" w14:textId="77777777" w:rsidR="00C861D4" w:rsidRPr="003C69AA" w:rsidRDefault="00C861D4" w:rsidP="003C69AA">
      <w:r w:rsidRPr="00544F12">
        <w:rPr>
          <w:b/>
          <w:bCs/>
        </w:rPr>
        <w:t>Test Name</w:t>
      </w:r>
      <w:r w:rsidRPr="003C69AA">
        <w:t>: TC_SMO_OAuth2.0_Resource_Owner_Server</w:t>
      </w:r>
    </w:p>
    <w:bookmarkEnd w:id="752"/>
    <w:p w14:paraId="22E200B8" w14:textId="20CC4187" w:rsidR="003E6B36" w:rsidRPr="00544F12" w:rsidRDefault="003E6B36" w:rsidP="005F14F4">
      <w:pPr>
        <w:rPr>
          <w:b/>
          <w:bCs/>
        </w:rPr>
      </w:pPr>
      <w:r w:rsidRPr="00544F12">
        <w:rPr>
          <w:b/>
          <w:bCs/>
        </w:rPr>
        <w:t>Test description and applicability</w:t>
      </w:r>
    </w:p>
    <w:p w14:paraId="53424A11" w14:textId="77777777" w:rsidR="003E6B36" w:rsidRPr="003C69AA" w:rsidRDefault="003E6B36" w:rsidP="003C69AA">
      <w:r w:rsidRPr="00544F12">
        <w:rPr>
          <w:b/>
          <w:bCs/>
        </w:rPr>
        <w:t>Purpose</w:t>
      </w:r>
      <w:r w:rsidRPr="003C69AA">
        <w:t>: To verify the SMO shall support OAuth 2.0 resource owner/server.</w:t>
      </w:r>
    </w:p>
    <w:p w14:paraId="3DB6FBCA" w14:textId="222A9AF4" w:rsidR="003E6B36" w:rsidRPr="00700FBB" w:rsidRDefault="003E6B36" w:rsidP="005F14F4">
      <w:pPr>
        <w:rPr>
          <w:b/>
          <w:bCs/>
        </w:rPr>
      </w:pPr>
      <w:r w:rsidRPr="00700FBB">
        <w:rPr>
          <w:b/>
          <w:bCs/>
        </w:rPr>
        <w:t>Test setup and configuration</w:t>
      </w:r>
    </w:p>
    <w:p w14:paraId="2FE65557" w14:textId="77777777" w:rsidR="003E6B36" w:rsidRPr="003C69AA" w:rsidRDefault="003E6B36" w:rsidP="003C69AA">
      <w:r w:rsidRPr="003C69AA">
        <w:t>DUT shall be the SMO with OAuth 2.0 support enabled.</w:t>
      </w:r>
    </w:p>
    <w:p w14:paraId="5F10583D" w14:textId="60B1E6DD" w:rsidR="003E6B36" w:rsidRPr="00700FBB" w:rsidRDefault="003E6B36" w:rsidP="005F14F4">
      <w:pPr>
        <w:rPr>
          <w:b/>
          <w:bCs/>
        </w:rPr>
      </w:pPr>
      <w:r w:rsidRPr="00700FBB">
        <w:rPr>
          <w:b/>
          <w:bCs/>
        </w:rPr>
        <w:t>Test procedure</w:t>
      </w:r>
    </w:p>
    <w:p w14:paraId="11160DFB" w14:textId="77777777" w:rsidR="003E6B36" w:rsidRPr="003C69AA" w:rsidRDefault="003E6B36" w:rsidP="003C69AA">
      <w:r w:rsidRPr="003C69AA">
        <w:t>This test case shall follow the test procedure for OAuth2.0 specified in OAuth Test Procedure, clause 6.6.3.</w:t>
      </w:r>
    </w:p>
    <w:p w14:paraId="58B50FE3" w14:textId="0E8BA787" w:rsidR="003E6B36" w:rsidRPr="004E2D83" w:rsidRDefault="003E6B36" w:rsidP="005F14F4">
      <w:pPr>
        <w:rPr>
          <w:b/>
          <w:bCs/>
        </w:rPr>
      </w:pPr>
      <w:r w:rsidRPr="004E2D83">
        <w:rPr>
          <w:b/>
          <w:bCs/>
        </w:rPr>
        <w:t>Expected results</w:t>
      </w:r>
    </w:p>
    <w:p w14:paraId="352F4A7D" w14:textId="77777777" w:rsidR="003E6B36" w:rsidRPr="003C69AA" w:rsidRDefault="003E6B36" w:rsidP="003C69AA">
      <w:r w:rsidRPr="003C69AA">
        <w:t>The SMO shall be able to authorize/deny access requests received from SMO Functions using OAuth 2.0.</w:t>
      </w:r>
    </w:p>
    <w:p w14:paraId="72495AC6" w14:textId="77777777" w:rsidR="003E6B36" w:rsidRPr="003C69AA" w:rsidRDefault="003E6B36" w:rsidP="003C69AA">
      <w:r w:rsidRPr="004E2D83">
        <w:rPr>
          <w:b/>
          <w:bCs/>
        </w:rPr>
        <w:t>Expected format of evidence:</w:t>
      </w:r>
      <w:r w:rsidRPr="003C69AA">
        <w:t xml:space="preserve"> Log entries, packet captures, and screenshots.</w:t>
      </w:r>
    </w:p>
    <w:p w14:paraId="56C83FD2" w14:textId="0CB2EB74" w:rsidR="003E6B36" w:rsidRPr="002763BF" w:rsidRDefault="003E6B36" w:rsidP="008B71A8">
      <w:pPr>
        <w:pStyle w:val="Heading3"/>
      </w:pPr>
      <w:r>
        <w:t xml:space="preserve"> </w:t>
      </w:r>
      <w:bookmarkStart w:id="753" w:name="_Toc161838296"/>
      <w:r>
        <w:t>SMO OAuth 2.0 Client</w:t>
      </w:r>
      <w:bookmarkEnd w:id="753"/>
    </w:p>
    <w:p w14:paraId="0B16A484" w14:textId="6058FF96" w:rsidR="003E6B36" w:rsidRPr="003C69AA" w:rsidRDefault="003E6B36" w:rsidP="003C69AA">
      <w:r w:rsidRPr="004E2D83">
        <w:rPr>
          <w:b/>
          <w:bCs/>
        </w:rPr>
        <w:t>Requirement Name</w:t>
      </w:r>
      <w:r w:rsidRPr="003C69AA">
        <w:t>: SEC-CTL-SMO-4</w:t>
      </w:r>
    </w:p>
    <w:p w14:paraId="7EB22382" w14:textId="77777777" w:rsidR="003E6B36" w:rsidRPr="003C69AA" w:rsidRDefault="003E6B36" w:rsidP="003C69AA">
      <w:r w:rsidRPr="004E2D83">
        <w:rPr>
          <w:b/>
          <w:bCs/>
        </w:rPr>
        <w:t>Requirement Reference</w:t>
      </w:r>
      <w:r w:rsidRPr="003C69AA">
        <w:t xml:space="preserve">: Clause 5.2.1.2.1, Security Controls, SMO,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13091DFA" w14:textId="77777777" w:rsidR="003E6B36" w:rsidRPr="003C69AA" w:rsidRDefault="003E6B36" w:rsidP="003C69AA">
      <w:r w:rsidRPr="004E2D83">
        <w:rPr>
          <w:b/>
          <w:bCs/>
        </w:rPr>
        <w:t>Requirement Description</w:t>
      </w:r>
      <w:r w:rsidRPr="003C69AA">
        <w:t>: OAuth 2.0 security controls for SMO to support client functionality for service requests to other SMO Functions</w:t>
      </w:r>
    </w:p>
    <w:p w14:paraId="5FCFBB16" w14:textId="77777777" w:rsidR="003E6B36" w:rsidRPr="003C69AA" w:rsidRDefault="003E6B36" w:rsidP="003C69AA">
      <w:r w:rsidRPr="004E2D83">
        <w:rPr>
          <w:b/>
          <w:bCs/>
        </w:rPr>
        <w:t>Threat References</w:t>
      </w:r>
      <w:r w:rsidRPr="003C69AA">
        <w:t>: T-SMO-02, T-SMO-05</w:t>
      </w:r>
    </w:p>
    <w:p w14:paraId="3F492ED5" w14:textId="4D27C219" w:rsidR="003E6B36" w:rsidRPr="003C69AA" w:rsidRDefault="003E6B36" w:rsidP="003C69AA">
      <w:r w:rsidRPr="004E2D83">
        <w:rPr>
          <w:b/>
          <w:bCs/>
        </w:rPr>
        <w:t>DUT/s</w:t>
      </w:r>
      <w:r w:rsidRPr="003C69AA">
        <w:t>: SMO</w:t>
      </w:r>
    </w:p>
    <w:p w14:paraId="66A86523" w14:textId="77777777" w:rsidR="00D62CF4" w:rsidRPr="003C69AA" w:rsidRDefault="00D62CF4" w:rsidP="003C69AA">
      <w:r w:rsidRPr="00544F12">
        <w:rPr>
          <w:b/>
          <w:bCs/>
        </w:rPr>
        <w:t>Test Name</w:t>
      </w:r>
      <w:r w:rsidRPr="003C69AA">
        <w:t>: TC_SMO_OAuth2.0_Client</w:t>
      </w:r>
    </w:p>
    <w:p w14:paraId="27F3B12D" w14:textId="1516CFE5" w:rsidR="003E6B36" w:rsidRPr="00544F12" w:rsidRDefault="003E6B36" w:rsidP="005F14F4">
      <w:pPr>
        <w:rPr>
          <w:b/>
          <w:bCs/>
        </w:rPr>
      </w:pPr>
      <w:r w:rsidRPr="00544F12">
        <w:rPr>
          <w:b/>
          <w:bCs/>
        </w:rPr>
        <w:lastRenderedPageBreak/>
        <w:t>Test description and applicability</w:t>
      </w:r>
    </w:p>
    <w:p w14:paraId="4AE0C21F" w14:textId="77777777" w:rsidR="003E6B36" w:rsidRPr="003C69AA" w:rsidRDefault="003E6B36" w:rsidP="003C69AA">
      <w:r w:rsidRPr="00544F12">
        <w:rPr>
          <w:b/>
          <w:bCs/>
        </w:rPr>
        <w:t>Purpose</w:t>
      </w:r>
      <w:r w:rsidRPr="003C69AA">
        <w:t>: To verify the SMO supports OAuth 2.0 client.</w:t>
      </w:r>
    </w:p>
    <w:p w14:paraId="7FB35ABA" w14:textId="58700100" w:rsidR="003E6B36" w:rsidRPr="00700FBB" w:rsidRDefault="003E6B36" w:rsidP="005F14F4">
      <w:pPr>
        <w:rPr>
          <w:b/>
          <w:bCs/>
        </w:rPr>
      </w:pPr>
      <w:r w:rsidRPr="00700FBB">
        <w:rPr>
          <w:b/>
          <w:bCs/>
        </w:rPr>
        <w:t>Test setup and configuration</w:t>
      </w:r>
    </w:p>
    <w:p w14:paraId="1EAC96A5" w14:textId="77777777" w:rsidR="003E6B36" w:rsidRPr="003C69AA" w:rsidRDefault="003E6B36" w:rsidP="003C69AA">
      <w:r w:rsidRPr="003C69AA">
        <w:t>DUT shall be the SMO with OAuth 2.0 support enabled.</w:t>
      </w:r>
    </w:p>
    <w:p w14:paraId="738D123A" w14:textId="6DC79EFB" w:rsidR="003E6B36" w:rsidRPr="00700FBB" w:rsidRDefault="003E6B36" w:rsidP="005F14F4">
      <w:pPr>
        <w:rPr>
          <w:b/>
          <w:bCs/>
        </w:rPr>
      </w:pPr>
      <w:r w:rsidRPr="00700FBB">
        <w:rPr>
          <w:b/>
          <w:bCs/>
        </w:rPr>
        <w:t>Test procedure</w:t>
      </w:r>
    </w:p>
    <w:p w14:paraId="060121A7" w14:textId="77777777" w:rsidR="003E6B36" w:rsidRPr="003C69AA" w:rsidRDefault="003E6B36" w:rsidP="003C69AA">
      <w:r w:rsidRPr="003C69AA">
        <w:t>This test case follows the test procedure for OAuth2.0 specified in OAuth Test Procedure, clause 6.6.3.</w:t>
      </w:r>
    </w:p>
    <w:p w14:paraId="3ABA2E19" w14:textId="03EE6B18" w:rsidR="003E6B36" w:rsidRPr="004E2D83" w:rsidRDefault="003E6B36" w:rsidP="005F14F4">
      <w:pPr>
        <w:rPr>
          <w:b/>
          <w:bCs/>
        </w:rPr>
      </w:pPr>
      <w:r w:rsidRPr="004E2D83">
        <w:rPr>
          <w:b/>
          <w:bCs/>
        </w:rPr>
        <w:t>Expected results</w:t>
      </w:r>
    </w:p>
    <w:p w14:paraId="13875884" w14:textId="77777777" w:rsidR="003E6B36" w:rsidRPr="003C69AA" w:rsidRDefault="003E6B36" w:rsidP="003C69AA">
      <w:r w:rsidRPr="003C69AA">
        <w:t>The SMO shall be able to request and be permitted/denied access to resources using OAuth 2.0.</w:t>
      </w:r>
    </w:p>
    <w:p w14:paraId="4A5B74DA" w14:textId="77777777" w:rsidR="003E6B36" w:rsidRPr="003C69AA" w:rsidRDefault="003E6B36" w:rsidP="003C69AA">
      <w:r w:rsidRPr="004E2D83">
        <w:rPr>
          <w:b/>
          <w:bCs/>
        </w:rPr>
        <w:t>Expected format of evidence:</w:t>
      </w:r>
      <w:r w:rsidRPr="003C69AA">
        <w:t xml:space="preserve"> Log entries, packet captures, and screenshots.</w:t>
      </w:r>
    </w:p>
    <w:p w14:paraId="3026402A" w14:textId="35350273" w:rsidR="003E6B36" w:rsidRPr="002763BF" w:rsidRDefault="003E6B36" w:rsidP="008B71A8">
      <w:pPr>
        <w:pStyle w:val="Heading3"/>
      </w:pPr>
      <w:r>
        <w:t xml:space="preserve"> </w:t>
      </w:r>
      <w:bookmarkStart w:id="754" w:name="_Toc161838297"/>
      <w:r>
        <w:t>SMO mTLS for mutual authentication</w:t>
      </w:r>
      <w:bookmarkEnd w:id="754"/>
      <w:r w:rsidRPr="002763BF">
        <w:t xml:space="preserve"> </w:t>
      </w:r>
    </w:p>
    <w:p w14:paraId="131EC984" w14:textId="5152021F" w:rsidR="003E6B36" w:rsidRPr="003C69AA" w:rsidRDefault="003E6B36" w:rsidP="003C69AA">
      <w:r w:rsidRPr="004E2D83">
        <w:rPr>
          <w:b/>
          <w:bCs/>
        </w:rPr>
        <w:t>Requirement Name</w:t>
      </w:r>
      <w:r w:rsidRPr="003C69AA">
        <w:t>: SEC-CTL-SMO-5</w:t>
      </w:r>
    </w:p>
    <w:p w14:paraId="1F259111" w14:textId="77777777" w:rsidR="003E6B36" w:rsidRPr="003C69AA" w:rsidRDefault="003E6B36" w:rsidP="003C69AA">
      <w:r w:rsidRPr="004E2D83">
        <w:rPr>
          <w:b/>
          <w:bCs/>
        </w:rPr>
        <w:t>Requirement Reference</w:t>
      </w:r>
      <w:r w:rsidRPr="003C69AA">
        <w:t xml:space="preserve">: Clause 5.2.1.2.1, Security Controls, SMO,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7F3AF0EB" w14:textId="77777777" w:rsidR="003E6B36" w:rsidRPr="003C69AA" w:rsidRDefault="003E6B36" w:rsidP="003C69AA">
      <w:r w:rsidRPr="004E2D83">
        <w:rPr>
          <w:b/>
          <w:bCs/>
        </w:rPr>
        <w:t>Requirement Description</w:t>
      </w:r>
      <w:r w:rsidRPr="003C69AA">
        <w:t>: SMO support mTLS for mutual authentication with SMO Functions.</w:t>
      </w:r>
    </w:p>
    <w:p w14:paraId="13396CF9" w14:textId="77777777" w:rsidR="003E6B36" w:rsidRPr="003C69AA" w:rsidRDefault="003E6B36" w:rsidP="003C69AA">
      <w:r w:rsidRPr="004E2D83">
        <w:rPr>
          <w:b/>
          <w:bCs/>
        </w:rPr>
        <w:t>Threat References</w:t>
      </w:r>
      <w:r w:rsidRPr="003C69AA">
        <w:t>: T-SMO-01, T-SMO-04</w:t>
      </w:r>
    </w:p>
    <w:p w14:paraId="1D163AD7" w14:textId="07F2E10E" w:rsidR="003E6B36" w:rsidRPr="003C69AA" w:rsidRDefault="003E6B36" w:rsidP="003C69AA">
      <w:r w:rsidRPr="005F14F4">
        <w:rPr>
          <w:b/>
          <w:bCs/>
        </w:rPr>
        <w:t>DUT/s</w:t>
      </w:r>
      <w:r w:rsidRPr="005F14F4">
        <w:t>:</w:t>
      </w:r>
      <w:r w:rsidRPr="003C69AA">
        <w:t xml:space="preserve"> SMO</w:t>
      </w:r>
    </w:p>
    <w:p w14:paraId="1C7F50F8" w14:textId="53876F22" w:rsidR="00D62CF4" w:rsidRPr="005F14F4" w:rsidRDefault="00D62CF4" w:rsidP="003C69AA">
      <w:r w:rsidRPr="005F14F4">
        <w:rPr>
          <w:b/>
          <w:bCs/>
        </w:rPr>
        <w:t>Test Name</w:t>
      </w:r>
      <w:r w:rsidRPr="005F14F4">
        <w:t>: TC_SMO_mTLS</w:t>
      </w:r>
    </w:p>
    <w:p w14:paraId="2D1D11F6" w14:textId="3E1BFE77" w:rsidR="003E6B36" w:rsidRPr="00544F12" w:rsidRDefault="003E6B36" w:rsidP="005F14F4">
      <w:pPr>
        <w:rPr>
          <w:b/>
          <w:bCs/>
        </w:rPr>
      </w:pPr>
      <w:r w:rsidRPr="00544F12">
        <w:rPr>
          <w:b/>
          <w:bCs/>
        </w:rPr>
        <w:t>Test description and applicability</w:t>
      </w:r>
    </w:p>
    <w:p w14:paraId="4F46E58E" w14:textId="77777777" w:rsidR="003E6B36" w:rsidRPr="003C69AA" w:rsidRDefault="003E6B36" w:rsidP="003C69AA">
      <w:r w:rsidRPr="00544F12">
        <w:rPr>
          <w:b/>
          <w:bCs/>
        </w:rPr>
        <w:t>Purpose</w:t>
      </w:r>
      <w:r w:rsidRPr="003C69AA">
        <w:t>: To verify the SMO supports mutual authentication with SMO Functions using mTLS, with PKI and X.509 certificates.</w:t>
      </w:r>
    </w:p>
    <w:p w14:paraId="78774D84" w14:textId="3448C6C5" w:rsidR="003E6B36" w:rsidRPr="00700FBB" w:rsidRDefault="003E6B36" w:rsidP="005F14F4">
      <w:pPr>
        <w:rPr>
          <w:b/>
          <w:bCs/>
        </w:rPr>
      </w:pPr>
      <w:r w:rsidRPr="00700FBB">
        <w:rPr>
          <w:b/>
          <w:bCs/>
        </w:rPr>
        <w:t>Test setup and configuration</w:t>
      </w:r>
    </w:p>
    <w:p w14:paraId="13E5BC5D" w14:textId="522836ED" w:rsidR="003E6B36" w:rsidRPr="003C69AA" w:rsidRDefault="003E6B36" w:rsidP="003C69AA">
      <w:r w:rsidRPr="003C69AA">
        <w:t>DUT shall be the SMO with mTLS support enabled. An external OAuth 2.0 Authorization Server is available and configured.</w:t>
      </w:r>
    </w:p>
    <w:p w14:paraId="68142425" w14:textId="2BBD5294" w:rsidR="003E6B36" w:rsidRPr="00700FBB" w:rsidRDefault="003E6B36" w:rsidP="005F14F4">
      <w:pPr>
        <w:rPr>
          <w:b/>
          <w:bCs/>
        </w:rPr>
      </w:pPr>
      <w:r w:rsidRPr="00700FBB">
        <w:rPr>
          <w:b/>
          <w:bCs/>
        </w:rPr>
        <w:t>Test procedure</w:t>
      </w:r>
    </w:p>
    <w:p w14:paraId="67BB9E71" w14:textId="77777777" w:rsidR="003E6B36" w:rsidRPr="003C69AA" w:rsidRDefault="003E6B36" w:rsidP="003C69AA">
      <w:r w:rsidRPr="003C69AA">
        <w:t>This test case follows the test procedure for mTLS specified in mTLS Test Procedure, clause 6.3.3.</w:t>
      </w:r>
    </w:p>
    <w:p w14:paraId="3DB6182D" w14:textId="74D7196A" w:rsidR="003E6B36" w:rsidRPr="004E2D83" w:rsidRDefault="003E6B36" w:rsidP="005F14F4">
      <w:pPr>
        <w:rPr>
          <w:b/>
          <w:bCs/>
        </w:rPr>
      </w:pPr>
      <w:r w:rsidRPr="004E2D83">
        <w:rPr>
          <w:b/>
          <w:bCs/>
        </w:rPr>
        <w:t>Expected results</w:t>
      </w:r>
    </w:p>
    <w:p w14:paraId="0DCA3E95" w14:textId="77777777" w:rsidR="003E6B36" w:rsidRPr="003C69AA" w:rsidRDefault="003E6B36" w:rsidP="003C69AA">
      <w:r w:rsidRPr="003C69AA">
        <w:t>The SMO shall support mutual authentication of SMO Functions using mTLS.</w:t>
      </w:r>
    </w:p>
    <w:p w14:paraId="22CF9181" w14:textId="77777777" w:rsidR="003E6B36" w:rsidRPr="003C69AA" w:rsidRDefault="003E6B36" w:rsidP="003C69AA">
      <w:bookmarkStart w:id="755" w:name="_Hlk146722246"/>
      <w:r w:rsidRPr="004E2D83">
        <w:rPr>
          <w:b/>
          <w:bCs/>
        </w:rPr>
        <w:t>Expected format of evidence:</w:t>
      </w:r>
      <w:r w:rsidRPr="003C69AA">
        <w:t xml:space="preserve"> </w:t>
      </w:r>
      <w:bookmarkStart w:id="756" w:name="_Hlk146722462"/>
      <w:bookmarkEnd w:id="755"/>
      <w:r w:rsidRPr="003C69AA">
        <w:t>Log entries, packet captures, and screenshots.</w:t>
      </w:r>
      <w:bookmarkEnd w:id="756"/>
    </w:p>
    <w:p w14:paraId="4D5DD073" w14:textId="77777777" w:rsidR="003E6B36" w:rsidRDefault="003E6B36" w:rsidP="008B71A8">
      <w:pPr>
        <w:pStyle w:val="Heading2"/>
      </w:pPr>
      <w:bookmarkStart w:id="757" w:name="_Toc161838298"/>
      <w:r>
        <w:lastRenderedPageBreak/>
        <w:t>SMO Internal Communications</w:t>
      </w:r>
      <w:bookmarkEnd w:id="757"/>
    </w:p>
    <w:p w14:paraId="2312B3A1" w14:textId="185B2BBD" w:rsidR="003E6B36" w:rsidRPr="002763BF" w:rsidRDefault="003E6B36" w:rsidP="008B71A8">
      <w:pPr>
        <w:pStyle w:val="Heading3"/>
      </w:pPr>
      <w:bookmarkStart w:id="758" w:name="_Toc161838299"/>
      <w:r>
        <w:t>TLS for SMO Internal Communications</w:t>
      </w:r>
      <w:bookmarkEnd w:id="758"/>
      <w:r w:rsidRPr="002763BF">
        <w:t xml:space="preserve"> </w:t>
      </w:r>
    </w:p>
    <w:p w14:paraId="580F957B" w14:textId="6BD00FDE" w:rsidR="003E6B36" w:rsidRPr="003C69AA" w:rsidRDefault="003E6B36" w:rsidP="003C69AA">
      <w:r w:rsidRPr="004E2D83">
        <w:rPr>
          <w:b/>
          <w:bCs/>
        </w:rPr>
        <w:t>Requirement Name</w:t>
      </w:r>
      <w:r w:rsidRPr="003C69AA">
        <w:t>: SEC-CTL-SMO-Internal-1</w:t>
      </w:r>
    </w:p>
    <w:p w14:paraId="68E67D9A" w14:textId="77777777" w:rsidR="003E6B36" w:rsidRPr="003C69AA" w:rsidRDefault="003E6B36" w:rsidP="003C69AA">
      <w:r w:rsidRPr="004E2D83">
        <w:rPr>
          <w:b/>
          <w:bCs/>
        </w:rPr>
        <w:t>Requirement Reference</w:t>
      </w:r>
      <w:r w:rsidRPr="003C69AA">
        <w:t xml:space="preserve">: Clause 5.2.1.2.2, Security Controls, SMO Internal Communications,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6D6D68B1" w14:textId="77777777" w:rsidR="003E6B36" w:rsidRPr="003C69AA" w:rsidRDefault="003E6B36" w:rsidP="003C69AA">
      <w:r w:rsidRPr="004E2D83">
        <w:rPr>
          <w:b/>
          <w:bCs/>
        </w:rPr>
        <w:t>Requirement Description</w:t>
      </w:r>
      <w:r w:rsidRPr="003C69AA">
        <w:t>: Data in transit protection with TLS for SMO Internal Communications</w:t>
      </w:r>
    </w:p>
    <w:p w14:paraId="19562FC9" w14:textId="77777777" w:rsidR="003E6B36" w:rsidRPr="003C69AA" w:rsidRDefault="003E6B36" w:rsidP="003C69AA">
      <w:r w:rsidRPr="004E2D83">
        <w:rPr>
          <w:b/>
          <w:bCs/>
        </w:rPr>
        <w:t>Threat References</w:t>
      </w:r>
      <w:r w:rsidRPr="003C69AA">
        <w:t>: T-SMO-09</w:t>
      </w:r>
    </w:p>
    <w:p w14:paraId="1A73F1A3" w14:textId="2738A418" w:rsidR="003E6B36" w:rsidRPr="003C69AA" w:rsidRDefault="003E6B36" w:rsidP="003C69AA">
      <w:r w:rsidRPr="005F14F4">
        <w:rPr>
          <w:b/>
          <w:bCs/>
        </w:rPr>
        <w:t>DUT/s</w:t>
      </w:r>
      <w:r w:rsidRPr="005F14F4">
        <w:t>:</w:t>
      </w:r>
      <w:r w:rsidRPr="003C69AA">
        <w:t xml:space="preserve"> SMO, Non-RT RIC</w:t>
      </w:r>
    </w:p>
    <w:p w14:paraId="610532CE" w14:textId="7E332778" w:rsidR="00D62CF4" w:rsidRPr="005F14F4" w:rsidRDefault="00D62CF4" w:rsidP="003C69AA">
      <w:r w:rsidRPr="005F14F4">
        <w:rPr>
          <w:b/>
          <w:bCs/>
        </w:rPr>
        <w:t>Test Name</w:t>
      </w:r>
      <w:r w:rsidRPr="005F14F4">
        <w:t>:</w:t>
      </w:r>
      <w:r w:rsidRPr="003C69AA">
        <w:t xml:space="preserve"> </w:t>
      </w:r>
      <w:r w:rsidRPr="005F14F4">
        <w:t>TC_</w:t>
      </w:r>
      <w:r w:rsidRPr="003C69AA">
        <w:t>SMO_TLS_Internal_Communications</w:t>
      </w:r>
    </w:p>
    <w:p w14:paraId="289282E1" w14:textId="0A32D446" w:rsidR="003E6B36" w:rsidRPr="00544F12" w:rsidRDefault="003E6B36" w:rsidP="005F14F4">
      <w:pPr>
        <w:rPr>
          <w:b/>
          <w:bCs/>
        </w:rPr>
      </w:pPr>
      <w:r w:rsidRPr="00544F12">
        <w:rPr>
          <w:b/>
          <w:bCs/>
        </w:rPr>
        <w:t>Test description and applicability</w:t>
      </w:r>
    </w:p>
    <w:p w14:paraId="17B3B002" w14:textId="77777777" w:rsidR="003E6B36" w:rsidRPr="003C69AA" w:rsidRDefault="003E6B36" w:rsidP="003C69AA">
      <w:r w:rsidRPr="00544F12">
        <w:rPr>
          <w:b/>
          <w:bCs/>
        </w:rPr>
        <w:t>Purpose</w:t>
      </w:r>
      <w:r w:rsidRPr="003C69AA">
        <w:t>: To verify the SMO supports TLS on SMO Internal Communications.</w:t>
      </w:r>
    </w:p>
    <w:p w14:paraId="717F704F" w14:textId="5A2050EF" w:rsidR="003E6B36" w:rsidRPr="00700FBB" w:rsidRDefault="003E6B36" w:rsidP="005F14F4">
      <w:pPr>
        <w:rPr>
          <w:b/>
          <w:bCs/>
        </w:rPr>
      </w:pPr>
      <w:r w:rsidRPr="00700FBB">
        <w:rPr>
          <w:b/>
          <w:bCs/>
        </w:rPr>
        <w:t>Test setup and configuration</w:t>
      </w:r>
    </w:p>
    <w:p w14:paraId="41048ADF" w14:textId="77777777" w:rsidR="003E6B36" w:rsidRPr="003C69AA" w:rsidRDefault="003E6B36" w:rsidP="003C69AA">
      <w:r w:rsidRPr="003C69AA">
        <w:t>DUT shall be the SMO with TLS support enabled.</w:t>
      </w:r>
    </w:p>
    <w:p w14:paraId="37E7EF73" w14:textId="0EF4D0F0" w:rsidR="003E6B36" w:rsidRPr="00700FBB" w:rsidRDefault="003E6B36" w:rsidP="005F14F4">
      <w:pPr>
        <w:rPr>
          <w:b/>
          <w:bCs/>
        </w:rPr>
      </w:pPr>
      <w:r w:rsidRPr="00700FBB">
        <w:rPr>
          <w:b/>
          <w:bCs/>
        </w:rPr>
        <w:t>Test procedure</w:t>
      </w:r>
    </w:p>
    <w:p w14:paraId="57D9F0DB" w14:textId="77777777" w:rsidR="003E6B36" w:rsidRPr="003C69AA" w:rsidRDefault="003E6B36" w:rsidP="003C69AA">
      <w:r w:rsidRPr="003C69AA">
        <w:t>This test case shall follow the test procedure for TLS specified in TLS Test Procedure, clause 6.3.3.</w:t>
      </w:r>
    </w:p>
    <w:p w14:paraId="36CC56E7" w14:textId="43C18B3E" w:rsidR="003E6B36" w:rsidRPr="004E2D83" w:rsidRDefault="003E6B36" w:rsidP="005F14F4">
      <w:pPr>
        <w:rPr>
          <w:b/>
          <w:bCs/>
        </w:rPr>
      </w:pPr>
      <w:r w:rsidRPr="004E2D83">
        <w:rPr>
          <w:b/>
          <w:bCs/>
        </w:rPr>
        <w:t>Expected results</w:t>
      </w:r>
    </w:p>
    <w:p w14:paraId="582EACFD" w14:textId="77777777" w:rsidR="003E6B36" w:rsidRPr="003C69AA" w:rsidRDefault="003E6B36" w:rsidP="003C69AA">
      <w:r w:rsidRPr="003C69AA">
        <w:t>SMO Internal Communications shall provide confidentiality and integrity protection using TLS for data in transit.</w:t>
      </w:r>
    </w:p>
    <w:p w14:paraId="11AF5448" w14:textId="77777777" w:rsidR="003E6B36" w:rsidRPr="003C69AA" w:rsidRDefault="003E6B36" w:rsidP="003C69AA">
      <w:r w:rsidRPr="004E2D83">
        <w:rPr>
          <w:b/>
          <w:bCs/>
        </w:rPr>
        <w:t>Expected format of evidence:</w:t>
      </w:r>
      <w:r w:rsidRPr="003C69AA">
        <w:t xml:space="preserve"> Log entries, packet captures, and screenshots.</w:t>
      </w:r>
    </w:p>
    <w:p w14:paraId="721BB0AA" w14:textId="09B03885" w:rsidR="003E6B36" w:rsidRPr="002763BF" w:rsidRDefault="003E6B36" w:rsidP="008B71A8">
      <w:pPr>
        <w:pStyle w:val="Heading3"/>
      </w:pPr>
      <w:bookmarkStart w:id="759" w:name="_Toc161838300"/>
      <w:r>
        <w:t>mTLS for SMO Internal Communications – SMO Functions</w:t>
      </w:r>
      <w:bookmarkEnd w:id="759"/>
      <w:r w:rsidRPr="002763BF">
        <w:t xml:space="preserve"> </w:t>
      </w:r>
    </w:p>
    <w:p w14:paraId="03341DB5" w14:textId="27FD9576" w:rsidR="003E6B36" w:rsidRPr="003C69AA" w:rsidRDefault="003E6B36" w:rsidP="003C69AA">
      <w:r w:rsidRPr="004E2D83">
        <w:rPr>
          <w:b/>
          <w:bCs/>
        </w:rPr>
        <w:t>Requirement Name</w:t>
      </w:r>
      <w:r w:rsidRPr="003C69AA">
        <w:t>: SEC-CTL-SMO-Internal-2</w:t>
      </w:r>
    </w:p>
    <w:p w14:paraId="016455DD" w14:textId="77777777" w:rsidR="003E6B36" w:rsidRPr="003C69AA" w:rsidRDefault="003E6B36" w:rsidP="003C69AA">
      <w:r w:rsidRPr="004E2D83">
        <w:rPr>
          <w:b/>
          <w:bCs/>
        </w:rPr>
        <w:t>Requirement Reference</w:t>
      </w:r>
      <w:r w:rsidRPr="003C69AA">
        <w:t xml:space="preserve">: Clause 5.2.1.2.2, Security Controls, SMO Internal Communications,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013EC01B" w14:textId="77777777" w:rsidR="003E6B36" w:rsidRPr="003C69AA" w:rsidRDefault="003E6B36" w:rsidP="003C69AA">
      <w:r w:rsidRPr="004E2D83">
        <w:rPr>
          <w:b/>
          <w:bCs/>
        </w:rPr>
        <w:t>Requirement Description</w:t>
      </w:r>
      <w:r w:rsidRPr="003C69AA">
        <w:t>: Mutual authentication with mTLS for SMO Internal Communications</w:t>
      </w:r>
    </w:p>
    <w:p w14:paraId="5F5C747D" w14:textId="77777777" w:rsidR="003E6B36" w:rsidRPr="003C69AA" w:rsidRDefault="003E6B36" w:rsidP="003C69AA">
      <w:r w:rsidRPr="004E2D83">
        <w:rPr>
          <w:b/>
          <w:bCs/>
        </w:rPr>
        <w:t>Threat References</w:t>
      </w:r>
      <w:r w:rsidRPr="003C69AA">
        <w:t>: T-SMO-01, T-SMO-04</w:t>
      </w:r>
    </w:p>
    <w:p w14:paraId="78EDBE53" w14:textId="77777777" w:rsidR="003E6B36" w:rsidRPr="003C69AA" w:rsidRDefault="003E6B36" w:rsidP="003C69AA">
      <w:r w:rsidRPr="005F14F4">
        <w:rPr>
          <w:b/>
          <w:bCs/>
        </w:rPr>
        <w:t>DUT/s</w:t>
      </w:r>
      <w:r w:rsidRPr="005F14F4">
        <w:t>:</w:t>
      </w:r>
      <w:r w:rsidRPr="003C69AA">
        <w:t xml:space="preserve"> SMO Functions</w:t>
      </w:r>
    </w:p>
    <w:p w14:paraId="180E70CE" w14:textId="7197D524" w:rsidR="00D62CF4" w:rsidRPr="003C69AA" w:rsidRDefault="00D62CF4" w:rsidP="003C69AA">
      <w:r w:rsidRPr="005F14F4">
        <w:rPr>
          <w:b/>
          <w:bCs/>
        </w:rPr>
        <w:t>Test Name</w:t>
      </w:r>
      <w:r w:rsidRPr="005F14F4">
        <w:t>:</w:t>
      </w:r>
      <w:r w:rsidRPr="003C69AA">
        <w:t xml:space="preserve"> TC_SMO_mTLS_Internal_Communications</w:t>
      </w:r>
    </w:p>
    <w:p w14:paraId="70227E42" w14:textId="5D8BB232" w:rsidR="003E6B36" w:rsidRPr="00544F12" w:rsidRDefault="003E6B36" w:rsidP="005F14F4">
      <w:pPr>
        <w:rPr>
          <w:b/>
          <w:bCs/>
        </w:rPr>
      </w:pPr>
      <w:r w:rsidRPr="00544F12">
        <w:rPr>
          <w:b/>
          <w:bCs/>
        </w:rPr>
        <w:t>Test description and applicability</w:t>
      </w:r>
    </w:p>
    <w:p w14:paraId="76528DEE" w14:textId="77777777" w:rsidR="003E6B36" w:rsidRPr="003C69AA" w:rsidRDefault="003E6B36" w:rsidP="003C69AA">
      <w:r w:rsidRPr="00544F12">
        <w:rPr>
          <w:b/>
          <w:bCs/>
        </w:rPr>
        <w:t>Purpose</w:t>
      </w:r>
      <w:r w:rsidRPr="003C69AA">
        <w:t>: To verify SMO Functions support mutual authentication using mTLS, with PKI and X.509 certificates, for SMO Internal Communications.</w:t>
      </w:r>
    </w:p>
    <w:p w14:paraId="3D05F007" w14:textId="06B89D83" w:rsidR="003E6B36" w:rsidRPr="00700FBB" w:rsidRDefault="003E6B36" w:rsidP="005F14F4">
      <w:pPr>
        <w:rPr>
          <w:b/>
          <w:bCs/>
        </w:rPr>
      </w:pPr>
      <w:r w:rsidRPr="00700FBB">
        <w:rPr>
          <w:b/>
          <w:bCs/>
        </w:rPr>
        <w:lastRenderedPageBreak/>
        <w:t>Test setup and configuration</w:t>
      </w:r>
    </w:p>
    <w:p w14:paraId="27D615B6" w14:textId="77777777" w:rsidR="003E6B36" w:rsidRPr="003C69AA" w:rsidRDefault="003E6B36" w:rsidP="003C69AA">
      <w:r w:rsidRPr="003C69AA">
        <w:t>DUT shall be the SMO Function with mTLS support enabled.</w:t>
      </w:r>
    </w:p>
    <w:p w14:paraId="6816C0CD" w14:textId="1C41E270" w:rsidR="003E6B36" w:rsidRPr="00700FBB" w:rsidRDefault="003E6B36" w:rsidP="005F14F4">
      <w:pPr>
        <w:rPr>
          <w:b/>
          <w:bCs/>
        </w:rPr>
      </w:pPr>
      <w:r w:rsidRPr="00700FBB">
        <w:rPr>
          <w:b/>
          <w:bCs/>
        </w:rPr>
        <w:t>Test procedure</w:t>
      </w:r>
    </w:p>
    <w:p w14:paraId="4BEF69B0" w14:textId="77777777" w:rsidR="003E6B36" w:rsidRPr="003C69AA" w:rsidRDefault="003E6B36" w:rsidP="003C69AA">
      <w:r w:rsidRPr="003C69AA">
        <w:t>This test case follows the test procedure for mTLS specified in mTLS Test Procedure, clause 6.3.3.</w:t>
      </w:r>
    </w:p>
    <w:p w14:paraId="04024B94" w14:textId="47F039F2" w:rsidR="003E6B36" w:rsidRPr="004E2D83" w:rsidRDefault="003E6B36" w:rsidP="005F14F4">
      <w:pPr>
        <w:rPr>
          <w:b/>
          <w:bCs/>
        </w:rPr>
      </w:pPr>
      <w:r w:rsidRPr="004E2D83">
        <w:rPr>
          <w:b/>
          <w:bCs/>
        </w:rPr>
        <w:t>Expected results</w:t>
      </w:r>
    </w:p>
    <w:p w14:paraId="671A166C" w14:textId="77777777" w:rsidR="003E6B36" w:rsidRPr="003C69AA" w:rsidRDefault="003E6B36" w:rsidP="003C69AA">
      <w:r w:rsidRPr="003C69AA">
        <w:t>The SMO Function shall support mutual authentication using mTLS.</w:t>
      </w:r>
    </w:p>
    <w:p w14:paraId="6EDB2D22" w14:textId="77777777" w:rsidR="003E6B36" w:rsidRPr="003C69AA" w:rsidRDefault="003E6B36" w:rsidP="003C69AA">
      <w:r w:rsidRPr="004E2D83">
        <w:rPr>
          <w:b/>
          <w:bCs/>
        </w:rPr>
        <w:t>Expected format of evidence:</w:t>
      </w:r>
      <w:r w:rsidRPr="003C69AA">
        <w:t xml:space="preserve"> Log entries, packet captures, and screenshots.</w:t>
      </w:r>
    </w:p>
    <w:p w14:paraId="0DED4267" w14:textId="1AFADA19" w:rsidR="003E6B36" w:rsidRDefault="003E6B36" w:rsidP="003E6B36">
      <w:pPr>
        <w:pStyle w:val="Heading2"/>
      </w:pPr>
      <w:bookmarkStart w:id="760" w:name="_Toc161838301"/>
      <w:r>
        <w:t>SMO External Interfaces</w:t>
      </w:r>
      <w:bookmarkEnd w:id="760"/>
    </w:p>
    <w:p w14:paraId="62191DB7" w14:textId="09F0672A" w:rsidR="003E6B36" w:rsidRPr="002763BF" w:rsidRDefault="003E6B36" w:rsidP="008B71A8">
      <w:pPr>
        <w:pStyle w:val="Heading3"/>
      </w:pPr>
      <w:r>
        <w:t xml:space="preserve"> </w:t>
      </w:r>
      <w:bookmarkStart w:id="761" w:name="_Toc161838302"/>
      <w:r>
        <w:t>TLS for SMO External Interfaces</w:t>
      </w:r>
      <w:bookmarkEnd w:id="761"/>
    </w:p>
    <w:p w14:paraId="2AC2DA79" w14:textId="465B933A" w:rsidR="003E6B36" w:rsidRPr="003C69AA" w:rsidRDefault="003E6B36" w:rsidP="003C69AA">
      <w:r w:rsidRPr="004E2D83">
        <w:rPr>
          <w:b/>
          <w:bCs/>
        </w:rPr>
        <w:t>Requirement Name</w:t>
      </w:r>
      <w:r w:rsidRPr="003C69AA">
        <w:t>: SEC-CTL-SMO-External-1</w:t>
      </w:r>
    </w:p>
    <w:p w14:paraId="1044264E" w14:textId="77777777" w:rsidR="003E6B36" w:rsidRPr="003C69AA" w:rsidRDefault="003E6B36" w:rsidP="003C69AA">
      <w:r w:rsidRPr="004E2D83">
        <w:rPr>
          <w:b/>
          <w:bCs/>
        </w:rPr>
        <w:t>Requirement Reference</w:t>
      </w:r>
      <w:r w:rsidRPr="003C69AA">
        <w:t xml:space="preserve">: Clause 5.2.1.2.3, Security Controls, SMO External Interfaces,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217E49B7" w14:textId="77777777" w:rsidR="003E6B36" w:rsidRPr="003C69AA" w:rsidRDefault="003E6B36" w:rsidP="003C69AA">
      <w:r w:rsidRPr="004E2D83">
        <w:rPr>
          <w:b/>
          <w:bCs/>
        </w:rPr>
        <w:t>Requirement Description</w:t>
      </w:r>
      <w:r w:rsidRPr="003C69AA">
        <w:t>: Data in transit protection with TLS on SMO External Interfaces</w:t>
      </w:r>
    </w:p>
    <w:p w14:paraId="04DEC0FC" w14:textId="77777777" w:rsidR="003E6B36" w:rsidRPr="003C69AA" w:rsidRDefault="003E6B36" w:rsidP="003C69AA">
      <w:r w:rsidRPr="004E2D83">
        <w:rPr>
          <w:b/>
          <w:bCs/>
        </w:rPr>
        <w:t>Threat References</w:t>
      </w:r>
      <w:r w:rsidRPr="003C69AA">
        <w:t>: T-SMO-09</w:t>
      </w:r>
    </w:p>
    <w:p w14:paraId="709E2C4E" w14:textId="77777777" w:rsidR="003E6B36" w:rsidRPr="003C69AA" w:rsidRDefault="003E6B36" w:rsidP="003C69AA">
      <w:r w:rsidRPr="005F14F4">
        <w:rPr>
          <w:b/>
          <w:bCs/>
        </w:rPr>
        <w:t>DUT/s</w:t>
      </w:r>
      <w:r w:rsidRPr="005F14F4">
        <w:t>:</w:t>
      </w:r>
      <w:r w:rsidRPr="003C69AA">
        <w:t xml:space="preserve"> SMO</w:t>
      </w:r>
    </w:p>
    <w:p w14:paraId="614821F1" w14:textId="4D98D0B3" w:rsidR="00683324" w:rsidRPr="003C69AA" w:rsidRDefault="00683324" w:rsidP="003C69AA">
      <w:r w:rsidRPr="005F14F4">
        <w:rPr>
          <w:b/>
          <w:bCs/>
        </w:rPr>
        <w:t>Test Name</w:t>
      </w:r>
      <w:r w:rsidRPr="005F14F4">
        <w:t>:</w:t>
      </w:r>
      <w:r w:rsidRPr="003C69AA">
        <w:t xml:space="preserve"> TC_SMO_TLS_External_Interfaces</w:t>
      </w:r>
    </w:p>
    <w:p w14:paraId="22D2084C" w14:textId="7FE1818A" w:rsidR="003E6B36" w:rsidRPr="00544F12" w:rsidRDefault="003E6B36" w:rsidP="005F14F4">
      <w:pPr>
        <w:rPr>
          <w:b/>
          <w:bCs/>
        </w:rPr>
      </w:pPr>
      <w:r w:rsidRPr="00544F12">
        <w:rPr>
          <w:b/>
          <w:bCs/>
        </w:rPr>
        <w:t>Test description and applicability</w:t>
      </w:r>
    </w:p>
    <w:p w14:paraId="6E9511AA" w14:textId="77777777" w:rsidR="003E6B36" w:rsidRPr="003C69AA" w:rsidRDefault="003E6B36" w:rsidP="003C69AA">
      <w:r w:rsidRPr="00544F12">
        <w:rPr>
          <w:b/>
          <w:bCs/>
        </w:rPr>
        <w:t>Purpose</w:t>
      </w:r>
      <w:r w:rsidRPr="003C69AA">
        <w:t>: To verify the SMO supports TLS on SMO External Interface.</w:t>
      </w:r>
    </w:p>
    <w:p w14:paraId="3CC4A82F" w14:textId="63E41428" w:rsidR="003E6B36" w:rsidRPr="00700FBB" w:rsidRDefault="003E6B36" w:rsidP="005F14F4">
      <w:pPr>
        <w:rPr>
          <w:b/>
          <w:bCs/>
        </w:rPr>
      </w:pPr>
      <w:r w:rsidRPr="00700FBB">
        <w:rPr>
          <w:b/>
          <w:bCs/>
        </w:rPr>
        <w:t>Test setup and configuration</w:t>
      </w:r>
    </w:p>
    <w:p w14:paraId="5F74D90E" w14:textId="77777777" w:rsidR="003E6B36" w:rsidRPr="003C69AA" w:rsidRDefault="003E6B36" w:rsidP="003C69AA">
      <w:r w:rsidRPr="003C69AA">
        <w:t>DUT shall be the SMO with TLS support enabled.</w:t>
      </w:r>
    </w:p>
    <w:p w14:paraId="493DB593" w14:textId="23C33269" w:rsidR="003E6B36" w:rsidRPr="00700FBB" w:rsidRDefault="003E6B36" w:rsidP="005F14F4">
      <w:pPr>
        <w:rPr>
          <w:b/>
          <w:bCs/>
        </w:rPr>
      </w:pPr>
      <w:r w:rsidRPr="00700FBB">
        <w:rPr>
          <w:b/>
          <w:bCs/>
        </w:rPr>
        <w:t>Test procedure</w:t>
      </w:r>
    </w:p>
    <w:p w14:paraId="5F6BA670" w14:textId="77777777" w:rsidR="003E6B36" w:rsidRPr="003C69AA" w:rsidRDefault="003E6B36" w:rsidP="003C69AA">
      <w:r w:rsidRPr="003C69AA">
        <w:t>This test case shall follow the test procedure for TLS specified in TLS Test Procedure, clause 6.3.3.</w:t>
      </w:r>
    </w:p>
    <w:p w14:paraId="19C7DF6F" w14:textId="325AC92F" w:rsidR="003E6B36" w:rsidRPr="004E2D83" w:rsidRDefault="003E6B36" w:rsidP="005F14F4">
      <w:pPr>
        <w:rPr>
          <w:b/>
          <w:bCs/>
        </w:rPr>
      </w:pPr>
      <w:r w:rsidRPr="004E2D83">
        <w:rPr>
          <w:b/>
          <w:bCs/>
        </w:rPr>
        <w:t>Expected results</w:t>
      </w:r>
    </w:p>
    <w:p w14:paraId="23D3622B" w14:textId="77777777" w:rsidR="003E6B36" w:rsidRPr="003C69AA" w:rsidRDefault="003E6B36" w:rsidP="003C69AA">
      <w:r w:rsidRPr="003C69AA">
        <w:t>SMO External Interface shall provide confidentiality and integrity protection using TLS for data in transit.</w:t>
      </w:r>
    </w:p>
    <w:p w14:paraId="7F69D1FA" w14:textId="77777777" w:rsidR="003E6B36" w:rsidRPr="003C69AA" w:rsidRDefault="003E6B36" w:rsidP="003C69AA">
      <w:r w:rsidRPr="004E2D83">
        <w:rPr>
          <w:b/>
          <w:bCs/>
        </w:rPr>
        <w:t>Expected format of evidence:</w:t>
      </w:r>
      <w:r w:rsidRPr="003C69AA">
        <w:t xml:space="preserve"> Log entries, packet captures, and screenshots.</w:t>
      </w:r>
    </w:p>
    <w:p w14:paraId="0FE8491A" w14:textId="6C68411C" w:rsidR="003E6B36" w:rsidRPr="002763BF" w:rsidRDefault="003E6B36" w:rsidP="008B71A8">
      <w:pPr>
        <w:pStyle w:val="Heading3"/>
      </w:pPr>
      <w:r>
        <w:t xml:space="preserve"> </w:t>
      </w:r>
      <w:bookmarkStart w:id="762" w:name="_Toc161838303"/>
      <w:r>
        <w:t>mTLS for SMO External Interfaces</w:t>
      </w:r>
      <w:bookmarkEnd w:id="762"/>
      <w:r w:rsidRPr="002763BF">
        <w:t xml:space="preserve"> </w:t>
      </w:r>
    </w:p>
    <w:p w14:paraId="5C0D35E0" w14:textId="422BFD39" w:rsidR="003E6B36" w:rsidRPr="003C69AA" w:rsidRDefault="003E6B36" w:rsidP="003C69AA">
      <w:r w:rsidRPr="004E2D83">
        <w:rPr>
          <w:b/>
          <w:bCs/>
        </w:rPr>
        <w:t>Requirement Name</w:t>
      </w:r>
      <w:r w:rsidRPr="003C69AA">
        <w:t>: SEC-CTL-SMO-External-2</w:t>
      </w:r>
    </w:p>
    <w:p w14:paraId="01D8B7FB" w14:textId="77777777" w:rsidR="003E6B36" w:rsidRPr="003C69AA" w:rsidRDefault="003E6B36" w:rsidP="003C69AA">
      <w:r w:rsidRPr="004E2D83">
        <w:rPr>
          <w:b/>
          <w:bCs/>
        </w:rPr>
        <w:lastRenderedPageBreak/>
        <w:t>Requirement Reference</w:t>
      </w:r>
      <w:r w:rsidRPr="003C69AA">
        <w:t xml:space="preserve">: Clause 5.2.1.2.3, Security Controls, SMO External Interfaces,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7216D758" w14:textId="77777777" w:rsidR="003E6B36" w:rsidRPr="003C69AA" w:rsidRDefault="003E6B36" w:rsidP="003C69AA">
      <w:r w:rsidRPr="004E2D83">
        <w:rPr>
          <w:b/>
          <w:bCs/>
        </w:rPr>
        <w:t>Requirement Description</w:t>
      </w:r>
      <w:r w:rsidRPr="003C69AA">
        <w:t>: Mutual authentication with mTLS on SMO External Interfaces</w:t>
      </w:r>
    </w:p>
    <w:p w14:paraId="71504FE4" w14:textId="77777777" w:rsidR="003E6B36" w:rsidRPr="003C69AA" w:rsidRDefault="003E6B36" w:rsidP="003C69AA">
      <w:r w:rsidRPr="004E2D83">
        <w:rPr>
          <w:b/>
          <w:bCs/>
        </w:rPr>
        <w:t>Threat References</w:t>
      </w:r>
      <w:r w:rsidRPr="003C69AA">
        <w:t>: T-SMO-01, T-SMO-04</w:t>
      </w:r>
    </w:p>
    <w:p w14:paraId="3115D796" w14:textId="77777777" w:rsidR="003E6B36" w:rsidRPr="003C69AA" w:rsidRDefault="003E6B36" w:rsidP="003C69AA">
      <w:r w:rsidRPr="005F14F4">
        <w:rPr>
          <w:b/>
          <w:bCs/>
        </w:rPr>
        <w:t>DUT/s</w:t>
      </w:r>
      <w:r w:rsidRPr="005F14F4">
        <w:t>:</w:t>
      </w:r>
      <w:r w:rsidRPr="003C69AA">
        <w:t xml:space="preserve"> SMO</w:t>
      </w:r>
    </w:p>
    <w:p w14:paraId="2F381B02" w14:textId="74F9A725" w:rsidR="00EA77B4" w:rsidRPr="003C69AA" w:rsidRDefault="00EA77B4" w:rsidP="003C69AA">
      <w:r w:rsidRPr="005F14F4">
        <w:rPr>
          <w:b/>
          <w:bCs/>
        </w:rPr>
        <w:t>Test Name</w:t>
      </w:r>
      <w:r w:rsidRPr="005F14F4">
        <w:t>:</w:t>
      </w:r>
      <w:r w:rsidRPr="003C69AA">
        <w:t xml:space="preserve"> TC_SMO_mTLS_External_Interfaces</w:t>
      </w:r>
    </w:p>
    <w:p w14:paraId="493F166E" w14:textId="2D3C642C" w:rsidR="003E6B36" w:rsidRPr="00544F12" w:rsidRDefault="003E6B36" w:rsidP="005F14F4">
      <w:pPr>
        <w:rPr>
          <w:b/>
          <w:bCs/>
        </w:rPr>
      </w:pPr>
      <w:r w:rsidRPr="00544F12">
        <w:rPr>
          <w:b/>
          <w:bCs/>
        </w:rPr>
        <w:t>Test description and applicability</w:t>
      </w:r>
    </w:p>
    <w:p w14:paraId="144C4A36" w14:textId="77777777" w:rsidR="003E6B36" w:rsidRPr="003C69AA" w:rsidRDefault="003E6B36" w:rsidP="003C69AA">
      <w:r w:rsidRPr="00544F12">
        <w:rPr>
          <w:b/>
          <w:bCs/>
        </w:rPr>
        <w:t>Purpose</w:t>
      </w:r>
      <w:r w:rsidRPr="003C69AA">
        <w:t>: To verify the SMO supports mutual authentication using mTLS, with PKI and X.509 certificates for SMO External Interfaces.</w:t>
      </w:r>
    </w:p>
    <w:p w14:paraId="035EBFD4" w14:textId="6999DA0E" w:rsidR="003E6B36" w:rsidRPr="00700FBB" w:rsidRDefault="003E6B36" w:rsidP="005F14F4">
      <w:pPr>
        <w:rPr>
          <w:b/>
          <w:bCs/>
        </w:rPr>
      </w:pPr>
      <w:r w:rsidRPr="00700FBB">
        <w:rPr>
          <w:b/>
          <w:bCs/>
        </w:rPr>
        <w:t>Test setup and configuration</w:t>
      </w:r>
    </w:p>
    <w:p w14:paraId="64F1ECA6" w14:textId="77777777" w:rsidR="003E6B36" w:rsidRPr="003C69AA" w:rsidRDefault="003E6B36" w:rsidP="003C69AA">
      <w:r w:rsidRPr="003C69AA">
        <w:t>DUT shall be the SMO with mTLS support enabled.</w:t>
      </w:r>
    </w:p>
    <w:p w14:paraId="04C4A1C5" w14:textId="1FA4B080" w:rsidR="003E6B36" w:rsidRPr="00700FBB" w:rsidRDefault="003E6B36" w:rsidP="005F14F4">
      <w:pPr>
        <w:rPr>
          <w:b/>
          <w:bCs/>
        </w:rPr>
      </w:pPr>
      <w:r w:rsidRPr="00700FBB">
        <w:rPr>
          <w:b/>
          <w:bCs/>
        </w:rPr>
        <w:t>Test procedure</w:t>
      </w:r>
    </w:p>
    <w:p w14:paraId="067EB380" w14:textId="77777777" w:rsidR="003E6B36" w:rsidRPr="003C69AA" w:rsidRDefault="003E6B36" w:rsidP="003C69AA">
      <w:r w:rsidRPr="003C69AA">
        <w:t>This test case follows the test procedure for mTLS specified in mTLS Test Procedure, clause 6.3.3.</w:t>
      </w:r>
    </w:p>
    <w:p w14:paraId="5F928A3A" w14:textId="47548E45" w:rsidR="003E6B36" w:rsidRPr="004E2D83" w:rsidRDefault="003E6B36" w:rsidP="005F14F4">
      <w:pPr>
        <w:rPr>
          <w:b/>
          <w:bCs/>
        </w:rPr>
      </w:pPr>
      <w:r w:rsidRPr="004E2D83">
        <w:rPr>
          <w:b/>
          <w:bCs/>
        </w:rPr>
        <w:t>Expected results</w:t>
      </w:r>
    </w:p>
    <w:p w14:paraId="13CDBAED" w14:textId="77777777" w:rsidR="003E6B36" w:rsidRPr="003C69AA" w:rsidRDefault="003E6B36" w:rsidP="003C69AA">
      <w:r w:rsidRPr="003C69AA">
        <w:t>The SMO shall support mutual authentication of SMO Functions using mTLS for SMO External Interfaces.</w:t>
      </w:r>
    </w:p>
    <w:p w14:paraId="5688C022" w14:textId="77777777" w:rsidR="003E6B36" w:rsidRPr="003C69AA" w:rsidRDefault="003E6B36" w:rsidP="003C69AA">
      <w:r w:rsidRPr="004E2D83">
        <w:rPr>
          <w:b/>
          <w:bCs/>
        </w:rPr>
        <w:t>Expected format of evidence:</w:t>
      </w:r>
      <w:r w:rsidRPr="003C69AA">
        <w:t xml:space="preserve"> Log entries, packet captures, and screenshots.</w:t>
      </w:r>
    </w:p>
    <w:p w14:paraId="41113A12" w14:textId="6001723F" w:rsidR="003E6B36" w:rsidRPr="002763BF" w:rsidRDefault="003E6B36" w:rsidP="008B71A8">
      <w:pPr>
        <w:pStyle w:val="Heading3"/>
      </w:pPr>
      <w:r>
        <w:t xml:space="preserve"> </w:t>
      </w:r>
      <w:bookmarkStart w:id="763" w:name="_Toc161838304"/>
      <w:r>
        <w:t>SMO Framework OAuth 2.0 Resource Owner/Server</w:t>
      </w:r>
      <w:r w:rsidRPr="002763BF">
        <w:t xml:space="preserve"> </w:t>
      </w:r>
      <w:r>
        <w:t>for External Interface</w:t>
      </w:r>
      <w:bookmarkEnd w:id="763"/>
    </w:p>
    <w:p w14:paraId="4FD10437" w14:textId="2C9E55CA" w:rsidR="003E6B36" w:rsidRPr="003C69AA" w:rsidRDefault="003E6B36" w:rsidP="003C69AA">
      <w:r w:rsidRPr="004E2D83">
        <w:rPr>
          <w:b/>
          <w:bCs/>
        </w:rPr>
        <w:t>Requirement Name</w:t>
      </w:r>
      <w:r w:rsidRPr="003C69AA">
        <w:t>: SEC-CTL-SMO-External-3</w:t>
      </w:r>
    </w:p>
    <w:p w14:paraId="209B97E3" w14:textId="77777777" w:rsidR="003E6B36" w:rsidRPr="003C69AA" w:rsidRDefault="003E6B36" w:rsidP="003C69AA">
      <w:r w:rsidRPr="004E2D83">
        <w:rPr>
          <w:b/>
          <w:bCs/>
        </w:rPr>
        <w:t>Requirement Reference</w:t>
      </w:r>
      <w:r w:rsidRPr="003C69AA">
        <w:t xml:space="preserve">: Clause 5.2.1.2.3, Security Controls, SMO External Interfaces,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0C1E9425" w14:textId="77777777" w:rsidR="003E6B36" w:rsidRPr="003C69AA" w:rsidRDefault="003E6B36" w:rsidP="003C69AA">
      <w:r w:rsidRPr="004E2D83">
        <w:rPr>
          <w:b/>
          <w:bCs/>
        </w:rPr>
        <w:t>Requirement Description</w:t>
      </w:r>
      <w:r w:rsidRPr="003C69AA">
        <w:t>: OAuth 2.0 security controls for SMO to authorize service requests from external systems</w:t>
      </w:r>
    </w:p>
    <w:p w14:paraId="0C25F728" w14:textId="77777777" w:rsidR="003E6B36" w:rsidRPr="003C69AA" w:rsidRDefault="003E6B36" w:rsidP="003C69AA">
      <w:r w:rsidRPr="004E2D83">
        <w:rPr>
          <w:b/>
          <w:bCs/>
        </w:rPr>
        <w:t>Threat References</w:t>
      </w:r>
      <w:r w:rsidRPr="003C69AA">
        <w:t>: T-SMO-02, T-SMO-05</w:t>
      </w:r>
    </w:p>
    <w:p w14:paraId="27877759" w14:textId="77777777" w:rsidR="003E6B36" w:rsidRPr="003C69AA" w:rsidRDefault="003E6B36" w:rsidP="003C69AA">
      <w:r w:rsidRPr="005F14F4">
        <w:rPr>
          <w:b/>
          <w:bCs/>
        </w:rPr>
        <w:t>DUT/s</w:t>
      </w:r>
      <w:r w:rsidRPr="005F14F4">
        <w:t>:</w:t>
      </w:r>
      <w:r w:rsidRPr="003C69AA">
        <w:t xml:space="preserve"> SMO</w:t>
      </w:r>
    </w:p>
    <w:p w14:paraId="3C9AC673" w14:textId="0CFFC096" w:rsidR="00EA77B4" w:rsidRPr="003C69AA" w:rsidRDefault="00EA77B4" w:rsidP="003C69AA">
      <w:r w:rsidRPr="005F14F4">
        <w:rPr>
          <w:b/>
          <w:bCs/>
        </w:rPr>
        <w:t>Test Name</w:t>
      </w:r>
      <w:r w:rsidRPr="005F14F4">
        <w:t>:</w:t>
      </w:r>
      <w:r w:rsidRPr="003C69AA">
        <w:t xml:space="preserve"> TC_</w:t>
      </w:r>
      <w:r w:rsidR="002522EA" w:rsidRPr="003C69AA">
        <w:t>SMO_OAuth2.0_Resource_Owner_Server_External_Interface</w:t>
      </w:r>
    </w:p>
    <w:p w14:paraId="2B16B25B" w14:textId="0721DC9D" w:rsidR="003E6B36" w:rsidRPr="00544F12" w:rsidRDefault="003E6B36" w:rsidP="005F14F4">
      <w:pPr>
        <w:rPr>
          <w:b/>
          <w:bCs/>
        </w:rPr>
      </w:pPr>
      <w:r w:rsidRPr="00544F12">
        <w:rPr>
          <w:b/>
          <w:bCs/>
        </w:rPr>
        <w:t>Test description and applicability</w:t>
      </w:r>
    </w:p>
    <w:p w14:paraId="20C528A0" w14:textId="77777777" w:rsidR="003E6B36" w:rsidRPr="003C69AA" w:rsidRDefault="003E6B36" w:rsidP="003C69AA">
      <w:r w:rsidRPr="00544F12">
        <w:rPr>
          <w:b/>
          <w:bCs/>
        </w:rPr>
        <w:t>Purpose</w:t>
      </w:r>
      <w:r w:rsidRPr="003C69AA">
        <w:t>: To verify the SMO supports OAuth 2.0 resource owner/server for SMO External Interfaces.</w:t>
      </w:r>
    </w:p>
    <w:p w14:paraId="0A4568F3" w14:textId="561C36B8" w:rsidR="003E6B36" w:rsidRPr="00700FBB" w:rsidRDefault="003E6B36" w:rsidP="005F14F4">
      <w:pPr>
        <w:rPr>
          <w:b/>
          <w:bCs/>
        </w:rPr>
      </w:pPr>
      <w:r w:rsidRPr="00700FBB">
        <w:rPr>
          <w:b/>
          <w:bCs/>
        </w:rPr>
        <w:t>Test setup and configuration</w:t>
      </w:r>
    </w:p>
    <w:p w14:paraId="23D7E2C2" w14:textId="514DF74E" w:rsidR="003E6B36" w:rsidRPr="003C69AA" w:rsidRDefault="003E6B36" w:rsidP="003C69AA">
      <w:r w:rsidRPr="003C69AA">
        <w:t>DUT shall be the SMO with OAuth 2.0 support enabled. An external OAuth 2.0 Authorization Server is available and configured.</w:t>
      </w:r>
    </w:p>
    <w:p w14:paraId="53F5E2C8" w14:textId="24B06398" w:rsidR="003E6B36" w:rsidRPr="00700FBB" w:rsidRDefault="003E6B36" w:rsidP="005F14F4">
      <w:pPr>
        <w:rPr>
          <w:b/>
          <w:bCs/>
        </w:rPr>
      </w:pPr>
      <w:r w:rsidRPr="00700FBB">
        <w:rPr>
          <w:b/>
          <w:bCs/>
        </w:rPr>
        <w:lastRenderedPageBreak/>
        <w:t>Test procedure</w:t>
      </w:r>
    </w:p>
    <w:p w14:paraId="1B09F843" w14:textId="77777777" w:rsidR="003E6B36" w:rsidRPr="003C69AA" w:rsidRDefault="003E6B36" w:rsidP="003C69AA">
      <w:r w:rsidRPr="003C69AA">
        <w:t>This test case shall follow the test procedure for OAuth2.0 specified in OAuth Test Procedure, clause 6.6.3.</w:t>
      </w:r>
    </w:p>
    <w:p w14:paraId="7328F06C" w14:textId="0296BA21" w:rsidR="003E6B36" w:rsidRPr="004E2D83" w:rsidRDefault="003E6B36" w:rsidP="005F14F4">
      <w:pPr>
        <w:rPr>
          <w:b/>
          <w:bCs/>
        </w:rPr>
      </w:pPr>
      <w:r w:rsidRPr="004E2D83">
        <w:rPr>
          <w:b/>
          <w:bCs/>
        </w:rPr>
        <w:t>Expected results</w:t>
      </w:r>
    </w:p>
    <w:p w14:paraId="049C41EB" w14:textId="77777777" w:rsidR="003E6B36" w:rsidRPr="003C69AA" w:rsidRDefault="003E6B36" w:rsidP="003C69AA">
      <w:r w:rsidRPr="003C69AA">
        <w:t>The SMO shall be able to authorize/deny access requests received from an external system using OAuth 2.0.</w:t>
      </w:r>
    </w:p>
    <w:p w14:paraId="79999063" w14:textId="77777777" w:rsidR="003E6B36" w:rsidRPr="003C69AA" w:rsidRDefault="003E6B36" w:rsidP="003C69AA">
      <w:r w:rsidRPr="004E2D83">
        <w:rPr>
          <w:b/>
          <w:bCs/>
        </w:rPr>
        <w:t>Expected format of evidence:</w:t>
      </w:r>
      <w:r w:rsidRPr="003C69AA">
        <w:t xml:space="preserve"> Log entries, packet captures, and screenshots.</w:t>
      </w:r>
    </w:p>
    <w:p w14:paraId="442521F4" w14:textId="6EA0CB4B" w:rsidR="003E6B36" w:rsidRPr="002763BF" w:rsidRDefault="003E6B36" w:rsidP="008B71A8">
      <w:pPr>
        <w:pStyle w:val="Heading3"/>
      </w:pPr>
      <w:r>
        <w:t xml:space="preserve"> </w:t>
      </w:r>
      <w:bookmarkStart w:id="764" w:name="_Toc161838305"/>
      <w:r>
        <w:t>SMO Functions OAuth 2.0 Client</w:t>
      </w:r>
      <w:bookmarkEnd w:id="764"/>
    </w:p>
    <w:p w14:paraId="5C49E03B" w14:textId="37154BC5" w:rsidR="003E6B36" w:rsidRPr="003C69AA" w:rsidRDefault="003E6B36" w:rsidP="003C69AA">
      <w:r w:rsidRPr="004E2D83">
        <w:rPr>
          <w:b/>
          <w:bCs/>
        </w:rPr>
        <w:t>Requirement Name</w:t>
      </w:r>
      <w:r w:rsidRPr="003C69AA">
        <w:t>: SEC-CTL-SMO-External-4</w:t>
      </w:r>
    </w:p>
    <w:p w14:paraId="192C2E0C" w14:textId="77777777" w:rsidR="003E6B36" w:rsidRPr="003C69AA" w:rsidRDefault="003E6B36" w:rsidP="003C69AA">
      <w:r w:rsidRPr="004E2D83">
        <w:rPr>
          <w:b/>
          <w:bCs/>
        </w:rPr>
        <w:t>Requirement Reference</w:t>
      </w:r>
      <w:r w:rsidRPr="003C69AA">
        <w:t xml:space="preserve">: Clause 5.2.1.2.3, Security Controls, SMO External Interfaces,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4EEF4A71" w14:textId="77777777" w:rsidR="003E6B36" w:rsidRPr="003C69AA" w:rsidRDefault="003E6B36" w:rsidP="003C69AA">
      <w:r w:rsidRPr="004E2D83">
        <w:rPr>
          <w:b/>
          <w:bCs/>
        </w:rPr>
        <w:t>Requirement Description</w:t>
      </w:r>
      <w:r w:rsidRPr="003C69AA">
        <w:t>: OAuth 2.0 security controls for SMO support client functionality for service requests to external systems</w:t>
      </w:r>
    </w:p>
    <w:p w14:paraId="4D07A0D9" w14:textId="77777777" w:rsidR="003E6B36" w:rsidRPr="003C69AA" w:rsidRDefault="003E6B36" w:rsidP="003C69AA">
      <w:r w:rsidRPr="004E2D83">
        <w:rPr>
          <w:b/>
          <w:bCs/>
        </w:rPr>
        <w:t>Threat References</w:t>
      </w:r>
      <w:r w:rsidRPr="003C69AA">
        <w:t>: T-SMO-02, T-SMO-05</w:t>
      </w:r>
    </w:p>
    <w:p w14:paraId="38B28FD5" w14:textId="77777777" w:rsidR="003E6B36" w:rsidRPr="003C69AA" w:rsidRDefault="003E6B36" w:rsidP="003C69AA">
      <w:r w:rsidRPr="005F14F4">
        <w:rPr>
          <w:b/>
          <w:bCs/>
        </w:rPr>
        <w:t>DUT/S</w:t>
      </w:r>
      <w:r w:rsidRPr="005F14F4">
        <w:t>:</w:t>
      </w:r>
      <w:r w:rsidRPr="003C69AA">
        <w:t xml:space="preserve"> SMO</w:t>
      </w:r>
    </w:p>
    <w:p w14:paraId="399BF413" w14:textId="27B06FAF" w:rsidR="00AE18EE" w:rsidRPr="003C69AA" w:rsidRDefault="00AE18EE" w:rsidP="003C69AA">
      <w:r w:rsidRPr="005F14F4">
        <w:rPr>
          <w:b/>
          <w:bCs/>
        </w:rPr>
        <w:t>Test Name</w:t>
      </w:r>
      <w:r w:rsidRPr="005F14F4">
        <w:t>:</w:t>
      </w:r>
      <w:r w:rsidRPr="003C69AA">
        <w:t xml:space="preserve"> TC_SMO_OAuth2.0_Client_External_Interface</w:t>
      </w:r>
    </w:p>
    <w:p w14:paraId="24CFB6E2" w14:textId="635BA002" w:rsidR="003E6B36" w:rsidRPr="00544F12" w:rsidRDefault="003E6B36" w:rsidP="005F14F4">
      <w:pPr>
        <w:rPr>
          <w:b/>
          <w:bCs/>
        </w:rPr>
      </w:pPr>
      <w:r w:rsidRPr="00544F12">
        <w:rPr>
          <w:b/>
          <w:bCs/>
        </w:rPr>
        <w:t>Test description and applicability</w:t>
      </w:r>
    </w:p>
    <w:p w14:paraId="4FA7D364" w14:textId="77777777" w:rsidR="003E6B36" w:rsidRPr="003C69AA" w:rsidRDefault="003E6B36" w:rsidP="003C69AA">
      <w:r w:rsidRPr="00544F12">
        <w:rPr>
          <w:b/>
          <w:bCs/>
        </w:rPr>
        <w:t>Purpose</w:t>
      </w:r>
      <w:r w:rsidRPr="003C69AA">
        <w:t>: To verify the SMO shall supports OAuth 2.0 client for External Interfaces.</w:t>
      </w:r>
    </w:p>
    <w:p w14:paraId="780363D0" w14:textId="78696242" w:rsidR="003E6B36" w:rsidRPr="00700FBB" w:rsidRDefault="003E6B36" w:rsidP="005F14F4">
      <w:pPr>
        <w:rPr>
          <w:b/>
          <w:bCs/>
        </w:rPr>
      </w:pPr>
      <w:r w:rsidRPr="00700FBB">
        <w:rPr>
          <w:b/>
          <w:bCs/>
        </w:rPr>
        <w:t>Test setup and configuration</w:t>
      </w:r>
    </w:p>
    <w:p w14:paraId="35190A7D" w14:textId="470895A4" w:rsidR="003E6B36" w:rsidRPr="003C69AA" w:rsidRDefault="003E6B36" w:rsidP="003C69AA">
      <w:r w:rsidRPr="003C69AA">
        <w:t>DUT shall be the SMO with OAuth 2.0 support enabled. An external OAuth 2.0 Authorization Server is available and configured.</w:t>
      </w:r>
    </w:p>
    <w:p w14:paraId="485C680F" w14:textId="1BA31169" w:rsidR="003E6B36" w:rsidRPr="00700FBB" w:rsidRDefault="003E6B36" w:rsidP="005F14F4">
      <w:pPr>
        <w:rPr>
          <w:b/>
          <w:bCs/>
        </w:rPr>
      </w:pPr>
      <w:r w:rsidRPr="00700FBB">
        <w:rPr>
          <w:b/>
          <w:bCs/>
        </w:rPr>
        <w:t>Test procedure</w:t>
      </w:r>
    </w:p>
    <w:p w14:paraId="1C10F1A0" w14:textId="77777777" w:rsidR="003E6B36" w:rsidRPr="003C69AA" w:rsidRDefault="003E6B36" w:rsidP="003C69AA">
      <w:r w:rsidRPr="003C69AA">
        <w:t>This test case follows the test procedure for OAuth2.0 specified in OAuth Test Procedure, clause 6.6.3.</w:t>
      </w:r>
    </w:p>
    <w:p w14:paraId="45953E24" w14:textId="5FCA2A8D" w:rsidR="003E6B36" w:rsidRPr="004E2D83" w:rsidRDefault="003E6B36" w:rsidP="005F14F4">
      <w:pPr>
        <w:rPr>
          <w:b/>
          <w:bCs/>
        </w:rPr>
      </w:pPr>
      <w:r w:rsidRPr="004E2D83">
        <w:rPr>
          <w:b/>
          <w:bCs/>
        </w:rPr>
        <w:t>Expected results</w:t>
      </w:r>
    </w:p>
    <w:p w14:paraId="097DBE41" w14:textId="77777777" w:rsidR="003E6B36" w:rsidRPr="003C69AA" w:rsidRDefault="003E6B36" w:rsidP="003C69AA">
      <w:r w:rsidRPr="003C69AA">
        <w:t>The SMO shall be able to request and be permitted/denied access to external resources using OAuth 2.0.</w:t>
      </w:r>
    </w:p>
    <w:p w14:paraId="37F8688E" w14:textId="77777777" w:rsidR="003E6B36" w:rsidRPr="003C69AA" w:rsidRDefault="003E6B36" w:rsidP="003C69AA">
      <w:r w:rsidRPr="004E2D83">
        <w:rPr>
          <w:b/>
          <w:bCs/>
        </w:rPr>
        <w:t>Expected format of evidence:</w:t>
      </w:r>
      <w:r w:rsidRPr="003C69AA">
        <w:t xml:space="preserve"> Log entries, packet captures, and screenshots.</w:t>
      </w:r>
    </w:p>
    <w:p w14:paraId="73A2CA24" w14:textId="1371D44D" w:rsidR="003E6B36" w:rsidRPr="00880460" w:rsidRDefault="003E6B36" w:rsidP="003E6B36">
      <w:pPr>
        <w:pStyle w:val="Heading2"/>
      </w:pPr>
      <w:bookmarkStart w:id="765" w:name="_Toc161838306"/>
      <w:r>
        <w:t>SMO Logging</w:t>
      </w:r>
      <w:bookmarkEnd w:id="765"/>
    </w:p>
    <w:p w14:paraId="4731BFB6" w14:textId="749ACC94" w:rsidR="003E6B36" w:rsidRPr="002763BF" w:rsidRDefault="003E6B36" w:rsidP="008B71A8">
      <w:pPr>
        <w:pStyle w:val="Heading3"/>
      </w:pPr>
      <w:bookmarkStart w:id="766" w:name="_Toc161838307"/>
      <w:r>
        <w:t>TLS for SMO Logging Export</w:t>
      </w:r>
      <w:bookmarkEnd w:id="766"/>
    </w:p>
    <w:p w14:paraId="11002531" w14:textId="2F617C96" w:rsidR="003E6B36" w:rsidRPr="003C69AA" w:rsidRDefault="003E6B36" w:rsidP="003C69AA">
      <w:r w:rsidRPr="004E2D83">
        <w:rPr>
          <w:b/>
          <w:bCs/>
        </w:rPr>
        <w:t>Requirement Name</w:t>
      </w:r>
      <w:r w:rsidRPr="003C69AA">
        <w:t>: SEC-CTL-SMO-Log-1</w:t>
      </w:r>
    </w:p>
    <w:p w14:paraId="4D9F8F4F" w14:textId="77777777" w:rsidR="003E6B36" w:rsidRPr="003C69AA" w:rsidRDefault="003E6B36" w:rsidP="003C69AA">
      <w:r w:rsidRPr="004E2D83">
        <w:rPr>
          <w:b/>
          <w:bCs/>
        </w:rPr>
        <w:t>Requirement Reference</w:t>
      </w:r>
      <w:r w:rsidRPr="003C69AA">
        <w:t xml:space="preserve">: Clause 5.2.1.2.4, Security Controls, SMO Logging,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7D49A09D" w14:textId="77777777" w:rsidR="003E6B36" w:rsidRPr="003C69AA" w:rsidRDefault="003E6B36" w:rsidP="003C69AA">
      <w:r w:rsidRPr="004E2D83">
        <w:rPr>
          <w:b/>
          <w:bCs/>
        </w:rPr>
        <w:lastRenderedPageBreak/>
        <w:t>Requirement Description</w:t>
      </w:r>
      <w:r w:rsidRPr="003C69AA">
        <w:t>: TLS for SMO Logging Export</w:t>
      </w:r>
    </w:p>
    <w:p w14:paraId="0CA39BDA" w14:textId="77777777" w:rsidR="003E6B36" w:rsidRPr="003C69AA" w:rsidRDefault="003E6B36" w:rsidP="003C69AA">
      <w:r w:rsidRPr="004E2D83">
        <w:rPr>
          <w:b/>
          <w:bCs/>
        </w:rPr>
        <w:t>Threat References</w:t>
      </w:r>
      <w:r w:rsidRPr="003C69AA">
        <w:t>: T-SMO-16</w:t>
      </w:r>
    </w:p>
    <w:p w14:paraId="7B9EB490" w14:textId="77777777" w:rsidR="003E6B36" w:rsidRPr="003C69AA" w:rsidRDefault="003E6B36" w:rsidP="003C69AA">
      <w:r w:rsidRPr="005F14F4">
        <w:rPr>
          <w:b/>
          <w:bCs/>
        </w:rPr>
        <w:t>DUT/s</w:t>
      </w:r>
      <w:r w:rsidRPr="005F14F4">
        <w:t>:</w:t>
      </w:r>
      <w:r w:rsidRPr="003C69AA">
        <w:t xml:space="preserve"> SMO </w:t>
      </w:r>
    </w:p>
    <w:p w14:paraId="42C660EE" w14:textId="26ADE093" w:rsidR="00AE18EE" w:rsidRPr="003C69AA" w:rsidRDefault="00AE18EE" w:rsidP="003C69AA">
      <w:r w:rsidRPr="005F14F4">
        <w:rPr>
          <w:b/>
          <w:bCs/>
        </w:rPr>
        <w:t>Test Name</w:t>
      </w:r>
      <w:r w:rsidRPr="005F14F4">
        <w:t>:</w:t>
      </w:r>
      <w:r w:rsidRPr="003C69AA">
        <w:t xml:space="preserve"> TC_SMO_TLS_Logging_Export</w:t>
      </w:r>
    </w:p>
    <w:p w14:paraId="1C44F304" w14:textId="1A5CAD0E" w:rsidR="003E6B36" w:rsidRPr="00544F12" w:rsidRDefault="003E6B36" w:rsidP="005F14F4">
      <w:pPr>
        <w:rPr>
          <w:b/>
          <w:bCs/>
        </w:rPr>
      </w:pPr>
      <w:r w:rsidRPr="00544F12">
        <w:rPr>
          <w:b/>
          <w:bCs/>
        </w:rPr>
        <w:t>Test description and applicability</w:t>
      </w:r>
    </w:p>
    <w:p w14:paraId="1C2B925C" w14:textId="77777777" w:rsidR="003E6B36" w:rsidRPr="003C69AA" w:rsidRDefault="003E6B36" w:rsidP="003C69AA">
      <w:r w:rsidRPr="00544F12">
        <w:rPr>
          <w:b/>
          <w:bCs/>
        </w:rPr>
        <w:t>Purpose</w:t>
      </w:r>
      <w:r w:rsidRPr="003C69AA">
        <w:t>: To verify the SMO supports TLS for SMO logging export.</w:t>
      </w:r>
    </w:p>
    <w:p w14:paraId="190DB90A" w14:textId="6B49C528" w:rsidR="003E6B36" w:rsidRPr="00700FBB" w:rsidRDefault="003E6B36" w:rsidP="005F14F4">
      <w:pPr>
        <w:rPr>
          <w:b/>
          <w:bCs/>
        </w:rPr>
      </w:pPr>
      <w:r w:rsidRPr="00700FBB">
        <w:rPr>
          <w:b/>
          <w:bCs/>
        </w:rPr>
        <w:t>Test setup and configuration</w:t>
      </w:r>
    </w:p>
    <w:p w14:paraId="3E807AFE" w14:textId="77777777" w:rsidR="003E6B36" w:rsidRPr="003C69AA" w:rsidRDefault="003E6B36" w:rsidP="003C69AA">
      <w:r w:rsidRPr="003C69AA">
        <w:t>DUT shall be the SMO with TLS support enabled.</w:t>
      </w:r>
    </w:p>
    <w:p w14:paraId="7BB7334D" w14:textId="0B2692D5" w:rsidR="003E6B36" w:rsidRPr="00700FBB" w:rsidRDefault="003E6B36" w:rsidP="005F14F4">
      <w:pPr>
        <w:rPr>
          <w:b/>
          <w:bCs/>
        </w:rPr>
      </w:pPr>
      <w:r w:rsidRPr="00700FBB">
        <w:rPr>
          <w:b/>
          <w:bCs/>
        </w:rPr>
        <w:t>Test procedure</w:t>
      </w:r>
    </w:p>
    <w:p w14:paraId="3E38173F" w14:textId="77777777" w:rsidR="003E6B36" w:rsidRPr="003C69AA" w:rsidRDefault="003E6B36" w:rsidP="003C69AA">
      <w:r w:rsidRPr="003C69AA">
        <w:t>This test case shall follow the test procedure for TLS specified in TLS Test Procedure, clause 6.3.3.</w:t>
      </w:r>
    </w:p>
    <w:p w14:paraId="2A62C35A" w14:textId="22D4FDA8" w:rsidR="003E6B36" w:rsidRPr="004E2D83" w:rsidRDefault="003E6B36" w:rsidP="005F14F4">
      <w:pPr>
        <w:rPr>
          <w:b/>
          <w:bCs/>
        </w:rPr>
      </w:pPr>
      <w:r w:rsidRPr="004E2D83">
        <w:rPr>
          <w:b/>
          <w:bCs/>
        </w:rPr>
        <w:t>Expected results</w:t>
      </w:r>
    </w:p>
    <w:p w14:paraId="29ED19E8" w14:textId="77777777" w:rsidR="003E6B36" w:rsidRPr="003C69AA" w:rsidRDefault="003E6B36" w:rsidP="003C69AA">
      <w:r w:rsidRPr="003C69AA">
        <w:t>SMO shall provide confidentiality and integrity protection for logging export.</w:t>
      </w:r>
    </w:p>
    <w:p w14:paraId="08079454" w14:textId="77777777" w:rsidR="003E6B36" w:rsidRPr="003C69AA" w:rsidRDefault="003E6B36" w:rsidP="003C69AA">
      <w:r w:rsidRPr="004E2D83">
        <w:rPr>
          <w:b/>
          <w:bCs/>
        </w:rPr>
        <w:t>Expected format of evidence:</w:t>
      </w:r>
      <w:r w:rsidRPr="003C69AA">
        <w:t xml:space="preserve"> Log entries, packet captures, and screenshots.</w:t>
      </w:r>
    </w:p>
    <w:p w14:paraId="07331228" w14:textId="5E9AE93D" w:rsidR="003E6B36" w:rsidRPr="002763BF" w:rsidRDefault="003E6B36" w:rsidP="008B71A8">
      <w:pPr>
        <w:pStyle w:val="Heading3"/>
      </w:pPr>
      <w:bookmarkStart w:id="767" w:name="_Toc161838308"/>
      <w:r>
        <w:t>mTLS for SMO Logging Export</w:t>
      </w:r>
      <w:bookmarkEnd w:id="767"/>
      <w:r w:rsidRPr="002763BF">
        <w:t xml:space="preserve"> </w:t>
      </w:r>
    </w:p>
    <w:p w14:paraId="7ED53F58" w14:textId="49F54F52" w:rsidR="003E6B36" w:rsidRPr="003C69AA" w:rsidRDefault="003E6B36" w:rsidP="003C69AA">
      <w:r w:rsidRPr="004E2D83">
        <w:rPr>
          <w:b/>
          <w:bCs/>
        </w:rPr>
        <w:t>Requirement Name</w:t>
      </w:r>
      <w:r w:rsidRPr="003C69AA">
        <w:t>: SEC-CTL-SMO-Log-3</w:t>
      </w:r>
    </w:p>
    <w:p w14:paraId="55EC2228" w14:textId="77777777" w:rsidR="003E6B36" w:rsidRPr="003C69AA" w:rsidRDefault="003E6B36" w:rsidP="003C69AA">
      <w:r w:rsidRPr="004E2D83">
        <w:rPr>
          <w:b/>
          <w:bCs/>
        </w:rPr>
        <w:t>Requirement Reference</w:t>
      </w:r>
      <w:r w:rsidRPr="003C69AA">
        <w:t xml:space="preserve">: Clause 5.1.1.2.4, Security Controls, SMO Logging, O-RAN Security Requirements and Controls Specifications </w:t>
      </w:r>
      <w:r w:rsidRPr="003C69AA">
        <w:fldChar w:fldCharType="begin"/>
      </w:r>
      <w:r w:rsidRPr="003C69AA">
        <w:instrText xml:space="preserve"> REF _Ref86136043 \r \h  \* MERGEFORMAT </w:instrText>
      </w:r>
      <w:r w:rsidRPr="003C69AA">
        <w:fldChar w:fldCharType="separate"/>
      </w:r>
      <w:r w:rsidRPr="003C69AA">
        <w:t>[5]</w:t>
      </w:r>
      <w:r w:rsidRPr="003C69AA">
        <w:fldChar w:fldCharType="end"/>
      </w:r>
    </w:p>
    <w:p w14:paraId="5EE736DD" w14:textId="77777777" w:rsidR="003E6B36" w:rsidRPr="003C69AA" w:rsidRDefault="003E6B36" w:rsidP="003C69AA">
      <w:r w:rsidRPr="004E2D83">
        <w:rPr>
          <w:b/>
          <w:bCs/>
        </w:rPr>
        <w:t>Requirement Description</w:t>
      </w:r>
      <w:r w:rsidRPr="003C69AA">
        <w:t>: mTLS on SMO Logging Export</w:t>
      </w:r>
    </w:p>
    <w:p w14:paraId="6730B06C" w14:textId="77777777" w:rsidR="003E6B36" w:rsidRPr="003C69AA" w:rsidRDefault="003E6B36" w:rsidP="003C69AA">
      <w:r w:rsidRPr="004E2D83">
        <w:rPr>
          <w:b/>
          <w:bCs/>
        </w:rPr>
        <w:t>Threat References</w:t>
      </w:r>
      <w:r w:rsidRPr="003C69AA">
        <w:t>: T-SMO-01</w:t>
      </w:r>
    </w:p>
    <w:p w14:paraId="51ED0DE7" w14:textId="77777777" w:rsidR="003E6B36" w:rsidRPr="003C69AA" w:rsidRDefault="003E6B36" w:rsidP="003C69AA">
      <w:r w:rsidRPr="004E2D83">
        <w:rPr>
          <w:b/>
          <w:bCs/>
        </w:rPr>
        <w:t>DUT/s</w:t>
      </w:r>
      <w:r w:rsidRPr="003C69AA">
        <w:t xml:space="preserve">: SMO </w:t>
      </w:r>
    </w:p>
    <w:p w14:paraId="69D50DB6" w14:textId="6A175EB3" w:rsidR="00AE18EE" w:rsidRPr="003C69AA" w:rsidRDefault="00AE18EE" w:rsidP="003C69AA">
      <w:r w:rsidRPr="005F14F4">
        <w:rPr>
          <w:b/>
          <w:bCs/>
        </w:rPr>
        <w:t>Test Name</w:t>
      </w:r>
      <w:r w:rsidRPr="005F14F4">
        <w:t>:</w:t>
      </w:r>
      <w:r w:rsidRPr="003C69AA">
        <w:t xml:space="preserve"> TC_SMO_mTLS_Logging_Export</w:t>
      </w:r>
    </w:p>
    <w:p w14:paraId="116B2166" w14:textId="53A9F892" w:rsidR="003E6B36" w:rsidRPr="00544F12" w:rsidRDefault="003E6B36" w:rsidP="005F14F4">
      <w:pPr>
        <w:rPr>
          <w:b/>
          <w:bCs/>
        </w:rPr>
      </w:pPr>
      <w:r w:rsidRPr="00544F12">
        <w:rPr>
          <w:b/>
          <w:bCs/>
        </w:rPr>
        <w:t>Test description and applicability</w:t>
      </w:r>
    </w:p>
    <w:p w14:paraId="55ED0957" w14:textId="77777777" w:rsidR="003E6B36" w:rsidRPr="003C69AA" w:rsidRDefault="003E6B36" w:rsidP="003C69AA">
      <w:r w:rsidRPr="00544F12">
        <w:rPr>
          <w:b/>
          <w:bCs/>
        </w:rPr>
        <w:t>Purpose</w:t>
      </w:r>
      <w:r w:rsidRPr="003C69AA">
        <w:t>: To verify the SMO supports mutual authentication using mTLS, with PKI and X.509 certificates, for SMO logging export.</w:t>
      </w:r>
    </w:p>
    <w:p w14:paraId="799F2795" w14:textId="0D8F36D5" w:rsidR="003E6B36" w:rsidRPr="00700FBB" w:rsidRDefault="003E6B36" w:rsidP="005F14F4">
      <w:pPr>
        <w:rPr>
          <w:b/>
          <w:bCs/>
        </w:rPr>
      </w:pPr>
      <w:r w:rsidRPr="00700FBB">
        <w:rPr>
          <w:b/>
          <w:bCs/>
        </w:rPr>
        <w:t>Test setup and configuration</w:t>
      </w:r>
    </w:p>
    <w:p w14:paraId="69BE760A" w14:textId="77777777" w:rsidR="003E6B36" w:rsidRPr="003C69AA" w:rsidRDefault="003E6B36" w:rsidP="003C69AA">
      <w:r w:rsidRPr="003C69AA">
        <w:t>DUT shall be the SMO with mTLS support enabled.</w:t>
      </w:r>
    </w:p>
    <w:p w14:paraId="41758920" w14:textId="426797F3" w:rsidR="003E6B36" w:rsidRPr="00700FBB" w:rsidRDefault="003E6B36" w:rsidP="005F14F4">
      <w:pPr>
        <w:rPr>
          <w:b/>
          <w:bCs/>
        </w:rPr>
      </w:pPr>
      <w:r w:rsidRPr="00700FBB">
        <w:rPr>
          <w:b/>
          <w:bCs/>
        </w:rPr>
        <w:t>Test procedure</w:t>
      </w:r>
    </w:p>
    <w:p w14:paraId="551A642B" w14:textId="77777777" w:rsidR="003E6B36" w:rsidRPr="003C69AA" w:rsidRDefault="003E6B36" w:rsidP="003C69AA">
      <w:r w:rsidRPr="003C69AA">
        <w:t>This test case follows the test procedure for mTLS specified in mTLS Test Procedure, clause 6.3.3.</w:t>
      </w:r>
    </w:p>
    <w:p w14:paraId="3ADA407E" w14:textId="492E12E1" w:rsidR="003E6B36" w:rsidRPr="004E2D83" w:rsidRDefault="003E6B36" w:rsidP="005F14F4">
      <w:pPr>
        <w:rPr>
          <w:b/>
          <w:bCs/>
        </w:rPr>
      </w:pPr>
      <w:r w:rsidRPr="004E2D83">
        <w:rPr>
          <w:b/>
          <w:bCs/>
        </w:rPr>
        <w:t>Expected results</w:t>
      </w:r>
    </w:p>
    <w:p w14:paraId="61E8F6F7" w14:textId="77777777" w:rsidR="003E6B36" w:rsidRPr="003C69AA" w:rsidRDefault="003E6B36" w:rsidP="003C69AA">
      <w:r w:rsidRPr="003C69AA">
        <w:lastRenderedPageBreak/>
        <w:t>The SMO shall support mutual authentication using mTLS for SMO logging export.</w:t>
      </w:r>
    </w:p>
    <w:p w14:paraId="41574FBA" w14:textId="77777777" w:rsidR="003E6B36" w:rsidRPr="003C69AA" w:rsidRDefault="003E6B36" w:rsidP="003C69AA">
      <w:r w:rsidRPr="004E2D83">
        <w:rPr>
          <w:b/>
          <w:bCs/>
        </w:rPr>
        <w:t>Expected format of evidence:</w:t>
      </w:r>
      <w:r w:rsidRPr="003C69AA">
        <w:t xml:space="preserve"> Log entries, packet captures, and screenshots.</w:t>
      </w:r>
    </w:p>
    <w:p w14:paraId="4ED859C9" w14:textId="7510840A" w:rsidR="00140266" w:rsidRDefault="00140266" w:rsidP="00C85426">
      <w:pPr>
        <w:pStyle w:val="Heading1"/>
      </w:pPr>
      <w:r>
        <w:tab/>
      </w:r>
      <w:bookmarkStart w:id="768" w:name="_Toc161838309"/>
      <w:r w:rsidR="00016D13">
        <w:t>Security test of O-Cloud</w:t>
      </w:r>
      <w:bookmarkEnd w:id="768"/>
    </w:p>
    <w:p w14:paraId="147F5D79" w14:textId="0441E6BB" w:rsidR="00016D13" w:rsidRDefault="00016D13" w:rsidP="00016D13">
      <w:pPr>
        <w:pStyle w:val="Heading2"/>
      </w:pPr>
      <w:bookmarkStart w:id="769" w:name="_Toc99126809"/>
      <w:r>
        <w:tab/>
      </w:r>
      <w:bookmarkStart w:id="770" w:name="_Toc161838310"/>
      <w:r>
        <w:t>Overview</w:t>
      </w:r>
      <w:bookmarkEnd w:id="769"/>
      <w:bookmarkEnd w:id="770"/>
    </w:p>
    <w:p w14:paraId="7531AB64" w14:textId="30061130" w:rsidR="00016D13" w:rsidRPr="003C69AA" w:rsidRDefault="00016D13" w:rsidP="003C69AA">
      <w:r w:rsidRPr="003C69AA">
        <w:t>This c</w:t>
      </w:r>
      <w:r w:rsidR="00167DB3" w:rsidRPr="003C69AA">
        <w:t>lause</w:t>
      </w:r>
      <w:r w:rsidRPr="003C69AA">
        <w:t xml:space="preserve"> contains security tests to validate the security protection mechanism specific to O-Cloud hosting the O-RAN components/system.</w:t>
      </w:r>
    </w:p>
    <w:p w14:paraId="0D8923A0" w14:textId="0E0344D6" w:rsidR="00016D13" w:rsidRDefault="009A0A92" w:rsidP="00CB1C8B">
      <w:pPr>
        <w:pStyle w:val="Heading2"/>
      </w:pPr>
      <w:r>
        <w:rPr>
          <w:lang w:val="en-US"/>
        </w:rPr>
        <w:t xml:space="preserve"> </w:t>
      </w:r>
      <w:bookmarkStart w:id="771" w:name="_Toc161838311"/>
      <w:r w:rsidR="00455808">
        <w:t>Void</w:t>
      </w:r>
      <w:bookmarkEnd w:id="771"/>
    </w:p>
    <w:p w14:paraId="4A74C751" w14:textId="77777777" w:rsidR="00FF7C4F" w:rsidRDefault="00FF7C4F" w:rsidP="0012177D">
      <w:pPr>
        <w:pStyle w:val="Heading2"/>
        <w:rPr>
          <w:rFonts w:eastAsia="Yu Mincho"/>
        </w:rPr>
      </w:pPr>
      <w:bookmarkStart w:id="772" w:name="_Toc161838312"/>
      <w:r>
        <w:rPr>
          <w:rFonts w:eastAsia="Yu Mincho"/>
        </w:rPr>
        <w:t>O-Cloud virtualization layer</w:t>
      </w:r>
      <w:bookmarkEnd w:id="772"/>
    </w:p>
    <w:p w14:paraId="4C90DEAE" w14:textId="3DAAF45F" w:rsidR="00FF7C4F" w:rsidRDefault="00FF7C4F" w:rsidP="0012177D">
      <w:pPr>
        <w:pStyle w:val="Heading3"/>
        <w:rPr>
          <w:rFonts w:eastAsia="Yu Mincho"/>
        </w:rPr>
      </w:pPr>
      <w:bookmarkStart w:id="773" w:name="_Toc139887223"/>
      <w:bookmarkStart w:id="774" w:name="_Toc140675077"/>
      <w:bookmarkStart w:id="775" w:name="_Toc140675275"/>
      <w:bookmarkStart w:id="776" w:name="_Toc161838313"/>
      <w:bookmarkEnd w:id="773"/>
      <w:bookmarkEnd w:id="774"/>
      <w:bookmarkEnd w:id="775"/>
      <w:r>
        <w:rPr>
          <w:rFonts w:eastAsia="Yu Mincho"/>
        </w:rPr>
        <w:t>Secure authentication (positive case)</w:t>
      </w:r>
      <w:bookmarkEnd w:id="776"/>
    </w:p>
    <w:p w14:paraId="723074F6" w14:textId="77777777" w:rsidR="00FF7C4F" w:rsidRPr="003C69AA" w:rsidRDefault="00FF7C4F" w:rsidP="003C69AA">
      <w:r w:rsidRPr="004E2D83">
        <w:rPr>
          <w:b/>
          <w:bCs/>
        </w:rPr>
        <w:t>Requirement Name</w:t>
      </w:r>
      <w:r w:rsidRPr="003C69AA">
        <w:t>: Secure authentication to O-Cloud APIs</w:t>
      </w:r>
    </w:p>
    <w:p w14:paraId="5C6113EC" w14:textId="619C6341" w:rsidR="00FF7C4F" w:rsidRPr="003C69AA" w:rsidRDefault="00FF7C4F" w:rsidP="003C69AA">
      <w:r w:rsidRPr="004E2D83">
        <w:rPr>
          <w:b/>
          <w:bCs/>
        </w:rPr>
        <w:t>Requirement Reference</w:t>
      </w:r>
      <w:r w:rsidRPr="003C69AA">
        <w:t xml:space="preserve">: Clause 5.1.8.4.2 ‘REQ-SEC-O-CLOUD-ISO-1 to REQ-SEC-O-CLOUD-ISO-6’ in O-RAN Security Requirements 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078DB6DC" w14:textId="479897BE" w:rsidR="00FF7C4F" w:rsidRPr="003C69AA" w:rsidRDefault="00FF7C4F" w:rsidP="003C69AA">
      <w:r w:rsidRPr="004E2D83">
        <w:rPr>
          <w:b/>
          <w:bCs/>
        </w:rPr>
        <w:t>Threat References</w:t>
      </w:r>
      <w:r w:rsidRPr="003C69AA">
        <w:t xml:space="preserve">: Clause 5.4.2.2 ‘T-VM-C-01 to T-VM-C-06’ in O-RAN Security Threat Modeling and Remediation Analysis </w:t>
      </w:r>
      <w:r w:rsidRPr="003C69AA">
        <w:fldChar w:fldCharType="begin"/>
      </w:r>
      <w:r w:rsidRPr="003C69AA">
        <w:instrText xml:space="preserve"> REF _Ref139883681 \r \h  \* MERGEFORMAT </w:instrText>
      </w:r>
      <w:r w:rsidRPr="003C69AA">
        <w:fldChar w:fldCharType="separate"/>
      </w:r>
      <w:r w:rsidRPr="003C69AA">
        <w:t>[3]</w:t>
      </w:r>
      <w:r w:rsidRPr="003C69AA">
        <w:fldChar w:fldCharType="end"/>
      </w:r>
    </w:p>
    <w:p w14:paraId="174D1B89" w14:textId="0A28C637" w:rsidR="00FF7C4F" w:rsidRPr="005F14F4" w:rsidRDefault="00537FF2" w:rsidP="003C69AA">
      <w:r w:rsidRPr="005F14F4">
        <w:rPr>
          <w:b/>
          <w:bCs/>
        </w:rPr>
        <w:t>DUT/s</w:t>
      </w:r>
      <w:r w:rsidR="00FF7C4F" w:rsidRPr="005F14F4">
        <w:t>: O-Cloud</w:t>
      </w:r>
    </w:p>
    <w:p w14:paraId="04260D79" w14:textId="7620777D" w:rsidR="00FF7C4F" w:rsidRPr="005F14F4" w:rsidRDefault="00D15A12" w:rsidP="005F14F4">
      <w:r w:rsidRPr="00544F12">
        <w:rPr>
          <w:b/>
          <w:bCs/>
        </w:rPr>
        <w:t>Test Name</w:t>
      </w:r>
      <w:r w:rsidRPr="003C69AA">
        <w:t>: TC_OCloud_Secure_Authentication_Positive</w:t>
      </w:r>
    </w:p>
    <w:p w14:paraId="42DF7EFF" w14:textId="0AD4B238" w:rsidR="00FF7C4F" w:rsidRPr="005F14F4" w:rsidRDefault="00FF7C4F" w:rsidP="005F14F4">
      <w:pPr>
        <w:rPr>
          <w:rFonts w:ascii="Times New Roman" w:hAnsi="Times New Roman"/>
          <w:b/>
          <w:bCs/>
          <w:sz w:val="20"/>
        </w:rPr>
      </w:pPr>
      <w:r w:rsidRPr="005F14F4">
        <w:rPr>
          <w:rFonts w:ascii="Times New Roman" w:hAnsi="Times New Roman"/>
          <w:b/>
          <w:bCs/>
          <w:sz w:val="20"/>
        </w:rPr>
        <w:t>Test description and applicability</w:t>
      </w:r>
    </w:p>
    <w:p w14:paraId="1317E4A4" w14:textId="77777777" w:rsidR="00FF7C4F" w:rsidRPr="003C69AA" w:rsidRDefault="00FF7C4F" w:rsidP="003C69AA">
      <w:r w:rsidRPr="003C69AA">
        <w:t xml:space="preserve">The </w:t>
      </w:r>
      <w:r w:rsidRPr="00544F12">
        <w:t>purpose</w:t>
      </w:r>
      <w:r w:rsidRPr="003C69AA">
        <w:t xml:space="preserve"> of this test is to ensure secure authentication to O-Cloud APIs.</w:t>
      </w:r>
    </w:p>
    <w:p w14:paraId="3DE63200" w14:textId="325B09AB" w:rsidR="00FF7C4F" w:rsidRPr="005F14F4" w:rsidRDefault="00FF7C4F" w:rsidP="005F14F4">
      <w:pPr>
        <w:rPr>
          <w:rFonts w:ascii="Times New Roman" w:hAnsi="Times New Roman"/>
          <w:b/>
          <w:bCs/>
          <w:sz w:val="20"/>
        </w:rPr>
      </w:pPr>
      <w:r w:rsidRPr="005F14F4">
        <w:rPr>
          <w:rFonts w:ascii="Times New Roman" w:hAnsi="Times New Roman"/>
          <w:b/>
          <w:bCs/>
          <w:sz w:val="20"/>
        </w:rPr>
        <w:t>Test setup and configuration</w:t>
      </w:r>
    </w:p>
    <w:p w14:paraId="2F147F0A" w14:textId="77777777" w:rsidR="00FF7C4F" w:rsidRPr="00F85659" w:rsidRDefault="00FF7C4F" w:rsidP="00F85659">
      <w:pPr>
        <w:pStyle w:val="ListParagraph"/>
        <w:numPr>
          <w:ilvl w:val="0"/>
          <w:numId w:val="771"/>
        </w:numPr>
      </w:pPr>
      <w:r w:rsidRPr="00F85659">
        <w:t>O-Cloud authentication mechanism are enabled.</w:t>
      </w:r>
    </w:p>
    <w:p w14:paraId="405A8144" w14:textId="77777777" w:rsidR="00FF7C4F" w:rsidRPr="00F85659" w:rsidRDefault="00FF7C4F" w:rsidP="00F85659">
      <w:pPr>
        <w:pStyle w:val="ListParagraph"/>
        <w:numPr>
          <w:ilvl w:val="0"/>
          <w:numId w:val="771"/>
        </w:numPr>
      </w:pPr>
      <w:r w:rsidRPr="00F85659">
        <w:t>Valid credentials are available for authentication.</w:t>
      </w:r>
    </w:p>
    <w:p w14:paraId="77A715E1" w14:textId="685552D1" w:rsidR="00FF7C4F" w:rsidRPr="005F14F4" w:rsidRDefault="00FF7C4F" w:rsidP="005F14F4">
      <w:pPr>
        <w:rPr>
          <w:rFonts w:ascii="Times New Roman" w:hAnsi="Times New Roman"/>
          <w:b/>
          <w:bCs/>
          <w:sz w:val="20"/>
        </w:rPr>
      </w:pPr>
      <w:r w:rsidRPr="005F14F4">
        <w:rPr>
          <w:rFonts w:ascii="Times New Roman" w:hAnsi="Times New Roman"/>
          <w:b/>
          <w:bCs/>
          <w:sz w:val="20"/>
        </w:rPr>
        <w:t>Test procedure</w:t>
      </w:r>
    </w:p>
    <w:p w14:paraId="5FFF3F04" w14:textId="77777777" w:rsidR="00FF7C4F" w:rsidRDefault="00FF7C4F" w:rsidP="00FF7C4F">
      <w:pPr>
        <w:pStyle w:val="B10"/>
        <w:numPr>
          <w:ilvl w:val="0"/>
          <w:numId w:val="74"/>
        </w:numPr>
        <w:spacing w:line="256" w:lineRule="auto"/>
        <w:rPr>
          <w:rFonts w:eastAsia="Yu Gothic UI"/>
        </w:rPr>
      </w:pPr>
      <w:r>
        <w:rPr>
          <w:rFonts w:eastAsia="Yu Gothic UI"/>
        </w:rPr>
        <w:t>Attempt to access O-Cloud APIs with valid authentication credentials:</w:t>
      </w:r>
    </w:p>
    <w:p w14:paraId="5E21540B" w14:textId="77777777" w:rsidR="00FF7C4F" w:rsidRDefault="00FF7C4F" w:rsidP="00FF7C4F">
      <w:pPr>
        <w:pStyle w:val="B10"/>
        <w:numPr>
          <w:ilvl w:val="1"/>
          <w:numId w:val="75"/>
        </w:numPr>
        <w:spacing w:line="256" w:lineRule="auto"/>
        <w:rPr>
          <w:rFonts w:eastAsia="Yu Gothic UI"/>
        </w:rPr>
      </w:pPr>
      <w:r>
        <w:rPr>
          <w:rFonts w:eastAsia="Yu Gothic UI"/>
        </w:rPr>
        <w:t>Send an API request with providing valid authentication credentials.</w:t>
      </w:r>
    </w:p>
    <w:p w14:paraId="3FA210CC" w14:textId="77777777" w:rsidR="00FF7C4F" w:rsidRDefault="00FF7C4F" w:rsidP="00FF7C4F">
      <w:pPr>
        <w:pStyle w:val="B10"/>
        <w:ind w:left="1440" w:firstLine="0"/>
        <w:rPr>
          <w:rFonts w:eastAsia="Yu Gothic UI"/>
        </w:rPr>
      </w:pPr>
      <w:r>
        <w:rPr>
          <w:rFonts w:eastAsia="Yu Gothic UI"/>
        </w:rPr>
        <w:t xml:space="preserve">EXAMPLE: Send an API request by executing a Kubernetes </w:t>
      </w:r>
      <w:r>
        <w:rPr>
          <w:rFonts w:eastAsia="Yu Gothic UI"/>
          <w:b/>
          <w:bCs/>
        </w:rPr>
        <w:t>curl</w:t>
      </w:r>
      <w:r>
        <w:rPr>
          <w:rFonts w:eastAsia="Yu Gothic UI"/>
        </w:rPr>
        <w:t xml:space="preserve"> command or using a Kubernetes client using the valid API key or access token for authentication (e.g., valide kubeconfig file or service account token).</w:t>
      </w:r>
    </w:p>
    <w:p w14:paraId="476B440A" w14:textId="77777777" w:rsidR="00FF7C4F" w:rsidRDefault="00FF7C4F" w:rsidP="00FF7C4F">
      <w:pPr>
        <w:pStyle w:val="B10"/>
        <w:numPr>
          <w:ilvl w:val="1"/>
          <w:numId w:val="75"/>
        </w:numPr>
        <w:spacing w:line="256" w:lineRule="auto"/>
        <w:rPr>
          <w:rFonts w:eastAsia="Yu Gothic UI"/>
        </w:rPr>
      </w:pPr>
      <w:r>
        <w:rPr>
          <w:rFonts w:eastAsia="Yu Gothic UI"/>
        </w:rPr>
        <w:t>Capture the response received, including the status code and response body.</w:t>
      </w:r>
    </w:p>
    <w:p w14:paraId="791E1CFB" w14:textId="77777777" w:rsidR="00FF7C4F" w:rsidRDefault="00FF7C4F" w:rsidP="00FF7C4F">
      <w:pPr>
        <w:pStyle w:val="B10"/>
        <w:numPr>
          <w:ilvl w:val="1"/>
          <w:numId w:val="75"/>
        </w:numPr>
        <w:spacing w:line="256" w:lineRule="auto"/>
        <w:rPr>
          <w:rFonts w:eastAsia="Yu Gothic UI"/>
        </w:rPr>
      </w:pPr>
      <w:r>
        <w:rPr>
          <w:rFonts w:eastAsia="Yu Gothic UI"/>
        </w:rPr>
        <w:lastRenderedPageBreak/>
        <w:t>Verify that the API response returns a success status code.</w:t>
      </w:r>
    </w:p>
    <w:p w14:paraId="134AB1DD" w14:textId="79CC7052" w:rsidR="00FF7C4F" w:rsidRPr="005F14F4" w:rsidRDefault="00FF7C4F" w:rsidP="005F14F4">
      <w:pPr>
        <w:rPr>
          <w:rFonts w:ascii="Times New Roman" w:hAnsi="Times New Roman"/>
          <w:b/>
          <w:bCs/>
          <w:sz w:val="20"/>
        </w:rPr>
      </w:pPr>
      <w:r w:rsidRPr="005F14F4">
        <w:rPr>
          <w:rFonts w:ascii="Times New Roman" w:hAnsi="Times New Roman"/>
          <w:b/>
          <w:bCs/>
          <w:sz w:val="20"/>
        </w:rPr>
        <w:t>Expected results</w:t>
      </w:r>
    </w:p>
    <w:p w14:paraId="33961552" w14:textId="77777777" w:rsidR="00FF7C4F" w:rsidRPr="003C69AA" w:rsidRDefault="00FF7C4F" w:rsidP="003C69AA">
      <w:r w:rsidRPr="003C69AA">
        <w:t>The API response returns a success status code.</w:t>
      </w:r>
    </w:p>
    <w:p w14:paraId="273D8CC2" w14:textId="626DAFDC" w:rsidR="00FF7C4F" w:rsidRDefault="00FF7C4F" w:rsidP="0012177D">
      <w:pPr>
        <w:pStyle w:val="Heading3"/>
        <w:rPr>
          <w:rFonts w:eastAsia="Yu Mincho"/>
        </w:rPr>
      </w:pPr>
      <w:bookmarkStart w:id="777" w:name="_Toc161838314"/>
      <w:r>
        <w:rPr>
          <w:rFonts w:eastAsia="Yu Mincho"/>
        </w:rPr>
        <w:t>Secure authentication (negative case)</w:t>
      </w:r>
      <w:bookmarkEnd w:id="777"/>
    </w:p>
    <w:p w14:paraId="62F9E067" w14:textId="77777777" w:rsidR="00FF7C4F" w:rsidRPr="003C69AA" w:rsidRDefault="00FF7C4F" w:rsidP="003C69AA">
      <w:r w:rsidRPr="004E2D83">
        <w:rPr>
          <w:b/>
          <w:bCs/>
        </w:rPr>
        <w:t>Requirement Name</w:t>
      </w:r>
      <w:r w:rsidRPr="003C69AA">
        <w:t>: Secure authentication to O-Cloud APIs</w:t>
      </w:r>
    </w:p>
    <w:p w14:paraId="7995C5B2" w14:textId="6885C32D" w:rsidR="00FF7C4F" w:rsidRPr="003C69AA" w:rsidRDefault="00FF7C4F" w:rsidP="003C69AA">
      <w:r w:rsidRPr="004E2D83">
        <w:rPr>
          <w:b/>
          <w:bCs/>
        </w:rPr>
        <w:t>Requirement Reference</w:t>
      </w:r>
      <w:r w:rsidRPr="003C69AA">
        <w:t xml:space="preserve">: Clause 5.1.8.4.2 ‘REQ-SEC-O-CLOUD-ISO-1 to REQ-SEC-O-CLOUD-ISO-6’ in O-RAN Security Requirements 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5DC6DAD0" w14:textId="6E9D8EF4" w:rsidR="00FF7C4F" w:rsidRPr="003C69AA" w:rsidRDefault="00FF7C4F" w:rsidP="003C69AA">
      <w:r w:rsidRPr="004E2D83">
        <w:rPr>
          <w:b/>
          <w:bCs/>
        </w:rPr>
        <w:t>Threat References</w:t>
      </w:r>
      <w:r w:rsidRPr="003C69AA">
        <w:t xml:space="preserve">: Clause 5.4.2.2 ‘T-VM-C-01 to T-VM-C-06’ in O-RAN Security Threat Modeling and Remediation Analysis </w:t>
      </w:r>
      <w:r w:rsidRPr="003C69AA">
        <w:fldChar w:fldCharType="begin"/>
      </w:r>
      <w:r w:rsidRPr="003C69AA">
        <w:instrText xml:space="preserve"> REF _Ref139883681 \r \h  \* MERGEFORMAT </w:instrText>
      </w:r>
      <w:r w:rsidRPr="003C69AA">
        <w:fldChar w:fldCharType="separate"/>
      </w:r>
      <w:r w:rsidRPr="003C69AA">
        <w:t>[3]</w:t>
      </w:r>
      <w:r w:rsidRPr="003C69AA">
        <w:fldChar w:fldCharType="end"/>
      </w:r>
    </w:p>
    <w:p w14:paraId="1897F6D9" w14:textId="5E9C8365" w:rsidR="00FF7C4F" w:rsidRPr="003C69AA" w:rsidRDefault="00537FF2" w:rsidP="003C69AA">
      <w:r w:rsidRPr="004E2D83">
        <w:rPr>
          <w:b/>
          <w:bCs/>
        </w:rPr>
        <w:t>DUT/s</w:t>
      </w:r>
      <w:r w:rsidRPr="003C69AA">
        <w:t>:</w:t>
      </w:r>
      <w:r w:rsidR="00FF7C4F" w:rsidRPr="003C69AA">
        <w:t xml:space="preserve"> O-Cloud</w:t>
      </w:r>
    </w:p>
    <w:p w14:paraId="2911FDC5" w14:textId="77777777" w:rsidR="007D61F3" w:rsidRPr="003C69AA" w:rsidRDefault="007D61F3" w:rsidP="003C69AA">
      <w:r w:rsidRPr="00544F12">
        <w:rPr>
          <w:b/>
          <w:bCs/>
        </w:rPr>
        <w:t>Test Name</w:t>
      </w:r>
      <w:r w:rsidRPr="003C69AA">
        <w:t>: TC_OCloud_Secure_Authentication_Negative</w:t>
      </w:r>
    </w:p>
    <w:p w14:paraId="3A00AF2A" w14:textId="0AE4C879" w:rsidR="00FF7C4F" w:rsidRPr="005F14F4" w:rsidRDefault="00FF7C4F" w:rsidP="005F14F4">
      <w:pPr>
        <w:rPr>
          <w:rFonts w:ascii="Times New Roman" w:hAnsi="Times New Roman"/>
          <w:b/>
          <w:bCs/>
          <w:sz w:val="20"/>
        </w:rPr>
      </w:pPr>
      <w:r w:rsidRPr="005F14F4">
        <w:rPr>
          <w:rFonts w:ascii="Times New Roman" w:hAnsi="Times New Roman"/>
          <w:b/>
          <w:bCs/>
          <w:sz w:val="20"/>
        </w:rPr>
        <w:t>Test description and applicability</w:t>
      </w:r>
    </w:p>
    <w:p w14:paraId="474CC356" w14:textId="77777777" w:rsidR="00FF7C4F" w:rsidRPr="003C69AA" w:rsidRDefault="00FF7C4F" w:rsidP="003C69AA">
      <w:r w:rsidRPr="003C69AA">
        <w:t xml:space="preserve">The </w:t>
      </w:r>
      <w:r w:rsidRPr="00544F12">
        <w:t>purpose</w:t>
      </w:r>
      <w:r w:rsidRPr="003C69AA">
        <w:t xml:space="preserve"> of this test is to intentionally validate the behavior of the authentication mechanism when encountering invalid or unauthorized authentication credentials.</w:t>
      </w:r>
    </w:p>
    <w:p w14:paraId="69E4991A" w14:textId="728692E1" w:rsidR="00FF7C4F" w:rsidRPr="005F14F4" w:rsidRDefault="00FF7C4F" w:rsidP="005F14F4">
      <w:pPr>
        <w:rPr>
          <w:rFonts w:ascii="Times New Roman" w:hAnsi="Times New Roman"/>
          <w:b/>
          <w:bCs/>
          <w:sz w:val="20"/>
        </w:rPr>
      </w:pPr>
      <w:r w:rsidRPr="005F14F4">
        <w:rPr>
          <w:rFonts w:ascii="Times New Roman" w:hAnsi="Times New Roman"/>
          <w:b/>
          <w:bCs/>
          <w:sz w:val="20"/>
        </w:rPr>
        <w:t>Test setup and configuration</w:t>
      </w:r>
    </w:p>
    <w:p w14:paraId="7DE6DB74" w14:textId="77777777" w:rsidR="00FF7C4F" w:rsidRPr="003C69AA" w:rsidRDefault="00FF7C4F" w:rsidP="003C69AA">
      <w:r w:rsidRPr="003C69AA">
        <w:t>O-Cloud authentication mechanism is enabled.</w:t>
      </w:r>
    </w:p>
    <w:p w14:paraId="270B00EF" w14:textId="4C6C7F3B" w:rsidR="00FF7C4F" w:rsidRPr="005F14F4" w:rsidRDefault="00FF7C4F" w:rsidP="005F14F4">
      <w:pPr>
        <w:rPr>
          <w:rFonts w:ascii="Times New Roman" w:hAnsi="Times New Roman"/>
          <w:sz w:val="20"/>
        </w:rPr>
      </w:pPr>
      <w:r w:rsidRPr="005F14F4">
        <w:rPr>
          <w:rFonts w:ascii="Times New Roman" w:hAnsi="Times New Roman"/>
          <w:sz w:val="20"/>
        </w:rPr>
        <w:t>Test procedure</w:t>
      </w:r>
    </w:p>
    <w:p w14:paraId="6C2FA916" w14:textId="77777777" w:rsidR="00FF7C4F" w:rsidRDefault="00FF7C4F" w:rsidP="00FF7C4F">
      <w:pPr>
        <w:pStyle w:val="B10"/>
        <w:numPr>
          <w:ilvl w:val="0"/>
          <w:numId w:val="76"/>
        </w:numPr>
        <w:spacing w:line="256" w:lineRule="auto"/>
        <w:rPr>
          <w:rFonts w:eastAsia="Yu Gothic UI"/>
        </w:rPr>
      </w:pPr>
      <w:r>
        <w:rPr>
          <w:rFonts w:eastAsia="Yu Gothic UI"/>
        </w:rPr>
        <w:t>Attempt to access O-Cloud APIs with invalid or expired authentication credentials:</w:t>
      </w:r>
    </w:p>
    <w:p w14:paraId="7B76B024" w14:textId="77777777" w:rsidR="00FF7C4F" w:rsidRDefault="00FF7C4F" w:rsidP="00FF7C4F">
      <w:pPr>
        <w:pStyle w:val="B10"/>
        <w:numPr>
          <w:ilvl w:val="1"/>
          <w:numId w:val="77"/>
        </w:numPr>
        <w:spacing w:line="256" w:lineRule="auto"/>
        <w:rPr>
          <w:rFonts w:eastAsia="Yu Gothic UI"/>
        </w:rPr>
      </w:pPr>
      <w:r>
        <w:rPr>
          <w:rFonts w:eastAsia="Yu Gothic UI"/>
        </w:rPr>
        <w:t>Send an API request with providing invalid or expired authentication credentials.</w:t>
      </w:r>
    </w:p>
    <w:p w14:paraId="13505EB9" w14:textId="77777777" w:rsidR="00FF7C4F" w:rsidRDefault="00FF7C4F" w:rsidP="00FF7C4F">
      <w:pPr>
        <w:pStyle w:val="B10"/>
        <w:ind w:left="1440" w:firstLine="0"/>
        <w:rPr>
          <w:rFonts w:eastAsia="Yu Gothic UI"/>
        </w:rPr>
      </w:pPr>
      <w:r>
        <w:rPr>
          <w:rFonts w:eastAsia="Yu Gothic UI"/>
        </w:rPr>
        <w:t xml:space="preserve">EXAMPLE: Send an API request by executing a Kubernetes </w:t>
      </w:r>
      <w:r>
        <w:rPr>
          <w:rFonts w:eastAsia="Yu Gothic UI"/>
          <w:b/>
          <w:bCs/>
        </w:rPr>
        <w:t>curl</w:t>
      </w:r>
      <w:r>
        <w:rPr>
          <w:rFonts w:eastAsia="Yu Gothic UI"/>
        </w:rPr>
        <w:t xml:space="preserve"> command or using a Kubernetes client using the invalid or expired API key or access token for authentication (e.g., invalid kubeconfig file, expired service account token).</w:t>
      </w:r>
    </w:p>
    <w:p w14:paraId="0D4EAC9D" w14:textId="77777777" w:rsidR="00FF7C4F" w:rsidRDefault="00FF7C4F" w:rsidP="00FF7C4F">
      <w:pPr>
        <w:pStyle w:val="B10"/>
        <w:numPr>
          <w:ilvl w:val="1"/>
          <w:numId w:val="77"/>
        </w:numPr>
        <w:spacing w:line="256" w:lineRule="auto"/>
        <w:rPr>
          <w:rFonts w:eastAsia="Yu Gothic UI"/>
        </w:rPr>
      </w:pPr>
      <w:r>
        <w:rPr>
          <w:rFonts w:eastAsia="Yu Gothic UI"/>
        </w:rPr>
        <w:t>Capture the response received, including the status code and response body.</w:t>
      </w:r>
    </w:p>
    <w:p w14:paraId="1E40A880" w14:textId="77777777" w:rsidR="00FF7C4F" w:rsidRDefault="00FF7C4F" w:rsidP="00FF7C4F">
      <w:pPr>
        <w:pStyle w:val="B10"/>
        <w:numPr>
          <w:ilvl w:val="1"/>
          <w:numId w:val="77"/>
        </w:numPr>
        <w:spacing w:line="256" w:lineRule="auto"/>
        <w:rPr>
          <w:rFonts w:eastAsia="Yu Gothic UI"/>
        </w:rPr>
      </w:pPr>
      <w:r>
        <w:rPr>
          <w:rFonts w:eastAsia="Yu Gothic UI"/>
        </w:rPr>
        <w:t>Verify that the API response returns an authentication failure status code.</w:t>
      </w:r>
    </w:p>
    <w:p w14:paraId="318D0972" w14:textId="27A9B0BD" w:rsidR="00FF7C4F" w:rsidRPr="005F14F4" w:rsidRDefault="00FF7C4F" w:rsidP="005F14F4">
      <w:pPr>
        <w:rPr>
          <w:rFonts w:ascii="Times New Roman" w:hAnsi="Times New Roman"/>
          <w:b/>
          <w:bCs/>
          <w:sz w:val="20"/>
        </w:rPr>
      </w:pPr>
      <w:r w:rsidRPr="005F14F4">
        <w:rPr>
          <w:rFonts w:ascii="Times New Roman" w:hAnsi="Times New Roman"/>
          <w:b/>
          <w:bCs/>
          <w:sz w:val="20"/>
        </w:rPr>
        <w:t>Expected results</w:t>
      </w:r>
    </w:p>
    <w:p w14:paraId="0AB0372E" w14:textId="77777777" w:rsidR="00FF7C4F" w:rsidRPr="003C69AA" w:rsidRDefault="00FF7C4F" w:rsidP="003C69AA">
      <w:r w:rsidRPr="003C69AA">
        <w:t>The API response returns an authentication failure status code.</w:t>
      </w:r>
    </w:p>
    <w:p w14:paraId="52A440C7" w14:textId="7E5A52F8" w:rsidR="00FF7C4F" w:rsidRDefault="00FF7C4F" w:rsidP="0012177D">
      <w:pPr>
        <w:pStyle w:val="Heading3"/>
        <w:rPr>
          <w:rFonts w:eastAsia="Yu Mincho"/>
        </w:rPr>
      </w:pPr>
      <w:bookmarkStart w:id="778" w:name="_Toc161787383"/>
      <w:bookmarkStart w:id="779" w:name="_Toc161787711"/>
      <w:bookmarkStart w:id="780" w:name="_Toc161788028"/>
      <w:bookmarkStart w:id="781" w:name="_Toc161838315"/>
      <w:bookmarkEnd w:id="778"/>
      <w:bookmarkEnd w:id="779"/>
      <w:bookmarkEnd w:id="780"/>
      <w:r>
        <w:rPr>
          <w:rFonts w:eastAsia="Yu Mincho"/>
        </w:rPr>
        <w:t>Secure authorization (positive case)</w:t>
      </w:r>
      <w:bookmarkEnd w:id="781"/>
    </w:p>
    <w:p w14:paraId="359E4288" w14:textId="77777777" w:rsidR="00FF7C4F" w:rsidRPr="003C69AA" w:rsidRDefault="00FF7C4F" w:rsidP="003C69AA">
      <w:r w:rsidRPr="004E2D83">
        <w:rPr>
          <w:b/>
          <w:bCs/>
        </w:rPr>
        <w:t>Requirement Name</w:t>
      </w:r>
      <w:r w:rsidRPr="003C69AA">
        <w:t>: Secure authorization for accessing O-Cloud APIs</w:t>
      </w:r>
    </w:p>
    <w:p w14:paraId="1367F4BF" w14:textId="48CFB41C" w:rsidR="00FF7C4F" w:rsidRPr="003C69AA" w:rsidRDefault="00FF7C4F" w:rsidP="003C69AA">
      <w:r w:rsidRPr="004E2D83">
        <w:rPr>
          <w:b/>
          <w:bCs/>
        </w:rPr>
        <w:t>Requirement Reference</w:t>
      </w:r>
      <w:r w:rsidRPr="003C69AA">
        <w:t xml:space="preserve">: Clause 5.1.8.4.2 ‘REQ-SEC-O-CLOUD-ISO-1 to REQ-SEC-O-CLOUD-ISO-6’ in O-RAN Security Requirements 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22A69364" w14:textId="59FD6219" w:rsidR="00FF7C4F" w:rsidRPr="003C69AA" w:rsidRDefault="00FF7C4F" w:rsidP="003C69AA">
      <w:r w:rsidRPr="004E2D83">
        <w:rPr>
          <w:b/>
          <w:bCs/>
        </w:rPr>
        <w:lastRenderedPageBreak/>
        <w:t>Threat References</w:t>
      </w:r>
      <w:r w:rsidRPr="003C69AA">
        <w:t xml:space="preserve">: Clause 5.4.2.2 ‘T-VM-C-01 to T-VM-C-06’ in O-RAN Security Threat Modeling and Remediation Analysis </w:t>
      </w:r>
      <w:r w:rsidRPr="003C69AA">
        <w:fldChar w:fldCharType="begin"/>
      </w:r>
      <w:r w:rsidRPr="003C69AA">
        <w:instrText xml:space="preserve"> REF _Ref139883681 \r \h  \* MERGEFORMAT </w:instrText>
      </w:r>
      <w:r w:rsidRPr="003C69AA">
        <w:fldChar w:fldCharType="separate"/>
      </w:r>
      <w:r w:rsidRPr="003C69AA">
        <w:t>[3]</w:t>
      </w:r>
      <w:r w:rsidRPr="003C69AA">
        <w:fldChar w:fldCharType="end"/>
      </w:r>
    </w:p>
    <w:p w14:paraId="6F648D66" w14:textId="41E9E918" w:rsidR="00FF7C4F" w:rsidRPr="003C69AA" w:rsidRDefault="00537FF2" w:rsidP="003C69AA">
      <w:r w:rsidRPr="004E2D83">
        <w:rPr>
          <w:b/>
          <w:bCs/>
        </w:rPr>
        <w:t>DUT/s</w:t>
      </w:r>
      <w:r w:rsidR="00FF7C4F" w:rsidRPr="003C69AA">
        <w:t>: O-Cloud</w:t>
      </w:r>
    </w:p>
    <w:p w14:paraId="6BFC7F71" w14:textId="77777777" w:rsidR="00E33860" w:rsidRPr="003C69AA" w:rsidRDefault="00E33860" w:rsidP="003C69AA">
      <w:r w:rsidRPr="00544F12">
        <w:rPr>
          <w:b/>
          <w:bCs/>
        </w:rPr>
        <w:t>Test Name</w:t>
      </w:r>
      <w:r w:rsidRPr="003C69AA">
        <w:t>: TC_OCloud_Secure_Authorization_Positive</w:t>
      </w:r>
    </w:p>
    <w:p w14:paraId="0953915A" w14:textId="7730A985" w:rsidR="00FF7C4F" w:rsidRPr="005F14F4" w:rsidRDefault="00FF7C4F" w:rsidP="005F14F4">
      <w:pPr>
        <w:rPr>
          <w:rFonts w:ascii="Times New Roman" w:hAnsi="Times New Roman"/>
          <w:b/>
          <w:bCs/>
          <w:sz w:val="20"/>
        </w:rPr>
      </w:pPr>
      <w:r w:rsidRPr="005F14F4">
        <w:rPr>
          <w:rFonts w:ascii="Times New Roman" w:hAnsi="Times New Roman"/>
          <w:b/>
          <w:bCs/>
          <w:sz w:val="20"/>
        </w:rPr>
        <w:t>Test description and applicability</w:t>
      </w:r>
    </w:p>
    <w:p w14:paraId="65FBE111" w14:textId="77777777" w:rsidR="00FF7C4F" w:rsidRPr="003C69AA" w:rsidRDefault="00FF7C4F" w:rsidP="003C69AA">
      <w:r w:rsidRPr="003C69AA">
        <w:t>The purpose of this test is to verify that the authorization mechanism for accessing O-Cloud APIs is functioning correctly, ensuring that entities have appropriate permissions to perform specific actions on O-Cloud resources.</w:t>
      </w:r>
    </w:p>
    <w:p w14:paraId="210032BD" w14:textId="77777777" w:rsidR="00FF7C4F" w:rsidRPr="003C69AA" w:rsidRDefault="00FF7C4F" w:rsidP="003C69AA">
      <w:r w:rsidRPr="003C69AA">
        <w:t>NOTE: Entities include Applications, SMO and O-Cloud software components.</w:t>
      </w:r>
    </w:p>
    <w:p w14:paraId="6D1C52CE" w14:textId="117A7F81" w:rsidR="00FF7C4F" w:rsidRPr="005F14F4" w:rsidRDefault="00FF7C4F" w:rsidP="005F14F4">
      <w:pPr>
        <w:rPr>
          <w:rFonts w:ascii="Times New Roman" w:hAnsi="Times New Roman"/>
          <w:b/>
          <w:bCs/>
          <w:sz w:val="20"/>
        </w:rPr>
      </w:pPr>
      <w:r w:rsidRPr="005F14F4">
        <w:rPr>
          <w:rFonts w:ascii="Times New Roman" w:hAnsi="Times New Roman"/>
          <w:b/>
          <w:bCs/>
          <w:sz w:val="20"/>
        </w:rPr>
        <w:t>Test setup and configuration</w:t>
      </w:r>
    </w:p>
    <w:p w14:paraId="3D3269B9" w14:textId="77777777" w:rsidR="00FF7C4F" w:rsidRPr="002D3421" w:rsidRDefault="00FF7C4F" w:rsidP="002D3421">
      <w:pPr>
        <w:pStyle w:val="ListParagraph"/>
        <w:numPr>
          <w:ilvl w:val="0"/>
          <w:numId w:val="755"/>
        </w:numPr>
      </w:pPr>
      <w:r w:rsidRPr="002D3421">
        <w:t>Valid authentication credentials.</w:t>
      </w:r>
    </w:p>
    <w:p w14:paraId="520EC5D5" w14:textId="77777777" w:rsidR="00FF7C4F" w:rsidRPr="002D3421" w:rsidRDefault="00FF7C4F" w:rsidP="002D3421">
      <w:pPr>
        <w:pStyle w:val="ListParagraph"/>
        <w:numPr>
          <w:ilvl w:val="0"/>
          <w:numId w:val="755"/>
        </w:numPr>
      </w:pPr>
      <w:r w:rsidRPr="002D3421">
        <w:t>O-Cloud access control system is enabled containing different levels of permissions assigned to entities.</w:t>
      </w:r>
    </w:p>
    <w:p w14:paraId="70D4062D" w14:textId="77777777" w:rsidR="00FF7C4F" w:rsidRPr="003C69AA" w:rsidRDefault="00FF7C4F" w:rsidP="003C69AA">
      <w:r w:rsidRPr="003C69AA">
        <w:t>EXAMPLE: Access control system such as Role-Based Access Control (RBAC), Attribute-Based Access Control (ABAC).</w:t>
      </w:r>
    </w:p>
    <w:p w14:paraId="75803063" w14:textId="49E96930" w:rsidR="00FF7C4F" w:rsidRPr="005F14F4" w:rsidRDefault="00FF7C4F" w:rsidP="005F14F4">
      <w:pPr>
        <w:rPr>
          <w:rFonts w:ascii="Times New Roman" w:hAnsi="Times New Roman"/>
          <w:b/>
          <w:bCs/>
          <w:sz w:val="20"/>
        </w:rPr>
      </w:pPr>
      <w:r w:rsidRPr="005F14F4">
        <w:rPr>
          <w:rFonts w:ascii="Times New Roman" w:hAnsi="Times New Roman"/>
          <w:b/>
          <w:bCs/>
          <w:sz w:val="20"/>
        </w:rPr>
        <w:t>Test procedure</w:t>
      </w:r>
    </w:p>
    <w:p w14:paraId="51CD3EE6" w14:textId="77777777" w:rsidR="00FF7C4F" w:rsidRDefault="00FF7C4F" w:rsidP="00FF7C4F">
      <w:pPr>
        <w:pStyle w:val="B10"/>
        <w:numPr>
          <w:ilvl w:val="0"/>
          <w:numId w:val="78"/>
        </w:numPr>
        <w:spacing w:line="256" w:lineRule="auto"/>
        <w:rPr>
          <w:rFonts w:eastAsia="Yu Gothic UI"/>
        </w:rPr>
      </w:pPr>
      <w:r>
        <w:rPr>
          <w:rFonts w:eastAsia="Yu Gothic UI"/>
        </w:rPr>
        <w:t>Authenticate with valid credentials:</w:t>
      </w:r>
    </w:p>
    <w:p w14:paraId="49F2DDFD" w14:textId="77777777" w:rsidR="00FF7C4F" w:rsidRDefault="00FF7C4F" w:rsidP="00FF7C4F">
      <w:pPr>
        <w:pStyle w:val="B10"/>
        <w:numPr>
          <w:ilvl w:val="1"/>
          <w:numId w:val="79"/>
        </w:numPr>
        <w:spacing w:line="256" w:lineRule="auto"/>
        <w:rPr>
          <w:rFonts w:eastAsia="Yu Gothic UI"/>
        </w:rPr>
      </w:pPr>
      <w:r>
        <w:rPr>
          <w:rFonts w:eastAsia="Yu Gothic UI"/>
        </w:rPr>
        <w:t>Use valid authentication credentials to establish a connection with the O-Cloud API.</w:t>
      </w:r>
    </w:p>
    <w:p w14:paraId="053B03FD" w14:textId="77777777" w:rsidR="00FF7C4F" w:rsidRDefault="00FF7C4F" w:rsidP="00FF7C4F">
      <w:pPr>
        <w:pStyle w:val="B10"/>
        <w:numPr>
          <w:ilvl w:val="0"/>
          <w:numId w:val="78"/>
        </w:numPr>
        <w:spacing w:line="256" w:lineRule="auto"/>
        <w:rPr>
          <w:rFonts w:eastAsia="Yu Gothic UI"/>
        </w:rPr>
      </w:pPr>
      <w:r>
        <w:rPr>
          <w:rFonts w:eastAsia="Yu Gothic UI"/>
        </w:rPr>
        <w:t>Send an API request with authorized permissions:</w:t>
      </w:r>
    </w:p>
    <w:p w14:paraId="4414A28E" w14:textId="77777777" w:rsidR="00FF7C4F" w:rsidRDefault="00FF7C4F" w:rsidP="00FF7C4F">
      <w:pPr>
        <w:pStyle w:val="B10"/>
        <w:numPr>
          <w:ilvl w:val="1"/>
          <w:numId w:val="80"/>
        </w:numPr>
        <w:spacing w:line="256" w:lineRule="auto"/>
        <w:rPr>
          <w:rFonts w:eastAsia="Yu Gothic UI"/>
        </w:rPr>
      </w:pPr>
      <w:r>
        <w:rPr>
          <w:rFonts w:eastAsia="Yu Gothic UI"/>
        </w:rPr>
        <w:t xml:space="preserve">Construct a valid API request to perform a specific action, </w:t>
      </w:r>
    </w:p>
    <w:p w14:paraId="66ACEA6A" w14:textId="77777777" w:rsidR="00FF7C4F" w:rsidRDefault="00FF7C4F" w:rsidP="00FF7C4F">
      <w:pPr>
        <w:pStyle w:val="B10"/>
        <w:ind w:left="1440" w:firstLine="0"/>
        <w:rPr>
          <w:rFonts w:eastAsia="Yu Gothic UI"/>
        </w:rPr>
      </w:pPr>
      <w:r>
        <w:rPr>
          <w:rFonts w:eastAsia="Yu Gothic UI"/>
        </w:rPr>
        <w:t>EXAMPLE: specific action includes creating a pod, updating a deployment, or deleting a service.</w:t>
      </w:r>
    </w:p>
    <w:p w14:paraId="12A9D3A1" w14:textId="77777777" w:rsidR="00FF7C4F" w:rsidRDefault="00FF7C4F" w:rsidP="00FF7C4F">
      <w:pPr>
        <w:pStyle w:val="B10"/>
        <w:numPr>
          <w:ilvl w:val="1"/>
          <w:numId w:val="80"/>
        </w:numPr>
        <w:spacing w:line="256" w:lineRule="auto"/>
        <w:rPr>
          <w:rFonts w:eastAsia="Yu Gothic UI"/>
        </w:rPr>
      </w:pPr>
      <w:r>
        <w:rPr>
          <w:rFonts w:eastAsia="Yu Gothic UI"/>
        </w:rPr>
        <w:t>Ensure that the requested action aligns with the entity's assigned permissions.</w:t>
      </w:r>
    </w:p>
    <w:p w14:paraId="18288947" w14:textId="77777777" w:rsidR="00FF7C4F" w:rsidRDefault="00FF7C4F" w:rsidP="00FF7C4F">
      <w:pPr>
        <w:pStyle w:val="B10"/>
        <w:numPr>
          <w:ilvl w:val="1"/>
          <w:numId w:val="80"/>
        </w:numPr>
        <w:spacing w:line="256" w:lineRule="auto"/>
        <w:rPr>
          <w:rFonts w:eastAsia="Yu Gothic UI"/>
        </w:rPr>
      </w:pPr>
      <w:r>
        <w:rPr>
          <w:rFonts w:eastAsia="Yu Gothic UI"/>
        </w:rPr>
        <w:t>Send the request to the O-Cloud API endpoint.</w:t>
      </w:r>
    </w:p>
    <w:p w14:paraId="66272EB3" w14:textId="77777777" w:rsidR="00FF7C4F" w:rsidRDefault="00FF7C4F" w:rsidP="00FF7C4F">
      <w:pPr>
        <w:pStyle w:val="B10"/>
        <w:numPr>
          <w:ilvl w:val="0"/>
          <w:numId w:val="78"/>
        </w:numPr>
        <w:spacing w:line="256" w:lineRule="auto"/>
        <w:rPr>
          <w:rFonts w:eastAsia="Yu Gothic UI"/>
        </w:rPr>
      </w:pPr>
      <w:r>
        <w:rPr>
          <w:rFonts w:eastAsia="Yu Gothic UI"/>
        </w:rPr>
        <w:t>Validate the response:</w:t>
      </w:r>
    </w:p>
    <w:p w14:paraId="083774EE" w14:textId="77777777" w:rsidR="00FF7C4F" w:rsidRDefault="00FF7C4F" w:rsidP="00FF7C4F">
      <w:pPr>
        <w:pStyle w:val="B10"/>
        <w:numPr>
          <w:ilvl w:val="1"/>
          <w:numId w:val="81"/>
        </w:numPr>
        <w:spacing w:line="256" w:lineRule="auto"/>
        <w:rPr>
          <w:rFonts w:eastAsia="Yu Gothic UI"/>
        </w:rPr>
      </w:pPr>
      <w:r>
        <w:rPr>
          <w:rFonts w:eastAsia="Yu Gothic UI"/>
        </w:rPr>
        <w:t>Verify that the API response returns a success status code indicating the action was successfully executed.</w:t>
      </w:r>
    </w:p>
    <w:p w14:paraId="173AC2D5" w14:textId="131EF4A9" w:rsidR="00FF7C4F" w:rsidRPr="005F14F4" w:rsidRDefault="00FF7C4F" w:rsidP="005F14F4">
      <w:pPr>
        <w:rPr>
          <w:rFonts w:ascii="Times New Roman" w:hAnsi="Times New Roman"/>
          <w:b/>
          <w:bCs/>
          <w:sz w:val="20"/>
        </w:rPr>
      </w:pPr>
      <w:r w:rsidRPr="005F14F4">
        <w:rPr>
          <w:rFonts w:ascii="Times New Roman" w:hAnsi="Times New Roman"/>
          <w:b/>
          <w:bCs/>
          <w:sz w:val="20"/>
        </w:rPr>
        <w:t>Expected results</w:t>
      </w:r>
    </w:p>
    <w:p w14:paraId="44511ACE" w14:textId="77777777" w:rsidR="00FF7C4F" w:rsidRPr="003C69AA" w:rsidRDefault="00FF7C4F" w:rsidP="003C69AA">
      <w:r w:rsidRPr="003C69AA">
        <w:t>The API response returns a success status code, confirming that the requested action was authorized and executed successfully.</w:t>
      </w:r>
    </w:p>
    <w:p w14:paraId="5E6680FB" w14:textId="6A2DE083" w:rsidR="00FF7C4F" w:rsidRDefault="00FF7C4F" w:rsidP="0012177D">
      <w:pPr>
        <w:pStyle w:val="Heading3"/>
        <w:rPr>
          <w:rFonts w:eastAsia="Yu Mincho"/>
        </w:rPr>
      </w:pPr>
      <w:bookmarkStart w:id="782" w:name="_Toc161838316"/>
      <w:r>
        <w:rPr>
          <w:rFonts w:eastAsia="Yu Mincho"/>
        </w:rPr>
        <w:t>Secure authorization (negative case)</w:t>
      </w:r>
      <w:bookmarkEnd w:id="782"/>
    </w:p>
    <w:p w14:paraId="44C275F5" w14:textId="77777777" w:rsidR="00FF7C4F" w:rsidRPr="003C69AA" w:rsidRDefault="00FF7C4F" w:rsidP="003C69AA">
      <w:r w:rsidRPr="004E2D83">
        <w:rPr>
          <w:b/>
          <w:bCs/>
        </w:rPr>
        <w:t>Requirement Name</w:t>
      </w:r>
      <w:r w:rsidRPr="003C69AA">
        <w:t>: Secure authorization for accessing O-Cloud APIs</w:t>
      </w:r>
    </w:p>
    <w:p w14:paraId="2D1F39DA" w14:textId="1A50370C" w:rsidR="00FF7C4F" w:rsidRPr="003C69AA" w:rsidRDefault="00FF7C4F" w:rsidP="003C69AA">
      <w:r w:rsidRPr="004E2D83">
        <w:rPr>
          <w:b/>
          <w:bCs/>
        </w:rPr>
        <w:lastRenderedPageBreak/>
        <w:t>Requirement Reference</w:t>
      </w:r>
      <w:r w:rsidRPr="003C69AA">
        <w:t xml:space="preserve">: Clause 5.1.8.4.2 ‘REQ-SEC-O-CLOUD-ISO-1 to REQ-SEC-O-CLOUD-ISO-6’ in O-RAN Security Requirements Specifications </w:t>
      </w:r>
      <w:r w:rsidR="0039500E" w:rsidRPr="003C69AA">
        <w:fldChar w:fldCharType="begin"/>
      </w:r>
      <w:r w:rsidR="0039500E" w:rsidRPr="003C69AA">
        <w:instrText xml:space="preserve"> REF _Ref109140706 \r \h  \* MERGEFORMAT </w:instrText>
      </w:r>
      <w:r w:rsidR="0039500E" w:rsidRPr="003C69AA">
        <w:fldChar w:fldCharType="separate"/>
      </w:r>
      <w:r w:rsidR="0039500E" w:rsidRPr="003C69AA">
        <w:t>[5]</w:t>
      </w:r>
      <w:r w:rsidR="0039500E" w:rsidRPr="003C69AA">
        <w:fldChar w:fldCharType="end"/>
      </w:r>
    </w:p>
    <w:p w14:paraId="3CFCC7CE" w14:textId="125C779E" w:rsidR="00FF7C4F" w:rsidRPr="003C69AA" w:rsidRDefault="00FF7C4F" w:rsidP="003C69AA">
      <w:r w:rsidRPr="004E2D83">
        <w:rPr>
          <w:b/>
          <w:bCs/>
        </w:rPr>
        <w:t>Threat References</w:t>
      </w:r>
      <w:r w:rsidRPr="003C69AA">
        <w:t xml:space="preserve">: Clause 5.4.2.2 ‘T-VM-C-01 to T-VM-C-06’ in O-RAN Security Threat Modeling and Remediation Analysis </w:t>
      </w:r>
      <w:r w:rsidR="0039500E" w:rsidRPr="003C69AA">
        <w:fldChar w:fldCharType="begin"/>
      </w:r>
      <w:r w:rsidR="0039500E" w:rsidRPr="003C69AA">
        <w:instrText xml:space="preserve"> REF _Ref139883681 \r \h </w:instrText>
      </w:r>
      <w:r w:rsidR="0039500E" w:rsidRPr="003C69AA">
        <w:fldChar w:fldCharType="separate"/>
      </w:r>
      <w:r w:rsidR="0039500E" w:rsidRPr="003C69AA">
        <w:t>[3]</w:t>
      </w:r>
      <w:r w:rsidR="0039500E" w:rsidRPr="003C69AA">
        <w:fldChar w:fldCharType="end"/>
      </w:r>
    </w:p>
    <w:p w14:paraId="71CD14BE" w14:textId="739A93B9" w:rsidR="00FF7C4F" w:rsidRPr="003C69AA" w:rsidRDefault="00537FF2" w:rsidP="003C69AA">
      <w:r w:rsidRPr="005F14F4">
        <w:rPr>
          <w:b/>
          <w:bCs/>
        </w:rPr>
        <w:t>DUT/s</w:t>
      </w:r>
      <w:r w:rsidR="00FF7C4F" w:rsidRPr="005F14F4">
        <w:t>:</w:t>
      </w:r>
      <w:r w:rsidR="00FF7C4F" w:rsidRPr="003C69AA">
        <w:t xml:space="preserve"> O-Cloud</w:t>
      </w:r>
    </w:p>
    <w:p w14:paraId="0C1CB16D" w14:textId="21910EF5" w:rsidR="00A07823" w:rsidRPr="003C69AA" w:rsidRDefault="00A07823" w:rsidP="003C69AA">
      <w:r w:rsidRPr="00544F12">
        <w:rPr>
          <w:b/>
          <w:bCs/>
        </w:rPr>
        <w:t>Test Name</w:t>
      </w:r>
      <w:r w:rsidRPr="003C69AA">
        <w:t>: TC_OCloud_Secure_Authorization_Negative</w:t>
      </w:r>
    </w:p>
    <w:p w14:paraId="4B1F5745" w14:textId="59074534" w:rsidR="00FF7C4F" w:rsidRPr="005F14F4" w:rsidRDefault="00FF7C4F" w:rsidP="005F14F4">
      <w:pPr>
        <w:rPr>
          <w:rFonts w:ascii="Times New Roman" w:hAnsi="Times New Roman"/>
          <w:b/>
          <w:bCs/>
          <w:sz w:val="20"/>
        </w:rPr>
      </w:pPr>
      <w:r w:rsidRPr="005F14F4">
        <w:rPr>
          <w:rFonts w:ascii="Times New Roman" w:hAnsi="Times New Roman"/>
          <w:b/>
          <w:bCs/>
          <w:sz w:val="20"/>
        </w:rPr>
        <w:t>Test description and applicability</w:t>
      </w:r>
    </w:p>
    <w:p w14:paraId="0C63D606" w14:textId="77777777" w:rsidR="00FF7C4F" w:rsidRPr="003C69AA" w:rsidRDefault="00FF7C4F" w:rsidP="003C69AA">
      <w:r w:rsidRPr="003C69AA">
        <w:t>The purpose of this test is to intentionally validate the behavior of the authorization mechanism when encountering unauthorized or invalid access attempts.</w:t>
      </w:r>
    </w:p>
    <w:p w14:paraId="38E3C281" w14:textId="41EDC684" w:rsidR="00FF7C4F" w:rsidRPr="005F14F4" w:rsidRDefault="00FF7C4F" w:rsidP="005F14F4">
      <w:pPr>
        <w:rPr>
          <w:rFonts w:ascii="Times New Roman" w:hAnsi="Times New Roman"/>
          <w:b/>
          <w:bCs/>
          <w:sz w:val="20"/>
        </w:rPr>
      </w:pPr>
      <w:r w:rsidRPr="005F14F4">
        <w:rPr>
          <w:rFonts w:ascii="Times New Roman" w:hAnsi="Times New Roman"/>
          <w:b/>
          <w:bCs/>
          <w:sz w:val="20"/>
        </w:rPr>
        <w:t>Test setup and configuration</w:t>
      </w:r>
    </w:p>
    <w:p w14:paraId="4D1B6328" w14:textId="77777777" w:rsidR="00FF7C4F" w:rsidRPr="002D3421" w:rsidRDefault="00FF7C4F" w:rsidP="002D3421">
      <w:pPr>
        <w:pStyle w:val="ListParagraph"/>
        <w:numPr>
          <w:ilvl w:val="0"/>
          <w:numId w:val="754"/>
        </w:numPr>
      </w:pPr>
      <w:r w:rsidRPr="002D3421">
        <w:t>Valid authentication credentials.</w:t>
      </w:r>
    </w:p>
    <w:p w14:paraId="2EB7C6C1" w14:textId="77777777" w:rsidR="00FF7C4F" w:rsidRPr="002D3421" w:rsidRDefault="00FF7C4F" w:rsidP="002D3421">
      <w:pPr>
        <w:pStyle w:val="ListParagraph"/>
        <w:numPr>
          <w:ilvl w:val="0"/>
          <w:numId w:val="754"/>
        </w:numPr>
      </w:pPr>
      <w:r w:rsidRPr="002D3421">
        <w:t>O-Cloud access control system is enabled containing different levels of permissions assigned to entities.</w:t>
      </w:r>
    </w:p>
    <w:p w14:paraId="417EF00A" w14:textId="77777777" w:rsidR="00FF7C4F" w:rsidRPr="003C69AA" w:rsidRDefault="00FF7C4F" w:rsidP="003C69AA">
      <w:r w:rsidRPr="003C69AA">
        <w:t>EXAMPLE: Access control system such as Role-Based Access Control (RBAC), Attribute-Based Access Control (ABAC).</w:t>
      </w:r>
    </w:p>
    <w:p w14:paraId="41F314D2" w14:textId="4E777E31" w:rsidR="00FF7C4F" w:rsidRPr="005F14F4" w:rsidRDefault="00FF7C4F" w:rsidP="005F14F4">
      <w:pPr>
        <w:rPr>
          <w:rFonts w:ascii="Times New Roman" w:hAnsi="Times New Roman"/>
          <w:b/>
          <w:bCs/>
          <w:sz w:val="20"/>
        </w:rPr>
      </w:pPr>
      <w:r w:rsidRPr="005F14F4">
        <w:rPr>
          <w:rFonts w:ascii="Times New Roman" w:hAnsi="Times New Roman"/>
          <w:b/>
          <w:bCs/>
          <w:sz w:val="20"/>
        </w:rPr>
        <w:t>Test procedure</w:t>
      </w:r>
    </w:p>
    <w:p w14:paraId="2572A5B7" w14:textId="77777777" w:rsidR="00FF7C4F" w:rsidRDefault="00FF7C4F" w:rsidP="00FF7C4F">
      <w:pPr>
        <w:pStyle w:val="B10"/>
        <w:numPr>
          <w:ilvl w:val="0"/>
          <w:numId w:val="82"/>
        </w:numPr>
        <w:spacing w:line="256" w:lineRule="auto"/>
        <w:rPr>
          <w:rFonts w:eastAsia="Yu Gothic UI"/>
        </w:rPr>
      </w:pPr>
      <w:r>
        <w:rPr>
          <w:rFonts w:eastAsia="Yu Gothic UI"/>
        </w:rPr>
        <w:t>Authenticate with valid credentials:</w:t>
      </w:r>
    </w:p>
    <w:p w14:paraId="3A4C26C3" w14:textId="77777777" w:rsidR="00FF7C4F" w:rsidRDefault="00FF7C4F" w:rsidP="00FF7C4F">
      <w:pPr>
        <w:pStyle w:val="B10"/>
        <w:numPr>
          <w:ilvl w:val="1"/>
          <w:numId w:val="83"/>
        </w:numPr>
        <w:spacing w:line="256" w:lineRule="auto"/>
        <w:rPr>
          <w:rFonts w:eastAsia="Yu Gothic UI"/>
        </w:rPr>
      </w:pPr>
      <w:r>
        <w:rPr>
          <w:rFonts w:eastAsia="Yu Gothic UI"/>
        </w:rPr>
        <w:t>Use valid authentication credentials to establish a connection with the O-Cloud API.</w:t>
      </w:r>
    </w:p>
    <w:p w14:paraId="1677D30B" w14:textId="77777777" w:rsidR="00FF7C4F" w:rsidRDefault="00FF7C4F" w:rsidP="00FF7C4F">
      <w:pPr>
        <w:pStyle w:val="B10"/>
        <w:numPr>
          <w:ilvl w:val="0"/>
          <w:numId w:val="82"/>
        </w:numPr>
        <w:spacing w:line="256" w:lineRule="auto"/>
        <w:rPr>
          <w:rFonts w:eastAsia="Yu Gothic UI"/>
        </w:rPr>
      </w:pPr>
      <w:r>
        <w:rPr>
          <w:rFonts w:eastAsia="Yu Gothic UI"/>
        </w:rPr>
        <w:t>Send an API request with unauthorized permissions:</w:t>
      </w:r>
    </w:p>
    <w:p w14:paraId="0DE81C6C" w14:textId="77777777" w:rsidR="00FF7C4F" w:rsidRDefault="00FF7C4F" w:rsidP="00FF7C4F">
      <w:pPr>
        <w:pStyle w:val="B10"/>
        <w:numPr>
          <w:ilvl w:val="1"/>
          <w:numId w:val="84"/>
        </w:numPr>
        <w:spacing w:line="256" w:lineRule="auto"/>
        <w:rPr>
          <w:rFonts w:eastAsia="Yu Gothic UI"/>
        </w:rPr>
      </w:pPr>
      <w:r>
        <w:rPr>
          <w:rFonts w:eastAsia="Yu Gothic UI"/>
        </w:rPr>
        <w:t xml:space="preserve">Construct a valid API request to perform a specific action that exceeds the entity's assigned permissions, </w:t>
      </w:r>
    </w:p>
    <w:p w14:paraId="1C972365" w14:textId="77777777" w:rsidR="00FF7C4F" w:rsidRDefault="00FF7C4F" w:rsidP="00FF7C4F">
      <w:pPr>
        <w:pStyle w:val="B10"/>
        <w:ind w:left="1440" w:firstLine="0"/>
        <w:rPr>
          <w:rFonts w:eastAsia="Yu Gothic UI"/>
        </w:rPr>
      </w:pPr>
      <w:r>
        <w:rPr>
          <w:rFonts w:eastAsia="Yu Gothic UI"/>
        </w:rPr>
        <w:t>EXAMPLE: specific action includes creating a pod, updating a deployment, or deleting a service.</w:t>
      </w:r>
    </w:p>
    <w:p w14:paraId="6D358A18" w14:textId="77777777" w:rsidR="00FF7C4F" w:rsidRDefault="00FF7C4F" w:rsidP="00FF7C4F">
      <w:pPr>
        <w:pStyle w:val="B10"/>
        <w:numPr>
          <w:ilvl w:val="1"/>
          <w:numId w:val="84"/>
        </w:numPr>
        <w:spacing w:line="256" w:lineRule="auto"/>
        <w:rPr>
          <w:rFonts w:eastAsia="Yu Gothic UI"/>
        </w:rPr>
      </w:pPr>
      <w:r>
        <w:rPr>
          <w:rFonts w:eastAsia="Yu Gothic UI"/>
        </w:rPr>
        <w:t>Send the request to the O-Cloud API endpoint.</w:t>
      </w:r>
    </w:p>
    <w:p w14:paraId="39FFA199" w14:textId="77777777" w:rsidR="00FF7C4F" w:rsidRDefault="00FF7C4F" w:rsidP="00FF7C4F">
      <w:pPr>
        <w:pStyle w:val="B10"/>
        <w:numPr>
          <w:ilvl w:val="0"/>
          <w:numId w:val="82"/>
        </w:numPr>
        <w:spacing w:line="256" w:lineRule="auto"/>
        <w:rPr>
          <w:rFonts w:eastAsia="Yu Gothic UI"/>
        </w:rPr>
      </w:pPr>
      <w:r>
        <w:rPr>
          <w:rFonts w:eastAsia="Yu Gothic UI"/>
        </w:rPr>
        <w:t>Validate the response:</w:t>
      </w:r>
    </w:p>
    <w:p w14:paraId="1EE72D32" w14:textId="77777777" w:rsidR="00FF7C4F" w:rsidRDefault="00FF7C4F" w:rsidP="00FF7C4F">
      <w:pPr>
        <w:pStyle w:val="B10"/>
        <w:numPr>
          <w:ilvl w:val="1"/>
          <w:numId w:val="85"/>
        </w:numPr>
        <w:spacing w:line="256" w:lineRule="auto"/>
        <w:rPr>
          <w:rFonts w:eastAsia="Yu Gothic UI"/>
        </w:rPr>
      </w:pPr>
      <w:r>
        <w:rPr>
          <w:rFonts w:eastAsia="Yu Gothic UI"/>
        </w:rPr>
        <w:t>Verify that the API response returns a failure status code indicating the action was unauthorized.</w:t>
      </w:r>
    </w:p>
    <w:p w14:paraId="763CC790" w14:textId="6B9F9F7C" w:rsidR="00FF7C4F" w:rsidRPr="005F14F4" w:rsidRDefault="00FF7C4F" w:rsidP="005F14F4">
      <w:pPr>
        <w:rPr>
          <w:rFonts w:ascii="Times New Roman" w:hAnsi="Times New Roman"/>
          <w:b/>
          <w:bCs/>
          <w:sz w:val="20"/>
        </w:rPr>
      </w:pPr>
      <w:r w:rsidRPr="005F14F4">
        <w:rPr>
          <w:rFonts w:ascii="Times New Roman" w:hAnsi="Times New Roman"/>
          <w:b/>
          <w:bCs/>
          <w:sz w:val="20"/>
        </w:rPr>
        <w:t>Expected results</w:t>
      </w:r>
    </w:p>
    <w:p w14:paraId="14C0D2DB" w14:textId="77777777" w:rsidR="00FF7C4F" w:rsidRPr="003C69AA" w:rsidRDefault="00FF7C4F" w:rsidP="003C69AA">
      <w:r w:rsidRPr="003C69AA">
        <w:t>The API response returns a failure status code, indicating that the requested action was unauthorized.</w:t>
      </w:r>
    </w:p>
    <w:p w14:paraId="05889AB2" w14:textId="42261598" w:rsidR="00FF7C4F" w:rsidRDefault="00FF7C4F" w:rsidP="0012177D">
      <w:pPr>
        <w:pStyle w:val="Heading3"/>
        <w:rPr>
          <w:rFonts w:eastAsia="Yu Mincho"/>
        </w:rPr>
      </w:pPr>
      <w:bookmarkStart w:id="783" w:name="_Toc161838317"/>
      <w:r>
        <w:rPr>
          <w:rFonts w:eastAsia="Yu Mincho"/>
        </w:rPr>
        <w:t>Validate network connections allowed by network policies</w:t>
      </w:r>
      <w:bookmarkEnd w:id="783"/>
    </w:p>
    <w:p w14:paraId="698755C1" w14:textId="77777777" w:rsidR="00FF7C4F" w:rsidRPr="003C69AA" w:rsidRDefault="00FF7C4F" w:rsidP="003C69AA">
      <w:r w:rsidRPr="004E2D83">
        <w:rPr>
          <w:b/>
          <w:bCs/>
        </w:rPr>
        <w:t>Requirement Name</w:t>
      </w:r>
      <w:r w:rsidRPr="003C69AA">
        <w:t>: Isolation &amp; secure communication between Applications</w:t>
      </w:r>
    </w:p>
    <w:p w14:paraId="618C9789" w14:textId="73C444AF" w:rsidR="00FF7C4F" w:rsidRPr="003C69AA" w:rsidRDefault="00FF7C4F" w:rsidP="003C69AA">
      <w:r w:rsidRPr="004E2D83">
        <w:rPr>
          <w:b/>
          <w:bCs/>
        </w:rPr>
        <w:t>Requirement Reference</w:t>
      </w:r>
      <w:r w:rsidRPr="003C69AA">
        <w:t xml:space="preserve">: Clause 5.1.8.4.2 ‘REQ-SEC-O-CLOUD-ISO-1 to REQ-SEC-O-CLOUD-ISO-6’ in O-RAN Security Requirements 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7B4DA760" w14:textId="4B8BD1D4" w:rsidR="00FF7C4F" w:rsidRPr="003C69AA" w:rsidRDefault="00FF7C4F" w:rsidP="003C69AA">
      <w:r w:rsidRPr="004E2D83">
        <w:rPr>
          <w:b/>
          <w:bCs/>
        </w:rPr>
        <w:lastRenderedPageBreak/>
        <w:t>Threat References</w:t>
      </w:r>
      <w:r w:rsidRPr="003C69AA">
        <w:t xml:space="preserve">: Clause 5.4.2.2 ‘T-VM-C-01 to T-VM-C-06’ in O-RAN Security Threat Modeling and Remediation Analysis </w:t>
      </w:r>
      <w:r w:rsidRPr="003C69AA">
        <w:fldChar w:fldCharType="begin"/>
      </w:r>
      <w:r w:rsidRPr="003C69AA">
        <w:instrText xml:space="preserve"> REF _Ref139883681 \r \h  \* MERGEFORMAT </w:instrText>
      </w:r>
      <w:r w:rsidRPr="003C69AA">
        <w:fldChar w:fldCharType="separate"/>
      </w:r>
      <w:r w:rsidRPr="003C69AA">
        <w:t>[3]</w:t>
      </w:r>
      <w:r w:rsidRPr="003C69AA">
        <w:fldChar w:fldCharType="end"/>
      </w:r>
    </w:p>
    <w:p w14:paraId="2D2E24EE" w14:textId="1A0D45AF" w:rsidR="00D85998" w:rsidRPr="003C69AA" w:rsidRDefault="00B120D3" w:rsidP="003C69AA">
      <w:r w:rsidRPr="004E2D83">
        <w:rPr>
          <w:b/>
          <w:bCs/>
        </w:rPr>
        <w:t>DUT/s</w:t>
      </w:r>
      <w:r w:rsidR="00FF7C4F" w:rsidRPr="003C69AA">
        <w:t>: O-Cloud</w:t>
      </w:r>
    </w:p>
    <w:p w14:paraId="6107C5EC" w14:textId="77777777" w:rsidR="00D85998" w:rsidRPr="003C69AA" w:rsidRDefault="00D85998" w:rsidP="003C69AA">
      <w:r w:rsidRPr="00544F12">
        <w:rPr>
          <w:b/>
          <w:bCs/>
        </w:rPr>
        <w:t>Test Name</w:t>
      </w:r>
      <w:r w:rsidRPr="003C69AA">
        <w:t>: TC_OCloud_Connection_Allowed_Policies</w:t>
      </w:r>
    </w:p>
    <w:p w14:paraId="35B96851" w14:textId="1D92D106" w:rsidR="00FF7C4F" w:rsidRPr="005F14F4" w:rsidRDefault="00FF7C4F" w:rsidP="005F14F4">
      <w:pPr>
        <w:rPr>
          <w:rFonts w:ascii="Times New Roman" w:hAnsi="Times New Roman"/>
          <w:b/>
          <w:bCs/>
          <w:sz w:val="20"/>
        </w:rPr>
      </w:pPr>
      <w:r w:rsidRPr="005F14F4">
        <w:rPr>
          <w:rFonts w:ascii="Times New Roman" w:hAnsi="Times New Roman"/>
          <w:b/>
          <w:bCs/>
          <w:sz w:val="20"/>
        </w:rPr>
        <w:t>Test description and applicability</w:t>
      </w:r>
    </w:p>
    <w:p w14:paraId="24E3BF6C" w14:textId="6281808C" w:rsidR="00FF7C4F" w:rsidRPr="003C69AA" w:rsidRDefault="00FF7C4F" w:rsidP="003C69AA">
      <w:r w:rsidRPr="003C69AA">
        <w:t>The purpose of this test is to ensure that network connections between VMs/Containers allowed by network policies are successfully established.</w:t>
      </w:r>
    </w:p>
    <w:p w14:paraId="5D955FCB" w14:textId="342B30A1" w:rsidR="00FF7C4F" w:rsidRPr="005F14F4" w:rsidRDefault="00FF7C4F" w:rsidP="005F14F4">
      <w:pPr>
        <w:rPr>
          <w:rFonts w:ascii="Times New Roman" w:hAnsi="Times New Roman"/>
          <w:b/>
          <w:bCs/>
          <w:sz w:val="20"/>
        </w:rPr>
      </w:pPr>
      <w:r w:rsidRPr="005F14F4">
        <w:rPr>
          <w:rFonts w:ascii="Times New Roman" w:hAnsi="Times New Roman"/>
          <w:b/>
          <w:bCs/>
          <w:sz w:val="20"/>
        </w:rPr>
        <w:t>Test setup and configuration</w:t>
      </w:r>
    </w:p>
    <w:p w14:paraId="4688C61D" w14:textId="77777777" w:rsidR="00FF7C4F" w:rsidRPr="003C69AA" w:rsidRDefault="00FF7C4F" w:rsidP="003C69AA">
      <w:r w:rsidRPr="003C69AA">
        <w:t xml:space="preserve">O-Cloud with network policies is configured to allow specific VMs/Containers to VMs/Containers communication. </w:t>
      </w:r>
    </w:p>
    <w:p w14:paraId="12272242" w14:textId="459E5B2F" w:rsidR="00FF7C4F" w:rsidRPr="005F14F4" w:rsidRDefault="00FF7C4F" w:rsidP="005F14F4">
      <w:pPr>
        <w:rPr>
          <w:rFonts w:ascii="Times New Roman" w:hAnsi="Times New Roman"/>
          <w:b/>
          <w:bCs/>
          <w:sz w:val="20"/>
        </w:rPr>
      </w:pPr>
      <w:r w:rsidRPr="005F14F4">
        <w:rPr>
          <w:rFonts w:ascii="Times New Roman" w:hAnsi="Times New Roman"/>
          <w:b/>
          <w:bCs/>
          <w:sz w:val="20"/>
        </w:rPr>
        <w:t>Test procedure</w:t>
      </w:r>
    </w:p>
    <w:p w14:paraId="0259FFD8" w14:textId="77777777" w:rsidR="00FF7C4F" w:rsidRDefault="00FF7C4F" w:rsidP="00FF7C4F">
      <w:pPr>
        <w:numPr>
          <w:ilvl w:val="0"/>
          <w:numId w:val="86"/>
        </w:numPr>
        <w:tabs>
          <w:tab w:val="num" w:pos="720"/>
        </w:tabs>
        <w:spacing w:after="0" w:line="256" w:lineRule="auto"/>
        <w:jc w:val="both"/>
        <w:rPr>
          <w:rFonts w:eastAsia="SimSun"/>
        </w:rPr>
      </w:pPr>
      <w:r>
        <w:rPr>
          <w:rFonts w:eastAsia="SimSun"/>
        </w:rPr>
        <w:t>Deploy two VMs/Containers A and B, in different zones or with different environment.</w:t>
      </w:r>
    </w:p>
    <w:p w14:paraId="51B8A7FB" w14:textId="77777777" w:rsidR="00FF7C4F" w:rsidRDefault="00FF7C4F" w:rsidP="00FF7C4F">
      <w:pPr>
        <w:spacing w:after="0"/>
        <w:ind w:left="720"/>
        <w:jc w:val="both"/>
        <w:rPr>
          <w:rFonts w:eastAsia="SimSun"/>
        </w:rPr>
      </w:pPr>
      <w:r>
        <w:rPr>
          <w:rFonts w:eastAsia="SimSun"/>
        </w:rPr>
        <w:t>EXAMPLE: Zones such as namespaces in Kubernetes, environment such as labels in Kubernetes</w:t>
      </w:r>
    </w:p>
    <w:p w14:paraId="34112FF6" w14:textId="77777777" w:rsidR="00FF7C4F" w:rsidRDefault="00FF7C4F" w:rsidP="00FF7C4F">
      <w:pPr>
        <w:numPr>
          <w:ilvl w:val="0"/>
          <w:numId w:val="86"/>
        </w:numPr>
        <w:tabs>
          <w:tab w:val="num" w:pos="720"/>
        </w:tabs>
        <w:spacing w:after="0" w:line="256" w:lineRule="auto"/>
        <w:jc w:val="both"/>
        <w:rPr>
          <w:rFonts w:eastAsia="SimSun"/>
        </w:rPr>
      </w:pPr>
      <w:r>
        <w:rPr>
          <w:rFonts w:eastAsia="SimSun"/>
        </w:rPr>
        <w:t>Define network policies that explicitly allow communication between the two VMs/Containers.</w:t>
      </w:r>
    </w:p>
    <w:p w14:paraId="1269D0CE" w14:textId="77777777" w:rsidR="00FF7C4F" w:rsidRDefault="00FF7C4F" w:rsidP="00FF7C4F">
      <w:pPr>
        <w:numPr>
          <w:ilvl w:val="0"/>
          <w:numId w:val="86"/>
        </w:numPr>
        <w:tabs>
          <w:tab w:val="num" w:pos="720"/>
        </w:tabs>
        <w:spacing w:after="0" w:line="256" w:lineRule="auto"/>
        <w:jc w:val="both"/>
        <w:rPr>
          <w:rFonts w:eastAsia="SimSun"/>
        </w:rPr>
      </w:pPr>
      <w:r>
        <w:rPr>
          <w:rFonts w:eastAsia="SimSun"/>
        </w:rPr>
        <w:t>Attempt to establish a network connection from VM/Container A to VM/Container B using tools.</w:t>
      </w:r>
    </w:p>
    <w:p w14:paraId="007C198D" w14:textId="77777777" w:rsidR="00FF7C4F" w:rsidRDefault="00FF7C4F" w:rsidP="00FF7C4F">
      <w:pPr>
        <w:spacing w:after="0"/>
        <w:ind w:left="720"/>
        <w:jc w:val="both"/>
        <w:rPr>
          <w:rFonts w:eastAsia="SimSun"/>
        </w:rPr>
      </w:pPr>
      <w:r>
        <w:rPr>
          <w:rFonts w:eastAsia="SimSun"/>
        </w:rPr>
        <w:t xml:space="preserve">EXAMPLE: tools such as curl or ping in Kubernetes </w:t>
      </w:r>
    </w:p>
    <w:p w14:paraId="33ECD7DE" w14:textId="77777777" w:rsidR="00FF7C4F" w:rsidRDefault="00FF7C4F" w:rsidP="00FF7C4F">
      <w:pPr>
        <w:numPr>
          <w:ilvl w:val="0"/>
          <w:numId w:val="86"/>
        </w:numPr>
        <w:tabs>
          <w:tab w:val="num" w:pos="720"/>
        </w:tabs>
        <w:spacing w:after="0" w:line="256" w:lineRule="auto"/>
        <w:jc w:val="both"/>
        <w:rPr>
          <w:rFonts w:eastAsia="SimSun"/>
        </w:rPr>
      </w:pPr>
      <w:r>
        <w:rPr>
          <w:rFonts w:eastAsia="SimSun"/>
        </w:rPr>
        <w:t>Capture the response or output received.</w:t>
      </w:r>
    </w:p>
    <w:p w14:paraId="63B14FFC" w14:textId="787408C2" w:rsidR="00FF7C4F" w:rsidRPr="005F14F4" w:rsidRDefault="00FF7C4F" w:rsidP="005F14F4">
      <w:pPr>
        <w:rPr>
          <w:rFonts w:ascii="Times New Roman" w:hAnsi="Times New Roman"/>
          <w:b/>
          <w:bCs/>
          <w:sz w:val="20"/>
        </w:rPr>
      </w:pPr>
      <w:r w:rsidRPr="005F14F4">
        <w:rPr>
          <w:rFonts w:ascii="Times New Roman" w:hAnsi="Times New Roman"/>
          <w:b/>
          <w:bCs/>
          <w:sz w:val="20"/>
        </w:rPr>
        <w:t>Expected results</w:t>
      </w:r>
    </w:p>
    <w:p w14:paraId="24566332" w14:textId="77777777" w:rsidR="00FF7C4F" w:rsidRPr="003C69AA" w:rsidRDefault="00FF7C4F" w:rsidP="003C69AA">
      <w:r w:rsidRPr="003C69AA">
        <w:t>The network connection from VM/Container A to VM/Container B is successfully established, indicating that the network policies allow the communication between the VMs/Containers.</w:t>
      </w:r>
    </w:p>
    <w:p w14:paraId="0AB6EE25" w14:textId="4A174B46" w:rsidR="00FF7C4F" w:rsidRDefault="00FF7C4F" w:rsidP="0012177D">
      <w:pPr>
        <w:pStyle w:val="Heading3"/>
        <w:rPr>
          <w:rFonts w:eastAsia="Yu Mincho"/>
        </w:rPr>
      </w:pPr>
      <w:bookmarkStart w:id="784" w:name="_Toc161838318"/>
      <w:r>
        <w:rPr>
          <w:rFonts w:eastAsia="Yu Mincho"/>
        </w:rPr>
        <w:t>Validate network connections not allowed by network policies</w:t>
      </w:r>
      <w:bookmarkEnd w:id="784"/>
    </w:p>
    <w:p w14:paraId="2E58B8AF" w14:textId="77777777" w:rsidR="00FF7C4F" w:rsidRPr="003C69AA" w:rsidRDefault="00FF7C4F" w:rsidP="003C69AA">
      <w:r w:rsidRPr="004E2D83">
        <w:rPr>
          <w:b/>
          <w:bCs/>
        </w:rPr>
        <w:t>Requirement Name</w:t>
      </w:r>
      <w:r w:rsidRPr="003C69AA">
        <w:t>: Isolation &amp; secure communication between Applications</w:t>
      </w:r>
    </w:p>
    <w:p w14:paraId="6EA729F0" w14:textId="38930032" w:rsidR="00FF7C4F" w:rsidRPr="003C69AA" w:rsidRDefault="00FF7C4F" w:rsidP="003C69AA">
      <w:r w:rsidRPr="004E2D83">
        <w:rPr>
          <w:b/>
          <w:bCs/>
        </w:rPr>
        <w:t>Requirement Reference</w:t>
      </w:r>
      <w:r w:rsidRPr="003C69AA">
        <w:t xml:space="preserve">: Clause 5.1.8.4.2 ‘REQ-SEC-O-CLOUD-ISO-1 to REQ-SEC-O-CLOUD-ISO-6’ in O-RAN Security Requirements 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21788110" w14:textId="7A7B6018" w:rsidR="00FF7C4F" w:rsidRPr="003C69AA" w:rsidRDefault="00FF7C4F" w:rsidP="003C69AA">
      <w:r w:rsidRPr="004E2D83">
        <w:rPr>
          <w:b/>
          <w:bCs/>
        </w:rPr>
        <w:t>Threat References</w:t>
      </w:r>
      <w:r w:rsidRPr="003C69AA">
        <w:t xml:space="preserve">: Clause 5.4.2.2 ‘T-VM-C-01 to T-VM-C-06’ in O-RAN Security Threat Modeling and Remediation Analysis </w:t>
      </w:r>
      <w:r w:rsidRPr="003C69AA">
        <w:fldChar w:fldCharType="begin"/>
      </w:r>
      <w:r w:rsidRPr="003C69AA">
        <w:instrText xml:space="preserve"> REF _Ref139883681 \r \h  \* MERGEFORMAT </w:instrText>
      </w:r>
      <w:r w:rsidRPr="003C69AA">
        <w:fldChar w:fldCharType="separate"/>
      </w:r>
      <w:r w:rsidRPr="003C69AA">
        <w:t>[3]</w:t>
      </w:r>
      <w:r w:rsidRPr="003C69AA">
        <w:fldChar w:fldCharType="end"/>
      </w:r>
    </w:p>
    <w:p w14:paraId="2AF9287F" w14:textId="5F4B4230" w:rsidR="00FF7C4F" w:rsidRPr="005F14F4" w:rsidRDefault="00B120D3" w:rsidP="003C69AA">
      <w:r w:rsidRPr="005F14F4">
        <w:rPr>
          <w:b/>
          <w:bCs/>
        </w:rPr>
        <w:t>DUT/s</w:t>
      </w:r>
      <w:r w:rsidR="00FF7C4F" w:rsidRPr="005F14F4">
        <w:t>: O-Cloud</w:t>
      </w:r>
    </w:p>
    <w:p w14:paraId="28FEBFEB" w14:textId="77777777" w:rsidR="00D129FF" w:rsidRPr="003C69AA" w:rsidRDefault="00D129FF" w:rsidP="003C69AA">
      <w:r w:rsidRPr="00544F12">
        <w:rPr>
          <w:b/>
          <w:bCs/>
        </w:rPr>
        <w:t>Test Name</w:t>
      </w:r>
      <w:r w:rsidRPr="003C69AA">
        <w:t>: TC_OCloud_Connection_Not_Allowed_Policies</w:t>
      </w:r>
    </w:p>
    <w:p w14:paraId="37082801" w14:textId="124ADFF7" w:rsidR="00FF7C4F" w:rsidRPr="005F14F4" w:rsidRDefault="00FF7C4F" w:rsidP="005F14F4">
      <w:pPr>
        <w:rPr>
          <w:rFonts w:ascii="Times New Roman" w:hAnsi="Times New Roman"/>
          <w:b/>
          <w:bCs/>
          <w:sz w:val="20"/>
        </w:rPr>
      </w:pPr>
      <w:r w:rsidRPr="005F14F4">
        <w:rPr>
          <w:rFonts w:ascii="Times New Roman" w:hAnsi="Times New Roman"/>
          <w:b/>
          <w:bCs/>
          <w:sz w:val="20"/>
        </w:rPr>
        <w:t>Test description and applicability</w:t>
      </w:r>
    </w:p>
    <w:p w14:paraId="4EF38894" w14:textId="77777777" w:rsidR="00FF7C4F" w:rsidRPr="003C69AA" w:rsidRDefault="00FF7C4F" w:rsidP="003C69AA">
      <w:r w:rsidRPr="003C69AA">
        <w:t>The purpose of this test is to ensure that network connections between VMs/Containers not allowed by network policies are blocked.</w:t>
      </w:r>
    </w:p>
    <w:p w14:paraId="68C4F327" w14:textId="6E4D0E0C" w:rsidR="00FF7C4F" w:rsidRPr="005F14F4" w:rsidRDefault="00FF7C4F" w:rsidP="005F14F4">
      <w:pPr>
        <w:rPr>
          <w:rFonts w:ascii="Times New Roman" w:hAnsi="Times New Roman"/>
          <w:b/>
          <w:bCs/>
          <w:sz w:val="20"/>
        </w:rPr>
      </w:pPr>
      <w:r w:rsidRPr="005F14F4">
        <w:rPr>
          <w:rFonts w:ascii="Times New Roman" w:hAnsi="Times New Roman"/>
          <w:b/>
          <w:bCs/>
          <w:sz w:val="20"/>
        </w:rPr>
        <w:t>Test setup and configuration</w:t>
      </w:r>
    </w:p>
    <w:p w14:paraId="66B115C7" w14:textId="77777777" w:rsidR="00FF7C4F" w:rsidRPr="003C69AA" w:rsidRDefault="00FF7C4F" w:rsidP="003C69AA">
      <w:r w:rsidRPr="003C69AA">
        <w:t xml:space="preserve">O-Cloud with network policies is configured to deny specific VM/Container to VM/Container communication. </w:t>
      </w:r>
    </w:p>
    <w:p w14:paraId="5ABB5F75" w14:textId="41757A7D" w:rsidR="00FF7C4F" w:rsidRPr="005F14F4" w:rsidRDefault="00FF7C4F" w:rsidP="005F14F4">
      <w:pPr>
        <w:rPr>
          <w:rFonts w:ascii="Times New Roman" w:hAnsi="Times New Roman"/>
          <w:b/>
          <w:bCs/>
          <w:sz w:val="20"/>
        </w:rPr>
      </w:pPr>
      <w:r w:rsidRPr="005F14F4">
        <w:rPr>
          <w:rFonts w:ascii="Times New Roman" w:hAnsi="Times New Roman"/>
          <w:b/>
          <w:bCs/>
          <w:sz w:val="20"/>
        </w:rPr>
        <w:lastRenderedPageBreak/>
        <w:t>Test procedure</w:t>
      </w:r>
    </w:p>
    <w:p w14:paraId="6149F680" w14:textId="77777777" w:rsidR="00FF7C4F" w:rsidRDefault="00FF7C4F" w:rsidP="00FF7C4F">
      <w:pPr>
        <w:numPr>
          <w:ilvl w:val="0"/>
          <w:numId w:val="87"/>
        </w:numPr>
        <w:spacing w:after="0" w:line="256" w:lineRule="auto"/>
        <w:jc w:val="both"/>
        <w:rPr>
          <w:rFonts w:eastAsia="SimSun"/>
        </w:rPr>
      </w:pPr>
      <w:r>
        <w:rPr>
          <w:rFonts w:eastAsia="SimSun"/>
        </w:rPr>
        <w:t>Deploy two VMs/Containers A and B, in different zones or with different environment.</w:t>
      </w:r>
    </w:p>
    <w:p w14:paraId="6D827506" w14:textId="77777777" w:rsidR="00FF7C4F" w:rsidRDefault="00FF7C4F" w:rsidP="00FF7C4F">
      <w:pPr>
        <w:spacing w:after="0"/>
        <w:ind w:left="720"/>
        <w:jc w:val="both"/>
        <w:rPr>
          <w:rFonts w:eastAsia="SimSun"/>
        </w:rPr>
      </w:pPr>
      <w:r>
        <w:rPr>
          <w:rFonts w:eastAsia="SimSun"/>
        </w:rPr>
        <w:t>EXAMPLE: Zones such as namespaces in Kubernetes, environment such as labels in Kubernetes</w:t>
      </w:r>
    </w:p>
    <w:p w14:paraId="40D04FEE" w14:textId="77777777" w:rsidR="00FF7C4F" w:rsidRDefault="00FF7C4F" w:rsidP="00FF7C4F">
      <w:pPr>
        <w:numPr>
          <w:ilvl w:val="0"/>
          <w:numId w:val="87"/>
        </w:numPr>
        <w:spacing w:after="0" w:line="256" w:lineRule="auto"/>
        <w:jc w:val="both"/>
        <w:rPr>
          <w:rFonts w:eastAsia="SimSun"/>
        </w:rPr>
      </w:pPr>
      <w:r>
        <w:rPr>
          <w:rFonts w:eastAsia="SimSun"/>
        </w:rPr>
        <w:t>Define network policies that explicitly deny communication between the two VMs/Containers.</w:t>
      </w:r>
    </w:p>
    <w:p w14:paraId="129734E8" w14:textId="77777777" w:rsidR="00FF7C4F" w:rsidRDefault="00FF7C4F" w:rsidP="00FF7C4F">
      <w:pPr>
        <w:numPr>
          <w:ilvl w:val="0"/>
          <w:numId w:val="87"/>
        </w:numPr>
        <w:spacing w:after="0" w:line="256" w:lineRule="auto"/>
        <w:jc w:val="both"/>
        <w:rPr>
          <w:rFonts w:eastAsia="SimSun"/>
        </w:rPr>
      </w:pPr>
      <w:r>
        <w:rPr>
          <w:rFonts w:eastAsia="SimSun"/>
        </w:rPr>
        <w:t>Attempt to establish a network connection from VM/Container A to VM/Container B using tools.</w:t>
      </w:r>
    </w:p>
    <w:p w14:paraId="4DD55AC8" w14:textId="77777777" w:rsidR="00FF7C4F" w:rsidRDefault="00FF7C4F" w:rsidP="00FF7C4F">
      <w:pPr>
        <w:spacing w:after="0"/>
        <w:ind w:left="720"/>
        <w:jc w:val="both"/>
        <w:rPr>
          <w:rFonts w:eastAsia="SimSun"/>
        </w:rPr>
      </w:pPr>
      <w:r>
        <w:rPr>
          <w:rFonts w:eastAsia="SimSun"/>
        </w:rPr>
        <w:t xml:space="preserve">EXAMPLE: tools such as curl or ping in Kubernetes </w:t>
      </w:r>
    </w:p>
    <w:p w14:paraId="0D0894D5" w14:textId="77777777" w:rsidR="00FF7C4F" w:rsidRDefault="00FF7C4F" w:rsidP="00FF7C4F">
      <w:pPr>
        <w:numPr>
          <w:ilvl w:val="0"/>
          <w:numId w:val="87"/>
        </w:numPr>
        <w:spacing w:after="0" w:line="256" w:lineRule="auto"/>
        <w:jc w:val="both"/>
        <w:rPr>
          <w:rFonts w:eastAsia="SimSun"/>
        </w:rPr>
      </w:pPr>
      <w:r>
        <w:rPr>
          <w:rFonts w:eastAsia="SimSun"/>
        </w:rPr>
        <w:t>Capture the response or output received.</w:t>
      </w:r>
    </w:p>
    <w:p w14:paraId="190D83C2" w14:textId="20DD78C7" w:rsidR="00FF7C4F" w:rsidRPr="005F14F4" w:rsidRDefault="00FF7C4F" w:rsidP="005F14F4">
      <w:pPr>
        <w:rPr>
          <w:rFonts w:ascii="Times New Roman" w:hAnsi="Times New Roman"/>
          <w:b/>
          <w:bCs/>
          <w:sz w:val="20"/>
        </w:rPr>
      </w:pPr>
      <w:r w:rsidRPr="005F14F4">
        <w:rPr>
          <w:rFonts w:ascii="Times New Roman" w:hAnsi="Times New Roman"/>
          <w:b/>
          <w:bCs/>
          <w:sz w:val="20"/>
        </w:rPr>
        <w:t>Expected results</w:t>
      </w:r>
    </w:p>
    <w:p w14:paraId="36845649" w14:textId="77777777" w:rsidR="00FF7C4F" w:rsidRPr="003C69AA" w:rsidRDefault="00FF7C4F" w:rsidP="003C69AA">
      <w:r w:rsidRPr="003C69AA">
        <w:t>The network connection from VM/Container A to VM/Container B is blocked, indicating that the network policies correctly deny the communication between the VMs/Containers.</w:t>
      </w:r>
    </w:p>
    <w:p w14:paraId="0073F03A" w14:textId="2E1BED24" w:rsidR="00FF7C4F" w:rsidRDefault="00FF7C4F" w:rsidP="0012177D">
      <w:pPr>
        <w:pStyle w:val="Heading3"/>
        <w:rPr>
          <w:rFonts w:eastAsia="Yu Mincho"/>
        </w:rPr>
      </w:pPr>
      <w:bookmarkStart w:id="785" w:name="_Toc161838319"/>
      <w:r>
        <w:rPr>
          <w:rFonts w:eastAsia="Yu Mincho"/>
        </w:rPr>
        <w:t>Validate network connections from outside the allowed network ranges</w:t>
      </w:r>
      <w:bookmarkEnd w:id="785"/>
    </w:p>
    <w:p w14:paraId="2107FB45" w14:textId="77777777" w:rsidR="00FF7C4F" w:rsidRPr="003C69AA" w:rsidRDefault="00FF7C4F" w:rsidP="003C69AA">
      <w:r w:rsidRPr="004E2D83">
        <w:rPr>
          <w:b/>
          <w:bCs/>
        </w:rPr>
        <w:t>Requirement Name</w:t>
      </w:r>
      <w:r w:rsidRPr="003C69AA">
        <w:t>: Isolation &amp; secure communication between Applications</w:t>
      </w:r>
    </w:p>
    <w:p w14:paraId="77C00D75" w14:textId="2F0BFBCC" w:rsidR="00FF7C4F" w:rsidRPr="003C69AA" w:rsidRDefault="00FF7C4F" w:rsidP="003C69AA">
      <w:r w:rsidRPr="004E2D83">
        <w:rPr>
          <w:b/>
          <w:bCs/>
        </w:rPr>
        <w:t>Requirement Reference</w:t>
      </w:r>
      <w:r w:rsidRPr="003C69AA">
        <w:t xml:space="preserve">: Clause 5.1.8.4.2 ‘REQ-SEC-O-CLOUD-ISO-1 to REQ-SEC-O-CLOUD-ISO-6’ in O-RAN Security Requirements 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7D8828E1" w14:textId="79C78DCC" w:rsidR="00FF7C4F" w:rsidRPr="003C69AA" w:rsidRDefault="00FF7C4F" w:rsidP="003C69AA">
      <w:r w:rsidRPr="004E2D83">
        <w:rPr>
          <w:b/>
          <w:bCs/>
        </w:rPr>
        <w:t>Threat References</w:t>
      </w:r>
      <w:r w:rsidRPr="003C69AA">
        <w:t xml:space="preserve">: Clause 5.4.2.2 ‘T-VM-C-01 to T-VM-C-06’ in O-RAN Security Threat Modeling and Remediation Analysis </w:t>
      </w:r>
      <w:r w:rsidRPr="003C69AA">
        <w:fldChar w:fldCharType="begin"/>
      </w:r>
      <w:r w:rsidRPr="003C69AA">
        <w:instrText xml:space="preserve"> REF _Ref139883681 \r \h  \* MERGEFORMAT </w:instrText>
      </w:r>
      <w:r w:rsidRPr="003C69AA">
        <w:fldChar w:fldCharType="separate"/>
      </w:r>
      <w:r w:rsidRPr="003C69AA">
        <w:t>[3]</w:t>
      </w:r>
      <w:r w:rsidRPr="003C69AA">
        <w:fldChar w:fldCharType="end"/>
      </w:r>
    </w:p>
    <w:p w14:paraId="583E6CCF" w14:textId="41FB3E69" w:rsidR="00FF7C4F" w:rsidRPr="005F14F4" w:rsidRDefault="00B120D3" w:rsidP="003C69AA">
      <w:r w:rsidRPr="005F14F4">
        <w:rPr>
          <w:b/>
          <w:bCs/>
        </w:rPr>
        <w:t>DUT/s</w:t>
      </w:r>
      <w:r w:rsidR="00FF7C4F" w:rsidRPr="005F14F4">
        <w:t>: O-Cloud</w:t>
      </w:r>
    </w:p>
    <w:p w14:paraId="48658C07" w14:textId="77777777" w:rsidR="00317F3D" w:rsidRPr="003C69AA" w:rsidRDefault="00317F3D" w:rsidP="003C69AA">
      <w:r w:rsidRPr="00544F12">
        <w:rPr>
          <w:b/>
          <w:bCs/>
        </w:rPr>
        <w:t>Test Name</w:t>
      </w:r>
      <w:r w:rsidRPr="003C69AA">
        <w:t>: TC_OCloud_Connection_Allowed_Outside</w:t>
      </w:r>
    </w:p>
    <w:p w14:paraId="740FEFAD" w14:textId="77093735" w:rsidR="00FF7C4F" w:rsidRPr="005F14F4" w:rsidRDefault="00FF7C4F" w:rsidP="005F14F4">
      <w:pPr>
        <w:rPr>
          <w:rFonts w:ascii="Times New Roman" w:hAnsi="Times New Roman"/>
          <w:b/>
          <w:bCs/>
          <w:sz w:val="20"/>
        </w:rPr>
      </w:pPr>
      <w:r w:rsidRPr="005F14F4">
        <w:rPr>
          <w:rFonts w:ascii="Times New Roman" w:hAnsi="Times New Roman"/>
          <w:b/>
          <w:bCs/>
          <w:sz w:val="20"/>
        </w:rPr>
        <w:t>Test description and applicability</w:t>
      </w:r>
    </w:p>
    <w:p w14:paraId="226AB0C4" w14:textId="77777777" w:rsidR="00FF7C4F" w:rsidRPr="003C69AA" w:rsidRDefault="00FF7C4F" w:rsidP="003C69AA">
      <w:r w:rsidRPr="003C69AA">
        <w:t>The purpose of this test is to ensure that network connections from IP addresses outside the allowed network ranges are denied.</w:t>
      </w:r>
    </w:p>
    <w:p w14:paraId="56086E41" w14:textId="48B5C8A7" w:rsidR="00FF7C4F" w:rsidRPr="005F14F4" w:rsidRDefault="00FF7C4F" w:rsidP="005F14F4">
      <w:pPr>
        <w:rPr>
          <w:rFonts w:ascii="Times New Roman" w:hAnsi="Times New Roman"/>
          <w:b/>
          <w:bCs/>
          <w:sz w:val="20"/>
        </w:rPr>
      </w:pPr>
      <w:r w:rsidRPr="005F14F4">
        <w:rPr>
          <w:rFonts w:ascii="Times New Roman" w:hAnsi="Times New Roman"/>
          <w:b/>
          <w:bCs/>
          <w:sz w:val="20"/>
        </w:rPr>
        <w:t>Test setup and configuration</w:t>
      </w:r>
    </w:p>
    <w:p w14:paraId="1C7AA488" w14:textId="77777777" w:rsidR="00FF7C4F" w:rsidRPr="003C69AA" w:rsidRDefault="00FF7C4F" w:rsidP="003C69AA">
      <w:r w:rsidRPr="003C69AA">
        <w:t xml:space="preserve">O-Cloud with network policies is configured to restrict access based on IP ranges. </w:t>
      </w:r>
    </w:p>
    <w:p w14:paraId="26BFA747" w14:textId="083765ED" w:rsidR="00FF7C4F" w:rsidRPr="005F14F4" w:rsidRDefault="00FF7C4F" w:rsidP="005F14F4">
      <w:pPr>
        <w:rPr>
          <w:rFonts w:ascii="Times New Roman" w:hAnsi="Times New Roman"/>
          <w:b/>
          <w:bCs/>
          <w:sz w:val="20"/>
        </w:rPr>
      </w:pPr>
      <w:r w:rsidRPr="005F14F4">
        <w:rPr>
          <w:rFonts w:ascii="Times New Roman" w:hAnsi="Times New Roman"/>
          <w:b/>
          <w:bCs/>
          <w:sz w:val="20"/>
        </w:rPr>
        <w:t>Test procedure</w:t>
      </w:r>
    </w:p>
    <w:p w14:paraId="21811D52" w14:textId="77777777" w:rsidR="00FF7C4F" w:rsidRDefault="00FF7C4F" w:rsidP="00FF7C4F">
      <w:pPr>
        <w:numPr>
          <w:ilvl w:val="0"/>
          <w:numId w:val="88"/>
        </w:numPr>
        <w:spacing w:after="0" w:line="256" w:lineRule="auto"/>
        <w:jc w:val="both"/>
        <w:rPr>
          <w:rFonts w:eastAsia="SimSun"/>
        </w:rPr>
      </w:pPr>
      <w:r>
        <w:rPr>
          <w:rFonts w:eastAsia="SimSun"/>
        </w:rPr>
        <w:t>Define network policies that restrict access to certain IP ranges.</w:t>
      </w:r>
    </w:p>
    <w:p w14:paraId="714E940D" w14:textId="77777777" w:rsidR="00FF7C4F" w:rsidRDefault="00FF7C4F" w:rsidP="00FF7C4F">
      <w:pPr>
        <w:numPr>
          <w:ilvl w:val="0"/>
          <w:numId w:val="88"/>
        </w:numPr>
        <w:spacing w:after="0" w:line="256" w:lineRule="auto"/>
        <w:jc w:val="both"/>
        <w:rPr>
          <w:rFonts w:eastAsia="SimSun"/>
        </w:rPr>
      </w:pPr>
      <w:r>
        <w:rPr>
          <w:rFonts w:eastAsia="SimSun"/>
        </w:rPr>
        <w:t>Attempt to access services or VMs/Containers from IP addresses outside the allowed ranges, either through direct IP access or using service names.</w:t>
      </w:r>
    </w:p>
    <w:p w14:paraId="6E929894" w14:textId="77777777" w:rsidR="00FF7C4F" w:rsidRDefault="00FF7C4F" w:rsidP="00FF7C4F">
      <w:pPr>
        <w:numPr>
          <w:ilvl w:val="0"/>
          <w:numId w:val="88"/>
        </w:numPr>
        <w:spacing w:after="0" w:line="256" w:lineRule="auto"/>
        <w:jc w:val="both"/>
        <w:rPr>
          <w:rFonts w:eastAsia="SimSun"/>
        </w:rPr>
      </w:pPr>
      <w:r>
        <w:rPr>
          <w:rFonts w:eastAsia="SimSun"/>
        </w:rPr>
        <w:t>Capture the response or output received.</w:t>
      </w:r>
    </w:p>
    <w:p w14:paraId="1E86600E" w14:textId="77777777" w:rsidR="00FF7C4F" w:rsidRPr="003C69AA" w:rsidRDefault="00FF7C4F" w:rsidP="003C69AA">
      <w:r w:rsidRPr="003C69AA">
        <w:t>EXAMPLE: In this test case, the service name refers to the Kubernetes service object's name. The service acts as a load balancer and provides a stable DNS name that can be used to access the pods associated with it. For example, suppose you have a service named my-service that is associated with a set of pods. In the test case, you would attempt to access my-service from IP addresses outside the allowed ranges. This can be done using tools like curl or by making HTTP requests to http://my-service.</w:t>
      </w:r>
    </w:p>
    <w:p w14:paraId="723F5309" w14:textId="7BCA3B42" w:rsidR="00FF7C4F" w:rsidRPr="005F14F4" w:rsidRDefault="00FF7C4F" w:rsidP="005F14F4">
      <w:pPr>
        <w:rPr>
          <w:rFonts w:ascii="Times New Roman" w:hAnsi="Times New Roman"/>
          <w:b/>
          <w:bCs/>
          <w:sz w:val="20"/>
        </w:rPr>
      </w:pPr>
      <w:r w:rsidRPr="005F14F4">
        <w:rPr>
          <w:rFonts w:ascii="Times New Roman" w:hAnsi="Times New Roman"/>
          <w:b/>
          <w:bCs/>
          <w:sz w:val="20"/>
        </w:rPr>
        <w:t>Expected results</w:t>
      </w:r>
    </w:p>
    <w:p w14:paraId="02618040" w14:textId="77777777" w:rsidR="00FF7C4F" w:rsidRPr="003C69AA" w:rsidRDefault="00FF7C4F" w:rsidP="003C69AA">
      <w:r w:rsidRPr="003C69AA">
        <w:t>Access attempts from outside the allowed IP ranges is denied, and the response or output indicates a connection failure.</w:t>
      </w:r>
    </w:p>
    <w:p w14:paraId="0ABB5EA2" w14:textId="7AAF9B36" w:rsidR="00FF7C4F" w:rsidRDefault="00FF7C4F" w:rsidP="0012177D">
      <w:pPr>
        <w:pStyle w:val="Heading3"/>
        <w:rPr>
          <w:rFonts w:eastAsia="Yu Mincho"/>
        </w:rPr>
      </w:pPr>
      <w:bookmarkStart w:id="786" w:name="_Toc161838320"/>
      <w:r>
        <w:rPr>
          <w:rFonts w:eastAsia="Yu Mincho"/>
        </w:rPr>
        <w:lastRenderedPageBreak/>
        <w:t>Exploitation of O-Cloud component vulnerabilities</w:t>
      </w:r>
      <w:bookmarkEnd w:id="786"/>
    </w:p>
    <w:p w14:paraId="58692536" w14:textId="7146AB87" w:rsidR="00FF7C4F" w:rsidRPr="003C69AA" w:rsidRDefault="00FF7C4F" w:rsidP="003C69AA">
      <w:r w:rsidRPr="004E2D83">
        <w:rPr>
          <w:b/>
          <w:bCs/>
        </w:rPr>
        <w:t>Requirement Name</w:t>
      </w:r>
      <w:r w:rsidRPr="003C69AA">
        <w:t>: O-Cloud hardening and secure configuration.</w:t>
      </w:r>
    </w:p>
    <w:p w14:paraId="3658B1E8" w14:textId="2086CC56" w:rsidR="00FF7C4F" w:rsidRPr="003C69AA" w:rsidRDefault="00FF7C4F" w:rsidP="003C69AA">
      <w:r w:rsidRPr="004E2D83">
        <w:rPr>
          <w:b/>
          <w:bCs/>
        </w:rPr>
        <w:t>Requirement Reference</w:t>
      </w:r>
      <w:r w:rsidRPr="003C69AA">
        <w:t xml:space="preserve">: Clause 5.1.8.5.1 ‘REQ-SEC-OCLOUD-SU-1’, Clause 5.3.6.1 </w:t>
      </w:r>
      <w:r w:rsidR="004E7EE6" w:rsidRPr="003C69AA">
        <w:t>‘</w:t>
      </w:r>
      <w:r w:rsidRPr="003C69AA">
        <w:t xml:space="preserve">REQ-SEC-SYS-1’ Clause 5.1.8.4.2 ‘REQ-SEC-O-CLOUD-ISO-7’ in O-RAN Security Requirements 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3F61959E" w14:textId="0346B99C" w:rsidR="00FF7C4F" w:rsidRPr="003C69AA" w:rsidRDefault="00FF7C4F" w:rsidP="003C69AA">
      <w:r w:rsidRPr="004E2D83">
        <w:rPr>
          <w:b/>
          <w:bCs/>
        </w:rPr>
        <w:t>Threat References</w:t>
      </w:r>
      <w:r w:rsidRPr="003C69AA">
        <w:t xml:space="preserve">: Clause 5.4.1.1 ‘T-O-RAN-02’, Clause 5.4.2.2 ‘T-VM-C-01, T-VM-C-05’ in O-RAN Security Threat Modeling and Remediation Analysis </w:t>
      </w:r>
      <w:r w:rsidRPr="003C69AA">
        <w:fldChar w:fldCharType="begin"/>
      </w:r>
      <w:r w:rsidRPr="003C69AA">
        <w:instrText xml:space="preserve"> REF _Ref139883681 \r \h  \* MERGEFORMAT </w:instrText>
      </w:r>
      <w:r w:rsidRPr="003C69AA">
        <w:fldChar w:fldCharType="separate"/>
      </w:r>
      <w:r w:rsidRPr="003C69AA">
        <w:t>[3]</w:t>
      </w:r>
      <w:r w:rsidRPr="003C69AA">
        <w:fldChar w:fldCharType="end"/>
      </w:r>
    </w:p>
    <w:p w14:paraId="5EC74987" w14:textId="7A677422" w:rsidR="00FF7C4F" w:rsidRPr="005F14F4" w:rsidRDefault="00C74B9D" w:rsidP="003C69AA">
      <w:r w:rsidRPr="005F14F4">
        <w:rPr>
          <w:b/>
          <w:bCs/>
        </w:rPr>
        <w:t>DUT/s</w:t>
      </w:r>
      <w:r w:rsidR="00FF7C4F" w:rsidRPr="005F14F4">
        <w:t>: O-Cloud</w:t>
      </w:r>
    </w:p>
    <w:p w14:paraId="6054A1FE" w14:textId="77777777" w:rsidR="00D04C15" w:rsidRPr="003C69AA" w:rsidRDefault="00D04C15" w:rsidP="003C69AA">
      <w:r w:rsidRPr="00544F12">
        <w:rPr>
          <w:b/>
          <w:bCs/>
        </w:rPr>
        <w:t>Test Name</w:t>
      </w:r>
      <w:r w:rsidRPr="003C69AA">
        <w:t>: TC_OCloud_Vulnerability_Scanning</w:t>
      </w:r>
    </w:p>
    <w:p w14:paraId="623D5CA0" w14:textId="1BE0250D" w:rsidR="00FF7C4F" w:rsidRPr="005F14F4" w:rsidRDefault="00FF7C4F" w:rsidP="005F14F4">
      <w:pPr>
        <w:rPr>
          <w:rFonts w:ascii="Times New Roman" w:hAnsi="Times New Roman"/>
          <w:b/>
          <w:bCs/>
          <w:sz w:val="20"/>
        </w:rPr>
      </w:pPr>
      <w:r w:rsidRPr="005F14F4">
        <w:rPr>
          <w:rFonts w:ascii="Times New Roman" w:hAnsi="Times New Roman"/>
          <w:b/>
          <w:bCs/>
          <w:sz w:val="20"/>
        </w:rPr>
        <w:t>Test description and applicability</w:t>
      </w:r>
    </w:p>
    <w:p w14:paraId="034289CB" w14:textId="77777777" w:rsidR="00FF7C4F" w:rsidRPr="003C69AA" w:rsidRDefault="00FF7C4F" w:rsidP="003C69AA">
      <w:r w:rsidRPr="003C69AA">
        <w:t>The purpose of this test is to identify and assess the presence of vulnerabilities in O-Cloud components and evaluate the effectiveness of their mitigation measures.</w:t>
      </w:r>
    </w:p>
    <w:p w14:paraId="44DEDA57" w14:textId="5B194542" w:rsidR="00FF7C4F" w:rsidRPr="005F14F4" w:rsidRDefault="00FF7C4F" w:rsidP="005F14F4">
      <w:pPr>
        <w:rPr>
          <w:rFonts w:ascii="Times New Roman" w:hAnsi="Times New Roman"/>
          <w:b/>
          <w:bCs/>
          <w:sz w:val="20"/>
        </w:rPr>
      </w:pPr>
      <w:r w:rsidRPr="005F14F4">
        <w:rPr>
          <w:rFonts w:ascii="Times New Roman" w:hAnsi="Times New Roman"/>
          <w:b/>
          <w:bCs/>
          <w:sz w:val="20"/>
        </w:rPr>
        <w:t>Test setup and configuration</w:t>
      </w:r>
    </w:p>
    <w:p w14:paraId="0A539167" w14:textId="77777777" w:rsidR="00FF7C4F" w:rsidRDefault="00FF7C4F" w:rsidP="00FF7C4F">
      <w:pPr>
        <w:numPr>
          <w:ilvl w:val="0"/>
          <w:numId w:val="89"/>
        </w:numPr>
        <w:spacing w:after="0" w:line="256" w:lineRule="auto"/>
        <w:jc w:val="both"/>
        <w:rPr>
          <w:rFonts w:eastAsia="SimSun"/>
          <w:lang w:eastAsia="zh-CN"/>
        </w:rPr>
      </w:pPr>
      <w:r>
        <w:rPr>
          <w:rFonts w:eastAsia="SimSun"/>
          <w:lang w:eastAsia="zh-CN"/>
        </w:rPr>
        <w:t>O-Cloud with various O-Cloud components deployed.</w:t>
      </w:r>
    </w:p>
    <w:p w14:paraId="42FDC541" w14:textId="77777777" w:rsidR="00FF7C4F" w:rsidRDefault="00FF7C4F" w:rsidP="00FF7C4F">
      <w:pPr>
        <w:spacing w:after="0"/>
        <w:ind w:left="720"/>
        <w:jc w:val="both"/>
        <w:rPr>
          <w:rFonts w:eastAsia="SimSun"/>
          <w:lang w:eastAsia="zh-CN"/>
        </w:rPr>
      </w:pPr>
      <w:r>
        <w:rPr>
          <w:rFonts w:eastAsia="SimSun"/>
          <w:lang w:eastAsia="zh-CN"/>
        </w:rPr>
        <w:t>EXAMPLE: in the context of Kubernetes, components include etcd, kubelet</w:t>
      </w:r>
    </w:p>
    <w:p w14:paraId="1C85283B" w14:textId="77777777" w:rsidR="00FF7C4F" w:rsidRDefault="00FF7C4F" w:rsidP="00FF7C4F">
      <w:pPr>
        <w:numPr>
          <w:ilvl w:val="0"/>
          <w:numId w:val="89"/>
        </w:numPr>
        <w:spacing w:after="0" w:line="256" w:lineRule="auto"/>
        <w:jc w:val="both"/>
        <w:rPr>
          <w:rFonts w:eastAsia="SimSun"/>
          <w:lang w:eastAsia="zh-CN"/>
        </w:rPr>
      </w:pPr>
      <w:r>
        <w:rPr>
          <w:rFonts w:eastAsia="SimSun"/>
          <w:lang w:eastAsia="zh-CN"/>
        </w:rPr>
        <w:t>O-Cloud with security best practices is implemented.</w:t>
      </w:r>
    </w:p>
    <w:p w14:paraId="30F7B648" w14:textId="320025C8" w:rsidR="00FF7C4F" w:rsidRPr="005F14F4" w:rsidRDefault="00FF7C4F" w:rsidP="005F14F4">
      <w:pPr>
        <w:rPr>
          <w:rFonts w:ascii="Times New Roman" w:hAnsi="Times New Roman"/>
          <w:b/>
          <w:bCs/>
          <w:sz w:val="20"/>
        </w:rPr>
      </w:pPr>
      <w:r w:rsidRPr="005F14F4">
        <w:rPr>
          <w:rFonts w:ascii="Times New Roman" w:hAnsi="Times New Roman"/>
          <w:b/>
          <w:bCs/>
          <w:sz w:val="20"/>
        </w:rPr>
        <w:t>Test procedure</w:t>
      </w:r>
    </w:p>
    <w:p w14:paraId="10EE7B4C" w14:textId="77777777" w:rsidR="00FF7C4F" w:rsidRDefault="00FF7C4F" w:rsidP="00FF7C4F">
      <w:pPr>
        <w:numPr>
          <w:ilvl w:val="0"/>
          <w:numId w:val="90"/>
        </w:numPr>
        <w:spacing w:after="0" w:line="256" w:lineRule="auto"/>
        <w:jc w:val="both"/>
        <w:rPr>
          <w:rFonts w:eastAsia="Yu Mincho"/>
        </w:rPr>
      </w:pPr>
      <w:r>
        <w:rPr>
          <w:rFonts w:eastAsia="Yu Mincho"/>
        </w:rPr>
        <w:t>Identify known vulnerabilities specific to the versions of used O-Cloud components using vulnerability scanning tools.</w:t>
      </w:r>
    </w:p>
    <w:p w14:paraId="27FCCFAD" w14:textId="77777777" w:rsidR="00FF7C4F" w:rsidRDefault="00FF7C4F" w:rsidP="00FF7C4F">
      <w:pPr>
        <w:numPr>
          <w:ilvl w:val="0"/>
          <w:numId w:val="90"/>
        </w:numPr>
        <w:spacing w:after="0" w:line="256" w:lineRule="auto"/>
        <w:jc w:val="both"/>
        <w:rPr>
          <w:rFonts w:eastAsia="Yu Mincho"/>
        </w:rPr>
      </w:pPr>
      <w:r>
        <w:rPr>
          <w:rFonts w:eastAsia="Yu Mincho"/>
        </w:rPr>
        <w:t>If known vulnerabilities exist, follow publicly available exploit scenarios or utilize penetration testing tools to attempt exploitation.</w:t>
      </w:r>
    </w:p>
    <w:p w14:paraId="28B7FB1D" w14:textId="77777777" w:rsidR="00FF7C4F" w:rsidRDefault="00FF7C4F" w:rsidP="00FF7C4F">
      <w:pPr>
        <w:numPr>
          <w:ilvl w:val="0"/>
          <w:numId w:val="90"/>
        </w:numPr>
        <w:spacing w:after="0" w:line="256" w:lineRule="auto"/>
        <w:jc w:val="both"/>
        <w:rPr>
          <w:rFonts w:eastAsia="Yu Mincho"/>
        </w:rPr>
      </w:pPr>
      <w:r>
        <w:rPr>
          <w:rFonts w:eastAsia="Yu Mincho"/>
        </w:rPr>
        <w:t>Monitor the O-Cloud and capture any signs of successful exploitation or vulnerabilities being triggered.</w:t>
      </w:r>
    </w:p>
    <w:p w14:paraId="0B2863FD" w14:textId="32976DDD" w:rsidR="00FF7C4F" w:rsidRPr="005F14F4" w:rsidRDefault="00FF7C4F" w:rsidP="005F14F4">
      <w:pPr>
        <w:rPr>
          <w:rFonts w:ascii="Times New Roman" w:hAnsi="Times New Roman"/>
          <w:b/>
          <w:bCs/>
          <w:sz w:val="20"/>
        </w:rPr>
      </w:pPr>
      <w:r w:rsidRPr="005F14F4">
        <w:rPr>
          <w:rFonts w:ascii="Times New Roman" w:hAnsi="Times New Roman"/>
          <w:b/>
          <w:bCs/>
          <w:sz w:val="20"/>
        </w:rPr>
        <w:t>Expected results</w:t>
      </w:r>
    </w:p>
    <w:p w14:paraId="6FECF365" w14:textId="77777777" w:rsidR="00FF7C4F" w:rsidRDefault="00FF7C4F" w:rsidP="00FF7C4F">
      <w:pPr>
        <w:numPr>
          <w:ilvl w:val="0"/>
          <w:numId w:val="91"/>
        </w:numPr>
        <w:spacing w:after="0" w:line="256" w:lineRule="auto"/>
        <w:jc w:val="both"/>
        <w:rPr>
          <w:rFonts w:eastAsia="Yu Mincho"/>
        </w:rPr>
      </w:pPr>
      <w:r>
        <w:rPr>
          <w:rFonts w:eastAsia="Yu Mincho"/>
        </w:rPr>
        <w:t>For step 1), no known vulnerabilities exist in the O-Cloud</w:t>
      </w:r>
    </w:p>
    <w:p w14:paraId="70425429" w14:textId="77777777" w:rsidR="00FF7C4F" w:rsidRDefault="00FF7C4F" w:rsidP="00FF7C4F">
      <w:pPr>
        <w:numPr>
          <w:ilvl w:val="0"/>
          <w:numId w:val="91"/>
        </w:numPr>
        <w:spacing w:after="0" w:line="256" w:lineRule="auto"/>
        <w:jc w:val="both"/>
        <w:rPr>
          <w:rFonts w:eastAsia="Yu Mincho"/>
        </w:rPr>
      </w:pPr>
      <w:r>
        <w:rPr>
          <w:rFonts w:eastAsia="Yu Mincho"/>
        </w:rPr>
        <w:t xml:space="preserve">For step 2), mitigation measures, such as applying security patches or configuration changes are implemented to address known vulnerabilities. </w:t>
      </w:r>
    </w:p>
    <w:p w14:paraId="3BA3AD71" w14:textId="77777777" w:rsidR="00FF7C4F" w:rsidRDefault="00FF7C4F" w:rsidP="00FF7C4F">
      <w:pPr>
        <w:numPr>
          <w:ilvl w:val="0"/>
          <w:numId w:val="91"/>
        </w:numPr>
        <w:spacing w:after="0" w:line="256" w:lineRule="auto"/>
        <w:jc w:val="both"/>
        <w:rPr>
          <w:rFonts w:eastAsia="Yu Mincho"/>
        </w:rPr>
      </w:pPr>
      <w:r>
        <w:rPr>
          <w:rFonts w:eastAsia="Yu Mincho"/>
        </w:rPr>
        <w:t>For step 3), Exploit attempts fails to compromise the O-Cloud.</w:t>
      </w:r>
    </w:p>
    <w:p w14:paraId="15A6A6BE" w14:textId="3DE25E34" w:rsidR="00FF7C4F" w:rsidRDefault="00FF7C4F" w:rsidP="0012177D">
      <w:pPr>
        <w:pStyle w:val="Heading3"/>
        <w:rPr>
          <w:rFonts w:eastAsia="Yu Mincho"/>
        </w:rPr>
      </w:pPr>
      <w:bookmarkStart w:id="787" w:name="_Toc161838321"/>
      <w:r>
        <w:rPr>
          <w:rFonts w:eastAsia="Yu Mincho"/>
        </w:rPr>
        <w:t>Identification and remediation of insecure configuration settings</w:t>
      </w:r>
      <w:bookmarkEnd w:id="787"/>
    </w:p>
    <w:p w14:paraId="79D7DD17" w14:textId="77777777" w:rsidR="00FF7C4F" w:rsidRPr="003C69AA" w:rsidRDefault="00FF7C4F" w:rsidP="003C69AA">
      <w:r w:rsidRPr="004E2D83">
        <w:rPr>
          <w:b/>
          <w:bCs/>
        </w:rPr>
        <w:t>Requirement Name</w:t>
      </w:r>
      <w:r w:rsidRPr="003C69AA">
        <w:t>: O-Cloud hardening and secure configuration</w:t>
      </w:r>
    </w:p>
    <w:p w14:paraId="49ADB127" w14:textId="477F7FB9" w:rsidR="00FF7C4F" w:rsidRPr="003C69AA" w:rsidRDefault="00FF7C4F" w:rsidP="003C69AA">
      <w:r w:rsidRPr="004E2D83">
        <w:rPr>
          <w:b/>
          <w:bCs/>
        </w:rPr>
        <w:t>Requirement Reference</w:t>
      </w:r>
      <w:r w:rsidRPr="003C69AA">
        <w:t xml:space="preserve">: Clause 5.1.8.5.1 ‘REQ-SEC-OCLOUD-SU-1’, Clause 5.3.6.1 REQ-SEC-SYS-1’ Clause 5.1.8.4.2 ‘REQ-SEC-O-CLOUD-ISO-7’ in O-RAN Security Requirements 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596AF741" w14:textId="0153BC92" w:rsidR="00FF7C4F" w:rsidRPr="003C69AA" w:rsidRDefault="00FF7C4F" w:rsidP="003C69AA">
      <w:r w:rsidRPr="004E2D83">
        <w:rPr>
          <w:b/>
          <w:bCs/>
        </w:rPr>
        <w:t>Threat References</w:t>
      </w:r>
      <w:r w:rsidRPr="003C69AA">
        <w:t xml:space="preserve">: Clause 5.4.1.1 ‘T-O-RAN-02’, Clause 5.4.2.2 ‘T-VM-C-01, T-VM-C-05’ in O-RAN Security Threat Modeling and Remediation Analysis </w:t>
      </w:r>
      <w:r w:rsidRPr="003C69AA">
        <w:fldChar w:fldCharType="begin"/>
      </w:r>
      <w:r w:rsidRPr="003C69AA">
        <w:instrText xml:space="preserve"> REF _Ref139883681 \r \h  \* MERGEFORMAT </w:instrText>
      </w:r>
      <w:r w:rsidRPr="003C69AA">
        <w:fldChar w:fldCharType="separate"/>
      </w:r>
      <w:r w:rsidRPr="003C69AA">
        <w:t>[3]</w:t>
      </w:r>
      <w:r w:rsidRPr="003C69AA">
        <w:fldChar w:fldCharType="end"/>
      </w:r>
    </w:p>
    <w:p w14:paraId="43E5D45F" w14:textId="3C0092EB" w:rsidR="00FF7C4F" w:rsidRPr="005F14F4" w:rsidRDefault="00C74B9D" w:rsidP="003C69AA">
      <w:r w:rsidRPr="005F14F4">
        <w:rPr>
          <w:b/>
          <w:bCs/>
        </w:rPr>
        <w:t>DUT/s</w:t>
      </w:r>
      <w:r w:rsidR="00FF7C4F" w:rsidRPr="005F14F4">
        <w:t>: O-Cloud</w:t>
      </w:r>
    </w:p>
    <w:p w14:paraId="1E46F055" w14:textId="2B516D6F" w:rsidR="001D4A12" w:rsidRPr="005F14F4" w:rsidRDefault="001D4A12" w:rsidP="003C69AA">
      <w:r w:rsidRPr="00544F12">
        <w:rPr>
          <w:b/>
          <w:bCs/>
        </w:rPr>
        <w:t>Test Name</w:t>
      </w:r>
      <w:r w:rsidRPr="003C69AA">
        <w:t>: TC_OCloud_Insecure_Configuration</w:t>
      </w:r>
    </w:p>
    <w:p w14:paraId="2307368A" w14:textId="6DC0431B" w:rsidR="00FF7C4F" w:rsidRPr="005F14F4" w:rsidRDefault="00FF7C4F" w:rsidP="005F14F4">
      <w:pPr>
        <w:rPr>
          <w:rFonts w:ascii="Times New Roman" w:hAnsi="Times New Roman"/>
          <w:b/>
          <w:bCs/>
          <w:sz w:val="20"/>
        </w:rPr>
      </w:pPr>
      <w:r w:rsidRPr="005F14F4">
        <w:rPr>
          <w:rFonts w:ascii="Times New Roman" w:hAnsi="Times New Roman"/>
          <w:b/>
          <w:bCs/>
          <w:sz w:val="20"/>
        </w:rPr>
        <w:t>Test description and applicability</w:t>
      </w:r>
    </w:p>
    <w:p w14:paraId="0CEEDEC6" w14:textId="77777777" w:rsidR="00FF7C4F" w:rsidRPr="003C69AA" w:rsidRDefault="00FF7C4F" w:rsidP="003C69AA">
      <w:r w:rsidRPr="003C69AA">
        <w:lastRenderedPageBreak/>
        <w:t>The purpose of this test is to identify insecure configuration settings in the O-Cloud and verify the effectiveness of remediation measures.</w:t>
      </w:r>
    </w:p>
    <w:p w14:paraId="65134F36" w14:textId="5F78733F" w:rsidR="00FF7C4F" w:rsidRPr="005F14F4" w:rsidRDefault="00FF7C4F" w:rsidP="005F14F4">
      <w:pPr>
        <w:rPr>
          <w:rFonts w:ascii="Times New Roman" w:hAnsi="Times New Roman"/>
          <w:b/>
          <w:bCs/>
          <w:sz w:val="20"/>
        </w:rPr>
      </w:pPr>
      <w:r w:rsidRPr="005F14F4">
        <w:rPr>
          <w:rFonts w:ascii="Times New Roman" w:hAnsi="Times New Roman"/>
          <w:b/>
          <w:bCs/>
          <w:sz w:val="20"/>
        </w:rPr>
        <w:t>Test setup and configuration</w:t>
      </w:r>
    </w:p>
    <w:p w14:paraId="212072F2" w14:textId="77777777" w:rsidR="00FF7C4F" w:rsidRPr="003C69AA" w:rsidRDefault="00FF7C4F" w:rsidP="003C69AA">
      <w:r w:rsidRPr="003C69AA">
        <w:t>O-Cloud with a configuration review and hardening process in place.</w:t>
      </w:r>
    </w:p>
    <w:p w14:paraId="49BC56C1" w14:textId="493D85E4" w:rsidR="00FF7C4F" w:rsidRPr="005F14F4" w:rsidRDefault="00FF7C4F" w:rsidP="005F14F4">
      <w:pPr>
        <w:rPr>
          <w:rFonts w:ascii="Times New Roman" w:hAnsi="Times New Roman"/>
          <w:b/>
          <w:bCs/>
          <w:sz w:val="20"/>
        </w:rPr>
      </w:pPr>
      <w:r w:rsidRPr="005F14F4">
        <w:rPr>
          <w:rFonts w:ascii="Times New Roman" w:hAnsi="Times New Roman"/>
          <w:b/>
          <w:bCs/>
          <w:sz w:val="20"/>
        </w:rPr>
        <w:t>Test procedure</w:t>
      </w:r>
    </w:p>
    <w:p w14:paraId="44A39436" w14:textId="77777777" w:rsidR="00FF7C4F" w:rsidRDefault="00FF7C4F" w:rsidP="00FF7C4F">
      <w:pPr>
        <w:numPr>
          <w:ilvl w:val="0"/>
          <w:numId w:val="92"/>
        </w:numPr>
        <w:spacing w:after="0" w:line="256" w:lineRule="auto"/>
        <w:jc w:val="both"/>
        <w:rPr>
          <w:rFonts w:eastAsia="Yu Mincho"/>
        </w:rPr>
      </w:pPr>
      <w:r>
        <w:rPr>
          <w:rFonts w:eastAsia="Yu Mincho"/>
        </w:rPr>
        <w:t>Review the O-Cloud configuration for common security misconfigurations, such as weak authentication settings, insecure defaults, or unencrypted communication.</w:t>
      </w:r>
    </w:p>
    <w:p w14:paraId="5279C231" w14:textId="77777777" w:rsidR="00FF7C4F" w:rsidRDefault="00FF7C4F" w:rsidP="00FF7C4F">
      <w:pPr>
        <w:numPr>
          <w:ilvl w:val="0"/>
          <w:numId w:val="92"/>
        </w:numPr>
        <w:spacing w:after="0" w:line="256" w:lineRule="auto"/>
        <w:jc w:val="both"/>
        <w:rPr>
          <w:rFonts w:eastAsia="Yu Mincho"/>
        </w:rPr>
      </w:pPr>
      <w:r>
        <w:rPr>
          <w:rFonts w:eastAsia="Yu Mincho"/>
        </w:rPr>
        <w:t>Identify and simulate scenarios where insecure configurations can be exploited.</w:t>
      </w:r>
    </w:p>
    <w:p w14:paraId="241BC531" w14:textId="77777777" w:rsidR="00FF7C4F" w:rsidRDefault="00FF7C4F" w:rsidP="00FF7C4F">
      <w:pPr>
        <w:numPr>
          <w:ilvl w:val="0"/>
          <w:numId w:val="92"/>
        </w:numPr>
        <w:spacing w:after="0" w:line="256" w:lineRule="auto"/>
        <w:jc w:val="both"/>
        <w:rPr>
          <w:rFonts w:eastAsia="Yu Mincho"/>
        </w:rPr>
      </w:pPr>
      <w:r>
        <w:rPr>
          <w:rFonts w:eastAsia="Yu Mincho"/>
        </w:rPr>
        <w:t>Monitor the O-Cloud and capture any signs of insecure configurations being successfully exploited.</w:t>
      </w:r>
    </w:p>
    <w:p w14:paraId="446D715B" w14:textId="0623B7D9" w:rsidR="00FF7C4F" w:rsidRPr="005F14F4" w:rsidRDefault="00FF7C4F" w:rsidP="005F14F4">
      <w:pPr>
        <w:rPr>
          <w:rFonts w:ascii="Times New Roman" w:hAnsi="Times New Roman"/>
          <w:b/>
          <w:bCs/>
          <w:sz w:val="20"/>
        </w:rPr>
      </w:pPr>
      <w:r w:rsidRPr="005F14F4">
        <w:rPr>
          <w:rFonts w:ascii="Times New Roman" w:hAnsi="Times New Roman"/>
          <w:b/>
          <w:bCs/>
          <w:sz w:val="20"/>
        </w:rPr>
        <w:t>Expected results</w:t>
      </w:r>
    </w:p>
    <w:p w14:paraId="37B94C6B" w14:textId="77777777" w:rsidR="00FF7C4F" w:rsidRDefault="00FF7C4F" w:rsidP="00FF7C4F">
      <w:pPr>
        <w:numPr>
          <w:ilvl w:val="0"/>
          <w:numId w:val="91"/>
        </w:numPr>
        <w:spacing w:after="0" w:line="256" w:lineRule="auto"/>
        <w:jc w:val="both"/>
        <w:rPr>
          <w:rFonts w:eastAsia="Yu Mincho"/>
        </w:rPr>
      </w:pPr>
      <w:r>
        <w:rPr>
          <w:rFonts w:eastAsia="Yu Mincho"/>
        </w:rPr>
        <w:t xml:space="preserve">The O-Cloud configuration is hardened and securely configured to mitigate common security misconfigurations. </w:t>
      </w:r>
    </w:p>
    <w:p w14:paraId="7CD3FFED" w14:textId="3DE71976" w:rsidR="00FF7C4F" w:rsidRPr="00C6774F" w:rsidRDefault="00FF7C4F" w:rsidP="0012177D">
      <w:pPr>
        <w:numPr>
          <w:ilvl w:val="0"/>
          <w:numId w:val="91"/>
        </w:numPr>
        <w:spacing w:after="0" w:line="256" w:lineRule="auto"/>
        <w:jc w:val="both"/>
      </w:pPr>
      <w:r w:rsidRPr="00FF7C4F">
        <w:rPr>
          <w:rFonts w:eastAsia="Yu Mincho"/>
        </w:rPr>
        <w:t>Insecure scenarios are identified and remediated, ensuring a hardened O-Cloud. If insecure scenarios are rectified, testing has to be repeated.</w:t>
      </w:r>
      <w:r w:rsidRPr="00C6774F">
        <w:t xml:space="preserve"> </w:t>
      </w:r>
    </w:p>
    <w:p w14:paraId="78062FB2" w14:textId="3044C6D6" w:rsidR="00FF7C4F" w:rsidRDefault="00FF7C4F" w:rsidP="0012177D">
      <w:pPr>
        <w:pStyle w:val="Heading3"/>
        <w:rPr>
          <w:rFonts w:eastAsia="Yu Mincho"/>
        </w:rPr>
      </w:pPr>
      <w:bookmarkStart w:id="788" w:name="_Toc161838322"/>
      <w:r>
        <w:rPr>
          <w:rFonts w:eastAsia="Yu Mincho"/>
        </w:rPr>
        <w:t>Validation of logging and monitoring for security incidents</w:t>
      </w:r>
      <w:bookmarkEnd w:id="788"/>
    </w:p>
    <w:p w14:paraId="3AF83609" w14:textId="77777777" w:rsidR="00FF7C4F" w:rsidRPr="003C69AA" w:rsidRDefault="00FF7C4F" w:rsidP="003C69AA">
      <w:r w:rsidRPr="004E2D83">
        <w:rPr>
          <w:b/>
          <w:bCs/>
        </w:rPr>
        <w:t>Requirement Name</w:t>
      </w:r>
      <w:r w:rsidRPr="003C69AA">
        <w:t>: logging and monitoring for security incidents</w:t>
      </w:r>
    </w:p>
    <w:p w14:paraId="5DF6FA19" w14:textId="6C3A1D42" w:rsidR="00FF7C4F" w:rsidRPr="003C69AA" w:rsidRDefault="00FF7C4F" w:rsidP="003C69AA">
      <w:r w:rsidRPr="004E2D83">
        <w:rPr>
          <w:b/>
          <w:bCs/>
        </w:rPr>
        <w:t>Requirement Reference</w:t>
      </w:r>
      <w:r w:rsidRPr="003C69AA">
        <w:t xml:space="preserve">: Clause 5.1.8.9.1.1 ‘REQ-SEC-OCLOUD-O2dms-4’, Clause 5.1.8.9.1.2 ‘REQ-SEC-OCLOUD-O2ims-4’ in O-RAN Security Requirements Specifications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0BBC4078" w14:textId="0C815CD9" w:rsidR="00FF7C4F" w:rsidRPr="003C69AA" w:rsidRDefault="00FF7C4F" w:rsidP="003C69AA">
      <w:r w:rsidRPr="004E2D83">
        <w:rPr>
          <w:b/>
          <w:bCs/>
        </w:rPr>
        <w:t>Threat References</w:t>
      </w:r>
      <w:r w:rsidRPr="003C69AA">
        <w:t xml:space="preserve">: Clause 5.4.2 in O-RAN Security Threat Modeling and Remediation Analysis </w:t>
      </w:r>
      <w:r w:rsidRPr="003C69AA">
        <w:fldChar w:fldCharType="begin"/>
      </w:r>
      <w:r w:rsidRPr="003C69AA">
        <w:instrText xml:space="preserve"> REF _Ref139883681 \r \h  \* MERGEFORMAT </w:instrText>
      </w:r>
      <w:r w:rsidRPr="003C69AA">
        <w:fldChar w:fldCharType="separate"/>
      </w:r>
      <w:r w:rsidRPr="003C69AA">
        <w:t>[3]</w:t>
      </w:r>
      <w:r w:rsidRPr="003C69AA">
        <w:fldChar w:fldCharType="end"/>
      </w:r>
    </w:p>
    <w:p w14:paraId="74C1BCC5" w14:textId="50507B1D" w:rsidR="00FF7C4F" w:rsidRPr="003C69AA" w:rsidRDefault="00C74B9D" w:rsidP="003C69AA">
      <w:r w:rsidRPr="005F14F4">
        <w:rPr>
          <w:b/>
          <w:bCs/>
        </w:rPr>
        <w:t>DUT/s</w:t>
      </w:r>
      <w:r w:rsidR="00FF7C4F" w:rsidRPr="005F14F4">
        <w:t>:</w:t>
      </w:r>
      <w:r w:rsidR="00FF7C4F" w:rsidRPr="003C69AA">
        <w:t xml:space="preserve"> O-Cloud</w:t>
      </w:r>
    </w:p>
    <w:p w14:paraId="4ECE363F" w14:textId="5803F889" w:rsidR="00B05C7D" w:rsidRPr="003C69AA" w:rsidRDefault="00B05C7D" w:rsidP="003C69AA">
      <w:r w:rsidRPr="00544F12">
        <w:rPr>
          <w:b/>
          <w:bCs/>
        </w:rPr>
        <w:t>Test Name</w:t>
      </w:r>
      <w:r w:rsidRPr="003C69AA">
        <w:t>: TC_OCloud_Security_Logs</w:t>
      </w:r>
    </w:p>
    <w:p w14:paraId="3F017E62" w14:textId="18C33F40" w:rsidR="00FF7C4F" w:rsidRPr="005F14F4" w:rsidRDefault="00FF7C4F" w:rsidP="005F14F4">
      <w:pPr>
        <w:rPr>
          <w:rFonts w:ascii="Times New Roman" w:hAnsi="Times New Roman"/>
          <w:b/>
          <w:bCs/>
          <w:sz w:val="20"/>
        </w:rPr>
      </w:pPr>
      <w:r w:rsidRPr="005F14F4">
        <w:rPr>
          <w:rFonts w:ascii="Times New Roman" w:hAnsi="Times New Roman"/>
          <w:b/>
          <w:bCs/>
          <w:sz w:val="20"/>
        </w:rPr>
        <w:t>Test description and applicability</w:t>
      </w:r>
    </w:p>
    <w:p w14:paraId="1E53177A" w14:textId="77777777" w:rsidR="00FF7C4F" w:rsidRPr="003C69AA" w:rsidRDefault="00FF7C4F" w:rsidP="003C69AA">
      <w:r w:rsidRPr="003C69AA">
        <w:t>The purpose of this test is to validate logging and monitoring for security incidents.</w:t>
      </w:r>
    </w:p>
    <w:p w14:paraId="5F7EFAED" w14:textId="0E4983AA" w:rsidR="00FF7C4F" w:rsidRPr="005F14F4" w:rsidRDefault="00FF7C4F" w:rsidP="005F14F4">
      <w:pPr>
        <w:rPr>
          <w:rFonts w:ascii="Times New Roman" w:hAnsi="Times New Roman"/>
          <w:b/>
          <w:bCs/>
          <w:sz w:val="20"/>
        </w:rPr>
      </w:pPr>
      <w:r w:rsidRPr="005F14F4">
        <w:rPr>
          <w:rFonts w:ascii="Times New Roman" w:hAnsi="Times New Roman"/>
          <w:b/>
          <w:bCs/>
          <w:sz w:val="20"/>
        </w:rPr>
        <w:t>Test setup and configuration</w:t>
      </w:r>
    </w:p>
    <w:p w14:paraId="6A89C833" w14:textId="77777777" w:rsidR="00FF7C4F" w:rsidRPr="003C69AA" w:rsidRDefault="00FF7C4F" w:rsidP="003C69AA">
      <w:r w:rsidRPr="003C69AA">
        <w:t>O-Cloud with centralized logging and monitoring systems is implemented.</w:t>
      </w:r>
    </w:p>
    <w:p w14:paraId="16E24A1C" w14:textId="0FE276B0" w:rsidR="00FF7C4F" w:rsidRPr="005F14F4" w:rsidRDefault="00FF7C4F" w:rsidP="005F14F4">
      <w:pPr>
        <w:rPr>
          <w:rFonts w:ascii="Times New Roman" w:hAnsi="Times New Roman"/>
          <w:b/>
          <w:bCs/>
          <w:sz w:val="20"/>
        </w:rPr>
      </w:pPr>
      <w:r w:rsidRPr="005F14F4">
        <w:rPr>
          <w:rFonts w:ascii="Times New Roman" w:hAnsi="Times New Roman"/>
          <w:b/>
          <w:bCs/>
          <w:sz w:val="20"/>
        </w:rPr>
        <w:t>Test procedure</w:t>
      </w:r>
    </w:p>
    <w:p w14:paraId="347D4FF9" w14:textId="77777777" w:rsidR="00FF7C4F" w:rsidRDefault="00FF7C4F" w:rsidP="00FF7C4F">
      <w:pPr>
        <w:numPr>
          <w:ilvl w:val="0"/>
          <w:numId w:val="93"/>
        </w:numPr>
        <w:spacing w:after="0" w:line="256" w:lineRule="auto"/>
        <w:jc w:val="both"/>
        <w:rPr>
          <w:rFonts w:eastAsia="Yu Mincho"/>
        </w:rPr>
      </w:pPr>
      <w:r>
        <w:rPr>
          <w:rFonts w:eastAsia="Yu Mincho"/>
        </w:rPr>
        <w:t>Simulate security incidents such as unauthorized access attempts or Application compromise:</w:t>
      </w:r>
    </w:p>
    <w:p w14:paraId="4671CE2A" w14:textId="77777777" w:rsidR="00FF7C4F" w:rsidRDefault="00FF7C4F" w:rsidP="00FF7C4F">
      <w:pPr>
        <w:numPr>
          <w:ilvl w:val="1"/>
          <w:numId w:val="93"/>
        </w:numPr>
        <w:spacing w:after="0" w:line="256" w:lineRule="auto"/>
        <w:jc w:val="both"/>
        <w:rPr>
          <w:rFonts w:eastAsia="Yu Mincho"/>
        </w:rPr>
      </w:pPr>
      <w:r>
        <w:rPr>
          <w:rFonts w:eastAsia="Yu Mincho"/>
        </w:rPr>
        <w:t>Attempt to perform unauthorized API requests or access o-Cloud resources without appropriate permissions.</w:t>
      </w:r>
    </w:p>
    <w:p w14:paraId="16FEEF69" w14:textId="77777777" w:rsidR="00FF7C4F" w:rsidRDefault="00FF7C4F" w:rsidP="00FF7C4F">
      <w:pPr>
        <w:numPr>
          <w:ilvl w:val="1"/>
          <w:numId w:val="93"/>
        </w:numPr>
        <w:spacing w:after="0" w:line="256" w:lineRule="auto"/>
        <w:jc w:val="both"/>
        <w:rPr>
          <w:rFonts w:eastAsia="Yu Mincho"/>
        </w:rPr>
      </w:pPr>
      <w:r>
        <w:rPr>
          <w:rFonts w:eastAsia="Yu Mincho"/>
        </w:rPr>
        <w:t>Mimic a compromised Application by running malicious code or attempting privilege escalation.</w:t>
      </w:r>
    </w:p>
    <w:p w14:paraId="4D3353EE" w14:textId="77777777" w:rsidR="00FF7C4F" w:rsidRDefault="00FF7C4F" w:rsidP="00FF7C4F">
      <w:pPr>
        <w:numPr>
          <w:ilvl w:val="1"/>
          <w:numId w:val="93"/>
        </w:numPr>
        <w:spacing w:after="0" w:line="256" w:lineRule="auto"/>
        <w:jc w:val="both"/>
        <w:rPr>
          <w:rFonts w:eastAsia="Yu Mincho"/>
        </w:rPr>
      </w:pPr>
      <w:r>
        <w:rPr>
          <w:rFonts w:eastAsia="Yu Mincho"/>
        </w:rPr>
        <w:t>Monitor the O-Cloud and capture any signs of security incidents being logged or detected.</w:t>
      </w:r>
    </w:p>
    <w:p w14:paraId="4527A18F" w14:textId="77777777" w:rsidR="00FF7C4F" w:rsidRDefault="00FF7C4F" w:rsidP="00FF7C4F">
      <w:pPr>
        <w:numPr>
          <w:ilvl w:val="0"/>
          <w:numId w:val="93"/>
        </w:numPr>
        <w:spacing w:after="0" w:line="256" w:lineRule="auto"/>
        <w:jc w:val="both"/>
        <w:rPr>
          <w:rFonts w:eastAsia="Yu Mincho"/>
        </w:rPr>
      </w:pPr>
      <w:r>
        <w:rPr>
          <w:rFonts w:eastAsia="Yu Mincho"/>
        </w:rPr>
        <w:t>Monitor the O-Cloud for detection and alerting of security events:</w:t>
      </w:r>
    </w:p>
    <w:p w14:paraId="1C6DCB76" w14:textId="77777777" w:rsidR="00FF7C4F" w:rsidRDefault="00FF7C4F" w:rsidP="00FF7C4F">
      <w:pPr>
        <w:numPr>
          <w:ilvl w:val="1"/>
          <w:numId w:val="93"/>
        </w:numPr>
        <w:spacing w:after="0" w:line="256" w:lineRule="auto"/>
        <w:jc w:val="both"/>
        <w:rPr>
          <w:rFonts w:eastAsia="Yu Mincho"/>
        </w:rPr>
      </w:pPr>
      <w:r>
        <w:rPr>
          <w:rFonts w:eastAsia="Yu Mincho"/>
        </w:rPr>
        <w:t>Configure the logging and monitoring systems to capture relevant security events, such as failed authentication attempts, privilege escalation, or anomalous Application behavior.</w:t>
      </w:r>
    </w:p>
    <w:p w14:paraId="3B231F8C" w14:textId="77777777" w:rsidR="00FF7C4F" w:rsidRDefault="00FF7C4F" w:rsidP="00FF7C4F">
      <w:pPr>
        <w:numPr>
          <w:ilvl w:val="1"/>
          <w:numId w:val="93"/>
        </w:numPr>
        <w:spacing w:after="0" w:line="256" w:lineRule="auto"/>
        <w:jc w:val="both"/>
        <w:rPr>
          <w:rFonts w:eastAsia="Yu Mincho"/>
        </w:rPr>
      </w:pPr>
      <w:r>
        <w:rPr>
          <w:rFonts w:eastAsia="Yu Mincho"/>
        </w:rPr>
        <w:t>Monitor the O-Cloud in real-time or periodically to detect the simulated security incidents.</w:t>
      </w:r>
    </w:p>
    <w:p w14:paraId="4D7E01BE" w14:textId="77777777" w:rsidR="00FF7C4F" w:rsidRDefault="00FF7C4F" w:rsidP="00FF7C4F">
      <w:pPr>
        <w:numPr>
          <w:ilvl w:val="1"/>
          <w:numId w:val="93"/>
        </w:numPr>
        <w:spacing w:after="0" w:line="256" w:lineRule="auto"/>
        <w:jc w:val="both"/>
        <w:rPr>
          <w:rFonts w:eastAsia="Yu Mincho"/>
        </w:rPr>
      </w:pPr>
      <w:r>
        <w:rPr>
          <w:rFonts w:eastAsia="Yu Mincho"/>
        </w:rPr>
        <w:lastRenderedPageBreak/>
        <w:t>Verify that the monitoring system generates alerts or notifications for detected security events.</w:t>
      </w:r>
    </w:p>
    <w:p w14:paraId="3C4A1D74" w14:textId="0BFCBA86" w:rsidR="00FF7C4F" w:rsidRPr="005F14F4" w:rsidRDefault="00FF7C4F" w:rsidP="005F14F4">
      <w:pPr>
        <w:rPr>
          <w:rFonts w:ascii="Times New Roman" w:hAnsi="Times New Roman"/>
          <w:b/>
          <w:bCs/>
          <w:sz w:val="20"/>
        </w:rPr>
      </w:pPr>
      <w:r w:rsidRPr="005F14F4">
        <w:rPr>
          <w:rFonts w:ascii="Times New Roman" w:hAnsi="Times New Roman"/>
          <w:b/>
          <w:bCs/>
          <w:sz w:val="20"/>
        </w:rPr>
        <w:t>Expected results</w:t>
      </w:r>
    </w:p>
    <w:p w14:paraId="21982DB9" w14:textId="77777777" w:rsidR="00FF7C4F" w:rsidRDefault="00FF7C4F" w:rsidP="00FF7C4F">
      <w:pPr>
        <w:numPr>
          <w:ilvl w:val="0"/>
          <w:numId w:val="94"/>
        </w:numPr>
        <w:spacing w:after="0" w:line="256" w:lineRule="auto"/>
        <w:jc w:val="both"/>
        <w:rPr>
          <w:rFonts w:eastAsia="Yu Mincho"/>
        </w:rPr>
      </w:pPr>
      <w:r>
        <w:rPr>
          <w:rFonts w:eastAsia="Yu Mincho"/>
        </w:rPr>
        <w:t>For the first step, unauthorized access attempts and Application compromise attempts are captured as security events in the logs.</w:t>
      </w:r>
    </w:p>
    <w:p w14:paraId="661EC622" w14:textId="77777777" w:rsidR="00FF7C4F" w:rsidRDefault="00FF7C4F" w:rsidP="00FF7C4F">
      <w:pPr>
        <w:numPr>
          <w:ilvl w:val="0"/>
          <w:numId w:val="94"/>
        </w:numPr>
        <w:spacing w:after="0" w:line="256" w:lineRule="auto"/>
        <w:jc w:val="both"/>
        <w:rPr>
          <w:rFonts w:eastAsia="Yu Mincho"/>
        </w:rPr>
      </w:pPr>
      <w:r>
        <w:rPr>
          <w:rFonts w:eastAsia="Yu Mincho"/>
        </w:rPr>
        <w:t>For the second step, the monitoring system detects and generates alerts for the simulated security incidents.</w:t>
      </w:r>
    </w:p>
    <w:p w14:paraId="52286063" w14:textId="598CC054" w:rsidR="007C07B0" w:rsidRPr="008B71A8" w:rsidRDefault="007C07B0" w:rsidP="008B71A8">
      <w:pPr>
        <w:pStyle w:val="Heading3"/>
        <w:rPr>
          <w:rFonts w:eastAsia="Yu Mincho"/>
        </w:rPr>
      </w:pPr>
      <w:bookmarkStart w:id="789" w:name="_Toc161838323"/>
      <w:r w:rsidRPr="008B71A8">
        <w:rPr>
          <w:rFonts w:eastAsia="Yu Mincho"/>
        </w:rPr>
        <w:t>O-Cloud Privilege Escalation Prevention</w:t>
      </w:r>
      <w:bookmarkEnd w:id="789"/>
    </w:p>
    <w:p w14:paraId="0AF4CFB0" w14:textId="77777777" w:rsidR="000F5945" w:rsidRPr="003C69AA" w:rsidRDefault="000F5945" w:rsidP="003C69AA">
      <w:r w:rsidRPr="004E2D83">
        <w:rPr>
          <w:b/>
          <w:bCs/>
        </w:rPr>
        <w:t>Requirement Name</w:t>
      </w:r>
      <w:r w:rsidRPr="003C69AA">
        <w:t>: O-Cloud privilege escalation prevention</w:t>
      </w:r>
    </w:p>
    <w:p w14:paraId="0DFED89D" w14:textId="00659AFB" w:rsidR="000F5945" w:rsidRPr="003C69AA" w:rsidRDefault="000F5945" w:rsidP="003C69AA">
      <w:r w:rsidRPr="004E2D83">
        <w:rPr>
          <w:b/>
          <w:bCs/>
        </w:rPr>
        <w:t>Requirement Reference</w:t>
      </w:r>
      <w:r w:rsidRPr="003C69AA">
        <w:t xml:space="preserve"> &amp; Description: Clause 5.1.8.4.2 ‘REQ-SEC-OCLOUD-ISO-1, REQ-SEC-OCLOUD-ISO-3’ </w:t>
      </w:r>
      <w:r w:rsidR="0039500E" w:rsidRPr="003C69AA">
        <w:fldChar w:fldCharType="begin"/>
      </w:r>
      <w:r w:rsidR="0039500E" w:rsidRPr="003C69AA">
        <w:instrText xml:space="preserve"> REF _Ref109140706 \r \h </w:instrText>
      </w:r>
      <w:r w:rsidR="0039500E" w:rsidRPr="003C69AA">
        <w:fldChar w:fldCharType="separate"/>
      </w:r>
      <w:r w:rsidR="0039500E" w:rsidRPr="003C69AA">
        <w:t>[5]</w:t>
      </w:r>
      <w:r w:rsidR="0039500E" w:rsidRPr="003C69AA">
        <w:fldChar w:fldCharType="end"/>
      </w:r>
    </w:p>
    <w:p w14:paraId="22AE9AAD" w14:textId="54F73399" w:rsidR="000F5945" w:rsidRPr="003C69AA" w:rsidRDefault="000F5945" w:rsidP="003C69AA">
      <w:r w:rsidRPr="004E2D83">
        <w:rPr>
          <w:b/>
          <w:bCs/>
        </w:rPr>
        <w:t>Threat References</w:t>
      </w:r>
      <w:r w:rsidRPr="003C69AA">
        <w:t xml:space="preserve">: Clause 7.4.2.2 ‘T-VM-C-01’ </w:t>
      </w:r>
      <w:r w:rsidR="0039500E" w:rsidRPr="003C69AA">
        <w:fldChar w:fldCharType="begin"/>
      </w:r>
      <w:r w:rsidR="0039500E" w:rsidRPr="003C69AA">
        <w:instrText xml:space="preserve"> REF _Ref139883681 \r \h </w:instrText>
      </w:r>
      <w:r w:rsidR="0039500E" w:rsidRPr="003C69AA">
        <w:fldChar w:fldCharType="separate"/>
      </w:r>
      <w:r w:rsidR="0039500E" w:rsidRPr="003C69AA">
        <w:t>[3]</w:t>
      </w:r>
      <w:r w:rsidR="0039500E" w:rsidRPr="003C69AA">
        <w:fldChar w:fldCharType="end"/>
      </w:r>
    </w:p>
    <w:p w14:paraId="417E5437" w14:textId="77777777" w:rsidR="000F5945" w:rsidRPr="003C69AA" w:rsidRDefault="000F5945" w:rsidP="003C69AA">
      <w:r w:rsidRPr="005F14F4">
        <w:rPr>
          <w:b/>
          <w:bCs/>
        </w:rPr>
        <w:t>DUT/s</w:t>
      </w:r>
      <w:r w:rsidRPr="003C69AA">
        <w:t>: O-Cloud</w:t>
      </w:r>
    </w:p>
    <w:p w14:paraId="09F56DC5" w14:textId="77777777" w:rsidR="008B0A4F" w:rsidRPr="003C69AA" w:rsidRDefault="008B0A4F" w:rsidP="003C69AA">
      <w:r w:rsidRPr="005F14F4">
        <w:rPr>
          <w:b/>
          <w:bCs/>
        </w:rPr>
        <w:t>Test Name</w:t>
      </w:r>
      <w:r w:rsidRPr="005F14F4">
        <w:t>:</w:t>
      </w:r>
      <w:r w:rsidRPr="003C69AA">
        <w:t xml:space="preserve"> </w:t>
      </w:r>
      <w:r w:rsidRPr="005F14F4">
        <w:t>TC_OCloud_Privilege_Escalation_Prevention</w:t>
      </w:r>
    </w:p>
    <w:p w14:paraId="7424EA20" w14:textId="77777777" w:rsidR="000F5945" w:rsidRPr="00544F12" w:rsidRDefault="000F5945" w:rsidP="003C69AA">
      <w:pPr>
        <w:rPr>
          <w:b/>
          <w:bCs/>
        </w:rPr>
      </w:pPr>
      <w:r w:rsidRPr="00544F12">
        <w:rPr>
          <w:b/>
          <w:bCs/>
        </w:rPr>
        <w:t>Test description and applicability</w:t>
      </w:r>
    </w:p>
    <w:p w14:paraId="4736C1B0" w14:textId="77777777" w:rsidR="000F5945" w:rsidRPr="003C69AA" w:rsidRDefault="000F5945" w:rsidP="003C69AA">
      <w:r w:rsidRPr="00544F12">
        <w:rPr>
          <w:b/>
          <w:bCs/>
        </w:rPr>
        <w:t>Purpose</w:t>
      </w:r>
      <w:r w:rsidRPr="003C69AA">
        <w:t>: To verify that privilege escalation is effectively prevented in O-Cloud by enforcing security policies (EXAMPE: PodSecurity admission (PSA).</w:t>
      </w:r>
    </w:p>
    <w:p w14:paraId="227189EA" w14:textId="77777777" w:rsidR="000F5945" w:rsidRPr="003C69AA" w:rsidRDefault="000F5945" w:rsidP="003C69AA">
      <w:r w:rsidRPr="00700FBB">
        <w:rPr>
          <w:b/>
          <w:bCs/>
        </w:rPr>
        <w:t>Test setup and configuration</w:t>
      </w:r>
      <w:r w:rsidRPr="003C69AA">
        <w:t>:</w:t>
      </w:r>
    </w:p>
    <w:p w14:paraId="78C489C8" w14:textId="77777777" w:rsidR="000F5945" w:rsidRPr="005764D3" w:rsidRDefault="000F5945" w:rsidP="000F5945">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O-Cloud with security policies (EXAMPLE: Kubernetes cluster with PodSecurity admission (PSA)) configured and enforced.</w:t>
      </w:r>
    </w:p>
    <w:p w14:paraId="7A42B2F1" w14:textId="77777777" w:rsidR="000F5945" w:rsidRPr="003C69AA" w:rsidRDefault="000F5945" w:rsidP="003C69AA">
      <w:r w:rsidRPr="00700FBB">
        <w:rPr>
          <w:b/>
          <w:bCs/>
        </w:rPr>
        <w:t>Test procedure</w:t>
      </w:r>
      <w:r w:rsidRPr="003C69AA">
        <w:t>:</w:t>
      </w:r>
    </w:p>
    <w:p w14:paraId="6BD7CB92" w14:textId="77777777" w:rsidR="000F5945" w:rsidRPr="005764D3" w:rsidRDefault="000F5945" w:rsidP="000F5945">
      <w:pPr>
        <w:pStyle w:val="B10"/>
        <w:numPr>
          <w:ilvl w:val="0"/>
          <w:numId w:val="102"/>
        </w:numPr>
        <w:overflowPunct w:val="0"/>
        <w:autoSpaceDE w:val="0"/>
        <w:autoSpaceDN w:val="0"/>
        <w:adjustRightInd w:val="0"/>
        <w:spacing w:after="180"/>
        <w:textAlignment w:val="baseline"/>
        <w:rPr>
          <w:rFonts w:eastAsia="Yu Gothic UI" w:cstheme="minorHAnsi"/>
        </w:rPr>
      </w:pPr>
      <w:r w:rsidRPr="005764D3">
        <w:rPr>
          <w:rFonts w:eastAsia="Yu Gothic UI" w:cstheme="minorHAnsi"/>
        </w:rPr>
        <w:t>Attempt to create a VM or Container that attempts to escalate privileges</w:t>
      </w:r>
    </w:p>
    <w:p w14:paraId="50A9A257" w14:textId="77777777" w:rsidR="000F5945" w:rsidRPr="005764D3" w:rsidRDefault="000F5945" w:rsidP="000F5945">
      <w:pPr>
        <w:pStyle w:val="B10"/>
        <w:ind w:left="744" w:firstLine="0"/>
        <w:rPr>
          <w:rFonts w:eastAsia="Yu Gothic UI" w:cstheme="minorHAnsi"/>
        </w:rPr>
      </w:pPr>
      <w:r w:rsidRPr="005764D3">
        <w:rPr>
          <w:rFonts w:eastAsia="Yu Gothic UI" w:cstheme="minorHAnsi"/>
        </w:rPr>
        <w:t xml:space="preserve">EXAMPLE: in Kubernetes by specifying the </w:t>
      </w:r>
      <w:r w:rsidRPr="005764D3">
        <w:rPr>
          <w:rFonts w:eastAsia="Yu Gothic UI" w:cstheme="minorHAnsi"/>
          <w:b/>
          <w:bCs/>
        </w:rPr>
        <w:t>hostPID: true or hostNetwork: true</w:t>
      </w:r>
      <w:r w:rsidRPr="005764D3">
        <w:rPr>
          <w:rFonts w:eastAsia="Yu Gothic UI" w:cstheme="minorHAnsi"/>
        </w:rPr>
        <w:t xml:space="preserve"> field in the pod's security context.</w:t>
      </w:r>
    </w:p>
    <w:p w14:paraId="16C5B8A7" w14:textId="77777777" w:rsidR="000F5945" w:rsidRPr="005764D3" w:rsidRDefault="000F5945" w:rsidP="000F5945">
      <w:pPr>
        <w:pStyle w:val="B10"/>
        <w:numPr>
          <w:ilvl w:val="0"/>
          <w:numId w:val="102"/>
        </w:numPr>
        <w:overflowPunct w:val="0"/>
        <w:autoSpaceDE w:val="0"/>
        <w:autoSpaceDN w:val="0"/>
        <w:adjustRightInd w:val="0"/>
        <w:spacing w:after="180"/>
        <w:textAlignment w:val="baseline"/>
        <w:rPr>
          <w:rFonts w:eastAsia="Yu Gothic UI" w:cstheme="minorHAnsi"/>
        </w:rPr>
      </w:pPr>
      <w:r w:rsidRPr="005764D3">
        <w:rPr>
          <w:rFonts w:eastAsia="Yu Gothic UI" w:cstheme="minorHAnsi"/>
        </w:rPr>
        <w:t>Monitor the API server response and logs</w:t>
      </w:r>
    </w:p>
    <w:p w14:paraId="3A49985D" w14:textId="77777777" w:rsidR="000F5945" w:rsidRPr="003C69AA" w:rsidRDefault="000F5945" w:rsidP="003C69AA">
      <w:r w:rsidRPr="004E2D83">
        <w:rPr>
          <w:b/>
          <w:bCs/>
        </w:rPr>
        <w:t>Expected results</w:t>
      </w:r>
      <w:r w:rsidRPr="003C69AA">
        <w:t>:</w:t>
      </w:r>
    </w:p>
    <w:p w14:paraId="3466FC61" w14:textId="77777777" w:rsidR="000F5945" w:rsidRPr="005764D3" w:rsidRDefault="000F5945" w:rsidP="000F5945">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For step 1: The VM or Container creation request is denied by the O-Cloud API server.</w:t>
      </w:r>
    </w:p>
    <w:p w14:paraId="6DECF1D9" w14:textId="77777777" w:rsidR="000F5945" w:rsidRPr="005764D3" w:rsidRDefault="000F5945" w:rsidP="000F5945">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For step 2: The O-Cloud API server logs should show a message indicating a violation of the security policies.</w:t>
      </w:r>
    </w:p>
    <w:p w14:paraId="0E1BFE5E" w14:textId="77777777" w:rsidR="000F5945" w:rsidRPr="004E2D83" w:rsidRDefault="000F5945" w:rsidP="003C69AA">
      <w:pPr>
        <w:rPr>
          <w:b/>
          <w:bCs/>
        </w:rPr>
      </w:pPr>
      <w:r w:rsidRPr="004E2D83">
        <w:rPr>
          <w:b/>
          <w:bCs/>
        </w:rPr>
        <w:t>Expected format of evidence:</w:t>
      </w:r>
    </w:p>
    <w:p w14:paraId="62FA1491" w14:textId="77777777" w:rsidR="000F5945" w:rsidRPr="005764D3" w:rsidRDefault="000F5945" w:rsidP="000F5945">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Screenshot: Displaying the API server's response to the VM or Container creation attempt.</w:t>
      </w:r>
    </w:p>
    <w:p w14:paraId="2EF3F643" w14:textId="77777777" w:rsidR="000F5945" w:rsidRPr="005764D3" w:rsidRDefault="000F5945" w:rsidP="000F5945">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Executed Commands: Details of the VM or Container creation parameters and security context used.</w:t>
      </w:r>
    </w:p>
    <w:p w14:paraId="6D0744E0" w14:textId="74086658" w:rsidR="005764D3" w:rsidRPr="008B71A8" w:rsidRDefault="000F5945" w:rsidP="005764D3">
      <w:pPr>
        <w:numPr>
          <w:ilvl w:val="0"/>
          <w:numId w:val="101"/>
        </w:numPr>
        <w:overflowPunct w:val="0"/>
        <w:autoSpaceDE w:val="0"/>
        <w:autoSpaceDN w:val="0"/>
        <w:adjustRightInd w:val="0"/>
        <w:spacing w:after="0"/>
        <w:jc w:val="both"/>
        <w:textAlignment w:val="baseline"/>
        <w:rPr>
          <w:rFonts w:cstheme="minorHAnsi"/>
        </w:rPr>
      </w:pPr>
      <w:r w:rsidRPr="005764D3">
        <w:rPr>
          <w:rFonts w:eastAsia="Yu Gothic UI" w:cstheme="minorHAnsi"/>
        </w:rPr>
        <w:t>API Server Logs: Messages indicating a violation of security policies.</w:t>
      </w:r>
    </w:p>
    <w:p w14:paraId="4C8FFBCE" w14:textId="7FCE71B6" w:rsidR="00D451F7" w:rsidRPr="005F14F4" w:rsidRDefault="000F5945" w:rsidP="00D451F7">
      <w:pPr>
        <w:numPr>
          <w:ilvl w:val="0"/>
          <w:numId w:val="101"/>
        </w:numPr>
        <w:overflowPunct w:val="0"/>
        <w:autoSpaceDE w:val="0"/>
        <w:autoSpaceDN w:val="0"/>
        <w:adjustRightInd w:val="0"/>
        <w:spacing w:after="0"/>
        <w:jc w:val="both"/>
        <w:textAlignment w:val="baseline"/>
        <w:rPr>
          <w:rFonts w:cstheme="minorHAnsi"/>
        </w:rPr>
      </w:pPr>
      <w:r w:rsidRPr="005764D3">
        <w:rPr>
          <w:rFonts w:eastAsia="Yu Gothic UI" w:cstheme="minorHAnsi"/>
        </w:rPr>
        <w:t>Conclusion Logs: Indicating whether the test passed or failed based on expected results.</w:t>
      </w:r>
    </w:p>
    <w:p w14:paraId="44587301" w14:textId="4279EE32" w:rsidR="00C563B2" w:rsidRPr="00631775" w:rsidRDefault="00C563B2" w:rsidP="005F14F4">
      <w:pPr>
        <w:pStyle w:val="Heading3"/>
        <w:rPr>
          <w:rFonts w:eastAsia="Yu Mincho"/>
        </w:rPr>
      </w:pPr>
      <w:bookmarkStart w:id="790" w:name="_Toc161838324"/>
      <w:r w:rsidRPr="00631775">
        <w:rPr>
          <w:rFonts w:eastAsia="Yu Mincho"/>
        </w:rPr>
        <w:lastRenderedPageBreak/>
        <w:t>O-Cloud mutual authentication</w:t>
      </w:r>
      <w:bookmarkEnd w:id="790"/>
    </w:p>
    <w:p w14:paraId="011190B0" w14:textId="77777777" w:rsidR="00C563B2" w:rsidRPr="003C69AA" w:rsidRDefault="00C563B2" w:rsidP="003C69AA">
      <w:r w:rsidRPr="004E2D83">
        <w:rPr>
          <w:b/>
          <w:bCs/>
        </w:rPr>
        <w:t>Requirement Name</w:t>
      </w:r>
      <w:r w:rsidRPr="003C69AA">
        <w:t>: O-Cloud mutual authentication between applications</w:t>
      </w:r>
    </w:p>
    <w:p w14:paraId="05A1CF82" w14:textId="69574F9F" w:rsidR="00C563B2" w:rsidRPr="003C69AA" w:rsidRDefault="00C563B2" w:rsidP="003C69AA">
      <w:r w:rsidRPr="004E2D83">
        <w:rPr>
          <w:b/>
          <w:bCs/>
        </w:rPr>
        <w:t>Requirement Reference</w:t>
      </w:r>
      <w:r w:rsidRPr="003C69AA">
        <w:t xml:space="preserve"> &amp; Description: ‘REQ-SEC-OCLOUD-ISO-2’ Clause 5.1.8.4.2, ‘SEC-CTL-O-CLOUD-ISO-2’ Clause 5.1.8.4.3 in O-RAN Security Requirements and Controls Specifications </w:t>
      </w:r>
      <w:r w:rsidR="00962924" w:rsidRPr="003C69AA">
        <w:fldChar w:fldCharType="begin"/>
      </w:r>
      <w:r w:rsidR="00962924" w:rsidRPr="003C69AA">
        <w:instrText xml:space="preserve"> REF _Ref149815107 \r \h  \* MERGEFORMAT </w:instrText>
      </w:r>
      <w:r w:rsidR="00962924" w:rsidRPr="003C69AA">
        <w:fldChar w:fldCharType="separate"/>
      </w:r>
      <w:r w:rsidR="00962924" w:rsidRPr="003C69AA">
        <w:t>[5]</w:t>
      </w:r>
      <w:r w:rsidR="00962924" w:rsidRPr="003C69AA">
        <w:fldChar w:fldCharType="end"/>
      </w:r>
    </w:p>
    <w:p w14:paraId="11444437" w14:textId="559667F2" w:rsidR="00C563B2" w:rsidRPr="003C69AA" w:rsidRDefault="00C563B2" w:rsidP="003C69AA">
      <w:r w:rsidRPr="004E2D83">
        <w:rPr>
          <w:b/>
          <w:bCs/>
        </w:rPr>
        <w:t>Threat References</w:t>
      </w:r>
      <w:r w:rsidRPr="003C69AA">
        <w:t xml:space="preserve">: ‘T-GEN-04’ Clause 7.4.2.1 in O-RAN Security Threat Modeling and Risk Assessment </w:t>
      </w:r>
      <w:r w:rsidR="00962924" w:rsidRPr="003C69AA">
        <w:fldChar w:fldCharType="begin"/>
      </w:r>
      <w:r w:rsidR="00962924" w:rsidRPr="003C69AA">
        <w:instrText xml:space="preserve"> REF _Ref149815164 \r \h  \* MERGEFORMAT </w:instrText>
      </w:r>
      <w:r w:rsidR="00962924" w:rsidRPr="003C69AA">
        <w:fldChar w:fldCharType="separate"/>
      </w:r>
      <w:r w:rsidR="00962924" w:rsidRPr="003C69AA">
        <w:t>[3]</w:t>
      </w:r>
      <w:r w:rsidR="00962924" w:rsidRPr="003C69AA">
        <w:fldChar w:fldCharType="end"/>
      </w:r>
    </w:p>
    <w:p w14:paraId="3E4BDB3E" w14:textId="77777777" w:rsidR="00C563B2" w:rsidRPr="003C69AA" w:rsidRDefault="00C563B2" w:rsidP="003C69AA">
      <w:r w:rsidRPr="005F14F4">
        <w:rPr>
          <w:b/>
          <w:bCs/>
        </w:rPr>
        <w:t>DUT/s</w:t>
      </w:r>
      <w:r w:rsidRPr="003C69AA">
        <w:t>: O-Cloud</w:t>
      </w:r>
    </w:p>
    <w:p w14:paraId="5CBA28CA" w14:textId="0E58661E" w:rsidR="00C563B2" w:rsidRPr="003C69AA" w:rsidRDefault="00C563B2" w:rsidP="003C69AA">
      <w:r w:rsidRPr="00544F12">
        <w:rPr>
          <w:b/>
          <w:bCs/>
        </w:rPr>
        <w:t>Test Name</w:t>
      </w:r>
      <w:r w:rsidRPr="003C69AA">
        <w:t>: TC_O-CLOUD_MUTUAL_AUTHENTICATION</w:t>
      </w:r>
    </w:p>
    <w:p w14:paraId="60F712E5" w14:textId="77777777" w:rsidR="00C563B2" w:rsidRPr="00544F12" w:rsidRDefault="00C563B2" w:rsidP="003C69AA">
      <w:pPr>
        <w:rPr>
          <w:b/>
          <w:bCs/>
        </w:rPr>
      </w:pPr>
      <w:r w:rsidRPr="00544F12">
        <w:rPr>
          <w:b/>
          <w:bCs/>
        </w:rPr>
        <w:t>Test description and applicability</w:t>
      </w:r>
    </w:p>
    <w:p w14:paraId="019CB45C" w14:textId="77777777" w:rsidR="00C563B2" w:rsidRPr="005F14F4" w:rsidRDefault="00C563B2" w:rsidP="003C69AA">
      <w:pPr>
        <w:rPr>
          <w:sz w:val="20"/>
        </w:rPr>
      </w:pPr>
      <w:r w:rsidRPr="00544F12">
        <w:rPr>
          <w:b/>
          <w:bCs/>
        </w:rPr>
        <w:t>Purpose</w:t>
      </w:r>
      <w:r w:rsidRPr="003C69AA">
        <w:t>: To verify that communication between different applications running on the O-Cloud is secured through mutual TLS (mTLS) authentication.</w:t>
      </w:r>
    </w:p>
    <w:p w14:paraId="2403DF24" w14:textId="77777777" w:rsidR="00C563B2" w:rsidRPr="003C69AA" w:rsidRDefault="00C563B2" w:rsidP="003C69AA">
      <w:r w:rsidRPr="00700FBB">
        <w:rPr>
          <w:b/>
          <w:bCs/>
        </w:rPr>
        <w:t>Test setup and configuration</w:t>
      </w:r>
      <w:r w:rsidRPr="003C69AA">
        <w:t>:</w:t>
      </w:r>
    </w:p>
    <w:p w14:paraId="43943E78" w14:textId="77777777" w:rsidR="00C563B2" w:rsidRPr="00C6774F" w:rsidRDefault="00C563B2" w:rsidP="00C563B2">
      <w:pPr>
        <w:numPr>
          <w:ilvl w:val="0"/>
          <w:numId w:val="101"/>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Environment: An O-Cloud is set up with two or more deployed applications</w:t>
      </w:r>
    </w:p>
    <w:p w14:paraId="292D6BFE" w14:textId="77777777" w:rsidR="00C563B2" w:rsidRPr="00C6774F" w:rsidRDefault="00C563B2" w:rsidP="00C563B2">
      <w:pPr>
        <w:spacing w:after="0"/>
        <w:ind w:left="720"/>
        <w:jc w:val="both"/>
        <w:rPr>
          <w:rFonts w:eastAsia="Yu Gothic UI" w:cs="Times New Roman"/>
          <w:szCs w:val="20"/>
        </w:rPr>
      </w:pPr>
      <w:r w:rsidRPr="00C6774F">
        <w:rPr>
          <w:rFonts w:eastAsia="Yu Gothic UI" w:cs="Times New Roman"/>
          <w:szCs w:val="20"/>
        </w:rPr>
        <w:t>EXAMPLE: A cluster with two applications, each running in separate pods.</w:t>
      </w:r>
    </w:p>
    <w:p w14:paraId="4E94C66A" w14:textId="234160FE" w:rsidR="00C563B2" w:rsidRPr="00C6774F" w:rsidRDefault="00C563B2" w:rsidP="00C563B2">
      <w:pPr>
        <w:numPr>
          <w:ilvl w:val="0"/>
          <w:numId w:val="101"/>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 xml:space="preserve">mTLS configuration: Deployed applications in the O-Cloud are configured with mTLS as defined in </w:t>
      </w:r>
      <w:r w:rsidR="00962924" w:rsidRPr="00C6774F">
        <w:rPr>
          <w:rFonts w:eastAsia="Yu Gothic UI" w:cs="Times New Roman"/>
          <w:szCs w:val="20"/>
        </w:rPr>
        <w:fldChar w:fldCharType="begin"/>
      </w:r>
      <w:r w:rsidR="00962924" w:rsidRPr="00C6774F">
        <w:rPr>
          <w:rFonts w:eastAsia="Yu Gothic UI" w:cs="Times New Roman"/>
          <w:szCs w:val="20"/>
        </w:rPr>
        <w:instrText xml:space="preserve"> REF _Ref70955009 \r \h  \* MERGEFORMAT </w:instrText>
      </w:r>
      <w:r w:rsidR="00962924" w:rsidRPr="00C6774F">
        <w:rPr>
          <w:rFonts w:eastAsia="Yu Gothic UI" w:cs="Times New Roman"/>
          <w:szCs w:val="20"/>
        </w:rPr>
      </w:r>
      <w:r w:rsidR="00962924" w:rsidRPr="00C6774F">
        <w:rPr>
          <w:rFonts w:eastAsia="Yu Gothic UI" w:cs="Times New Roman"/>
          <w:szCs w:val="20"/>
        </w:rPr>
        <w:fldChar w:fldCharType="separate"/>
      </w:r>
      <w:r w:rsidR="00962924" w:rsidRPr="00C6774F">
        <w:rPr>
          <w:rFonts w:eastAsia="Yu Gothic UI" w:cs="Times New Roman"/>
          <w:szCs w:val="20"/>
        </w:rPr>
        <w:t>[2]</w:t>
      </w:r>
      <w:r w:rsidR="00962924" w:rsidRPr="00C6774F">
        <w:rPr>
          <w:rFonts w:eastAsia="Yu Gothic UI" w:cs="Times New Roman"/>
          <w:szCs w:val="20"/>
        </w:rPr>
        <w:fldChar w:fldCharType="end"/>
      </w:r>
      <w:r w:rsidRPr="00C6774F">
        <w:rPr>
          <w:rFonts w:eastAsia="Yu Gothic UI" w:cs="Times New Roman"/>
          <w:szCs w:val="20"/>
        </w:rPr>
        <w:t xml:space="preserve"> clause 4.2.</w:t>
      </w:r>
    </w:p>
    <w:p w14:paraId="3C8CB3DD" w14:textId="77777777" w:rsidR="00C563B2" w:rsidRPr="00C6774F" w:rsidRDefault="00C563B2" w:rsidP="00C563B2">
      <w:pPr>
        <w:numPr>
          <w:ilvl w:val="0"/>
          <w:numId w:val="101"/>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Tools setup: Network sniffers, packet capture and TLS inspection tools are deployed to monitor and verify TLS handshake process.</w:t>
      </w:r>
    </w:p>
    <w:p w14:paraId="7CDCF993" w14:textId="77777777" w:rsidR="00C563B2" w:rsidRPr="00C6774F" w:rsidRDefault="00C563B2" w:rsidP="00C563B2">
      <w:pPr>
        <w:numPr>
          <w:ilvl w:val="0"/>
          <w:numId w:val="101"/>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Valid, expired, and revoked certificates are prepared for testing. Ensure that the infrastructure for checking revoked certificates (CRL/OCSP server) is operational and accessible to the applications.</w:t>
      </w:r>
    </w:p>
    <w:p w14:paraId="2038E118" w14:textId="77777777" w:rsidR="00C563B2" w:rsidRPr="003C69AA" w:rsidRDefault="00C563B2" w:rsidP="003C69AA">
      <w:r w:rsidRPr="00700FBB">
        <w:rPr>
          <w:b/>
          <w:bCs/>
        </w:rPr>
        <w:t>Test procedure</w:t>
      </w:r>
      <w:r w:rsidRPr="003C69AA">
        <w:t>:</w:t>
      </w:r>
    </w:p>
    <w:p w14:paraId="04E83685" w14:textId="77777777" w:rsidR="00C563B2" w:rsidRPr="00C6774F" w:rsidRDefault="00C563B2" w:rsidP="00C563B2">
      <w:pPr>
        <w:numPr>
          <w:ilvl w:val="0"/>
          <w:numId w:val="626"/>
        </w:numPr>
        <w:overflowPunct w:val="0"/>
        <w:autoSpaceDE w:val="0"/>
        <w:autoSpaceDN w:val="0"/>
        <w:adjustRightInd w:val="0"/>
        <w:spacing w:after="0"/>
        <w:jc w:val="both"/>
        <w:textAlignment w:val="baseline"/>
        <w:rPr>
          <w:rFonts w:eastAsia="Yu Mincho" w:cs="Times New Roman"/>
          <w:szCs w:val="20"/>
        </w:rPr>
      </w:pPr>
      <w:r w:rsidRPr="00C6774F">
        <w:rPr>
          <w:rFonts w:eastAsia="Yu Mincho" w:cs="Times New Roman"/>
          <w:szCs w:val="20"/>
        </w:rPr>
        <w:t>Initiate mTLS-secured sessions between applications and capture the TLS handshake process.</w:t>
      </w:r>
    </w:p>
    <w:p w14:paraId="5B804E8D" w14:textId="77777777" w:rsidR="00C563B2" w:rsidRPr="00C6774F" w:rsidRDefault="00C563B2" w:rsidP="00C563B2">
      <w:pPr>
        <w:numPr>
          <w:ilvl w:val="0"/>
          <w:numId w:val="626"/>
        </w:numPr>
        <w:overflowPunct w:val="0"/>
        <w:autoSpaceDE w:val="0"/>
        <w:autoSpaceDN w:val="0"/>
        <w:adjustRightInd w:val="0"/>
        <w:spacing w:after="0"/>
        <w:jc w:val="both"/>
        <w:textAlignment w:val="baseline"/>
        <w:rPr>
          <w:rFonts w:eastAsia="Yu Mincho" w:cs="Times New Roman"/>
          <w:szCs w:val="20"/>
        </w:rPr>
      </w:pPr>
      <w:r w:rsidRPr="00C6774F">
        <w:rPr>
          <w:rFonts w:eastAsia="Yu Mincho" w:cs="Times New Roman"/>
          <w:szCs w:val="20"/>
        </w:rPr>
        <w:t>Validate the exchange and authentication of certificates using TLS inspection tools.</w:t>
      </w:r>
    </w:p>
    <w:p w14:paraId="645266F0" w14:textId="77777777" w:rsidR="00C563B2" w:rsidRPr="00C6774F" w:rsidRDefault="00C563B2" w:rsidP="00C563B2">
      <w:pPr>
        <w:spacing w:after="0"/>
        <w:ind w:left="1440"/>
        <w:jc w:val="both"/>
        <w:rPr>
          <w:rFonts w:eastAsia="Yu Mincho" w:cs="Times New Roman"/>
          <w:szCs w:val="20"/>
        </w:rPr>
      </w:pPr>
    </w:p>
    <w:p w14:paraId="4843FEB9" w14:textId="77777777" w:rsidR="00C563B2" w:rsidRPr="00C6774F" w:rsidRDefault="00C563B2" w:rsidP="00C563B2">
      <w:pPr>
        <w:numPr>
          <w:ilvl w:val="0"/>
          <w:numId w:val="628"/>
        </w:numPr>
        <w:overflowPunct w:val="0"/>
        <w:autoSpaceDE w:val="0"/>
        <w:autoSpaceDN w:val="0"/>
        <w:adjustRightInd w:val="0"/>
        <w:spacing w:after="0"/>
        <w:jc w:val="both"/>
        <w:textAlignment w:val="baseline"/>
        <w:rPr>
          <w:rFonts w:eastAsia="Yu Mincho" w:cs="Times New Roman"/>
          <w:szCs w:val="20"/>
        </w:rPr>
      </w:pPr>
      <w:r w:rsidRPr="00C6774F">
        <w:rPr>
          <w:rFonts w:eastAsia="Yu Mincho" w:cs="Times New Roman"/>
          <w:szCs w:val="20"/>
        </w:rPr>
        <w:t>Attempt connections using valid certificates and record the outcomes.</w:t>
      </w:r>
    </w:p>
    <w:p w14:paraId="738FCA82" w14:textId="77777777" w:rsidR="00C563B2" w:rsidRPr="00C6774F" w:rsidRDefault="00C563B2" w:rsidP="00C563B2">
      <w:pPr>
        <w:numPr>
          <w:ilvl w:val="0"/>
          <w:numId w:val="628"/>
        </w:numPr>
        <w:overflowPunct w:val="0"/>
        <w:autoSpaceDE w:val="0"/>
        <w:autoSpaceDN w:val="0"/>
        <w:adjustRightInd w:val="0"/>
        <w:spacing w:after="0"/>
        <w:jc w:val="both"/>
        <w:textAlignment w:val="baseline"/>
        <w:rPr>
          <w:rFonts w:eastAsia="Yu Mincho" w:cs="Times New Roman"/>
          <w:szCs w:val="20"/>
        </w:rPr>
      </w:pPr>
      <w:r w:rsidRPr="00C6774F">
        <w:rPr>
          <w:rFonts w:eastAsia="Yu Mincho" w:cs="Times New Roman"/>
          <w:szCs w:val="20"/>
        </w:rPr>
        <w:t>Attempt connections using expired certificates and record the outcomes.</w:t>
      </w:r>
    </w:p>
    <w:p w14:paraId="6E58CC1E" w14:textId="77777777" w:rsidR="00C563B2" w:rsidRPr="00C6774F" w:rsidRDefault="00C563B2" w:rsidP="00C563B2">
      <w:pPr>
        <w:numPr>
          <w:ilvl w:val="0"/>
          <w:numId w:val="628"/>
        </w:numPr>
        <w:overflowPunct w:val="0"/>
        <w:autoSpaceDE w:val="0"/>
        <w:autoSpaceDN w:val="0"/>
        <w:adjustRightInd w:val="0"/>
        <w:spacing w:after="0"/>
        <w:jc w:val="both"/>
        <w:textAlignment w:val="baseline"/>
        <w:rPr>
          <w:rFonts w:eastAsia="Yu Mincho" w:cs="Times New Roman"/>
          <w:szCs w:val="20"/>
        </w:rPr>
      </w:pPr>
      <w:r w:rsidRPr="00C6774F">
        <w:rPr>
          <w:rFonts w:eastAsia="Yu Mincho" w:cs="Times New Roman"/>
          <w:szCs w:val="20"/>
        </w:rPr>
        <w:t>Attempt connections, confirm that applications recognize the certificates as revoked (evidenced by querying the CRL or OCSP server), and record outcomes.</w:t>
      </w:r>
    </w:p>
    <w:p w14:paraId="5F9B9481" w14:textId="77777777" w:rsidR="00C563B2" w:rsidRPr="00C6774F" w:rsidRDefault="00C563B2" w:rsidP="00C563B2">
      <w:pPr>
        <w:numPr>
          <w:ilvl w:val="0"/>
          <w:numId w:val="628"/>
        </w:numPr>
        <w:overflowPunct w:val="0"/>
        <w:autoSpaceDE w:val="0"/>
        <w:autoSpaceDN w:val="0"/>
        <w:adjustRightInd w:val="0"/>
        <w:spacing w:after="0"/>
        <w:jc w:val="both"/>
        <w:textAlignment w:val="baseline"/>
        <w:rPr>
          <w:rFonts w:eastAsia="Yu Mincho" w:cs="Times New Roman"/>
          <w:szCs w:val="20"/>
        </w:rPr>
      </w:pPr>
      <w:r w:rsidRPr="00C6774F">
        <w:rPr>
          <w:rFonts w:eastAsia="Yu Mincho" w:cs="Times New Roman"/>
          <w:szCs w:val="20"/>
        </w:rPr>
        <w:t>Attempt to establish an unauthenticated session (no certificate presented) and record the outcome.</w:t>
      </w:r>
    </w:p>
    <w:p w14:paraId="1AB7FFC8" w14:textId="77777777" w:rsidR="00C563B2" w:rsidRPr="003C69AA" w:rsidRDefault="00C563B2" w:rsidP="003C69AA">
      <w:r w:rsidRPr="004E2D83">
        <w:rPr>
          <w:b/>
          <w:bCs/>
        </w:rPr>
        <w:t>Expected results</w:t>
      </w:r>
      <w:r w:rsidRPr="003C69AA">
        <w:t>:</w:t>
      </w:r>
    </w:p>
    <w:p w14:paraId="1FDC6B4F" w14:textId="77777777" w:rsidR="00C563B2" w:rsidRPr="00C6774F" w:rsidRDefault="00C563B2" w:rsidP="00C563B2">
      <w:pPr>
        <w:numPr>
          <w:ilvl w:val="0"/>
          <w:numId w:val="629"/>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mTLS sessions are successfully established only with valid certificates.</w:t>
      </w:r>
    </w:p>
    <w:p w14:paraId="660D6C65" w14:textId="77777777" w:rsidR="00C563B2" w:rsidRPr="00C6774F" w:rsidRDefault="00C563B2" w:rsidP="00C563B2">
      <w:pPr>
        <w:numPr>
          <w:ilvl w:val="0"/>
          <w:numId w:val="629"/>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mTLS session establishment with expired certificates fails.</w:t>
      </w:r>
    </w:p>
    <w:p w14:paraId="2C044F76" w14:textId="77777777" w:rsidR="00C563B2" w:rsidRPr="00C6774F" w:rsidRDefault="00C563B2" w:rsidP="00C563B2">
      <w:pPr>
        <w:numPr>
          <w:ilvl w:val="0"/>
          <w:numId w:val="629"/>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mTLS session establishment with revoked certificates fails.</w:t>
      </w:r>
    </w:p>
    <w:p w14:paraId="3C692381" w14:textId="77777777" w:rsidR="00C563B2" w:rsidRPr="00C6774F" w:rsidRDefault="00C563B2" w:rsidP="00C563B2">
      <w:pPr>
        <w:numPr>
          <w:ilvl w:val="0"/>
          <w:numId w:val="629"/>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Any attempt to initiate an unauthenticated session (without presenting a certificate) is rejected.</w:t>
      </w:r>
    </w:p>
    <w:p w14:paraId="43C69CA4" w14:textId="77777777" w:rsidR="00C563B2" w:rsidRPr="004E2D83" w:rsidRDefault="00C563B2" w:rsidP="003C69AA">
      <w:pPr>
        <w:rPr>
          <w:b/>
          <w:bCs/>
        </w:rPr>
      </w:pPr>
      <w:r w:rsidRPr="004E2D83">
        <w:rPr>
          <w:b/>
          <w:bCs/>
        </w:rPr>
        <w:t>Expected format of evidence:</w:t>
      </w:r>
    </w:p>
    <w:p w14:paraId="35742448" w14:textId="77777777" w:rsidR="00C563B2" w:rsidRPr="003C69AA" w:rsidRDefault="00C563B2" w:rsidP="003C69AA">
      <w:r w:rsidRPr="003C69AA">
        <w:t xml:space="preserve">Logs from network sniffers, packet captures and TLS inspection tools showing: </w:t>
      </w:r>
    </w:p>
    <w:p w14:paraId="43A0BCCA" w14:textId="77777777" w:rsidR="00C563B2" w:rsidRPr="00C6774F" w:rsidRDefault="00C563B2" w:rsidP="00C563B2">
      <w:pPr>
        <w:numPr>
          <w:ilvl w:val="2"/>
          <w:numId w:val="633"/>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Successful mTLS handshakes with valid certificates.</w:t>
      </w:r>
    </w:p>
    <w:p w14:paraId="08777B09" w14:textId="77777777" w:rsidR="00C563B2" w:rsidRPr="00962924" w:rsidRDefault="00C563B2" w:rsidP="00C563B2">
      <w:pPr>
        <w:numPr>
          <w:ilvl w:val="2"/>
          <w:numId w:val="633"/>
        </w:numPr>
        <w:overflowPunct w:val="0"/>
        <w:autoSpaceDE w:val="0"/>
        <w:autoSpaceDN w:val="0"/>
        <w:adjustRightInd w:val="0"/>
        <w:spacing w:after="0"/>
        <w:jc w:val="both"/>
        <w:textAlignment w:val="baseline"/>
        <w:rPr>
          <w:rFonts w:eastAsia="Yu Gothic UI" w:cs="Times New Roman"/>
          <w:szCs w:val="20"/>
        </w:rPr>
      </w:pPr>
      <w:r w:rsidRPr="00962924">
        <w:rPr>
          <w:rFonts w:eastAsia="Yu Gothic UI" w:cs="Times New Roman"/>
          <w:szCs w:val="20"/>
        </w:rPr>
        <w:t>Rejections due to expired certificates, ensuring the application appropriately identifies and handles certificates beyond their validity period.</w:t>
      </w:r>
    </w:p>
    <w:p w14:paraId="6AB7C017" w14:textId="77777777" w:rsidR="00C563B2" w:rsidRPr="00C6774F" w:rsidRDefault="00C563B2" w:rsidP="00C563B2">
      <w:pPr>
        <w:numPr>
          <w:ilvl w:val="2"/>
          <w:numId w:val="633"/>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lastRenderedPageBreak/>
        <w:t>Rejections due to revoked certificates, with specific emphasis on the application's process for recognizing revoked certificates through mechanisms such as CRL (Certificate Revocation List) and OCSP (Online Certificate Status Protocol) queries.</w:t>
      </w:r>
    </w:p>
    <w:p w14:paraId="2651188F" w14:textId="77777777" w:rsidR="00C563B2" w:rsidRPr="00962924" w:rsidRDefault="00C563B2" w:rsidP="00C563B2">
      <w:pPr>
        <w:numPr>
          <w:ilvl w:val="2"/>
          <w:numId w:val="633"/>
        </w:numPr>
        <w:overflowPunct w:val="0"/>
        <w:autoSpaceDE w:val="0"/>
        <w:autoSpaceDN w:val="0"/>
        <w:adjustRightInd w:val="0"/>
        <w:spacing w:after="0"/>
        <w:jc w:val="both"/>
        <w:textAlignment w:val="baseline"/>
        <w:rPr>
          <w:rFonts w:eastAsia="Yu Gothic UI" w:cs="Times New Roman"/>
          <w:szCs w:val="20"/>
        </w:rPr>
      </w:pPr>
      <w:r w:rsidRPr="00962924">
        <w:rPr>
          <w:rFonts w:eastAsia="Yu Gothic UI" w:cs="Times New Roman"/>
          <w:szCs w:val="20"/>
        </w:rPr>
        <w:t>Rejection of unauthenticated sessions, demonstrating the system's enforcement of mTLS authentication by not allowing sessions without certificate authentication.</w:t>
      </w:r>
    </w:p>
    <w:p w14:paraId="6CAF3A08" w14:textId="6189CD5D" w:rsidR="00C563B2" w:rsidRPr="00631775" w:rsidRDefault="00C563B2" w:rsidP="005F14F4">
      <w:pPr>
        <w:pStyle w:val="Heading3"/>
        <w:rPr>
          <w:rFonts w:eastAsia="Yu Mincho"/>
        </w:rPr>
      </w:pPr>
      <w:bookmarkStart w:id="791" w:name="_Toc161838325"/>
      <w:r w:rsidRPr="00631775">
        <w:rPr>
          <w:rFonts w:eastAsia="Yu Mincho"/>
        </w:rPr>
        <w:t>O-Cloud authorization</w:t>
      </w:r>
      <w:bookmarkEnd w:id="791"/>
    </w:p>
    <w:p w14:paraId="7D740FD1" w14:textId="77777777" w:rsidR="00C563B2" w:rsidRPr="003C69AA" w:rsidRDefault="00C563B2" w:rsidP="003C69AA">
      <w:r w:rsidRPr="004E2D83">
        <w:rPr>
          <w:b/>
          <w:bCs/>
        </w:rPr>
        <w:t>Requirement Name</w:t>
      </w:r>
      <w:r w:rsidRPr="003C69AA">
        <w:t>: O-Cloud authorization</w:t>
      </w:r>
    </w:p>
    <w:p w14:paraId="6EF78FD1" w14:textId="1E32BC7A" w:rsidR="00C563B2" w:rsidRPr="003C69AA" w:rsidRDefault="00C563B2" w:rsidP="003C69AA">
      <w:r w:rsidRPr="004E2D83">
        <w:rPr>
          <w:b/>
          <w:bCs/>
        </w:rPr>
        <w:t>Requirement Reference</w:t>
      </w:r>
      <w:r w:rsidRPr="003C69AA">
        <w:t xml:space="preserve"> &amp; Description: ‘REQ-SEC-OCLOUD-ISO-2’ Clause 5.1.8.4.2, ‘SEC-CTL-O-CLOUD-ISO-3’ Clause 5.1.8.4.3 in O-RAN Security Requirements and Controls Specifications </w:t>
      </w:r>
      <w:r w:rsidR="00962924" w:rsidRPr="003C69AA">
        <w:fldChar w:fldCharType="begin"/>
      </w:r>
      <w:r w:rsidR="00962924" w:rsidRPr="003C69AA">
        <w:instrText xml:space="preserve"> REF _Ref149815107 \r \h </w:instrText>
      </w:r>
      <w:r w:rsidR="009E035A" w:rsidRPr="003C69AA">
        <w:instrText xml:space="preserve"> \* MERGEFORMAT </w:instrText>
      </w:r>
      <w:r w:rsidR="00962924" w:rsidRPr="003C69AA">
        <w:fldChar w:fldCharType="separate"/>
      </w:r>
      <w:r w:rsidR="00962924" w:rsidRPr="003C69AA">
        <w:t>[5]</w:t>
      </w:r>
      <w:r w:rsidR="00962924" w:rsidRPr="003C69AA">
        <w:fldChar w:fldCharType="end"/>
      </w:r>
    </w:p>
    <w:p w14:paraId="24CB2ED8" w14:textId="1B7563BF" w:rsidR="00C563B2" w:rsidRPr="003C69AA" w:rsidRDefault="00C563B2" w:rsidP="003C69AA">
      <w:r w:rsidRPr="004E2D83">
        <w:rPr>
          <w:b/>
          <w:bCs/>
        </w:rPr>
        <w:t>Threat References</w:t>
      </w:r>
      <w:r w:rsidRPr="003C69AA">
        <w:t xml:space="preserve">: ‘T-GEN-04’ Clause 7.4.2.1 in O-RAN Security Threat Modeling and Risk Assessment </w:t>
      </w:r>
      <w:r w:rsidR="00962924" w:rsidRPr="003C69AA">
        <w:fldChar w:fldCharType="begin"/>
      </w:r>
      <w:r w:rsidR="00962924" w:rsidRPr="003C69AA">
        <w:instrText xml:space="preserve"> REF _Ref149815164 \r \h </w:instrText>
      </w:r>
      <w:r w:rsidR="009E035A" w:rsidRPr="003C69AA">
        <w:instrText xml:space="preserve"> \* MERGEFORMAT </w:instrText>
      </w:r>
      <w:r w:rsidR="00962924" w:rsidRPr="003C69AA">
        <w:fldChar w:fldCharType="separate"/>
      </w:r>
      <w:r w:rsidR="00962924" w:rsidRPr="003C69AA">
        <w:t>[3]</w:t>
      </w:r>
      <w:r w:rsidR="00962924" w:rsidRPr="003C69AA">
        <w:fldChar w:fldCharType="end"/>
      </w:r>
    </w:p>
    <w:p w14:paraId="6276765E" w14:textId="77777777" w:rsidR="00C563B2" w:rsidRPr="003C69AA" w:rsidRDefault="00C563B2" w:rsidP="003C69AA">
      <w:r w:rsidRPr="005F14F4">
        <w:rPr>
          <w:b/>
          <w:bCs/>
        </w:rPr>
        <w:t>DUT/s</w:t>
      </w:r>
      <w:r w:rsidRPr="003C69AA">
        <w:t>: O-Cloud</w:t>
      </w:r>
    </w:p>
    <w:p w14:paraId="27C8FC40" w14:textId="77777777" w:rsidR="00C563B2" w:rsidRPr="003C69AA" w:rsidRDefault="00C563B2" w:rsidP="003C69AA">
      <w:r w:rsidRPr="00544F12">
        <w:rPr>
          <w:b/>
          <w:bCs/>
        </w:rPr>
        <w:t>Test Name</w:t>
      </w:r>
      <w:r w:rsidRPr="003C69AA">
        <w:t>: TC_O-CLOUD_AUTHORIZATION</w:t>
      </w:r>
    </w:p>
    <w:p w14:paraId="6F1C5F7E" w14:textId="77777777" w:rsidR="00C563B2" w:rsidRPr="00544F12" w:rsidRDefault="00C563B2" w:rsidP="003C69AA">
      <w:pPr>
        <w:rPr>
          <w:b/>
          <w:bCs/>
        </w:rPr>
      </w:pPr>
      <w:r w:rsidRPr="00544F12">
        <w:rPr>
          <w:b/>
          <w:bCs/>
        </w:rPr>
        <w:t>Test description and applicability</w:t>
      </w:r>
    </w:p>
    <w:p w14:paraId="2E884D86" w14:textId="77777777" w:rsidR="00C563B2" w:rsidRPr="003C69AA" w:rsidRDefault="00C563B2" w:rsidP="003C69AA">
      <w:r w:rsidRPr="00544F12">
        <w:rPr>
          <w:b/>
          <w:bCs/>
        </w:rPr>
        <w:t>Purpose</w:t>
      </w:r>
      <w:r w:rsidRPr="003C69AA">
        <w:t>: To verify that that authorization policies are correctly enforced according to the least privilege principle.</w:t>
      </w:r>
    </w:p>
    <w:p w14:paraId="75ECAF20" w14:textId="77777777" w:rsidR="00C563B2" w:rsidRPr="003C69AA" w:rsidRDefault="00C563B2" w:rsidP="003C69AA">
      <w:r w:rsidRPr="00700FBB">
        <w:rPr>
          <w:b/>
          <w:bCs/>
        </w:rPr>
        <w:t>Test setup and configuration</w:t>
      </w:r>
      <w:r w:rsidRPr="003C69AA">
        <w:t>:</w:t>
      </w:r>
    </w:p>
    <w:p w14:paraId="140748CD" w14:textId="77777777" w:rsidR="00C563B2" w:rsidRPr="00C6774F" w:rsidRDefault="00C563B2" w:rsidP="00C563B2">
      <w:pPr>
        <w:numPr>
          <w:ilvl w:val="0"/>
          <w:numId w:val="101"/>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Environment: An O-Cloud is set up with two or more applications</w:t>
      </w:r>
    </w:p>
    <w:p w14:paraId="7680A2C8" w14:textId="77777777" w:rsidR="00C563B2" w:rsidRPr="00C6774F" w:rsidRDefault="00C563B2" w:rsidP="00C563B2">
      <w:pPr>
        <w:spacing w:after="0"/>
        <w:ind w:left="720"/>
        <w:jc w:val="both"/>
        <w:rPr>
          <w:rFonts w:eastAsia="Yu Gothic UI" w:cs="Times New Roman"/>
          <w:szCs w:val="20"/>
        </w:rPr>
      </w:pPr>
      <w:r w:rsidRPr="00C6774F">
        <w:rPr>
          <w:rFonts w:eastAsia="Yu Gothic UI" w:cs="Times New Roman"/>
          <w:szCs w:val="20"/>
        </w:rPr>
        <w:t>EXAMPLE: A cluster with two applications, each running in separate pods.</w:t>
      </w:r>
    </w:p>
    <w:p w14:paraId="3FF1C958" w14:textId="77777777" w:rsidR="00C563B2" w:rsidRPr="00C6774F" w:rsidRDefault="00C563B2" w:rsidP="00C563B2">
      <w:pPr>
        <w:numPr>
          <w:ilvl w:val="0"/>
          <w:numId w:val="101"/>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Access control configuration: Access control policies are defined and applied to applications, ensuring permissions are scoped to the minimum necessary privileges.</w:t>
      </w:r>
    </w:p>
    <w:p w14:paraId="39C60405" w14:textId="77777777" w:rsidR="00C563B2" w:rsidRPr="00C6774F" w:rsidRDefault="00C563B2" w:rsidP="00C563B2">
      <w:pPr>
        <w:numPr>
          <w:ilvl w:val="0"/>
          <w:numId w:val="101"/>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Tools setup: auditing tools are deployed to monitor and verify access control policies.</w:t>
      </w:r>
    </w:p>
    <w:p w14:paraId="7C94FF7E" w14:textId="77777777" w:rsidR="00C563B2" w:rsidRPr="00C6774F" w:rsidRDefault="00C563B2" w:rsidP="00C563B2">
      <w:pPr>
        <w:spacing w:after="0"/>
        <w:ind w:left="720"/>
        <w:jc w:val="both"/>
        <w:rPr>
          <w:rFonts w:eastAsia="Yu Gothic UI" w:cs="Times New Roman"/>
          <w:szCs w:val="20"/>
        </w:rPr>
      </w:pPr>
      <w:r w:rsidRPr="00C6774F">
        <w:rPr>
          <w:rFonts w:eastAsia="Yu Gothic UI" w:cs="Times New Roman"/>
          <w:szCs w:val="20"/>
        </w:rPr>
        <w:t>EXAMPLE: Kubernetes audit logs for access control verification.</w:t>
      </w:r>
    </w:p>
    <w:p w14:paraId="404D2085" w14:textId="77777777" w:rsidR="00C563B2" w:rsidRPr="003C69AA" w:rsidRDefault="00C563B2" w:rsidP="003C69AA">
      <w:r w:rsidRPr="00700FBB">
        <w:rPr>
          <w:b/>
          <w:bCs/>
        </w:rPr>
        <w:t>Test procedure</w:t>
      </w:r>
      <w:r w:rsidRPr="003C69AA">
        <w:t>:</w:t>
      </w:r>
    </w:p>
    <w:p w14:paraId="210D55E1" w14:textId="77777777" w:rsidR="00C563B2" w:rsidRPr="00C6774F" w:rsidRDefault="00C563B2" w:rsidP="00C563B2">
      <w:pPr>
        <w:numPr>
          <w:ilvl w:val="0"/>
          <w:numId w:val="627"/>
        </w:numPr>
        <w:overflowPunct w:val="0"/>
        <w:autoSpaceDE w:val="0"/>
        <w:autoSpaceDN w:val="0"/>
        <w:adjustRightInd w:val="0"/>
        <w:spacing w:after="0"/>
        <w:jc w:val="both"/>
        <w:textAlignment w:val="baseline"/>
        <w:rPr>
          <w:rFonts w:eastAsia="Yu Mincho" w:cs="Times New Roman"/>
          <w:szCs w:val="20"/>
        </w:rPr>
      </w:pPr>
      <w:r w:rsidRPr="00C6774F">
        <w:rPr>
          <w:rFonts w:eastAsia="Yu Mincho" w:cs="Times New Roman"/>
          <w:szCs w:val="20"/>
        </w:rPr>
        <w:t>Map out the actions each application can perform on another according to the access control policies.</w:t>
      </w:r>
    </w:p>
    <w:p w14:paraId="17A44E51" w14:textId="77777777" w:rsidR="00C563B2" w:rsidRPr="00C6774F" w:rsidRDefault="00C563B2" w:rsidP="00C563B2">
      <w:pPr>
        <w:numPr>
          <w:ilvl w:val="1"/>
          <w:numId w:val="627"/>
        </w:numPr>
        <w:overflowPunct w:val="0"/>
        <w:autoSpaceDE w:val="0"/>
        <w:autoSpaceDN w:val="0"/>
        <w:adjustRightInd w:val="0"/>
        <w:spacing w:after="0"/>
        <w:jc w:val="both"/>
        <w:textAlignment w:val="baseline"/>
        <w:rPr>
          <w:rFonts w:eastAsia="Yu Mincho" w:cs="Times New Roman"/>
          <w:szCs w:val="20"/>
        </w:rPr>
      </w:pPr>
      <w:r w:rsidRPr="00C6774F">
        <w:rPr>
          <w:rFonts w:eastAsia="Yu Mincho" w:cs="Times New Roman"/>
          <w:szCs w:val="20"/>
        </w:rPr>
        <w:t>Example: using ‘kubectl describe role’ and ‘kubectl describe rolebinding’ to detail the actions each application is permitted to perform on another under the access control policies.</w:t>
      </w:r>
    </w:p>
    <w:p w14:paraId="155D2809" w14:textId="77777777" w:rsidR="00C563B2" w:rsidRPr="009E035A" w:rsidRDefault="00C563B2" w:rsidP="00C563B2">
      <w:pPr>
        <w:numPr>
          <w:ilvl w:val="0"/>
          <w:numId w:val="630"/>
        </w:numPr>
        <w:overflowPunct w:val="0"/>
        <w:autoSpaceDE w:val="0"/>
        <w:autoSpaceDN w:val="0"/>
        <w:adjustRightInd w:val="0"/>
        <w:spacing w:after="0"/>
        <w:jc w:val="both"/>
        <w:textAlignment w:val="baseline"/>
        <w:rPr>
          <w:rFonts w:eastAsia="Yu Mincho" w:cs="Times New Roman"/>
          <w:szCs w:val="20"/>
        </w:rPr>
      </w:pPr>
      <w:r w:rsidRPr="00C6774F">
        <w:rPr>
          <w:rFonts w:eastAsia="Yu Mincho" w:cs="Times New Roman"/>
          <w:szCs w:val="20"/>
        </w:rPr>
        <w:t>Perform an action that is allowed by the access control policy and record the outcomes. Validate that permitted actions align with the mapped policies</w:t>
      </w:r>
      <w:r w:rsidRPr="009E035A">
        <w:rPr>
          <w:rFonts w:eastAsia="Yu Mincho" w:cs="Times New Roman"/>
          <w:szCs w:val="20"/>
        </w:rPr>
        <w:t>.</w:t>
      </w:r>
    </w:p>
    <w:p w14:paraId="31D593FF" w14:textId="77777777" w:rsidR="00C563B2" w:rsidRPr="00C6774F" w:rsidRDefault="00C563B2" w:rsidP="00C563B2">
      <w:pPr>
        <w:numPr>
          <w:ilvl w:val="1"/>
          <w:numId w:val="630"/>
        </w:numPr>
        <w:overflowPunct w:val="0"/>
        <w:autoSpaceDE w:val="0"/>
        <w:autoSpaceDN w:val="0"/>
        <w:adjustRightInd w:val="0"/>
        <w:spacing w:after="0"/>
        <w:jc w:val="both"/>
        <w:textAlignment w:val="baseline"/>
        <w:rPr>
          <w:rFonts w:eastAsia="Yu Mincho" w:cs="Times New Roman"/>
          <w:szCs w:val="20"/>
        </w:rPr>
      </w:pPr>
      <w:r w:rsidRPr="00C6774F">
        <w:rPr>
          <w:rFonts w:eastAsia="Yu Mincho" w:cs="Times New Roman"/>
          <w:szCs w:val="20"/>
        </w:rPr>
        <w:t>Example: using ‘kubectl auth can-i’ to validate that the action is permitted.</w:t>
      </w:r>
    </w:p>
    <w:p w14:paraId="699B7659" w14:textId="77777777" w:rsidR="00C563B2" w:rsidRPr="00C6774F" w:rsidRDefault="00C563B2" w:rsidP="00C563B2">
      <w:pPr>
        <w:numPr>
          <w:ilvl w:val="0"/>
          <w:numId w:val="630"/>
        </w:numPr>
        <w:overflowPunct w:val="0"/>
        <w:autoSpaceDE w:val="0"/>
        <w:autoSpaceDN w:val="0"/>
        <w:adjustRightInd w:val="0"/>
        <w:spacing w:after="0"/>
        <w:jc w:val="both"/>
        <w:textAlignment w:val="baseline"/>
        <w:rPr>
          <w:rFonts w:eastAsia="Yu Mincho" w:cs="Times New Roman"/>
          <w:szCs w:val="20"/>
        </w:rPr>
      </w:pPr>
      <w:r w:rsidRPr="00C6774F">
        <w:rPr>
          <w:rFonts w:eastAsia="Yu Mincho" w:cs="Times New Roman"/>
          <w:szCs w:val="20"/>
        </w:rPr>
        <w:t>Attempt actions that are not permitted by the access control policies and record the outcomes.</w:t>
      </w:r>
    </w:p>
    <w:p w14:paraId="0C1836EF" w14:textId="77777777" w:rsidR="00C563B2" w:rsidRPr="00C6774F" w:rsidRDefault="00C563B2" w:rsidP="00C563B2">
      <w:pPr>
        <w:numPr>
          <w:ilvl w:val="1"/>
          <w:numId w:val="630"/>
        </w:numPr>
        <w:overflowPunct w:val="0"/>
        <w:autoSpaceDE w:val="0"/>
        <w:autoSpaceDN w:val="0"/>
        <w:adjustRightInd w:val="0"/>
        <w:spacing w:after="0"/>
        <w:jc w:val="both"/>
        <w:textAlignment w:val="baseline"/>
        <w:rPr>
          <w:rFonts w:eastAsia="Yu Mincho" w:cs="Times New Roman"/>
          <w:szCs w:val="20"/>
        </w:rPr>
      </w:pPr>
      <w:r w:rsidRPr="00C6774F">
        <w:rPr>
          <w:rFonts w:eastAsia="Yu Mincho" w:cs="Times New Roman"/>
          <w:szCs w:val="20"/>
        </w:rPr>
        <w:t>Example: using ‘kubectl auth can-i’ to confirm that actions beyond the scope of granted permissions are denied.</w:t>
      </w:r>
    </w:p>
    <w:p w14:paraId="5BA32DF1" w14:textId="77777777" w:rsidR="00C563B2" w:rsidRPr="003C69AA" w:rsidRDefault="00C563B2" w:rsidP="003C69AA">
      <w:r w:rsidRPr="004E2D83">
        <w:rPr>
          <w:b/>
          <w:bCs/>
        </w:rPr>
        <w:t>Expected results</w:t>
      </w:r>
      <w:r w:rsidRPr="003C69AA">
        <w:t>:</w:t>
      </w:r>
    </w:p>
    <w:p w14:paraId="1E2650C4" w14:textId="77777777" w:rsidR="00C563B2" w:rsidRPr="009E035A" w:rsidRDefault="00C563B2" w:rsidP="00C563B2">
      <w:pPr>
        <w:numPr>
          <w:ilvl w:val="0"/>
          <w:numId w:val="631"/>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All actions that are explicitly granted by the access control policies are successfully performed without errors. Audit logs reflect the correct enforcement of these policies</w:t>
      </w:r>
      <w:r w:rsidRPr="009E035A">
        <w:rPr>
          <w:rFonts w:eastAsia="Yu Gothic UI" w:cs="Times New Roman"/>
          <w:szCs w:val="20"/>
        </w:rPr>
        <w:t>.</w:t>
      </w:r>
    </w:p>
    <w:p w14:paraId="3EF53D5B" w14:textId="77777777" w:rsidR="00C563B2" w:rsidRPr="00C6774F" w:rsidRDefault="00C563B2" w:rsidP="00C563B2">
      <w:pPr>
        <w:numPr>
          <w:ilvl w:val="0"/>
          <w:numId w:val="631"/>
        </w:numPr>
        <w:overflowPunct w:val="0"/>
        <w:autoSpaceDE w:val="0"/>
        <w:autoSpaceDN w:val="0"/>
        <w:adjustRightInd w:val="0"/>
        <w:spacing w:after="0"/>
        <w:jc w:val="both"/>
        <w:textAlignment w:val="baseline"/>
        <w:rPr>
          <w:rFonts w:eastAsia="Yu Gothic UI" w:cs="Times New Roman"/>
          <w:szCs w:val="20"/>
        </w:rPr>
      </w:pPr>
      <w:r w:rsidRPr="00C6774F">
        <w:rPr>
          <w:rFonts w:eastAsia="Yu Gothic UI" w:cs="Times New Roman"/>
          <w:szCs w:val="20"/>
        </w:rPr>
        <w:t>Any attempts to perform actions outside the scope of granted permissions are denied, with audit logs accurately recording these access denials in accordance with the access control policies</w:t>
      </w:r>
      <w:r w:rsidRPr="009E035A">
        <w:rPr>
          <w:rFonts w:eastAsia="Yu Gothic UI" w:cs="Times New Roman"/>
          <w:szCs w:val="20"/>
        </w:rPr>
        <w:t>.</w:t>
      </w:r>
    </w:p>
    <w:p w14:paraId="613F90D7" w14:textId="77777777" w:rsidR="00C563B2" w:rsidRPr="003C69AA" w:rsidRDefault="00C563B2" w:rsidP="003C69AA">
      <w:r w:rsidRPr="003C69AA">
        <w:lastRenderedPageBreak/>
        <w:t>EXAMPLE: Monitor Kubernetes audit logs to capture policy decisions, noting both allowed and denied actions.</w:t>
      </w:r>
    </w:p>
    <w:p w14:paraId="5BD5201D" w14:textId="77777777" w:rsidR="00C563B2" w:rsidRPr="004E2D83" w:rsidRDefault="00C563B2" w:rsidP="003C69AA">
      <w:pPr>
        <w:rPr>
          <w:b/>
          <w:bCs/>
        </w:rPr>
      </w:pPr>
      <w:r w:rsidRPr="004E2D83">
        <w:rPr>
          <w:b/>
          <w:bCs/>
        </w:rPr>
        <w:t>Expected format of evidence:</w:t>
      </w:r>
    </w:p>
    <w:p w14:paraId="53320239" w14:textId="77777777" w:rsidR="00C563B2" w:rsidRPr="003C69AA" w:rsidRDefault="00C563B2" w:rsidP="003C69AA">
      <w:r w:rsidRPr="003C69AA">
        <w:t>Detailed logs capturing:</w:t>
      </w:r>
    </w:p>
    <w:p w14:paraId="408C304E" w14:textId="77777777" w:rsidR="00C563B2" w:rsidRPr="009E035A" w:rsidRDefault="00C563B2" w:rsidP="00C563B2">
      <w:pPr>
        <w:numPr>
          <w:ilvl w:val="2"/>
          <w:numId w:val="632"/>
        </w:numPr>
        <w:overflowPunct w:val="0"/>
        <w:autoSpaceDE w:val="0"/>
        <w:autoSpaceDN w:val="0"/>
        <w:adjustRightInd w:val="0"/>
        <w:spacing w:after="0"/>
        <w:jc w:val="both"/>
        <w:textAlignment w:val="baseline"/>
        <w:rPr>
          <w:rFonts w:eastAsia="Yu Gothic UI" w:cs="Times New Roman"/>
          <w:szCs w:val="20"/>
        </w:rPr>
      </w:pPr>
      <w:r w:rsidRPr="009E035A">
        <w:rPr>
          <w:rFonts w:eastAsia="Yu Gothic UI" w:cs="Times New Roman"/>
          <w:szCs w:val="20"/>
        </w:rPr>
        <w:t xml:space="preserve">Allowed actions, correlating with the defined </w:t>
      </w:r>
      <w:r w:rsidRPr="00C6774F">
        <w:rPr>
          <w:rFonts w:eastAsia="Yu Gothic UI" w:cs="Times New Roman"/>
          <w:szCs w:val="20"/>
        </w:rPr>
        <w:t>access control</w:t>
      </w:r>
      <w:r w:rsidRPr="009E035A">
        <w:rPr>
          <w:rFonts w:eastAsia="Yu Gothic UI" w:cs="Times New Roman"/>
          <w:szCs w:val="20"/>
        </w:rPr>
        <w:t xml:space="preserve"> policies.</w:t>
      </w:r>
    </w:p>
    <w:p w14:paraId="5D25F3E1" w14:textId="77777777" w:rsidR="00C563B2" w:rsidRPr="00C6774F" w:rsidRDefault="00C563B2" w:rsidP="00C563B2">
      <w:pPr>
        <w:numPr>
          <w:ilvl w:val="2"/>
          <w:numId w:val="632"/>
        </w:numPr>
        <w:overflowPunct w:val="0"/>
        <w:autoSpaceDE w:val="0"/>
        <w:autoSpaceDN w:val="0"/>
        <w:adjustRightInd w:val="0"/>
        <w:spacing w:after="0"/>
        <w:jc w:val="both"/>
        <w:textAlignment w:val="baseline"/>
        <w:rPr>
          <w:rFonts w:eastAsia="Yu Gothic UI" w:cs="Times New Roman"/>
          <w:szCs w:val="20"/>
        </w:rPr>
      </w:pPr>
      <w:r w:rsidRPr="009E035A">
        <w:rPr>
          <w:rFonts w:eastAsia="Yu Gothic UI" w:cs="Times New Roman"/>
          <w:szCs w:val="20"/>
        </w:rPr>
        <w:t xml:space="preserve">Denied actions, specifically those attempted outside the granted permissions, highlighting the effective enforcement of </w:t>
      </w:r>
      <w:r w:rsidRPr="00C6774F">
        <w:rPr>
          <w:rFonts w:eastAsia="Yu Gothic UI" w:cs="Times New Roman"/>
          <w:szCs w:val="20"/>
        </w:rPr>
        <w:t>access control</w:t>
      </w:r>
      <w:r w:rsidRPr="009E035A">
        <w:rPr>
          <w:rFonts w:eastAsia="Yu Gothic UI" w:cs="Times New Roman"/>
          <w:szCs w:val="20"/>
        </w:rPr>
        <w:t xml:space="preserve"> policies</w:t>
      </w:r>
      <w:r w:rsidRPr="00C6774F">
        <w:rPr>
          <w:rFonts w:eastAsia="Yu Gothic UI" w:cs="Times New Roman"/>
          <w:szCs w:val="20"/>
        </w:rPr>
        <w:t>.</w:t>
      </w:r>
    </w:p>
    <w:p w14:paraId="6C1573AE" w14:textId="77777777" w:rsidR="0005289F" w:rsidRDefault="0005289F" w:rsidP="0005289F">
      <w:pPr>
        <w:pStyle w:val="Heading2"/>
        <w:rPr>
          <w:rFonts w:eastAsia="Yu Mincho"/>
        </w:rPr>
      </w:pPr>
      <w:bookmarkStart w:id="792" w:name="_Toc161838326"/>
      <w:r w:rsidRPr="008B71A8">
        <w:rPr>
          <w:rFonts w:eastAsia="Yu Mincho"/>
        </w:rPr>
        <w:t>Application instantiation by O-Cloud</w:t>
      </w:r>
      <w:bookmarkEnd w:id="792"/>
    </w:p>
    <w:p w14:paraId="34C2B7D9" w14:textId="01805E8C" w:rsidR="00B52632" w:rsidRPr="008B71A8" w:rsidRDefault="00B52632" w:rsidP="008B71A8">
      <w:pPr>
        <w:pStyle w:val="Heading3"/>
        <w:rPr>
          <w:rFonts w:eastAsia="Yu Mincho"/>
        </w:rPr>
      </w:pPr>
      <w:bookmarkStart w:id="793" w:name="_Toc161838327"/>
      <w:r w:rsidRPr="008B71A8">
        <w:rPr>
          <w:rFonts w:eastAsia="Yu Mincho"/>
        </w:rPr>
        <w:t>Verification of Application with valid signature by O-Cloud during Instantiation</w:t>
      </w:r>
      <w:bookmarkEnd w:id="793"/>
    </w:p>
    <w:p w14:paraId="3C838D67" w14:textId="77777777" w:rsidR="00B52632" w:rsidRPr="003C69AA" w:rsidRDefault="00B52632" w:rsidP="003C69AA">
      <w:r w:rsidRPr="004E2D83">
        <w:rPr>
          <w:b/>
          <w:bCs/>
        </w:rPr>
        <w:t>Requirement Name</w:t>
      </w:r>
      <w:r w:rsidRPr="003C69AA">
        <w:t>: Verification of Application by O-Cloud during Instantiation</w:t>
      </w:r>
    </w:p>
    <w:p w14:paraId="7A5CC940" w14:textId="21253153" w:rsidR="00B52632" w:rsidRPr="003C69AA" w:rsidRDefault="00B52632" w:rsidP="003C69AA">
      <w:r w:rsidRPr="004E2D83">
        <w:rPr>
          <w:b/>
          <w:bCs/>
        </w:rPr>
        <w:t>Requirement Reference</w:t>
      </w:r>
      <w:r w:rsidRPr="003C69AA">
        <w:t xml:space="preserve"> &amp; Description: Clause 5.1.8.2.1 ‘REQ-SEC-OCLOUD-PKG-1, REQ-SEC-OCLOUD-PKG-2’ </w:t>
      </w:r>
      <w:r w:rsidRPr="003C69AA">
        <w:fldChar w:fldCharType="begin"/>
      </w:r>
      <w:r w:rsidRPr="003C69AA">
        <w:instrText xml:space="preserve"> REF _Ref109140706 \r \h </w:instrText>
      </w:r>
      <w:r w:rsidR="005764D3" w:rsidRPr="003C69AA">
        <w:instrText xml:space="preserve"> \* MERGEFORMAT </w:instrText>
      </w:r>
      <w:r w:rsidRPr="003C69AA">
        <w:fldChar w:fldCharType="separate"/>
      </w:r>
      <w:r w:rsidRPr="003C69AA">
        <w:t>[5]</w:t>
      </w:r>
      <w:r w:rsidRPr="003C69AA">
        <w:fldChar w:fldCharType="end"/>
      </w:r>
    </w:p>
    <w:p w14:paraId="58774ED1" w14:textId="2AE20C0E" w:rsidR="00B52632" w:rsidRPr="003C69AA" w:rsidRDefault="00B52632" w:rsidP="003C69AA">
      <w:r w:rsidRPr="004E2D83">
        <w:rPr>
          <w:b/>
          <w:bCs/>
        </w:rPr>
        <w:t>Threat References</w:t>
      </w:r>
      <w:r w:rsidRPr="003C69AA">
        <w:t xml:space="preserve">: Clause 7.4.2.3 ‘T-IMG-01, T-IMG-04’, Clause 7.4.1.11 ‘T-AppLCM-02’ </w:t>
      </w:r>
      <w:r w:rsidRPr="003C69AA">
        <w:fldChar w:fldCharType="begin"/>
      </w:r>
      <w:r w:rsidRPr="003C69AA">
        <w:instrText xml:space="preserve"> REF _Ref139883681 \r \h </w:instrText>
      </w:r>
      <w:r w:rsidR="005764D3" w:rsidRPr="003C69AA">
        <w:instrText xml:space="preserve"> \* MERGEFORMAT </w:instrText>
      </w:r>
      <w:r w:rsidRPr="003C69AA">
        <w:fldChar w:fldCharType="separate"/>
      </w:r>
      <w:r w:rsidRPr="003C69AA">
        <w:t>[3]</w:t>
      </w:r>
      <w:r w:rsidRPr="003C69AA">
        <w:fldChar w:fldCharType="end"/>
      </w:r>
    </w:p>
    <w:p w14:paraId="44CBAE86" w14:textId="77777777" w:rsidR="00B52632" w:rsidRPr="003C69AA" w:rsidRDefault="00B52632" w:rsidP="003C69AA">
      <w:r w:rsidRPr="004E2D83">
        <w:rPr>
          <w:b/>
          <w:bCs/>
        </w:rPr>
        <w:t>DUT/s</w:t>
      </w:r>
      <w:r w:rsidRPr="003C69AA">
        <w:t>: O-Cloud</w:t>
      </w:r>
    </w:p>
    <w:p w14:paraId="092C995B" w14:textId="77777777" w:rsidR="00094424" w:rsidRPr="003C69AA" w:rsidRDefault="00094424" w:rsidP="003C69AA">
      <w:r w:rsidRPr="00544F12">
        <w:rPr>
          <w:b/>
          <w:bCs/>
        </w:rPr>
        <w:t>Test Name</w:t>
      </w:r>
      <w:r w:rsidRPr="003C69AA">
        <w:t>: TC_OCloud_Valid_Signature_Verification_During_Instantiation</w:t>
      </w:r>
    </w:p>
    <w:p w14:paraId="0C15334A" w14:textId="77777777" w:rsidR="00B52632" w:rsidRPr="00544F12" w:rsidRDefault="00B52632" w:rsidP="003C69AA">
      <w:pPr>
        <w:rPr>
          <w:b/>
          <w:bCs/>
        </w:rPr>
      </w:pPr>
      <w:r w:rsidRPr="00544F12">
        <w:rPr>
          <w:b/>
          <w:bCs/>
        </w:rPr>
        <w:t>Test description and applicability</w:t>
      </w:r>
    </w:p>
    <w:p w14:paraId="245D50C3" w14:textId="77777777" w:rsidR="00B52632" w:rsidRPr="003C69AA" w:rsidRDefault="00B52632" w:rsidP="003C69AA">
      <w:r w:rsidRPr="00544F12">
        <w:rPr>
          <w:b/>
          <w:bCs/>
        </w:rPr>
        <w:t>Purpose</w:t>
      </w:r>
      <w:r w:rsidRPr="003C69AA">
        <w:t>: To verify the O-Cloud ability to check the cryptographic signature of an Application image during the process of instantiation, ensuring the integrity of Applications deployed in the O-Cloud when the signature is valid.</w:t>
      </w:r>
    </w:p>
    <w:p w14:paraId="559B0AFB" w14:textId="77777777" w:rsidR="00B52632" w:rsidRPr="003C69AA" w:rsidRDefault="00B52632" w:rsidP="003C69AA">
      <w:r w:rsidRPr="00700FBB">
        <w:rPr>
          <w:b/>
          <w:bCs/>
        </w:rPr>
        <w:t>Test setup and configuration</w:t>
      </w:r>
      <w:r w:rsidRPr="003C69AA">
        <w:t>:</w:t>
      </w:r>
    </w:p>
    <w:p w14:paraId="380130C7" w14:textId="77777777" w:rsidR="00B52632" w:rsidRPr="005764D3" w:rsidRDefault="00B52632" w:rsidP="00B52632">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O-Cloud configured to enforce image verification (EXAMPLE: Kubernetes cluster with Kubelet using an appropriate mechanism such as the ImagePolicyWebhook admission controller).</w:t>
      </w:r>
    </w:p>
    <w:p w14:paraId="20B903DC" w14:textId="77777777" w:rsidR="00B52632" w:rsidRPr="005764D3" w:rsidRDefault="00B52632" w:rsidP="00B52632">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Valid Application images with associated signatures.</w:t>
      </w:r>
    </w:p>
    <w:p w14:paraId="4730B8FF" w14:textId="77777777" w:rsidR="00B52632" w:rsidRPr="003C69AA" w:rsidRDefault="00B52632" w:rsidP="003C69AA">
      <w:r w:rsidRPr="00700FBB">
        <w:rPr>
          <w:b/>
          <w:bCs/>
        </w:rPr>
        <w:t>Test procedure</w:t>
      </w:r>
      <w:r w:rsidRPr="003C69AA">
        <w:t>:</w:t>
      </w:r>
    </w:p>
    <w:p w14:paraId="337840C6" w14:textId="77777777" w:rsidR="00B52632" w:rsidRPr="005764D3" w:rsidRDefault="00B52632" w:rsidP="00B52632">
      <w:pPr>
        <w:pStyle w:val="B10"/>
        <w:numPr>
          <w:ilvl w:val="0"/>
          <w:numId w:val="105"/>
        </w:numPr>
        <w:overflowPunct w:val="0"/>
        <w:autoSpaceDE w:val="0"/>
        <w:autoSpaceDN w:val="0"/>
        <w:adjustRightInd w:val="0"/>
        <w:spacing w:after="180"/>
        <w:textAlignment w:val="baseline"/>
        <w:rPr>
          <w:rFonts w:eastAsia="Yu Gothic UI" w:cstheme="minorHAnsi"/>
          <w:b/>
          <w:bCs/>
        </w:rPr>
      </w:pPr>
      <w:r w:rsidRPr="005764D3">
        <w:rPr>
          <w:rFonts w:eastAsia="Yu Gothic UI" w:cstheme="minorHAnsi"/>
          <w:b/>
          <w:bCs/>
        </w:rPr>
        <w:t>Valid Signature:</w:t>
      </w:r>
    </w:p>
    <w:p w14:paraId="2759B4B0" w14:textId="77777777" w:rsidR="00B52632" w:rsidRPr="005764D3" w:rsidRDefault="00B52632" w:rsidP="00B52632">
      <w:pPr>
        <w:numPr>
          <w:ilvl w:val="0"/>
          <w:numId w:val="10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Prepare a valid Application image and its valid cryptographic signature.</w:t>
      </w:r>
    </w:p>
    <w:p w14:paraId="377585BA" w14:textId="77777777" w:rsidR="00B52632" w:rsidRPr="005764D3" w:rsidRDefault="00B52632" w:rsidP="00B52632">
      <w:pPr>
        <w:numPr>
          <w:ilvl w:val="0"/>
          <w:numId w:val="10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Create a VM or Container (EXAMPLE: Kubernetes Pod) specification using the valid Application image and deploy the VM or Container.</w:t>
      </w:r>
    </w:p>
    <w:p w14:paraId="3297F67B" w14:textId="77777777" w:rsidR="00B52632" w:rsidRPr="005764D3" w:rsidRDefault="00B52632" w:rsidP="00B52632">
      <w:pPr>
        <w:numPr>
          <w:ilvl w:val="0"/>
          <w:numId w:val="10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Monitor the O-Cloud logs (EXAMPLE: Kubelet logs) for any signature verification events related to the deployment.</w:t>
      </w:r>
    </w:p>
    <w:p w14:paraId="0AD79238" w14:textId="77777777" w:rsidR="00B52632" w:rsidRPr="005764D3" w:rsidRDefault="00B52632" w:rsidP="00B52632">
      <w:pPr>
        <w:numPr>
          <w:ilvl w:val="0"/>
          <w:numId w:val="10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Verify that the O-Cloud (EXAMPLE: Kubelet) successfully verifies the cryptographic signature of the Application image.</w:t>
      </w:r>
    </w:p>
    <w:p w14:paraId="11254545" w14:textId="77777777" w:rsidR="00B52632" w:rsidRPr="003C69AA" w:rsidRDefault="00B52632" w:rsidP="003C69AA">
      <w:r w:rsidRPr="004E2D83">
        <w:rPr>
          <w:b/>
          <w:bCs/>
        </w:rPr>
        <w:t>Expected results</w:t>
      </w:r>
      <w:r w:rsidRPr="003C69AA">
        <w:t>:</w:t>
      </w:r>
    </w:p>
    <w:p w14:paraId="561EB36A" w14:textId="77777777" w:rsidR="00B52632" w:rsidRPr="005764D3" w:rsidRDefault="00B52632" w:rsidP="00B52632">
      <w:pPr>
        <w:pStyle w:val="B10"/>
        <w:numPr>
          <w:ilvl w:val="0"/>
          <w:numId w:val="109"/>
        </w:numPr>
        <w:overflowPunct w:val="0"/>
        <w:autoSpaceDE w:val="0"/>
        <w:autoSpaceDN w:val="0"/>
        <w:adjustRightInd w:val="0"/>
        <w:spacing w:after="180"/>
        <w:textAlignment w:val="baseline"/>
        <w:rPr>
          <w:rFonts w:eastAsia="Yu Gothic UI" w:cstheme="minorHAnsi"/>
          <w:b/>
          <w:bCs/>
        </w:rPr>
      </w:pPr>
      <w:r w:rsidRPr="005764D3">
        <w:rPr>
          <w:rFonts w:eastAsia="Yu Gothic UI" w:cstheme="minorHAnsi"/>
          <w:b/>
          <w:bCs/>
        </w:rPr>
        <w:lastRenderedPageBreak/>
        <w:t>Valid Signature:</w:t>
      </w:r>
    </w:p>
    <w:p w14:paraId="72D5C179" w14:textId="77777777" w:rsidR="00B52632" w:rsidRPr="005764D3" w:rsidRDefault="00B52632" w:rsidP="00B52632">
      <w:pPr>
        <w:numPr>
          <w:ilvl w:val="0"/>
          <w:numId w:val="107"/>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Logs show successful signature verification events for the deployment.</w:t>
      </w:r>
    </w:p>
    <w:p w14:paraId="0D6C223E" w14:textId="77777777" w:rsidR="00B52632" w:rsidRPr="005764D3" w:rsidRDefault="00B52632" w:rsidP="00B52632">
      <w:pPr>
        <w:numPr>
          <w:ilvl w:val="0"/>
          <w:numId w:val="107"/>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The O-Cloud verifies the cryptographic signature of the application image, and the VM or Container is instantiated without issues.</w:t>
      </w:r>
    </w:p>
    <w:p w14:paraId="7984F203" w14:textId="77777777" w:rsidR="00B52632" w:rsidRPr="004E2D83" w:rsidRDefault="00B52632" w:rsidP="003C69AA">
      <w:pPr>
        <w:rPr>
          <w:b/>
          <w:bCs/>
        </w:rPr>
      </w:pPr>
      <w:r w:rsidRPr="004E2D83">
        <w:rPr>
          <w:b/>
          <w:bCs/>
        </w:rPr>
        <w:t>Expected format of evidence:</w:t>
      </w:r>
    </w:p>
    <w:p w14:paraId="7C455F50" w14:textId="77777777" w:rsidR="00B52632" w:rsidRPr="005764D3" w:rsidRDefault="00B52632" w:rsidP="00B52632">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Screenshot: Displaying the O-Cloud's response to the VM or Container instantiation attempt.</w:t>
      </w:r>
    </w:p>
    <w:p w14:paraId="0C667494" w14:textId="77777777" w:rsidR="00B52632" w:rsidRPr="005764D3" w:rsidRDefault="00B52632" w:rsidP="00B52632">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Executed Commands: Details of the VM or Container creation parameters, including the Application image and its cryptographic signature.</w:t>
      </w:r>
    </w:p>
    <w:p w14:paraId="519316A0" w14:textId="77777777" w:rsidR="00B52632" w:rsidRPr="005764D3" w:rsidRDefault="00B52632" w:rsidP="00B52632">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O-Cloud Logs: Messages indicating signature verification events related to the deployment.</w:t>
      </w:r>
    </w:p>
    <w:p w14:paraId="12D7CF32" w14:textId="77777777" w:rsidR="00B52632" w:rsidRPr="005764D3" w:rsidRDefault="00B52632" w:rsidP="00B52632">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Verification Status: Logs or screenshots indicating the O-Cloud's successful verification during the instantiation process.</w:t>
      </w:r>
    </w:p>
    <w:p w14:paraId="78FAB5EB" w14:textId="0109F51E" w:rsidR="00B52632" w:rsidRPr="008B71A8" w:rsidRDefault="00B52632" w:rsidP="008B71A8">
      <w:pPr>
        <w:pStyle w:val="Heading3"/>
        <w:rPr>
          <w:rFonts w:eastAsia="Yu Mincho"/>
        </w:rPr>
      </w:pPr>
      <w:bookmarkStart w:id="794" w:name="_Toc161838328"/>
      <w:r w:rsidRPr="008B71A8">
        <w:rPr>
          <w:rFonts w:eastAsia="Yu Mincho"/>
        </w:rPr>
        <w:t>Verification of Application with incorrect signature by O-Cloud during Instantiation</w:t>
      </w:r>
      <w:bookmarkEnd w:id="794"/>
    </w:p>
    <w:p w14:paraId="3F48418C" w14:textId="67CF79AE" w:rsidR="00B52632" w:rsidRPr="003C69AA" w:rsidRDefault="00B52632" w:rsidP="003C69AA">
      <w:r w:rsidRPr="004E2D83">
        <w:rPr>
          <w:b/>
          <w:bCs/>
        </w:rPr>
        <w:t>Requirement Name</w:t>
      </w:r>
      <w:r w:rsidRPr="003C69AA">
        <w:t>: Verification of Application by O-Cloud during Instantiation</w:t>
      </w:r>
    </w:p>
    <w:p w14:paraId="49A1F84D" w14:textId="5A6AE1EC" w:rsidR="00B52632" w:rsidRPr="003C69AA" w:rsidRDefault="00B52632" w:rsidP="003C69AA">
      <w:r w:rsidRPr="004E2D83">
        <w:rPr>
          <w:b/>
          <w:bCs/>
        </w:rPr>
        <w:t>Requirement Reference</w:t>
      </w:r>
      <w:r w:rsidRPr="003C69AA">
        <w:t xml:space="preserve"> &amp; Description: Clause 5.1.8.2.1 ‘REQ-SEC-OCLOUD-PKG-1, REQ-SEC-OCLOUD-PKG-2’ </w:t>
      </w:r>
      <w:r w:rsidRPr="003C69AA">
        <w:fldChar w:fldCharType="begin"/>
      </w:r>
      <w:r w:rsidRPr="003C69AA">
        <w:instrText xml:space="preserve"> REF _Ref109140706 \r \h  \* MERGEFORMAT </w:instrText>
      </w:r>
      <w:r w:rsidRPr="003C69AA">
        <w:fldChar w:fldCharType="separate"/>
      </w:r>
      <w:r w:rsidRPr="003C69AA">
        <w:t>[5]</w:t>
      </w:r>
      <w:r w:rsidRPr="003C69AA">
        <w:fldChar w:fldCharType="end"/>
      </w:r>
    </w:p>
    <w:p w14:paraId="65BF755E" w14:textId="04E1AE07" w:rsidR="00B52632" w:rsidRPr="003C69AA" w:rsidRDefault="00B52632" w:rsidP="003C69AA">
      <w:r w:rsidRPr="004E2D83">
        <w:rPr>
          <w:b/>
          <w:bCs/>
        </w:rPr>
        <w:t>Threat References</w:t>
      </w:r>
      <w:r w:rsidRPr="003C69AA">
        <w:t xml:space="preserve">: Clause 7.4.2.3 ‘T-IMG-01, T-IMG-04’, Clause 7.4.1.11 ‘T-AppLCM-02’ </w:t>
      </w:r>
      <w:r w:rsidRPr="003C69AA">
        <w:fldChar w:fldCharType="begin"/>
      </w:r>
      <w:r w:rsidRPr="003C69AA">
        <w:instrText xml:space="preserve"> REF _Ref139883681 \r \h  \* MERGEFORMAT </w:instrText>
      </w:r>
      <w:r w:rsidRPr="003C69AA">
        <w:fldChar w:fldCharType="separate"/>
      </w:r>
      <w:r w:rsidRPr="003C69AA">
        <w:t>[3]</w:t>
      </w:r>
      <w:r w:rsidRPr="003C69AA">
        <w:fldChar w:fldCharType="end"/>
      </w:r>
    </w:p>
    <w:p w14:paraId="7DD58CCD" w14:textId="77777777" w:rsidR="00B52632" w:rsidRPr="003C69AA" w:rsidRDefault="00B52632" w:rsidP="003C69AA">
      <w:r w:rsidRPr="004E2D83">
        <w:rPr>
          <w:b/>
          <w:bCs/>
        </w:rPr>
        <w:t>DUT/s</w:t>
      </w:r>
      <w:r w:rsidRPr="003C69AA">
        <w:t>: O-Cloud</w:t>
      </w:r>
    </w:p>
    <w:p w14:paraId="623D6CF7" w14:textId="77777777" w:rsidR="008730FD" w:rsidRPr="003C69AA" w:rsidRDefault="008730FD" w:rsidP="003C69AA">
      <w:r w:rsidRPr="005F14F4">
        <w:rPr>
          <w:b/>
          <w:bCs/>
        </w:rPr>
        <w:t>Test Name</w:t>
      </w:r>
      <w:r w:rsidRPr="005F14F4">
        <w:t>:</w:t>
      </w:r>
      <w:r w:rsidRPr="003C69AA">
        <w:t xml:space="preserve"> </w:t>
      </w:r>
      <w:r w:rsidRPr="005F14F4">
        <w:t>TC_OCloud_Incorrect_Signature_Verification_During_Instantiation</w:t>
      </w:r>
    </w:p>
    <w:p w14:paraId="5D0CA8E0" w14:textId="77777777" w:rsidR="00B52632" w:rsidRPr="00544F12" w:rsidRDefault="00B52632" w:rsidP="003C69AA">
      <w:pPr>
        <w:rPr>
          <w:b/>
          <w:bCs/>
        </w:rPr>
      </w:pPr>
      <w:r w:rsidRPr="00544F12">
        <w:rPr>
          <w:b/>
          <w:bCs/>
        </w:rPr>
        <w:t>Test description and applicability</w:t>
      </w:r>
    </w:p>
    <w:p w14:paraId="49B771F1" w14:textId="77777777" w:rsidR="00B52632" w:rsidRPr="003C69AA" w:rsidRDefault="00B52632" w:rsidP="003C69AA">
      <w:r w:rsidRPr="00544F12">
        <w:rPr>
          <w:b/>
          <w:bCs/>
        </w:rPr>
        <w:t>Purpose</w:t>
      </w:r>
      <w:r w:rsidRPr="003C69AA">
        <w:t>: To verify the O-Cloud ability to detect and reject an incorrect cryptographic signature of an Application image during instantiation, ensuring the integrity of Applications deployed in the O-Cloud when the signature is invalid.</w:t>
      </w:r>
    </w:p>
    <w:p w14:paraId="5D4995EA" w14:textId="77777777" w:rsidR="00B52632" w:rsidRPr="003C69AA" w:rsidRDefault="00B52632" w:rsidP="003C69AA">
      <w:r w:rsidRPr="00700FBB">
        <w:rPr>
          <w:b/>
          <w:bCs/>
        </w:rPr>
        <w:t>Test setup and configuration</w:t>
      </w:r>
      <w:r w:rsidRPr="003C69AA">
        <w:t>:</w:t>
      </w:r>
    </w:p>
    <w:p w14:paraId="6B09203A" w14:textId="77777777" w:rsidR="00B52632" w:rsidRPr="005764D3" w:rsidRDefault="00B52632" w:rsidP="00B52632">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O-Cloud configured to enforce image verification (EXAMPLE: Kubernetes cluster with Kubelet using an appropriate mechanism such as the ImagePolicyWebhook admission controller).</w:t>
      </w:r>
    </w:p>
    <w:p w14:paraId="58263253" w14:textId="77777777" w:rsidR="00B52632" w:rsidRPr="005764D3" w:rsidRDefault="00B52632" w:rsidP="00B52632">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Application image with an incorrect associated signature.</w:t>
      </w:r>
    </w:p>
    <w:p w14:paraId="6F91F5BB" w14:textId="77777777" w:rsidR="00B52632" w:rsidRPr="003C69AA" w:rsidRDefault="00B52632" w:rsidP="003C69AA">
      <w:r w:rsidRPr="00700FBB">
        <w:rPr>
          <w:b/>
          <w:bCs/>
        </w:rPr>
        <w:t>Test procedure</w:t>
      </w:r>
      <w:r w:rsidRPr="003C69AA">
        <w:t>:</w:t>
      </w:r>
    </w:p>
    <w:p w14:paraId="4D8CF201" w14:textId="77777777" w:rsidR="00B52632" w:rsidRPr="005764D3" w:rsidRDefault="00B52632" w:rsidP="00B52632">
      <w:pPr>
        <w:spacing w:after="0"/>
        <w:ind w:left="720"/>
        <w:jc w:val="both"/>
        <w:rPr>
          <w:rFonts w:eastAsia="Yu Mincho" w:cstheme="minorHAnsi"/>
        </w:rPr>
      </w:pPr>
    </w:p>
    <w:p w14:paraId="332CFFEF" w14:textId="77777777" w:rsidR="00B52632" w:rsidRPr="005764D3" w:rsidRDefault="00B52632" w:rsidP="00B52632">
      <w:pPr>
        <w:pStyle w:val="B10"/>
        <w:numPr>
          <w:ilvl w:val="0"/>
          <w:numId w:val="110"/>
        </w:numPr>
        <w:overflowPunct w:val="0"/>
        <w:autoSpaceDE w:val="0"/>
        <w:autoSpaceDN w:val="0"/>
        <w:adjustRightInd w:val="0"/>
        <w:spacing w:after="180"/>
        <w:textAlignment w:val="baseline"/>
        <w:rPr>
          <w:rFonts w:eastAsia="Yu Gothic UI" w:cstheme="minorHAnsi"/>
          <w:b/>
          <w:bCs/>
        </w:rPr>
      </w:pPr>
      <w:r w:rsidRPr="005764D3">
        <w:rPr>
          <w:rFonts w:eastAsia="Yu Gothic UI" w:cstheme="minorHAnsi"/>
          <w:b/>
          <w:bCs/>
        </w:rPr>
        <w:t>Incorrect Signature:</w:t>
      </w:r>
    </w:p>
    <w:p w14:paraId="6063390E" w14:textId="77777777" w:rsidR="00B52632" w:rsidRPr="005764D3" w:rsidRDefault="00B52632" w:rsidP="00B52632">
      <w:pPr>
        <w:numPr>
          <w:ilvl w:val="0"/>
          <w:numId w:val="10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Prepare an Application image with an incorrect cryptographic signature.</w:t>
      </w:r>
    </w:p>
    <w:p w14:paraId="5990C7FE" w14:textId="77777777" w:rsidR="00B52632" w:rsidRPr="005764D3" w:rsidRDefault="00B52632" w:rsidP="00B52632">
      <w:pPr>
        <w:numPr>
          <w:ilvl w:val="0"/>
          <w:numId w:val="10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Create a VM or Container (EXAMPLE: Kubernetes Pod) specification using the image with an incorrect signature and deploy the VM or Container.</w:t>
      </w:r>
    </w:p>
    <w:p w14:paraId="2255496C" w14:textId="77777777" w:rsidR="00B52632" w:rsidRPr="005764D3" w:rsidRDefault="00B52632" w:rsidP="00B52632">
      <w:pPr>
        <w:numPr>
          <w:ilvl w:val="0"/>
          <w:numId w:val="10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Monitor the O-Cloud logs (EXAMPLE: Kubelet logs) for any signature verification events related to the deployment.</w:t>
      </w:r>
    </w:p>
    <w:p w14:paraId="3CEE6829" w14:textId="77777777" w:rsidR="00B52632" w:rsidRPr="005764D3" w:rsidRDefault="00B52632" w:rsidP="00B52632">
      <w:pPr>
        <w:numPr>
          <w:ilvl w:val="0"/>
          <w:numId w:val="10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Verify that the O-Cloud (EXAMPLE: Kubelet) detects the incorrect cryptographic signature and denies the instantiation of the VM or Container.</w:t>
      </w:r>
    </w:p>
    <w:p w14:paraId="3405D41E" w14:textId="77777777" w:rsidR="00B52632" w:rsidRPr="003C69AA" w:rsidRDefault="00B52632" w:rsidP="003C69AA">
      <w:r w:rsidRPr="004E2D83">
        <w:rPr>
          <w:b/>
          <w:bCs/>
        </w:rPr>
        <w:lastRenderedPageBreak/>
        <w:t>Expected results</w:t>
      </w:r>
      <w:r w:rsidRPr="003C69AA">
        <w:t>:</w:t>
      </w:r>
    </w:p>
    <w:p w14:paraId="405531F0" w14:textId="77777777" w:rsidR="00B52632" w:rsidRPr="005764D3" w:rsidRDefault="00B52632" w:rsidP="00B52632">
      <w:pPr>
        <w:pStyle w:val="B10"/>
        <w:numPr>
          <w:ilvl w:val="0"/>
          <w:numId w:val="111"/>
        </w:numPr>
        <w:overflowPunct w:val="0"/>
        <w:autoSpaceDE w:val="0"/>
        <w:autoSpaceDN w:val="0"/>
        <w:adjustRightInd w:val="0"/>
        <w:spacing w:after="180"/>
        <w:textAlignment w:val="baseline"/>
        <w:rPr>
          <w:rFonts w:eastAsia="Yu Gothic UI" w:cstheme="minorHAnsi"/>
          <w:b/>
          <w:bCs/>
        </w:rPr>
      </w:pPr>
      <w:r w:rsidRPr="005764D3">
        <w:rPr>
          <w:rFonts w:eastAsia="Yu Gothic UI" w:cstheme="minorHAnsi"/>
          <w:b/>
          <w:bCs/>
        </w:rPr>
        <w:t>Incorrect Signature:</w:t>
      </w:r>
    </w:p>
    <w:p w14:paraId="1F6989F3" w14:textId="77777777" w:rsidR="00B52632" w:rsidRPr="005764D3" w:rsidRDefault="00B52632" w:rsidP="00B52632">
      <w:pPr>
        <w:numPr>
          <w:ilvl w:val="0"/>
          <w:numId w:val="108"/>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Logs show signature verification events indicating a failed verification for the deployment.</w:t>
      </w:r>
    </w:p>
    <w:p w14:paraId="2EDDE6E0" w14:textId="77777777" w:rsidR="00B52632" w:rsidRPr="005764D3" w:rsidRDefault="00B52632" w:rsidP="00B52632">
      <w:pPr>
        <w:numPr>
          <w:ilvl w:val="0"/>
          <w:numId w:val="108"/>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O-Cloud detects the incorrect cryptographic signature, and the VM or Container instantiation is denied.</w:t>
      </w:r>
    </w:p>
    <w:p w14:paraId="4021AC86" w14:textId="77777777" w:rsidR="00B52632" w:rsidRPr="004E2D83" w:rsidRDefault="00B52632" w:rsidP="003C69AA">
      <w:pPr>
        <w:rPr>
          <w:b/>
          <w:bCs/>
        </w:rPr>
      </w:pPr>
      <w:r w:rsidRPr="004E2D83">
        <w:rPr>
          <w:b/>
          <w:bCs/>
        </w:rPr>
        <w:t>Expected format of evidence:</w:t>
      </w:r>
    </w:p>
    <w:p w14:paraId="66E45A8F" w14:textId="77777777" w:rsidR="00B52632" w:rsidRPr="005764D3" w:rsidRDefault="00B52632" w:rsidP="00B52632">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Screenshot: Displaying the O-Cloud's response to the VM or Container instantiation attempt.</w:t>
      </w:r>
    </w:p>
    <w:p w14:paraId="6172FD88" w14:textId="77777777" w:rsidR="00B52632" w:rsidRPr="005764D3" w:rsidRDefault="00B52632" w:rsidP="00B52632">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Executed Commands: Details of the VM or Container creation parameters, including the Application image and its cryptographic signature.</w:t>
      </w:r>
    </w:p>
    <w:p w14:paraId="13754597" w14:textId="77777777" w:rsidR="00B52632" w:rsidRPr="008B71A8" w:rsidRDefault="00B52632" w:rsidP="00B52632">
      <w:pPr>
        <w:numPr>
          <w:ilvl w:val="0"/>
          <w:numId w:val="101"/>
        </w:numPr>
        <w:overflowPunct w:val="0"/>
        <w:autoSpaceDE w:val="0"/>
        <w:autoSpaceDN w:val="0"/>
        <w:adjustRightInd w:val="0"/>
        <w:spacing w:after="0"/>
        <w:jc w:val="both"/>
        <w:textAlignment w:val="baseline"/>
        <w:rPr>
          <w:rFonts w:eastAsia="Yu Gothic UI" w:cstheme="minorHAnsi"/>
        </w:rPr>
      </w:pPr>
      <w:r w:rsidRPr="008B71A8">
        <w:rPr>
          <w:rFonts w:eastAsia="Yu Gothic UI" w:cstheme="minorHAnsi"/>
        </w:rPr>
        <w:t>O-Cloud Logs: Messages indicating failed signature verification events related to the deployment.</w:t>
      </w:r>
    </w:p>
    <w:p w14:paraId="14FB7D03" w14:textId="77777777" w:rsidR="00B52632" w:rsidRPr="008B71A8" w:rsidRDefault="00B52632" w:rsidP="00B52632">
      <w:pPr>
        <w:numPr>
          <w:ilvl w:val="0"/>
          <w:numId w:val="101"/>
        </w:numPr>
        <w:overflowPunct w:val="0"/>
        <w:autoSpaceDE w:val="0"/>
        <w:autoSpaceDN w:val="0"/>
        <w:adjustRightInd w:val="0"/>
        <w:spacing w:after="0"/>
        <w:jc w:val="both"/>
        <w:textAlignment w:val="baseline"/>
        <w:rPr>
          <w:rFonts w:eastAsia="Yu Gothic UI" w:cstheme="minorHAnsi"/>
        </w:rPr>
      </w:pPr>
      <w:r w:rsidRPr="008B71A8">
        <w:rPr>
          <w:rFonts w:eastAsia="Yu Gothic UI" w:cstheme="minorHAnsi"/>
        </w:rPr>
        <w:t>Verification Status: Logs or screenshots indicating the O-Cloud's denial due to incorrect signature during the instantiation process</w:t>
      </w:r>
    </w:p>
    <w:p w14:paraId="017F782F" w14:textId="77777777" w:rsidR="00886BFC" w:rsidRPr="008B71A8" w:rsidRDefault="00886BFC" w:rsidP="008B71A8">
      <w:pPr>
        <w:pStyle w:val="Heading2"/>
        <w:rPr>
          <w:rFonts w:eastAsia="Yu Mincho"/>
        </w:rPr>
      </w:pPr>
      <w:bookmarkStart w:id="795" w:name="_Toc161838329"/>
      <w:r w:rsidRPr="008B71A8">
        <w:rPr>
          <w:rFonts w:eastAsia="Yu Mincho"/>
        </w:rPr>
        <w:t>Resource Management and enforcement in O-Cloud</w:t>
      </w:r>
      <w:bookmarkEnd w:id="795"/>
    </w:p>
    <w:p w14:paraId="3193A0DC" w14:textId="1ABBB11F" w:rsidR="00886BFC" w:rsidRPr="008B71A8" w:rsidRDefault="00886BFC" w:rsidP="008B71A8">
      <w:pPr>
        <w:pStyle w:val="Heading3"/>
        <w:rPr>
          <w:rFonts w:eastAsia="Yu Mincho"/>
        </w:rPr>
      </w:pPr>
      <w:bookmarkStart w:id="796" w:name="_Toc161838330"/>
      <w:r w:rsidRPr="008B71A8">
        <w:rPr>
          <w:rFonts w:eastAsia="Yu Mincho"/>
        </w:rPr>
        <w:t>O-Cloud Resource Consumption Limit Enforcement</w:t>
      </w:r>
      <w:bookmarkEnd w:id="796"/>
    </w:p>
    <w:p w14:paraId="1A262111" w14:textId="5D6941A0" w:rsidR="00886BFC" w:rsidRPr="003C69AA" w:rsidRDefault="00886BFC" w:rsidP="003C69AA">
      <w:r w:rsidRPr="004E2D83">
        <w:rPr>
          <w:b/>
          <w:bCs/>
        </w:rPr>
        <w:t>Requirement Name</w:t>
      </w:r>
      <w:r w:rsidRPr="003C69AA">
        <w:t>: Resource Management and enforcement in O-Cloud</w:t>
      </w:r>
    </w:p>
    <w:p w14:paraId="012E3AA5" w14:textId="014B425F" w:rsidR="00886BFC" w:rsidRPr="003C69AA" w:rsidRDefault="00886BFC" w:rsidP="003C69AA">
      <w:r w:rsidRPr="004E2D83">
        <w:rPr>
          <w:b/>
          <w:bCs/>
        </w:rPr>
        <w:t>Requirement Reference</w:t>
      </w:r>
      <w:r w:rsidRPr="003C69AA">
        <w:t xml:space="preserve"> &amp; Description: Clause 5.3.2.3.1 ‘REQ-SEC-LCM-SD-1 to REQ-SEC-LCM-SD-4’ </w:t>
      </w:r>
      <w:r w:rsidR="00316A3D" w:rsidRPr="003C69AA">
        <w:fldChar w:fldCharType="begin"/>
      </w:r>
      <w:r w:rsidR="00316A3D" w:rsidRPr="003C69AA">
        <w:instrText xml:space="preserve"> REF _Ref109140706 \r \h </w:instrText>
      </w:r>
      <w:r w:rsidR="005764D3" w:rsidRPr="003C69AA">
        <w:instrText xml:space="preserve"> \* MERGEFORMAT </w:instrText>
      </w:r>
      <w:r w:rsidR="00316A3D" w:rsidRPr="003C69AA">
        <w:fldChar w:fldCharType="separate"/>
      </w:r>
      <w:r w:rsidR="00316A3D" w:rsidRPr="003C69AA">
        <w:t>[5]</w:t>
      </w:r>
      <w:r w:rsidR="00316A3D" w:rsidRPr="003C69AA">
        <w:fldChar w:fldCharType="end"/>
      </w:r>
    </w:p>
    <w:p w14:paraId="599C6212" w14:textId="3F3DE87D" w:rsidR="00886BFC" w:rsidRPr="003C69AA" w:rsidRDefault="00886BFC" w:rsidP="003C69AA">
      <w:r w:rsidRPr="004E2D83">
        <w:rPr>
          <w:b/>
          <w:bCs/>
        </w:rPr>
        <w:t>Threat References</w:t>
      </w:r>
      <w:r w:rsidRPr="003C69AA">
        <w:t xml:space="preserve">: Clause 7.4.2.2 ‘T-VM-C-05’, Clause 7.4.1.11 ‘T-AppLCM-04, T-AppLCM-05’ </w:t>
      </w:r>
      <w:r w:rsidR="00316A3D" w:rsidRPr="003C69AA">
        <w:fldChar w:fldCharType="begin"/>
      </w:r>
      <w:r w:rsidR="00316A3D" w:rsidRPr="003C69AA">
        <w:instrText xml:space="preserve"> REF _Ref139883681 \r \h </w:instrText>
      </w:r>
      <w:r w:rsidR="005764D3" w:rsidRPr="003C69AA">
        <w:instrText xml:space="preserve"> \* MERGEFORMAT </w:instrText>
      </w:r>
      <w:r w:rsidR="00316A3D" w:rsidRPr="003C69AA">
        <w:fldChar w:fldCharType="separate"/>
      </w:r>
      <w:r w:rsidR="00316A3D" w:rsidRPr="003C69AA">
        <w:t>[3]</w:t>
      </w:r>
      <w:r w:rsidR="00316A3D" w:rsidRPr="003C69AA">
        <w:fldChar w:fldCharType="end"/>
      </w:r>
    </w:p>
    <w:p w14:paraId="2CF125CF" w14:textId="77777777" w:rsidR="00886BFC" w:rsidRPr="003C69AA" w:rsidRDefault="00886BFC" w:rsidP="003C69AA">
      <w:r w:rsidRPr="004E2D83">
        <w:rPr>
          <w:b/>
          <w:bCs/>
        </w:rPr>
        <w:t>DUT/s</w:t>
      </w:r>
      <w:r w:rsidRPr="003C69AA">
        <w:t>: O-Cloud</w:t>
      </w:r>
    </w:p>
    <w:p w14:paraId="573AA237" w14:textId="0C92CB18" w:rsidR="00FA3CC3" w:rsidRPr="003C69AA" w:rsidRDefault="00FA3CC3" w:rsidP="003C69AA">
      <w:r w:rsidRPr="00544F12">
        <w:rPr>
          <w:b/>
          <w:bCs/>
        </w:rPr>
        <w:t>Test Name</w:t>
      </w:r>
      <w:r w:rsidRPr="003C69AA">
        <w:t>: TC_OCloud_Resource_Consumption_Limit_Enforcement</w:t>
      </w:r>
    </w:p>
    <w:p w14:paraId="56F3DBBE" w14:textId="77777777" w:rsidR="00886BFC" w:rsidRPr="00544F12" w:rsidRDefault="00886BFC" w:rsidP="003C69AA">
      <w:pPr>
        <w:rPr>
          <w:b/>
          <w:bCs/>
        </w:rPr>
      </w:pPr>
      <w:r w:rsidRPr="00544F12">
        <w:rPr>
          <w:b/>
          <w:bCs/>
        </w:rPr>
        <w:t xml:space="preserve">Test description and applicability </w:t>
      </w:r>
    </w:p>
    <w:p w14:paraId="52CF9B6D" w14:textId="77777777" w:rsidR="00886BFC" w:rsidRPr="003C69AA" w:rsidRDefault="00886BFC" w:rsidP="003C69AA">
      <w:r w:rsidRPr="00544F12">
        <w:rPr>
          <w:b/>
          <w:bCs/>
        </w:rPr>
        <w:t>Purpose</w:t>
      </w:r>
      <w:r w:rsidRPr="003C69AA">
        <w:t>: To verify the DUT is able to ensure that resources (CPU, memory, etc.) consumed by VMs or Containers are within the defined limits, preventing any single application from monopolizing the system's resources.</w:t>
      </w:r>
    </w:p>
    <w:p w14:paraId="383E4A94" w14:textId="77777777" w:rsidR="00886BFC" w:rsidRPr="003C69AA" w:rsidRDefault="00886BFC" w:rsidP="003C69AA">
      <w:r w:rsidRPr="00700FBB">
        <w:rPr>
          <w:b/>
          <w:bCs/>
        </w:rPr>
        <w:t>Test setup and configuration</w:t>
      </w:r>
      <w:r w:rsidRPr="003C69AA">
        <w:t xml:space="preserve">: </w:t>
      </w:r>
    </w:p>
    <w:p w14:paraId="48BFD573"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O-Cloud environment with resource quotas and limits enforced. </w:t>
      </w:r>
    </w:p>
    <w:p w14:paraId="026C7F3D"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A configured SMO to set and enforce resource quotas and limits.</w:t>
      </w:r>
    </w:p>
    <w:p w14:paraId="7013E65B" w14:textId="77777777" w:rsidR="00886BFC" w:rsidRPr="003C69AA" w:rsidRDefault="00886BFC" w:rsidP="003C69AA">
      <w:r w:rsidRPr="00700FBB">
        <w:rPr>
          <w:b/>
          <w:bCs/>
        </w:rPr>
        <w:t>Test procedure</w:t>
      </w:r>
      <w:r w:rsidRPr="003C69AA">
        <w:t>:</w:t>
      </w:r>
    </w:p>
    <w:p w14:paraId="46791B02" w14:textId="77777777" w:rsidR="00886BFC" w:rsidRPr="005764D3" w:rsidRDefault="00886BFC" w:rsidP="00886BFC">
      <w:pPr>
        <w:numPr>
          <w:ilvl w:val="0"/>
          <w:numId w:val="11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b/>
          <w:bCs/>
        </w:rPr>
        <w:t>Set up resource quotas and limit ranges</w:t>
      </w:r>
      <w:r w:rsidRPr="005764D3">
        <w:rPr>
          <w:rFonts w:eastAsia="Yu Mincho" w:cstheme="minorHAnsi"/>
        </w:rPr>
        <w:t>:</w:t>
      </w:r>
    </w:p>
    <w:p w14:paraId="2F0DEF93" w14:textId="77777777" w:rsidR="00886BFC" w:rsidRPr="005764D3" w:rsidRDefault="00886BFC" w:rsidP="00886BFC">
      <w:pPr>
        <w:numPr>
          <w:ilvl w:val="1"/>
          <w:numId w:val="11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Create a dedicated isolated environment for testing.</w:t>
      </w:r>
    </w:p>
    <w:p w14:paraId="44AC97B2" w14:textId="77777777" w:rsidR="00886BFC" w:rsidRPr="005764D3" w:rsidRDefault="00886BFC" w:rsidP="00886BFC">
      <w:pPr>
        <w:numPr>
          <w:ilvl w:val="1"/>
          <w:numId w:val="11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Define a resource quota for the environment, specifying the maximum allowed CPU and memory.</w:t>
      </w:r>
    </w:p>
    <w:p w14:paraId="2C445178" w14:textId="77777777" w:rsidR="00886BFC" w:rsidRPr="005764D3" w:rsidRDefault="00886BFC" w:rsidP="00886BFC">
      <w:pPr>
        <w:numPr>
          <w:ilvl w:val="1"/>
          <w:numId w:val="11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Define a limit range to set default request and limit values for resources.</w:t>
      </w:r>
    </w:p>
    <w:p w14:paraId="53F63F36" w14:textId="77777777" w:rsidR="00886BFC" w:rsidRPr="005764D3" w:rsidRDefault="00886BFC" w:rsidP="00886BFC">
      <w:pPr>
        <w:numPr>
          <w:ilvl w:val="0"/>
          <w:numId w:val="11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b/>
          <w:bCs/>
        </w:rPr>
        <w:t>Attempt to deploy a VM or Container that requests resources beyond the defined limits</w:t>
      </w:r>
      <w:r w:rsidRPr="005764D3">
        <w:rPr>
          <w:rFonts w:eastAsia="Yu Mincho" w:cstheme="minorHAnsi"/>
        </w:rPr>
        <w:t>:</w:t>
      </w:r>
    </w:p>
    <w:p w14:paraId="28E3D38F" w14:textId="77777777" w:rsidR="00886BFC" w:rsidRPr="005764D3" w:rsidRDefault="00886BFC" w:rsidP="00886BFC">
      <w:pPr>
        <w:numPr>
          <w:ilvl w:val="1"/>
          <w:numId w:val="11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Create a VM or Container configuration that requests resources exceeding the set limits.</w:t>
      </w:r>
    </w:p>
    <w:p w14:paraId="4737DFBA" w14:textId="77777777" w:rsidR="00886BFC" w:rsidRPr="005764D3" w:rsidRDefault="00886BFC" w:rsidP="00886BFC">
      <w:pPr>
        <w:numPr>
          <w:ilvl w:val="1"/>
          <w:numId w:val="11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Try to deploy the VM or Container in the test environment.</w:t>
      </w:r>
    </w:p>
    <w:p w14:paraId="458EC70D" w14:textId="77777777" w:rsidR="00886BFC" w:rsidRPr="005764D3" w:rsidRDefault="00886BFC" w:rsidP="00886BFC">
      <w:pPr>
        <w:numPr>
          <w:ilvl w:val="0"/>
          <w:numId w:val="11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b/>
          <w:bCs/>
        </w:rPr>
        <w:t>Monitor the deployment status and logs</w:t>
      </w:r>
      <w:r w:rsidRPr="005764D3">
        <w:rPr>
          <w:rFonts w:eastAsia="Yu Mincho" w:cstheme="minorHAnsi"/>
        </w:rPr>
        <w:t>:</w:t>
      </w:r>
    </w:p>
    <w:p w14:paraId="11770775" w14:textId="77777777" w:rsidR="00886BFC" w:rsidRPr="005764D3" w:rsidRDefault="00886BFC" w:rsidP="00886BFC">
      <w:pPr>
        <w:numPr>
          <w:ilvl w:val="1"/>
          <w:numId w:val="11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lastRenderedPageBreak/>
        <w:t>Check the deployment status of the VM or Container.</w:t>
      </w:r>
    </w:p>
    <w:p w14:paraId="40086E72" w14:textId="77777777" w:rsidR="00886BFC" w:rsidRPr="003C69AA" w:rsidRDefault="00886BFC" w:rsidP="003C69AA">
      <w:r w:rsidRPr="004E2D83">
        <w:rPr>
          <w:b/>
          <w:bCs/>
        </w:rPr>
        <w:t>Expected results</w:t>
      </w:r>
      <w:r w:rsidRPr="003C69AA">
        <w:t xml:space="preserve">: </w:t>
      </w:r>
    </w:p>
    <w:p w14:paraId="1E81D5D2"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For step 1: Confirmation that a dedicated isolated environment for testing has been setup and both resource quota and limit range have been established.</w:t>
      </w:r>
    </w:p>
    <w:p w14:paraId="75F49AEC"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For step 2: The deployment request for the VM or Container is denied or remains in a “Pending” or equivalent state. </w:t>
      </w:r>
    </w:p>
    <w:p w14:paraId="43E8546F"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For step 3: Logs or descriptions should show a message indicating a violation of the resource quotas or limits.</w:t>
      </w:r>
    </w:p>
    <w:p w14:paraId="7F238157" w14:textId="77777777" w:rsidR="00886BFC" w:rsidRPr="004E2D83" w:rsidRDefault="00886BFC" w:rsidP="003C69AA">
      <w:pPr>
        <w:rPr>
          <w:b/>
          <w:bCs/>
        </w:rPr>
      </w:pPr>
      <w:r w:rsidRPr="004E2D83">
        <w:rPr>
          <w:b/>
          <w:bCs/>
        </w:rPr>
        <w:t>Expected format of evidence:</w:t>
      </w:r>
    </w:p>
    <w:p w14:paraId="1025EBFB"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Configuration Details: Information on the set resource quotas and limit ranges, including the maximum allowed CPU and memory.</w:t>
      </w:r>
    </w:p>
    <w:p w14:paraId="19DABBF3"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Executed Commands: Details of the VM or Container creation parameters, specifically the requested resources.</w:t>
      </w:r>
    </w:p>
    <w:p w14:paraId="776922DB"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O-Cloud Logs: Messages indicating any violations of the resource quotas or limits during the deployment attempt.</w:t>
      </w:r>
    </w:p>
    <w:p w14:paraId="176B13A3"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Deployment Status: Logs or screenshots showing the status of the VM or Container deployment, especially if it’s denied or remains in a “Pending” state due to resource constraints.</w:t>
      </w:r>
    </w:p>
    <w:p w14:paraId="0377F704" w14:textId="77777777" w:rsidR="00886BFC" w:rsidRPr="003C69AA" w:rsidRDefault="00886BFC" w:rsidP="003C69AA">
      <w:r w:rsidRPr="003C69AA">
        <w:t>EXAMPLE using Kubernetes:</w:t>
      </w:r>
    </w:p>
    <w:p w14:paraId="2C4C004A" w14:textId="77777777" w:rsidR="00886BFC" w:rsidRPr="005764D3" w:rsidRDefault="00886BFC" w:rsidP="00886BFC">
      <w:pPr>
        <w:numPr>
          <w:ilvl w:val="0"/>
          <w:numId w:val="115"/>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b/>
          <w:bCs/>
        </w:rPr>
        <w:t>Set up resource quotas and limit ranges in Kubernetes</w:t>
      </w:r>
      <w:r w:rsidRPr="005764D3">
        <w:rPr>
          <w:rFonts w:eastAsia="Yu Mincho" w:cstheme="minorHAnsi"/>
        </w:rPr>
        <w:t>:</w:t>
      </w:r>
    </w:p>
    <w:p w14:paraId="7AB3D452" w14:textId="77777777" w:rsidR="00886BFC" w:rsidRPr="005764D3" w:rsidRDefault="00886BFC" w:rsidP="00886BFC">
      <w:pPr>
        <w:numPr>
          <w:ilvl w:val="1"/>
          <w:numId w:val="115"/>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 xml:space="preserve">Create a namespace: </w:t>
      </w:r>
      <w:r w:rsidRPr="005764D3">
        <w:rPr>
          <w:rFonts w:eastAsia="Yu Mincho" w:cstheme="minorHAnsi"/>
          <w:b/>
          <w:bCs/>
        </w:rPr>
        <w:t>kubectl create namespace test-limits</w:t>
      </w:r>
    </w:p>
    <w:p w14:paraId="5FE54BE4" w14:textId="77777777" w:rsidR="00886BFC" w:rsidRPr="005764D3" w:rsidRDefault="00886BFC" w:rsidP="00886BFC">
      <w:pPr>
        <w:numPr>
          <w:ilvl w:val="1"/>
          <w:numId w:val="115"/>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Apply a ResourceQuota and LimitRange as previously detailed.</w:t>
      </w:r>
    </w:p>
    <w:p w14:paraId="7A9D5EA3" w14:textId="77777777" w:rsidR="00886BFC" w:rsidRPr="005764D3" w:rsidRDefault="00886BFC" w:rsidP="00886BFC">
      <w:pPr>
        <w:numPr>
          <w:ilvl w:val="0"/>
          <w:numId w:val="115"/>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b/>
          <w:bCs/>
        </w:rPr>
        <w:t>Attempt to deploy a Pod in Kubernetes</w:t>
      </w:r>
      <w:r w:rsidRPr="005764D3">
        <w:rPr>
          <w:rFonts w:eastAsia="Yu Mincho" w:cstheme="minorHAnsi"/>
        </w:rPr>
        <w:t>:</w:t>
      </w:r>
    </w:p>
    <w:p w14:paraId="02449A3D" w14:textId="77777777" w:rsidR="00886BFC" w:rsidRPr="005764D3" w:rsidRDefault="00886BFC" w:rsidP="00886BFC">
      <w:pPr>
        <w:numPr>
          <w:ilvl w:val="1"/>
          <w:numId w:val="115"/>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Create a pod configuration (</w:t>
      </w:r>
      <w:r w:rsidRPr="005764D3">
        <w:rPr>
          <w:rFonts w:eastAsia="Yu Mincho" w:cstheme="minorHAnsi"/>
          <w:b/>
          <w:bCs/>
        </w:rPr>
        <w:t>resource-hog-pod.yaml</w:t>
      </w:r>
      <w:r w:rsidRPr="005764D3">
        <w:rPr>
          <w:rFonts w:eastAsia="Yu Mincho" w:cstheme="minorHAnsi"/>
        </w:rPr>
        <w:t>) that requests excessive resources.</w:t>
      </w:r>
    </w:p>
    <w:p w14:paraId="1CDDD5ED" w14:textId="77777777" w:rsidR="00886BFC" w:rsidRPr="005764D3" w:rsidRDefault="00886BFC" w:rsidP="00886BFC">
      <w:pPr>
        <w:numPr>
          <w:ilvl w:val="1"/>
          <w:numId w:val="115"/>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 xml:space="preserve">Deploy using: </w:t>
      </w:r>
      <w:r w:rsidRPr="005764D3">
        <w:rPr>
          <w:rFonts w:eastAsia="Yu Mincho" w:cstheme="minorHAnsi"/>
          <w:b/>
          <w:bCs/>
        </w:rPr>
        <w:t>kubectl apply -f resource-hog-pod.yaml</w:t>
      </w:r>
    </w:p>
    <w:p w14:paraId="0564AEAF" w14:textId="77777777" w:rsidR="00886BFC" w:rsidRPr="005764D3" w:rsidRDefault="00886BFC" w:rsidP="00886BFC">
      <w:pPr>
        <w:numPr>
          <w:ilvl w:val="0"/>
          <w:numId w:val="115"/>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b/>
          <w:bCs/>
        </w:rPr>
        <w:t>Monitor the deployment status and logs in Kubernetes</w:t>
      </w:r>
      <w:r w:rsidRPr="005764D3">
        <w:rPr>
          <w:rFonts w:eastAsia="Yu Mincho" w:cstheme="minorHAnsi"/>
        </w:rPr>
        <w:t>:</w:t>
      </w:r>
    </w:p>
    <w:p w14:paraId="028E21EE" w14:textId="77777777" w:rsidR="00886BFC" w:rsidRPr="005764D3" w:rsidRDefault="00886BFC" w:rsidP="00886BFC">
      <w:pPr>
        <w:numPr>
          <w:ilvl w:val="1"/>
          <w:numId w:val="115"/>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 xml:space="preserve">Check pod status: </w:t>
      </w:r>
      <w:r w:rsidRPr="005764D3">
        <w:rPr>
          <w:rFonts w:eastAsia="Yu Mincho" w:cstheme="minorHAnsi"/>
          <w:b/>
          <w:bCs/>
        </w:rPr>
        <w:t>kubectl get pods -n test-limits</w:t>
      </w:r>
    </w:p>
    <w:p w14:paraId="21B85D56" w14:textId="77777777" w:rsidR="00886BFC" w:rsidRPr="005764D3" w:rsidRDefault="00886BFC" w:rsidP="00886BFC">
      <w:pPr>
        <w:numPr>
          <w:ilvl w:val="1"/>
          <w:numId w:val="115"/>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 xml:space="preserve">Describe the pod for details: </w:t>
      </w:r>
      <w:r w:rsidRPr="005764D3">
        <w:rPr>
          <w:rFonts w:eastAsia="Yu Mincho" w:cstheme="minorHAnsi"/>
          <w:b/>
          <w:bCs/>
        </w:rPr>
        <w:t>kubectl describe pod resource-hog -n test-limits</w:t>
      </w:r>
    </w:p>
    <w:p w14:paraId="269F0113" w14:textId="7B35E8F4" w:rsidR="00886BFC" w:rsidRPr="008B71A8" w:rsidRDefault="00886BFC" w:rsidP="008B71A8">
      <w:pPr>
        <w:pStyle w:val="Heading3"/>
        <w:rPr>
          <w:rFonts w:eastAsia="Yu Mincho"/>
        </w:rPr>
      </w:pPr>
      <w:bookmarkStart w:id="797" w:name="_Toc161838331"/>
      <w:r w:rsidRPr="008B71A8">
        <w:rPr>
          <w:rFonts w:eastAsia="Yu Mincho"/>
        </w:rPr>
        <w:t>O-Cloud Storage Volume Limit Enforcement</w:t>
      </w:r>
      <w:bookmarkEnd w:id="797"/>
    </w:p>
    <w:p w14:paraId="02A59E51" w14:textId="77777777" w:rsidR="00886BFC" w:rsidRPr="003C69AA" w:rsidRDefault="00886BFC" w:rsidP="003C69AA">
      <w:r w:rsidRPr="004E2D83">
        <w:rPr>
          <w:b/>
          <w:bCs/>
        </w:rPr>
        <w:t>Requirement Name</w:t>
      </w:r>
      <w:r w:rsidRPr="003C69AA">
        <w:t>: Resource Management and enforcement in O-Cloud</w:t>
      </w:r>
    </w:p>
    <w:p w14:paraId="5BE51B68" w14:textId="2BEF2652" w:rsidR="00886BFC" w:rsidRPr="003C69AA" w:rsidRDefault="00886BFC" w:rsidP="003C69AA">
      <w:r w:rsidRPr="004E2D83">
        <w:rPr>
          <w:b/>
          <w:bCs/>
        </w:rPr>
        <w:t>Requirement Reference</w:t>
      </w:r>
      <w:r w:rsidRPr="003C69AA">
        <w:t xml:space="preserve"> &amp; Description: Clause 5.3.2.3.1 ‘REQ-SEC-LCM-SD-1 to REQ-SEC-LCM-SD-4’ </w:t>
      </w:r>
      <w:r w:rsidR="006D1D70" w:rsidRPr="003C69AA">
        <w:fldChar w:fldCharType="begin"/>
      </w:r>
      <w:r w:rsidR="006D1D70" w:rsidRPr="003C69AA">
        <w:instrText xml:space="preserve"> REF _Ref109140706 \r \h </w:instrText>
      </w:r>
      <w:r w:rsidR="005764D3" w:rsidRPr="003C69AA">
        <w:instrText xml:space="preserve"> \* MERGEFORMAT </w:instrText>
      </w:r>
      <w:r w:rsidR="006D1D70" w:rsidRPr="003C69AA">
        <w:fldChar w:fldCharType="separate"/>
      </w:r>
      <w:r w:rsidR="006D1D70" w:rsidRPr="003C69AA">
        <w:t>[5]</w:t>
      </w:r>
      <w:r w:rsidR="006D1D70" w:rsidRPr="003C69AA">
        <w:fldChar w:fldCharType="end"/>
      </w:r>
    </w:p>
    <w:p w14:paraId="1DD84A88" w14:textId="109DEC89" w:rsidR="00886BFC" w:rsidRPr="003C69AA" w:rsidRDefault="00886BFC" w:rsidP="003C69AA">
      <w:r w:rsidRPr="004E2D83">
        <w:rPr>
          <w:b/>
          <w:bCs/>
        </w:rPr>
        <w:t>Threat References</w:t>
      </w:r>
      <w:r w:rsidRPr="003C69AA">
        <w:t xml:space="preserve">: Clause 7.4.2.2 ‘T-VM-C-05’, Clause 7.4.1.11 ‘T-AppLCM-04, T-AppLCM-05’ </w:t>
      </w:r>
      <w:r w:rsidR="006D1D70" w:rsidRPr="003C69AA">
        <w:fldChar w:fldCharType="begin"/>
      </w:r>
      <w:r w:rsidR="006D1D70" w:rsidRPr="003C69AA">
        <w:instrText xml:space="preserve"> REF _Ref139883681 \r \h </w:instrText>
      </w:r>
      <w:r w:rsidR="005764D3" w:rsidRPr="003C69AA">
        <w:instrText xml:space="preserve"> \* MERGEFORMAT </w:instrText>
      </w:r>
      <w:r w:rsidR="006D1D70" w:rsidRPr="003C69AA">
        <w:fldChar w:fldCharType="separate"/>
      </w:r>
      <w:r w:rsidR="006D1D70" w:rsidRPr="003C69AA">
        <w:t>[3]</w:t>
      </w:r>
      <w:r w:rsidR="006D1D70" w:rsidRPr="003C69AA">
        <w:fldChar w:fldCharType="end"/>
      </w:r>
    </w:p>
    <w:p w14:paraId="33FDBDFF" w14:textId="77777777" w:rsidR="00886BFC" w:rsidRPr="003C69AA" w:rsidRDefault="00886BFC" w:rsidP="003C69AA">
      <w:r w:rsidRPr="004E2D83">
        <w:rPr>
          <w:b/>
          <w:bCs/>
        </w:rPr>
        <w:t>DUT/s</w:t>
      </w:r>
      <w:r w:rsidRPr="003C69AA">
        <w:t>: O-Cloud</w:t>
      </w:r>
    </w:p>
    <w:p w14:paraId="523F5627" w14:textId="77777777" w:rsidR="00DB262B" w:rsidRPr="003C69AA" w:rsidRDefault="00DB262B" w:rsidP="003C69AA">
      <w:r w:rsidRPr="00544F12">
        <w:rPr>
          <w:b/>
          <w:bCs/>
        </w:rPr>
        <w:t>Test Name</w:t>
      </w:r>
      <w:r w:rsidRPr="003C69AA">
        <w:t>: TC_OCloud_Storage_Volume_Limit_Enforcement</w:t>
      </w:r>
    </w:p>
    <w:p w14:paraId="3A21D6C1" w14:textId="77777777" w:rsidR="00886BFC" w:rsidRPr="003C69AA" w:rsidRDefault="00886BFC" w:rsidP="003C69AA">
      <w:r w:rsidRPr="00544F12">
        <w:rPr>
          <w:b/>
          <w:bCs/>
        </w:rPr>
        <w:t>Test description and applicability</w:t>
      </w:r>
      <w:r w:rsidRPr="003C69AA">
        <w:t xml:space="preserve">: </w:t>
      </w:r>
    </w:p>
    <w:p w14:paraId="3F386E39" w14:textId="158807F5" w:rsidR="00886BFC" w:rsidRPr="003C69AA" w:rsidRDefault="00886BFC" w:rsidP="003C69AA">
      <w:r w:rsidRPr="00544F12">
        <w:rPr>
          <w:b/>
          <w:bCs/>
        </w:rPr>
        <w:t>Purpose</w:t>
      </w:r>
      <w:r w:rsidRPr="003C69AA">
        <w:t>: To verify the DUT is able to limit the storage volume allocations for applications predefined in a O-Cloud environment.</w:t>
      </w:r>
    </w:p>
    <w:p w14:paraId="7DE75728" w14:textId="77777777" w:rsidR="00886BFC" w:rsidRPr="003C69AA" w:rsidRDefault="00886BFC" w:rsidP="003C69AA">
      <w:r w:rsidRPr="00700FBB">
        <w:rPr>
          <w:b/>
          <w:bCs/>
        </w:rPr>
        <w:t>Test setup and configuration</w:t>
      </w:r>
      <w:r w:rsidRPr="003C69AA">
        <w:t xml:space="preserve">: </w:t>
      </w:r>
    </w:p>
    <w:p w14:paraId="2F0794A4"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O-Cloud environment with storage volume configurations. </w:t>
      </w:r>
    </w:p>
    <w:p w14:paraId="50DE1BD6"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lastRenderedPageBreak/>
        <w:t>A configured SMO to set and enforce resource quotas for storage.</w:t>
      </w:r>
    </w:p>
    <w:p w14:paraId="45633860" w14:textId="77777777" w:rsidR="00886BFC" w:rsidRPr="003C69AA" w:rsidRDefault="00886BFC" w:rsidP="003C69AA">
      <w:r w:rsidRPr="00700FBB">
        <w:rPr>
          <w:b/>
          <w:bCs/>
        </w:rPr>
        <w:t>Test procedure</w:t>
      </w:r>
      <w:r w:rsidRPr="003C69AA">
        <w:t>:</w:t>
      </w:r>
    </w:p>
    <w:p w14:paraId="0A76905F" w14:textId="77777777" w:rsidR="00886BFC" w:rsidRPr="005764D3" w:rsidRDefault="00886BFC" w:rsidP="00886BFC">
      <w:pPr>
        <w:numPr>
          <w:ilvl w:val="0"/>
          <w:numId w:val="11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b/>
          <w:bCs/>
        </w:rPr>
        <w:t>Set up Storage Volume Quotas</w:t>
      </w:r>
      <w:r w:rsidRPr="005764D3">
        <w:rPr>
          <w:rFonts w:eastAsia="Yu Mincho" w:cstheme="minorHAnsi"/>
        </w:rPr>
        <w:t>:</w:t>
      </w:r>
    </w:p>
    <w:p w14:paraId="018D49A8" w14:textId="77777777" w:rsidR="00886BFC" w:rsidRPr="005764D3" w:rsidRDefault="00886BFC" w:rsidP="00886BFC">
      <w:pPr>
        <w:numPr>
          <w:ilvl w:val="1"/>
          <w:numId w:val="11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Create a dedicated isolated environment for testing.</w:t>
      </w:r>
    </w:p>
    <w:p w14:paraId="244F6DE7" w14:textId="77777777" w:rsidR="00886BFC" w:rsidRPr="005764D3" w:rsidRDefault="00886BFC" w:rsidP="00886BFC">
      <w:pPr>
        <w:numPr>
          <w:ilvl w:val="1"/>
          <w:numId w:val="11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Define a storage volume quota for the environment, specifying the maximum allowed storage volume size.</w:t>
      </w:r>
    </w:p>
    <w:p w14:paraId="1637EF6B" w14:textId="77777777" w:rsidR="00886BFC" w:rsidRPr="005764D3" w:rsidRDefault="00886BFC" w:rsidP="00886BFC">
      <w:pPr>
        <w:numPr>
          <w:ilvl w:val="0"/>
          <w:numId w:val="11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b/>
          <w:bCs/>
        </w:rPr>
        <w:t>Attempt to allocate a storage volume beyond the defined limits</w:t>
      </w:r>
      <w:r w:rsidRPr="005764D3">
        <w:rPr>
          <w:rFonts w:eastAsia="Yu Mincho" w:cstheme="minorHAnsi"/>
        </w:rPr>
        <w:t>:</w:t>
      </w:r>
    </w:p>
    <w:p w14:paraId="7AE89932" w14:textId="77777777" w:rsidR="00886BFC" w:rsidRPr="005764D3" w:rsidRDefault="00886BFC" w:rsidP="00886BFC">
      <w:pPr>
        <w:numPr>
          <w:ilvl w:val="1"/>
          <w:numId w:val="11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Create a configuration that requests a storage volume size exceeding the set limits.</w:t>
      </w:r>
    </w:p>
    <w:p w14:paraId="484A19FF" w14:textId="77777777" w:rsidR="00886BFC" w:rsidRPr="005764D3" w:rsidRDefault="00886BFC" w:rsidP="00886BFC">
      <w:pPr>
        <w:numPr>
          <w:ilvl w:val="1"/>
          <w:numId w:val="11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Deploy the configuration in the test environment.</w:t>
      </w:r>
    </w:p>
    <w:p w14:paraId="5DD43369" w14:textId="77777777" w:rsidR="00886BFC" w:rsidRPr="005764D3" w:rsidRDefault="00886BFC" w:rsidP="00886BFC">
      <w:pPr>
        <w:numPr>
          <w:ilvl w:val="0"/>
          <w:numId w:val="11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b/>
          <w:bCs/>
        </w:rPr>
        <w:t>Monitor the storage allocation status and logs</w:t>
      </w:r>
      <w:r w:rsidRPr="005764D3">
        <w:rPr>
          <w:rFonts w:eastAsia="Yu Mincho" w:cstheme="minorHAnsi"/>
        </w:rPr>
        <w:t>:</w:t>
      </w:r>
    </w:p>
    <w:p w14:paraId="30C532F0" w14:textId="77777777" w:rsidR="00886BFC" w:rsidRPr="005764D3" w:rsidRDefault="00886BFC" w:rsidP="00886BFC">
      <w:pPr>
        <w:numPr>
          <w:ilvl w:val="1"/>
          <w:numId w:val="11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Check the status of the storage allocation.</w:t>
      </w:r>
    </w:p>
    <w:p w14:paraId="69998CB2" w14:textId="77777777" w:rsidR="00886BFC" w:rsidRPr="003C69AA" w:rsidRDefault="00886BFC" w:rsidP="003C69AA">
      <w:r w:rsidRPr="004E2D83">
        <w:rPr>
          <w:b/>
          <w:bCs/>
        </w:rPr>
        <w:t>Expected results</w:t>
      </w:r>
      <w:r w:rsidRPr="003C69AA">
        <w:t>:</w:t>
      </w:r>
    </w:p>
    <w:p w14:paraId="42B777EF"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For step 1: Confirmation that a dedicated isolated environment for testing has been setup and storage volume quota has been defined.</w:t>
      </w:r>
    </w:p>
    <w:p w14:paraId="1380DB8D"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For step 2: The storage volume allocation request is denied. </w:t>
      </w:r>
    </w:p>
    <w:p w14:paraId="51736DE3"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For step 3: Logs or descriptions should show a message indicating a violation of the storage quotas.</w:t>
      </w:r>
    </w:p>
    <w:p w14:paraId="6465A1AC" w14:textId="77777777" w:rsidR="00886BFC" w:rsidRPr="004E2D83" w:rsidRDefault="00886BFC" w:rsidP="003C69AA">
      <w:pPr>
        <w:rPr>
          <w:b/>
          <w:bCs/>
        </w:rPr>
      </w:pPr>
      <w:r w:rsidRPr="004E2D83">
        <w:rPr>
          <w:b/>
          <w:bCs/>
        </w:rPr>
        <w:t>Expected format of evidence:</w:t>
      </w:r>
    </w:p>
    <w:p w14:paraId="29F82305"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Configuration Details: Information on the set storage volume quotas, including the maximum allowed storage volume size.</w:t>
      </w:r>
    </w:p>
    <w:p w14:paraId="2F6440FF"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Executed Commands: Details of the storage volume allocation parameters, specifically the requested storage size.</w:t>
      </w:r>
    </w:p>
    <w:p w14:paraId="341E49BC"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O-Cloud Logs: Messages indicating any violations of the storage volume quotas during the allocation attempt.</w:t>
      </w:r>
    </w:p>
    <w:p w14:paraId="08FF75A3" w14:textId="1EA600B9"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Allocation Status: Logs or screenshots showing the status of the storage volume allocation, especially if it</w:t>
      </w:r>
      <w:r w:rsidR="006D1D70" w:rsidRPr="008B71A8">
        <w:rPr>
          <w:rFonts w:eastAsia="Yu Gothic UI" w:cstheme="minorHAnsi"/>
        </w:rPr>
        <w:t xml:space="preserve"> is</w:t>
      </w:r>
      <w:r w:rsidRPr="005764D3">
        <w:rPr>
          <w:rFonts w:eastAsia="Yu Gothic UI" w:cstheme="minorHAnsi"/>
        </w:rPr>
        <w:t xml:space="preserve"> denied due to exceeding the set limits.</w:t>
      </w:r>
    </w:p>
    <w:p w14:paraId="47296117" w14:textId="77777777" w:rsidR="00886BFC" w:rsidRPr="003C69AA" w:rsidRDefault="00886BFC" w:rsidP="003C69AA">
      <w:r w:rsidRPr="003C69AA">
        <w:t>EXAMPLE using Kubernetes:</w:t>
      </w:r>
    </w:p>
    <w:p w14:paraId="197E8873" w14:textId="77777777" w:rsidR="00886BFC" w:rsidRPr="00EE7164" w:rsidRDefault="00886BFC" w:rsidP="00EE7164">
      <w:pPr>
        <w:pStyle w:val="ListParagraph"/>
        <w:numPr>
          <w:ilvl w:val="0"/>
          <w:numId w:val="620"/>
        </w:numPr>
      </w:pPr>
      <w:r w:rsidRPr="00EE7164">
        <w:t>Create a namespace: kubectl create namespace test-storage</w:t>
      </w:r>
    </w:p>
    <w:p w14:paraId="26455622" w14:textId="77777777" w:rsidR="00886BFC" w:rsidRPr="00EE7164" w:rsidRDefault="00886BFC" w:rsidP="00EE7164">
      <w:pPr>
        <w:pStyle w:val="ListParagraph"/>
        <w:numPr>
          <w:ilvl w:val="0"/>
          <w:numId w:val="620"/>
        </w:numPr>
      </w:pPr>
      <w:r w:rsidRPr="00EE7164">
        <w:t>Apply a ResourceQuota for storage:</w:t>
      </w:r>
    </w:p>
    <w:p w14:paraId="7C0FD78C" w14:textId="77777777" w:rsidR="00886BFC" w:rsidRPr="00EE7164" w:rsidRDefault="00886BFC" w:rsidP="00EE7164">
      <w:pPr>
        <w:ind w:left="436" w:firstLine="284"/>
      </w:pPr>
      <w:r w:rsidRPr="00EE7164">
        <w:t>apiVersion: v1</w:t>
      </w:r>
    </w:p>
    <w:p w14:paraId="06CD04D5" w14:textId="77777777" w:rsidR="00886BFC" w:rsidRPr="00EE7164" w:rsidRDefault="00886BFC" w:rsidP="00EE7164">
      <w:pPr>
        <w:ind w:left="436" w:firstLine="284"/>
      </w:pPr>
      <w:r w:rsidRPr="00EE7164">
        <w:t>kind: ResourceQuota</w:t>
      </w:r>
    </w:p>
    <w:p w14:paraId="023F134F" w14:textId="77777777" w:rsidR="00886BFC" w:rsidRPr="00EE7164" w:rsidRDefault="00886BFC" w:rsidP="00EE7164">
      <w:pPr>
        <w:ind w:left="436" w:firstLine="284"/>
      </w:pPr>
      <w:r w:rsidRPr="00EE7164">
        <w:t>metadata:</w:t>
      </w:r>
    </w:p>
    <w:p w14:paraId="48D46C74" w14:textId="77777777" w:rsidR="00886BFC" w:rsidRPr="00EE7164" w:rsidRDefault="00886BFC" w:rsidP="00EE7164">
      <w:pPr>
        <w:ind w:left="436" w:firstLine="284"/>
      </w:pPr>
      <w:r w:rsidRPr="00EE7164">
        <w:t xml:space="preserve">  name: storage-quota</w:t>
      </w:r>
    </w:p>
    <w:p w14:paraId="1851852C" w14:textId="77777777" w:rsidR="00886BFC" w:rsidRPr="00EE7164" w:rsidRDefault="00886BFC" w:rsidP="00EE7164">
      <w:pPr>
        <w:ind w:left="436" w:firstLine="284"/>
      </w:pPr>
      <w:r w:rsidRPr="00EE7164">
        <w:t xml:space="preserve">  namespace: test-storage</w:t>
      </w:r>
    </w:p>
    <w:p w14:paraId="0A6EAA1A" w14:textId="77777777" w:rsidR="00886BFC" w:rsidRPr="00EE7164" w:rsidRDefault="00886BFC" w:rsidP="00EE7164">
      <w:pPr>
        <w:ind w:left="436" w:firstLine="284"/>
      </w:pPr>
      <w:r w:rsidRPr="00EE7164">
        <w:t>spec:</w:t>
      </w:r>
    </w:p>
    <w:p w14:paraId="52805500" w14:textId="77777777" w:rsidR="00886BFC" w:rsidRPr="00EE7164" w:rsidRDefault="00886BFC" w:rsidP="00EE7164">
      <w:pPr>
        <w:ind w:left="436" w:firstLine="284"/>
      </w:pPr>
      <w:r w:rsidRPr="00EE7164">
        <w:t xml:space="preserve">  hard:</w:t>
      </w:r>
    </w:p>
    <w:p w14:paraId="2049CBA0" w14:textId="77777777" w:rsidR="00886BFC" w:rsidRPr="00EE7164" w:rsidRDefault="00886BFC" w:rsidP="00EE7164">
      <w:pPr>
        <w:ind w:left="436" w:firstLine="284"/>
      </w:pPr>
      <w:r w:rsidRPr="00EE7164">
        <w:t xml:space="preserve">    requests.storage: 10Gi</w:t>
      </w:r>
    </w:p>
    <w:p w14:paraId="35AEA231" w14:textId="77777777" w:rsidR="00886BFC" w:rsidRPr="00EE7164" w:rsidRDefault="00886BFC" w:rsidP="00EE7164">
      <w:pPr>
        <w:pStyle w:val="ListParagraph"/>
        <w:numPr>
          <w:ilvl w:val="0"/>
          <w:numId w:val="728"/>
        </w:numPr>
      </w:pPr>
      <w:r w:rsidRPr="00EE7164">
        <w:t>Apply the ResourceQuota: kubectl apply -f storage-quota.yaml</w:t>
      </w:r>
    </w:p>
    <w:p w14:paraId="07910739" w14:textId="77777777" w:rsidR="00886BFC" w:rsidRPr="00EE7164" w:rsidRDefault="00886BFC" w:rsidP="00EE7164">
      <w:pPr>
        <w:pStyle w:val="ListParagraph"/>
        <w:numPr>
          <w:ilvl w:val="0"/>
          <w:numId w:val="728"/>
        </w:numPr>
      </w:pPr>
      <w:r w:rsidRPr="00EE7164">
        <w:lastRenderedPageBreak/>
        <w:t>Create and deploy a PersistentVolumeClaim (PVC) requesting 15Gi.</w:t>
      </w:r>
    </w:p>
    <w:p w14:paraId="61CECBE1" w14:textId="77777777" w:rsidR="00886BFC" w:rsidRPr="00EE7164" w:rsidRDefault="00886BFC" w:rsidP="00EE7164">
      <w:pPr>
        <w:pStyle w:val="ListParagraph"/>
        <w:numPr>
          <w:ilvl w:val="0"/>
          <w:numId w:val="728"/>
        </w:numPr>
      </w:pPr>
      <w:r w:rsidRPr="00EE7164">
        <w:t>Monitor the PVC status and logs.</w:t>
      </w:r>
    </w:p>
    <w:p w14:paraId="52B019D7" w14:textId="31BB7523" w:rsidR="00886BFC" w:rsidRPr="008B71A8" w:rsidRDefault="00886BFC" w:rsidP="008B71A8">
      <w:pPr>
        <w:pStyle w:val="Heading3"/>
        <w:rPr>
          <w:rFonts w:eastAsia="Yu Mincho"/>
        </w:rPr>
      </w:pPr>
      <w:bookmarkStart w:id="798" w:name="_Toc161838332"/>
      <w:r w:rsidRPr="008B71A8">
        <w:rPr>
          <w:rFonts w:eastAsia="Yu Mincho"/>
        </w:rPr>
        <w:t>O-Cloud CPU Overcommit Prevention</w:t>
      </w:r>
      <w:bookmarkEnd w:id="798"/>
    </w:p>
    <w:p w14:paraId="04D0E366" w14:textId="77777777" w:rsidR="00886BFC" w:rsidRPr="003C69AA" w:rsidRDefault="00886BFC" w:rsidP="003C69AA">
      <w:r w:rsidRPr="004E2D83">
        <w:rPr>
          <w:b/>
          <w:bCs/>
        </w:rPr>
        <w:t>Requirement Name</w:t>
      </w:r>
      <w:r w:rsidRPr="003C69AA">
        <w:t>: Resource Management and enforcement in O-Cloud</w:t>
      </w:r>
    </w:p>
    <w:p w14:paraId="7A3E43B4" w14:textId="1E4B1D6B" w:rsidR="00886BFC" w:rsidRPr="003C69AA" w:rsidRDefault="00886BFC" w:rsidP="003C69AA">
      <w:r w:rsidRPr="004E2D83">
        <w:rPr>
          <w:b/>
          <w:bCs/>
        </w:rPr>
        <w:t>Requirement Reference</w:t>
      </w:r>
      <w:r w:rsidRPr="003C69AA">
        <w:t xml:space="preserve"> &amp; Description: Clause 5.3.2.3.1 ‘REQ-SEC-LCM-SD-1 to REQ-SEC-LCM-SD-4’ </w:t>
      </w:r>
      <w:r w:rsidR="006D1D70" w:rsidRPr="003C69AA">
        <w:fldChar w:fldCharType="begin"/>
      </w:r>
      <w:r w:rsidR="006D1D70" w:rsidRPr="003C69AA">
        <w:instrText xml:space="preserve"> REF _Ref109140706 \r \h </w:instrText>
      </w:r>
      <w:r w:rsidR="005764D3" w:rsidRPr="003C69AA">
        <w:instrText xml:space="preserve"> \* MERGEFORMAT </w:instrText>
      </w:r>
      <w:r w:rsidR="006D1D70" w:rsidRPr="003C69AA">
        <w:fldChar w:fldCharType="separate"/>
      </w:r>
      <w:r w:rsidR="006D1D70" w:rsidRPr="003C69AA">
        <w:t>[5]</w:t>
      </w:r>
      <w:r w:rsidR="006D1D70" w:rsidRPr="003C69AA">
        <w:fldChar w:fldCharType="end"/>
      </w:r>
    </w:p>
    <w:p w14:paraId="538BF07C" w14:textId="42B46677" w:rsidR="00886BFC" w:rsidRPr="003C69AA" w:rsidRDefault="00886BFC" w:rsidP="003C69AA">
      <w:r w:rsidRPr="004E2D83">
        <w:rPr>
          <w:b/>
          <w:bCs/>
        </w:rPr>
        <w:t>Threat References</w:t>
      </w:r>
      <w:r w:rsidRPr="003C69AA">
        <w:t xml:space="preserve">: Clause 7.4.2.2 ‘T-VM-C-05’, Clause 7.4.1.11 ‘T-AppLCM-04, T-AppLCM-05’ </w:t>
      </w:r>
      <w:r w:rsidR="006D1D70" w:rsidRPr="003C69AA">
        <w:fldChar w:fldCharType="begin"/>
      </w:r>
      <w:r w:rsidR="006D1D70" w:rsidRPr="003C69AA">
        <w:instrText xml:space="preserve"> REF _Ref139883681 \r \h </w:instrText>
      </w:r>
      <w:r w:rsidR="005764D3" w:rsidRPr="003C69AA">
        <w:instrText xml:space="preserve"> \* MERGEFORMAT </w:instrText>
      </w:r>
      <w:r w:rsidR="006D1D70" w:rsidRPr="003C69AA">
        <w:fldChar w:fldCharType="separate"/>
      </w:r>
      <w:r w:rsidR="006D1D70" w:rsidRPr="003C69AA">
        <w:t>[3]</w:t>
      </w:r>
      <w:r w:rsidR="006D1D70" w:rsidRPr="003C69AA">
        <w:fldChar w:fldCharType="end"/>
      </w:r>
    </w:p>
    <w:p w14:paraId="19A6D482" w14:textId="77777777" w:rsidR="00886BFC" w:rsidRPr="003C69AA" w:rsidRDefault="00886BFC" w:rsidP="003C69AA">
      <w:r w:rsidRPr="004E2D83">
        <w:rPr>
          <w:b/>
          <w:bCs/>
        </w:rPr>
        <w:t>DUT/s</w:t>
      </w:r>
      <w:r w:rsidRPr="003C69AA">
        <w:t>: O-Cloud</w:t>
      </w:r>
    </w:p>
    <w:p w14:paraId="20EF96BB" w14:textId="77777777" w:rsidR="00ED263D" w:rsidRPr="003C69AA" w:rsidRDefault="00ED263D" w:rsidP="003C69AA">
      <w:r w:rsidRPr="00544F12">
        <w:rPr>
          <w:b/>
          <w:bCs/>
        </w:rPr>
        <w:t>Test Name</w:t>
      </w:r>
      <w:r w:rsidRPr="003C69AA">
        <w:t>: TC_OCloud_CPU_Overcommit_Prevention</w:t>
      </w:r>
    </w:p>
    <w:p w14:paraId="4459FDCB" w14:textId="77777777" w:rsidR="00886BFC" w:rsidRPr="00544F12" w:rsidRDefault="00886BFC" w:rsidP="003C69AA">
      <w:pPr>
        <w:rPr>
          <w:b/>
          <w:bCs/>
        </w:rPr>
      </w:pPr>
      <w:r w:rsidRPr="00544F12">
        <w:rPr>
          <w:b/>
          <w:bCs/>
        </w:rPr>
        <w:t xml:space="preserve">Test description and applicability </w:t>
      </w:r>
    </w:p>
    <w:p w14:paraId="4B6A2CA3" w14:textId="77777777" w:rsidR="00886BFC" w:rsidRPr="003C69AA" w:rsidRDefault="00886BFC" w:rsidP="003C69AA">
      <w:r w:rsidRPr="00544F12">
        <w:rPr>
          <w:b/>
          <w:bCs/>
        </w:rPr>
        <w:t>Purpose</w:t>
      </w:r>
      <w:r w:rsidRPr="003C69AA">
        <w:t>: To verify that the O-Cloud does not overcommit CPU resources, leading to performance degradation or system instability.</w:t>
      </w:r>
    </w:p>
    <w:p w14:paraId="6D5B1D7D" w14:textId="77777777" w:rsidR="00886BFC" w:rsidRPr="003C69AA" w:rsidRDefault="00886BFC" w:rsidP="003C69AA">
      <w:r w:rsidRPr="00700FBB">
        <w:rPr>
          <w:b/>
          <w:bCs/>
        </w:rPr>
        <w:t>Test setup and configuration</w:t>
      </w:r>
      <w:r w:rsidRPr="003C69AA">
        <w:t xml:space="preserve">: </w:t>
      </w:r>
    </w:p>
    <w:p w14:paraId="5B872F42"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O-Cloud with CPU allocation settings. </w:t>
      </w:r>
    </w:p>
    <w:p w14:paraId="6C2CD1B6" w14:textId="7FFD97F5"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A configured SMO to manage CPU </w:t>
      </w:r>
      <w:r w:rsidR="006D1D70" w:rsidRPr="008B71A8">
        <w:rPr>
          <w:rFonts w:eastAsia="Yu Gothic UI" w:cstheme="minorHAnsi"/>
        </w:rPr>
        <w:t>overcommitment.</w:t>
      </w:r>
    </w:p>
    <w:p w14:paraId="676AC4CF" w14:textId="77777777" w:rsidR="00886BFC" w:rsidRPr="003C69AA" w:rsidRDefault="00886BFC" w:rsidP="003C69AA">
      <w:r w:rsidRPr="00700FBB">
        <w:rPr>
          <w:b/>
          <w:bCs/>
        </w:rPr>
        <w:t>Test procedure</w:t>
      </w:r>
      <w:r w:rsidRPr="003C69AA">
        <w:t>:</w:t>
      </w:r>
    </w:p>
    <w:p w14:paraId="060D19DC" w14:textId="77777777" w:rsidR="00886BFC" w:rsidRPr="005764D3" w:rsidRDefault="00886BFC" w:rsidP="00886BFC">
      <w:pPr>
        <w:numPr>
          <w:ilvl w:val="0"/>
          <w:numId w:val="119"/>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Set CPU Overcommit Ratios:</w:t>
      </w:r>
    </w:p>
    <w:p w14:paraId="3FA5CC89" w14:textId="77777777" w:rsidR="00886BFC" w:rsidRPr="005764D3" w:rsidRDefault="00886BFC" w:rsidP="00886BFC">
      <w:pPr>
        <w:numPr>
          <w:ilvl w:val="1"/>
          <w:numId w:val="119"/>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Create a dedicated isolated environment for testing.</w:t>
      </w:r>
    </w:p>
    <w:p w14:paraId="56A485C6" w14:textId="77777777" w:rsidR="00886BFC" w:rsidRPr="005764D3" w:rsidRDefault="00886BFC" w:rsidP="00886BFC">
      <w:pPr>
        <w:numPr>
          <w:ilvl w:val="1"/>
          <w:numId w:val="119"/>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Define CPU overcommit ratios.</w:t>
      </w:r>
    </w:p>
    <w:p w14:paraId="00ACED40" w14:textId="77777777" w:rsidR="00886BFC" w:rsidRPr="005764D3" w:rsidRDefault="00886BFC" w:rsidP="00886BFC">
      <w:pPr>
        <w:numPr>
          <w:ilvl w:val="0"/>
          <w:numId w:val="119"/>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Attempt to deploy multiple applications:</w:t>
      </w:r>
    </w:p>
    <w:p w14:paraId="05166E72" w14:textId="77777777" w:rsidR="00886BFC" w:rsidRPr="005764D3" w:rsidRDefault="00886BFC" w:rsidP="00886BFC">
      <w:pPr>
        <w:numPr>
          <w:ilvl w:val="1"/>
          <w:numId w:val="119"/>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Sequentially deploy applications until the CPU limits are reached based on the overcommit ratios.</w:t>
      </w:r>
    </w:p>
    <w:p w14:paraId="4897B5C0" w14:textId="77777777" w:rsidR="00886BFC" w:rsidRPr="005764D3" w:rsidRDefault="00886BFC" w:rsidP="00886BFC">
      <w:pPr>
        <w:numPr>
          <w:ilvl w:val="1"/>
          <w:numId w:val="119"/>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Monitor the CPU utilization of each deployed application.</w:t>
      </w:r>
    </w:p>
    <w:p w14:paraId="7F245DC5" w14:textId="77777777" w:rsidR="00886BFC" w:rsidRPr="005764D3" w:rsidRDefault="00886BFC" w:rsidP="00886BFC">
      <w:pPr>
        <w:numPr>
          <w:ilvl w:val="0"/>
          <w:numId w:val="119"/>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Monitor the deployment status and CPU utilization metrics:</w:t>
      </w:r>
    </w:p>
    <w:p w14:paraId="312E5969" w14:textId="77777777" w:rsidR="00886BFC" w:rsidRPr="005764D3" w:rsidRDefault="00886BFC" w:rsidP="00886BFC">
      <w:pPr>
        <w:numPr>
          <w:ilvl w:val="1"/>
          <w:numId w:val="119"/>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Check the deployment status of the applications.</w:t>
      </w:r>
    </w:p>
    <w:p w14:paraId="5A28DAF3" w14:textId="77777777" w:rsidR="00886BFC" w:rsidRPr="005764D3" w:rsidRDefault="00886BFC" w:rsidP="00886BFC">
      <w:pPr>
        <w:numPr>
          <w:ilvl w:val="1"/>
          <w:numId w:val="119"/>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Monitor CPU utilization metrics.</w:t>
      </w:r>
    </w:p>
    <w:p w14:paraId="64989421" w14:textId="77777777" w:rsidR="00886BFC" w:rsidRPr="003C69AA" w:rsidRDefault="00886BFC" w:rsidP="003C69AA">
      <w:r w:rsidRPr="004E2D83">
        <w:rPr>
          <w:b/>
          <w:bCs/>
        </w:rPr>
        <w:t>Expected results</w:t>
      </w:r>
      <w:r w:rsidRPr="003C69AA">
        <w:t xml:space="preserve">: </w:t>
      </w:r>
    </w:p>
    <w:p w14:paraId="4C77A734"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For step 1: Confirmation that a dedicated isolated environment for testing has been setup and </w:t>
      </w:r>
      <w:r w:rsidRPr="005764D3">
        <w:rPr>
          <w:rFonts w:eastAsia="Yu Mincho" w:cstheme="minorHAnsi"/>
        </w:rPr>
        <w:t>CPU overcommit ratios</w:t>
      </w:r>
      <w:r w:rsidRPr="005764D3">
        <w:rPr>
          <w:rFonts w:eastAsia="Yu Gothic UI" w:cstheme="minorHAnsi"/>
        </w:rPr>
        <w:t xml:space="preserve"> has been defined.</w:t>
      </w:r>
    </w:p>
    <w:p w14:paraId="25566157"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For step 2: Applications should not be deployed beyond the capacity determined by the CPU overcommit ratios. </w:t>
      </w:r>
    </w:p>
    <w:p w14:paraId="7DE10C36"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For step 3: CPU utilization metrics should remain stable and within acceptable thresholds.</w:t>
      </w:r>
    </w:p>
    <w:p w14:paraId="48655714" w14:textId="77777777" w:rsidR="00886BFC" w:rsidRPr="004E2D83" w:rsidRDefault="00886BFC" w:rsidP="003C69AA">
      <w:pPr>
        <w:rPr>
          <w:b/>
          <w:bCs/>
        </w:rPr>
      </w:pPr>
      <w:r w:rsidRPr="004E2D83">
        <w:rPr>
          <w:b/>
          <w:bCs/>
        </w:rPr>
        <w:t>Expected format of evidence:</w:t>
      </w:r>
    </w:p>
    <w:p w14:paraId="72CA8423"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Configuration Details: Information on the set CPU overcommit ratios.</w:t>
      </w:r>
    </w:p>
    <w:p w14:paraId="5E3C3144"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Executed Commands: Details of the application deployments and their respective CPU utilization.</w:t>
      </w:r>
    </w:p>
    <w:p w14:paraId="463AF5F7"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O-Cloud Logs: Messages indicating any violations of the CPU overcommit ratios during application deployments.</w:t>
      </w:r>
    </w:p>
    <w:p w14:paraId="5EFACCA9"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lastRenderedPageBreak/>
        <w:t>Deployment Status: Logs or screenshots showing the status of the application deployments, especially if any are denied due to reaching CPU limits.</w:t>
      </w:r>
    </w:p>
    <w:p w14:paraId="568A579E"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CPU Utilization Metrics: Graphs or logs showing the CPU utilization of each deployed application, ensuring they remain within acceptable thresholds.</w:t>
      </w:r>
    </w:p>
    <w:p w14:paraId="35C7B0B4" w14:textId="77777777" w:rsidR="00886BFC" w:rsidRPr="003C69AA" w:rsidRDefault="00886BFC" w:rsidP="003C69AA">
      <w:r w:rsidRPr="003C69AA">
        <w:t>EXAMPLE using Kubernetes:</w:t>
      </w:r>
    </w:p>
    <w:p w14:paraId="48D2C387" w14:textId="77777777" w:rsidR="00886BFC" w:rsidRPr="005764D3" w:rsidRDefault="00886BFC" w:rsidP="00886BFC">
      <w:pPr>
        <w:numPr>
          <w:ilvl w:val="0"/>
          <w:numId w:val="123"/>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Set CPU Overcommit Ratios:</w:t>
      </w:r>
    </w:p>
    <w:p w14:paraId="58A3FF96" w14:textId="77777777" w:rsidR="00886BFC" w:rsidRPr="005764D3" w:rsidRDefault="00886BFC" w:rsidP="00886BFC">
      <w:pPr>
        <w:numPr>
          <w:ilvl w:val="1"/>
          <w:numId w:val="123"/>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Manage CPU overcommitment in Kubernetes by setting CPU requests and limits on Pods.</w:t>
      </w:r>
    </w:p>
    <w:p w14:paraId="26910CC3" w14:textId="77777777" w:rsidR="00886BFC" w:rsidRPr="005764D3" w:rsidRDefault="00886BFC" w:rsidP="00886BFC">
      <w:pPr>
        <w:numPr>
          <w:ilvl w:val="0"/>
          <w:numId w:val="123"/>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Attempt to deploy multiple applications:</w:t>
      </w:r>
    </w:p>
    <w:p w14:paraId="25A36491" w14:textId="77777777" w:rsidR="00886BFC" w:rsidRPr="005764D3" w:rsidRDefault="00886BFC" w:rsidP="00886BFC">
      <w:pPr>
        <w:numPr>
          <w:ilvl w:val="1"/>
          <w:numId w:val="123"/>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 xml:space="preserve">Deploy a Pod with a CPU request of </w:t>
      </w:r>
      <w:r w:rsidRPr="005764D3">
        <w:rPr>
          <w:rFonts w:eastAsia="Yu Mincho" w:cstheme="minorHAnsi"/>
          <w:b/>
          <w:bCs/>
        </w:rPr>
        <w:t>‘500m’</w:t>
      </w:r>
      <w:r w:rsidRPr="005764D3">
        <w:rPr>
          <w:rFonts w:eastAsia="Yu Mincho" w:cstheme="minorHAnsi"/>
        </w:rPr>
        <w:t xml:space="preserve"> (half a CPU core) and a limit of </w:t>
      </w:r>
      <w:r w:rsidRPr="005764D3">
        <w:rPr>
          <w:rFonts w:eastAsia="Yu Mincho" w:cstheme="minorHAnsi"/>
          <w:b/>
          <w:bCs/>
        </w:rPr>
        <w:t>‘1’</w:t>
      </w:r>
      <w:r w:rsidRPr="005764D3">
        <w:rPr>
          <w:rFonts w:eastAsia="Yu Mincho" w:cstheme="minorHAnsi"/>
        </w:rPr>
        <w:t xml:space="preserve"> (one full CPU core).</w:t>
      </w:r>
    </w:p>
    <w:p w14:paraId="0855CC58" w14:textId="77777777" w:rsidR="00886BFC" w:rsidRPr="005764D3" w:rsidRDefault="00886BFC" w:rsidP="00886BFC">
      <w:pPr>
        <w:numPr>
          <w:ilvl w:val="0"/>
          <w:numId w:val="123"/>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Monitor the deployment status and CPU utilization metrics:</w:t>
      </w:r>
    </w:p>
    <w:p w14:paraId="5E8D1240" w14:textId="77777777" w:rsidR="00886BFC" w:rsidRPr="005764D3" w:rsidRDefault="00886BFC" w:rsidP="00886BFC">
      <w:pPr>
        <w:numPr>
          <w:ilvl w:val="1"/>
          <w:numId w:val="123"/>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 xml:space="preserve">Use </w:t>
      </w:r>
      <w:r w:rsidRPr="005764D3">
        <w:rPr>
          <w:rFonts w:eastAsia="Yu Mincho" w:cstheme="minorHAnsi"/>
          <w:b/>
          <w:bCs/>
        </w:rPr>
        <w:t xml:space="preserve">‘kubectl describe node &lt;NODE_NAME&gt;’ </w:t>
      </w:r>
      <w:r w:rsidRPr="005764D3">
        <w:rPr>
          <w:rFonts w:eastAsia="Yu Mincho" w:cstheme="minorHAnsi"/>
        </w:rPr>
        <w:t>to view CPU allocation and utilization.</w:t>
      </w:r>
    </w:p>
    <w:p w14:paraId="650209A0" w14:textId="77777777" w:rsidR="00886BFC" w:rsidRPr="005764D3" w:rsidRDefault="00886BFC" w:rsidP="00886BFC">
      <w:pPr>
        <w:numPr>
          <w:ilvl w:val="1"/>
          <w:numId w:val="123"/>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Monitor CPU metrics using tools like Prometheus.</w:t>
      </w:r>
    </w:p>
    <w:p w14:paraId="7547EBB8" w14:textId="269CDE11" w:rsidR="00886BFC" w:rsidRPr="008B71A8" w:rsidRDefault="00886BFC" w:rsidP="008B71A8">
      <w:pPr>
        <w:pStyle w:val="Heading3"/>
        <w:rPr>
          <w:rFonts w:eastAsia="Yu Mincho"/>
        </w:rPr>
      </w:pPr>
      <w:bookmarkStart w:id="799" w:name="_Toc161838333"/>
      <w:r w:rsidRPr="008B71A8">
        <w:rPr>
          <w:rFonts w:eastAsia="Yu Mincho"/>
        </w:rPr>
        <w:t>O-Cloud Memory Overcommit Prevention</w:t>
      </w:r>
      <w:bookmarkEnd w:id="799"/>
    </w:p>
    <w:p w14:paraId="0E40AF64" w14:textId="77777777" w:rsidR="00886BFC" w:rsidRPr="003C69AA" w:rsidRDefault="00886BFC" w:rsidP="003C69AA">
      <w:r w:rsidRPr="004E2D83">
        <w:rPr>
          <w:b/>
          <w:bCs/>
        </w:rPr>
        <w:t>Requirement Name</w:t>
      </w:r>
      <w:r w:rsidRPr="003C69AA">
        <w:t>: Resource Management and enforcement in O-Cloud</w:t>
      </w:r>
    </w:p>
    <w:p w14:paraId="1458BD31" w14:textId="1CD9C215" w:rsidR="00886BFC" w:rsidRPr="003C69AA" w:rsidRDefault="00886BFC" w:rsidP="003C69AA">
      <w:r w:rsidRPr="004E2D83">
        <w:rPr>
          <w:b/>
          <w:bCs/>
        </w:rPr>
        <w:t>Requirement Reference</w:t>
      </w:r>
      <w:r w:rsidRPr="003C69AA">
        <w:t xml:space="preserve"> &amp; Description: Clause 5.3.2.3.1 ‘REQ-SEC-LCM-SD-1 to REQ-SEC-LCM-SD-4’ </w:t>
      </w:r>
      <w:r w:rsidR="006D1D70" w:rsidRPr="003C69AA">
        <w:fldChar w:fldCharType="begin"/>
      </w:r>
      <w:r w:rsidR="006D1D70" w:rsidRPr="003C69AA">
        <w:instrText xml:space="preserve"> REF _Ref109140706 \r \h </w:instrText>
      </w:r>
      <w:r w:rsidR="005764D3" w:rsidRPr="003C69AA">
        <w:instrText xml:space="preserve"> \* MERGEFORMAT </w:instrText>
      </w:r>
      <w:r w:rsidR="006D1D70" w:rsidRPr="003C69AA">
        <w:fldChar w:fldCharType="separate"/>
      </w:r>
      <w:r w:rsidR="006D1D70" w:rsidRPr="003C69AA">
        <w:t>[5]</w:t>
      </w:r>
      <w:r w:rsidR="006D1D70" w:rsidRPr="003C69AA">
        <w:fldChar w:fldCharType="end"/>
      </w:r>
    </w:p>
    <w:p w14:paraId="6AC6BE82" w14:textId="68F74E9B" w:rsidR="00886BFC" w:rsidRPr="003C69AA" w:rsidRDefault="00886BFC" w:rsidP="003C69AA">
      <w:r w:rsidRPr="004E2D83">
        <w:rPr>
          <w:b/>
          <w:bCs/>
        </w:rPr>
        <w:t>Threat References</w:t>
      </w:r>
      <w:r w:rsidRPr="003C69AA">
        <w:t xml:space="preserve">: Clause 7.4.2.2 ‘T-VM-C-05’, Clause 7.4.1.11 ‘T-AppLCM-04, T-AppLCM-05’ </w:t>
      </w:r>
      <w:r w:rsidR="00D977DD" w:rsidRPr="003C69AA">
        <w:fldChar w:fldCharType="begin"/>
      </w:r>
      <w:r w:rsidR="00D977DD" w:rsidRPr="003C69AA">
        <w:instrText xml:space="preserve"> REF _Ref139883681 \r \h </w:instrText>
      </w:r>
      <w:r w:rsidR="005764D3" w:rsidRPr="003C69AA">
        <w:instrText xml:space="preserve"> \* MERGEFORMAT </w:instrText>
      </w:r>
      <w:r w:rsidR="00D977DD" w:rsidRPr="003C69AA">
        <w:fldChar w:fldCharType="separate"/>
      </w:r>
      <w:r w:rsidR="00D977DD" w:rsidRPr="003C69AA">
        <w:t>[3]</w:t>
      </w:r>
      <w:r w:rsidR="00D977DD" w:rsidRPr="003C69AA">
        <w:fldChar w:fldCharType="end"/>
      </w:r>
    </w:p>
    <w:p w14:paraId="15C3013B" w14:textId="77777777" w:rsidR="00886BFC" w:rsidRPr="003C69AA" w:rsidRDefault="00886BFC" w:rsidP="003C69AA">
      <w:r w:rsidRPr="004E2D83">
        <w:rPr>
          <w:b/>
          <w:bCs/>
        </w:rPr>
        <w:t>DUT/s</w:t>
      </w:r>
      <w:r w:rsidRPr="003C69AA">
        <w:t>: O-Cloud</w:t>
      </w:r>
    </w:p>
    <w:p w14:paraId="682D475E" w14:textId="77777777" w:rsidR="003F0618" w:rsidRPr="003C69AA" w:rsidRDefault="003F0618" w:rsidP="003C69AA">
      <w:r w:rsidRPr="00544F12">
        <w:rPr>
          <w:b/>
          <w:bCs/>
        </w:rPr>
        <w:t>Test Name</w:t>
      </w:r>
      <w:r w:rsidRPr="003C69AA">
        <w:t>: TC_OCloud_Memory_Overcommit_Prevention</w:t>
      </w:r>
    </w:p>
    <w:p w14:paraId="5DDEADA2" w14:textId="77777777" w:rsidR="00886BFC" w:rsidRPr="00544F12" w:rsidRDefault="00886BFC" w:rsidP="003C69AA">
      <w:pPr>
        <w:rPr>
          <w:b/>
          <w:bCs/>
        </w:rPr>
      </w:pPr>
      <w:r w:rsidRPr="00544F12">
        <w:rPr>
          <w:b/>
          <w:bCs/>
        </w:rPr>
        <w:t xml:space="preserve">Test description and applicability </w:t>
      </w:r>
    </w:p>
    <w:p w14:paraId="42B816EA" w14:textId="77777777" w:rsidR="00886BFC" w:rsidRPr="003C69AA" w:rsidRDefault="00886BFC" w:rsidP="003C69AA">
      <w:r w:rsidRPr="00544F12">
        <w:rPr>
          <w:b/>
          <w:bCs/>
        </w:rPr>
        <w:t>Purpose</w:t>
      </w:r>
      <w:r w:rsidRPr="003C69AA">
        <w:t>: To verify that the O-Cloud does not overcommit memory resources.</w:t>
      </w:r>
    </w:p>
    <w:p w14:paraId="4AF39734" w14:textId="77777777" w:rsidR="00886BFC" w:rsidRPr="003C69AA" w:rsidRDefault="00886BFC" w:rsidP="003C69AA">
      <w:r w:rsidRPr="00700FBB">
        <w:rPr>
          <w:b/>
          <w:bCs/>
        </w:rPr>
        <w:t>Test setup and configuration</w:t>
      </w:r>
      <w:r w:rsidRPr="003C69AA">
        <w:t xml:space="preserve">: </w:t>
      </w:r>
    </w:p>
    <w:p w14:paraId="7DFC9322"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O-Cloud with memory allocation settings. </w:t>
      </w:r>
    </w:p>
    <w:p w14:paraId="5DA5791C"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A configured SMO to manage memory overcommitment</w:t>
      </w:r>
    </w:p>
    <w:p w14:paraId="713ED6A3" w14:textId="77777777" w:rsidR="00886BFC" w:rsidRPr="003C69AA" w:rsidRDefault="00886BFC" w:rsidP="003C69AA">
      <w:r w:rsidRPr="00700FBB">
        <w:rPr>
          <w:b/>
          <w:bCs/>
        </w:rPr>
        <w:t>Test procedure</w:t>
      </w:r>
      <w:r w:rsidRPr="003C69AA">
        <w:t>:</w:t>
      </w:r>
    </w:p>
    <w:p w14:paraId="12BD21D4" w14:textId="77777777" w:rsidR="00886BFC" w:rsidRPr="005764D3" w:rsidRDefault="00886BFC" w:rsidP="00886BFC">
      <w:pPr>
        <w:numPr>
          <w:ilvl w:val="0"/>
          <w:numId w:val="120"/>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Set Memory Overcommit Ratios:</w:t>
      </w:r>
    </w:p>
    <w:p w14:paraId="7CC78A2B" w14:textId="77777777" w:rsidR="00886BFC" w:rsidRPr="005764D3" w:rsidRDefault="00886BFC" w:rsidP="00886BFC">
      <w:pPr>
        <w:numPr>
          <w:ilvl w:val="1"/>
          <w:numId w:val="120"/>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Create a dedicated isolated environment for testing.</w:t>
      </w:r>
    </w:p>
    <w:p w14:paraId="0E0C90C1" w14:textId="77777777" w:rsidR="00886BFC" w:rsidRPr="005764D3" w:rsidRDefault="00886BFC" w:rsidP="00886BFC">
      <w:pPr>
        <w:numPr>
          <w:ilvl w:val="1"/>
          <w:numId w:val="120"/>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Define memory overcommit ratios.</w:t>
      </w:r>
    </w:p>
    <w:p w14:paraId="1319FCC8" w14:textId="77777777" w:rsidR="00886BFC" w:rsidRPr="005764D3" w:rsidRDefault="00886BFC" w:rsidP="00886BFC">
      <w:pPr>
        <w:numPr>
          <w:ilvl w:val="0"/>
          <w:numId w:val="120"/>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Attempt to deploy applications:</w:t>
      </w:r>
    </w:p>
    <w:p w14:paraId="67032EC4" w14:textId="77777777" w:rsidR="00886BFC" w:rsidRPr="005764D3" w:rsidRDefault="00886BFC" w:rsidP="00886BFC">
      <w:pPr>
        <w:numPr>
          <w:ilvl w:val="1"/>
          <w:numId w:val="120"/>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Sequentially deploy applications until memory limits are reached based on the overcommit ratios.</w:t>
      </w:r>
    </w:p>
    <w:p w14:paraId="0025F231" w14:textId="77777777" w:rsidR="00886BFC" w:rsidRPr="005764D3" w:rsidRDefault="00886BFC" w:rsidP="00886BFC">
      <w:pPr>
        <w:numPr>
          <w:ilvl w:val="1"/>
          <w:numId w:val="120"/>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Monitor memory utilization of each deployed application.</w:t>
      </w:r>
    </w:p>
    <w:p w14:paraId="4AC9053C" w14:textId="77777777" w:rsidR="00886BFC" w:rsidRPr="005764D3" w:rsidRDefault="00886BFC" w:rsidP="00886BFC">
      <w:pPr>
        <w:numPr>
          <w:ilvl w:val="0"/>
          <w:numId w:val="120"/>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Monitor deployment status and memory utilization metrics:</w:t>
      </w:r>
    </w:p>
    <w:p w14:paraId="1CDABAEC" w14:textId="77777777" w:rsidR="00886BFC" w:rsidRPr="005764D3" w:rsidRDefault="00886BFC" w:rsidP="00886BFC">
      <w:pPr>
        <w:numPr>
          <w:ilvl w:val="1"/>
          <w:numId w:val="120"/>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Check deployment status of the applications.</w:t>
      </w:r>
    </w:p>
    <w:p w14:paraId="0E41B5B9" w14:textId="77777777" w:rsidR="00886BFC" w:rsidRPr="005764D3" w:rsidRDefault="00886BFC" w:rsidP="00886BFC">
      <w:pPr>
        <w:numPr>
          <w:ilvl w:val="1"/>
          <w:numId w:val="120"/>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Monitor memory utilization metrics.</w:t>
      </w:r>
    </w:p>
    <w:p w14:paraId="3616BB44" w14:textId="77777777" w:rsidR="00886BFC" w:rsidRPr="003C69AA" w:rsidRDefault="00886BFC" w:rsidP="003C69AA">
      <w:r w:rsidRPr="004E2D83">
        <w:rPr>
          <w:b/>
          <w:bCs/>
        </w:rPr>
        <w:t>Expected results</w:t>
      </w:r>
      <w:r w:rsidRPr="003C69AA">
        <w:t xml:space="preserve">: </w:t>
      </w:r>
    </w:p>
    <w:p w14:paraId="211AFDBE"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For step 1: Confirmation that a dedicated isolated environment for testing has been setup and </w:t>
      </w:r>
      <w:r w:rsidRPr="005764D3">
        <w:rPr>
          <w:rFonts w:eastAsia="Yu Mincho" w:cstheme="minorHAnsi"/>
        </w:rPr>
        <w:t>memory overcommit ratios</w:t>
      </w:r>
      <w:r w:rsidRPr="005764D3">
        <w:rPr>
          <w:rFonts w:eastAsia="Yu Gothic UI" w:cstheme="minorHAnsi"/>
        </w:rPr>
        <w:t xml:space="preserve"> has been defined.</w:t>
      </w:r>
    </w:p>
    <w:p w14:paraId="238513EE"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lastRenderedPageBreak/>
        <w:t xml:space="preserve">For step 2: Applications should not be deployed beyond the capacity determined by the memory overcommit ratios. </w:t>
      </w:r>
    </w:p>
    <w:p w14:paraId="435A43E3"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For step 3: Memory utilization should remain stable and within acceptable thresholds.</w:t>
      </w:r>
    </w:p>
    <w:p w14:paraId="106FB187" w14:textId="77777777" w:rsidR="00886BFC" w:rsidRPr="004E2D83" w:rsidRDefault="00886BFC" w:rsidP="003C69AA">
      <w:pPr>
        <w:rPr>
          <w:b/>
          <w:bCs/>
        </w:rPr>
      </w:pPr>
      <w:r w:rsidRPr="004E2D83">
        <w:rPr>
          <w:b/>
          <w:bCs/>
        </w:rPr>
        <w:t>Expected format of evidence:</w:t>
      </w:r>
    </w:p>
    <w:p w14:paraId="27FA3F6B"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Configuration Details: Information on the set memory overcommit ratios.</w:t>
      </w:r>
    </w:p>
    <w:p w14:paraId="465FA843"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Executed Commands: Details of the application deployments and their respective memory use.</w:t>
      </w:r>
    </w:p>
    <w:p w14:paraId="5EC6FB9D"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O-Cloud Logs: Messages indicating any violations of the memory overcommit ratios during application deployments.</w:t>
      </w:r>
    </w:p>
    <w:p w14:paraId="12AF97BF"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Deployment Status: Logs or screenshots showing the status of the application deployments, especially if any are denied due to reaching memory limits.</w:t>
      </w:r>
    </w:p>
    <w:p w14:paraId="755D2877"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Memory Use Metrics: Graphs or logs showing the memory utilization of each deployed application, ensuring they remain within acceptable thresholds.</w:t>
      </w:r>
    </w:p>
    <w:p w14:paraId="2889FA0F" w14:textId="77777777" w:rsidR="00886BFC" w:rsidRPr="003C69AA" w:rsidRDefault="00886BFC" w:rsidP="003C69AA">
      <w:r w:rsidRPr="003C69AA">
        <w:t>EXAMPLE using Kubernetes:</w:t>
      </w:r>
    </w:p>
    <w:p w14:paraId="504AEC56" w14:textId="77777777" w:rsidR="00886BFC" w:rsidRPr="005764D3" w:rsidRDefault="00886BFC" w:rsidP="00886BFC">
      <w:pPr>
        <w:numPr>
          <w:ilvl w:val="0"/>
          <w:numId w:val="124"/>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Set Memory Overcommit Ratios:</w:t>
      </w:r>
    </w:p>
    <w:p w14:paraId="655985BE" w14:textId="77777777" w:rsidR="00886BFC" w:rsidRPr="005764D3" w:rsidRDefault="00886BFC" w:rsidP="00886BFC">
      <w:pPr>
        <w:numPr>
          <w:ilvl w:val="1"/>
          <w:numId w:val="12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Manage memory overcommitment in Kubernetes by setting memory requests and limits on Pods.</w:t>
      </w:r>
    </w:p>
    <w:p w14:paraId="366CB672" w14:textId="77777777" w:rsidR="00886BFC" w:rsidRPr="005764D3" w:rsidRDefault="00886BFC" w:rsidP="00886BFC">
      <w:pPr>
        <w:numPr>
          <w:ilvl w:val="0"/>
          <w:numId w:val="124"/>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Attempt to deploy applications:</w:t>
      </w:r>
    </w:p>
    <w:p w14:paraId="03A006E3" w14:textId="77777777" w:rsidR="00886BFC" w:rsidRPr="005764D3" w:rsidRDefault="00886BFC" w:rsidP="00886BFC">
      <w:pPr>
        <w:numPr>
          <w:ilvl w:val="1"/>
          <w:numId w:val="12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 xml:space="preserve">Deploy a Pod with a memory request of </w:t>
      </w:r>
      <w:r w:rsidRPr="005764D3">
        <w:rPr>
          <w:rFonts w:eastAsia="Yu Mincho" w:cstheme="minorHAnsi"/>
          <w:b/>
          <w:bCs/>
        </w:rPr>
        <w:t>‘256Mi’</w:t>
      </w:r>
      <w:r w:rsidRPr="005764D3">
        <w:rPr>
          <w:rFonts w:eastAsia="Yu Mincho" w:cstheme="minorHAnsi"/>
        </w:rPr>
        <w:t xml:space="preserve"> and a limit of </w:t>
      </w:r>
      <w:r w:rsidRPr="005764D3">
        <w:rPr>
          <w:rFonts w:eastAsia="Yu Mincho" w:cstheme="minorHAnsi"/>
          <w:b/>
          <w:bCs/>
        </w:rPr>
        <w:t>‘512Mi’</w:t>
      </w:r>
      <w:r w:rsidRPr="005764D3">
        <w:rPr>
          <w:rFonts w:eastAsia="Yu Mincho" w:cstheme="minorHAnsi"/>
        </w:rPr>
        <w:t>.</w:t>
      </w:r>
    </w:p>
    <w:p w14:paraId="2D34F347" w14:textId="77777777" w:rsidR="00886BFC" w:rsidRPr="005764D3" w:rsidRDefault="00886BFC" w:rsidP="00886BFC">
      <w:pPr>
        <w:numPr>
          <w:ilvl w:val="0"/>
          <w:numId w:val="124"/>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Monitor deployment status and memory utilization metrics:</w:t>
      </w:r>
    </w:p>
    <w:p w14:paraId="6365C933" w14:textId="77777777" w:rsidR="00886BFC" w:rsidRPr="005764D3" w:rsidRDefault="00886BFC" w:rsidP="00886BFC">
      <w:pPr>
        <w:numPr>
          <w:ilvl w:val="1"/>
          <w:numId w:val="12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 xml:space="preserve">Use </w:t>
      </w:r>
      <w:r w:rsidRPr="005764D3">
        <w:rPr>
          <w:rFonts w:eastAsia="Yu Mincho" w:cstheme="minorHAnsi"/>
          <w:b/>
          <w:bCs/>
        </w:rPr>
        <w:t>kubectl describe node &lt;NODE_NAME&gt;</w:t>
      </w:r>
      <w:r w:rsidRPr="005764D3">
        <w:rPr>
          <w:rFonts w:eastAsia="Yu Mincho" w:cstheme="minorHAnsi"/>
        </w:rPr>
        <w:t xml:space="preserve"> to view memory allocation and utilization.</w:t>
      </w:r>
    </w:p>
    <w:p w14:paraId="52E4A4A2" w14:textId="77777777" w:rsidR="00886BFC" w:rsidRPr="005764D3" w:rsidRDefault="00886BFC" w:rsidP="00886BFC">
      <w:pPr>
        <w:numPr>
          <w:ilvl w:val="1"/>
          <w:numId w:val="124"/>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Monitor memory metrics using tools like Prometheus.</w:t>
      </w:r>
    </w:p>
    <w:p w14:paraId="3B7DBF22" w14:textId="426BEF32" w:rsidR="00886BFC" w:rsidRPr="008B71A8" w:rsidRDefault="00886BFC" w:rsidP="008B71A8">
      <w:pPr>
        <w:pStyle w:val="Heading3"/>
        <w:rPr>
          <w:rFonts w:eastAsia="Yu Mincho"/>
        </w:rPr>
      </w:pPr>
      <w:bookmarkStart w:id="800" w:name="_Toc161838334"/>
      <w:r w:rsidRPr="008B71A8">
        <w:rPr>
          <w:rFonts w:eastAsia="Yu Mincho"/>
        </w:rPr>
        <w:t>O-Cloud Network Overcommit Prevention</w:t>
      </w:r>
      <w:bookmarkEnd w:id="800"/>
    </w:p>
    <w:p w14:paraId="0EB38102" w14:textId="77777777" w:rsidR="00886BFC" w:rsidRPr="003C69AA" w:rsidRDefault="00886BFC" w:rsidP="003C69AA">
      <w:r w:rsidRPr="004E2D83">
        <w:rPr>
          <w:b/>
          <w:bCs/>
        </w:rPr>
        <w:t>Requirement Name</w:t>
      </w:r>
      <w:r w:rsidRPr="003C69AA">
        <w:t>: Resource Management and enforcement in O-Cloud</w:t>
      </w:r>
    </w:p>
    <w:p w14:paraId="2D6540C7" w14:textId="194D270A" w:rsidR="00886BFC" w:rsidRPr="003C69AA" w:rsidRDefault="00886BFC" w:rsidP="003C69AA">
      <w:r w:rsidRPr="004E2D83">
        <w:rPr>
          <w:b/>
          <w:bCs/>
        </w:rPr>
        <w:t>Requirement Reference</w:t>
      </w:r>
      <w:r w:rsidRPr="003C69AA">
        <w:t xml:space="preserve"> &amp; Description: Clause 5.1.8.4.2 ‘REQ-SEC-O-CLOUD-ISO-6’, Clause 5.3.2.3.1 ‘REQ-SEC-LCM-SD-1 to REQ-SEC-LCM-SD-4’ </w:t>
      </w:r>
      <w:r w:rsidR="00D977DD" w:rsidRPr="003C69AA">
        <w:fldChar w:fldCharType="begin"/>
      </w:r>
      <w:r w:rsidR="00D977DD" w:rsidRPr="003C69AA">
        <w:instrText xml:space="preserve"> REF _Ref109140706 \r \h </w:instrText>
      </w:r>
      <w:r w:rsidR="005764D3" w:rsidRPr="003C69AA">
        <w:instrText xml:space="preserve"> \* MERGEFORMAT </w:instrText>
      </w:r>
      <w:r w:rsidR="00D977DD" w:rsidRPr="003C69AA">
        <w:fldChar w:fldCharType="separate"/>
      </w:r>
      <w:r w:rsidR="00D977DD" w:rsidRPr="003C69AA">
        <w:t>[5]</w:t>
      </w:r>
      <w:r w:rsidR="00D977DD" w:rsidRPr="003C69AA">
        <w:fldChar w:fldCharType="end"/>
      </w:r>
    </w:p>
    <w:p w14:paraId="73EDC51E" w14:textId="3FDF6A79" w:rsidR="00886BFC" w:rsidRPr="003C69AA" w:rsidRDefault="00886BFC" w:rsidP="003C69AA">
      <w:r w:rsidRPr="004E2D83">
        <w:rPr>
          <w:b/>
          <w:bCs/>
        </w:rPr>
        <w:t>Threat References</w:t>
      </w:r>
      <w:r w:rsidRPr="003C69AA">
        <w:t xml:space="preserve">: Clause 7.4.2.2 ‘T-VM-C-05’, Clause 7.4.1.11 ‘T-AppLCM-04, T-AppLCM-05’ </w:t>
      </w:r>
      <w:r w:rsidR="00D977DD" w:rsidRPr="003C69AA">
        <w:fldChar w:fldCharType="begin"/>
      </w:r>
      <w:r w:rsidR="00D977DD" w:rsidRPr="003C69AA">
        <w:instrText xml:space="preserve"> REF _Ref139883681 \r \h </w:instrText>
      </w:r>
      <w:r w:rsidR="005764D3" w:rsidRPr="003C69AA">
        <w:instrText xml:space="preserve"> \* MERGEFORMAT </w:instrText>
      </w:r>
      <w:r w:rsidR="00D977DD" w:rsidRPr="003C69AA">
        <w:fldChar w:fldCharType="separate"/>
      </w:r>
      <w:r w:rsidR="00D977DD" w:rsidRPr="003C69AA">
        <w:t>[3]</w:t>
      </w:r>
      <w:r w:rsidR="00D977DD" w:rsidRPr="003C69AA">
        <w:fldChar w:fldCharType="end"/>
      </w:r>
    </w:p>
    <w:p w14:paraId="100299B0" w14:textId="77777777" w:rsidR="00886BFC" w:rsidRPr="003C69AA" w:rsidRDefault="00886BFC" w:rsidP="003C69AA">
      <w:r w:rsidRPr="004E2D83">
        <w:rPr>
          <w:b/>
          <w:bCs/>
        </w:rPr>
        <w:t>DUT/s</w:t>
      </w:r>
      <w:r w:rsidRPr="003C69AA">
        <w:t>: O-Cloud</w:t>
      </w:r>
    </w:p>
    <w:p w14:paraId="5A29644E" w14:textId="77777777" w:rsidR="007C75A2" w:rsidRPr="003C69AA" w:rsidRDefault="007C75A2" w:rsidP="003C69AA">
      <w:r w:rsidRPr="00544F12">
        <w:rPr>
          <w:b/>
          <w:bCs/>
        </w:rPr>
        <w:t>Test Name</w:t>
      </w:r>
      <w:r w:rsidRPr="003C69AA">
        <w:t>: TC_OCloud_Network_Overcommit_Prevention</w:t>
      </w:r>
    </w:p>
    <w:p w14:paraId="5A22F8A5" w14:textId="77777777" w:rsidR="00886BFC" w:rsidRPr="00544F12" w:rsidRDefault="00886BFC" w:rsidP="003C69AA">
      <w:pPr>
        <w:rPr>
          <w:b/>
          <w:bCs/>
        </w:rPr>
      </w:pPr>
      <w:r w:rsidRPr="00544F12">
        <w:rPr>
          <w:b/>
          <w:bCs/>
        </w:rPr>
        <w:t xml:space="preserve">Test description and applicability </w:t>
      </w:r>
    </w:p>
    <w:p w14:paraId="0AA9C4A9" w14:textId="77777777" w:rsidR="00886BFC" w:rsidRPr="003C69AA" w:rsidRDefault="00886BFC" w:rsidP="003C69AA">
      <w:r w:rsidRPr="00544F12">
        <w:rPr>
          <w:b/>
          <w:bCs/>
        </w:rPr>
        <w:t>Purpose</w:t>
      </w:r>
      <w:r w:rsidRPr="003C69AA">
        <w:t>: To verify that the O-Cloud environment does not overcommit network bandwidth.</w:t>
      </w:r>
    </w:p>
    <w:p w14:paraId="0E68689C" w14:textId="77777777" w:rsidR="00886BFC" w:rsidRPr="003C69AA" w:rsidRDefault="00886BFC" w:rsidP="003C69AA">
      <w:r w:rsidRPr="00700FBB">
        <w:rPr>
          <w:b/>
          <w:bCs/>
        </w:rPr>
        <w:t>Test setup and configuration</w:t>
      </w:r>
      <w:r w:rsidRPr="003C69AA">
        <w:t xml:space="preserve">: </w:t>
      </w:r>
    </w:p>
    <w:p w14:paraId="5681D9D3"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O-Cloud environment with network configurations. </w:t>
      </w:r>
    </w:p>
    <w:p w14:paraId="4E8E537C"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Tools to manage network overcommitment.</w:t>
      </w:r>
    </w:p>
    <w:p w14:paraId="4FC8820E" w14:textId="77777777" w:rsidR="00886BFC" w:rsidRPr="003C69AA" w:rsidRDefault="00886BFC" w:rsidP="003C69AA">
      <w:r w:rsidRPr="00700FBB">
        <w:rPr>
          <w:b/>
          <w:bCs/>
        </w:rPr>
        <w:t>Test procedure</w:t>
      </w:r>
      <w:r w:rsidRPr="003C69AA">
        <w:t>:</w:t>
      </w:r>
    </w:p>
    <w:p w14:paraId="5A323F48" w14:textId="77777777" w:rsidR="00886BFC" w:rsidRPr="005764D3" w:rsidRDefault="00886BFC" w:rsidP="00886BFC">
      <w:pPr>
        <w:numPr>
          <w:ilvl w:val="0"/>
          <w:numId w:val="121"/>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Set Network Overcommit Ratios:</w:t>
      </w:r>
    </w:p>
    <w:p w14:paraId="54B29215" w14:textId="77777777" w:rsidR="00886BFC" w:rsidRPr="005764D3" w:rsidRDefault="00886BFC" w:rsidP="00886BFC">
      <w:pPr>
        <w:numPr>
          <w:ilvl w:val="1"/>
          <w:numId w:val="121"/>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Define network bandwidth overcommit ratios.</w:t>
      </w:r>
    </w:p>
    <w:p w14:paraId="619B232B" w14:textId="77777777" w:rsidR="00886BFC" w:rsidRPr="005764D3" w:rsidRDefault="00886BFC" w:rsidP="00886BFC">
      <w:pPr>
        <w:numPr>
          <w:ilvl w:val="0"/>
          <w:numId w:val="121"/>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Attempt to utilize network bandwidth:</w:t>
      </w:r>
    </w:p>
    <w:p w14:paraId="17A105E9" w14:textId="77777777" w:rsidR="00886BFC" w:rsidRPr="005764D3" w:rsidRDefault="00886BFC" w:rsidP="00886BFC">
      <w:pPr>
        <w:numPr>
          <w:ilvl w:val="1"/>
          <w:numId w:val="121"/>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Deploy applications designed to generate high network traffic.</w:t>
      </w:r>
    </w:p>
    <w:p w14:paraId="176C7498" w14:textId="77777777" w:rsidR="00886BFC" w:rsidRPr="005764D3" w:rsidRDefault="00886BFC" w:rsidP="00886BFC">
      <w:pPr>
        <w:numPr>
          <w:ilvl w:val="1"/>
          <w:numId w:val="121"/>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lastRenderedPageBreak/>
        <w:t>Monitor network traffic.</w:t>
      </w:r>
    </w:p>
    <w:p w14:paraId="36C1A07E" w14:textId="77777777" w:rsidR="00886BFC" w:rsidRPr="005764D3" w:rsidRDefault="00886BFC" w:rsidP="00886BFC">
      <w:pPr>
        <w:numPr>
          <w:ilvl w:val="0"/>
          <w:numId w:val="121"/>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Monitor network traffic metrics:</w:t>
      </w:r>
    </w:p>
    <w:p w14:paraId="3D36E13C" w14:textId="77777777" w:rsidR="00886BFC" w:rsidRPr="005764D3" w:rsidRDefault="00886BFC" w:rsidP="00886BFC">
      <w:pPr>
        <w:numPr>
          <w:ilvl w:val="1"/>
          <w:numId w:val="121"/>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Check network traffic metrics for the applications.</w:t>
      </w:r>
    </w:p>
    <w:p w14:paraId="1FCDE9F2" w14:textId="77777777" w:rsidR="00886BFC" w:rsidRPr="003C69AA" w:rsidRDefault="00886BFC" w:rsidP="003C69AA">
      <w:r w:rsidRPr="004E2D83">
        <w:rPr>
          <w:b/>
          <w:bCs/>
        </w:rPr>
        <w:t>Expected results</w:t>
      </w:r>
      <w:r w:rsidRPr="003C69AA">
        <w:t xml:space="preserve">: </w:t>
      </w:r>
    </w:p>
    <w:p w14:paraId="3994ACE0"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For step 1: Confirmation that </w:t>
      </w:r>
      <w:r w:rsidRPr="005764D3">
        <w:rPr>
          <w:rFonts w:eastAsia="Yu Mincho" w:cstheme="minorHAnsi"/>
        </w:rPr>
        <w:t>network bandwidth overcommit ratios</w:t>
      </w:r>
      <w:r w:rsidRPr="005764D3">
        <w:rPr>
          <w:rFonts w:eastAsia="Yu Gothic UI" w:cstheme="minorHAnsi"/>
        </w:rPr>
        <w:t xml:space="preserve"> has been defined.</w:t>
      </w:r>
    </w:p>
    <w:p w14:paraId="17B8DD8D"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For steps 2 and 3: Applications' network traffic should be throttled or limited once the bandwidth determined by the overcommit ratios is reached.</w:t>
      </w:r>
    </w:p>
    <w:p w14:paraId="3E4D4D85" w14:textId="77777777" w:rsidR="00886BFC" w:rsidRPr="004E2D83" w:rsidRDefault="00886BFC" w:rsidP="003C69AA">
      <w:pPr>
        <w:rPr>
          <w:b/>
          <w:bCs/>
        </w:rPr>
      </w:pPr>
      <w:r w:rsidRPr="004E2D83">
        <w:rPr>
          <w:b/>
          <w:bCs/>
        </w:rPr>
        <w:t>Expected format of evidence:</w:t>
      </w:r>
    </w:p>
    <w:p w14:paraId="36A3AD13"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Configuration Details: Information on the set network bandwidth overcommit ratios.</w:t>
      </w:r>
    </w:p>
    <w:p w14:paraId="40338FDD"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Executed Commands: Details of the application deployments and their respective network traffic generation.</w:t>
      </w:r>
    </w:p>
    <w:p w14:paraId="1522E296"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O-Cloud Logs: Messages indicating any violations of the network overcommit ratios during high network traffic.</w:t>
      </w:r>
    </w:p>
    <w:p w14:paraId="765B4B09"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Deployment Status: Logs or screenshots showing the status of the application deployments, especially if network traffic is throttled or limited.</w:t>
      </w:r>
    </w:p>
    <w:p w14:paraId="275AA177"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Network Traffic Metrics: Graphs or logs showing the network traffic of each deployed application, ensuring they remain within the set bandwidth limits.</w:t>
      </w:r>
    </w:p>
    <w:p w14:paraId="33D7C030" w14:textId="77777777" w:rsidR="00886BFC" w:rsidRPr="003C69AA" w:rsidRDefault="00886BFC" w:rsidP="003C69AA">
      <w:r w:rsidRPr="003C69AA">
        <w:t>EXAMPLE using Kubernetes:</w:t>
      </w:r>
    </w:p>
    <w:p w14:paraId="76F4BD0A" w14:textId="77777777" w:rsidR="00886BFC" w:rsidRPr="005764D3" w:rsidRDefault="00886BFC" w:rsidP="00886BFC">
      <w:pPr>
        <w:numPr>
          <w:ilvl w:val="0"/>
          <w:numId w:val="125"/>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Set Network Overcommit Ratios:</w:t>
      </w:r>
    </w:p>
    <w:p w14:paraId="26050D0A" w14:textId="77777777" w:rsidR="00886BFC" w:rsidRPr="005764D3" w:rsidRDefault="00886BFC" w:rsidP="00886BFC">
      <w:pPr>
        <w:numPr>
          <w:ilvl w:val="1"/>
          <w:numId w:val="125"/>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Native Kubernetes doesn't offer direct network bandwidth controls. However, third-party plugins like ‘</w:t>
      </w:r>
      <w:r w:rsidRPr="005764D3">
        <w:rPr>
          <w:rFonts w:eastAsia="Yu Mincho" w:cstheme="minorHAnsi"/>
          <w:b/>
          <w:bCs/>
        </w:rPr>
        <w:t>Calico</w:t>
      </w:r>
      <w:r w:rsidRPr="005764D3">
        <w:rPr>
          <w:rFonts w:eastAsia="Yu Mincho" w:cstheme="minorHAnsi"/>
        </w:rPr>
        <w:t>’ or ‘</w:t>
      </w:r>
      <w:r w:rsidRPr="005764D3">
        <w:rPr>
          <w:rFonts w:eastAsia="Yu Mincho" w:cstheme="minorHAnsi"/>
          <w:b/>
          <w:bCs/>
        </w:rPr>
        <w:t>Cilium</w:t>
      </w:r>
      <w:r w:rsidRPr="005764D3">
        <w:rPr>
          <w:rFonts w:eastAsia="Yu Mincho" w:cstheme="minorHAnsi"/>
        </w:rPr>
        <w:t>’ can be used to set network policies that limit bandwidth.</w:t>
      </w:r>
    </w:p>
    <w:p w14:paraId="2AD1FB65" w14:textId="77777777" w:rsidR="00886BFC" w:rsidRPr="005764D3" w:rsidRDefault="00886BFC" w:rsidP="00886BFC">
      <w:pPr>
        <w:numPr>
          <w:ilvl w:val="0"/>
          <w:numId w:val="125"/>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Attempt to utilize network bandwidth:</w:t>
      </w:r>
    </w:p>
    <w:p w14:paraId="54A62576" w14:textId="77777777" w:rsidR="00886BFC" w:rsidRPr="005764D3" w:rsidRDefault="00886BFC" w:rsidP="00886BFC">
      <w:pPr>
        <w:numPr>
          <w:ilvl w:val="1"/>
          <w:numId w:val="125"/>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Deploy a Pod and apply a network policy that limits its bandwidth.</w:t>
      </w:r>
    </w:p>
    <w:p w14:paraId="04F7FC8F" w14:textId="77777777" w:rsidR="00886BFC" w:rsidRPr="005764D3" w:rsidRDefault="00886BFC" w:rsidP="00886BFC">
      <w:pPr>
        <w:numPr>
          <w:ilvl w:val="0"/>
          <w:numId w:val="125"/>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Monitor network traffic metrics:</w:t>
      </w:r>
    </w:p>
    <w:p w14:paraId="38A0A183" w14:textId="77777777" w:rsidR="00886BFC" w:rsidRPr="005764D3" w:rsidRDefault="00886BFC" w:rsidP="00886BFC">
      <w:pPr>
        <w:numPr>
          <w:ilvl w:val="1"/>
          <w:numId w:val="125"/>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 xml:space="preserve">Use monitoring tools integrated with the network plugin (e.g., </w:t>
      </w:r>
      <w:r w:rsidRPr="005764D3">
        <w:rPr>
          <w:rFonts w:eastAsia="Yu Mincho" w:cstheme="minorHAnsi"/>
          <w:b/>
          <w:bCs/>
        </w:rPr>
        <w:t>‘calicoctl’</w:t>
      </w:r>
      <w:r w:rsidRPr="005764D3">
        <w:rPr>
          <w:rFonts w:eastAsia="Yu Mincho" w:cstheme="minorHAnsi"/>
        </w:rPr>
        <w:t xml:space="preserve"> for Calico) to observe the network traffic metrics.</w:t>
      </w:r>
    </w:p>
    <w:p w14:paraId="739D6BD6" w14:textId="3F8B71CF" w:rsidR="00886BFC" w:rsidRPr="008B71A8" w:rsidRDefault="00886BFC" w:rsidP="008B71A8">
      <w:pPr>
        <w:pStyle w:val="Heading3"/>
        <w:rPr>
          <w:rFonts w:eastAsia="Yu Mincho"/>
        </w:rPr>
      </w:pPr>
      <w:bookmarkStart w:id="801" w:name="_Toc161787404"/>
      <w:bookmarkStart w:id="802" w:name="_Toc161787732"/>
      <w:bookmarkStart w:id="803" w:name="_Toc161788049"/>
      <w:bookmarkStart w:id="804" w:name="_Toc161838335"/>
      <w:bookmarkEnd w:id="801"/>
      <w:bookmarkEnd w:id="802"/>
      <w:bookmarkEnd w:id="803"/>
      <w:r w:rsidRPr="008B71A8">
        <w:rPr>
          <w:rFonts w:eastAsia="Yu Mincho"/>
        </w:rPr>
        <w:t>O-Cloud Storage Overcommit Prevention</w:t>
      </w:r>
      <w:bookmarkEnd w:id="804"/>
    </w:p>
    <w:p w14:paraId="3273792B" w14:textId="77777777" w:rsidR="00886BFC" w:rsidRPr="003C69AA" w:rsidRDefault="00886BFC" w:rsidP="003C69AA">
      <w:r w:rsidRPr="004E2D83">
        <w:rPr>
          <w:b/>
          <w:bCs/>
        </w:rPr>
        <w:t>Requirement Name</w:t>
      </w:r>
      <w:r w:rsidRPr="003C69AA">
        <w:t>: Resource Management and enforcement in O-Cloud</w:t>
      </w:r>
    </w:p>
    <w:p w14:paraId="71D1A594" w14:textId="21C09846" w:rsidR="00886BFC" w:rsidRPr="003C69AA" w:rsidRDefault="00886BFC" w:rsidP="003C69AA">
      <w:r w:rsidRPr="004E2D83">
        <w:rPr>
          <w:b/>
          <w:bCs/>
        </w:rPr>
        <w:t>Requirement Reference</w:t>
      </w:r>
      <w:r w:rsidRPr="003C69AA">
        <w:t xml:space="preserve"> &amp; Description: Clause 5.3.2.3.1 ‘REQ-SEC-LCM-SD-1 to REQ-SEC-LCM-SD-4’ </w:t>
      </w:r>
      <w:r w:rsidR="00D977DD" w:rsidRPr="003C69AA">
        <w:fldChar w:fldCharType="begin"/>
      </w:r>
      <w:r w:rsidR="00D977DD" w:rsidRPr="003C69AA">
        <w:instrText xml:space="preserve"> REF _Ref109140706 \r \h </w:instrText>
      </w:r>
      <w:r w:rsidR="005764D3" w:rsidRPr="003C69AA">
        <w:instrText xml:space="preserve"> \* MERGEFORMAT </w:instrText>
      </w:r>
      <w:r w:rsidR="00D977DD" w:rsidRPr="003C69AA">
        <w:fldChar w:fldCharType="separate"/>
      </w:r>
      <w:r w:rsidR="00D977DD" w:rsidRPr="003C69AA">
        <w:t>[5]</w:t>
      </w:r>
      <w:r w:rsidR="00D977DD" w:rsidRPr="003C69AA">
        <w:fldChar w:fldCharType="end"/>
      </w:r>
    </w:p>
    <w:p w14:paraId="70187625" w14:textId="749E72DE" w:rsidR="00886BFC" w:rsidRPr="003C69AA" w:rsidRDefault="00886BFC" w:rsidP="003C69AA">
      <w:r w:rsidRPr="004E2D83">
        <w:rPr>
          <w:b/>
          <w:bCs/>
        </w:rPr>
        <w:t>Threat References</w:t>
      </w:r>
      <w:r w:rsidRPr="003C69AA">
        <w:t xml:space="preserve">: Clause 7.4.2.2 ‘T-VM-C-05’, Clause 7.4.1.11 ‘T-AppLCM-04, T-AppLCM-05’ </w:t>
      </w:r>
      <w:r w:rsidR="00D977DD" w:rsidRPr="003C69AA">
        <w:fldChar w:fldCharType="begin"/>
      </w:r>
      <w:r w:rsidR="00D977DD" w:rsidRPr="003C69AA">
        <w:instrText xml:space="preserve"> REF _Ref139883681 \r \h </w:instrText>
      </w:r>
      <w:r w:rsidR="005764D3" w:rsidRPr="003C69AA">
        <w:instrText xml:space="preserve"> \* MERGEFORMAT </w:instrText>
      </w:r>
      <w:r w:rsidR="00D977DD" w:rsidRPr="003C69AA">
        <w:fldChar w:fldCharType="separate"/>
      </w:r>
      <w:r w:rsidR="00D977DD" w:rsidRPr="003C69AA">
        <w:t>[3]</w:t>
      </w:r>
      <w:r w:rsidR="00D977DD" w:rsidRPr="003C69AA">
        <w:fldChar w:fldCharType="end"/>
      </w:r>
    </w:p>
    <w:p w14:paraId="4B66ECD4" w14:textId="77777777" w:rsidR="00886BFC" w:rsidRPr="003C69AA" w:rsidRDefault="00886BFC" w:rsidP="003C69AA">
      <w:r w:rsidRPr="004E2D83">
        <w:rPr>
          <w:b/>
          <w:bCs/>
        </w:rPr>
        <w:t>DUT/s</w:t>
      </w:r>
      <w:r w:rsidRPr="003C69AA">
        <w:t>: O-Cloud</w:t>
      </w:r>
    </w:p>
    <w:p w14:paraId="6E287707" w14:textId="77777777" w:rsidR="00516A07" w:rsidRPr="003C69AA" w:rsidRDefault="00516A07" w:rsidP="003C69AA">
      <w:r w:rsidRPr="00544F12">
        <w:rPr>
          <w:b/>
          <w:bCs/>
        </w:rPr>
        <w:t>Test Name</w:t>
      </w:r>
      <w:r w:rsidRPr="003C69AA">
        <w:t>: TC_OCloud_Storage_Overcommit_Prevention</w:t>
      </w:r>
    </w:p>
    <w:p w14:paraId="379D6CA1" w14:textId="77777777" w:rsidR="00886BFC" w:rsidRPr="00544F12" w:rsidRDefault="00886BFC" w:rsidP="003C69AA">
      <w:pPr>
        <w:rPr>
          <w:b/>
          <w:bCs/>
        </w:rPr>
      </w:pPr>
      <w:r w:rsidRPr="00544F12">
        <w:rPr>
          <w:b/>
          <w:bCs/>
        </w:rPr>
        <w:t xml:space="preserve">Test description and applicability </w:t>
      </w:r>
    </w:p>
    <w:p w14:paraId="2D5D3701" w14:textId="77777777" w:rsidR="00886BFC" w:rsidRPr="003C69AA" w:rsidRDefault="00886BFC" w:rsidP="003C69AA">
      <w:r w:rsidRPr="00544F12">
        <w:rPr>
          <w:b/>
          <w:bCs/>
        </w:rPr>
        <w:t>Purpose</w:t>
      </w:r>
      <w:r w:rsidRPr="003C69AA">
        <w:t>: To verify that the O-Cloud does not overcommit storage resources.</w:t>
      </w:r>
    </w:p>
    <w:p w14:paraId="5245F1D8" w14:textId="77777777" w:rsidR="00886BFC" w:rsidRPr="003C69AA" w:rsidRDefault="00886BFC" w:rsidP="003C69AA">
      <w:r w:rsidRPr="00700FBB">
        <w:rPr>
          <w:b/>
          <w:bCs/>
        </w:rPr>
        <w:t>Test setup and configuration</w:t>
      </w:r>
      <w:r w:rsidRPr="003C69AA">
        <w:t xml:space="preserve">: </w:t>
      </w:r>
    </w:p>
    <w:p w14:paraId="605BBD37"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O-Cloud environment with storage configurations.</w:t>
      </w:r>
    </w:p>
    <w:p w14:paraId="3A76C757"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A configured SMO to manage Storage overcommitment.</w:t>
      </w:r>
    </w:p>
    <w:p w14:paraId="5A08F83E" w14:textId="77777777" w:rsidR="00886BFC" w:rsidRPr="003C69AA" w:rsidRDefault="00886BFC" w:rsidP="003C69AA">
      <w:r w:rsidRPr="00700FBB">
        <w:rPr>
          <w:b/>
          <w:bCs/>
        </w:rPr>
        <w:t>Test procedure</w:t>
      </w:r>
      <w:r w:rsidRPr="003C69AA">
        <w:t>:</w:t>
      </w:r>
    </w:p>
    <w:p w14:paraId="25285158" w14:textId="77777777" w:rsidR="00886BFC" w:rsidRPr="005764D3" w:rsidRDefault="00886BFC" w:rsidP="00886BFC">
      <w:pPr>
        <w:numPr>
          <w:ilvl w:val="0"/>
          <w:numId w:val="122"/>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lastRenderedPageBreak/>
        <w:t>Set Storage Overcommit Ratios:</w:t>
      </w:r>
    </w:p>
    <w:p w14:paraId="16C56940" w14:textId="77777777" w:rsidR="00886BFC" w:rsidRPr="005764D3" w:rsidRDefault="00886BFC" w:rsidP="00886BFC">
      <w:pPr>
        <w:numPr>
          <w:ilvl w:val="1"/>
          <w:numId w:val="122"/>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Define storage overcommit ratios.</w:t>
      </w:r>
    </w:p>
    <w:p w14:paraId="2E636C48" w14:textId="77777777" w:rsidR="00886BFC" w:rsidRPr="005764D3" w:rsidRDefault="00886BFC" w:rsidP="00886BFC">
      <w:pPr>
        <w:numPr>
          <w:ilvl w:val="0"/>
          <w:numId w:val="122"/>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Attempt to allocate storage beyond defined limits:</w:t>
      </w:r>
    </w:p>
    <w:p w14:paraId="373DCA31" w14:textId="77777777" w:rsidR="00886BFC" w:rsidRPr="005764D3" w:rsidRDefault="00886BFC" w:rsidP="00886BFC">
      <w:pPr>
        <w:numPr>
          <w:ilvl w:val="1"/>
          <w:numId w:val="122"/>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Deploy applications that request storage space.</w:t>
      </w:r>
    </w:p>
    <w:p w14:paraId="588290F1" w14:textId="77777777" w:rsidR="00886BFC" w:rsidRPr="005764D3" w:rsidRDefault="00886BFC" w:rsidP="00886BFC">
      <w:pPr>
        <w:numPr>
          <w:ilvl w:val="1"/>
          <w:numId w:val="122"/>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Monitor storage allocation and utilization.</w:t>
      </w:r>
    </w:p>
    <w:p w14:paraId="23FF50E8" w14:textId="77777777" w:rsidR="00886BFC" w:rsidRPr="005764D3" w:rsidRDefault="00886BFC" w:rsidP="00886BFC">
      <w:pPr>
        <w:numPr>
          <w:ilvl w:val="0"/>
          <w:numId w:val="122"/>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Monitor storage allocation and utilization metrics:</w:t>
      </w:r>
    </w:p>
    <w:p w14:paraId="14CFA894" w14:textId="77777777" w:rsidR="00886BFC" w:rsidRPr="005764D3" w:rsidRDefault="00886BFC" w:rsidP="00886BFC">
      <w:pPr>
        <w:numPr>
          <w:ilvl w:val="1"/>
          <w:numId w:val="122"/>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Check storage metrics for the applications.</w:t>
      </w:r>
    </w:p>
    <w:p w14:paraId="24378A4E" w14:textId="77777777" w:rsidR="00886BFC" w:rsidRPr="003C69AA" w:rsidRDefault="00886BFC" w:rsidP="003C69AA">
      <w:r w:rsidRPr="004E2D83">
        <w:rPr>
          <w:b/>
          <w:bCs/>
        </w:rPr>
        <w:t>Expected results</w:t>
      </w:r>
      <w:r w:rsidRPr="003C69AA">
        <w:t xml:space="preserve">: </w:t>
      </w:r>
    </w:p>
    <w:p w14:paraId="01C1AB48"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For step 1: Confirmation that </w:t>
      </w:r>
      <w:r w:rsidRPr="005764D3">
        <w:rPr>
          <w:rFonts w:eastAsia="Yu Mincho" w:cstheme="minorHAnsi"/>
        </w:rPr>
        <w:t>storage overcommit ratios</w:t>
      </w:r>
      <w:r w:rsidRPr="005764D3">
        <w:rPr>
          <w:rFonts w:eastAsia="Yu Gothic UI" w:cstheme="minorHAnsi"/>
        </w:rPr>
        <w:t xml:space="preserve"> has been defined.</w:t>
      </w:r>
    </w:p>
    <w:p w14:paraId="7DD48D91"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 xml:space="preserve">For step 2: Storage allocations should not exceed the capacity determined by the storage overcommit ratios. </w:t>
      </w:r>
    </w:p>
    <w:p w14:paraId="5E47FE85"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For step 3: Storage usage should remain stable and within acceptable thresholds.</w:t>
      </w:r>
    </w:p>
    <w:p w14:paraId="0555403A" w14:textId="77777777" w:rsidR="00886BFC" w:rsidRPr="004E2D83" w:rsidRDefault="00886BFC" w:rsidP="003C69AA">
      <w:pPr>
        <w:rPr>
          <w:b/>
          <w:bCs/>
        </w:rPr>
      </w:pPr>
      <w:r w:rsidRPr="004E2D83">
        <w:rPr>
          <w:b/>
          <w:bCs/>
        </w:rPr>
        <w:t>Expected format of evidence:</w:t>
      </w:r>
    </w:p>
    <w:p w14:paraId="328D9509"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Configuration Details: Information on the set storage overcommit ratios.</w:t>
      </w:r>
    </w:p>
    <w:p w14:paraId="7C9B5B4C"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Executed Commands: Details of the application deployments and their respective storage requests.</w:t>
      </w:r>
    </w:p>
    <w:p w14:paraId="6F0A7B6D"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O-Cloud Logs: Messages indicating any violations of the storage overcommit ratios during storage allocation.</w:t>
      </w:r>
    </w:p>
    <w:p w14:paraId="002DF884"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Deployment Status: Logs or screenshots showing the status of the application deployments, especially if storage allocations are denied or limited.</w:t>
      </w:r>
    </w:p>
    <w:p w14:paraId="7EA3936D" w14:textId="77777777" w:rsidR="00886BFC" w:rsidRPr="005764D3" w:rsidRDefault="00886BFC" w:rsidP="00886BFC">
      <w:pPr>
        <w:numPr>
          <w:ilvl w:val="0"/>
          <w:numId w:val="101"/>
        </w:numPr>
        <w:overflowPunct w:val="0"/>
        <w:autoSpaceDE w:val="0"/>
        <w:autoSpaceDN w:val="0"/>
        <w:adjustRightInd w:val="0"/>
        <w:spacing w:after="0"/>
        <w:jc w:val="both"/>
        <w:textAlignment w:val="baseline"/>
        <w:rPr>
          <w:rFonts w:eastAsia="Yu Gothic UI" w:cstheme="minorHAnsi"/>
        </w:rPr>
      </w:pPr>
      <w:r w:rsidRPr="005764D3">
        <w:rPr>
          <w:rFonts w:eastAsia="Yu Gothic UI" w:cstheme="minorHAnsi"/>
        </w:rPr>
        <w:t>Storage usage Metrics: Graphs or logs showing the storage utilization of each deployed application, ensuring they remain within the set storage limits.</w:t>
      </w:r>
    </w:p>
    <w:p w14:paraId="485EF3EB" w14:textId="77777777" w:rsidR="00886BFC" w:rsidRPr="003C69AA" w:rsidRDefault="00886BFC" w:rsidP="003C69AA">
      <w:r w:rsidRPr="003C69AA">
        <w:t>EXAMPLE using Kubernetes:</w:t>
      </w:r>
    </w:p>
    <w:p w14:paraId="7DC05882" w14:textId="77777777" w:rsidR="00886BFC" w:rsidRPr="005764D3" w:rsidRDefault="00886BFC" w:rsidP="00886BFC">
      <w:pPr>
        <w:numPr>
          <w:ilvl w:val="0"/>
          <w:numId w:val="126"/>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Set Storage Overcommit Ratios:</w:t>
      </w:r>
    </w:p>
    <w:p w14:paraId="571060C5" w14:textId="77777777" w:rsidR="00886BFC" w:rsidRPr="005764D3" w:rsidRDefault="00886BFC" w:rsidP="00886BFC">
      <w:pPr>
        <w:numPr>
          <w:ilvl w:val="1"/>
          <w:numId w:val="12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Use PersistentVolumeClaims (PVCs) with specific storage requests. Overcommitment can occur if the total storage requested by PVCs exceeds the actual available storage.</w:t>
      </w:r>
    </w:p>
    <w:p w14:paraId="2A5D54FD" w14:textId="77777777" w:rsidR="00886BFC" w:rsidRPr="005764D3" w:rsidRDefault="00886BFC" w:rsidP="00886BFC">
      <w:pPr>
        <w:numPr>
          <w:ilvl w:val="0"/>
          <w:numId w:val="126"/>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Attempt to allocate storage beyond defined limits:</w:t>
      </w:r>
    </w:p>
    <w:p w14:paraId="59922535" w14:textId="77777777" w:rsidR="00886BFC" w:rsidRPr="005764D3" w:rsidRDefault="00886BFC" w:rsidP="00886BFC">
      <w:pPr>
        <w:numPr>
          <w:ilvl w:val="1"/>
          <w:numId w:val="12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Deploy a Pod that uses a PVC requesting more storage than available on the PersistentVolume (PV).</w:t>
      </w:r>
    </w:p>
    <w:p w14:paraId="56AA3E0A" w14:textId="77777777" w:rsidR="00886BFC" w:rsidRPr="005764D3" w:rsidRDefault="00886BFC" w:rsidP="00886BFC">
      <w:pPr>
        <w:numPr>
          <w:ilvl w:val="0"/>
          <w:numId w:val="126"/>
        </w:numPr>
        <w:overflowPunct w:val="0"/>
        <w:autoSpaceDE w:val="0"/>
        <w:autoSpaceDN w:val="0"/>
        <w:adjustRightInd w:val="0"/>
        <w:spacing w:after="0"/>
        <w:jc w:val="both"/>
        <w:textAlignment w:val="baseline"/>
        <w:rPr>
          <w:rFonts w:eastAsia="Yu Mincho" w:cstheme="minorHAnsi"/>
          <w:b/>
          <w:bCs/>
        </w:rPr>
      </w:pPr>
      <w:r w:rsidRPr="005764D3">
        <w:rPr>
          <w:rFonts w:eastAsia="Yu Mincho" w:cstheme="minorHAnsi"/>
          <w:b/>
          <w:bCs/>
        </w:rPr>
        <w:t>Monitor storage allocation and utilization metrics:</w:t>
      </w:r>
    </w:p>
    <w:p w14:paraId="5C1AF307" w14:textId="77777777" w:rsidR="00886BFC" w:rsidRPr="005764D3" w:rsidRDefault="00886BFC" w:rsidP="00886BFC">
      <w:pPr>
        <w:numPr>
          <w:ilvl w:val="1"/>
          <w:numId w:val="12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Use ‘</w:t>
      </w:r>
      <w:r w:rsidRPr="005764D3">
        <w:rPr>
          <w:rFonts w:eastAsia="Yu Mincho" w:cstheme="minorHAnsi"/>
          <w:b/>
          <w:bCs/>
        </w:rPr>
        <w:t>kubectl get pvc</w:t>
      </w:r>
      <w:r w:rsidRPr="005764D3">
        <w:rPr>
          <w:rFonts w:eastAsia="Yu Mincho" w:cstheme="minorHAnsi"/>
        </w:rPr>
        <w:t>’ and ‘</w:t>
      </w:r>
      <w:r w:rsidRPr="005764D3">
        <w:rPr>
          <w:rFonts w:eastAsia="Yu Mincho" w:cstheme="minorHAnsi"/>
          <w:b/>
          <w:bCs/>
        </w:rPr>
        <w:t>kubectl get pv</w:t>
      </w:r>
      <w:r w:rsidRPr="005764D3">
        <w:rPr>
          <w:rFonts w:eastAsia="Yu Mincho" w:cstheme="minorHAnsi"/>
        </w:rPr>
        <w:t>’ to monitor storage allocations.</w:t>
      </w:r>
    </w:p>
    <w:p w14:paraId="10EA34E1" w14:textId="77777777" w:rsidR="00886BFC" w:rsidRPr="005764D3" w:rsidRDefault="00886BFC" w:rsidP="00886BFC">
      <w:pPr>
        <w:numPr>
          <w:ilvl w:val="1"/>
          <w:numId w:val="126"/>
        </w:numPr>
        <w:overflowPunct w:val="0"/>
        <w:autoSpaceDE w:val="0"/>
        <w:autoSpaceDN w:val="0"/>
        <w:adjustRightInd w:val="0"/>
        <w:spacing w:after="0"/>
        <w:jc w:val="both"/>
        <w:textAlignment w:val="baseline"/>
        <w:rPr>
          <w:rFonts w:eastAsia="Yu Mincho" w:cstheme="minorHAnsi"/>
        </w:rPr>
      </w:pPr>
      <w:r w:rsidRPr="005764D3">
        <w:rPr>
          <w:rFonts w:eastAsia="Yu Mincho" w:cstheme="minorHAnsi"/>
        </w:rPr>
        <w:t>Monitor storage metrics using tools like Prometheus.</w:t>
      </w:r>
    </w:p>
    <w:p w14:paraId="4BD9EA9B" w14:textId="77777777" w:rsidR="00886BFC" w:rsidRPr="003C69AA" w:rsidRDefault="00886BFC" w:rsidP="003C69AA">
      <w:r w:rsidRPr="003C69AA">
        <w:t>NOTE: Below are the general guidelines to ensure effective monitoring across all test cases:</w:t>
      </w:r>
    </w:p>
    <w:p w14:paraId="020A1361" w14:textId="77777777" w:rsidR="00886BFC" w:rsidRPr="008B71A8" w:rsidRDefault="00886BFC" w:rsidP="00886BFC">
      <w:pPr>
        <w:numPr>
          <w:ilvl w:val="0"/>
          <w:numId w:val="127"/>
        </w:numPr>
        <w:overflowPunct w:val="0"/>
        <w:autoSpaceDE w:val="0"/>
        <w:autoSpaceDN w:val="0"/>
        <w:adjustRightInd w:val="0"/>
        <w:spacing w:after="0"/>
        <w:jc w:val="both"/>
        <w:textAlignment w:val="baseline"/>
        <w:rPr>
          <w:rFonts w:eastAsia="Yu Mincho" w:cstheme="minorHAnsi"/>
        </w:rPr>
      </w:pPr>
      <w:r w:rsidRPr="008B71A8">
        <w:rPr>
          <w:rFonts w:eastAsia="Yu Mincho" w:cstheme="minorHAnsi"/>
          <w:b/>
          <w:bCs/>
        </w:rPr>
        <w:t>Immediate Feedback Expectation</w:t>
      </w:r>
      <w:r w:rsidRPr="008B71A8">
        <w:rPr>
          <w:rFonts w:eastAsia="Yu Mincho" w:cstheme="minorHAnsi"/>
        </w:rPr>
        <w:t>: Upon executing any test case, especially those involving security or resource constraints, immediate feedback is typically anticipated. This feedback can be in the form of API responses, system alerts, or log entries.</w:t>
      </w:r>
    </w:p>
    <w:p w14:paraId="57962643" w14:textId="77777777" w:rsidR="00886BFC" w:rsidRPr="008B71A8" w:rsidRDefault="00886BFC" w:rsidP="00886BFC">
      <w:pPr>
        <w:numPr>
          <w:ilvl w:val="0"/>
          <w:numId w:val="127"/>
        </w:numPr>
        <w:overflowPunct w:val="0"/>
        <w:autoSpaceDE w:val="0"/>
        <w:autoSpaceDN w:val="0"/>
        <w:adjustRightInd w:val="0"/>
        <w:spacing w:after="0"/>
        <w:jc w:val="both"/>
        <w:textAlignment w:val="baseline"/>
        <w:rPr>
          <w:rFonts w:eastAsia="Yu Mincho" w:cstheme="minorHAnsi"/>
        </w:rPr>
      </w:pPr>
      <w:r w:rsidRPr="008B71A8">
        <w:rPr>
          <w:rFonts w:eastAsia="Yu Mincho" w:cstheme="minorHAnsi"/>
          <w:b/>
          <w:bCs/>
        </w:rPr>
        <w:t>Monitoring Duration</w:t>
      </w:r>
      <w:r w:rsidRPr="008B71A8">
        <w:rPr>
          <w:rFonts w:eastAsia="Yu Mincho" w:cstheme="minorHAnsi"/>
        </w:rPr>
        <w:t>: While immediate feedback is expected, it's recommended to monitor for an additional 1-3 minutes post-execution to capture any delayed logs, alerts, or system responses. This ensures that asynchronous events or alerts are not missed.</w:t>
      </w:r>
    </w:p>
    <w:p w14:paraId="3646B0C2" w14:textId="77777777" w:rsidR="00886BFC" w:rsidRPr="005764D3" w:rsidRDefault="00886BFC" w:rsidP="00886BFC">
      <w:pPr>
        <w:numPr>
          <w:ilvl w:val="0"/>
          <w:numId w:val="127"/>
        </w:numPr>
        <w:overflowPunct w:val="0"/>
        <w:autoSpaceDE w:val="0"/>
        <w:autoSpaceDN w:val="0"/>
        <w:adjustRightInd w:val="0"/>
        <w:spacing w:after="0"/>
        <w:jc w:val="both"/>
        <w:textAlignment w:val="baseline"/>
        <w:rPr>
          <w:rFonts w:eastAsia="Yu Mincho" w:cstheme="minorHAnsi"/>
          <w:b/>
          <w:bCs/>
        </w:rPr>
      </w:pPr>
      <w:r w:rsidRPr="008B71A8">
        <w:rPr>
          <w:rFonts w:eastAsia="Yu Mincho" w:cstheme="minorHAnsi"/>
          <w:b/>
          <w:bCs/>
        </w:rPr>
        <w:t>Tools and Logs</w:t>
      </w:r>
      <w:r w:rsidRPr="008B71A8">
        <w:rPr>
          <w:rFonts w:eastAsia="Yu Mincho" w:cstheme="minorHAnsi"/>
        </w:rPr>
        <w:t>: U</w:t>
      </w:r>
      <w:r w:rsidRPr="005764D3">
        <w:rPr>
          <w:rFonts w:eastAsia="Yu Mincho" w:cstheme="minorHAnsi"/>
        </w:rPr>
        <w:t>se</w:t>
      </w:r>
      <w:r w:rsidRPr="008B71A8">
        <w:rPr>
          <w:rFonts w:eastAsia="Yu Mincho" w:cstheme="minorHAnsi"/>
        </w:rPr>
        <w:t xml:space="preserve"> appropriate monitoring tools, logging systems, or commands (</w:t>
      </w:r>
      <w:r w:rsidRPr="005764D3">
        <w:rPr>
          <w:rFonts w:eastAsia="Yu Mincho" w:cstheme="minorHAnsi"/>
        </w:rPr>
        <w:t xml:space="preserve">e.g., In Kubernetes </w:t>
      </w:r>
      <w:r w:rsidRPr="008B71A8">
        <w:rPr>
          <w:rFonts w:eastAsia="Yu Mincho" w:cstheme="minorHAnsi"/>
        </w:rPr>
        <w:t>like kubectl describe or kubectl logs) to gain insights into the test execution. Ensure that these tools are set up in advance and are accessible to the testing team.</w:t>
      </w:r>
    </w:p>
    <w:p w14:paraId="380DD709" w14:textId="77777777" w:rsidR="004A6045" w:rsidRPr="007E1EA5" w:rsidRDefault="004A6045" w:rsidP="008B71A8">
      <w:pPr>
        <w:pStyle w:val="Heading2"/>
        <w:rPr>
          <w:rFonts w:eastAsia="Yu Mincho"/>
          <w:szCs w:val="32"/>
        </w:rPr>
      </w:pPr>
      <w:bookmarkStart w:id="805" w:name="_Toc161838336"/>
      <w:r w:rsidRPr="00C835BB">
        <w:rPr>
          <w:rFonts w:eastAsia="Yu Mincho"/>
        </w:rPr>
        <w:lastRenderedPageBreak/>
        <w:t>Secure Update</w:t>
      </w:r>
      <w:bookmarkEnd w:id="805"/>
    </w:p>
    <w:p w14:paraId="05FF3709" w14:textId="14FED244" w:rsidR="004A6045" w:rsidRPr="0018704F" w:rsidRDefault="00A12664" w:rsidP="008B71A8">
      <w:pPr>
        <w:pStyle w:val="Heading3"/>
        <w:rPr>
          <w:rFonts w:eastAsia="Yu Mincho"/>
        </w:rPr>
      </w:pPr>
      <w:r>
        <w:rPr>
          <w:rFonts w:eastAsia="Yu Mincho"/>
          <w:lang w:val="en-US"/>
        </w:rPr>
        <w:t xml:space="preserve"> </w:t>
      </w:r>
      <w:bookmarkStart w:id="806" w:name="_Toc161838337"/>
      <w:r w:rsidR="004A6045" w:rsidRPr="00F94CB3">
        <w:rPr>
          <w:rFonts w:eastAsia="Yu Mincho"/>
        </w:rPr>
        <w:t>O-Cloud Infrastructure Software Package Integrity - Positive</w:t>
      </w:r>
      <w:bookmarkEnd w:id="806"/>
    </w:p>
    <w:p w14:paraId="227323B2" w14:textId="62F0EBE8" w:rsidR="004A6045" w:rsidRPr="003C69AA" w:rsidRDefault="004A6045" w:rsidP="003C69AA">
      <w:r w:rsidRPr="004E2D83">
        <w:rPr>
          <w:b/>
          <w:bCs/>
        </w:rPr>
        <w:t>Requirement Name</w:t>
      </w:r>
      <w:r w:rsidRPr="003C69AA">
        <w:t xml:space="preserve">: O-Cloud software images authenticity and Integrity </w:t>
      </w:r>
    </w:p>
    <w:p w14:paraId="001355BF" w14:textId="49BD209B" w:rsidR="004A6045" w:rsidRPr="003C69AA" w:rsidRDefault="004A6045" w:rsidP="003C69AA">
      <w:r w:rsidRPr="004E2D83">
        <w:rPr>
          <w:b/>
          <w:bCs/>
        </w:rPr>
        <w:t>Requirement Reference</w:t>
      </w:r>
      <w:r w:rsidRPr="003C69AA">
        <w:t xml:space="preserve">: Clause 5.1.8.5 “REQ-SEC-O-CLOUD-SU-2” in O-RAN Security Requirements and Controls Specifications </w:t>
      </w:r>
      <w:r w:rsidR="00A12664" w:rsidRPr="003C69AA">
        <w:fldChar w:fldCharType="begin"/>
      </w:r>
      <w:r w:rsidR="00A12664" w:rsidRPr="003C69AA">
        <w:instrText xml:space="preserve"> REF _Ref109140706 \r \h </w:instrText>
      </w:r>
      <w:r w:rsidR="00A12664" w:rsidRPr="003C69AA">
        <w:fldChar w:fldCharType="separate"/>
      </w:r>
      <w:r w:rsidR="00A12664" w:rsidRPr="003C69AA">
        <w:t>[5]</w:t>
      </w:r>
      <w:r w:rsidR="00A12664" w:rsidRPr="003C69AA">
        <w:fldChar w:fldCharType="end"/>
      </w:r>
    </w:p>
    <w:p w14:paraId="5C202D63" w14:textId="77777777" w:rsidR="004A6045" w:rsidRPr="003C69AA" w:rsidRDefault="004A6045" w:rsidP="003C69AA">
      <w:r w:rsidRPr="004E2D83">
        <w:rPr>
          <w:b/>
          <w:bCs/>
        </w:rPr>
        <w:t>Requirement Description</w:t>
      </w:r>
      <w:r w:rsidRPr="003C69AA">
        <w:t>: Ensure Authenticity and Integrity of O-Cloud Software Images</w:t>
      </w:r>
    </w:p>
    <w:p w14:paraId="3BF5F0A4" w14:textId="74A59981" w:rsidR="004A6045" w:rsidRPr="003C69AA" w:rsidRDefault="004A6045" w:rsidP="003C69AA">
      <w:r w:rsidRPr="004E2D83">
        <w:rPr>
          <w:b/>
          <w:bCs/>
        </w:rPr>
        <w:t>Threat References</w:t>
      </w:r>
      <w:r w:rsidRPr="003C69AA">
        <w:t xml:space="preserve">: Clause 5.4.2.2 ‘T-GEN-01’ in O-RAN Security Threat Modeling and Remediation Analysis </w:t>
      </w:r>
      <w:r w:rsidR="00A12664" w:rsidRPr="003C69AA">
        <w:fldChar w:fldCharType="begin"/>
      </w:r>
      <w:r w:rsidR="00A12664" w:rsidRPr="003C69AA">
        <w:instrText xml:space="preserve"> REF _Ref139883681 \r \h </w:instrText>
      </w:r>
      <w:r w:rsidR="00A12664" w:rsidRPr="003C69AA">
        <w:fldChar w:fldCharType="separate"/>
      </w:r>
      <w:r w:rsidR="00A12664" w:rsidRPr="003C69AA">
        <w:t>[3]</w:t>
      </w:r>
      <w:r w:rsidR="00A12664" w:rsidRPr="003C69AA">
        <w:fldChar w:fldCharType="end"/>
      </w:r>
    </w:p>
    <w:p w14:paraId="38CBAA79" w14:textId="77777777" w:rsidR="004A6045" w:rsidRPr="003C69AA" w:rsidRDefault="004A6045" w:rsidP="003C69AA">
      <w:r w:rsidRPr="004E2D83">
        <w:rPr>
          <w:b/>
          <w:bCs/>
        </w:rPr>
        <w:t>DUT/s</w:t>
      </w:r>
      <w:r w:rsidRPr="003C69AA">
        <w:t>: O-Cloud</w:t>
      </w:r>
    </w:p>
    <w:p w14:paraId="5480F092" w14:textId="77777777" w:rsidR="0001126E" w:rsidRPr="003C69AA" w:rsidRDefault="0001126E" w:rsidP="003C69AA">
      <w:r w:rsidRPr="00544F12">
        <w:rPr>
          <w:b/>
          <w:bCs/>
        </w:rPr>
        <w:t>Test Name</w:t>
      </w:r>
      <w:r w:rsidRPr="003C69AA">
        <w:t>: TC_OCloud_Software_Package_Integrity</w:t>
      </w:r>
    </w:p>
    <w:p w14:paraId="379AA610" w14:textId="77777777" w:rsidR="004A6045" w:rsidRPr="00544F12" w:rsidRDefault="004A6045" w:rsidP="003C69AA">
      <w:pPr>
        <w:rPr>
          <w:b/>
          <w:bCs/>
        </w:rPr>
      </w:pPr>
      <w:r w:rsidRPr="00544F12">
        <w:rPr>
          <w:b/>
          <w:bCs/>
        </w:rPr>
        <w:t>Test description and applicability</w:t>
      </w:r>
    </w:p>
    <w:p w14:paraId="5F15D318" w14:textId="77777777" w:rsidR="004A6045" w:rsidRPr="003C69AA" w:rsidRDefault="004A6045" w:rsidP="003C69AA">
      <w:r w:rsidRPr="00544F12">
        <w:rPr>
          <w:b/>
          <w:bCs/>
        </w:rPr>
        <w:t>Purpose</w:t>
      </w:r>
      <w:r w:rsidRPr="003C69AA">
        <w:t>: To verify the O-Cloud software image authenticity and integrity.</w:t>
      </w:r>
    </w:p>
    <w:p w14:paraId="1316B2F1" w14:textId="77777777" w:rsidR="004A6045" w:rsidRPr="00700FBB" w:rsidRDefault="004A6045" w:rsidP="003C69AA">
      <w:pPr>
        <w:rPr>
          <w:b/>
          <w:bCs/>
        </w:rPr>
      </w:pPr>
      <w:r w:rsidRPr="00700FBB">
        <w:rPr>
          <w:b/>
          <w:bCs/>
        </w:rPr>
        <w:t>Test setup and configuration</w:t>
      </w:r>
    </w:p>
    <w:p w14:paraId="268CA53E" w14:textId="1BC6DE1F" w:rsidR="004A6045" w:rsidRDefault="004A6045" w:rsidP="004A6045">
      <w:pPr>
        <w:numPr>
          <w:ilvl w:val="0"/>
          <w:numId w:val="73"/>
        </w:numPr>
        <w:overflowPunct w:val="0"/>
        <w:autoSpaceDE w:val="0"/>
        <w:autoSpaceDN w:val="0"/>
        <w:adjustRightInd w:val="0"/>
        <w:spacing w:after="0"/>
        <w:jc w:val="both"/>
        <w:textAlignment w:val="baseline"/>
        <w:rPr>
          <w:rFonts w:eastAsia="SimSun"/>
          <w:lang w:eastAsia="zh-CN"/>
        </w:rPr>
      </w:pPr>
      <w:r>
        <w:rPr>
          <w:rFonts w:eastAsia="SimSun"/>
          <w:lang w:eastAsia="zh-CN"/>
        </w:rPr>
        <w:t>Signed O-Cloud s</w:t>
      </w:r>
      <w:r w:rsidRPr="001B7220">
        <w:rPr>
          <w:rFonts w:eastAsia="SimSun"/>
          <w:lang w:eastAsia="zh-CN"/>
        </w:rPr>
        <w:t xml:space="preserve">oftware package </w:t>
      </w:r>
      <w:r>
        <w:rPr>
          <w:rFonts w:eastAsia="SimSun"/>
          <w:lang w:eastAsia="zh-CN"/>
        </w:rPr>
        <w:t>as</w:t>
      </w:r>
      <w:r w:rsidRPr="001B7220">
        <w:rPr>
          <w:rFonts w:eastAsia="SimSun"/>
          <w:lang w:eastAsia="zh-CN"/>
        </w:rPr>
        <w:t xml:space="preserve"> per Clause 5 of O-RAN </w:t>
      </w:r>
      <w:r w:rsidR="00A12664">
        <w:rPr>
          <w:rFonts w:eastAsia="SimSun"/>
          <w:lang w:eastAsia="zh-CN"/>
        </w:rPr>
        <w:t>S</w:t>
      </w:r>
      <w:r w:rsidRPr="001B7220">
        <w:rPr>
          <w:rFonts w:eastAsia="SimSun"/>
          <w:lang w:eastAsia="zh-CN"/>
        </w:rPr>
        <w:t xml:space="preserve">ecurity </w:t>
      </w:r>
      <w:r w:rsidR="00A12664">
        <w:rPr>
          <w:rFonts w:eastAsia="SimSun"/>
          <w:lang w:eastAsia="zh-CN"/>
        </w:rPr>
        <w:t>P</w:t>
      </w:r>
      <w:r w:rsidRPr="001B7220">
        <w:rPr>
          <w:rFonts w:eastAsia="SimSun"/>
          <w:lang w:eastAsia="zh-CN"/>
        </w:rPr>
        <w:t>rotocol</w:t>
      </w:r>
      <w:r w:rsidR="00A12664">
        <w:rPr>
          <w:rFonts w:eastAsia="SimSun"/>
          <w:lang w:eastAsia="zh-CN"/>
        </w:rPr>
        <w:t>s</w:t>
      </w:r>
      <w:r>
        <w:rPr>
          <w:rFonts w:eastAsia="SimSun"/>
          <w:lang w:eastAsia="zh-CN"/>
        </w:rPr>
        <w:t xml:space="preserve"> </w:t>
      </w:r>
      <w:r w:rsidR="00A12664">
        <w:rPr>
          <w:rFonts w:eastAsia="SimSun"/>
          <w:lang w:eastAsia="zh-CN"/>
        </w:rPr>
        <w:t>S</w:t>
      </w:r>
      <w:r w:rsidRPr="001B7220">
        <w:rPr>
          <w:rFonts w:eastAsia="SimSun"/>
          <w:lang w:eastAsia="zh-CN"/>
        </w:rPr>
        <w:t xml:space="preserve">pecification </w:t>
      </w:r>
      <w:r w:rsidRPr="001B7220">
        <w:rPr>
          <w:rFonts w:eastAsia="SimSun"/>
          <w:lang w:eastAsia="zh-CN"/>
        </w:rPr>
        <w:fldChar w:fldCharType="begin"/>
      </w:r>
      <w:r w:rsidRPr="001B7220">
        <w:rPr>
          <w:rFonts w:eastAsia="SimSun"/>
          <w:lang w:eastAsia="zh-CN"/>
        </w:rPr>
        <w:instrText xml:space="preserve"> REF _Ref109139009 \r \h </w:instrText>
      </w:r>
      <w:r>
        <w:rPr>
          <w:rFonts w:eastAsia="SimSun"/>
          <w:lang w:eastAsia="zh-CN"/>
        </w:rPr>
        <w:instrText xml:space="preserve"> \* MERGEFORMAT </w:instrText>
      </w:r>
      <w:r w:rsidRPr="001B7220">
        <w:rPr>
          <w:rFonts w:eastAsia="SimSun"/>
          <w:lang w:eastAsia="zh-CN"/>
        </w:rPr>
      </w:r>
      <w:r w:rsidRPr="001B7220">
        <w:rPr>
          <w:rFonts w:eastAsia="SimSun"/>
          <w:lang w:eastAsia="zh-CN"/>
        </w:rPr>
        <w:fldChar w:fldCharType="separate"/>
      </w:r>
      <w:r w:rsidRPr="001B7220">
        <w:rPr>
          <w:rFonts w:eastAsia="SimSun"/>
          <w:lang w:eastAsia="zh-CN"/>
        </w:rPr>
        <w:t>[2]</w:t>
      </w:r>
      <w:r w:rsidRPr="001B7220">
        <w:rPr>
          <w:rFonts w:eastAsia="SimSun"/>
          <w:lang w:eastAsia="zh-CN"/>
        </w:rPr>
        <w:fldChar w:fldCharType="end"/>
      </w:r>
    </w:p>
    <w:p w14:paraId="7CAC082C" w14:textId="77777777" w:rsidR="004A6045" w:rsidRPr="00D94525" w:rsidRDefault="004A6045" w:rsidP="004A6045">
      <w:pPr>
        <w:pStyle w:val="B10"/>
        <w:numPr>
          <w:ilvl w:val="0"/>
          <w:numId w:val="73"/>
        </w:numPr>
        <w:overflowPunct w:val="0"/>
        <w:autoSpaceDE w:val="0"/>
        <w:autoSpaceDN w:val="0"/>
        <w:adjustRightInd w:val="0"/>
        <w:spacing w:after="180"/>
        <w:textAlignment w:val="baseline"/>
        <w:rPr>
          <w:rFonts w:eastAsia="Yu Gothic UI"/>
        </w:rPr>
      </w:pPr>
      <w:r>
        <w:rPr>
          <w:rFonts w:eastAsia="Yu Gothic UI"/>
        </w:rPr>
        <w:t xml:space="preserve">All necessary artifacts of the O-Cloud software image (public </w:t>
      </w:r>
      <w:r>
        <w:t xml:space="preserve">key, digitally signed certificates, signature (Signed hash) encryption key if any for security-sensitive artifacts) are provided. </w:t>
      </w:r>
    </w:p>
    <w:p w14:paraId="6EC27937" w14:textId="7B511F79" w:rsidR="004A6045" w:rsidRPr="00D94525" w:rsidRDefault="004A6045" w:rsidP="004A6045">
      <w:pPr>
        <w:pStyle w:val="B10"/>
        <w:ind w:left="360" w:firstLine="0"/>
        <w:rPr>
          <w:rFonts w:eastAsia="Yu Gothic UI"/>
        </w:rPr>
      </w:pPr>
      <w:r>
        <w:rPr>
          <w:lang w:eastAsia="fr-FR"/>
        </w:rPr>
        <w:t>EXAMPLE:</w:t>
      </w:r>
      <w:r w:rsidRPr="00E003E5">
        <w:rPr>
          <w:lang w:eastAsia="fr-FR"/>
        </w:rPr>
        <w:t xml:space="preserve"> </w:t>
      </w:r>
      <w:r>
        <w:rPr>
          <w:lang w:eastAsia="fr-FR"/>
        </w:rPr>
        <w:t>O-Cloud software includes</w:t>
      </w:r>
      <w:r w:rsidRPr="00343481">
        <w:rPr>
          <w:lang w:eastAsia="fr-FR"/>
        </w:rPr>
        <w:t xml:space="preserve"> AAL drivers, IMS, DMS, Host OS, Hypervisor</w:t>
      </w:r>
      <w:r>
        <w:rPr>
          <w:lang w:eastAsia="fr-FR"/>
        </w:rPr>
        <w:t>,</w:t>
      </w:r>
      <w:r w:rsidR="00A12664">
        <w:rPr>
          <w:lang w:eastAsia="fr-FR"/>
        </w:rPr>
        <w:t xml:space="preserve"> </w:t>
      </w:r>
      <w:r w:rsidRPr="00343481">
        <w:rPr>
          <w:lang w:eastAsia="fr-FR"/>
        </w:rPr>
        <w:t>Container Engine.</w:t>
      </w:r>
    </w:p>
    <w:p w14:paraId="696FEA8B" w14:textId="77777777" w:rsidR="004A6045" w:rsidRPr="00700FBB" w:rsidRDefault="004A6045" w:rsidP="003C69AA">
      <w:pPr>
        <w:rPr>
          <w:b/>
          <w:bCs/>
        </w:rPr>
      </w:pPr>
      <w:r w:rsidRPr="00700FBB">
        <w:rPr>
          <w:b/>
          <w:bCs/>
        </w:rPr>
        <w:t>Test procedure</w:t>
      </w:r>
    </w:p>
    <w:p w14:paraId="792312DD" w14:textId="77777777" w:rsidR="004A6045" w:rsidRDefault="004A6045" w:rsidP="004A6045">
      <w:pPr>
        <w:pStyle w:val="B10"/>
        <w:numPr>
          <w:ilvl w:val="0"/>
          <w:numId w:val="394"/>
        </w:numPr>
        <w:overflowPunct w:val="0"/>
        <w:autoSpaceDE w:val="0"/>
        <w:autoSpaceDN w:val="0"/>
        <w:adjustRightInd w:val="0"/>
        <w:spacing w:after="180"/>
        <w:textAlignment w:val="baseline"/>
        <w:rPr>
          <w:rFonts w:eastAsia="Yu Gothic UI"/>
        </w:rPr>
      </w:pPr>
      <w:r>
        <w:rPr>
          <w:rFonts w:eastAsia="MS Mincho"/>
        </w:rPr>
        <w:t xml:space="preserve">The </w:t>
      </w:r>
      <w:r>
        <w:rPr>
          <w:rFonts w:eastAsia="Yu Gothic UI"/>
        </w:rPr>
        <w:t xml:space="preserve">Tester </w:t>
      </w:r>
      <w:r w:rsidRPr="00D60280">
        <w:rPr>
          <w:rFonts w:eastAsia="Yu Gothic UI"/>
        </w:rPr>
        <w:t xml:space="preserve">is properly authenticated </w:t>
      </w:r>
      <w:r>
        <w:rPr>
          <w:rFonts w:eastAsia="Yu Gothic UI"/>
        </w:rPr>
        <w:t>and</w:t>
      </w:r>
      <w:r w:rsidRPr="00D60280">
        <w:rPr>
          <w:rFonts w:eastAsia="Yu Gothic UI"/>
        </w:rPr>
        <w:t xml:space="preserve"> have the required access privileges to perform the </w:t>
      </w:r>
      <w:r>
        <w:rPr>
          <w:rFonts w:eastAsia="Yu Gothic UI"/>
        </w:rPr>
        <w:t>test</w:t>
      </w:r>
      <w:r w:rsidRPr="00D60280">
        <w:rPr>
          <w:rFonts w:eastAsia="Yu Gothic UI"/>
        </w:rPr>
        <w:t xml:space="preserve"> activity.</w:t>
      </w:r>
    </w:p>
    <w:p w14:paraId="51979215" w14:textId="3E848D3B" w:rsidR="004A6045" w:rsidRPr="00D94525" w:rsidRDefault="004A6045" w:rsidP="004A6045">
      <w:pPr>
        <w:pStyle w:val="B10"/>
        <w:numPr>
          <w:ilvl w:val="0"/>
          <w:numId w:val="394"/>
        </w:numPr>
        <w:overflowPunct w:val="0"/>
        <w:autoSpaceDE w:val="0"/>
        <w:autoSpaceDN w:val="0"/>
        <w:adjustRightInd w:val="0"/>
        <w:spacing w:after="180"/>
        <w:textAlignment w:val="baseline"/>
        <w:rPr>
          <w:rFonts w:eastAsia="Yu Gothic UI"/>
        </w:rPr>
      </w:pPr>
      <w:r>
        <w:rPr>
          <w:rFonts w:eastAsia="Yu Gothic UI"/>
        </w:rPr>
        <w:t>The tester shall verify the authenticity and integrity of the list of images.</w:t>
      </w:r>
      <w:r w:rsidRPr="00F74654">
        <w:rPr>
          <w:rFonts w:eastAsia="Yu Gothic UI"/>
        </w:rPr>
        <w:t xml:space="preserve"> </w:t>
      </w:r>
      <w:r>
        <w:rPr>
          <w:rFonts w:eastAsia="Yu Gothic UI"/>
        </w:rPr>
        <w:t>The O-Cloud software package shall be verified</w:t>
      </w:r>
      <w:r w:rsidRPr="00AC548E">
        <w:rPr>
          <w:rFonts w:eastAsia="Yu Gothic UI"/>
        </w:rPr>
        <w:t xml:space="preserve"> with the provided </w:t>
      </w:r>
      <w:r>
        <w:rPr>
          <w:rFonts w:eastAsia="Yu Gothic UI"/>
        </w:rPr>
        <w:t xml:space="preserve">X.509 </w:t>
      </w:r>
      <w:r w:rsidRPr="00AC548E">
        <w:rPr>
          <w:rFonts w:eastAsia="Yu Gothic UI"/>
        </w:rPr>
        <w:t xml:space="preserve">certificate and </w:t>
      </w:r>
      <w:r>
        <w:rPr>
          <w:rFonts w:eastAsia="Yu Gothic UI"/>
        </w:rPr>
        <w:t>signature provided by the O-Cloud Software Provider.</w:t>
      </w:r>
      <w:r w:rsidR="00A12664">
        <w:rPr>
          <w:rFonts w:eastAsia="Yu Gothic UI"/>
        </w:rPr>
        <w:t xml:space="preserve"> </w:t>
      </w:r>
      <w:r>
        <w:rPr>
          <w:rFonts w:eastAsia="Yu Gothic UI"/>
        </w:rPr>
        <w:t>The cryptographic hash of the software image is calculated and verified against the hash in the signature by the Software Provider.</w:t>
      </w:r>
    </w:p>
    <w:p w14:paraId="3ECC1BC0" w14:textId="7CE067E1" w:rsidR="004A6045" w:rsidRDefault="004A6045" w:rsidP="004A6045">
      <w:pPr>
        <w:pStyle w:val="B10"/>
        <w:numPr>
          <w:ilvl w:val="0"/>
          <w:numId w:val="394"/>
        </w:numPr>
        <w:overflowPunct w:val="0"/>
        <w:autoSpaceDE w:val="0"/>
        <w:autoSpaceDN w:val="0"/>
        <w:adjustRightInd w:val="0"/>
        <w:spacing w:after="180"/>
        <w:textAlignment w:val="baseline"/>
        <w:rPr>
          <w:rFonts w:eastAsia="Yu Gothic UI"/>
        </w:rPr>
      </w:pPr>
      <w:r>
        <w:rPr>
          <w:rFonts w:eastAsia="Yu Gothic UI"/>
        </w:rPr>
        <w:t xml:space="preserve"> On successful validation of O-Cloud software images in Step 2, the Service Provider shall sign the verified O-cloud software image with its private key and onboard it to the SMO</w:t>
      </w:r>
      <w:r w:rsidR="00A12664">
        <w:rPr>
          <w:rFonts w:eastAsia="Yu Gothic UI"/>
        </w:rPr>
        <w:t>.</w:t>
      </w:r>
    </w:p>
    <w:p w14:paraId="375172B6" w14:textId="7EA44FFF" w:rsidR="004A6045" w:rsidRPr="00B32024" w:rsidRDefault="004A6045" w:rsidP="004A6045">
      <w:pPr>
        <w:pStyle w:val="B10"/>
        <w:numPr>
          <w:ilvl w:val="0"/>
          <w:numId w:val="394"/>
        </w:numPr>
        <w:overflowPunct w:val="0"/>
        <w:autoSpaceDE w:val="0"/>
        <w:autoSpaceDN w:val="0"/>
        <w:adjustRightInd w:val="0"/>
        <w:spacing w:after="180"/>
        <w:textAlignment w:val="baseline"/>
        <w:rPr>
          <w:rFonts w:eastAsia="Yu Gothic UI"/>
        </w:rPr>
      </w:pPr>
      <w:r>
        <w:rPr>
          <w:rFonts w:eastAsia="Yu Gothic UI"/>
        </w:rPr>
        <w:t>The newly signed O-Cloud images shall be onboarded to the O-cloud Image Repository</w:t>
      </w:r>
      <w:r w:rsidR="00A12664">
        <w:rPr>
          <w:rFonts w:eastAsia="Yu Gothic UI"/>
        </w:rPr>
        <w:t>.</w:t>
      </w:r>
    </w:p>
    <w:p w14:paraId="4AAA816A" w14:textId="77777777" w:rsidR="004A6045" w:rsidRPr="001552B8" w:rsidRDefault="004A6045" w:rsidP="004A6045">
      <w:pPr>
        <w:pStyle w:val="B10"/>
        <w:numPr>
          <w:ilvl w:val="0"/>
          <w:numId w:val="394"/>
        </w:numPr>
        <w:overflowPunct w:val="0"/>
        <w:autoSpaceDE w:val="0"/>
        <w:autoSpaceDN w:val="0"/>
        <w:adjustRightInd w:val="0"/>
        <w:spacing w:after="180"/>
        <w:textAlignment w:val="baseline"/>
        <w:rPr>
          <w:rFonts w:eastAsia="Yu Gothic UI"/>
        </w:rPr>
      </w:pPr>
      <w:r>
        <w:rPr>
          <w:rFonts w:eastAsia="Yu Gothic UI"/>
        </w:rPr>
        <w:t xml:space="preserve">The tester shall verify the digital signature of the O-Cloud software image bundle provided by the Software and Service Provider before deployment. </w:t>
      </w:r>
    </w:p>
    <w:p w14:paraId="0A339C6C" w14:textId="77777777" w:rsidR="004A6045" w:rsidRDefault="004A6045" w:rsidP="004A6045">
      <w:pPr>
        <w:numPr>
          <w:ilvl w:val="0"/>
          <w:numId w:val="394"/>
        </w:numPr>
        <w:overflowPunct w:val="0"/>
        <w:autoSpaceDE w:val="0"/>
        <w:autoSpaceDN w:val="0"/>
        <w:adjustRightInd w:val="0"/>
        <w:spacing w:after="0"/>
        <w:jc w:val="both"/>
        <w:textAlignment w:val="baseline"/>
        <w:rPr>
          <w:rFonts w:eastAsia="Yu Mincho"/>
        </w:rPr>
      </w:pPr>
      <w:r>
        <w:rPr>
          <w:rFonts w:eastAsia="Yu Mincho"/>
        </w:rPr>
        <w:t xml:space="preserve">Monitor the SMO logs for </w:t>
      </w:r>
      <w:r w:rsidRPr="001552B8">
        <w:rPr>
          <w:rFonts w:eastAsia="Yu Mincho"/>
        </w:rPr>
        <w:t xml:space="preserve">signature verification events related to the </w:t>
      </w:r>
      <w:r>
        <w:rPr>
          <w:rFonts w:eastAsia="Yu Mincho"/>
        </w:rPr>
        <w:t>upgrade.</w:t>
      </w:r>
    </w:p>
    <w:p w14:paraId="790497B3" w14:textId="77777777" w:rsidR="004A6045" w:rsidRPr="001552B8" w:rsidRDefault="004A6045" w:rsidP="004A6045">
      <w:pPr>
        <w:numPr>
          <w:ilvl w:val="0"/>
          <w:numId w:val="394"/>
        </w:numPr>
        <w:overflowPunct w:val="0"/>
        <w:autoSpaceDE w:val="0"/>
        <w:autoSpaceDN w:val="0"/>
        <w:adjustRightInd w:val="0"/>
        <w:spacing w:after="0"/>
        <w:jc w:val="both"/>
        <w:textAlignment w:val="baseline"/>
        <w:rPr>
          <w:rFonts w:eastAsia="Yu Mincho"/>
        </w:rPr>
      </w:pPr>
      <w:r w:rsidRPr="001552B8">
        <w:rPr>
          <w:rFonts w:eastAsia="Yu Mincho"/>
        </w:rPr>
        <w:t xml:space="preserve">Monitor the O-Cloud logs for any signature verification events related to the </w:t>
      </w:r>
      <w:r>
        <w:rPr>
          <w:rFonts w:eastAsia="Yu Mincho"/>
        </w:rPr>
        <w:t>upgrade.</w:t>
      </w:r>
    </w:p>
    <w:p w14:paraId="70909ACD" w14:textId="77777777" w:rsidR="004A6045" w:rsidRPr="004E2D83" w:rsidRDefault="004A6045" w:rsidP="003C69AA">
      <w:pPr>
        <w:rPr>
          <w:b/>
          <w:bCs/>
        </w:rPr>
      </w:pPr>
      <w:r w:rsidRPr="004E2D83">
        <w:rPr>
          <w:b/>
          <w:bCs/>
        </w:rPr>
        <w:t>Expected results</w:t>
      </w:r>
    </w:p>
    <w:p w14:paraId="7C29D37E" w14:textId="77777777" w:rsidR="004A6045" w:rsidRDefault="004A6045" w:rsidP="004A6045">
      <w:pPr>
        <w:jc w:val="both"/>
      </w:pPr>
      <w:r>
        <w:lastRenderedPageBreak/>
        <w:t xml:space="preserve">Logs show </w:t>
      </w:r>
      <w:r w:rsidRPr="00FD4A4B">
        <w:t xml:space="preserve">that the software package integrity check has been executed for </w:t>
      </w:r>
      <w:r>
        <w:t>the O-Cloud software at each stage</w:t>
      </w:r>
    </w:p>
    <w:p w14:paraId="6BA3787D" w14:textId="77777777" w:rsidR="004A6045" w:rsidRDefault="004A6045" w:rsidP="004A6045">
      <w:pPr>
        <w:jc w:val="both"/>
      </w:pPr>
      <w:r w:rsidRPr="00443765">
        <w:t xml:space="preserve">The signature </w:t>
      </w:r>
      <w:r>
        <w:t>validation</w:t>
      </w:r>
      <w:r w:rsidRPr="00443765">
        <w:t xml:space="preserve"> for</w:t>
      </w:r>
      <w:r>
        <w:t xml:space="preserve"> the O-Cloud</w:t>
      </w:r>
      <w:r w:rsidRPr="00443765">
        <w:t xml:space="preserve"> software image</w:t>
      </w:r>
      <w:r>
        <w:t xml:space="preserve"> during</w:t>
      </w:r>
      <w:r w:rsidRPr="00443765">
        <w:t xml:space="preserve"> onboarding</w:t>
      </w:r>
      <w:r>
        <w:t xml:space="preserve"> are checked and is </w:t>
      </w:r>
      <w:r w:rsidRPr="00443765">
        <w:t>successful.</w:t>
      </w:r>
    </w:p>
    <w:p w14:paraId="65618B29" w14:textId="7F721A6A" w:rsidR="004A6045" w:rsidRPr="004E2D83" w:rsidRDefault="004A6045" w:rsidP="003C69AA">
      <w:pPr>
        <w:rPr>
          <w:b/>
          <w:bCs/>
        </w:rPr>
      </w:pPr>
      <w:r w:rsidRPr="004E2D83">
        <w:rPr>
          <w:b/>
          <w:bCs/>
        </w:rPr>
        <w:t>Expected format of evidence</w:t>
      </w:r>
      <w:r w:rsidR="00A12664" w:rsidRPr="004E2D83">
        <w:rPr>
          <w:b/>
          <w:bCs/>
        </w:rPr>
        <w:t xml:space="preserve">: </w:t>
      </w:r>
    </w:p>
    <w:p w14:paraId="6A2495B5" w14:textId="77777777" w:rsidR="004A6045" w:rsidRPr="002D3421" w:rsidRDefault="004A6045" w:rsidP="002D3421">
      <w:r w:rsidRPr="002D3421">
        <w:t>Snapshots captured in SMO logs regarding the Signature verification success.</w:t>
      </w:r>
    </w:p>
    <w:p w14:paraId="18903D96" w14:textId="77777777" w:rsidR="004A6045" w:rsidRPr="002D3421" w:rsidRDefault="004A6045" w:rsidP="002D3421">
      <w:r w:rsidRPr="002D3421">
        <w:t>Logs from SMO and O-Cloud (O2ims logs) to indicate the successful signature verification from the Software Provider.</w:t>
      </w:r>
    </w:p>
    <w:p w14:paraId="7C76D127" w14:textId="2D2C65D3" w:rsidR="004A6045" w:rsidRDefault="004A6045" w:rsidP="008B71A8">
      <w:pPr>
        <w:pStyle w:val="Heading3"/>
        <w:rPr>
          <w:rFonts w:eastAsia="Yu Mincho"/>
        </w:rPr>
      </w:pPr>
      <w:bookmarkStart w:id="807" w:name="_Toc161787408"/>
      <w:bookmarkStart w:id="808" w:name="_Toc161787736"/>
      <w:bookmarkStart w:id="809" w:name="_Toc161788053"/>
      <w:bookmarkStart w:id="810" w:name="_Toc161838338"/>
      <w:bookmarkEnd w:id="807"/>
      <w:bookmarkEnd w:id="808"/>
      <w:bookmarkEnd w:id="809"/>
      <w:r w:rsidRPr="00F94CB3">
        <w:rPr>
          <w:rFonts w:eastAsia="Yu Mincho"/>
        </w:rPr>
        <w:t xml:space="preserve">O-Cloud Infrastructure Software Package Integrity </w:t>
      </w:r>
      <w:r>
        <w:rPr>
          <w:rFonts w:eastAsia="Yu Mincho"/>
        </w:rPr>
        <w:t>Failure</w:t>
      </w:r>
      <w:r w:rsidR="00F852AA">
        <w:rPr>
          <w:rFonts w:eastAsia="Yu Mincho"/>
        </w:rPr>
        <w:t xml:space="preserve"> </w:t>
      </w:r>
      <w:r>
        <w:rPr>
          <w:rFonts w:eastAsia="Yu Mincho"/>
        </w:rPr>
        <w:t>–</w:t>
      </w:r>
      <w:r w:rsidRPr="00F94CB3">
        <w:rPr>
          <w:rFonts w:eastAsia="Yu Mincho"/>
        </w:rPr>
        <w:t xml:space="preserve"> </w:t>
      </w:r>
      <w:r>
        <w:rPr>
          <w:rFonts w:eastAsia="Yu Mincho"/>
        </w:rPr>
        <w:t>Negative</w:t>
      </w:r>
      <w:bookmarkEnd w:id="810"/>
    </w:p>
    <w:p w14:paraId="5922710E" w14:textId="4F970B6E" w:rsidR="004A6045" w:rsidRPr="003C69AA" w:rsidRDefault="004A6045" w:rsidP="003C69AA">
      <w:r w:rsidRPr="004E2D83">
        <w:rPr>
          <w:b/>
          <w:bCs/>
        </w:rPr>
        <w:t>Requirement Name</w:t>
      </w:r>
      <w:r w:rsidRPr="003C69AA">
        <w:t xml:space="preserve">: O-Cloud software images authenticity and Integrity </w:t>
      </w:r>
    </w:p>
    <w:p w14:paraId="63CAAD2F" w14:textId="5A6AD738" w:rsidR="004A6045" w:rsidRPr="003C69AA" w:rsidRDefault="004A6045" w:rsidP="003C69AA">
      <w:r w:rsidRPr="004E2D83">
        <w:rPr>
          <w:b/>
          <w:bCs/>
        </w:rPr>
        <w:t>Requirement Reference</w:t>
      </w:r>
      <w:r w:rsidRPr="003C69AA">
        <w:t xml:space="preserve">: Clause 5.1.8.5 “REQ-SEC-O-CLOUD-SU-2” in O-RAN Security Requirements and Controls Specifications </w:t>
      </w:r>
      <w:r w:rsidR="00A12664" w:rsidRPr="003C69AA">
        <w:fldChar w:fldCharType="begin"/>
      </w:r>
      <w:r w:rsidR="00A12664" w:rsidRPr="003C69AA">
        <w:instrText xml:space="preserve"> REF _Ref109140706 \r \h </w:instrText>
      </w:r>
      <w:r w:rsidR="00A12664" w:rsidRPr="003C69AA">
        <w:fldChar w:fldCharType="separate"/>
      </w:r>
      <w:r w:rsidR="00A12664" w:rsidRPr="003C69AA">
        <w:t>[5]</w:t>
      </w:r>
      <w:r w:rsidR="00A12664" w:rsidRPr="003C69AA">
        <w:fldChar w:fldCharType="end"/>
      </w:r>
    </w:p>
    <w:p w14:paraId="78A2F78F" w14:textId="77777777" w:rsidR="004A6045" w:rsidRPr="003C69AA" w:rsidRDefault="004A6045" w:rsidP="003C69AA">
      <w:r w:rsidRPr="004E2D83">
        <w:rPr>
          <w:b/>
          <w:bCs/>
        </w:rPr>
        <w:t>Requirement Description</w:t>
      </w:r>
      <w:r w:rsidRPr="003C69AA">
        <w:t>: Ensure Authenticity and Integrity of O-Cloud Software Images</w:t>
      </w:r>
    </w:p>
    <w:p w14:paraId="627CE2D4" w14:textId="555543AE" w:rsidR="004A6045" w:rsidRPr="003C69AA" w:rsidRDefault="004A6045" w:rsidP="003C69AA">
      <w:r w:rsidRPr="004E2D83">
        <w:rPr>
          <w:b/>
          <w:bCs/>
        </w:rPr>
        <w:t>Threat References</w:t>
      </w:r>
      <w:r w:rsidRPr="003C69AA">
        <w:t xml:space="preserve">: Clause 5.4.2.2 ‘T-GEN-01’ in O-RAN Security Threat Modeling and Remediation Analysis </w:t>
      </w:r>
      <w:r w:rsidR="00A12664" w:rsidRPr="003C69AA">
        <w:fldChar w:fldCharType="begin"/>
      </w:r>
      <w:r w:rsidR="00A12664" w:rsidRPr="003C69AA">
        <w:instrText xml:space="preserve"> REF _Ref139883681 \r \h </w:instrText>
      </w:r>
      <w:r w:rsidR="00A12664" w:rsidRPr="003C69AA">
        <w:fldChar w:fldCharType="separate"/>
      </w:r>
      <w:r w:rsidR="00A12664" w:rsidRPr="003C69AA">
        <w:t>[3]</w:t>
      </w:r>
      <w:r w:rsidR="00A12664" w:rsidRPr="003C69AA">
        <w:fldChar w:fldCharType="end"/>
      </w:r>
    </w:p>
    <w:p w14:paraId="42D7AC07" w14:textId="77777777" w:rsidR="004A6045" w:rsidRPr="003C69AA" w:rsidRDefault="004A6045" w:rsidP="003C69AA">
      <w:r w:rsidRPr="004E2D83">
        <w:rPr>
          <w:b/>
          <w:bCs/>
        </w:rPr>
        <w:t>DUT/s</w:t>
      </w:r>
      <w:r w:rsidRPr="003C69AA">
        <w:t>: O-Cloud</w:t>
      </w:r>
    </w:p>
    <w:p w14:paraId="02A2788A" w14:textId="77777777" w:rsidR="00466556" w:rsidRPr="003C69AA" w:rsidRDefault="00466556" w:rsidP="003C69AA">
      <w:r w:rsidRPr="00544F12">
        <w:rPr>
          <w:b/>
          <w:bCs/>
        </w:rPr>
        <w:t>Test Name</w:t>
      </w:r>
      <w:r w:rsidRPr="003C69AA">
        <w:t>: TC_OCloud_Software_Package_Integrity_Failure</w:t>
      </w:r>
    </w:p>
    <w:p w14:paraId="75BAD210" w14:textId="77777777" w:rsidR="004A6045" w:rsidRPr="00544F12" w:rsidRDefault="004A6045" w:rsidP="003C69AA">
      <w:pPr>
        <w:rPr>
          <w:b/>
          <w:bCs/>
        </w:rPr>
      </w:pPr>
      <w:r w:rsidRPr="00544F12">
        <w:rPr>
          <w:b/>
          <w:bCs/>
        </w:rPr>
        <w:t>Test description and applicability</w:t>
      </w:r>
    </w:p>
    <w:p w14:paraId="1B19A0CF" w14:textId="77777777" w:rsidR="004A6045" w:rsidRPr="003C69AA" w:rsidRDefault="004A6045" w:rsidP="003C69AA">
      <w:r w:rsidRPr="00544F12">
        <w:rPr>
          <w:b/>
          <w:bCs/>
        </w:rPr>
        <w:t>Purpose</w:t>
      </w:r>
      <w:r w:rsidRPr="003C69AA">
        <w:t>: To verify the O-Cloud software image authenticity and integrity validation failure for invalid O-cloud software image.</w:t>
      </w:r>
    </w:p>
    <w:p w14:paraId="14F93285" w14:textId="58B2C694" w:rsidR="004A6045" w:rsidRPr="00700FBB" w:rsidRDefault="004A6045" w:rsidP="003C69AA">
      <w:pPr>
        <w:rPr>
          <w:b/>
          <w:bCs/>
        </w:rPr>
      </w:pPr>
      <w:r w:rsidRPr="00700FBB">
        <w:rPr>
          <w:b/>
          <w:bCs/>
        </w:rPr>
        <w:t>Test setup and configuration</w:t>
      </w:r>
    </w:p>
    <w:p w14:paraId="3713D60F" w14:textId="3DDF38D8" w:rsidR="004A6045" w:rsidRDefault="004A6045" w:rsidP="004A6045">
      <w:pPr>
        <w:numPr>
          <w:ilvl w:val="0"/>
          <w:numId w:val="73"/>
        </w:numPr>
        <w:overflowPunct w:val="0"/>
        <w:autoSpaceDE w:val="0"/>
        <w:autoSpaceDN w:val="0"/>
        <w:adjustRightInd w:val="0"/>
        <w:spacing w:after="0"/>
        <w:jc w:val="both"/>
        <w:textAlignment w:val="baseline"/>
        <w:rPr>
          <w:rFonts w:eastAsia="SimSun"/>
          <w:lang w:eastAsia="zh-CN"/>
        </w:rPr>
      </w:pPr>
      <w:r>
        <w:rPr>
          <w:rFonts w:eastAsia="SimSun"/>
          <w:lang w:eastAsia="zh-CN"/>
        </w:rPr>
        <w:t>O-Cloud s</w:t>
      </w:r>
      <w:r w:rsidRPr="001B7220">
        <w:rPr>
          <w:rFonts w:eastAsia="SimSun"/>
          <w:lang w:eastAsia="zh-CN"/>
        </w:rPr>
        <w:t>oftware package</w:t>
      </w:r>
      <w:r>
        <w:rPr>
          <w:rFonts w:eastAsia="SimSun"/>
          <w:lang w:eastAsia="zh-CN"/>
        </w:rPr>
        <w:t xml:space="preserve"> obtained from the Software Provider.</w:t>
      </w:r>
    </w:p>
    <w:p w14:paraId="0F07CAB4" w14:textId="77777777" w:rsidR="004A6045" w:rsidRPr="00D94525" w:rsidRDefault="004A6045" w:rsidP="004A6045">
      <w:pPr>
        <w:pStyle w:val="B10"/>
        <w:numPr>
          <w:ilvl w:val="0"/>
          <w:numId w:val="73"/>
        </w:numPr>
        <w:overflowPunct w:val="0"/>
        <w:autoSpaceDE w:val="0"/>
        <w:autoSpaceDN w:val="0"/>
        <w:adjustRightInd w:val="0"/>
        <w:spacing w:after="180"/>
        <w:textAlignment w:val="baseline"/>
        <w:rPr>
          <w:rFonts w:eastAsia="Yu Gothic UI"/>
        </w:rPr>
      </w:pPr>
      <w:r>
        <w:rPr>
          <w:rFonts w:eastAsia="Yu Gothic UI"/>
        </w:rPr>
        <w:t xml:space="preserve">All necessary artifacts of the O-Cloud software image (public </w:t>
      </w:r>
      <w:r>
        <w:t xml:space="preserve">key, digitally signed certificates, Signature (signed hash) encryption key if any for security-sensitive artifacts) are provided. </w:t>
      </w:r>
    </w:p>
    <w:p w14:paraId="38F81948" w14:textId="4BF91E86" w:rsidR="004A6045" w:rsidRPr="00D94525" w:rsidRDefault="004A6045" w:rsidP="004A6045">
      <w:pPr>
        <w:pStyle w:val="B10"/>
        <w:ind w:left="360" w:firstLine="0"/>
        <w:rPr>
          <w:rFonts w:eastAsia="Yu Gothic UI"/>
        </w:rPr>
      </w:pPr>
      <w:r>
        <w:rPr>
          <w:lang w:eastAsia="fr-FR"/>
        </w:rPr>
        <w:t>EXAMPLE:</w:t>
      </w:r>
      <w:r w:rsidRPr="00E003E5">
        <w:rPr>
          <w:lang w:eastAsia="fr-FR"/>
        </w:rPr>
        <w:t xml:space="preserve"> </w:t>
      </w:r>
      <w:r>
        <w:rPr>
          <w:lang w:eastAsia="fr-FR"/>
        </w:rPr>
        <w:t>O-Cloud software includes</w:t>
      </w:r>
      <w:r w:rsidRPr="00343481">
        <w:rPr>
          <w:lang w:eastAsia="fr-FR"/>
        </w:rPr>
        <w:t xml:space="preserve"> AAL drivers, IMS, DMS, Host OS, Hypervisor</w:t>
      </w:r>
      <w:r>
        <w:rPr>
          <w:lang w:eastAsia="fr-FR"/>
        </w:rPr>
        <w:t>,</w:t>
      </w:r>
      <w:r w:rsidR="00A12664">
        <w:rPr>
          <w:lang w:eastAsia="fr-FR"/>
        </w:rPr>
        <w:t xml:space="preserve"> </w:t>
      </w:r>
      <w:r w:rsidRPr="00343481">
        <w:rPr>
          <w:lang w:eastAsia="fr-FR"/>
        </w:rPr>
        <w:t>Container Engine.</w:t>
      </w:r>
    </w:p>
    <w:p w14:paraId="016F9DFC" w14:textId="77777777" w:rsidR="004A6045" w:rsidRPr="00700FBB" w:rsidRDefault="004A6045" w:rsidP="003C69AA">
      <w:pPr>
        <w:rPr>
          <w:b/>
          <w:bCs/>
        </w:rPr>
      </w:pPr>
      <w:r w:rsidRPr="00700FBB">
        <w:rPr>
          <w:b/>
          <w:bCs/>
        </w:rPr>
        <w:t>Test procedure</w:t>
      </w:r>
    </w:p>
    <w:p w14:paraId="320C821F" w14:textId="77777777" w:rsidR="004A6045" w:rsidRDefault="004A6045" w:rsidP="004A6045">
      <w:pPr>
        <w:pStyle w:val="B10"/>
        <w:numPr>
          <w:ilvl w:val="0"/>
          <w:numId w:val="393"/>
        </w:numPr>
        <w:overflowPunct w:val="0"/>
        <w:autoSpaceDE w:val="0"/>
        <w:autoSpaceDN w:val="0"/>
        <w:adjustRightInd w:val="0"/>
        <w:spacing w:after="180"/>
        <w:textAlignment w:val="baseline"/>
        <w:rPr>
          <w:rFonts w:eastAsia="Yu Gothic UI"/>
        </w:rPr>
      </w:pPr>
      <w:r>
        <w:rPr>
          <w:rFonts w:eastAsia="MS Mincho"/>
        </w:rPr>
        <w:t xml:space="preserve">The </w:t>
      </w:r>
      <w:r>
        <w:rPr>
          <w:rFonts w:eastAsia="Yu Gothic UI"/>
        </w:rPr>
        <w:t xml:space="preserve">Tester </w:t>
      </w:r>
      <w:r w:rsidRPr="00D60280">
        <w:rPr>
          <w:rFonts w:eastAsia="Yu Gothic UI"/>
        </w:rPr>
        <w:t xml:space="preserve">is properly authenticated </w:t>
      </w:r>
      <w:r>
        <w:rPr>
          <w:rFonts w:eastAsia="Yu Gothic UI"/>
        </w:rPr>
        <w:t>and</w:t>
      </w:r>
      <w:r w:rsidRPr="00D60280">
        <w:rPr>
          <w:rFonts w:eastAsia="Yu Gothic UI"/>
        </w:rPr>
        <w:t xml:space="preserve"> </w:t>
      </w:r>
      <w:r>
        <w:rPr>
          <w:rFonts w:eastAsia="Yu Gothic UI"/>
        </w:rPr>
        <w:t>has</w:t>
      </w:r>
      <w:r w:rsidRPr="00D60280">
        <w:rPr>
          <w:rFonts w:eastAsia="Yu Gothic UI"/>
        </w:rPr>
        <w:t xml:space="preserve"> the required access privileges to perform the </w:t>
      </w:r>
      <w:r>
        <w:rPr>
          <w:rFonts w:eastAsia="Yu Gothic UI"/>
        </w:rPr>
        <w:t>upgrade</w:t>
      </w:r>
      <w:r w:rsidRPr="00D60280">
        <w:rPr>
          <w:rFonts w:eastAsia="Yu Gothic UI"/>
        </w:rPr>
        <w:t xml:space="preserve"> activity.</w:t>
      </w:r>
    </w:p>
    <w:p w14:paraId="24E8B43C" w14:textId="77777777" w:rsidR="004A6045" w:rsidRDefault="004A6045" w:rsidP="004A6045">
      <w:pPr>
        <w:pStyle w:val="B10"/>
        <w:numPr>
          <w:ilvl w:val="0"/>
          <w:numId w:val="393"/>
        </w:numPr>
        <w:overflowPunct w:val="0"/>
        <w:autoSpaceDE w:val="0"/>
        <w:autoSpaceDN w:val="0"/>
        <w:adjustRightInd w:val="0"/>
        <w:spacing w:after="180"/>
        <w:textAlignment w:val="baseline"/>
        <w:rPr>
          <w:rFonts w:eastAsia="Yu Gothic UI"/>
        </w:rPr>
      </w:pPr>
      <w:r>
        <w:rPr>
          <w:rFonts w:eastAsia="Yu Gothic UI"/>
        </w:rPr>
        <w:t xml:space="preserve">Attempt to validate the O-Cloud Software with the wrong public key. </w:t>
      </w:r>
    </w:p>
    <w:p w14:paraId="0E572007" w14:textId="77777777" w:rsidR="004A6045" w:rsidRPr="001552B8" w:rsidRDefault="004A6045" w:rsidP="004A6045">
      <w:pPr>
        <w:pStyle w:val="B10"/>
        <w:numPr>
          <w:ilvl w:val="0"/>
          <w:numId w:val="393"/>
        </w:numPr>
        <w:overflowPunct w:val="0"/>
        <w:autoSpaceDE w:val="0"/>
        <w:autoSpaceDN w:val="0"/>
        <w:adjustRightInd w:val="0"/>
        <w:spacing w:after="180"/>
        <w:textAlignment w:val="baseline"/>
        <w:rPr>
          <w:rFonts w:eastAsia="Yu Gothic UI"/>
        </w:rPr>
      </w:pPr>
      <w:r w:rsidRPr="001552B8">
        <w:rPr>
          <w:rFonts w:eastAsia="Yu Mincho"/>
        </w:rPr>
        <w:t xml:space="preserve">Verify that the </w:t>
      </w:r>
      <w:r>
        <w:rPr>
          <w:rFonts w:eastAsia="Yu Mincho"/>
        </w:rPr>
        <w:t>SMO</w:t>
      </w:r>
      <w:r w:rsidRPr="001552B8">
        <w:rPr>
          <w:rFonts w:eastAsia="Yu Mincho"/>
        </w:rPr>
        <w:t xml:space="preserve"> detects the incorrect cryptographic signature</w:t>
      </w:r>
      <w:r>
        <w:rPr>
          <w:rFonts w:eastAsia="Yu Mincho"/>
        </w:rPr>
        <w:t xml:space="preserve"> and does not allow onboarding of the software package.</w:t>
      </w:r>
      <w:r w:rsidRPr="001552B8">
        <w:rPr>
          <w:rFonts w:eastAsia="Yu Mincho"/>
        </w:rPr>
        <w:t xml:space="preserve"> </w:t>
      </w:r>
    </w:p>
    <w:p w14:paraId="3F746D8B" w14:textId="77777777" w:rsidR="004A6045" w:rsidRPr="001552B8" w:rsidRDefault="004A6045" w:rsidP="004A6045">
      <w:pPr>
        <w:numPr>
          <w:ilvl w:val="0"/>
          <w:numId w:val="393"/>
        </w:numPr>
        <w:overflowPunct w:val="0"/>
        <w:autoSpaceDE w:val="0"/>
        <w:autoSpaceDN w:val="0"/>
        <w:adjustRightInd w:val="0"/>
        <w:spacing w:after="0"/>
        <w:jc w:val="both"/>
        <w:textAlignment w:val="baseline"/>
        <w:rPr>
          <w:rFonts w:eastAsia="Yu Mincho"/>
        </w:rPr>
      </w:pPr>
      <w:r w:rsidRPr="001552B8">
        <w:rPr>
          <w:rFonts w:eastAsia="Yu Mincho"/>
        </w:rPr>
        <w:t xml:space="preserve">Monitor the </w:t>
      </w:r>
      <w:r>
        <w:rPr>
          <w:rFonts w:eastAsia="Yu Mincho"/>
        </w:rPr>
        <w:t>SMO</w:t>
      </w:r>
      <w:r w:rsidRPr="001552B8">
        <w:rPr>
          <w:rFonts w:eastAsia="Yu Mincho"/>
        </w:rPr>
        <w:t xml:space="preserve"> logs for any signature verification events related to the </w:t>
      </w:r>
      <w:r>
        <w:rPr>
          <w:rFonts w:eastAsia="Yu Mincho"/>
        </w:rPr>
        <w:t>software integrity check.</w:t>
      </w:r>
    </w:p>
    <w:p w14:paraId="10784B1B" w14:textId="77777777" w:rsidR="004A6045" w:rsidRPr="004E2D83" w:rsidRDefault="004A6045" w:rsidP="003C69AA">
      <w:pPr>
        <w:rPr>
          <w:b/>
          <w:bCs/>
        </w:rPr>
      </w:pPr>
      <w:r w:rsidRPr="004E2D83">
        <w:rPr>
          <w:b/>
          <w:bCs/>
        </w:rPr>
        <w:t>Expected results</w:t>
      </w:r>
    </w:p>
    <w:p w14:paraId="71E60061" w14:textId="77777777" w:rsidR="004A6045" w:rsidRPr="003C69AA" w:rsidRDefault="004A6045" w:rsidP="003C69AA">
      <w:r w:rsidRPr="003C69AA">
        <w:lastRenderedPageBreak/>
        <w:t>Logs show that the software package integrity check has failed.</w:t>
      </w:r>
    </w:p>
    <w:p w14:paraId="1FA98493" w14:textId="77777777" w:rsidR="004A6045" w:rsidRPr="003C69AA" w:rsidRDefault="004A6045" w:rsidP="003C69AA">
      <w:r w:rsidRPr="003C69AA">
        <w:t>The O-cloud software image shall not be onboarded due to the software integrity failure.</w:t>
      </w:r>
    </w:p>
    <w:p w14:paraId="454FAE47" w14:textId="41E60791" w:rsidR="004A6045" w:rsidRPr="004E2D83" w:rsidRDefault="004A6045" w:rsidP="003C69AA">
      <w:pPr>
        <w:rPr>
          <w:b/>
          <w:bCs/>
        </w:rPr>
      </w:pPr>
      <w:r w:rsidRPr="004E2D83">
        <w:rPr>
          <w:b/>
          <w:bCs/>
        </w:rPr>
        <w:t>Expected format of evidence</w:t>
      </w:r>
      <w:r w:rsidR="00A12664" w:rsidRPr="004E2D83">
        <w:rPr>
          <w:b/>
          <w:bCs/>
        </w:rPr>
        <w:t xml:space="preserve">: </w:t>
      </w:r>
    </w:p>
    <w:p w14:paraId="1CDDC072" w14:textId="77777777" w:rsidR="004A6045" w:rsidRPr="002D3421" w:rsidRDefault="004A6045" w:rsidP="002D3421">
      <w:r w:rsidRPr="002D3421">
        <w:t>Snapshots captured in SMO regarding the signature verification failure.</w:t>
      </w:r>
    </w:p>
    <w:p w14:paraId="022CA96A" w14:textId="709E673B" w:rsidR="004A6045" w:rsidRPr="002D3421" w:rsidRDefault="004A6045" w:rsidP="002D3421">
      <w:r w:rsidRPr="002D3421">
        <w:t>SMO Logs: Onboarding failure logs to indicate that integrity failure for the O-Cloud software Package.</w:t>
      </w:r>
    </w:p>
    <w:p w14:paraId="7557E070" w14:textId="69DF8332" w:rsidR="004A6045" w:rsidRDefault="004A6045" w:rsidP="008B71A8">
      <w:pPr>
        <w:pStyle w:val="Heading3"/>
        <w:rPr>
          <w:rFonts w:eastAsia="Yu Mincho"/>
        </w:rPr>
      </w:pPr>
      <w:bookmarkStart w:id="811" w:name="_Toc161838339"/>
      <w:r>
        <w:rPr>
          <w:rFonts w:eastAsia="Yu Mincho"/>
        </w:rPr>
        <w:t>Secure Update procedure for O-Cloud Platform -Positive</w:t>
      </w:r>
      <w:bookmarkEnd w:id="811"/>
    </w:p>
    <w:p w14:paraId="720E0FF3" w14:textId="07EB2E56" w:rsidR="004A6045" w:rsidRPr="003C69AA" w:rsidRDefault="004A6045" w:rsidP="003C69AA">
      <w:r w:rsidRPr="004E2D83">
        <w:rPr>
          <w:b/>
          <w:bCs/>
        </w:rPr>
        <w:t>Requirement Name</w:t>
      </w:r>
      <w:r w:rsidRPr="003C69AA">
        <w:t>: Secure update of O-Cloud software at the infrastructure level layer.</w:t>
      </w:r>
    </w:p>
    <w:p w14:paraId="703391B4" w14:textId="5E5D0700" w:rsidR="004A6045" w:rsidRPr="003C69AA" w:rsidRDefault="004A6045" w:rsidP="003C69AA">
      <w:r w:rsidRPr="004E2D83">
        <w:rPr>
          <w:b/>
          <w:bCs/>
        </w:rPr>
        <w:t>Requirement Reference</w:t>
      </w:r>
      <w:r w:rsidRPr="003C69AA">
        <w:t xml:space="preserve">: Clause 5.1.8.5 “REQ-SEC-O-CLOUD-SU-2” in O-RAN Security Requirements and Controls Specifications </w:t>
      </w:r>
      <w:r w:rsidR="00A12664" w:rsidRPr="003C69AA">
        <w:fldChar w:fldCharType="begin"/>
      </w:r>
      <w:r w:rsidR="00A12664" w:rsidRPr="003C69AA">
        <w:instrText xml:space="preserve"> REF _Ref109140706 \r \h </w:instrText>
      </w:r>
      <w:r w:rsidR="00A12664" w:rsidRPr="003C69AA">
        <w:fldChar w:fldCharType="separate"/>
      </w:r>
      <w:r w:rsidR="00A12664" w:rsidRPr="003C69AA">
        <w:t>[5]</w:t>
      </w:r>
      <w:r w:rsidR="00A12664" w:rsidRPr="003C69AA">
        <w:fldChar w:fldCharType="end"/>
      </w:r>
    </w:p>
    <w:p w14:paraId="416B0411" w14:textId="77777777" w:rsidR="004A6045" w:rsidRPr="003C69AA" w:rsidRDefault="004A6045" w:rsidP="003C69AA">
      <w:r w:rsidRPr="004E2D83">
        <w:rPr>
          <w:b/>
          <w:bCs/>
        </w:rPr>
        <w:t>Requirement Description</w:t>
      </w:r>
      <w:r w:rsidRPr="003C69AA">
        <w:t>: Ensure secure update of O-Cloud Software Images at the Infrastructure level.</w:t>
      </w:r>
    </w:p>
    <w:p w14:paraId="13144504" w14:textId="349AB764" w:rsidR="004A6045" w:rsidRPr="003C69AA" w:rsidRDefault="004A6045" w:rsidP="003C69AA">
      <w:r w:rsidRPr="004E2D83">
        <w:rPr>
          <w:b/>
          <w:bCs/>
        </w:rPr>
        <w:t>Threat References</w:t>
      </w:r>
      <w:r w:rsidRPr="003C69AA">
        <w:t xml:space="preserve">: Clause 5.4.2.2 ‘T-GEN-01’ in O-RAN Security Threat Modeling and Remediation Analysis </w:t>
      </w:r>
      <w:r w:rsidR="00A12664" w:rsidRPr="003C69AA">
        <w:fldChar w:fldCharType="begin"/>
      </w:r>
      <w:r w:rsidR="00A12664" w:rsidRPr="003C69AA">
        <w:instrText xml:space="preserve"> REF _Ref139883681 \r \h </w:instrText>
      </w:r>
      <w:r w:rsidR="00A12664" w:rsidRPr="003C69AA">
        <w:fldChar w:fldCharType="separate"/>
      </w:r>
      <w:r w:rsidR="00A12664" w:rsidRPr="003C69AA">
        <w:t>[3]</w:t>
      </w:r>
      <w:r w:rsidR="00A12664" w:rsidRPr="003C69AA">
        <w:fldChar w:fldCharType="end"/>
      </w:r>
    </w:p>
    <w:p w14:paraId="5844814F" w14:textId="77777777" w:rsidR="004A6045" w:rsidRPr="003C69AA" w:rsidRDefault="004A6045" w:rsidP="003C69AA">
      <w:r w:rsidRPr="004E2D83">
        <w:rPr>
          <w:b/>
          <w:bCs/>
        </w:rPr>
        <w:t>DUT/s</w:t>
      </w:r>
      <w:r w:rsidRPr="003C69AA">
        <w:t>: O-Cloud</w:t>
      </w:r>
    </w:p>
    <w:p w14:paraId="549AAF14" w14:textId="77777777" w:rsidR="00320D9F" w:rsidRPr="003C69AA" w:rsidRDefault="00320D9F" w:rsidP="003C69AA">
      <w:r w:rsidRPr="00544F12">
        <w:rPr>
          <w:b/>
          <w:bCs/>
        </w:rPr>
        <w:t>Test Name</w:t>
      </w:r>
      <w:r w:rsidRPr="003C69AA">
        <w:t>: TC_SECURE_UPDATE_OF_O-CLOUD_PLATFORM</w:t>
      </w:r>
    </w:p>
    <w:p w14:paraId="3E95C96A" w14:textId="77777777" w:rsidR="004A6045" w:rsidRPr="00544F12" w:rsidRDefault="004A6045" w:rsidP="003C69AA">
      <w:pPr>
        <w:rPr>
          <w:b/>
          <w:bCs/>
        </w:rPr>
      </w:pPr>
      <w:r w:rsidRPr="00544F12">
        <w:rPr>
          <w:b/>
          <w:bCs/>
        </w:rPr>
        <w:t>Test description and applicability</w:t>
      </w:r>
    </w:p>
    <w:p w14:paraId="135CC938" w14:textId="77777777" w:rsidR="004A6045" w:rsidRPr="003C69AA" w:rsidRDefault="004A6045" w:rsidP="003C69AA">
      <w:r w:rsidRPr="00544F12">
        <w:rPr>
          <w:b/>
          <w:bCs/>
        </w:rPr>
        <w:t>Purpose</w:t>
      </w:r>
      <w:r w:rsidRPr="003C69AA">
        <w:t>: To verify the secure update procedure for the O-Cloud Infrastructure using verified O-cloud software image.</w:t>
      </w:r>
    </w:p>
    <w:p w14:paraId="3DAF7F46" w14:textId="77777777" w:rsidR="004A6045" w:rsidRPr="00700FBB" w:rsidRDefault="004A6045" w:rsidP="003C69AA">
      <w:pPr>
        <w:rPr>
          <w:b/>
          <w:bCs/>
        </w:rPr>
      </w:pPr>
      <w:r w:rsidRPr="00700FBB">
        <w:rPr>
          <w:b/>
          <w:bCs/>
        </w:rPr>
        <w:t>Test setup and configuration</w:t>
      </w:r>
    </w:p>
    <w:p w14:paraId="28714D1B" w14:textId="77777777" w:rsidR="004A6045" w:rsidRDefault="004A6045" w:rsidP="004A6045">
      <w:pPr>
        <w:numPr>
          <w:ilvl w:val="0"/>
          <w:numId w:val="73"/>
        </w:numPr>
        <w:overflowPunct w:val="0"/>
        <w:autoSpaceDE w:val="0"/>
        <w:autoSpaceDN w:val="0"/>
        <w:adjustRightInd w:val="0"/>
        <w:spacing w:after="0"/>
        <w:jc w:val="both"/>
        <w:textAlignment w:val="baseline"/>
        <w:rPr>
          <w:rFonts w:eastAsia="SimSun"/>
          <w:lang w:eastAsia="zh-CN"/>
        </w:rPr>
      </w:pPr>
      <w:r>
        <w:rPr>
          <w:rFonts w:eastAsia="SimSun"/>
          <w:lang w:eastAsia="zh-CN"/>
        </w:rPr>
        <w:t>Verified O-Cloud s</w:t>
      </w:r>
      <w:r w:rsidRPr="001B7220">
        <w:rPr>
          <w:rFonts w:eastAsia="SimSun"/>
          <w:lang w:eastAsia="zh-CN"/>
        </w:rPr>
        <w:t>oftware package</w:t>
      </w:r>
      <w:r>
        <w:rPr>
          <w:rFonts w:eastAsia="SimSun"/>
          <w:lang w:eastAsia="zh-CN"/>
        </w:rPr>
        <w:t xml:space="preserve"> obtained from Service Provider.</w:t>
      </w:r>
    </w:p>
    <w:p w14:paraId="1DA7C194" w14:textId="77777777" w:rsidR="004A6045" w:rsidRPr="001552B8" w:rsidRDefault="004A6045" w:rsidP="004A6045">
      <w:pPr>
        <w:pStyle w:val="B10"/>
        <w:numPr>
          <w:ilvl w:val="0"/>
          <w:numId w:val="73"/>
        </w:numPr>
        <w:overflowPunct w:val="0"/>
        <w:autoSpaceDE w:val="0"/>
        <w:autoSpaceDN w:val="0"/>
        <w:adjustRightInd w:val="0"/>
        <w:spacing w:after="180"/>
        <w:textAlignment w:val="baseline"/>
        <w:rPr>
          <w:rFonts w:eastAsia="Yu Gothic UI"/>
        </w:rPr>
      </w:pPr>
      <w:r>
        <w:rPr>
          <w:rFonts w:eastAsia="Yu Gothic UI"/>
        </w:rPr>
        <w:t xml:space="preserve">All necessary artifacts of the O-Cloud software image (public </w:t>
      </w:r>
      <w:r>
        <w:t>key, digitally signed certificates, encryption key if any for security-sensitive artifacts) shall be provided.</w:t>
      </w:r>
    </w:p>
    <w:p w14:paraId="47BA0A28" w14:textId="77777777" w:rsidR="004A6045" w:rsidRPr="00D94525" w:rsidRDefault="004A6045" w:rsidP="004A6045">
      <w:pPr>
        <w:pStyle w:val="B10"/>
        <w:numPr>
          <w:ilvl w:val="0"/>
          <w:numId w:val="73"/>
        </w:numPr>
        <w:overflowPunct w:val="0"/>
        <w:autoSpaceDE w:val="0"/>
        <w:autoSpaceDN w:val="0"/>
        <w:adjustRightInd w:val="0"/>
        <w:spacing w:after="180"/>
        <w:textAlignment w:val="baseline"/>
        <w:rPr>
          <w:rFonts w:eastAsia="Yu Gothic UI"/>
        </w:rPr>
      </w:pPr>
      <w:r>
        <w:t xml:space="preserve">All necessary documents related to the Upgrade procedure of the O-Cloud components shall be available. </w:t>
      </w:r>
    </w:p>
    <w:p w14:paraId="47246DA2" w14:textId="77777777" w:rsidR="004A6045" w:rsidRPr="00D94525" w:rsidRDefault="004A6045" w:rsidP="004A6045">
      <w:pPr>
        <w:pStyle w:val="B10"/>
        <w:numPr>
          <w:ilvl w:val="0"/>
          <w:numId w:val="73"/>
        </w:numPr>
        <w:overflowPunct w:val="0"/>
        <w:autoSpaceDE w:val="0"/>
        <w:autoSpaceDN w:val="0"/>
        <w:adjustRightInd w:val="0"/>
        <w:spacing w:after="180"/>
        <w:textAlignment w:val="baseline"/>
        <w:rPr>
          <w:rFonts w:eastAsia="Yu Gothic UI"/>
        </w:rPr>
      </w:pPr>
      <w:r>
        <w:t>All necessary dependencies for O-Cloud software packages are considered prior to update.</w:t>
      </w:r>
    </w:p>
    <w:p w14:paraId="5B8EB62B" w14:textId="77777777" w:rsidR="004A6045" w:rsidRPr="001552B8" w:rsidRDefault="004A6045" w:rsidP="004A6045">
      <w:pPr>
        <w:pStyle w:val="B10"/>
        <w:numPr>
          <w:ilvl w:val="0"/>
          <w:numId w:val="73"/>
        </w:numPr>
        <w:overflowPunct w:val="0"/>
        <w:autoSpaceDE w:val="0"/>
        <w:autoSpaceDN w:val="0"/>
        <w:adjustRightInd w:val="0"/>
        <w:spacing w:after="180"/>
        <w:textAlignment w:val="baseline"/>
        <w:rPr>
          <w:rFonts w:eastAsia="Yu Gothic UI"/>
        </w:rPr>
      </w:pPr>
      <w:r>
        <w:t>All documents related to backward compatibility are made available by the O-Cloud Software provider.</w:t>
      </w:r>
    </w:p>
    <w:p w14:paraId="0CEF730E" w14:textId="77777777" w:rsidR="004A6045" w:rsidRDefault="004A6045" w:rsidP="004A6045">
      <w:pPr>
        <w:spacing w:after="0"/>
        <w:ind w:left="360"/>
        <w:jc w:val="both"/>
        <w:rPr>
          <w:rFonts w:eastAsia="SimSun"/>
          <w:lang w:eastAsia="zh-CN"/>
        </w:rPr>
      </w:pPr>
      <w:r>
        <w:rPr>
          <w:lang w:eastAsia="fr-FR"/>
        </w:rPr>
        <w:t>EXAMPLE:</w:t>
      </w:r>
      <w:r w:rsidRPr="00E003E5">
        <w:rPr>
          <w:lang w:eastAsia="fr-FR"/>
        </w:rPr>
        <w:t xml:space="preserve"> </w:t>
      </w:r>
      <w:r>
        <w:rPr>
          <w:lang w:eastAsia="fr-FR"/>
        </w:rPr>
        <w:t>O-Cloud software includes</w:t>
      </w:r>
      <w:r w:rsidRPr="00343481">
        <w:rPr>
          <w:lang w:eastAsia="fr-FR"/>
        </w:rPr>
        <w:t xml:space="preserve"> AAL drivers, IMS, DMS, Host OS, Hypervisor</w:t>
      </w:r>
      <w:r>
        <w:rPr>
          <w:lang w:eastAsia="fr-FR"/>
        </w:rPr>
        <w:t xml:space="preserve">, </w:t>
      </w:r>
      <w:r w:rsidRPr="00343481">
        <w:rPr>
          <w:lang w:eastAsia="fr-FR"/>
        </w:rPr>
        <w:t>Container Engine.</w:t>
      </w:r>
      <w:r w:rsidRPr="0003209F">
        <w:rPr>
          <w:rFonts w:eastAsia="SimSun"/>
          <w:lang w:eastAsia="zh-CN"/>
        </w:rPr>
        <w:t xml:space="preserve"> </w:t>
      </w:r>
    </w:p>
    <w:p w14:paraId="5EE96A87" w14:textId="77777777" w:rsidR="004A6045" w:rsidRPr="00700FBB" w:rsidRDefault="004A6045" w:rsidP="003C69AA">
      <w:pPr>
        <w:rPr>
          <w:b/>
          <w:bCs/>
        </w:rPr>
      </w:pPr>
      <w:r w:rsidRPr="00700FBB">
        <w:rPr>
          <w:b/>
          <w:bCs/>
        </w:rPr>
        <w:t>Test procedure</w:t>
      </w:r>
    </w:p>
    <w:p w14:paraId="3BA894DC" w14:textId="77777777" w:rsidR="004A6045" w:rsidRDefault="004A6045" w:rsidP="004A6045">
      <w:pPr>
        <w:pStyle w:val="B10"/>
        <w:numPr>
          <w:ilvl w:val="0"/>
          <w:numId w:val="395"/>
        </w:numPr>
        <w:overflowPunct w:val="0"/>
        <w:autoSpaceDE w:val="0"/>
        <w:autoSpaceDN w:val="0"/>
        <w:adjustRightInd w:val="0"/>
        <w:spacing w:after="180"/>
        <w:textAlignment w:val="baseline"/>
        <w:rPr>
          <w:rFonts w:eastAsia="Yu Gothic UI"/>
        </w:rPr>
      </w:pPr>
      <w:r>
        <w:rPr>
          <w:rFonts w:eastAsia="MS Mincho"/>
        </w:rPr>
        <w:t xml:space="preserve">The </w:t>
      </w:r>
      <w:r>
        <w:rPr>
          <w:rFonts w:eastAsia="Yu Gothic UI"/>
        </w:rPr>
        <w:t xml:space="preserve">Tester </w:t>
      </w:r>
      <w:r w:rsidRPr="00D60280">
        <w:rPr>
          <w:rFonts w:eastAsia="Yu Gothic UI"/>
        </w:rPr>
        <w:t xml:space="preserve">is properly authenticated </w:t>
      </w:r>
      <w:r>
        <w:rPr>
          <w:rFonts w:eastAsia="Yu Gothic UI"/>
        </w:rPr>
        <w:t>and</w:t>
      </w:r>
      <w:r w:rsidRPr="00D60280">
        <w:rPr>
          <w:rFonts w:eastAsia="Yu Gothic UI"/>
        </w:rPr>
        <w:t xml:space="preserve"> </w:t>
      </w:r>
      <w:r>
        <w:rPr>
          <w:rFonts w:eastAsia="Yu Gothic UI"/>
        </w:rPr>
        <w:t>has</w:t>
      </w:r>
      <w:r w:rsidRPr="00D60280">
        <w:rPr>
          <w:rFonts w:eastAsia="Yu Gothic UI"/>
        </w:rPr>
        <w:t xml:space="preserve"> the required access privileges to perform the </w:t>
      </w:r>
      <w:r>
        <w:rPr>
          <w:rFonts w:eastAsia="Yu Gothic UI"/>
        </w:rPr>
        <w:t>upgrade</w:t>
      </w:r>
      <w:r w:rsidRPr="00D60280">
        <w:rPr>
          <w:rFonts w:eastAsia="Yu Gothic UI"/>
        </w:rPr>
        <w:t xml:space="preserve"> activity.</w:t>
      </w:r>
    </w:p>
    <w:p w14:paraId="4D639144" w14:textId="77777777" w:rsidR="004A6045" w:rsidRPr="00A32E05" w:rsidRDefault="004A6045" w:rsidP="004A6045">
      <w:pPr>
        <w:pStyle w:val="B10"/>
        <w:numPr>
          <w:ilvl w:val="0"/>
          <w:numId w:val="395"/>
        </w:numPr>
        <w:overflowPunct w:val="0"/>
        <w:autoSpaceDE w:val="0"/>
        <w:autoSpaceDN w:val="0"/>
        <w:adjustRightInd w:val="0"/>
        <w:spacing w:after="180"/>
        <w:textAlignment w:val="baseline"/>
        <w:rPr>
          <w:rFonts w:eastAsia="MS Mincho"/>
        </w:rPr>
      </w:pPr>
      <w:r w:rsidRPr="00A32E05">
        <w:rPr>
          <w:rFonts w:eastAsia="MS Mincho"/>
        </w:rPr>
        <w:t>The O-Cloud</w:t>
      </w:r>
      <w:r>
        <w:rPr>
          <w:rFonts w:eastAsia="MS Mincho"/>
        </w:rPr>
        <w:t xml:space="preserve"> Platform </w:t>
      </w:r>
      <w:r w:rsidRPr="00A32E05">
        <w:rPr>
          <w:rFonts w:eastAsia="MS Mincho"/>
        </w:rPr>
        <w:t xml:space="preserve">to ensure image </w:t>
      </w:r>
      <w:r>
        <w:rPr>
          <w:rFonts w:eastAsia="MS Mincho"/>
        </w:rPr>
        <w:t>verification.</w:t>
      </w:r>
      <w:r w:rsidRPr="00A32E05">
        <w:rPr>
          <w:rFonts w:eastAsia="MS Mincho"/>
        </w:rPr>
        <w:t xml:space="preserve"> </w:t>
      </w:r>
    </w:p>
    <w:p w14:paraId="7FC8B345" w14:textId="77777777" w:rsidR="004A6045" w:rsidRPr="00D94525" w:rsidRDefault="004A6045" w:rsidP="004A6045">
      <w:pPr>
        <w:pStyle w:val="B10"/>
        <w:numPr>
          <w:ilvl w:val="0"/>
          <w:numId w:val="395"/>
        </w:numPr>
        <w:overflowPunct w:val="0"/>
        <w:autoSpaceDE w:val="0"/>
        <w:autoSpaceDN w:val="0"/>
        <w:adjustRightInd w:val="0"/>
        <w:spacing w:after="180"/>
        <w:textAlignment w:val="baseline"/>
        <w:rPr>
          <w:rFonts w:eastAsia="Yu Gothic UI"/>
        </w:rPr>
      </w:pPr>
      <w:r>
        <w:rPr>
          <w:rFonts w:eastAsia="Yu Gothic UI"/>
        </w:rPr>
        <w:lastRenderedPageBreak/>
        <w:t xml:space="preserve">The tester performs </w:t>
      </w:r>
      <w:r w:rsidRPr="00987FC6">
        <w:rPr>
          <w:rFonts w:eastAsia="Yu Gothic UI"/>
        </w:rPr>
        <w:t>all the</w:t>
      </w:r>
      <w:r>
        <w:rPr>
          <w:rFonts w:eastAsia="Yu Gothic UI"/>
        </w:rPr>
        <w:t xml:space="preserve"> necessary </w:t>
      </w:r>
      <w:r w:rsidRPr="00987FC6">
        <w:rPr>
          <w:rFonts w:eastAsia="Yu Gothic UI"/>
        </w:rPr>
        <w:t xml:space="preserve">pre-upgrade steps on the </w:t>
      </w:r>
      <w:r>
        <w:rPr>
          <w:rFonts w:eastAsia="Yu Gothic UI"/>
        </w:rPr>
        <w:t>O-Cloud Platform to ensure successful update.</w:t>
      </w:r>
    </w:p>
    <w:p w14:paraId="5192488A" w14:textId="67D11D7C" w:rsidR="004A6045" w:rsidRDefault="004A6045" w:rsidP="004A6045">
      <w:pPr>
        <w:pStyle w:val="B10"/>
        <w:ind w:left="720" w:firstLine="0"/>
        <w:rPr>
          <w:rFonts w:eastAsia="Yu Gothic UI"/>
        </w:rPr>
      </w:pPr>
      <w:r>
        <w:rPr>
          <w:rFonts w:eastAsia="Yu Gothic UI"/>
        </w:rPr>
        <w:t xml:space="preserve"> EXAMPLE:</w:t>
      </w:r>
    </w:p>
    <w:p w14:paraId="73F5B451" w14:textId="73A5AD19" w:rsidR="004A6045" w:rsidRDefault="004A6045" w:rsidP="004A6045">
      <w:pPr>
        <w:pStyle w:val="B10"/>
        <w:numPr>
          <w:ilvl w:val="0"/>
          <w:numId w:val="397"/>
        </w:numPr>
        <w:overflowPunct w:val="0"/>
        <w:autoSpaceDE w:val="0"/>
        <w:autoSpaceDN w:val="0"/>
        <w:adjustRightInd w:val="0"/>
        <w:spacing w:after="180"/>
        <w:textAlignment w:val="baseline"/>
        <w:rPr>
          <w:rFonts w:eastAsia="Yu Gothic UI"/>
        </w:rPr>
      </w:pPr>
      <w:r>
        <w:rPr>
          <w:rFonts w:eastAsia="Yu Gothic UI"/>
        </w:rPr>
        <w:t>B</w:t>
      </w:r>
      <w:r w:rsidRPr="00987FC6">
        <w:rPr>
          <w:rFonts w:eastAsia="Yu Gothic UI"/>
        </w:rPr>
        <w:t>ack up any important components, such as app-level state stored in a database</w:t>
      </w:r>
      <w:r>
        <w:rPr>
          <w:rFonts w:eastAsia="Yu Gothic UI"/>
        </w:rPr>
        <w:t>, or state of critical nodes.</w:t>
      </w:r>
      <w:r w:rsidR="00A12664">
        <w:rPr>
          <w:rFonts w:eastAsia="Yu Gothic UI"/>
        </w:rPr>
        <w:t xml:space="preserve"> </w:t>
      </w:r>
      <w:r>
        <w:rPr>
          <w:rFonts w:eastAsia="Yu Gothic UI"/>
        </w:rPr>
        <w:t>EXAMPLE: Snapshots, Clones</w:t>
      </w:r>
    </w:p>
    <w:p w14:paraId="34136DA1" w14:textId="77777777" w:rsidR="004A6045" w:rsidRDefault="004A6045" w:rsidP="004A6045">
      <w:pPr>
        <w:pStyle w:val="B10"/>
        <w:numPr>
          <w:ilvl w:val="0"/>
          <w:numId w:val="395"/>
        </w:numPr>
        <w:overflowPunct w:val="0"/>
        <w:autoSpaceDE w:val="0"/>
        <w:autoSpaceDN w:val="0"/>
        <w:adjustRightInd w:val="0"/>
        <w:spacing w:after="180"/>
        <w:textAlignment w:val="baseline"/>
        <w:rPr>
          <w:rFonts w:eastAsia="Yu Gothic UI"/>
        </w:rPr>
      </w:pPr>
      <w:r>
        <w:rPr>
          <w:rFonts w:eastAsia="Yu Gothic UI"/>
        </w:rPr>
        <w:t>As per the Upgrade documentation, the tester shall perform the upgrade of the O-Cloud Platform components.</w:t>
      </w:r>
    </w:p>
    <w:p w14:paraId="68618A09" w14:textId="77777777" w:rsidR="004A6045" w:rsidRDefault="004A6045" w:rsidP="004A6045">
      <w:pPr>
        <w:pStyle w:val="B10"/>
        <w:ind w:left="720" w:firstLine="0"/>
        <w:rPr>
          <w:rFonts w:eastAsia="Yu Gothic UI"/>
        </w:rPr>
      </w:pPr>
      <w:r>
        <w:rPr>
          <w:rFonts w:eastAsia="Yu Gothic UI"/>
        </w:rPr>
        <w:t>EXAMPLE:</w:t>
      </w:r>
    </w:p>
    <w:p w14:paraId="00F95F3A" w14:textId="68BE0FBD" w:rsidR="004A6045" w:rsidRDefault="004A6045" w:rsidP="00FB587D">
      <w:pPr>
        <w:pStyle w:val="B10"/>
        <w:numPr>
          <w:ilvl w:val="0"/>
          <w:numId w:val="742"/>
        </w:numPr>
        <w:overflowPunct w:val="0"/>
        <w:autoSpaceDE w:val="0"/>
        <w:autoSpaceDN w:val="0"/>
        <w:adjustRightInd w:val="0"/>
        <w:spacing w:after="180"/>
        <w:textAlignment w:val="baseline"/>
        <w:rPr>
          <w:rFonts w:eastAsia="Yu Gothic UI"/>
        </w:rPr>
      </w:pPr>
      <w:r>
        <w:rPr>
          <w:rFonts w:eastAsia="Yu Gothic UI"/>
        </w:rPr>
        <w:t xml:space="preserve">Phased </w:t>
      </w:r>
      <w:r w:rsidRPr="00ED3E66">
        <w:rPr>
          <w:rFonts w:eastAsia="Yu Gothic UI"/>
        </w:rPr>
        <w:t xml:space="preserve">upgrades </w:t>
      </w:r>
      <w:r>
        <w:rPr>
          <w:rFonts w:eastAsia="Yu Gothic UI"/>
        </w:rPr>
        <w:t>for service availability.</w:t>
      </w:r>
    </w:p>
    <w:p w14:paraId="79C6F362" w14:textId="6530422F" w:rsidR="004A6045" w:rsidRDefault="004A6045" w:rsidP="00FB587D">
      <w:pPr>
        <w:pStyle w:val="B10"/>
        <w:numPr>
          <w:ilvl w:val="0"/>
          <w:numId w:val="742"/>
        </w:numPr>
        <w:rPr>
          <w:rFonts w:eastAsia="Yu Gothic UI"/>
        </w:rPr>
      </w:pPr>
      <w:r>
        <w:rPr>
          <w:rFonts w:eastAsia="Yu Gothic UI"/>
        </w:rPr>
        <w:t>Stage the Upgrade procedure: upgrade control plane nodes and upgrade the worker nodes.</w:t>
      </w:r>
    </w:p>
    <w:p w14:paraId="6073E319" w14:textId="77777777" w:rsidR="004A6045" w:rsidRDefault="004A6045" w:rsidP="004A6045">
      <w:pPr>
        <w:numPr>
          <w:ilvl w:val="0"/>
          <w:numId w:val="395"/>
        </w:numPr>
        <w:overflowPunct w:val="0"/>
        <w:autoSpaceDE w:val="0"/>
        <w:autoSpaceDN w:val="0"/>
        <w:adjustRightInd w:val="0"/>
        <w:spacing w:after="0"/>
        <w:jc w:val="both"/>
        <w:textAlignment w:val="baseline"/>
        <w:rPr>
          <w:rFonts w:eastAsia="Yu Mincho"/>
        </w:rPr>
      </w:pPr>
      <w:r w:rsidRPr="001552B8">
        <w:rPr>
          <w:rFonts w:eastAsia="Yu Mincho"/>
        </w:rPr>
        <w:t xml:space="preserve">Monitor the O-Cloud logs (EXAMPLE: </w:t>
      </w:r>
      <w:r w:rsidRPr="004E5437">
        <w:t>O2ims</w:t>
      </w:r>
      <w:r w:rsidRPr="001552B8">
        <w:rPr>
          <w:rFonts w:eastAsia="Yu Mincho"/>
        </w:rPr>
        <w:t xml:space="preserve"> logs) for </w:t>
      </w:r>
      <w:r>
        <w:rPr>
          <w:rFonts w:eastAsia="Yu Mincho"/>
        </w:rPr>
        <w:t>the update steps performed on the platform.</w:t>
      </w:r>
    </w:p>
    <w:p w14:paraId="0F2D4D75" w14:textId="7E226635" w:rsidR="004A6045" w:rsidRPr="00FB587D" w:rsidRDefault="004A6045" w:rsidP="00A019B7">
      <w:pPr>
        <w:numPr>
          <w:ilvl w:val="0"/>
          <w:numId w:val="395"/>
        </w:numPr>
        <w:overflowPunct w:val="0"/>
        <w:autoSpaceDE w:val="0"/>
        <w:autoSpaceDN w:val="0"/>
        <w:adjustRightInd w:val="0"/>
        <w:spacing w:after="0"/>
        <w:jc w:val="both"/>
        <w:textAlignment w:val="baseline"/>
        <w:rPr>
          <w:rFonts w:eastAsia="Yu Mincho"/>
        </w:rPr>
      </w:pPr>
      <w:r w:rsidRPr="00FB587D">
        <w:rPr>
          <w:rFonts w:eastAsia="Yu Mincho"/>
        </w:rPr>
        <w:t>Perform a Post-Update Audit to verify the status of the O-Cloud Platform.</w:t>
      </w:r>
    </w:p>
    <w:p w14:paraId="58014B75" w14:textId="77777777" w:rsidR="004A6045" w:rsidRPr="004E5437" w:rsidRDefault="004A6045" w:rsidP="004A6045">
      <w:pPr>
        <w:numPr>
          <w:ilvl w:val="0"/>
          <w:numId w:val="395"/>
        </w:numPr>
        <w:overflowPunct w:val="0"/>
        <w:autoSpaceDE w:val="0"/>
        <w:autoSpaceDN w:val="0"/>
        <w:adjustRightInd w:val="0"/>
        <w:spacing w:after="180"/>
        <w:textAlignment w:val="baseline"/>
      </w:pPr>
      <w:r w:rsidRPr="004E5437">
        <w:t xml:space="preserve"> </w:t>
      </w:r>
      <w:r>
        <w:t xml:space="preserve">Verify in </w:t>
      </w:r>
      <w:r w:rsidRPr="004E5437">
        <w:t xml:space="preserve">the SMO </w:t>
      </w:r>
      <w:r>
        <w:t>that the software version for the O-Cloud platform components is updated to the required version.</w:t>
      </w:r>
    </w:p>
    <w:p w14:paraId="7BAD8C25" w14:textId="77777777" w:rsidR="004A6045" w:rsidRPr="004E2D83" w:rsidRDefault="004A6045" w:rsidP="007E1EA5">
      <w:pPr>
        <w:rPr>
          <w:b/>
          <w:bCs/>
        </w:rPr>
      </w:pPr>
      <w:r w:rsidRPr="004E2D83">
        <w:rPr>
          <w:b/>
          <w:bCs/>
        </w:rPr>
        <w:t>Expected results</w:t>
      </w:r>
    </w:p>
    <w:p w14:paraId="4BE65955" w14:textId="2CDAE136" w:rsidR="004A6045" w:rsidRDefault="004A6045" w:rsidP="004A6045">
      <w:pPr>
        <w:jc w:val="both"/>
      </w:pPr>
      <w:r>
        <w:t>The version of the O-Cloud software components is updated to the required version.</w:t>
      </w:r>
    </w:p>
    <w:p w14:paraId="5EFDEF50" w14:textId="77777777" w:rsidR="004A6045" w:rsidRDefault="004A6045" w:rsidP="004A6045">
      <w:pPr>
        <w:jc w:val="both"/>
        <w:rPr>
          <w:lang w:eastAsia="fr-FR"/>
        </w:rPr>
      </w:pPr>
      <w:r>
        <w:rPr>
          <w:lang w:eastAsia="fr-FR"/>
        </w:rPr>
        <w:t>EXAMPLE:</w:t>
      </w:r>
      <w:r w:rsidRPr="00E003E5">
        <w:rPr>
          <w:lang w:eastAsia="fr-FR"/>
        </w:rPr>
        <w:t xml:space="preserve"> </w:t>
      </w:r>
      <w:r w:rsidRPr="00343481">
        <w:rPr>
          <w:lang w:eastAsia="fr-FR"/>
        </w:rPr>
        <w:t>AAL driver</w:t>
      </w:r>
      <w:r>
        <w:rPr>
          <w:lang w:eastAsia="fr-FR"/>
        </w:rPr>
        <w:t xml:space="preserve"> version</w:t>
      </w:r>
      <w:r w:rsidRPr="00343481">
        <w:rPr>
          <w:lang w:eastAsia="fr-FR"/>
        </w:rPr>
        <w:t>, IMS</w:t>
      </w:r>
      <w:r>
        <w:rPr>
          <w:lang w:eastAsia="fr-FR"/>
        </w:rPr>
        <w:t xml:space="preserve"> version</w:t>
      </w:r>
      <w:r w:rsidRPr="00343481">
        <w:rPr>
          <w:lang w:eastAsia="fr-FR"/>
        </w:rPr>
        <w:t>, DMS</w:t>
      </w:r>
      <w:r>
        <w:rPr>
          <w:lang w:eastAsia="fr-FR"/>
        </w:rPr>
        <w:t xml:space="preserve"> version</w:t>
      </w:r>
      <w:r w:rsidRPr="00343481">
        <w:rPr>
          <w:lang w:eastAsia="fr-FR"/>
        </w:rPr>
        <w:t>, Host OS</w:t>
      </w:r>
      <w:r>
        <w:rPr>
          <w:lang w:eastAsia="fr-FR"/>
        </w:rPr>
        <w:t xml:space="preserve"> version</w:t>
      </w:r>
      <w:r w:rsidRPr="00343481">
        <w:rPr>
          <w:lang w:eastAsia="fr-FR"/>
        </w:rPr>
        <w:t>, Hypervisor</w:t>
      </w:r>
      <w:r>
        <w:rPr>
          <w:lang w:eastAsia="fr-FR"/>
        </w:rPr>
        <w:t xml:space="preserve">, </w:t>
      </w:r>
      <w:r w:rsidRPr="00343481">
        <w:rPr>
          <w:lang w:eastAsia="fr-FR"/>
        </w:rPr>
        <w:t>Container Engine.</w:t>
      </w:r>
    </w:p>
    <w:p w14:paraId="4ED2BD4F" w14:textId="5955AC73" w:rsidR="004A6045" w:rsidRPr="004E2D83" w:rsidRDefault="004A6045" w:rsidP="003C69AA">
      <w:pPr>
        <w:rPr>
          <w:b/>
          <w:bCs/>
        </w:rPr>
      </w:pPr>
      <w:r w:rsidRPr="004E2D83">
        <w:rPr>
          <w:b/>
          <w:bCs/>
        </w:rPr>
        <w:t>Expected format of evidence</w:t>
      </w:r>
      <w:r w:rsidR="00A12664" w:rsidRPr="004E2D83">
        <w:rPr>
          <w:b/>
          <w:bCs/>
        </w:rPr>
        <w:t>:</w:t>
      </w:r>
    </w:p>
    <w:p w14:paraId="05B55319" w14:textId="77777777" w:rsidR="004A6045" w:rsidRPr="002D3421" w:rsidRDefault="004A6045" w:rsidP="002D3421">
      <w:r w:rsidRPr="002D3421">
        <w:t>O-Cloud logs: Log captures indicating the Steps performed during the Update.</w:t>
      </w:r>
    </w:p>
    <w:p w14:paraId="18419FEE" w14:textId="77777777" w:rsidR="004A6045" w:rsidRPr="002D3421" w:rsidRDefault="004A6045" w:rsidP="002D3421">
      <w:r w:rsidRPr="002D3421">
        <w:t>Snapshot: Executed command on CLI, GUI, API server</w:t>
      </w:r>
    </w:p>
    <w:p w14:paraId="28A129A1" w14:textId="77777777" w:rsidR="004A6045" w:rsidRPr="002D3421" w:rsidRDefault="004A6045" w:rsidP="002D3421">
      <w:r w:rsidRPr="002D3421">
        <w:t>SMO Log: Notification on the successful upgrade of the O-Cloud components.</w:t>
      </w:r>
    </w:p>
    <w:p w14:paraId="6CA094A0" w14:textId="6B1C6516" w:rsidR="004A6045" w:rsidRDefault="004A6045" w:rsidP="008B71A8">
      <w:pPr>
        <w:pStyle w:val="Heading3"/>
        <w:rPr>
          <w:rFonts w:eastAsia="Yu Mincho"/>
        </w:rPr>
      </w:pPr>
      <w:bookmarkStart w:id="812" w:name="_Toc161838340"/>
      <w:r>
        <w:rPr>
          <w:rFonts w:eastAsia="Yu Mincho"/>
        </w:rPr>
        <w:t>Secure Update failure for O-Cloud Platform-Negative</w:t>
      </w:r>
      <w:bookmarkEnd w:id="812"/>
    </w:p>
    <w:p w14:paraId="3069519A" w14:textId="12AB2177" w:rsidR="004A6045" w:rsidRPr="003C69AA" w:rsidRDefault="004A6045" w:rsidP="003C69AA">
      <w:r w:rsidRPr="004E2D83">
        <w:rPr>
          <w:b/>
          <w:bCs/>
        </w:rPr>
        <w:t>Requirement Name</w:t>
      </w:r>
      <w:r w:rsidRPr="003C69AA">
        <w:t>: Rollback to the previous version on the unsuccessful update of the O-Cloud Platform.</w:t>
      </w:r>
    </w:p>
    <w:p w14:paraId="7CB5FBC7" w14:textId="6D1B130B" w:rsidR="004A6045" w:rsidRPr="003C69AA" w:rsidRDefault="004A6045" w:rsidP="003C69AA">
      <w:r w:rsidRPr="004E2D83">
        <w:rPr>
          <w:b/>
          <w:bCs/>
        </w:rPr>
        <w:t>Requirement Reference</w:t>
      </w:r>
      <w:r w:rsidRPr="003C69AA">
        <w:t xml:space="preserve">: Clause 5.1.8.5 “REQ-SEC-O-CLOUD-SU-5, REQ-SEC-O-CLOUD-SU-6” in O-RAN Security Requirements and Controls Specifications </w:t>
      </w:r>
      <w:r w:rsidR="0039500E" w:rsidRPr="003C69AA">
        <w:fldChar w:fldCharType="begin"/>
      </w:r>
      <w:r w:rsidR="0039500E" w:rsidRPr="003C69AA">
        <w:instrText xml:space="preserve"> REF _Ref109140706 \r \h  \* MERGEFORMAT </w:instrText>
      </w:r>
      <w:r w:rsidR="0039500E" w:rsidRPr="003C69AA">
        <w:fldChar w:fldCharType="separate"/>
      </w:r>
      <w:r w:rsidR="0039500E" w:rsidRPr="003C69AA">
        <w:t>[5]</w:t>
      </w:r>
      <w:r w:rsidR="0039500E" w:rsidRPr="003C69AA">
        <w:fldChar w:fldCharType="end"/>
      </w:r>
    </w:p>
    <w:p w14:paraId="5E0E4243" w14:textId="77777777" w:rsidR="004A6045" w:rsidRPr="003C69AA" w:rsidRDefault="004A6045" w:rsidP="003C69AA">
      <w:r w:rsidRPr="004E2D83">
        <w:rPr>
          <w:b/>
          <w:bCs/>
        </w:rPr>
        <w:t>Requirement Description</w:t>
      </w:r>
      <w:r w:rsidRPr="003C69AA">
        <w:t>: The O-Cloud platform maintains its initial state if updates fail or incidents occur during update.</w:t>
      </w:r>
    </w:p>
    <w:p w14:paraId="79C032FF" w14:textId="15C8EAD7" w:rsidR="004A6045" w:rsidRPr="003C69AA" w:rsidRDefault="004A6045" w:rsidP="003C69AA">
      <w:r w:rsidRPr="004E2D83">
        <w:rPr>
          <w:b/>
          <w:bCs/>
        </w:rPr>
        <w:t>Threat References</w:t>
      </w:r>
      <w:r w:rsidRPr="003C69AA">
        <w:t xml:space="preserve">: Clause 5.4.2.2 ‘T-GEN-01’ in O-RAN Security Threat Modeling and Remediation Analysis </w:t>
      </w:r>
      <w:r w:rsidR="0039500E" w:rsidRPr="003C69AA">
        <w:fldChar w:fldCharType="begin"/>
      </w:r>
      <w:r w:rsidR="0039500E" w:rsidRPr="003C69AA">
        <w:instrText xml:space="preserve"> REF _Ref139883681 \r \h </w:instrText>
      </w:r>
      <w:r w:rsidR="0039500E" w:rsidRPr="003C69AA">
        <w:fldChar w:fldCharType="separate"/>
      </w:r>
      <w:r w:rsidR="0039500E" w:rsidRPr="003C69AA">
        <w:t>[3]</w:t>
      </w:r>
      <w:r w:rsidR="0039500E" w:rsidRPr="003C69AA">
        <w:fldChar w:fldCharType="end"/>
      </w:r>
    </w:p>
    <w:p w14:paraId="69BC52B2" w14:textId="464AB69C" w:rsidR="00776D3D" w:rsidRPr="003C69AA" w:rsidRDefault="004A6045" w:rsidP="003C69AA">
      <w:r w:rsidRPr="004E2D83">
        <w:rPr>
          <w:b/>
          <w:bCs/>
        </w:rPr>
        <w:t>DUT/s</w:t>
      </w:r>
      <w:r w:rsidRPr="003C69AA">
        <w:t>: O-Cloud</w:t>
      </w:r>
    </w:p>
    <w:p w14:paraId="5F63C375" w14:textId="14FE3127" w:rsidR="004A6045" w:rsidRPr="003C69AA" w:rsidRDefault="00776D3D" w:rsidP="003C69AA">
      <w:r w:rsidRPr="00544F12">
        <w:rPr>
          <w:b/>
          <w:bCs/>
        </w:rPr>
        <w:t>Test Name</w:t>
      </w:r>
      <w:r w:rsidRPr="003C69AA">
        <w:t>: TC_SECURE_UPDATE_FAILURE_OF_O-CLOUD_PLATFORM</w:t>
      </w:r>
    </w:p>
    <w:p w14:paraId="114E4A34" w14:textId="77777777" w:rsidR="004A6045" w:rsidRPr="00544F12" w:rsidRDefault="004A6045" w:rsidP="003C69AA">
      <w:pPr>
        <w:rPr>
          <w:b/>
          <w:bCs/>
        </w:rPr>
      </w:pPr>
      <w:r w:rsidRPr="00544F12">
        <w:rPr>
          <w:b/>
          <w:bCs/>
        </w:rPr>
        <w:t>Test description and applicability</w:t>
      </w:r>
    </w:p>
    <w:p w14:paraId="19209C5F" w14:textId="0F79E4AD" w:rsidR="004A6045" w:rsidRPr="003C69AA" w:rsidRDefault="004A6045" w:rsidP="003C69AA">
      <w:r w:rsidRPr="00544F12">
        <w:rPr>
          <w:b/>
          <w:bCs/>
        </w:rPr>
        <w:lastRenderedPageBreak/>
        <w:t>Purpose</w:t>
      </w:r>
      <w:r w:rsidRPr="003C69AA">
        <w:t>: To verify on failure of secure Update procedure for the O-Cloud platform, it shall remain in its initial working state.</w:t>
      </w:r>
    </w:p>
    <w:p w14:paraId="131B97F2" w14:textId="4F2DAF55" w:rsidR="004A6045" w:rsidRPr="00700FBB" w:rsidRDefault="004A6045" w:rsidP="003C69AA">
      <w:pPr>
        <w:rPr>
          <w:b/>
          <w:bCs/>
        </w:rPr>
      </w:pPr>
      <w:r w:rsidRPr="00700FBB">
        <w:rPr>
          <w:b/>
          <w:bCs/>
        </w:rPr>
        <w:t>Test setup and configuration</w:t>
      </w:r>
    </w:p>
    <w:p w14:paraId="4894796C" w14:textId="77777777" w:rsidR="004A6045" w:rsidRDefault="004A6045" w:rsidP="004A6045">
      <w:pPr>
        <w:numPr>
          <w:ilvl w:val="0"/>
          <w:numId w:val="73"/>
        </w:numPr>
        <w:overflowPunct w:val="0"/>
        <w:autoSpaceDE w:val="0"/>
        <w:autoSpaceDN w:val="0"/>
        <w:adjustRightInd w:val="0"/>
        <w:spacing w:after="0"/>
        <w:jc w:val="both"/>
        <w:textAlignment w:val="baseline"/>
        <w:rPr>
          <w:rFonts w:eastAsia="SimSun"/>
          <w:lang w:eastAsia="zh-CN"/>
        </w:rPr>
      </w:pPr>
      <w:r>
        <w:rPr>
          <w:rFonts w:eastAsia="SimSun"/>
          <w:lang w:eastAsia="zh-CN"/>
        </w:rPr>
        <w:t>Verified O-Cloud platform s</w:t>
      </w:r>
      <w:r w:rsidRPr="001B7220">
        <w:rPr>
          <w:rFonts w:eastAsia="SimSun"/>
          <w:lang w:eastAsia="zh-CN"/>
        </w:rPr>
        <w:t>oftware package</w:t>
      </w:r>
      <w:r>
        <w:rPr>
          <w:rFonts w:eastAsia="SimSun"/>
          <w:lang w:eastAsia="zh-CN"/>
        </w:rPr>
        <w:t xml:space="preserve"> obtained from Service Provider.</w:t>
      </w:r>
    </w:p>
    <w:p w14:paraId="03030499" w14:textId="77777777" w:rsidR="004A6045" w:rsidRPr="001552B8" w:rsidRDefault="004A6045" w:rsidP="004A6045">
      <w:pPr>
        <w:pStyle w:val="B10"/>
        <w:numPr>
          <w:ilvl w:val="0"/>
          <w:numId w:val="73"/>
        </w:numPr>
        <w:overflowPunct w:val="0"/>
        <w:autoSpaceDE w:val="0"/>
        <w:autoSpaceDN w:val="0"/>
        <w:adjustRightInd w:val="0"/>
        <w:spacing w:after="180"/>
        <w:textAlignment w:val="baseline"/>
        <w:rPr>
          <w:rFonts w:eastAsia="Yu Gothic UI"/>
        </w:rPr>
      </w:pPr>
      <w:r>
        <w:rPr>
          <w:rFonts w:eastAsia="Yu Gothic UI"/>
        </w:rPr>
        <w:t xml:space="preserve">All necessary artifacts of the O-Cloud platform software image (public </w:t>
      </w:r>
      <w:r>
        <w:t>key, digitally signed certificates, encryption key if any for security-sensitive artifacts) shall be provided.</w:t>
      </w:r>
    </w:p>
    <w:p w14:paraId="25D40553" w14:textId="77777777" w:rsidR="004A6045" w:rsidRPr="00D94525" w:rsidRDefault="004A6045" w:rsidP="004A6045">
      <w:pPr>
        <w:pStyle w:val="B10"/>
        <w:numPr>
          <w:ilvl w:val="0"/>
          <w:numId w:val="73"/>
        </w:numPr>
        <w:overflowPunct w:val="0"/>
        <w:autoSpaceDE w:val="0"/>
        <w:autoSpaceDN w:val="0"/>
        <w:adjustRightInd w:val="0"/>
        <w:spacing w:after="180"/>
        <w:textAlignment w:val="baseline"/>
        <w:rPr>
          <w:rFonts w:eastAsia="Yu Gothic UI"/>
        </w:rPr>
      </w:pPr>
      <w:r>
        <w:t xml:space="preserve">All necessary documents related to the Upgrade procedure of the O-Cloud components are made available. </w:t>
      </w:r>
    </w:p>
    <w:p w14:paraId="51DD0D48" w14:textId="77777777" w:rsidR="004A6045" w:rsidRPr="003C69AA" w:rsidRDefault="004A6045" w:rsidP="003C69AA">
      <w:r w:rsidRPr="003C69AA">
        <w:t>EXAMPLE: O-Cloud software includes AAL drivers, IMS, DMS, Host OS, Hypervisor, Container Engine.</w:t>
      </w:r>
    </w:p>
    <w:p w14:paraId="21FB0A9C" w14:textId="77777777" w:rsidR="004A6045" w:rsidRPr="00700FBB" w:rsidRDefault="004A6045" w:rsidP="003C69AA">
      <w:pPr>
        <w:rPr>
          <w:b/>
          <w:bCs/>
        </w:rPr>
      </w:pPr>
      <w:r w:rsidRPr="00700FBB">
        <w:rPr>
          <w:b/>
          <w:bCs/>
        </w:rPr>
        <w:t>Test procedure</w:t>
      </w:r>
    </w:p>
    <w:p w14:paraId="36D2D9E4" w14:textId="77777777" w:rsidR="004A6045" w:rsidRDefault="004A6045" w:rsidP="004A6045">
      <w:pPr>
        <w:pStyle w:val="B10"/>
        <w:numPr>
          <w:ilvl w:val="0"/>
          <w:numId w:val="398"/>
        </w:numPr>
        <w:overflowPunct w:val="0"/>
        <w:autoSpaceDE w:val="0"/>
        <w:autoSpaceDN w:val="0"/>
        <w:adjustRightInd w:val="0"/>
        <w:spacing w:after="180"/>
        <w:textAlignment w:val="baseline"/>
        <w:rPr>
          <w:rFonts w:eastAsia="Yu Gothic UI"/>
        </w:rPr>
      </w:pPr>
      <w:r>
        <w:rPr>
          <w:rFonts w:eastAsia="MS Mincho"/>
        </w:rPr>
        <w:t xml:space="preserve">The </w:t>
      </w:r>
      <w:r>
        <w:rPr>
          <w:rFonts w:eastAsia="Yu Gothic UI"/>
        </w:rPr>
        <w:t xml:space="preserve">Tester </w:t>
      </w:r>
      <w:r w:rsidRPr="00D60280">
        <w:rPr>
          <w:rFonts w:eastAsia="Yu Gothic UI"/>
        </w:rPr>
        <w:t xml:space="preserve">is properly authenticated </w:t>
      </w:r>
      <w:r>
        <w:rPr>
          <w:rFonts w:eastAsia="Yu Gothic UI"/>
        </w:rPr>
        <w:t>and</w:t>
      </w:r>
      <w:r w:rsidRPr="00D60280">
        <w:rPr>
          <w:rFonts w:eastAsia="Yu Gothic UI"/>
        </w:rPr>
        <w:t xml:space="preserve"> have the required access privileges to perform the </w:t>
      </w:r>
      <w:r>
        <w:rPr>
          <w:rFonts w:eastAsia="Yu Gothic UI"/>
        </w:rPr>
        <w:t>upgrade</w:t>
      </w:r>
      <w:r w:rsidRPr="00D60280">
        <w:rPr>
          <w:rFonts w:eastAsia="Yu Gothic UI"/>
        </w:rPr>
        <w:t xml:space="preserve"> activity.</w:t>
      </w:r>
    </w:p>
    <w:p w14:paraId="51FDC3CA" w14:textId="77777777" w:rsidR="004A6045" w:rsidRPr="001552B8" w:rsidRDefault="004A6045" w:rsidP="004A6045">
      <w:pPr>
        <w:pStyle w:val="B10"/>
        <w:numPr>
          <w:ilvl w:val="0"/>
          <w:numId w:val="398"/>
        </w:numPr>
        <w:overflowPunct w:val="0"/>
        <w:autoSpaceDE w:val="0"/>
        <w:autoSpaceDN w:val="0"/>
        <w:adjustRightInd w:val="0"/>
        <w:spacing w:after="180"/>
        <w:textAlignment w:val="baseline"/>
        <w:rPr>
          <w:rFonts w:eastAsia="Yu Gothic UI"/>
        </w:rPr>
      </w:pPr>
      <w:r w:rsidRPr="002E63D6">
        <w:rPr>
          <w:rFonts w:eastAsia="MS Mincho"/>
        </w:rPr>
        <w:t>The O-Cloud</w:t>
      </w:r>
      <w:r>
        <w:rPr>
          <w:rFonts w:eastAsia="MS Mincho"/>
        </w:rPr>
        <w:t xml:space="preserve"> Platform </w:t>
      </w:r>
      <w:r w:rsidRPr="002E63D6">
        <w:rPr>
          <w:rFonts w:eastAsia="MS Mincho"/>
        </w:rPr>
        <w:t xml:space="preserve">to ensure image </w:t>
      </w:r>
      <w:r>
        <w:rPr>
          <w:rFonts w:eastAsia="MS Mincho"/>
        </w:rPr>
        <w:t>verification.</w:t>
      </w:r>
      <w:r w:rsidRPr="002E63D6">
        <w:rPr>
          <w:rFonts w:eastAsia="MS Mincho"/>
        </w:rPr>
        <w:t xml:space="preserve"> </w:t>
      </w:r>
    </w:p>
    <w:p w14:paraId="0F4CEC8F" w14:textId="77777777" w:rsidR="004A6045" w:rsidRPr="002E63D6" w:rsidRDefault="004A6045" w:rsidP="004A6045">
      <w:pPr>
        <w:pStyle w:val="B10"/>
        <w:numPr>
          <w:ilvl w:val="0"/>
          <w:numId w:val="398"/>
        </w:numPr>
        <w:overflowPunct w:val="0"/>
        <w:autoSpaceDE w:val="0"/>
        <w:autoSpaceDN w:val="0"/>
        <w:adjustRightInd w:val="0"/>
        <w:spacing w:after="180"/>
        <w:textAlignment w:val="baseline"/>
        <w:rPr>
          <w:rFonts w:eastAsia="Yu Gothic UI"/>
        </w:rPr>
      </w:pPr>
      <w:r>
        <w:rPr>
          <w:rFonts w:eastAsia="Yu Gothic UI"/>
        </w:rPr>
        <w:t xml:space="preserve">The tester performs </w:t>
      </w:r>
      <w:r w:rsidRPr="00987FC6">
        <w:rPr>
          <w:rFonts w:eastAsia="Yu Gothic UI"/>
        </w:rPr>
        <w:t xml:space="preserve">all the pre-upgrade steps on the </w:t>
      </w:r>
      <w:r>
        <w:rPr>
          <w:rFonts w:eastAsia="Yu Gothic UI"/>
        </w:rPr>
        <w:t xml:space="preserve">O-Cloud Platform. </w:t>
      </w:r>
    </w:p>
    <w:p w14:paraId="151BEB11" w14:textId="2805C848" w:rsidR="004A6045" w:rsidRDefault="004A6045" w:rsidP="004A6045">
      <w:pPr>
        <w:pStyle w:val="B10"/>
        <w:ind w:left="720" w:firstLine="0"/>
        <w:rPr>
          <w:rFonts w:eastAsia="Yu Gothic UI"/>
        </w:rPr>
      </w:pPr>
      <w:r>
        <w:rPr>
          <w:rFonts w:eastAsia="Yu Gothic UI"/>
        </w:rPr>
        <w:t>EXAMPLE:</w:t>
      </w:r>
    </w:p>
    <w:p w14:paraId="6B1598BB" w14:textId="77777777" w:rsidR="004A6045" w:rsidRDefault="004A6045" w:rsidP="004A6045">
      <w:pPr>
        <w:pStyle w:val="B10"/>
        <w:numPr>
          <w:ilvl w:val="0"/>
          <w:numId w:val="399"/>
        </w:numPr>
        <w:overflowPunct w:val="0"/>
        <w:autoSpaceDE w:val="0"/>
        <w:autoSpaceDN w:val="0"/>
        <w:adjustRightInd w:val="0"/>
        <w:spacing w:after="180"/>
        <w:textAlignment w:val="baseline"/>
        <w:rPr>
          <w:rFonts w:eastAsia="Yu Gothic UI"/>
        </w:rPr>
      </w:pPr>
      <w:r>
        <w:rPr>
          <w:rFonts w:eastAsia="Yu Gothic UI"/>
        </w:rPr>
        <w:t>B</w:t>
      </w:r>
      <w:r w:rsidRPr="00987FC6">
        <w:rPr>
          <w:rFonts w:eastAsia="Yu Gothic UI"/>
        </w:rPr>
        <w:t>ack up any important components, such as app-level state stored in a database</w:t>
      </w:r>
      <w:r>
        <w:rPr>
          <w:rFonts w:eastAsia="Yu Gothic UI"/>
        </w:rPr>
        <w:t>, state of critical nodes.</w:t>
      </w:r>
    </w:p>
    <w:p w14:paraId="3691288F" w14:textId="77777777" w:rsidR="004A6045" w:rsidRDefault="004A6045" w:rsidP="004A6045">
      <w:pPr>
        <w:pStyle w:val="B10"/>
        <w:numPr>
          <w:ilvl w:val="0"/>
          <w:numId w:val="398"/>
        </w:numPr>
        <w:overflowPunct w:val="0"/>
        <w:autoSpaceDE w:val="0"/>
        <w:autoSpaceDN w:val="0"/>
        <w:adjustRightInd w:val="0"/>
        <w:spacing w:after="180"/>
        <w:textAlignment w:val="baseline"/>
        <w:rPr>
          <w:rFonts w:eastAsia="Yu Gothic UI"/>
        </w:rPr>
      </w:pPr>
      <w:r>
        <w:rPr>
          <w:rFonts w:eastAsia="Yu Gothic UI"/>
        </w:rPr>
        <w:t xml:space="preserve">As per the Upgrade documentation, the tester shall stage and perform the upgrade of the O-Cloud Platform </w:t>
      </w:r>
    </w:p>
    <w:p w14:paraId="79CDBBB4" w14:textId="77777777" w:rsidR="004A6045" w:rsidRDefault="004A6045" w:rsidP="004A6045">
      <w:pPr>
        <w:pStyle w:val="B10"/>
        <w:ind w:left="720" w:firstLine="0"/>
        <w:rPr>
          <w:rFonts w:eastAsia="Yu Gothic UI"/>
        </w:rPr>
      </w:pPr>
      <w:r>
        <w:rPr>
          <w:rFonts w:eastAsia="Yu Gothic UI"/>
        </w:rPr>
        <w:t>EXAMPLE:</w:t>
      </w:r>
    </w:p>
    <w:p w14:paraId="64A6ECB6" w14:textId="324CDAB1" w:rsidR="004A6045" w:rsidRDefault="004A6045" w:rsidP="00FB587D">
      <w:pPr>
        <w:pStyle w:val="B10"/>
        <w:numPr>
          <w:ilvl w:val="0"/>
          <w:numId w:val="743"/>
        </w:numPr>
        <w:rPr>
          <w:rFonts w:eastAsia="Yu Gothic UI"/>
        </w:rPr>
      </w:pPr>
      <w:r>
        <w:rPr>
          <w:rFonts w:eastAsia="Yu Gothic UI"/>
        </w:rPr>
        <w:t xml:space="preserve">Phased </w:t>
      </w:r>
      <w:r w:rsidRPr="00ED3E66">
        <w:rPr>
          <w:rFonts w:eastAsia="Yu Gothic UI"/>
        </w:rPr>
        <w:t xml:space="preserve">upgrades </w:t>
      </w:r>
      <w:r>
        <w:rPr>
          <w:rFonts w:eastAsia="Yu Gothic UI"/>
        </w:rPr>
        <w:t>for service availability.</w:t>
      </w:r>
    </w:p>
    <w:p w14:paraId="72D3F9ED" w14:textId="676DA8DE" w:rsidR="004A6045" w:rsidRDefault="004A6045" w:rsidP="00FB587D">
      <w:pPr>
        <w:pStyle w:val="B10"/>
        <w:numPr>
          <w:ilvl w:val="0"/>
          <w:numId w:val="743"/>
        </w:numPr>
        <w:rPr>
          <w:rFonts w:eastAsia="Yu Gothic UI"/>
        </w:rPr>
      </w:pPr>
      <w:r>
        <w:rPr>
          <w:rFonts w:eastAsia="Yu Gothic UI"/>
        </w:rPr>
        <w:t>Stage the Upgrade procedure: Upgrade control nodes and upgrade the worker nodes.</w:t>
      </w:r>
    </w:p>
    <w:p w14:paraId="4927E3F2" w14:textId="0F0E0CC8" w:rsidR="004A6045" w:rsidRPr="00681930" w:rsidRDefault="004A6045" w:rsidP="004A6045">
      <w:pPr>
        <w:numPr>
          <w:ilvl w:val="0"/>
          <w:numId w:val="396"/>
        </w:numPr>
        <w:overflowPunct w:val="0"/>
        <w:autoSpaceDE w:val="0"/>
        <w:autoSpaceDN w:val="0"/>
        <w:adjustRightInd w:val="0"/>
        <w:spacing w:after="0"/>
        <w:jc w:val="both"/>
        <w:textAlignment w:val="baseline"/>
        <w:rPr>
          <w:rFonts w:eastAsia="Yu Mincho"/>
        </w:rPr>
      </w:pPr>
      <w:r>
        <w:rPr>
          <w:rFonts w:eastAsia="Yu Mincho"/>
        </w:rPr>
        <w:t>Attempt to simulate an</w:t>
      </w:r>
      <w:r w:rsidRPr="002E63D6">
        <w:rPr>
          <w:rFonts w:eastAsia="Yu Mincho"/>
        </w:rPr>
        <w:t xml:space="preserve"> upgrade failure </w:t>
      </w:r>
      <w:r>
        <w:rPr>
          <w:rFonts w:eastAsia="Yu Mincho"/>
        </w:rPr>
        <w:t>scenario. EXAMPLE: Unexpected upgrade termination, Abrupt Power failure, Network disruption</w:t>
      </w:r>
      <w:r w:rsidR="001371FC">
        <w:rPr>
          <w:rFonts w:eastAsia="Yu Mincho"/>
        </w:rPr>
        <w:t>.</w:t>
      </w:r>
    </w:p>
    <w:p w14:paraId="1A6095A8" w14:textId="77777777" w:rsidR="004A6045" w:rsidRDefault="004A6045" w:rsidP="004A6045">
      <w:pPr>
        <w:numPr>
          <w:ilvl w:val="0"/>
          <w:numId w:val="396"/>
        </w:numPr>
        <w:overflowPunct w:val="0"/>
        <w:autoSpaceDE w:val="0"/>
        <w:autoSpaceDN w:val="0"/>
        <w:adjustRightInd w:val="0"/>
        <w:spacing w:after="0"/>
        <w:jc w:val="both"/>
        <w:textAlignment w:val="baseline"/>
        <w:rPr>
          <w:rFonts w:eastAsia="Yu Mincho"/>
        </w:rPr>
      </w:pPr>
      <w:r w:rsidRPr="001552B8">
        <w:rPr>
          <w:rFonts w:eastAsia="Yu Mincho"/>
        </w:rPr>
        <w:t xml:space="preserve">Monitor the O-Cloud logs (EXAMPLE: </w:t>
      </w:r>
      <w:r>
        <w:rPr>
          <w:rFonts w:eastAsia="Yu Mincho"/>
        </w:rPr>
        <w:t>O2ims</w:t>
      </w:r>
      <w:r w:rsidRPr="001552B8">
        <w:rPr>
          <w:rFonts w:eastAsia="Yu Mincho"/>
        </w:rPr>
        <w:t xml:space="preserve"> logs) for </w:t>
      </w:r>
      <w:r>
        <w:rPr>
          <w:rFonts w:eastAsia="Yu Mincho"/>
        </w:rPr>
        <w:t>the upgrade steps performed on the platform.</w:t>
      </w:r>
    </w:p>
    <w:p w14:paraId="065A003D" w14:textId="77777777" w:rsidR="004A6045" w:rsidRDefault="004A6045" w:rsidP="004A6045">
      <w:pPr>
        <w:numPr>
          <w:ilvl w:val="0"/>
          <w:numId w:val="396"/>
        </w:numPr>
        <w:overflowPunct w:val="0"/>
        <w:autoSpaceDE w:val="0"/>
        <w:autoSpaceDN w:val="0"/>
        <w:adjustRightInd w:val="0"/>
        <w:spacing w:after="0"/>
        <w:jc w:val="both"/>
        <w:textAlignment w:val="baseline"/>
        <w:rPr>
          <w:rFonts w:eastAsia="Yu Mincho"/>
        </w:rPr>
      </w:pPr>
      <w:r>
        <w:rPr>
          <w:rFonts w:eastAsia="Yu Mincho"/>
        </w:rPr>
        <w:t>Perform a Post-Update Audit to verify the status of the O-Cloud Platform.</w:t>
      </w:r>
    </w:p>
    <w:p w14:paraId="45C7CC19" w14:textId="77777777" w:rsidR="004A6045" w:rsidRDefault="004A6045" w:rsidP="004A6045">
      <w:pPr>
        <w:numPr>
          <w:ilvl w:val="0"/>
          <w:numId w:val="396"/>
        </w:numPr>
        <w:overflowPunct w:val="0"/>
        <w:autoSpaceDE w:val="0"/>
        <w:autoSpaceDN w:val="0"/>
        <w:adjustRightInd w:val="0"/>
        <w:spacing w:after="0"/>
        <w:jc w:val="both"/>
        <w:textAlignment w:val="baseline"/>
        <w:rPr>
          <w:rFonts w:eastAsia="Yu Mincho"/>
        </w:rPr>
      </w:pPr>
      <w:r>
        <w:rPr>
          <w:rFonts w:eastAsia="Yu Mincho"/>
        </w:rPr>
        <w:t>The O-Cloud Platform shall automatically roll-back to its previous version.</w:t>
      </w:r>
    </w:p>
    <w:p w14:paraId="1CEDADCE" w14:textId="77777777" w:rsidR="004A6045" w:rsidRPr="004E5437" w:rsidRDefault="004A6045" w:rsidP="004A6045">
      <w:pPr>
        <w:numPr>
          <w:ilvl w:val="0"/>
          <w:numId w:val="396"/>
        </w:numPr>
        <w:overflowPunct w:val="0"/>
        <w:autoSpaceDE w:val="0"/>
        <w:autoSpaceDN w:val="0"/>
        <w:adjustRightInd w:val="0"/>
        <w:spacing w:after="180"/>
        <w:textAlignment w:val="baseline"/>
      </w:pPr>
      <w:r>
        <w:t xml:space="preserve">Verify in </w:t>
      </w:r>
      <w:r w:rsidRPr="004E5437">
        <w:t xml:space="preserve">the SMO </w:t>
      </w:r>
      <w:r>
        <w:t>that the software version for the O-Cloud platform components remains the same as the previous version.</w:t>
      </w:r>
    </w:p>
    <w:p w14:paraId="65317FB1" w14:textId="77777777" w:rsidR="004A6045" w:rsidRPr="004E2D83" w:rsidRDefault="004A6045" w:rsidP="003C69AA">
      <w:pPr>
        <w:rPr>
          <w:b/>
          <w:bCs/>
        </w:rPr>
      </w:pPr>
      <w:r w:rsidRPr="004E2D83">
        <w:rPr>
          <w:b/>
          <w:bCs/>
        </w:rPr>
        <w:t>Expected results</w:t>
      </w:r>
    </w:p>
    <w:p w14:paraId="36FC8A8F" w14:textId="77777777" w:rsidR="004A6045" w:rsidRPr="003C69AA" w:rsidRDefault="004A6045" w:rsidP="003C69AA">
      <w:r w:rsidRPr="003C69AA">
        <w:t>The O-Cloud Platform shall automatically roll-back to its previous version and initial working state.</w:t>
      </w:r>
    </w:p>
    <w:p w14:paraId="115C60F3" w14:textId="77777777" w:rsidR="004A6045" w:rsidRPr="003C69AA" w:rsidRDefault="004A6045" w:rsidP="003C69AA">
      <w:r w:rsidRPr="003C69AA">
        <w:t>SMO logs to indicate the notification of the Update failure and the version of the O-Cloud components maintains its initial state.</w:t>
      </w:r>
    </w:p>
    <w:p w14:paraId="3CBEEF61" w14:textId="21EF625D" w:rsidR="004A6045" w:rsidRPr="004E2D83" w:rsidRDefault="004A6045" w:rsidP="003C69AA">
      <w:pPr>
        <w:rPr>
          <w:b/>
          <w:bCs/>
        </w:rPr>
      </w:pPr>
      <w:r w:rsidRPr="004E2D83">
        <w:rPr>
          <w:b/>
          <w:bCs/>
        </w:rPr>
        <w:t>Expected format of evidence</w:t>
      </w:r>
      <w:r w:rsidR="00A12664" w:rsidRPr="004E2D83">
        <w:rPr>
          <w:b/>
          <w:bCs/>
        </w:rPr>
        <w:t>:</w:t>
      </w:r>
    </w:p>
    <w:p w14:paraId="03F2249F" w14:textId="77777777" w:rsidR="004A6045" w:rsidRPr="002D3421" w:rsidRDefault="004A6045" w:rsidP="002D3421">
      <w:r w:rsidRPr="002D3421">
        <w:lastRenderedPageBreak/>
        <w:t>O-Cloud and SMO logs: Log captures indicating the Steps performed during the Upgrade and the version of the O-Cloud components</w:t>
      </w:r>
    </w:p>
    <w:p w14:paraId="7B73AD11" w14:textId="77777777" w:rsidR="004A6045" w:rsidRPr="002D3421" w:rsidRDefault="004A6045" w:rsidP="002D3421">
      <w:r w:rsidRPr="002D3421">
        <w:t>Snapshot: Executed command on CLI, GUI, API server</w:t>
      </w:r>
    </w:p>
    <w:p w14:paraId="518E7328" w14:textId="77777777" w:rsidR="00655D9C" w:rsidRPr="0028473B" w:rsidRDefault="00655D9C" w:rsidP="005F14F4">
      <w:pPr>
        <w:pStyle w:val="Heading2"/>
        <w:rPr>
          <w:rFonts w:eastAsiaTheme="minorEastAsia"/>
          <w:lang w:eastAsia="zh-CN"/>
        </w:rPr>
      </w:pPr>
      <w:bookmarkStart w:id="813" w:name="_Toc161838341"/>
      <w:r w:rsidRPr="0028473B">
        <w:rPr>
          <w:rFonts w:eastAsiaTheme="minorEastAsia"/>
          <w:lang w:eastAsia="zh-CN"/>
        </w:rPr>
        <w:t>Secure Storage</w:t>
      </w:r>
      <w:bookmarkEnd w:id="813"/>
    </w:p>
    <w:p w14:paraId="3C196453" w14:textId="102BD708" w:rsidR="00655D9C" w:rsidRPr="0028473B" w:rsidRDefault="00655D9C" w:rsidP="005F14F4">
      <w:pPr>
        <w:pStyle w:val="Heading3"/>
        <w:rPr>
          <w:rFonts w:eastAsiaTheme="minorEastAsia"/>
          <w:lang w:eastAsia="zh-CN"/>
        </w:rPr>
      </w:pPr>
      <w:bookmarkStart w:id="814" w:name="_Toc161838342"/>
      <w:r w:rsidRPr="0028473B">
        <w:rPr>
          <w:rFonts w:eastAsiaTheme="minorEastAsia"/>
          <w:lang w:eastAsia="zh-CN"/>
        </w:rPr>
        <w:t>Sensitive data protection in O-Cloud</w:t>
      </w:r>
      <w:bookmarkEnd w:id="814"/>
    </w:p>
    <w:p w14:paraId="3E553272" w14:textId="77777777" w:rsidR="00655D9C" w:rsidRPr="003C69AA" w:rsidRDefault="00655D9C" w:rsidP="003C69AA">
      <w:r w:rsidRPr="004E2D83">
        <w:rPr>
          <w:b/>
          <w:bCs/>
        </w:rPr>
        <w:t>Requirement Name</w:t>
      </w:r>
      <w:r w:rsidRPr="003C69AA">
        <w:t>: Sensitive data protection in O-Cloud</w:t>
      </w:r>
    </w:p>
    <w:p w14:paraId="657D21A5" w14:textId="291CA1F9" w:rsidR="00655D9C" w:rsidRPr="003C69AA" w:rsidRDefault="00655D9C" w:rsidP="003C69AA">
      <w:r w:rsidRPr="004E2D83">
        <w:rPr>
          <w:b/>
          <w:bCs/>
        </w:rPr>
        <w:t>Requirement Reference</w:t>
      </w:r>
      <w:r w:rsidRPr="003C69AA">
        <w:t xml:space="preserve"> &amp; Description: ‘REQ-SEC-APP-PKG-13’ clause 5.3.2.1.1, 'REQ-SEC-OCLOUD-SS-1' clause 5.1.8.6.1, ‘SEC-CTL-OCLOUD-SS-1' clause 5.1.8.6.2 in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0C8095CE" w14:textId="40B37D4D" w:rsidR="00655D9C" w:rsidRPr="003C69AA" w:rsidRDefault="00655D9C" w:rsidP="003C69AA">
      <w:r w:rsidRPr="004E2D83">
        <w:rPr>
          <w:b/>
          <w:bCs/>
        </w:rPr>
        <w:t>Threat References</w:t>
      </w:r>
      <w:r w:rsidRPr="003C69AA">
        <w:t xml:space="preserve">: T-GEN-05' clause 7.4.2.1 in O-RAN Security Threat Modeling and Risk Assessment </w:t>
      </w:r>
      <w:r w:rsidRPr="003C69AA">
        <w:fldChar w:fldCharType="begin"/>
      </w:r>
      <w:r w:rsidRPr="003C69AA">
        <w:instrText xml:space="preserve"> REF _Ref149815164 \r \h </w:instrText>
      </w:r>
      <w:r w:rsidRPr="003C69AA">
        <w:fldChar w:fldCharType="separate"/>
      </w:r>
      <w:r w:rsidRPr="003C69AA">
        <w:t>[3]</w:t>
      </w:r>
      <w:r w:rsidRPr="003C69AA">
        <w:fldChar w:fldCharType="end"/>
      </w:r>
    </w:p>
    <w:p w14:paraId="3BFFB1AA" w14:textId="77777777" w:rsidR="00655D9C" w:rsidRPr="003C69AA" w:rsidRDefault="00655D9C" w:rsidP="003C69AA">
      <w:r w:rsidRPr="004E2D83">
        <w:rPr>
          <w:b/>
          <w:bCs/>
        </w:rPr>
        <w:t>DUT/s</w:t>
      </w:r>
      <w:r w:rsidRPr="003C69AA">
        <w:t>: O-Cloud</w:t>
      </w:r>
    </w:p>
    <w:p w14:paraId="5B4F9894" w14:textId="77777777" w:rsidR="00655D9C" w:rsidRPr="003C69AA" w:rsidRDefault="00655D9C" w:rsidP="003C69AA">
      <w:r w:rsidRPr="00544F12">
        <w:rPr>
          <w:b/>
          <w:bCs/>
        </w:rPr>
        <w:t>Test Name</w:t>
      </w:r>
      <w:r w:rsidRPr="003C69AA">
        <w:t>: TC_DATA_PROTECTION_OCLOUD</w:t>
      </w:r>
    </w:p>
    <w:p w14:paraId="179D4D18" w14:textId="77777777" w:rsidR="00655D9C" w:rsidRPr="003C69AA" w:rsidRDefault="00655D9C" w:rsidP="003C69AA">
      <w:r w:rsidRPr="00544F12">
        <w:rPr>
          <w:b/>
          <w:bCs/>
        </w:rPr>
        <w:t>Test Description and Applicability</w:t>
      </w:r>
      <w:r w:rsidRPr="003C69AA">
        <w:t xml:space="preserve">: </w:t>
      </w:r>
    </w:p>
    <w:p w14:paraId="08A357B5" w14:textId="77777777" w:rsidR="00655D9C" w:rsidRPr="003C69AA" w:rsidRDefault="00655D9C" w:rsidP="003C69AA">
      <w:r w:rsidRPr="00544F12">
        <w:rPr>
          <w:b/>
          <w:bCs/>
        </w:rPr>
        <w:t>Purpose</w:t>
      </w:r>
      <w:r w:rsidRPr="003C69AA">
        <w:t>: To validate that the O-Cloud ensures the integrity and confidentiality of sensitive data at rest, in use, and in transit, using state-of-the-art encryption and security practices.</w:t>
      </w:r>
    </w:p>
    <w:p w14:paraId="7D6860E4" w14:textId="77777777" w:rsidR="00655D9C" w:rsidRPr="003C69AA" w:rsidRDefault="00655D9C" w:rsidP="003C69AA">
      <w:r w:rsidRPr="00700FBB">
        <w:rPr>
          <w:b/>
          <w:bCs/>
        </w:rPr>
        <w:t>Test Setup and Configuration</w:t>
      </w:r>
      <w:r w:rsidRPr="003C69AA">
        <w:t>:</w:t>
      </w:r>
    </w:p>
    <w:p w14:paraId="2859F621" w14:textId="77777777" w:rsidR="00655D9C" w:rsidRPr="007C4D41" w:rsidRDefault="00655D9C" w:rsidP="00655D9C">
      <w:pPr>
        <w:numPr>
          <w:ilvl w:val="0"/>
          <w:numId w:val="672"/>
        </w:numPr>
        <w:overflowPunct w:val="0"/>
        <w:autoSpaceDE w:val="0"/>
        <w:autoSpaceDN w:val="0"/>
        <w:adjustRightInd w:val="0"/>
        <w:spacing w:after="180"/>
        <w:textAlignment w:val="baseline"/>
        <w:rPr>
          <w:rFonts w:eastAsiaTheme="minorEastAsia"/>
          <w:lang w:eastAsia="zh-CN"/>
        </w:rPr>
      </w:pPr>
      <w:r w:rsidRPr="007C4D41">
        <w:rPr>
          <w:rFonts w:eastAsiaTheme="minorEastAsia"/>
          <w:lang w:eastAsia="zh-CN"/>
        </w:rPr>
        <w:t>O-Cloud operational with a simulated deployment of workloads.</w:t>
      </w:r>
    </w:p>
    <w:p w14:paraId="1E4407AA" w14:textId="77777777" w:rsidR="00655D9C" w:rsidRPr="003C69AA" w:rsidRDefault="00655D9C" w:rsidP="003C69AA">
      <w:r w:rsidRPr="00700FBB">
        <w:rPr>
          <w:b/>
          <w:bCs/>
        </w:rPr>
        <w:t>Test Procedure</w:t>
      </w:r>
      <w:r w:rsidRPr="003C69AA">
        <w:t>:</w:t>
      </w:r>
    </w:p>
    <w:p w14:paraId="32E6B6A9" w14:textId="77777777" w:rsidR="00655D9C" w:rsidRPr="0028473B" w:rsidRDefault="00655D9C" w:rsidP="00655D9C">
      <w:pPr>
        <w:numPr>
          <w:ilvl w:val="0"/>
          <w:numId w:val="673"/>
        </w:numPr>
        <w:overflowPunct w:val="0"/>
        <w:autoSpaceDE w:val="0"/>
        <w:autoSpaceDN w:val="0"/>
        <w:adjustRightInd w:val="0"/>
        <w:spacing w:after="180"/>
        <w:textAlignment w:val="baseline"/>
        <w:rPr>
          <w:rFonts w:eastAsiaTheme="minorEastAsia"/>
          <w:lang w:eastAsia="zh-CN"/>
        </w:rPr>
      </w:pPr>
      <w:r w:rsidRPr="007C4D41">
        <w:rPr>
          <w:rFonts w:eastAsiaTheme="minorEastAsia"/>
          <w:b/>
          <w:bCs/>
          <w:lang w:eastAsia="zh-CN"/>
        </w:rPr>
        <w:t xml:space="preserve">Data at </w:t>
      </w:r>
      <w:r w:rsidRPr="0028473B">
        <w:rPr>
          <w:rFonts w:eastAsiaTheme="minorEastAsia"/>
          <w:b/>
          <w:bCs/>
          <w:lang w:eastAsia="zh-CN"/>
        </w:rPr>
        <w:t>r</w:t>
      </w:r>
      <w:r w:rsidRPr="007C4D41">
        <w:rPr>
          <w:rFonts w:eastAsiaTheme="minorEastAsia"/>
          <w:b/>
          <w:bCs/>
          <w:lang w:eastAsia="zh-CN"/>
        </w:rPr>
        <w:t>est:</w:t>
      </w:r>
      <w:r w:rsidRPr="007C4D41">
        <w:rPr>
          <w:rFonts w:eastAsiaTheme="minorEastAsia"/>
          <w:lang w:eastAsia="zh-CN"/>
        </w:rPr>
        <w:t xml:space="preserve"> </w:t>
      </w:r>
    </w:p>
    <w:p w14:paraId="57FA4A2F" w14:textId="77777777" w:rsidR="00655D9C" w:rsidRPr="0028473B" w:rsidRDefault="00655D9C" w:rsidP="00655D9C">
      <w:pPr>
        <w:numPr>
          <w:ilvl w:val="1"/>
          <w:numId w:val="676"/>
        </w:numPr>
        <w:overflowPunct w:val="0"/>
        <w:autoSpaceDE w:val="0"/>
        <w:autoSpaceDN w:val="0"/>
        <w:adjustRightInd w:val="0"/>
        <w:spacing w:after="180"/>
        <w:textAlignment w:val="baseline"/>
        <w:rPr>
          <w:rFonts w:eastAsiaTheme="minorEastAsia"/>
          <w:lang w:eastAsia="zh-CN"/>
        </w:rPr>
      </w:pPr>
      <w:r w:rsidRPr="007C4D41">
        <w:rPr>
          <w:rFonts w:eastAsiaTheme="minorEastAsia"/>
          <w:lang w:eastAsia="zh-CN"/>
        </w:rPr>
        <w:t xml:space="preserve">Store simulated sensitive data (e.g., </w:t>
      </w:r>
      <w:r>
        <w:rPr>
          <w:rFonts w:eastAsiaTheme="minorEastAsia"/>
          <w:lang w:eastAsia="zh-CN"/>
        </w:rPr>
        <w:t>secrets</w:t>
      </w:r>
      <w:r w:rsidRPr="007C4D41">
        <w:rPr>
          <w:rFonts w:eastAsiaTheme="minorEastAsia"/>
          <w:lang w:eastAsia="zh-CN"/>
        </w:rPr>
        <w:t xml:space="preserve">) in O-Cloud storage. </w:t>
      </w:r>
    </w:p>
    <w:p w14:paraId="37FCD048" w14:textId="77777777" w:rsidR="00655D9C" w:rsidRPr="0028473B" w:rsidRDefault="00655D9C" w:rsidP="00655D9C">
      <w:pPr>
        <w:numPr>
          <w:ilvl w:val="1"/>
          <w:numId w:val="676"/>
        </w:numPr>
        <w:overflowPunct w:val="0"/>
        <w:autoSpaceDE w:val="0"/>
        <w:autoSpaceDN w:val="0"/>
        <w:adjustRightInd w:val="0"/>
        <w:spacing w:after="180"/>
        <w:textAlignment w:val="baseline"/>
        <w:rPr>
          <w:rFonts w:eastAsiaTheme="minorEastAsia"/>
          <w:lang w:eastAsia="zh-CN"/>
        </w:rPr>
      </w:pPr>
      <w:r w:rsidRPr="007C4D41">
        <w:rPr>
          <w:rFonts w:eastAsiaTheme="minorEastAsia"/>
          <w:lang w:eastAsia="zh-CN"/>
        </w:rPr>
        <w:t>Verify encryption using tools</w:t>
      </w:r>
      <w:r w:rsidRPr="0028473B">
        <w:rPr>
          <w:rFonts w:eastAsiaTheme="minorEastAsia"/>
          <w:lang w:eastAsia="zh-CN"/>
        </w:rPr>
        <w:t xml:space="preserve"> </w:t>
      </w:r>
      <w:r w:rsidRPr="00565610">
        <w:rPr>
          <w:rFonts w:eastAsiaTheme="minorEastAsia"/>
          <w:lang w:eastAsia="zh-CN"/>
        </w:rPr>
        <w:t>designed to check for industry-standard encryption mechanisms, focusing on confirming that data is encrypted to current security standards</w:t>
      </w:r>
      <w:r w:rsidRPr="007C4D41">
        <w:rPr>
          <w:rFonts w:eastAsiaTheme="minorEastAsia"/>
          <w:lang w:eastAsia="zh-CN"/>
        </w:rPr>
        <w:t xml:space="preserve">. </w:t>
      </w:r>
    </w:p>
    <w:p w14:paraId="78CF2083" w14:textId="77777777" w:rsidR="00655D9C" w:rsidRPr="0028473B" w:rsidRDefault="00655D9C" w:rsidP="00655D9C">
      <w:pPr>
        <w:numPr>
          <w:ilvl w:val="0"/>
          <w:numId w:val="673"/>
        </w:numPr>
        <w:overflowPunct w:val="0"/>
        <w:autoSpaceDE w:val="0"/>
        <w:autoSpaceDN w:val="0"/>
        <w:adjustRightInd w:val="0"/>
        <w:spacing w:after="180"/>
        <w:textAlignment w:val="baseline"/>
        <w:rPr>
          <w:rFonts w:eastAsiaTheme="minorEastAsia"/>
          <w:lang w:eastAsia="zh-CN"/>
        </w:rPr>
      </w:pPr>
      <w:r w:rsidRPr="007C4D41">
        <w:rPr>
          <w:rFonts w:eastAsiaTheme="minorEastAsia"/>
          <w:b/>
          <w:bCs/>
          <w:lang w:eastAsia="zh-CN"/>
        </w:rPr>
        <w:t xml:space="preserve">Data in </w:t>
      </w:r>
      <w:r w:rsidRPr="0028473B">
        <w:rPr>
          <w:rFonts w:eastAsiaTheme="minorEastAsia"/>
          <w:b/>
          <w:bCs/>
          <w:lang w:eastAsia="zh-CN"/>
        </w:rPr>
        <w:t>u</w:t>
      </w:r>
      <w:r w:rsidRPr="007C4D41">
        <w:rPr>
          <w:rFonts w:eastAsiaTheme="minorEastAsia"/>
          <w:b/>
          <w:bCs/>
          <w:lang w:eastAsia="zh-CN"/>
        </w:rPr>
        <w:t>se:</w:t>
      </w:r>
      <w:r w:rsidRPr="007C4D41">
        <w:rPr>
          <w:rFonts w:eastAsiaTheme="minorEastAsia"/>
          <w:lang w:eastAsia="zh-CN"/>
        </w:rPr>
        <w:t xml:space="preserve"> </w:t>
      </w:r>
    </w:p>
    <w:p w14:paraId="3D1F30EF" w14:textId="77777777" w:rsidR="00655D9C" w:rsidRPr="00655D9C" w:rsidRDefault="00655D9C" w:rsidP="00655D9C">
      <w:pPr>
        <w:numPr>
          <w:ilvl w:val="1"/>
          <w:numId w:val="677"/>
        </w:numPr>
        <w:overflowPunct w:val="0"/>
        <w:autoSpaceDE w:val="0"/>
        <w:autoSpaceDN w:val="0"/>
        <w:adjustRightInd w:val="0"/>
        <w:spacing w:after="180"/>
        <w:textAlignment w:val="baseline"/>
        <w:rPr>
          <w:rFonts w:eastAsiaTheme="minorEastAsia" w:cstheme="minorHAnsi"/>
          <w:lang w:eastAsia="zh-CN"/>
        </w:rPr>
      </w:pPr>
      <w:r w:rsidRPr="00655D9C">
        <w:rPr>
          <w:rFonts w:eastAsiaTheme="minorEastAsia" w:cstheme="minorHAnsi"/>
          <w:lang w:eastAsia="zh-CN"/>
        </w:rPr>
        <w:t xml:space="preserve">Process sensitive data using an application. </w:t>
      </w:r>
    </w:p>
    <w:p w14:paraId="70A517AA" w14:textId="77777777" w:rsidR="00655D9C" w:rsidRPr="00655D9C" w:rsidRDefault="00655D9C" w:rsidP="00655D9C">
      <w:pPr>
        <w:numPr>
          <w:ilvl w:val="1"/>
          <w:numId w:val="677"/>
        </w:numPr>
        <w:overflowPunct w:val="0"/>
        <w:autoSpaceDE w:val="0"/>
        <w:autoSpaceDN w:val="0"/>
        <w:adjustRightInd w:val="0"/>
        <w:spacing w:after="180"/>
        <w:textAlignment w:val="baseline"/>
        <w:rPr>
          <w:rFonts w:eastAsiaTheme="minorEastAsia" w:cstheme="minorHAnsi"/>
          <w:lang w:eastAsia="zh-CN"/>
        </w:rPr>
      </w:pPr>
      <w:r w:rsidRPr="00655D9C">
        <w:rPr>
          <w:rFonts w:eastAsiaTheme="minorEastAsia" w:cstheme="minorHAnsi"/>
          <w:lang w:eastAsia="zh-CN"/>
        </w:rPr>
        <w:t>Identify write operations involving sensitive data</w:t>
      </w:r>
    </w:p>
    <w:p w14:paraId="0889C29B" w14:textId="77777777" w:rsidR="00655D9C" w:rsidRPr="00655D9C" w:rsidRDefault="00655D9C" w:rsidP="00655D9C">
      <w:pPr>
        <w:numPr>
          <w:ilvl w:val="2"/>
          <w:numId w:val="677"/>
        </w:numPr>
        <w:overflowPunct w:val="0"/>
        <w:autoSpaceDE w:val="0"/>
        <w:autoSpaceDN w:val="0"/>
        <w:adjustRightInd w:val="0"/>
        <w:spacing w:after="180"/>
        <w:textAlignment w:val="baseline"/>
        <w:rPr>
          <w:rFonts w:eastAsiaTheme="minorEastAsia" w:cstheme="minorHAnsi"/>
          <w:lang w:eastAsia="zh-CN"/>
        </w:rPr>
      </w:pPr>
      <w:r w:rsidRPr="00655D9C">
        <w:rPr>
          <w:rFonts w:eastAsiaTheme="minorEastAsia" w:cstheme="minorHAnsi"/>
          <w:lang w:eastAsia="zh-CN"/>
        </w:rPr>
        <w:t>Employ process monitoring tools to monitor file I/O operations and capture all write activities.</w:t>
      </w:r>
    </w:p>
    <w:p w14:paraId="27FB72E0" w14:textId="77777777" w:rsidR="00655D9C" w:rsidRPr="005F14F4" w:rsidRDefault="00655D9C" w:rsidP="00655D9C">
      <w:pPr>
        <w:numPr>
          <w:ilvl w:val="2"/>
          <w:numId w:val="677"/>
        </w:numPr>
        <w:overflowPunct w:val="0"/>
        <w:autoSpaceDE w:val="0"/>
        <w:autoSpaceDN w:val="0"/>
        <w:adjustRightInd w:val="0"/>
        <w:spacing w:after="180"/>
        <w:textAlignment w:val="baseline"/>
        <w:rPr>
          <w:rFonts w:eastAsiaTheme="minorEastAsia" w:cstheme="minorHAnsi"/>
          <w:lang w:eastAsia="zh-CN"/>
        </w:rPr>
      </w:pPr>
      <w:r w:rsidRPr="005F14F4">
        <w:rPr>
          <w:rFonts w:eastAsiaTheme="minorEastAsia" w:cstheme="minorHAnsi"/>
          <w:lang w:eastAsia="zh-CN"/>
        </w:rPr>
        <w:t>Look for write operations to temporary file paths</w:t>
      </w:r>
      <w:r w:rsidRPr="00655D9C">
        <w:rPr>
          <w:rFonts w:eastAsiaTheme="minorEastAsia" w:cstheme="minorHAnsi"/>
          <w:lang w:eastAsia="zh-CN"/>
        </w:rPr>
        <w:t xml:space="preserve">, </w:t>
      </w:r>
      <w:r w:rsidRPr="005F14F4">
        <w:rPr>
          <w:rFonts w:eastAsiaTheme="minorEastAsia" w:cstheme="minorHAnsi"/>
          <w:lang w:eastAsia="zh-CN"/>
        </w:rPr>
        <w:t>cache directories</w:t>
      </w:r>
      <w:r w:rsidRPr="00655D9C">
        <w:rPr>
          <w:rFonts w:eastAsiaTheme="minorEastAsia" w:cstheme="minorHAnsi"/>
          <w:lang w:eastAsia="zh-CN"/>
        </w:rPr>
        <w:t xml:space="preserve"> or outside of the application secure storage</w:t>
      </w:r>
      <w:r w:rsidRPr="005F14F4">
        <w:rPr>
          <w:rFonts w:eastAsiaTheme="minorEastAsia" w:cstheme="minorHAnsi"/>
          <w:lang w:eastAsia="zh-CN"/>
        </w:rPr>
        <w:t>.</w:t>
      </w:r>
    </w:p>
    <w:p w14:paraId="7472C88C" w14:textId="77777777" w:rsidR="00655D9C" w:rsidRPr="005F14F4" w:rsidRDefault="00655D9C" w:rsidP="00655D9C">
      <w:pPr>
        <w:numPr>
          <w:ilvl w:val="2"/>
          <w:numId w:val="677"/>
        </w:numPr>
        <w:overflowPunct w:val="0"/>
        <w:autoSpaceDE w:val="0"/>
        <w:autoSpaceDN w:val="0"/>
        <w:adjustRightInd w:val="0"/>
        <w:spacing w:after="180"/>
        <w:textAlignment w:val="baseline"/>
        <w:rPr>
          <w:rFonts w:eastAsiaTheme="minorEastAsia" w:cstheme="minorHAnsi"/>
          <w:lang w:eastAsia="zh-CN"/>
        </w:rPr>
      </w:pPr>
      <w:r w:rsidRPr="00655D9C">
        <w:rPr>
          <w:rFonts w:eastAsiaTheme="minorEastAsia" w:cstheme="minorHAnsi"/>
          <w:lang w:eastAsia="zh-CN"/>
        </w:rPr>
        <w:t>Analyse</w:t>
      </w:r>
      <w:r w:rsidRPr="005F14F4">
        <w:rPr>
          <w:rFonts w:eastAsiaTheme="minorEastAsia" w:cstheme="minorHAnsi"/>
          <w:lang w:eastAsia="zh-CN"/>
        </w:rPr>
        <w:t xml:space="preserve"> the context of write operations – are they occurring during a process that handles sensitive data?</w:t>
      </w:r>
    </w:p>
    <w:p w14:paraId="7284A681" w14:textId="77777777" w:rsidR="00655D9C" w:rsidRPr="00655D9C" w:rsidRDefault="00655D9C" w:rsidP="00655D9C">
      <w:pPr>
        <w:numPr>
          <w:ilvl w:val="1"/>
          <w:numId w:val="677"/>
        </w:numPr>
        <w:overflowPunct w:val="0"/>
        <w:autoSpaceDE w:val="0"/>
        <w:autoSpaceDN w:val="0"/>
        <w:adjustRightInd w:val="0"/>
        <w:spacing w:after="180"/>
        <w:textAlignment w:val="baseline"/>
        <w:rPr>
          <w:rFonts w:eastAsiaTheme="minorEastAsia" w:cstheme="minorHAnsi"/>
          <w:lang w:eastAsia="zh-CN"/>
        </w:rPr>
      </w:pPr>
      <w:r w:rsidRPr="00655D9C">
        <w:rPr>
          <w:rFonts w:eastAsiaTheme="minorEastAsia" w:cstheme="minorHAnsi"/>
          <w:lang w:eastAsia="zh-CN"/>
        </w:rPr>
        <w:lastRenderedPageBreak/>
        <w:t xml:space="preserve"> Ensure that the application does not log sensitive information </w:t>
      </w:r>
    </w:p>
    <w:p w14:paraId="65F4A89C" w14:textId="77777777" w:rsidR="00655D9C" w:rsidRPr="00655D9C" w:rsidRDefault="00655D9C" w:rsidP="00655D9C">
      <w:pPr>
        <w:numPr>
          <w:ilvl w:val="2"/>
          <w:numId w:val="677"/>
        </w:numPr>
        <w:overflowPunct w:val="0"/>
        <w:autoSpaceDE w:val="0"/>
        <w:autoSpaceDN w:val="0"/>
        <w:adjustRightInd w:val="0"/>
        <w:spacing w:after="180"/>
        <w:textAlignment w:val="baseline"/>
        <w:rPr>
          <w:rFonts w:eastAsiaTheme="minorEastAsia" w:cstheme="minorHAnsi"/>
          <w:lang w:eastAsia="zh-CN"/>
        </w:rPr>
      </w:pPr>
      <w:r w:rsidRPr="00655D9C">
        <w:rPr>
          <w:rFonts w:eastAsiaTheme="minorEastAsia" w:cstheme="minorHAnsi"/>
          <w:lang w:eastAsia="zh-CN"/>
        </w:rPr>
        <w:t>Review the application's logging configuration and log output.</w:t>
      </w:r>
    </w:p>
    <w:p w14:paraId="75F54B59" w14:textId="77777777" w:rsidR="00655D9C" w:rsidRPr="00655D9C" w:rsidRDefault="00655D9C" w:rsidP="00655D9C">
      <w:pPr>
        <w:numPr>
          <w:ilvl w:val="2"/>
          <w:numId w:val="677"/>
        </w:numPr>
        <w:overflowPunct w:val="0"/>
        <w:autoSpaceDE w:val="0"/>
        <w:autoSpaceDN w:val="0"/>
        <w:adjustRightInd w:val="0"/>
        <w:spacing w:after="180"/>
        <w:textAlignment w:val="baseline"/>
        <w:rPr>
          <w:rFonts w:eastAsiaTheme="minorEastAsia" w:cstheme="minorHAnsi"/>
          <w:lang w:eastAsia="zh-CN"/>
        </w:rPr>
      </w:pPr>
      <w:r w:rsidRPr="00655D9C">
        <w:rPr>
          <w:rFonts w:eastAsiaTheme="minorEastAsia" w:cstheme="minorHAnsi"/>
          <w:lang w:eastAsia="zh-CN"/>
        </w:rPr>
        <w:t>Verify that sensitive data is either not logged or appropriately anonymized/encrypted before being logged.</w:t>
      </w:r>
    </w:p>
    <w:p w14:paraId="5E589E00" w14:textId="77777777" w:rsidR="00655D9C" w:rsidRPr="007C4D41" w:rsidRDefault="00655D9C" w:rsidP="00655D9C">
      <w:pPr>
        <w:numPr>
          <w:ilvl w:val="1"/>
          <w:numId w:val="677"/>
        </w:numPr>
        <w:overflowPunct w:val="0"/>
        <w:autoSpaceDE w:val="0"/>
        <w:autoSpaceDN w:val="0"/>
        <w:adjustRightInd w:val="0"/>
        <w:spacing w:after="180"/>
        <w:textAlignment w:val="baseline"/>
        <w:rPr>
          <w:rFonts w:eastAsiaTheme="minorEastAsia"/>
          <w:lang w:eastAsia="zh-CN"/>
        </w:rPr>
      </w:pPr>
      <w:r w:rsidRPr="007C4D41">
        <w:rPr>
          <w:rFonts w:eastAsiaTheme="minorEastAsia"/>
          <w:lang w:eastAsia="zh-CN"/>
        </w:rPr>
        <w:t>Check for the use of secure enclaves, if applicable.</w:t>
      </w:r>
    </w:p>
    <w:p w14:paraId="08B24BD5" w14:textId="77777777" w:rsidR="00655D9C" w:rsidRPr="0028473B" w:rsidRDefault="00655D9C" w:rsidP="00655D9C">
      <w:pPr>
        <w:numPr>
          <w:ilvl w:val="0"/>
          <w:numId w:val="673"/>
        </w:numPr>
        <w:overflowPunct w:val="0"/>
        <w:autoSpaceDE w:val="0"/>
        <w:autoSpaceDN w:val="0"/>
        <w:adjustRightInd w:val="0"/>
        <w:spacing w:after="180"/>
        <w:textAlignment w:val="baseline"/>
        <w:rPr>
          <w:rFonts w:eastAsiaTheme="minorEastAsia"/>
          <w:lang w:eastAsia="zh-CN"/>
        </w:rPr>
      </w:pPr>
      <w:r w:rsidRPr="007C4D41">
        <w:rPr>
          <w:rFonts w:eastAsiaTheme="minorEastAsia"/>
          <w:b/>
          <w:bCs/>
          <w:lang w:eastAsia="zh-CN"/>
        </w:rPr>
        <w:t>Data in Transit:</w:t>
      </w:r>
      <w:r w:rsidRPr="007C4D41">
        <w:rPr>
          <w:rFonts w:eastAsiaTheme="minorEastAsia"/>
          <w:lang w:eastAsia="zh-CN"/>
        </w:rPr>
        <w:t xml:space="preserve"> </w:t>
      </w:r>
    </w:p>
    <w:p w14:paraId="3B13D816" w14:textId="77777777" w:rsidR="00655D9C" w:rsidRPr="0028473B" w:rsidRDefault="00655D9C" w:rsidP="00655D9C">
      <w:pPr>
        <w:numPr>
          <w:ilvl w:val="1"/>
          <w:numId w:val="678"/>
        </w:numPr>
        <w:overflowPunct w:val="0"/>
        <w:autoSpaceDE w:val="0"/>
        <w:autoSpaceDN w:val="0"/>
        <w:adjustRightInd w:val="0"/>
        <w:spacing w:after="180"/>
        <w:textAlignment w:val="baseline"/>
        <w:rPr>
          <w:rFonts w:eastAsiaTheme="minorEastAsia"/>
          <w:lang w:eastAsia="zh-CN"/>
        </w:rPr>
      </w:pPr>
      <w:r w:rsidRPr="007C4D41">
        <w:rPr>
          <w:rFonts w:eastAsiaTheme="minorEastAsia"/>
          <w:lang w:eastAsia="zh-CN"/>
        </w:rPr>
        <w:t xml:space="preserve">Initiate data transfer between O-Cloud services. </w:t>
      </w:r>
    </w:p>
    <w:p w14:paraId="03559631" w14:textId="77777777" w:rsidR="00655D9C" w:rsidRPr="0028473B" w:rsidRDefault="00655D9C" w:rsidP="00655D9C">
      <w:pPr>
        <w:numPr>
          <w:ilvl w:val="1"/>
          <w:numId w:val="678"/>
        </w:numPr>
        <w:overflowPunct w:val="0"/>
        <w:autoSpaceDE w:val="0"/>
        <w:autoSpaceDN w:val="0"/>
        <w:adjustRightInd w:val="0"/>
        <w:spacing w:after="180"/>
        <w:textAlignment w:val="baseline"/>
        <w:rPr>
          <w:rFonts w:eastAsiaTheme="minorEastAsia"/>
          <w:lang w:eastAsia="zh-CN"/>
        </w:rPr>
      </w:pPr>
      <w:r w:rsidRPr="007C4D41">
        <w:rPr>
          <w:rFonts w:eastAsiaTheme="minorEastAsia"/>
          <w:lang w:eastAsia="zh-CN"/>
        </w:rPr>
        <w:t xml:space="preserve">Use packet-sniffing tools to capture the data packets. </w:t>
      </w:r>
    </w:p>
    <w:p w14:paraId="056F933F" w14:textId="26B0D2CD" w:rsidR="00655D9C" w:rsidRPr="007C4D41" w:rsidRDefault="00655D9C" w:rsidP="00655D9C">
      <w:pPr>
        <w:numPr>
          <w:ilvl w:val="1"/>
          <w:numId w:val="678"/>
        </w:numPr>
        <w:overflowPunct w:val="0"/>
        <w:autoSpaceDE w:val="0"/>
        <w:autoSpaceDN w:val="0"/>
        <w:adjustRightInd w:val="0"/>
        <w:spacing w:after="180"/>
        <w:textAlignment w:val="baseline"/>
        <w:rPr>
          <w:rFonts w:eastAsiaTheme="minorEastAsia"/>
          <w:lang w:eastAsia="zh-CN"/>
        </w:rPr>
      </w:pPr>
      <w:r w:rsidRPr="007C4D41">
        <w:rPr>
          <w:rFonts w:eastAsiaTheme="minorEastAsia"/>
          <w:lang w:eastAsia="zh-CN"/>
        </w:rPr>
        <w:t>Analyse the</w:t>
      </w:r>
      <w:r>
        <w:rPr>
          <w:rFonts w:eastAsiaTheme="minorEastAsia"/>
          <w:lang w:eastAsia="zh-CN"/>
        </w:rPr>
        <w:t xml:space="preserve"> TLS encrypted data</w:t>
      </w:r>
      <w:r w:rsidRPr="007C4D41">
        <w:rPr>
          <w:rFonts w:eastAsiaTheme="minorEastAsia"/>
          <w:lang w:eastAsia="zh-CN"/>
        </w:rPr>
        <w:t>, ensuring TLS</w:t>
      </w:r>
      <w:r>
        <w:rPr>
          <w:rFonts w:eastAsiaTheme="minorEastAsia"/>
          <w:lang w:eastAsia="zh-CN"/>
        </w:rPr>
        <w:t xml:space="preserve"> is</w:t>
      </w:r>
      <w:r w:rsidRPr="007C4D41">
        <w:rPr>
          <w:rFonts w:eastAsiaTheme="minorEastAsia"/>
          <w:lang w:eastAsia="zh-CN"/>
        </w:rPr>
        <w:t xml:space="preserve"> used</w:t>
      </w:r>
      <w:r>
        <w:rPr>
          <w:rFonts w:eastAsiaTheme="minorEastAsia"/>
          <w:lang w:eastAsia="zh-CN"/>
        </w:rPr>
        <w:t xml:space="preserve"> </w:t>
      </w:r>
      <w:r w:rsidRPr="003E0E67">
        <w:rPr>
          <w:rFonts w:eastAsiaTheme="minorEastAsia"/>
          <w:lang w:eastAsia="zh-CN"/>
        </w:rPr>
        <w:t xml:space="preserve">as specified in O-RAN Security Protocols Specifications </w:t>
      </w:r>
      <w:r>
        <w:rPr>
          <w:rFonts w:eastAsiaTheme="minorEastAsia"/>
          <w:lang w:eastAsia="zh-CN"/>
        </w:rPr>
        <w:fldChar w:fldCharType="begin"/>
      </w:r>
      <w:r>
        <w:rPr>
          <w:rFonts w:eastAsiaTheme="minorEastAsia"/>
          <w:lang w:eastAsia="zh-CN"/>
        </w:rPr>
        <w:instrText xml:space="preserve"> REF _Ref70955009 \r \h </w:instrText>
      </w:r>
      <w:r>
        <w:rPr>
          <w:rFonts w:eastAsiaTheme="minorEastAsia"/>
          <w:lang w:eastAsia="zh-CN"/>
        </w:rPr>
      </w:r>
      <w:r>
        <w:rPr>
          <w:rFonts w:eastAsiaTheme="minorEastAsia"/>
          <w:lang w:eastAsia="zh-CN"/>
        </w:rPr>
        <w:fldChar w:fldCharType="separate"/>
      </w:r>
      <w:r>
        <w:rPr>
          <w:rFonts w:eastAsiaTheme="minorEastAsia"/>
          <w:lang w:eastAsia="zh-CN"/>
        </w:rPr>
        <w:t>[2]</w:t>
      </w:r>
      <w:r>
        <w:rPr>
          <w:rFonts w:eastAsiaTheme="minorEastAsia"/>
          <w:lang w:eastAsia="zh-CN"/>
        </w:rPr>
        <w:fldChar w:fldCharType="end"/>
      </w:r>
      <w:r w:rsidRPr="003E0E67">
        <w:rPr>
          <w:rFonts w:eastAsiaTheme="minorEastAsia"/>
          <w:lang w:eastAsia="zh-CN"/>
        </w:rPr>
        <w:t>, clause 4.2</w:t>
      </w:r>
      <w:r w:rsidRPr="007C4D41">
        <w:rPr>
          <w:rFonts w:eastAsiaTheme="minorEastAsia"/>
          <w:lang w:eastAsia="zh-CN"/>
        </w:rPr>
        <w:t>.</w:t>
      </w:r>
    </w:p>
    <w:p w14:paraId="24708944" w14:textId="77777777" w:rsidR="00655D9C" w:rsidRPr="003C69AA" w:rsidRDefault="00655D9C" w:rsidP="003C69AA">
      <w:r w:rsidRPr="004E2D83">
        <w:rPr>
          <w:b/>
          <w:bCs/>
        </w:rPr>
        <w:t>Expected Results</w:t>
      </w:r>
      <w:r w:rsidRPr="003C69AA">
        <w:t>:</w:t>
      </w:r>
    </w:p>
    <w:p w14:paraId="0C4EC415" w14:textId="77777777" w:rsidR="00655D9C" w:rsidRPr="007C4D41" w:rsidRDefault="00655D9C" w:rsidP="00655D9C">
      <w:pPr>
        <w:numPr>
          <w:ilvl w:val="0"/>
          <w:numId w:val="674"/>
        </w:numPr>
        <w:overflowPunct w:val="0"/>
        <w:autoSpaceDE w:val="0"/>
        <w:autoSpaceDN w:val="0"/>
        <w:adjustRightInd w:val="0"/>
        <w:spacing w:after="180"/>
        <w:textAlignment w:val="baseline"/>
        <w:rPr>
          <w:rFonts w:eastAsiaTheme="minorEastAsia"/>
          <w:lang w:eastAsia="zh-CN"/>
        </w:rPr>
      </w:pPr>
      <w:r w:rsidRPr="007C4D41">
        <w:rPr>
          <w:rFonts w:eastAsiaTheme="minorEastAsia"/>
          <w:lang w:eastAsia="zh-CN"/>
        </w:rPr>
        <w:t xml:space="preserve">Sensitive data in O-Cloud storage is encrypted </w:t>
      </w:r>
      <w:r w:rsidRPr="00727307">
        <w:rPr>
          <w:rFonts w:eastAsiaTheme="minorEastAsia"/>
          <w:lang w:eastAsia="zh-CN"/>
        </w:rPr>
        <w:t>according to current industry standards</w:t>
      </w:r>
      <w:r w:rsidRPr="007C4D41">
        <w:rPr>
          <w:rFonts w:eastAsiaTheme="minorEastAsia"/>
          <w:lang w:eastAsia="zh-CN"/>
        </w:rPr>
        <w:t>. Unauthorized access attempts are logged and denied.</w:t>
      </w:r>
    </w:p>
    <w:p w14:paraId="44C50CF4" w14:textId="77777777" w:rsidR="00655D9C" w:rsidRPr="007C4D41" w:rsidRDefault="00655D9C" w:rsidP="00655D9C">
      <w:pPr>
        <w:numPr>
          <w:ilvl w:val="0"/>
          <w:numId w:val="674"/>
        </w:numPr>
        <w:overflowPunct w:val="0"/>
        <w:autoSpaceDE w:val="0"/>
        <w:autoSpaceDN w:val="0"/>
        <w:adjustRightInd w:val="0"/>
        <w:spacing w:after="180"/>
        <w:textAlignment w:val="baseline"/>
        <w:rPr>
          <w:rFonts w:eastAsiaTheme="minorEastAsia"/>
          <w:lang w:eastAsia="zh-CN"/>
        </w:rPr>
      </w:pPr>
      <w:r w:rsidRPr="007C4D41">
        <w:rPr>
          <w:rFonts w:eastAsiaTheme="minorEastAsia"/>
          <w:lang w:eastAsia="zh-CN"/>
        </w:rPr>
        <w:t xml:space="preserve">Data processing is secure, with no plaintext data exposure in logs or disk. Secure enclaves </w:t>
      </w:r>
      <w:r>
        <w:rPr>
          <w:rFonts w:eastAsiaTheme="minorEastAsia"/>
          <w:lang w:eastAsia="zh-CN"/>
        </w:rPr>
        <w:t>are used</w:t>
      </w:r>
      <w:r w:rsidRPr="007C4D41">
        <w:rPr>
          <w:rFonts w:eastAsiaTheme="minorEastAsia"/>
          <w:lang w:eastAsia="zh-CN"/>
        </w:rPr>
        <w:t xml:space="preserve"> where relevant.</w:t>
      </w:r>
    </w:p>
    <w:p w14:paraId="568ED6BD" w14:textId="0C1C4A24" w:rsidR="00655D9C" w:rsidRPr="007C4D41" w:rsidRDefault="00655D9C" w:rsidP="00655D9C">
      <w:pPr>
        <w:numPr>
          <w:ilvl w:val="0"/>
          <w:numId w:val="674"/>
        </w:numPr>
        <w:overflowPunct w:val="0"/>
        <w:autoSpaceDE w:val="0"/>
        <w:autoSpaceDN w:val="0"/>
        <w:adjustRightInd w:val="0"/>
        <w:spacing w:after="180"/>
        <w:textAlignment w:val="baseline"/>
        <w:rPr>
          <w:rFonts w:eastAsiaTheme="minorEastAsia"/>
          <w:lang w:eastAsia="zh-CN"/>
        </w:rPr>
      </w:pPr>
      <w:r w:rsidRPr="007C4D41">
        <w:rPr>
          <w:rFonts w:eastAsiaTheme="minorEastAsia"/>
          <w:lang w:eastAsia="zh-CN"/>
        </w:rPr>
        <w:t xml:space="preserve">All data transfers employ TLS </w:t>
      </w:r>
      <w:r w:rsidRPr="003E0E67">
        <w:rPr>
          <w:rFonts w:eastAsiaTheme="minorEastAsia"/>
          <w:lang w:eastAsia="zh-CN"/>
        </w:rPr>
        <w:t xml:space="preserve">as specified in O-RAN Security Protocols Specifications </w:t>
      </w:r>
      <w:r w:rsidR="00FE6668">
        <w:rPr>
          <w:rFonts w:eastAsiaTheme="minorEastAsia"/>
          <w:lang w:eastAsia="zh-CN"/>
        </w:rPr>
        <w:fldChar w:fldCharType="begin"/>
      </w:r>
      <w:r w:rsidR="00FE6668">
        <w:rPr>
          <w:rFonts w:eastAsiaTheme="minorEastAsia"/>
          <w:lang w:eastAsia="zh-CN"/>
        </w:rPr>
        <w:instrText xml:space="preserve"> REF _Ref70955009 \r \h </w:instrText>
      </w:r>
      <w:r w:rsidR="00FE6668">
        <w:rPr>
          <w:rFonts w:eastAsiaTheme="minorEastAsia"/>
          <w:lang w:eastAsia="zh-CN"/>
        </w:rPr>
      </w:r>
      <w:r w:rsidR="00FE6668">
        <w:rPr>
          <w:rFonts w:eastAsiaTheme="minorEastAsia"/>
          <w:lang w:eastAsia="zh-CN"/>
        </w:rPr>
        <w:fldChar w:fldCharType="separate"/>
      </w:r>
      <w:r w:rsidR="00FE6668">
        <w:rPr>
          <w:rFonts w:eastAsiaTheme="minorEastAsia"/>
          <w:lang w:eastAsia="zh-CN"/>
        </w:rPr>
        <w:t>[2]</w:t>
      </w:r>
      <w:r w:rsidR="00FE6668">
        <w:rPr>
          <w:rFonts w:eastAsiaTheme="minorEastAsia"/>
          <w:lang w:eastAsia="zh-CN"/>
        </w:rPr>
        <w:fldChar w:fldCharType="end"/>
      </w:r>
      <w:r w:rsidRPr="003E0E67">
        <w:rPr>
          <w:rFonts w:eastAsiaTheme="minorEastAsia"/>
          <w:lang w:eastAsia="zh-CN"/>
        </w:rPr>
        <w:t>, clause 4.2</w:t>
      </w:r>
      <w:r w:rsidRPr="007C4D41">
        <w:rPr>
          <w:rFonts w:eastAsiaTheme="minorEastAsia"/>
          <w:lang w:eastAsia="zh-CN"/>
        </w:rPr>
        <w:t>.</w:t>
      </w:r>
    </w:p>
    <w:p w14:paraId="40D0F24B" w14:textId="77777777" w:rsidR="00655D9C" w:rsidRPr="004E2D83" w:rsidRDefault="00655D9C" w:rsidP="003C69AA">
      <w:pPr>
        <w:rPr>
          <w:b/>
          <w:bCs/>
        </w:rPr>
      </w:pPr>
      <w:r w:rsidRPr="004E2D83">
        <w:rPr>
          <w:b/>
          <w:bCs/>
        </w:rPr>
        <w:t>Expected Format of Evidence:</w:t>
      </w:r>
    </w:p>
    <w:p w14:paraId="2AEBF4B9" w14:textId="77777777" w:rsidR="00655D9C" w:rsidRPr="007C4D41" w:rsidRDefault="00655D9C" w:rsidP="00655D9C">
      <w:pPr>
        <w:numPr>
          <w:ilvl w:val="0"/>
          <w:numId w:val="675"/>
        </w:numPr>
        <w:overflowPunct w:val="0"/>
        <w:autoSpaceDE w:val="0"/>
        <w:autoSpaceDN w:val="0"/>
        <w:adjustRightInd w:val="0"/>
        <w:spacing w:after="180"/>
        <w:textAlignment w:val="baseline"/>
        <w:rPr>
          <w:rFonts w:eastAsiaTheme="minorEastAsia"/>
          <w:lang w:eastAsia="zh-CN"/>
        </w:rPr>
      </w:pPr>
      <w:r w:rsidRPr="007C4D41">
        <w:rPr>
          <w:rFonts w:eastAsiaTheme="minorEastAsia"/>
          <w:lang w:eastAsia="zh-CN"/>
        </w:rPr>
        <w:t>Screenshots and logs showing encryption validation</w:t>
      </w:r>
      <w:r>
        <w:rPr>
          <w:rFonts w:eastAsiaTheme="minorEastAsia"/>
          <w:lang w:eastAsia="zh-CN"/>
        </w:rPr>
        <w:t xml:space="preserve"> </w:t>
      </w:r>
      <w:r w:rsidRPr="007C4D41">
        <w:rPr>
          <w:rFonts w:eastAsiaTheme="minorEastAsia"/>
          <w:lang w:eastAsia="zh-CN"/>
        </w:rPr>
        <w:t>and the response to unauthorized access attempts.</w:t>
      </w:r>
    </w:p>
    <w:p w14:paraId="39183001" w14:textId="77777777" w:rsidR="00655D9C" w:rsidRPr="007C4D41" w:rsidRDefault="00655D9C" w:rsidP="00655D9C">
      <w:pPr>
        <w:numPr>
          <w:ilvl w:val="0"/>
          <w:numId w:val="675"/>
        </w:numPr>
        <w:overflowPunct w:val="0"/>
        <w:autoSpaceDE w:val="0"/>
        <w:autoSpaceDN w:val="0"/>
        <w:adjustRightInd w:val="0"/>
        <w:spacing w:after="180"/>
        <w:textAlignment w:val="baseline"/>
        <w:rPr>
          <w:rFonts w:eastAsiaTheme="minorEastAsia"/>
          <w:lang w:eastAsia="zh-CN"/>
        </w:rPr>
      </w:pPr>
      <w:r w:rsidRPr="007C4D41">
        <w:rPr>
          <w:rFonts w:eastAsiaTheme="minorEastAsia"/>
          <w:lang w:eastAsia="zh-CN"/>
        </w:rPr>
        <w:t>Logs from process monitoring tools demonstrating the handling of sensitive data during processing.</w:t>
      </w:r>
    </w:p>
    <w:p w14:paraId="6FF6652F" w14:textId="109ADC5B" w:rsidR="00655D9C" w:rsidRPr="007C4D41" w:rsidRDefault="00655D9C" w:rsidP="00655D9C">
      <w:pPr>
        <w:numPr>
          <w:ilvl w:val="0"/>
          <w:numId w:val="675"/>
        </w:numPr>
        <w:overflowPunct w:val="0"/>
        <w:autoSpaceDE w:val="0"/>
        <w:autoSpaceDN w:val="0"/>
        <w:adjustRightInd w:val="0"/>
        <w:spacing w:after="180"/>
        <w:textAlignment w:val="baseline"/>
        <w:rPr>
          <w:rFonts w:eastAsiaTheme="minorEastAsia"/>
          <w:lang w:eastAsia="zh-CN"/>
        </w:rPr>
      </w:pPr>
      <w:r w:rsidRPr="007C4D41">
        <w:rPr>
          <w:rFonts w:eastAsiaTheme="minorEastAsia"/>
          <w:lang w:eastAsia="zh-CN"/>
        </w:rPr>
        <w:t>Packet capture files</w:t>
      </w:r>
      <w:r>
        <w:rPr>
          <w:rFonts w:eastAsiaTheme="minorEastAsia"/>
          <w:lang w:eastAsia="zh-CN"/>
        </w:rPr>
        <w:t xml:space="preserve"> </w:t>
      </w:r>
      <w:r w:rsidRPr="007C4D41">
        <w:rPr>
          <w:rFonts w:eastAsiaTheme="minorEastAsia"/>
          <w:lang w:eastAsia="zh-CN"/>
        </w:rPr>
        <w:t>confirming the</w:t>
      </w:r>
      <w:r>
        <w:rPr>
          <w:rFonts w:eastAsiaTheme="minorEastAsia"/>
          <w:lang w:eastAsia="zh-CN"/>
        </w:rPr>
        <w:t xml:space="preserve"> </w:t>
      </w:r>
      <w:r w:rsidRPr="007C4D41">
        <w:rPr>
          <w:rFonts w:eastAsiaTheme="minorEastAsia"/>
          <w:lang w:eastAsia="zh-CN"/>
        </w:rPr>
        <w:t>data encryption in transit</w:t>
      </w:r>
      <w:r>
        <w:rPr>
          <w:rFonts w:eastAsiaTheme="minorEastAsia"/>
          <w:lang w:eastAsia="zh-CN"/>
        </w:rPr>
        <w:t xml:space="preserve"> using TLS </w:t>
      </w:r>
      <w:r w:rsidRPr="003E0E67">
        <w:rPr>
          <w:rFonts w:eastAsiaTheme="minorEastAsia"/>
          <w:lang w:eastAsia="zh-CN"/>
        </w:rPr>
        <w:t xml:space="preserve">as specified in O-RAN Security Protocols Specifications </w:t>
      </w:r>
      <w:r w:rsidR="00FE6668">
        <w:rPr>
          <w:rFonts w:eastAsiaTheme="minorEastAsia"/>
          <w:lang w:eastAsia="zh-CN"/>
        </w:rPr>
        <w:fldChar w:fldCharType="begin"/>
      </w:r>
      <w:r w:rsidR="00FE6668">
        <w:rPr>
          <w:rFonts w:eastAsiaTheme="minorEastAsia"/>
          <w:lang w:eastAsia="zh-CN"/>
        </w:rPr>
        <w:instrText xml:space="preserve"> REF _Ref70955009 \r \h </w:instrText>
      </w:r>
      <w:r w:rsidR="00FE6668">
        <w:rPr>
          <w:rFonts w:eastAsiaTheme="minorEastAsia"/>
          <w:lang w:eastAsia="zh-CN"/>
        </w:rPr>
      </w:r>
      <w:r w:rsidR="00FE6668">
        <w:rPr>
          <w:rFonts w:eastAsiaTheme="minorEastAsia"/>
          <w:lang w:eastAsia="zh-CN"/>
        </w:rPr>
        <w:fldChar w:fldCharType="separate"/>
      </w:r>
      <w:r w:rsidR="00FE6668">
        <w:rPr>
          <w:rFonts w:eastAsiaTheme="minorEastAsia"/>
          <w:lang w:eastAsia="zh-CN"/>
        </w:rPr>
        <w:t>[2]</w:t>
      </w:r>
      <w:r w:rsidR="00FE6668">
        <w:rPr>
          <w:rFonts w:eastAsiaTheme="minorEastAsia"/>
          <w:lang w:eastAsia="zh-CN"/>
        </w:rPr>
        <w:fldChar w:fldCharType="end"/>
      </w:r>
      <w:r w:rsidRPr="003E0E67">
        <w:rPr>
          <w:rFonts w:eastAsiaTheme="minorEastAsia"/>
          <w:lang w:eastAsia="zh-CN"/>
        </w:rPr>
        <w:t>, clause 4.2</w:t>
      </w:r>
      <w:r w:rsidRPr="007C4D41">
        <w:rPr>
          <w:rFonts w:eastAsiaTheme="minorEastAsia"/>
          <w:lang w:eastAsia="zh-CN"/>
        </w:rPr>
        <w:t>.</w:t>
      </w:r>
    </w:p>
    <w:p w14:paraId="17863BDA" w14:textId="20849252" w:rsidR="00655D9C" w:rsidRPr="0028473B" w:rsidRDefault="00655D9C" w:rsidP="005F14F4">
      <w:pPr>
        <w:pStyle w:val="Heading3"/>
        <w:rPr>
          <w:rFonts w:eastAsiaTheme="minorEastAsia"/>
          <w:lang w:eastAsia="zh-CN"/>
        </w:rPr>
      </w:pPr>
      <w:bookmarkStart w:id="815" w:name="_Toc161838343"/>
      <w:r w:rsidRPr="00932A7D">
        <w:rPr>
          <w:rFonts w:eastAsiaTheme="minorEastAsia"/>
          <w:lang w:eastAsia="zh-CN"/>
        </w:rPr>
        <w:t xml:space="preserve">Secure </w:t>
      </w:r>
      <w:r>
        <w:rPr>
          <w:rFonts w:eastAsiaTheme="minorEastAsia"/>
          <w:lang w:eastAsia="zh-CN"/>
        </w:rPr>
        <w:t>d</w:t>
      </w:r>
      <w:r w:rsidRPr="00932A7D">
        <w:rPr>
          <w:rFonts w:eastAsiaTheme="minorEastAsia"/>
          <w:lang w:eastAsia="zh-CN"/>
        </w:rPr>
        <w:t xml:space="preserve">ata </w:t>
      </w:r>
      <w:r>
        <w:rPr>
          <w:rFonts w:eastAsiaTheme="minorEastAsia"/>
          <w:lang w:eastAsia="zh-CN"/>
        </w:rPr>
        <w:t>d</w:t>
      </w:r>
      <w:r w:rsidRPr="00932A7D">
        <w:rPr>
          <w:rFonts w:eastAsiaTheme="minorEastAsia"/>
          <w:lang w:eastAsia="zh-CN"/>
        </w:rPr>
        <w:t>eletion in O-Cloud</w:t>
      </w:r>
      <w:bookmarkEnd w:id="815"/>
    </w:p>
    <w:p w14:paraId="501593CC" w14:textId="77777777" w:rsidR="00655D9C" w:rsidRPr="003C69AA" w:rsidRDefault="00655D9C" w:rsidP="003C69AA">
      <w:r w:rsidRPr="004E2D83">
        <w:rPr>
          <w:b/>
          <w:bCs/>
        </w:rPr>
        <w:t>Requirement Name</w:t>
      </w:r>
      <w:r w:rsidRPr="003C69AA">
        <w:t>: Secure data deletion in O-Cloud</w:t>
      </w:r>
    </w:p>
    <w:p w14:paraId="66D3EA19" w14:textId="18EE289C" w:rsidR="00655D9C" w:rsidRPr="003C69AA" w:rsidRDefault="00655D9C" w:rsidP="003C69AA">
      <w:r w:rsidRPr="004E2D83">
        <w:rPr>
          <w:b/>
          <w:bCs/>
        </w:rPr>
        <w:t>Requirement Reference</w:t>
      </w:r>
      <w:r w:rsidRPr="003C69AA">
        <w:t xml:space="preserve"> &amp; Description: 'SEC-CTL-OCLOUD-SS-2', ‘REQ-SEC-OCLOUD-SS-4’ clause 5.1.8.6.1, ‘SEC-CTL-OCLOUD-SS-2' clause 5.1.8.6.2 in O-RAN Security Requirements and Controls Specifications </w:t>
      </w:r>
      <w:r w:rsidR="00FE6668" w:rsidRPr="003C69AA">
        <w:fldChar w:fldCharType="begin"/>
      </w:r>
      <w:r w:rsidR="00FE6668" w:rsidRPr="003C69AA">
        <w:instrText xml:space="preserve"> REF _Ref149815107 \r \h </w:instrText>
      </w:r>
      <w:r w:rsidR="00FE6668" w:rsidRPr="003C69AA">
        <w:fldChar w:fldCharType="separate"/>
      </w:r>
      <w:r w:rsidR="00FE6668" w:rsidRPr="003C69AA">
        <w:t>[5]</w:t>
      </w:r>
      <w:r w:rsidR="00FE6668" w:rsidRPr="003C69AA">
        <w:fldChar w:fldCharType="end"/>
      </w:r>
    </w:p>
    <w:p w14:paraId="6AC8BDFC" w14:textId="0398B3D4" w:rsidR="00655D9C" w:rsidRPr="003C69AA" w:rsidRDefault="00655D9C" w:rsidP="003C69AA">
      <w:r w:rsidRPr="004E2D83">
        <w:rPr>
          <w:b/>
          <w:bCs/>
        </w:rPr>
        <w:t>Threat References</w:t>
      </w:r>
      <w:r w:rsidRPr="003C69AA">
        <w:t xml:space="preserve">: T-GEN-05' clause 7.4.2.1 in O-RAN Security Threat Modeling and Risk Assessment </w:t>
      </w:r>
      <w:r w:rsidR="00FE6668" w:rsidRPr="003C69AA">
        <w:fldChar w:fldCharType="begin"/>
      </w:r>
      <w:r w:rsidR="00FE6668" w:rsidRPr="003C69AA">
        <w:instrText xml:space="preserve"> REF _Ref149815164 \r \h </w:instrText>
      </w:r>
      <w:r w:rsidR="00FE6668" w:rsidRPr="003C69AA">
        <w:fldChar w:fldCharType="separate"/>
      </w:r>
      <w:r w:rsidR="00FE6668" w:rsidRPr="003C69AA">
        <w:t>[3]</w:t>
      </w:r>
      <w:r w:rsidR="00FE6668" w:rsidRPr="003C69AA">
        <w:fldChar w:fldCharType="end"/>
      </w:r>
    </w:p>
    <w:p w14:paraId="322D64E2" w14:textId="77777777" w:rsidR="00655D9C" w:rsidRPr="003C69AA" w:rsidRDefault="00655D9C" w:rsidP="003C69AA">
      <w:r w:rsidRPr="004E2D83">
        <w:rPr>
          <w:b/>
          <w:bCs/>
        </w:rPr>
        <w:t>DUT/s</w:t>
      </w:r>
      <w:r w:rsidRPr="003C69AA">
        <w:t xml:space="preserve">: O-Cloud </w:t>
      </w:r>
    </w:p>
    <w:p w14:paraId="12840127" w14:textId="77777777" w:rsidR="00655D9C" w:rsidRPr="003C69AA" w:rsidRDefault="00655D9C" w:rsidP="003C69AA">
      <w:r w:rsidRPr="00544F12">
        <w:rPr>
          <w:b/>
          <w:bCs/>
        </w:rPr>
        <w:t>Test Name</w:t>
      </w:r>
      <w:r w:rsidRPr="003C69AA">
        <w:t>: TC_DATA_DELETION_OCLOUD</w:t>
      </w:r>
    </w:p>
    <w:p w14:paraId="6D2D00D8" w14:textId="77777777" w:rsidR="00655D9C" w:rsidRPr="003C69AA" w:rsidRDefault="00655D9C" w:rsidP="003C69AA">
      <w:r w:rsidRPr="00544F12">
        <w:rPr>
          <w:b/>
          <w:bCs/>
        </w:rPr>
        <w:t>Test Description and Applicability</w:t>
      </w:r>
      <w:r w:rsidRPr="003C69AA">
        <w:t xml:space="preserve">: </w:t>
      </w:r>
    </w:p>
    <w:p w14:paraId="728649D7" w14:textId="77777777" w:rsidR="00655D9C" w:rsidRPr="003C69AA" w:rsidRDefault="00655D9C" w:rsidP="003C69AA">
      <w:r w:rsidRPr="00544F12">
        <w:rPr>
          <w:b/>
          <w:bCs/>
        </w:rPr>
        <w:lastRenderedPageBreak/>
        <w:t>Purpose</w:t>
      </w:r>
      <w:r w:rsidRPr="003C69AA">
        <w:t>: To ensure that the O-Cloud platform securely deletes data from addressable memory locations that are no longer in use, by overwriting them with specific binary patterns.</w:t>
      </w:r>
    </w:p>
    <w:p w14:paraId="24CBA230" w14:textId="77777777" w:rsidR="00655D9C" w:rsidRPr="003C69AA" w:rsidRDefault="00655D9C" w:rsidP="003C69AA">
      <w:r w:rsidRPr="00700FBB">
        <w:rPr>
          <w:b/>
          <w:bCs/>
        </w:rPr>
        <w:t>Test Setup and Configuration</w:t>
      </w:r>
      <w:r w:rsidRPr="003C69AA">
        <w:t>:</w:t>
      </w:r>
    </w:p>
    <w:p w14:paraId="3319C043" w14:textId="77777777" w:rsidR="00655D9C" w:rsidRPr="00932A7D" w:rsidRDefault="00655D9C" w:rsidP="00655D9C">
      <w:pPr>
        <w:numPr>
          <w:ilvl w:val="0"/>
          <w:numId w:val="679"/>
        </w:numPr>
        <w:overflowPunct w:val="0"/>
        <w:autoSpaceDE w:val="0"/>
        <w:autoSpaceDN w:val="0"/>
        <w:adjustRightInd w:val="0"/>
        <w:spacing w:after="180"/>
        <w:textAlignment w:val="baseline"/>
        <w:rPr>
          <w:rFonts w:eastAsiaTheme="minorEastAsia"/>
          <w:lang w:eastAsia="zh-CN"/>
        </w:rPr>
      </w:pPr>
      <w:r w:rsidRPr="00932A7D">
        <w:rPr>
          <w:rFonts w:eastAsiaTheme="minorEastAsia"/>
          <w:lang w:eastAsia="zh-CN"/>
        </w:rPr>
        <w:t>O-Cloud platform operational with workloads.</w:t>
      </w:r>
    </w:p>
    <w:p w14:paraId="7DF1A659" w14:textId="77777777" w:rsidR="00655D9C" w:rsidRDefault="00655D9C" w:rsidP="00655D9C">
      <w:pPr>
        <w:numPr>
          <w:ilvl w:val="0"/>
          <w:numId w:val="679"/>
        </w:numPr>
        <w:overflowPunct w:val="0"/>
        <w:autoSpaceDE w:val="0"/>
        <w:autoSpaceDN w:val="0"/>
        <w:adjustRightInd w:val="0"/>
        <w:spacing w:after="180"/>
        <w:textAlignment w:val="baseline"/>
        <w:rPr>
          <w:rFonts w:eastAsiaTheme="minorEastAsia"/>
          <w:lang w:eastAsia="zh-CN"/>
        </w:rPr>
      </w:pPr>
      <w:r w:rsidRPr="00932A7D">
        <w:rPr>
          <w:rFonts w:eastAsiaTheme="minorEastAsia"/>
          <w:lang w:eastAsia="zh-CN"/>
        </w:rPr>
        <w:t>Tools for memory analysis</w:t>
      </w:r>
      <w:r>
        <w:rPr>
          <w:rFonts w:eastAsiaTheme="minorEastAsia"/>
          <w:lang w:eastAsia="zh-CN"/>
        </w:rPr>
        <w:t xml:space="preserve"> </w:t>
      </w:r>
      <w:r w:rsidRPr="00932A7D">
        <w:rPr>
          <w:rFonts w:eastAsiaTheme="minorEastAsia"/>
          <w:lang w:eastAsia="zh-CN"/>
        </w:rPr>
        <w:t>are available.</w:t>
      </w:r>
    </w:p>
    <w:p w14:paraId="3A87A6A2" w14:textId="77777777" w:rsidR="00655D9C" w:rsidRPr="00932A7D" w:rsidRDefault="00655D9C" w:rsidP="00655D9C">
      <w:pPr>
        <w:ind w:left="720"/>
        <w:rPr>
          <w:rFonts w:eastAsiaTheme="minorEastAsia"/>
          <w:lang w:eastAsia="zh-CN"/>
        </w:rPr>
      </w:pPr>
      <w:r w:rsidRPr="00932A7D">
        <w:rPr>
          <w:rFonts w:eastAsiaTheme="minorEastAsia"/>
          <w:lang w:eastAsia="zh-CN"/>
        </w:rPr>
        <w:t xml:space="preserve">EXAMPLE: </w:t>
      </w:r>
      <w:r w:rsidRPr="00932A7D">
        <w:rPr>
          <w:rFonts w:eastAsiaTheme="minorEastAsia"/>
          <w:b/>
          <w:bCs/>
          <w:lang w:eastAsia="zh-CN"/>
        </w:rPr>
        <w:t>dd</w:t>
      </w:r>
      <w:r w:rsidRPr="00932A7D">
        <w:rPr>
          <w:rFonts w:eastAsiaTheme="minorEastAsia"/>
          <w:lang w:eastAsia="zh-CN"/>
        </w:rPr>
        <w:t xml:space="preserve"> for Unix/Linux or </w:t>
      </w:r>
      <w:r w:rsidRPr="00932A7D">
        <w:rPr>
          <w:rFonts w:eastAsiaTheme="minorEastAsia"/>
          <w:b/>
          <w:bCs/>
          <w:lang w:eastAsia="zh-CN"/>
        </w:rPr>
        <w:t>sdelete</w:t>
      </w:r>
      <w:r w:rsidRPr="00932A7D">
        <w:rPr>
          <w:rFonts w:eastAsiaTheme="minorEastAsia"/>
          <w:lang w:eastAsia="zh-CN"/>
        </w:rPr>
        <w:t xml:space="preserve"> for Windows environments</w:t>
      </w:r>
    </w:p>
    <w:p w14:paraId="011069E6" w14:textId="77777777" w:rsidR="00655D9C" w:rsidRDefault="00655D9C" w:rsidP="00655D9C">
      <w:pPr>
        <w:numPr>
          <w:ilvl w:val="0"/>
          <w:numId w:val="679"/>
        </w:numPr>
        <w:overflowPunct w:val="0"/>
        <w:autoSpaceDE w:val="0"/>
        <w:autoSpaceDN w:val="0"/>
        <w:adjustRightInd w:val="0"/>
        <w:spacing w:after="180"/>
        <w:textAlignment w:val="baseline"/>
        <w:rPr>
          <w:rFonts w:eastAsiaTheme="minorEastAsia"/>
          <w:lang w:eastAsia="zh-CN"/>
        </w:rPr>
      </w:pPr>
      <w:r w:rsidRPr="00932A7D">
        <w:rPr>
          <w:rFonts w:eastAsiaTheme="minorEastAsia"/>
          <w:lang w:eastAsia="zh-CN"/>
        </w:rPr>
        <w:t>File recovery tools for testing data recoverability after deletion.</w:t>
      </w:r>
    </w:p>
    <w:p w14:paraId="6DBB563F" w14:textId="77777777" w:rsidR="00655D9C" w:rsidRPr="00932A7D" w:rsidRDefault="00655D9C" w:rsidP="00655D9C">
      <w:pPr>
        <w:ind w:left="720"/>
        <w:rPr>
          <w:rFonts w:eastAsiaTheme="minorEastAsia"/>
          <w:lang w:eastAsia="zh-CN"/>
        </w:rPr>
      </w:pPr>
      <w:r>
        <w:rPr>
          <w:rFonts w:eastAsiaTheme="minorEastAsia"/>
          <w:lang w:eastAsia="zh-CN"/>
        </w:rPr>
        <w:t xml:space="preserve">EXAMPLE: </w:t>
      </w:r>
      <w:r w:rsidRPr="00FA73D8">
        <w:rPr>
          <w:rFonts w:eastAsiaTheme="minorEastAsia"/>
          <w:b/>
          <w:bCs/>
          <w:lang w:eastAsia="zh-CN"/>
        </w:rPr>
        <w:t>TestDisk</w:t>
      </w:r>
    </w:p>
    <w:p w14:paraId="46E8A9D8" w14:textId="77777777" w:rsidR="00655D9C" w:rsidRPr="003C69AA" w:rsidRDefault="00655D9C" w:rsidP="003C69AA">
      <w:r w:rsidRPr="00700FBB">
        <w:rPr>
          <w:b/>
          <w:bCs/>
        </w:rPr>
        <w:t>Test Procedure</w:t>
      </w:r>
      <w:r w:rsidRPr="003C69AA">
        <w:t>:</w:t>
      </w:r>
    </w:p>
    <w:p w14:paraId="66C8ABB1" w14:textId="77777777" w:rsidR="00655D9C" w:rsidRPr="00FA73D8" w:rsidRDefault="00655D9C" w:rsidP="00655D9C">
      <w:pPr>
        <w:numPr>
          <w:ilvl w:val="0"/>
          <w:numId w:val="680"/>
        </w:numPr>
        <w:overflowPunct w:val="0"/>
        <w:autoSpaceDE w:val="0"/>
        <w:autoSpaceDN w:val="0"/>
        <w:adjustRightInd w:val="0"/>
        <w:spacing w:after="180"/>
        <w:textAlignment w:val="baseline"/>
        <w:rPr>
          <w:rFonts w:eastAsiaTheme="minorEastAsia"/>
          <w:lang w:eastAsia="zh-CN"/>
        </w:rPr>
      </w:pPr>
      <w:r w:rsidRPr="00FA73D8">
        <w:rPr>
          <w:rFonts w:eastAsiaTheme="minorEastAsia"/>
          <w:b/>
          <w:bCs/>
          <w:lang w:eastAsia="zh-CN"/>
        </w:rPr>
        <w:t xml:space="preserve">Data </w:t>
      </w:r>
      <w:r>
        <w:rPr>
          <w:rFonts w:eastAsiaTheme="minorEastAsia"/>
          <w:b/>
          <w:bCs/>
          <w:lang w:eastAsia="zh-CN"/>
        </w:rPr>
        <w:t>p</w:t>
      </w:r>
      <w:r w:rsidRPr="00FA73D8">
        <w:rPr>
          <w:rFonts w:eastAsiaTheme="minorEastAsia"/>
          <w:b/>
          <w:bCs/>
          <w:lang w:eastAsia="zh-CN"/>
        </w:rPr>
        <w:t>reparation:</w:t>
      </w:r>
    </w:p>
    <w:p w14:paraId="3B6F988B" w14:textId="77777777" w:rsidR="00655D9C" w:rsidRDefault="00655D9C" w:rsidP="00655D9C">
      <w:pPr>
        <w:numPr>
          <w:ilvl w:val="1"/>
          <w:numId w:val="680"/>
        </w:numPr>
        <w:overflowPunct w:val="0"/>
        <w:autoSpaceDE w:val="0"/>
        <w:autoSpaceDN w:val="0"/>
        <w:adjustRightInd w:val="0"/>
        <w:spacing w:after="180"/>
        <w:textAlignment w:val="baseline"/>
        <w:rPr>
          <w:rFonts w:eastAsiaTheme="minorEastAsia"/>
          <w:lang w:eastAsia="zh-CN"/>
        </w:rPr>
      </w:pPr>
      <w:r w:rsidRPr="00FA73D8">
        <w:rPr>
          <w:rFonts w:eastAsiaTheme="minorEastAsia"/>
          <w:lang w:eastAsia="zh-CN"/>
        </w:rPr>
        <w:t>Create files with identifiable data patterns.</w:t>
      </w:r>
    </w:p>
    <w:p w14:paraId="433BCDE9" w14:textId="77777777" w:rsidR="00655D9C" w:rsidRPr="00FA73D8" w:rsidRDefault="00655D9C" w:rsidP="00655D9C">
      <w:pPr>
        <w:ind w:left="1440"/>
        <w:rPr>
          <w:rFonts w:eastAsiaTheme="minorEastAsia"/>
          <w:lang w:eastAsia="zh-CN"/>
        </w:rPr>
      </w:pPr>
      <w:r>
        <w:rPr>
          <w:rFonts w:eastAsiaTheme="minorEastAsia"/>
          <w:lang w:eastAsia="zh-CN"/>
        </w:rPr>
        <w:t xml:space="preserve">EXAMPLE: </w:t>
      </w:r>
      <w:r w:rsidRPr="00FA73D8">
        <w:rPr>
          <w:rFonts w:eastAsiaTheme="minorEastAsia"/>
          <w:lang w:eastAsia="zh-CN"/>
        </w:rPr>
        <w:t>a file filled with a repeating pattern of '1234'</w:t>
      </w:r>
    </w:p>
    <w:p w14:paraId="68572D12" w14:textId="77777777" w:rsidR="00655D9C" w:rsidRPr="00FA73D8" w:rsidRDefault="00655D9C" w:rsidP="00655D9C">
      <w:pPr>
        <w:numPr>
          <w:ilvl w:val="1"/>
          <w:numId w:val="680"/>
        </w:numPr>
        <w:overflowPunct w:val="0"/>
        <w:autoSpaceDE w:val="0"/>
        <w:autoSpaceDN w:val="0"/>
        <w:adjustRightInd w:val="0"/>
        <w:spacing w:after="180"/>
        <w:textAlignment w:val="baseline"/>
        <w:rPr>
          <w:rFonts w:eastAsiaTheme="minorEastAsia"/>
          <w:lang w:eastAsia="zh-CN"/>
        </w:rPr>
      </w:pPr>
      <w:r w:rsidRPr="00FA73D8">
        <w:rPr>
          <w:rFonts w:eastAsiaTheme="minorEastAsia"/>
          <w:lang w:eastAsia="zh-CN"/>
        </w:rPr>
        <w:t>Store these files in the O-Cloud platform's memory or storage system.</w:t>
      </w:r>
    </w:p>
    <w:p w14:paraId="73690C0A" w14:textId="77777777" w:rsidR="00655D9C" w:rsidRPr="00FA73D8" w:rsidRDefault="00655D9C" w:rsidP="00655D9C">
      <w:pPr>
        <w:numPr>
          <w:ilvl w:val="0"/>
          <w:numId w:val="680"/>
        </w:numPr>
        <w:overflowPunct w:val="0"/>
        <w:autoSpaceDE w:val="0"/>
        <w:autoSpaceDN w:val="0"/>
        <w:adjustRightInd w:val="0"/>
        <w:spacing w:after="180"/>
        <w:textAlignment w:val="baseline"/>
        <w:rPr>
          <w:rFonts w:eastAsiaTheme="minorEastAsia"/>
          <w:lang w:eastAsia="zh-CN"/>
        </w:rPr>
      </w:pPr>
      <w:r w:rsidRPr="00FA73D8">
        <w:rPr>
          <w:rFonts w:eastAsiaTheme="minorEastAsia"/>
          <w:b/>
          <w:bCs/>
          <w:lang w:eastAsia="zh-CN"/>
        </w:rPr>
        <w:t xml:space="preserve">Data </w:t>
      </w:r>
      <w:r>
        <w:rPr>
          <w:rFonts w:eastAsiaTheme="minorEastAsia"/>
          <w:b/>
          <w:bCs/>
          <w:lang w:eastAsia="zh-CN"/>
        </w:rPr>
        <w:t>d</w:t>
      </w:r>
      <w:r w:rsidRPr="00FA73D8">
        <w:rPr>
          <w:rFonts w:eastAsiaTheme="minorEastAsia"/>
          <w:b/>
          <w:bCs/>
          <w:lang w:eastAsia="zh-CN"/>
        </w:rPr>
        <w:t>eletion:</w:t>
      </w:r>
    </w:p>
    <w:p w14:paraId="1FFFC92E" w14:textId="77777777" w:rsidR="00655D9C" w:rsidRPr="00FA73D8" w:rsidRDefault="00655D9C" w:rsidP="00655D9C">
      <w:pPr>
        <w:numPr>
          <w:ilvl w:val="1"/>
          <w:numId w:val="680"/>
        </w:numPr>
        <w:overflowPunct w:val="0"/>
        <w:autoSpaceDE w:val="0"/>
        <w:autoSpaceDN w:val="0"/>
        <w:adjustRightInd w:val="0"/>
        <w:spacing w:after="180"/>
        <w:textAlignment w:val="baseline"/>
        <w:rPr>
          <w:rFonts w:eastAsiaTheme="minorEastAsia"/>
          <w:lang w:eastAsia="zh-CN"/>
        </w:rPr>
      </w:pPr>
      <w:r w:rsidRPr="00FA73D8">
        <w:rPr>
          <w:rFonts w:eastAsiaTheme="minorEastAsia"/>
          <w:lang w:eastAsia="zh-CN"/>
        </w:rPr>
        <w:t xml:space="preserve">Delete the files using the O-Cloud platform's standard deletion process, which should invoke secure deletion </w:t>
      </w:r>
      <w:r>
        <w:rPr>
          <w:rFonts w:eastAsiaTheme="minorEastAsia"/>
          <w:lang w:eastAsia="zh-CN"/>
        </w:rPr>
        <w:t>process</w:t>
      </w:r>
      <w:r w:rsidRPr="00FA73D8">
        <w:rPr>
          <w:rFonts w:eastAsiaTheme="minorEastAsia"/>
          <w:lang w:eastAsia="zh-CN"/>
        </w:rPr>
        <w:t>.</w:t>
      </w:r>
    </w:p>
    <w:p w14:paraId="32D5B2C4" w14:textId="77777777" w:rsidR="00655D9C" w:rsidRPr="00FA73D8" w:rsidRDefault="00655D9C" w:rsidP="00655D9C">
      <w:pPr>
        <w:numPr>
          <w:ilvl w:val="0"/>
          <w:numId w:val="680"/>
        </w:numPr>
        <w:overflowPunct w:val="0"/>
        <w:autoSpaceDE w:val="0"/>
        <w:autoSpaceDN w:val="0"/>
        <w:adjustRightInd w:val="0"/>
        <w:spacing w:after="180"/>
        <w:textAlignment w:val="baseline"/>
        <w:rPr>
          <w:rFonts w:eastAsiaTheme="minorEastAsia"/>
          <w:lang w:eastAsia="zh-CN"/>
        </w:rPr>
      </w:pPr>
      <w:r w:rsidRPr="00FA73D8">
        <w:rPr>
          <w:rFonts w:eastAsiaTheme="minorEastAsia"/>
          <w:b/>
          <w:bCs/>
          <w:lang w:eastAsia="zh-CN"/>
        </w:rPr>
        <w:t xml:space="preserve">Verification of </w:t>
      </w:r>
      <w:r>
        <w:rPr>
          <w:rFonts w:eastAsiaTheme="minorEastAsia"/>
          <w:b/>
          <w:bCs/>
          <w:lang w:eastAsia="zh-CN"/>
        </w:rPr>
        <w:t>s</w:t>
      </w:r>
      <w:r w:rsidRPr="00FA73D8">
        <w:rPr>
          <w:rFonts w:eastAsiaTheme="minorEastAsia"/>
          <w:b/>
          <w:bCs/>
          <w:lang w:eastAsia="zh-CN"/>
        </w:rPr>
        <w:t xml:space="preserve">ecure </w:t>
      </w:r>
      <w:r>
        <w:rPr>
          <w:rFonts w:eastAsiaTheme="minorEastAsia"/>
          <w:b/>
          <w:bCs/>
          <w:lang w:eastAsia="zh-CN"/>
        </w:rPr>
        <w:t>d</w:t>
      </w:r>
      <w:r w:rsidRPr="00FA73D8">
        <w:rPr>
          <w:rFonts w:eastAsiaTheme="minorEastAsia"/>
          <w:b/>
          <w:bCs/>
          <w:lang w:eastAsia="zh-CN"/>
        </w:rPr>
        <w:t>eletion:</w:t>
      </w:r>
    </w:p>
    <w:p w14:paraId="4B37E6DD" w14:textId="77777777" w:rsidR="00655D9C" w:rsidRPr="00FA73D8" w:rsidRDefault="00655D9C" w:rsidP="00655D9C">
      <w:pPr>
        <w:numPr>
          <w:ilvl w:val="1"/>
          <w:numId w:val="680"/>
        </w:numPr>
        <w:overflowPunct w:val="0"/>
        <w:autoSpaceDE w:val="0"/>
        <w:autoSpaceDN w:val="0"/>
        <w:adjustRightInd w:val="0"/>
        <w:spacing w:after="180"/>
        <w:textAlignment w:val="baseline"/>
        <w:rPr>
          <w:rFonts w:eastAsiaTheme="minorEastAsia"/>
          <w:lang w:eastAsia="zh-CN"/>
        </w:rPr>
      </w:pPr>
      <w:r w:rsidRPr="00FA73D8">
        <w:rPr>
          <w:rFonts w:eastAsiaTheme="minorEastAsia"/>
          <w:lang w:eastAsia="zh-CN"/>
        </w:rPr>
        <w:t>Inspect the memory or storage locations where the files were stored to confirm that the data has been overwritten.</w:t>
      </w:r>
    </w:p>
    <w:p w14:paraId="3AA08813" w14:textId="77777777" w:rsidR="00655D9C" w:rsidRPr="00FA73D8" w:rsidRDefault="00655D9C" w:rsidP="00655D9C">
      <w:pPr>
        <w:numPr>
          <w:ilvl w:val="1"/>
          <w:numId w:val="680"/>
        </w:numPr>
        <w:overflowPunct w:val="0"/>
        <w:autoSpaceDE w:val="0"/>
        <w:autoSpaceDN w:val="0"/>
        <w:adjustRightInd w:val="0"/>
        <w:spacing w:after="180"/>
        <w:textAlignment w:val="baseline"/>
        <w:rPr>
          <w:rFonts w:eastAsiaTheme="minorEastAsia"/>
          <w:lang w:eastAsia="zh-CN"/>
        </w:rPr>
      </w:pPr>
      <w:r w:rsidRPr="00FA73D8">
        <w:rPr>
          <w:rFonts w:eastAsiaTheme="minorEastAsia"/>
          <w:lang w:eastAsia="zh-CN"/>
        </w:rPr>
        <w:t>Search for both the original data patterns and the specific overwriting patterns (zeroes, ones, random).</w:t>
      </w:r>
    </w:p>
    <w:p w14:paraId="3B9107EF" w14:textId="77777777" w:rsidR="00655D9C" w:rsidRPr="00FA73D8" w:rsidRDefault="00655D9C" w:rsidP="00655D9C">
      <w:pPr>
        <w:numPr>
          <w:ilvl w:val="0"/>
          <w:numId w:val="680"/>
        </w:numPr>
        <w:overflowPunct w:val="0"/>
        <w:autoSpaceDE w:val="0"/>
        <w:autoSpaceDN w:val="0"/>
        <w:adjustRightInd w:val="0"/>
        <w:spacing w:after="180"/>
        <w:textAlignment w:val="baseline"/>
        <w:rPr>
          <w:rFonts w:eastAsiaTheme="minorEastAsia"/>
          <w:lang w:eastAsia="zh-CN"/>
        </w:rPr>
      </w:pPr>
      <w:r w:rsidRPr="00FA73D8">
        <w:rPr>
          <w:rFonts w:eastAsiaTheme="minorEastAsia"/>
          <w:b/>
          <w:bCs/>
          <w:lang w:eastAsia="zh-CN"/>
        </w:rPr>
        <w:t xml:space="preserve">Data </w:t>
      </w:r>
      <w:r>
        <w:rPr>
          <w:rFonts w:eastAsiaTheme="minorEastAsia"/>
          <w:b/>
          <w:bCs/>
          <w:lang w:eastAsia="zh-CN"/>
        </w:rPr>
        <w:t>r</w:t>
      </w:r>
      <w:r w:rsidRPr="00FA73D8">
        <w:rPr>
          <w:rFonts w:eastAsiaTheme="minorEastAsia"/>
          <w:b/>
          <w:bCs/>
          <w:lang w:eastAsia="zh-CN"/>
        </w:rPr>
        <w:t xml:space="preserve">ecovery </w:t>
      </w:r>
      <w:r>
        <w:rPr>
          <w:rFonts w:eastAsiaTheme="minorEastAsia"/>
          <w:b/>
          <w:bCs/>
          <w:lang w:eastAsia="zh-CN"/>
        </w:rPr>
        <w:t>a</w:t>
      </w:r>
      <w:r w:rsidRPr="00FA73D8">
        <w:rPr>
          <w:rFonts w:eastAsiaTheme="minorEastAsia"/>
          <w:b/>
          <w:bCs/>
          <w:lang w:eastAsia="zh-CN"/>
        </w:rPr>
        <w:t>ttempt:</w:t>
      </w:r>
    </w:p>
    <w:p w14:paraId="45EA3D28" w14:textId="77777777" w:rsidR="00655D9C" w:rsidRPr="00FA73D8" w:rsidRDefault="00655D9C" w:rsidP="00655D9C">
      <w:pPr>
        <w:numPr>
          <w:ilvl w:val="1"/>
          <w:numId w:val="680"/>
        </w:numPr>
        <w:overflowPunct w:val="0"/>
        <w:autoSpaceDE w:val="0"/>
        <w:autoSpaceDN w:val="0"/>
        <w:adjustRightInd w:val="0"/>
        <w:spacing w:after="180"/>
        <w:textAlignment w:val="baseline"/>
        <w:rPr>
          <w:rFonts w:eastAsiaTheme="minorEastAsia"/>
          <w:lang w:eastAsia="zh-CN"/>
        </w:rPr>
      </w:pPr>
      <w:r w:rsidRPr="00FA73D8">
        <w:rPr>
          <w:rFonts w:eastAsiaTheme="minorEastAsia"/>
          <w:lang w:eastAsia="zh-CN"/>
        </w:rPr>
        <w:t>Use data recovery tools to attempt to retrieve the deleted files or any part of them.</w:t>
      </w:r>
    </w:p>
    <w:p w14:paraId="4638FF7F" w14:textId="77777777" w:rsidR="00655D9C" w:rsidRPr="00FA73D8" w:rsidRDefault="00655D9C" w:rsidP="00655D9C">
      <w:pPr>
        <w:numPr>
          <w:ilvl w:val="1"/>
          <w:numId w:val="680"/>
        </w:numPr>
        <w:overflowPunct w:val="0"/>
        <w:autoSpaceDE w:val="0"/>
        <w:autoSpaceDN w:val="0"/>
        <w:adjustRightInd w:val="0"/>
        <w:spacing w:after="180"/>
        <w:textAlignment w:val="baseline"/>
        <w:rPr>
          <w:rFonts w:eastAsiaTheme="minorEastAsia"/>
          <w:lang w:eastAsia="zh-CN"/>
        </w:rPr>
      </w:pPr>
      <w:r w:rsidRPr="00FA73D8">
        <w:rPr>
          <w:rFonts w:eastAsiaTheme="minorEastAsia"/>
          <w:lang w:eastAsia="zh-CN"/>
        </w:rPr>
        <w:t>Assess if any of the original data or identifiable patterns can be recovered.</w:t>
      </w:r>
    </w:p>
    <w:p w14:paraId="13AE8E6B" w14:textId="77777777" w:rsidR="00655D9C" w:rsidRPr="003C69AA" w:rsidRDefault="00655D9C" w:rsidP="003C69AA">
      <w:r w:rsidRPr="004E2D83">
        <w:rPr>
          <w:b/>
          <w:bCs/>
        </w:rPr>
        <w:t>Expected Results</w:t>
      </w:r>
      <w:r w:rsidRPr="003C69AA">
        <w:t>:</w:t>
      </w:r>
    </w:p>
    <w:p w14:paraId="2A9A6C33" w14:textId="77777777" w:rsidR="00655D9C" w:rsidRPr="00FA73D8" w:rsidRDefault="00655D9C" w:rsidP="00655D9C">
      <w:pPr>
        <w:numPr>
          <w:ilvl w:val="0"/>
          <w:numId w:val="681"/>
        </w:numPr>
        <w:overflowPunct w:val="0"/>
        <w:autoSpaceDE w:val="0"/>
        <w:autoSpaceDN w:val="0"/>
        <w:adjustRightInd w:val="0"/>
        <w:spacing w:after="180"/>
        <w:textAlignment w:val="baseline"/>
        <w:rPr>
          <w:rFonts w:eastAsiaTheme="minorEastAsia"/>
          <w:lang w:eastAsia="zh-CN"/>
        </w:rPr>
      </w:pPr>
      <w:r w:rsidRPr="00FA73D8">
        <w:rPr>
          <w:rFonts w:eastAsiaTheme="minorEastAsia"/>
          <w:lang w:eastAsia="zh-CN"/>
        </w:rPr>
        <w:t xml:space="preserve">Deleted data locations </w:t>
      </w:r>
      <w:r>
        <w:rPr>
          <w:rFonts w:eastAsiaTheme="minorEastAsia"/>
          <w:lang w:eastAsia="zh-CN"/>
        </w:rPr>
        <w:t>are</w:t>
      </w:r>
      <w:r w:rsidRPr="00FA73D8">
        <w:rPr>
          <w:rFonts w:eastAsiaTheme="minorEastAsia"/>
          <w:lang w:eastAsia="zh-CN"/>
        </w:rPr>
        <w:t xml:space="preserve"> overwritten with the specified binary patterns.</w:t>
      </w:r>
    </w:p>
    <w:p w14:paraId="0135A564" w14:textId="77777777" w:rsidR="00655D9C" w:rsidRPr="00FA73D8" w:rsidRDefault="00655D9C" w:rsidP="00655D9C">
      <w:pPr>
        <w:numPr>
          <w:ilvl w:val="0"/>
          <w:numId w:val="681"/>
        </w:numPr>
        <w:overflowPunct w:val="0"/>
        <w:autoSpaceDE w:val="0"/>
        <w:autoSpaceDN w:val="0"/>
        <w:adjustRightInd w:val="0"/>
        <w:spacing w:after="180"/>
        <w:textAlignment w:val="baseline"/>
        <w:rPr>
          <w:rFonts w:eastAsiaTheme="minorEastAsia"/>
          <w:lang w:eastAsia="zh-CN"/>
        </w:rPr>
      </w:pPr>
      <w:r w:rsidRPr="00FA73D8">
        <w:rPr>
          <w:rFonts w:eastAsiaTheme="minorEastAsia"/>
          <w:lang w:eastAsia="zh-CN"/>
        </w:rPr>
        <w:t xml:space="preserve">File recovery attempts </w:t>
      </w:r>
      <w:r>
        <w:rPr>
          <w:rFonts w:eastAsiaTheme="minorEastAsia"/>
          <w:lang w:eastAsia="zh-CN"/>
        </w:rPr>
        <w:t>are</w:t>
      </w:r>
      <w:r w:rsidRPr="00FA73D8">
        <w:rPr>
          <w:rFonts w:eastAsiaTheme="minorEastAsia"/>
          <w:lang w:eastAsia="zh-CN"/>
        </w:rPr>
        <w:t xml:space="preserve"> not able to reconstruct any meaningful data from these locations.</w:t>
      </w:r>
    </w:p>
    <w:p w14:paraId="02169E09" w14:textId="77777777" w:rsidR="00655D9C" w:rsidRPr="004E2D83" w:rsidRDefault="00655D9C" w:rsidP="003C69AA">
      <w:pPr>
        <w:rPr>
          <w:b/>
          <w:bCs/>
        </w:rPr>
      </w:pPr>
      <w:r w:rsidRPr="004E2D83">
        <w:rPr>
          <w:b/>
          <w:bCs/>
        </w:rPr>
        <w:t>Expected Format of Evidence:</w:t>
      </w:r>
    </w:p>
    <w:p w14:paraId="38B9754B" w14:textId="77777777" w:rsidR="00655D9C" w:rsidRPr="00FA73D8" w:rsidRDefault="00655D9C" w:rsidP="00655D9C">
      <w:pPr>
        <w:numPr>
          <w:ilvl w:val="0"/>
          <w:numId w:val="682"/>
        </w:numPr>
        <w:overflowPunct w:val="0"/>
        <w:autoSpaceDE w:val="0"/>
        <w:autoSpaceDN w:val="0"/>
        <w:adjustRightInd w:val="0"/>
        <w:spacing w:after="180"/>
        <w:textAlignment w:val="baseline"/>
        <w:rPr>
          <w:rFonts w:eastAsiaTheme="minorEastAsia"/>
          <w:lang w:eastAsia="zh-CN"/>
        </w:rPr>
      </w:pPr>
      <w:r w:rsidRPr="00FA73D8">
        <w:rPr>
          <w:rFonts w:eastAsiaTheme="minorEastAsia"/>
          <w:lang w:eastAsia="zh-CN"/>
        </w:rPr>
        <w:t>Logs or screenshots from memory analysis tools showing the overwriting patterns.</w:t>
      </w:r>
    </w:p>
    <w:p w14:paraId="3DD5A229" w14:textId="77777777" w:rsidR="00655D9C" w:rsidRDefault="00655D9C" w:rsidP="00655D9C">
      <w:pPr>
        <w:numPr>
          <w:ilvl w:val="0"/>
          <w:numId w:val="682"/>
        </w:numPr>
        <w:overflowPunct w:val="0"/>
        <w:autoSpaceDE w:val="0"/>
        <w:autoSpaceDN w:val="0"/>
        <w:adjustRightInd w:val="0"/>
        <w:spacing w:after="180"/>
        <w:textAlignment w:val="baseline"/>
        <w:rPr>
          <w:rFonts w:eastAsiaTheme="minorEastAsia"/>
          <w:lang w:eastAsia="zh-CN"/>
        </w:rPr>
      </w:pPr>
      <w:r w:rsidRPr="00FA73D8">
        <w:rPr>
          <w:rFonts w:eastAsiaTheme="minorEastAsia"/>
          <w:lang w:eastAsia="zh-CN"/>
        </w:rPr>
        <w:t>Reports from file recovery tools indicating the failure to recover any meaningful data.</w:t>
      </w:r>
    </w:p>
    <w:p w14:paraId="66C8CE14" w14:textId="2FAAF86B" w:rsidR="00655D9C" w:rsidRPr="0028473B" w:rsidRDefault="00655D9C" w:rsidP="005F14F4">
      <w:pPr>
        <w:pStyle w:val="Heading3"/>
        <w:rPr>
          <w:rFonts w:eastAsiaTheme="minorEastAsia"/>
          <w:lang w:eastAsia="zh-CN"/>
        </w:rPr>
      </w:pPr>
      <w:bookmarkStart w:id="816" w:name="_Toc161838344"/>
      <w:r w:rsidRPr="007E180C">
        <w:rPr>
          <w:rFonts w:eastAsiaTheme="minorEastAsia"/>
          <w:lang w:eastAsia="zh-CN"/>
        </w:rPr>
        <w:lastRenderedPageBreak/>
        <w:t xml:space="preserve">Data </w:t>
      </w:r>
      <w:r>
        <w:rPr>
          <w:rFonts w:eastAsiaTheme="minorEastAsia"/>
          <w:lang w:eastAsia="zh-CN"/>
        </w:rPr>
        <w:t>i</w:t>
      </w:r>
      <w:r w:rsidRPr="007E180C">
        <w:rPr>
          <w:rFonts w:eastAsiaTheme="minorEastAsia"/>
          <w:lang w:eastAsia="zh-CN"/>
        </w:rPr>
        <w:t xml:space="preserve">solation in VM/Container </w:t>
      </w:r>
      <w:r>
        <w:rPr>
          <w:rFonts w:eastAsiaTheme="minorEastAsia"/>
          <w:lang w:eastAsia="zh-CN"/>
        </w:rPr>
        <w:t>r</w:t>
      </w:r>
      <w:r w:rsidRPr="007E180C">
        <w:rPr>
          <w:rFonts w:eastAsiaTheme="minorEastAsia"/>
          <w:lang w:eastAsia="zh-CN"/>
        </w:rPr>
        <w:t>eallocation</w:t>
      </w:r>
      <w:bookmarkEnd w:id="816"/>
    </w:p>
    <w:p w14:paraId="724973A3" w14:textId="77777777" w:rsidR="00655D9C" w:rsidRPr="003C69AA" w:rsidRDefault="00655D9C" w:rsidP="003C69AA">
      <w:r w:rsidRPr="004E2D83">
        <w:rPr>
          <w:b/>
          <w:bCs/>
        </w:rPr>
        <w:t>Requirement Name</w:t>
      </w:r>
      <w:r w:rsidRPr="003C69AA">
        <w:t>: Data isolation in VM/Container reallocation</w:t>
      </w:r>
    </w:p>
    <w:p w14:paraId="06E635B2" w14:textId="77777777" w:rsidR="00655D9C" w:rsidRPr="003C69AA" w:rsidRDefault="00655D9C" w:rsidP="003C69AA">
      <w:r w:rsidRPr="004E2D83">
        <w:rPr>
          <w:b/>
          <w:bCs/>
        </w:rPr>
        <w:t>Requirement Reference</w:t>
      </w:r>
      <w:r w:rsidRPr="003C69AA">
        <w:t xml:space="preserve"> &amp; Description: 'REQ-SEC-OCLOUD-SS-3' in O-RAN Security Requirements and Controls Specifications</w:t>
      </w:r>
    </w:p>
    <w:p w14:paraId="48A69C58" w14:textId="4D08EC53" w:rsidR="00655D9C" w:rsidRPr="003C69AA" w:rsidRDefault="00655D9C" w:rsidP="003C69AA">
      <w:r w:rsidRPr="004E2D83">
        <w:rPr>
          <w:b/>
          <w:bCs/>
        </w:rPr>
        <w:t>Threat References</w:t>
      </w:r>
      <w:r w:rsidRPr="003C69AA">
        <w:t xml:space="preserve">: T-GEN-05' clause 7.4.2.1 in O-RAN Security Threat Modeling and Risk Assessment </w:t>
      </w:r>
      <w:r w:rsidR="00FE6668" w:rsidRPr="003C69AA">
        <w:fldChar w:fldCharType="begin"/>
      </w:r>
      <w:r w:rsidR="00FE6668" w:rsidRPr="003C69AA">
        <w:instrText xml:space="preserve"> REF _Ref149815164 \r \h </w:instrText>
      </w:r>
      <w:r w:rsidR="00FE6668" w:rsidRPr="003C69AA">
        <w:fldChar w:fldCharType="separate"/>
      </w:r>
      <w:r w:rsidR="00FE6668" w:rsidRPr="003C69AA">
        <w:t>[3]</w:t>
      </w:r>
      <w:r w:rsidR="00FE6668" w:rsidRPr="003C69AA">
        <w:fldChar w:fldCharType="end"/>
      </w:r>
    </w:p>
    <w:p w14:paraId="3AC8BC07" w14:textId="77777777" w:rsidR="00655D9C" w:rsidRPr="003C69AA" w:rsidRDefault="00655D9C" w:rsidP="003C69AA">
      <w:r w:rsidRPr="004E2D83">
        <w:rPr>
          <w:b/>
          <w:bCs/>
        </w:rPr>
        <w:t>DUT/s</w:t>
      </w:r>
      <w:r w:rsidRPr="003C69AA">
        <w:t>: O-Cloud</w:t>
      </w:r>
    </w:p>
    <w:p w14:paraId="41E22D23" w14:textId="77777777" w:rsidR="00655D9C" w:rsidRPr="003C69AA" w:rsidRDefault="00655D9C" w:rsidP="003C69AA">
      <w:r w:rsidRPr="00544F12">
        <w:rPr>
          <w:b/>
          <w:bCs/>
        </w:rPr>
        <w:t>Test Name</w:t>
      </w:r>
      <w:r w:rsidRPr="003C69AA">
        <w:t>: TC_DATA_ISOLATION_VM_CONTAINER_OCLOUD</w:t>
      </w:r>
    </w:p>
    <w:p w14:paraId="1CEA7454" w14:textId="77777777" w:rsidR="00655D9C" w:rsidRPr="003C69AA" w:rsidRDefault="00655D9C" w:rsidP="003C69AA">
      <w:r w:rsidRPr="00544F12">
        <w:rPr>
          <w:b/>
          <w:bCs/>
        </w:rPr>
        <w:t>Test Description and Applicability</w:t>
      </w:r>
      <w:r w:rsidRPr="003C69AA">
        <w:t xml:space="preserve">: </w:t>
      </w:r>
    </w:p>
    <w:p w14:paraId="697D8178" w14:textId="77777777" w:rsidR="00655D9C" w:rsidRPr="003C69AA" w:rsidRDefault="00655D9C" w:rsidP="003C69AA">
      <w:r w:rsidRPr="00544F12">
        <w:rPr>
          <w:b/>
          <w:bCs/>
        </w:rPr>
        <w:t>Purpose</w:t>
      </w:r>
      <w:r w:rsidRPr="003C69AA">
        <w:t>: To verify that the O-Cloud effectively prevents data contained in a resource (like memory or storage) from being accessible after it is de-allocated from one VM/Container and reallocated to another.</w:t>
      </w:r>
    </w:p>
    <w:p w14:paraId="0EDCD953" w14:textId="77777777" w:rsidR="00655D9C" w:rsidRPr="003C69AA" w:rsidRDefault="00655D9C" w:rsidP="003C69AA">
      <w:r w:rsidRPr="00700FBB">
        <w:rPr>
          <w:b/>
          <w:bCs/>
        </w:rPr>
        <w:t>Test Setup and Configuration</w:t>
      </w:r>
      <w:r w:rsidRPr="003C69AA">
        <w:t>:</w:t>
      </w:r>
    </w:p>
    <w:p w14:paraId="4989FAE0" w14:textId="77777777" w:rsidR="00655D9C" w:rsidRPr="007E180C" w:rsidRDefault="00655D9C" w:rsidP="00655D9C">
      <w:pPr>
        <w:numPr>
          <w:ilvl w:val="0"/>
          <w:numId w:val="683"/>
        </w:numPr>
        <w:overflowPunct w:val="0"/>
        <w:autoSpaceDE w:val="0"/>
        <w:autoSpaceDN w:val="0"/>
        <w:adjustRightInd w:val="0"/>
        <w:spacing w:after="180"/>
        <w:textAlignment w:val="baseline"/>
        <w:rPr>
          <w:rFonts w:eastAsiaTheme="minorEastAsia"/>
          <w:lang w:eastAsia="zh-CN"/>
        </w:rPr>
      </w:pPr>
      <w:r w:rsidRPr="007E180C">
        <w:rPr>
          <w:rFonts w:eastAsiaTheme="minorEastAsia"/>
          <w:lang w:eastAsia="zh-CN"/>
        </w:rPr>
        <w:t>Set up multiple VMs/Containers within the O-Cloud.</w:t>
      </w:r>
    </w:p>
    <w:p w14:paraId="4D6A4648" w14:textId="77777777" w:rsidR="00655D9C" w:rsidRDefault="00655D9C" w:rsidP="00655D9C">
      <w:pPr>
        <w:numPr>
          <w:ilvl w:val="0"/>
          <w:numId w:val="683"/>
        </w:numPr>
        <w:overflowPunct w:val="0"/>
        <w:autoSpaceDE w:val="0"/>
        <w:autoSpaceDN w:val="0"/>
        <w:adjustRightInd w:val="0"/>
        <w:spacing w:after="180"/>
        <w:textAlignment w:val="baseline"/>
        <w:rPr>
          <w:rFonts w:eastAsiaTheme="minorEastAsia"/>
          <w:lang w:eastAsia="zh-CN"/>
        </w:rPr>
      </w:pPr>
      <w:r w:rsidRPr="007E180C">
        <w:rPr>
          <w:rFonts w:eastAsiaTheme="minorEastAsia"/>
          <w:lang w:eastAsia="zh-CN"/>
        </w:rPr>
        <w:t xml:space="preserve">Tools for analyzing memory and storage content </w:t>
      </w:r>
    </w:p>
    <w:p w14:paraId="01170902" w14:textId="77777777" w:rsidR="00655D9C" w:rsidRPr="007E180C" w:rsidRDefault="00655D9C" w:rsidP="00655D9C">
      <w:pPr>
        <w:ind w:left="720"/>
        <w:rPr>
          <w:rFonts w:eastAsiaTheme="minorEastAsia"/>
          <w:lang w:eastAsia="zh-CN"/>
        </w:rPr>
      </w:pPr>
      <w:r>
        <w:rPr>
          <w:rFonts w:eastAsiaTheme="minorEastAsia"/>
          <w:lang w:eastAsia="zh-CN"/>
        </w:rPr>
        <w:t xml:space="preserve">EXAMPLE: </w:t>
      </w:r>
      <w:r w:rsidRPr="007E180C">
        <w:rPr>
          <w:rFonts w:eastAsiaTheme="minorEastAsia"/>
          <w:b/>
          <w:bCs/>
          <w:lang w:eastAsia="zh-CN"/>
        </w:rPr>
        <w:t>hexdump</w:t>
      </w:r>
      <w:r w:rsidRPr="007E180C">
        <w:rPr>
          <w:rFonts w:eastAsiaTheme="minorEastAsia"/>
          <w:lang w:eastAsia="zh-CN"/>
        </w:rPr>
        <w:t xml:space="preserve">, </w:t>
      </w:r>
      <w:r w:rsidRPr="007E180C">
        <w:rPr>
          <w:rFonts w:eastAsiaTheme="minorEastAsia"/>
          <w:b/>
          <w:bCs/>
          <w:lang w:eastAsia="zh-CN"/>
        </w:rPr>
        <w:t>dd</w:t>
      </w:r>
      <w:r w:rsidRPr="007E180C">
        <w:rPr>
          <w:rFonts w:eastAsiaTheme="minorEastAsia"/>
          <w:lang w:eastAsia="zh-CN"/>
        </w:rPr>
        <w:t>, memory inspection tools</w:t>
      </w:r>
    </w:p>
    <w:p w14:paraId="6BC144D3" w14:textId="77777777" w:rsidR="00655D9C" w:rsidRPr="003C69AA" w:rsidRDefault="00655D9C" w:rsidP="003C69AA">
      <w:r w:rsidRPr="00700FBB">
        <w:rPr>
          <w:b/>
          <w:bCs/>
        </w:rPr>
        <w:t>Test Procedure</w:t>
      </w:r>
      <w:r w:rsidRPr="003C69AA">
        <w:t>:</w:t>
      </w:r>
    </w:p>
    <w:p w14:paraId="707A4E35" w14:textId="77777777" w:rsidR="00655D9C" w:rsidRPr="007E180C" w:rsidRDefault="00655D9C" w:rsidP="00655D9C">
      <w:pPr>
        <w:numPr>
          <w:ilvl w:val="0"/>
          <w:numId w:val="684"/>
        </w:numPr>
        <w:overflowPunct w:val="0"/>
        <w:autoSpaceDE w:val="0"/>
        <w:autoSpaceDN w:val="0"/>
        <w:adjustRightInd w:val="0"/>
        <w:spacing w:after="180"/>
        <w:textAlignment w:val="baseline"/>
        <w:rPr>
          <w:rFonts w:eastAsiaTheme="minorEastAsia"/>
          <w:lang w:eastAsia="zh-CN"/>
        </w:rPr>
      </w:pPr>
      <w:r w:rsidRPr="007E180C">
        <w:rPr>
          <w:rFonts w:eastAsiaTheme="minorEastAsia"/>
          <w:b/>
          <w:bCs/>
          <w:lang w:eastAsia="zh-CN"/>
        </w:rPr>
        <w:t xml:space="preserve">Resource </w:t>
      </w:r>
      <w:r>
        <w:rPr>
          <w:rFonts w:eastAsiaTheme="minorEastAsia"/>
          <w:b/>
          <w:bCs/>
          <w:lang w:eastAsia="zh-CN"/>
        </w:rPr>
        <w:t>a</w:t>
      </w:r>
      <w:r w:rsidRPr="007E180C">
        <w:rPr>
          <w:rFonts w:eastAsiaTheme="minorEastAsia"/>
          <w:b/>
          <w:bCs/>
          <w:lang w:eastAsia="zh-CN"/>
        </w:rPr>
        <w:t xml:space="preserve">llocation and </w:t>
      </w:r>
      <w:r>
        <w:rPr>
          <w:rFonts w:eastAsiaTheme="minorEastAsia"/>
          <w:b/>
          <w:bCs/>
          <w:lang w:eastAsia="zh-CN"/>
        </w:rPr>
        <w:t>d</w:t>
      </w:r>
      <w:r w:rsidRPr="007E180C">
        <w:rPr>
          <w:rFonts w:eastAsiaTheme="minorEastAsia"/>
          <w:b/>
          <w:bCs/>
          <w:lang w:eastAsia="zh-CN"/>
        </w:rPr>
        <w:t xml:space="preserve">ata </w:t>
      </w:r>
      <w:r>
        <w:rPr>
          <w:rFonts w:eastAsiaTheme="minorEastAsia"/>
          <w:b/>
          <w:bCs/>
          <w:lang w:eastAsia="zh-CN"/>
        </w:rPr>
        <w:t>s</w:t>
      </w:r>
      <w:r w:rsidRPr="007E180C">
        <w:rPr>
          <w:rFonts w:eastAsiaTheme="minorEastAsia"/>
          <w:b/>
          <w:bCs/>
          <w:lang w:eastAsia="zh-CN"/>
        </w:rPr>
        <w:t>torage:</w:t>
      </w:r>
    </w:p>
    <w:p w14:paraId="1F1740DD" w14:textId="77777777" w:rsidR="00655D9C" w:rsidRPr="007E180C" w:rsidRDefault="00655D9C" w:rsidP="00655D9C">
      <w:pPr>
        <w:numPr>
          <w:ilvl w:val="1"/>
          <w:numId w:val="684"/>
        </w:numPr>
        <w:overflowPunct w:val="0"/>
        <w:autoSpaceDE w:val="0"/>
        <w:autoSpaceDN w:val="0"/>
        <w:adjustRightInd w:val="0"/>
        <w:spacing w:after="180"/>
        <w:textAlignment w:val="baseline"/>
        <w:rPr>
          <w:rFonts w:eastAsiaTheme="minorEastAsia"/>
          <w:lang w:eastAsia="zh-CN"/>
        </w:rPr>
      </w:pPr>
      <w:r w:rsidRPr="007E180C">
        <w:rPr>
          <w:rFonts w:eastAsiaTheme="minorEastAsia"/>
          <w:lang w:eastAsia="zh-CN"/>
        </w:rPr>
        <w:t xml:space="preserve">Allocate a </w:t>
      </w:r>
      <w:r>
        <w:rPr>
          <w:rFonts w:eastAsiaTheme="minorEastAsia"/>
          <w:lang w:eastAsia="zh-CN"/>
        </w:rPr>
        <w:t xml:space="preserve">dedicated </w:t>
      </w:r>
      <w:r w:rsidRPr="007E180C">
        <w:rPr>
          <w:rFonts w:eastAsiaTheme="minorEastAsia"/>
          <w:lang w:eastAsia="zh-CN"/>
        </w:rPr>
        <w:t>resource (like a disk volume or memory segment) to a VM/Container.</w:t>
      </w:r>
    </w:p>
    <w:p w14:paraId="5A2030A1" w14:textId="77777777" w:rsidR="00655D9C" w:rsidRPr="007E180C" w:rsidRDefault="00655D9C" w:rsidP="00655D9C">
      <w:pPr>
        <w:numPr>
          <w:ilvl w:val="1"/>
          <w:numId w:val="684"/>
        </w:numPr>
        <w:overflowPunct w:val="0"/>
        <w:autoSpaceDE w:val="0"/>
        <w:autoSpaceDN w:val="0"/>
        <w:adjustRightInd w:val="0"/>
        <w:spacing w:after="180"/>
        <w:textAlignment w:val="baseline"/>
        <w:rPr>
          <w:rFonts w:eastAsiaTheme="minorEastAsia"/>
          <w:lang w:eastAsia="zh-CN"/>
        </w:rPr>
      </w:pPr>
      <w:r w:rsidRPr="007E180C">
        <w:rPr>
          <w:rFonts w:eastAsiaTheme="minorEastAsia"/>
          <w:lang w:eastAsia="zh-CN"/>
        </w:rPr>
        <w:t>Store known test data in this resource.</w:t>
      </w:r>
    </w:p>
    <w:p w14:paraId="1FF6823B" w14:textId="77777777" w:rsidR="00655D9C" w:rsidRPr="007E180C" w:rsidRDefault="00655D9C" w:rsidP="00655D9C">
      <w:pPr>
        <w:numPr>
          <w:ilvl w:val="0"/>
          <w:numId w:val="684"/>
        </w:numPr>
        <w:overflowPunct w:val="0"/>
        <w:autoSpaceDE w:val="0"/>
        <w:autoSpaceDN w:val="0"/>
        <w:adjustRightInd w:val="0"/>
        <w:spacing w:after="180"/>
        <w:textAlignment w:val="baseline"/>
        <w:rPr>
          <w:rFonts w:eastAsiaTheme="minorEastAsia"/>
          <w:lang w:eastAsia="zh-CN"/>
        </w:rPr>
      </w:pPr>
      <w:r w:rsidRPr="007E180C">
        <w:rPr>
          <w:rFonts w:eastAsiaTheme="minorEastAsia"/>
          <w:b/>
          <w:bCs/>
          <w:lang w:eastAsia="zh-CN"/>
        </w:rPr>
        <w:t xml:space="preserve">Resource </w:t>
      </w:r>
      <w:r>
        <w:rPr>
          <w:rFonts w:eastAsiaTheme="minorEastAsia"/>
          <w:b/>
          <w:bCs/>
          <w:lang w:eastAsia="zh-CN"/>
        </w:rPr>
        <w:t>d</w:t>
      </w:r>
      <w:r w:rsidRPr="007E180C">
        <w:rPr>
          <w:rFonts w:eastAsiaTheme="minorEastAsia"/>
          <w:b/>
          <w:bCs/>
          <w:lang w:eastAsia="zh-CN"/>
        </w:rPr>
        <w:t>e-allocation</w:t>
      </w:r>
      <w:r>
        <w:rPr>
          <w:rFonts w:eastAsiaTheme="minorEastAsia"/>
          <w:b/>
          <w:bCs/>
          <w:lang w:eastAsia="zh-CN"/>
        </w:rPr>
        <w:t xml:space="preserve"> &amp; re-allocation</w:t>
      </w:r>
      <w:r w:rsidRPr="007E180C">
        <w:rPr>
          <w:rFonts w:eastAsiaTheme="minorEastAsia"/>
          <w:b/>
          <w:bCs/>
          <w:lang w:eastAsia="zh-CN"/>
        </w:rPr>
        <w:t>:</w:t>
      </w:r>
    </w:p>
    <w:p w14:paraId="4EEEE0EF" w14:textId="77777777" w:rsidR="00655D9C" w:rsidRPr="007E180C" w:rsidRDefault="00655D9C" w:rsidP="00655D9C">
      <w:pPr>
        <w:numPr>
          <w:ilvl w:val="1"/>
          <w:numId w:val="684"/>
        </w:numPr>
        <w:overflowPunct w:val="0"/>
        <w:autoSpaceDE w:val="0"/>
        <w:autoSpaceDN w:val="0"/>
        <w:adjustRightInd w:val="0"/>
        <w:spacing w:after="180"/>
        <w:textAlignment w:val="baseline"/>
        <w:rPr>
          <w:rFonts w:eastAsiaTheme="minorEastAsia"/>
          <w:lang w:eastAsia="zh-CN"/>
        </w:rPr>
      </w:pPr>
      <w:r w:rsidRPr="007E180C">
        <w:rPr>
          <w:rFonts w:eastAsiaTheme="minorEastAsia"/>
          <w:lang w:eastAsia="zh-CN"/>
        </w:rPr>
        <w:t>De-allocate the resource from the first VM/Container.</w:t>
      </w:r>
    </w:p>
    <w:p w14:paraId="3D37FFF3" w14:textId="77777777" w:rsidR="00655D9C" w:rsidRPr="007E180C" w:rsidRDefault="00655D9C" w:rsidP="00655D9C">
      <w:pPr>
        <w:numPr>
          <w:ilvl w:val="1"/>
          <w:numId w:val="684"/>
        </w:numPr>
        <w:overflowPunct w:val="0"/>
        <w:autoSpaceDE w:val="0"/>
        <w:autoSpaceDN w:val="0"/>
        <w:adjustRightInd w:val="0"/>
        <w:spacing w:after="180"/>
        <w:textAlignment w:val="baseline"/>
        <w:rPr>
          <w:rFonts w:eastAsiaTheme="minorEastAsia"/>
          <w:lang w:eastAsia="zh-CN"/>
        </w:rPr>
      </w:pPr>
      <w:r w:rsidRPr="007E180C">
        <w:rPr>
          <w:rFonts w:eastAsiaTheme="minorEastAsia"/>
          <w:lang w:eastAsia="zh-CN"/>
        </w:rPr>
        <w:t>Re-allocate the same resource to a different VM/Container.</w:t>
      </w:r>
    </w:p>
    <w:p w14:paraId="2862DFED" w14:textId="77777777" w:rsidR="00655D9C" w:rsidRPr="007E180C" w:rsidRDefault="00655D9C" w:rsidP="00655D9C">
      <w:pPr>
        <w:numPr>
          <w:ilvl w:val="0"/>
          <w:numId w:val="684"/>
        </w:numPr>
        <w:overflowPunct w:val="0"/>
        <w:autoSpaceDE w:val="0"/>
        <w:autoSpaceDN w:val="0"/>
        <w:adjustRightInd w:val="0"/>
        <w:spacing w:after="180"/>
        <w:textAlignment w:val="baseline"/>
        <w:rPr>
          <w:rFonts w:eastAsiaTheme="minorEastAsia"/>
          <w:lang w:eastAsia="zh-CN"/>
        </w:rPr>
      </w:pPr>
      <w:r w:rsidRPr="007E180C">
        <w:rPr>
          <w:rFonts w:eastAsiaTheme="minorEastAsia"/>
          <w:b/>
          <w:bCs/>
          <w:lang w:eastAsia="zh-CN"/>
        </w:rPr>
        <w:t xml:space="preserve">Data </w:t>
      </w:r>
      <w:r>
        <w:rPr>
          <w:rFonts w:eastAsiaTheme="minorEastAsia"/>
          <w:b/>
          <w:bCs/>
          <w:lang w:eastAsia="zh-CN"/>
        </w:rPr>
        <w:t>a</w:t>
      </w:r>
      <w:r w:rsidRPr="007E180C">
        <w:rPr>
          <w:rFonts w:eastAsiaTheme="minorEastAsia"/>
          <w:b/>
          <w:bCs/>
          <w:lang w:eastAsia="zh-CN"/>
        </w:rPr>
        <w:t xml:space="preserve">ccessibility </w:t>
      </w:r>
      <w:r>
        <w:rPr>
          <w:rFonts w:eastAsiaTheme="minorEastAsia"/>
          <w:b/>
          <w:bCs/>
          <w:lang w:eastAsia="zh-CN"/>
        </w:rPr>
        <w:t>c</w:t>
      </w:r>
      <w:r w:rsidRPr="007E180C">
        <w:rPr>
          <w:rFonts w:eastAsiaTheme="minorEastAsia"/>
          <w:b/>
          <w:bCs/>
          <w:lang w:eastAsia="zh-CN"/>
        </w:rPr>
        <w:t>heck:</w:t>
      </w:r>
    </w:p>
    <w:p w14:paraId="743547FC" w14:textId="77777777" w:rsidR="00655D9C" w:rsidRPr="007E180C" w:rsidRDefault="00655D9C" w:rsidP="00655D9C">
      <w:pPr>
        <w:numPr>
          <w:ilvl w:val="1"/>
          <w:numId w:val="684"/>
        </w:numPr>
        <w:overflowPunct w:val="0"/>
        <w:autoSpaceDE w:val="0"/>
        <w:autoSpaceDN w:val="0"/>
        <w:adjustRightInd w:val="0"/>
        <w:spacing w:after="180"/>
        <w:textAlignment w:val="baseline"/>
        <w:rPr>
          <w:rFonts w:eastAsiaTheme="minorEastAsia"/>
          <w:lang w:eastAsia="zh-CN"/>
        </w:rPr>
      </w:pPr>
      <w:r w:rsidRPr="007E180C">
        <w:rPr>
          <w:rFonts w:eastAsiaTheme="minorEastAsia"/>
          <w:lang w:eastAsia="zh-CN"/>
        </w:rPr>
        <w:t>Within the new VM/Container, attempt to access any residual data from the previous allocation.</w:t>
      </w:r>
    </w:p>
    <w:p w14:paraId="3B1773ED" w14:textId="77777777" w:rsidR="00655D9C" w:rsidRPr="007E180C" w:rsidRDefault="00655D9C" w:rsidP="00655D9C">
      <w:pPr>
        <w:numPr>
          <w:ilvl w:val="1"/>
          <w:numId w:val="684"/>
        </w:numPr>
        <w:overflowPunct w:val="0"/>
        <w:autoSpaceDE w:val="0"/>
        <w:autoSpaceDN w:val="0"/>
        <w:adjustRightInd w:val="0"/>
        <w:spacing w:after="180"/>
        <w:textAlignment w:val="baseline"/>
        <w:rPr>
          <w:rFonts w:eastAsiaTheme="minorEastAsia"/>
          <w:lang w:eastAsia="zh-CN"/>
        </w:rPr>
      </w:pPr>
      <w:r w:rsidRPr="007E180C">
        <w:rPr>
          <w:rFonts w:eastAsiaTheme="minorEastAsia"/>
          <w:lang w:eastAsia="zh-CN"/>
        </w:rPr>
        <w:t>Use data analysis tools to inspect the resource for traces of the previous data.</w:t>
      </w:r>
    </w:p>
    <w:p w14:paraId="0DC71BCC" w14:textId="77777777" w:rsidR="00655D9C" w:rsidRPr="007E180C" w:rsidRDefault="00655D9C" w:rsidP="00655D9C">
      <w:pPr>
        <w:numPr>
          <w:ilvl w:val="0"/>
          <w:numId w:val="684"/>
        </w:numPr>
        <w:overflowPunct w:val="0"/>
        <w:autoSpaceDE w:val="0"/>
        <w:autoSpaceDN w:val="0"/>
        <w:adjustRightInd w:val="0"/>
        <w:spacing w:after="180"/>
        <w:textAlignment w:val="baseline"/>
        <w:rPr>
          <w:rFonts w:eastAsiaTheme="minorEastAsia"/>
          <w:lang w:eastAsia="zh-CN"/>
        </w:rPr>
      </w:pPr>
      <w:r w:rsidRPr="007E180C">
        <w:rPr>
          <w:rFonts w:eastAsiaTheme="minorEastAsia"/>
          <w:b/>
          <w:bCs/>
          <w:lang w:eastAsia="zh-CN"/>
        </w:rPr>
        <w:t xml:space="preserve">Verification of </w:t>
      </w:r>
      <w:r>
        <w:rPr>
          <w:rFonts w:eastAsiaTheme="minorEastAsia"/>
          <w:b/>
          <w:bCs/>
          <w:lang w:eastAsia="zh-CN"/>
        </w:rPr>
        <w:t>d</w:t>
      </w:r>
      <w:r w:rsidRPr="007E180C">
        <w:rPr>
          <w:rFonts w:eastAsiaTheme="minorEastAsia"/>
          <w:b/>
          <w:bCs/>
          <w:lang w:eastAsia="zh-CN"/>
        </w:rPr>
        <w:t xml:space="preserve">ata </w:t>
      </w:r>
      <w:r>
        <w:rPr>
          <w:rFonts w:eastAsiaTheme="minorEastAsia"/>
          <w:b/>
          <w:bCs/>
          <w:lang w:eastAsia="zh-CN"/>
        </w:rPr>
        <w:t>i</w:t>
      </w:r>
      <w:r w:rsidRPr="007E180C">
        <w:rPr>
          <w:rFonts w:eastAsiaTheme="minorEastAsia"/>
          <w:b/>
          <w:bCs/>
          <w:lang w:eastAsia="zh-CN"/>
        </w:rPr>
        <w:t>solation:</w:t>
      </w:r>
    </w:p>
    <w:p w14:paraId="2A822CA4" w14:textId="77777777" w:rsidR="00655D9C" w:rsidRPr="007E180C" w:rsidRDefault="00655D9C" w:rsidP="00655D9C">
      <w:pPr>
        <w:numPr>
          <w:ilvl w:val="1"/>
          <w:numId w:val="684"/>
        </w:numPr>
        <w:overflowPunct w:val="0"/>
        <w:autoSpaceDE w:val="0"/>
        <w:autoSpaceDN w:val="0"/>
        <w:adjustRightInd w:val="0"/>
        <w:spacing w:after="180"/>
        <w:textAlignment w:val="baseline"/>
        <w:rPr>
          <w:rFonts w:eastAsiaTheme="minorEastAsia"/>
          <w:lang w:eastAsia="zh-CN"/>
        </w:rPr>
      </w:pPr>
      <w:r w:rsidRPr="007E180C">
        <w:rPr>
          <w:rFonts w:eastAsiaTheme="minorEastAsia"/>
          <w:lang w:eastAsia="zh-CN"/>
        </w:rPr>
        <w:t>Confirm that no data from the first VM/Container is accessible or present in the resource after re-allocation.</w:t>
      </w:r>
    </w:p>
    <w:p w14:paraId="5EF746A6" w14:textId="77777777" w:rsidR="00655D9C" w:rsidRPr="003C69AA" w:rsidRDefault="00655D9C" w:rsidP="003C69AA">
      <w:r w:rsidRPr="004E2D83">
        <w:rPr>
          <w:b/>
          <w:bCs/>
        </w:rPr>
        <w:t>Expected Results</w:t>
      </w:r>
      <w:r w:rsidRPr="003C69AA">
        <w:t>:</w:t>
      </w:r>
    </w:p>
    <w:p w14:paraId="4F5E3B8D" w14:textId="77777777" w:rsidR="00655D9C" w:rsidRPr="007E180C" w:rsidRDefault="00655D9C" w:rsidP="00655D9C">
      <w:pPr>
        <w:numPr>
          <w:ilvl w:val="0"/>
          <w:numId w:val="685"/>
        </w:numPr>
        <w:overflowPunct w:val="0"/>
        <w:autoSpaceDE w:val="0"/>
        <w:autoSpaceDN w:val="0"/>
        <w:adjustRightInd w:val="0"/>
        <w:spacing w:after="180"/>
        <w:textAlignment w:val="baseline"/>
        <w:rPr>
          <w:rFonts w:eastAsiaTheme="minorEastAsia"/>
          <w:lang w:eastAsia="zh-CN"/>
        </w:rPr>
      </w:pPr>
      <w:r w:rsidRPr="007E180C">
        <w:rPr>
          <w:rFonts w:eastAsiaTheme="minorEastAsia"/>
          <w:lang w:eastAsia="zh-CN"/>
        </w:rPr>
        <w:t xml:space="preserve">No trace of the test data </w:t>
      </w:r>
      <w:r>
        <w:rPr>
          <w:rFonts w:eastAsiaTheme="minorEastAsia"/>
          <w:lang w:eastAsia="zh-CN"/>
        </w:rPr>
        <w:t>is</w:t>
      </w:r>
      <w:r w:rsidRPr="007E180C">
        <w:rPr>
          <w:rFonts w:eastAsiaTheme="minorEastAsia"/>
          <w:lang w:eastAsia="zh-CN"/>
        </w:rPr>
        <w:t xml:space="preserve"> found in the reallocated resource.</w:t>
      </w:r>
    </w:p>
    <w:p w14:paraId="6D1F639E" w14:textId="77777777" w:rsidR="00655D9C" w:rsidRPr="007E180C" w:rsidRDefault="00655D9C" w:rsidP="00655D9C">
      <w:pPr>
        <w:numPr>
          <w:ilvl w:val="0"/>
          <w:numId w:val="685"/>
        </w:numPr>
        <w:overflowPunct w:val="0"/>
        <w:autoSpaceDE w:val="0"/>
        <w:autoSpaceDN w:val="0"/>
        <w:adjustRightInd w:val="0"/>
        <w:spacing w:after="180"/>
        <w:textAlignment w:val="baseline"/>
        <w:rPr>
          <w:rFonts w:eastAsiaTheme="minorEastAsia"/>
          <w:lang w:eastAsia="zh-CN"/>
        </w:rPr>
      </w:pPr>
      <w:r w:rsidRPr="007E180C">
        <w:rPr>
          <w:rFonts w:eastAsiaTheme="minorEastAsia"/>
          <w:lang w:eastAsia="zh-CN"/>
        </w:rPr>
        <w:lastRenderedPageBreak/>
        <w:t xml:space="preserve">The new VM/Container </w:t>
      </w:r>
      <w:r>
        <w:rPr>
          <w:rFonts w:eastAsiaTheme="minorEastAsia"/>
          <w:lang w:eastAsia="zh-CN"/>
        </w:rPr>
        <w:t>doesn’t</w:t>
      </w:r>
      <w:r w:rsidRPr="007E180C">
        <w:rPr>
          <w:rFonts w:eastAsiaTheme="minorEastAsia"/>
          <w:lang w:eastAsia="zh-CN"/>
        </w:rPr>
        <w:t xml:space="preserve"> have access to any residual data from the previous allocation.</w:t>
      </w:r>
    </w:p>
    <w:p w14:paraId="683D849B" w14:textId="77777777" w:rsidR="00655D9C" w:rsidRPr="004E2D83" w:rsidRDefault="00655D9C" w:rsidP="003C69AA">
      <w:pPr>
        <w:rPr>
          <w:b/>
          <w:bCs/>
        </w:rPr>
      </w:pPr>
      <w:r w:rsidRPr="004E2D83">
        <w:rPr>
          <w:b/>
          <w:bCs/>
        </w:rPr>
        <w:t>Expected Format of Evidence:</w:t>
      </w:r>
    </w:p>
    <w:p w14:paraId="7ACC87B7" w14:textId="1B1510D8" w:rsidR="00655D9C" w:rsidRPr="003C69AA" w:rsidRDefault="00655D9C" w:rsidP="003C69AA">
      <w:r w:rsidRPr="003C69AA">
        <w:t>Logs or screenshots showing the absence of the test data in the re-allocated resource.</w:t>
      </w:r>
    </w:p>
    <w:p w14:paraId="41A44B77" w14:textId="77777777" w:rsidR="00A06F10" w:rsidRPr="001E11E2" w:rsidRDefault="00A06F10" w:rsidP="005F14F4">
      <w:pPr>
        <w:pStyle w:val="Heading2"/>
        <w:rPr>
          <w:rFonts w:eastAsiaTheme="minorEastAsia"/>
          <w:lang w:eastAsia="zh-CN"/>
        </w:rPr>
      </w:pPr>
      <w:bookmarkStart w:id="817" w:name="_Toc161838345"/>
      <w:r w:rsidRPr="001E11E2">
        <w:rPr>
          <w:rFonts w:eastAsiaTheme="minorEastAsia"/>
          <w:lang w:eastAsia="zh-CN"/>
        </w:rPr>
        <w:t>Chain of trust</w:t>
      </w:r>
      <w:bookmarkEnd w:id="817"/>
    </w:p>
    <w:p w14:paraId="4DAF78A9" w14:textId="6EE06BBC" w:rsidR="00A06F10" w:rsidRPr="007E1EA5" w:rsidRDefault="007E1EA5" w:rsidP="005F14F4">
      <w:pPr>
        <w:pStyle w:val="Heading3"/>
        <w:rPr>
          <w:rFonts w:eastAsiaTheme="minorEastAsia"/>
        </w:rPr>
      </w:pPr>
      <w:bookmarkStart w:id="818" w:name="_Toc161787417"/>
      <w:bookmarkStart w:id="819" w:name="_Toc161787745"/>
      <w:bookmarkStart w:id="820" w:name="_Toc161788062"/>
      <w:bookmarkStart w:id="821" w:name="_Toc161838346"/>
      <w:bookmarkStart w:id="822" w:name="_Toc161838347"/>
      <w:bookmarkEnd w:id="818"/>
      <w:bookmarkEnd w:id="819"/>
      <w:bookmarkEnd w:id="820"/>
      <w:bookmarkEnd w:id="821"/>
      <w:r w:rsidRPr="007E1EA5">
        <w:rPr>
          <w:rFonts w:eastAsiaTheme="minorEastAsia"/>
        </w:rPr>
        <w:t>Chain</w:t>
      </w:r>
      <w:r w:rsidR="00A06F10" w:rsidRPr="007E1EA5">
        <w:rPr>
          <w:rFonts w:eastAsiaTheme="minorEastAsia"/>
        </w:rPr>
        <w:t xml:space="preserve"> of Trust verification in static O-Cloud SW</w:t>
      </w:r>
      <w:bookmarkEnd w:id="822"/>
    </w:p>
    <w:p w14:paraId="3344B463" w14:textId="77777777" w:rsidR="00A06F10" w:rsidRPr="003C69AA" w:rsidRDefault="00A06F10" w:rsidP="003C69AA">
      <w:r w:rsidRPr="004E2D83">
        <w:rPr>
          <w:b/>
          <w:bCs/>
        </w:rPr>
        <w:t>Requirement Name</w:t>
      </w:r>
      <w:r w:rsidRPr="003C69AA">
        <w:t>: Support of root of trust and integrity verification of static O-Cloud SW (Firmware and BIOS/UEFI, Bootloader, OS kernel)</w:t>
      </w:r>
    </w:p>
    <w:p w14:paraId="6DC901D2" w14:textId="647D25EF" w:rsidR="00A06F10" w:rsidRPr="003C69AA" w:rsidRDefault="00A06F10" w:rsidP="003C69AA">
      <w:r w:rsidRPr="004E2D83">
        <w:rPr>
          <w:b/>
          <w:bCs/>
        </w:rPr>
        <w:t>Requirement Reference</w:t>
      </w:r>
      <w:r w:rsidRPr="003C69AA">
        <w:t xml:space="preserve"> &amp; Description: ‘REQ-SEC-OCLOUD-COT-1' clause 5.1.8.7.1, ‘SEC-CTL-OCLOUD-COT-1' clause 5.1.8.7.2 in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5357B68C" w14:textId="2EA0D9E6" w:rsidR="00A06F10" w:rsidRPr="003C69AA" w:rsidRDefault="00A06F10" w:rsidP="003C69AA">
      <w:r w:rsidRPr="004E2D83">
        <w:rPr>
          <w:b/>
          <w:bCs/>
        </w:rPr>
        <w:t>Threat References</w:t>
      </w:r>
      <w:r w:rsidRPr="003C69AA">
        <w:t xml:space="preserve">: ‘T-VL-02’ clause 7.4.2.4 in O-RAN Security Threat Modeling and Risk Assessment </w:t>
      </w:r>
      <w:r w:rsidRPr="003C69AA">
        <w:fldChar w:fldCharType="begin"/>
      </w:r>
      <w:r w:rsidRPr="003C69AA">
        <w:instrText xml:space="preserve"> REF _Ref149815164 \r \h </w:instrText>
      </w:r>
      <w:r w:rsidRPr="003C69AA">
        <w:fldChar w:fldCharType="separate"/>
      </w:r>
      <w:r w:rsidRPr="003C69AA">
        <w:t>[3]</w:t>
      </w:r>
      <w:r w:rsidRPr="003C69AA">
        <w:fldChar w:fldCharType="end"/>
      </w:r>
    </w:p>
    <w:p w14:paraId="6702EA01" w14:textId="77777777" w:rsidR="00A06F10" w:rsidRPr="003C69AA" w:rsidRDefault="00A06F10" w:rsidP="003C69AA">
      <w:r w:rsidRPr="004E2D83">
        <w:rPr>
          <w:b/>
          <w:bCs/>
        </w:rPr>
        <w:t>DUT/s</w:t>
      </w:r>
      <w:r w:rsidRPr="003C69AA">
        <w:t>: O-Cloud</w:t>
      </w:r>
    </w:p>
    <w:p w14:paraId="75D81DB3" w14:textId="77777777" w:rsidR="00A06F10" w:rsidRPr="003C69AA" w:rsidRDefault="00A06F10" w:rsidP="003C69AA">
      <w:r w:rsidRPr="00544F12">
        <w:rPr>
          <w:b/>
          <w:bCs/>
        </w:rPr>
        <w:t>Test Name</w:t>
      </w:r>
      <w:r w:rsidRPr="003C69AA">
        <w:t>: TC_OCLOUD_ CHAIN_OF_TRUST_STATIC_SW</w:t>
      </w:r>
    </w:p>
    <w:p w14:paraId="15CC79A7" w14:textId="77777777" w:rsidR="00A06F10" w:rsidRPr="003C69AA" w:rsidRDefault="00A06F10" w:rsidP="003C69AA">
      <w:r w:rsidRPr="00544F12">
        <w:rPr>
          <w:b/>
          <w:bCs/>
        </w:rPr>
        <w:t>Test Description and Applicability</w:t>
      </w:r>
      <w:r w:rsidRPr="003C69AA">
        <w:t xml:space="preserve">: </w:t>
      </w:r>
    </w:p>
    <w:p w14:paraId="6063C0FA" w14:textId="5525BF36" w:rsidR="00A06F10" w:rsidRPr="003C69AA" w:rsidRDefault="00A06F10" w:rsidP="003C69AA">
      <w:r w:rsidRPr="00544F12">
        <w:rPr>
          <w:b/>
          <w:bCs/>
        </w:rPr>
        <w:t>Purpose</w:t>
      </w:r>
      <w:r w:rsidRPr="003C69AA">
        <w:t>:</w:t>
      </w:r>
      <w:r w:rsidR="003C69AA" w:rsidRPr="003C69AA">
        <w:t xml:space="preserve"> </w:t>
      </w:r>
      <w:r w:rsidRPr="003C69AA">
        <w:t>To confirm the presence and proper functioning of a secure boot process and integrity verification for O-Cloud static SW (Firmware and BIOS/UEFI, Bootloader, OS kernel), using hardware-based or software-based roots of trust mechanisms.</w:t>
      </w:r>
    </w:p>
    <w:p w14:paraId="0778D3E8" w14:textId="77777777" w:rsidR="00A06F10" w:rsidRPr="003C69AA" w:rsidRDefault="00A06F10" w:rsidP="003C69AA">
      <w:r w:rsidRPr="00700FBB">
        <w:rPr>
          <w:b/>
          <w:bCs/>
        </w:rPr>
        <w:t>Test Setup and Configuration</w:t>
      </w:r>
      <w:r w:rsidRPr="003C69AA">
        <w:t>:</w:t>
      </w:r>
    </w:p>
    <w:p w14:paraId="05D9489A" w14:textId="77777777" w:rsidR="00A06F10" w:rsidRPr="001E11E2" w:rsidRDefault="00A06F10" w:rsidP="00A06F10">
      <w:pPr>
        <w:pStyle w:val="ListParagraph"/>
        <w:numPr>
          <w:ilvl w:val="0"/>
          <w:numId w:val="689"/>
        </w:numPr>
        <w:overflowPunct w:val="0"/>
        <w:autoSpaceDE w:val="0"/>
        <w:autoSpaceDN w:val="0"/>
        <w:adjustRightInd w:val="0"/>
        <w:spacing w:after="0"/>
        <w:textAlignment w:val="baseline"/>
        <w:rPr>
          <w:rFonts w:eastAsiaTheme="minorEastAsia" w:cs="Times New Roman"/>
          <w:lang w:eastAsia="zh-CN"/>
        </w:rPr>
      </w:pPr>
      <w:r w:rsidRPr="001E11E2">
        <w:rPr>
          <w:rFonts w:eastAsiaTheme="minorEastAsia" w:cs="Times New Roman"/>
          <w:lang w:eastAsia="zh-CN"/>
        </w:rPr>
        <w:t>Ensure the O-Cloud is set up with all components, including hardware, operating system, virtualization layer, and any applications or services running on the O-Cloud.</w:t>
      </w:r>
    </w:p>
    <w:p w14:paraId="7BC2E3E1" w14:textId="77777777" w:rsidR="00A06F10" w:rsidRPr="001E11E2" w:rsidRDefault="00A06F10" w:rsidP="00A06F10">
      <w:pPr>
        <w:pStyle w:val="ListParagraph"/>
        <w:numPr>
          <w:ilvl w:val="0"/>
          <w:numId w:val="689"/>
        </w:numPr>
        <w:overflowPunct w:val="0"/>
        <w:autoSpaceDE w:val="0"/>
        <w:autoSpaceDN w:val="0"/>
        <w:adjustRightInd w:val="0"/>
        <w:spacing w:after="0"/>
        <w:textAlignment w:val="baseline"/>
        <w:rPr>
          <w:rFonts w:eastAsiaTheme="minorEastAsia" w:cs="Times New Roman"/>
          <w:lang w:eastAsia="zh-CN"/>
        </w:rPr>
      </w:pPr>
      <w:r w:rsidRPr="001E11E2">
        <w:rPr>
          <w:rFonts w:eastAsiaTheme="minorEastAsia" w:cs="Times New Roman"/>
          <w:lang w:eastAsia="zh-CN"/>
        </w:rPr>
        <w:t>Use tools capable of interfacing with the O-Cloud's root of trust mechanism.</w:t>
      </w:r>
    </w:p>
    <w:p w14:paraId="7EAD27D2" w14:textId="77777777" w:rsidR="00A06F10" w:rsidRPr="001E11E2" w:rsidRDefault="00A06F10" w:rsidP="00A06F10">
      <w:pPr>
        <w:pStyle w:val="ListParagraph"/>
        <w:rPr>
          <w:rFonts w:eastAsiaTheme="minorEastAsia" w:cs="Times New Roman"/>
          <w:lang w:eastAsia="zh-CN"/>
        </w:rPr>
      </w:pPr>
      <w:r w:rsidRPr="001E11E2">
        <w:rPr>
          <w:rFonts w:eastAsiaTheme="minorEastAsia" w:cs="Times New Roman"/>
          <w:lang w:eastAsia="zh-CN"/>
        </w:rPr>
        <w:t>EXAMPLE: TPM management tools for hardware-based roots of trust</w:t>
      </w:r>
      <w:r>
        <w:rPr>
          <w:rFonts w:eastAsiaTheme="minorEastAsia" w:cs="Times New Roman"/>
          <w:lang w:eastAsia="zh-CN"/>
        </w:rPr>
        <w:t>,</w:t>
      </w:r>
      <w:r w:rsidRPr="001E11E2">
        <w:rPr>
          <w:rFonts w:eastAsiaTheme="minorEastAsia" w:cs="Times New Roman"/>
          <w:lang w:eastAsia="zh-CN"/>
        </w:rPr>
        <w:t xml:space="preserve"> Keylime</w:t>
      </w:r>
      <w:r>
        <w:rPr>
          <w:rFonts w:eastAsiaTheme="minorEastAsia" w:cs="Times New Roman"/>
          <w:lang w:eastAsia="zh-CN"/>
        </w:rPr>
        <w:t xml:space="preserve"> </w:t>
      </w:r>
      <w:r w:rsidRPr="002566FE">
        <w:rPr>
          <w:rFonts w:eastAsiaTheme="minorEastAsia" w:cs="Times New Roman"/>
          <w:lang w:eastAsia="zh-CN"/>
        </w:rPr>
        <w:t>or any equivalent integrity verification system</w:t>
      </w:r>
      <w:r w:rsidRPr="001E11E2">
        <w:rPr>
          <w:rFonts w:eastAsiaTheme="minorEastAsia" w:cs="Times New Roman"/>
          <w:lang w:eastAsia="zh-CN"/>
        </w:rPr>
        <w:t xml:space="preserve"> for automated integrity verification.</w:t>
      </w:r>
    </w:p>
    <w:p w14:paraId="53DD9182" w14:textId="77777777" w:rsidR="00A06F10" w:rsidRPr="001E11E2" w:rsidRDefault="00A06F10" w:rsidP="00A06F10">
      <w:pPr>
        <w:pStyle w:val="ListParagraph"/>
        <w:numPr>
          <w:ilvl w:val="0"/>
          <w:numId w:val="689"/>
        </w:numPr>
        <w:overflowPunct w:val="0"/>
        <w:autoSpaceDE w:val="0"/>
        <w:autoSpaceDN w:val="0"/>
        <w:adjustRightInd w:val="0"/>
        <w:spacing w:after="0"/>
        <w:textAlignment w:val="baseline"/>
        <w:rPr>
          <w:rFonts w:eastAsiaTheme="minorEastAsia" w:cs="Times New Roman"/>
          <w:lang w:eastAsia="zh-CN"/>
        </w:rPr>
      </w:pPr>
      <w:r w:rsidRPr="001E11E2">
        <w:rPr>
          <w:rFonts w:eastAsiaTheme="minorEastAsia" w:cs="Times New Roman"/>
          <w:lang w:eastAsia="zh-CN"/>
        </w:rPr>
        <w:t>Access requirements: Tester needs administrative access to the O-Cloud platform to execute integrity verification commands and to collect integrity verification reports.</w:t>
      </w:r>
    </w:p>
    <w:p w14:paraId="5F8F8AEA" w14:textId="77777777" w:rsidR="00A06F10" w:rsidRPr="003C69AA" w:rsidRDefault="00A06F10" w:rsidP="003C69AA">
      <w:r w:rsidRPr="00700FBB">
        <w:rPr>
          <w:b/>
          <w:bCs/>
        </w:rPr>
        <w:t>Test Procedure</w:t>
      </w:r>
      <w:r w:rsidRPr="003C69AA">
        <w:t>:</w:t>
      </w:r>
    </w:p>
    <w:p w14:paraId="20D11671" w14:textId="77777777" w:rsidR="00A06F10" w:rsidRPr="00005699" w:rsidRDefault="00A06F10" w:rsidP="00005699">
      <w:r w:rsidRPr="00005699">
        <w:t>Hardware RoT verification:</w:t>
      </w:r>
    </w:p>
    <w:p w14:paraId="1056A1F4" w14:textId="77777777" w:rsidR="00A06F10" w:rsidRPr="00005699" w:rsidRDefault="00A06F10" w:rsidP="00005699">
      <w:r w:rsidRPr="00005699">
        <w:t>Confirm the functionality of the root of trust mechanism in each O-Cloud node, whether it is hardware-based or an equivalent software-based solution.</w:t>
      </w:r>
    </w:p>
    <w:p w14:paraId="354F1DCB" w14:textId="6D1634BD" w:rsidR="00A06F10" w:rsidRPr="00364A70" w:rsidRDefault="00A06F10" w:rsidP="00A06F10">
      <w:pPr>
        <w:spacing w:after="0"/>
        <w:ind w:left="1440"/>
        <w:rPr>
          <w:rFonts w:eastAsiaTheme="minorEastAsia"/>
          <w:lang w:eastAsia="zh-CN"/>
        </w:rPr>
      </w:pPr>
      <w:r w:rsidRPr="00364A70">
        <w:rPr>
          <w:rFonts w:eastAsiaTheme="minorEastAsia"/>
          <w:lang w:eastAsia="zh-CN"/>
        </w:rPr>
        <w:t xml:space="preserve">EXAMPLE: </w:t>
      </w:r>
      <w:r w:rsidRPr="001E11E2">
        <w:rPr>
          <w:rFonts w:eastAsiaTheme="minorEastAsia"/>
          <w:lang w:eastAsia="zh-CN"/>
        </w:rPr>
        <w:t>Use a Kubernetes DaemonSet to run tpm2_pcrread on all nodes, which verifies TPM presence and functionality by reading the PCR (Platform Configuration Registers) values. The DaemonSet collects outputs and send them for verification.</w:t>
      </w:r>
    </w:p>
    <w:p w14:paraId="3736CA17" w14:textId="77777777" w:rsidR="00A06F10" w:rsidRPr="00005699" w:rsidRDefault="00A06F10" w:rsidP="00005699">
      <w:r w:rsidRPr="00005699">
        <w:t>Integrity check:</w:t>
      </w:r>
    </w:p>
    <w:p w14:paraId="4BF3A9EC" w14:textId="77777777" w:rsidR="00A06F10" w:rsidRPr="00005699" w:rsidRDefault="00A06F10" w:rsidP="00005699">
      <w:r w:rsidRPr="00005699">
        <w:lastRenderedPageBreak/>
        <w:t>Verify the integrity measurements against known good baselines. These measurements ensure the boot process and static O-Cloud SW integrity.</w:t>
      </w:r>
    </w:p>
    <w:p w14:paraId="5DCAAD35" w14:textId="77777777" w:rsidR="00A06F10" w:rsidRPr="005E60D5" w:rsidRDefault="00A06F10" w:rsidP="005E60D5">
      <w:r w:rsidRPr="005E60D5">
        <w:t xml:space="preserve">EXAMPLE: </w:t>
      </w:r>
    </w:p>
    <w:p w14:paraId="4363A85D" w14:textId="77777777" w:rsidR="00A06F10" w:rsidRPr="005E60D5" w:rsidRDefault="00A06F10" w:rsidP="005E60D5">
      <w:pPr>
        <w:pStyle w:val="ListParagraph"/>
        <w:numPr>
          <w:ilvl w:val="0"/>
          <w:numId w:val="817"/>
        </w:numPr>
      </w:pPr>
      <w:r w:rsidRPr="005E60D5">
        <w:t>Use a securely stored baseline to obtain the expected PCR values for a known secure state of the O-Cloud static SWs. This could involve securely storing PCR values following a clean installation or using manufacturer-provided values.</w:t>
      </w:r>
    </w:p>
    <w:p w14:paraId="613ED704" w14:textId="77777777" w:rsidR="00A06F10" w:rsidRPr="005E60D5" w:rsidRDefault="00A06F10" w:rsidP="005E60D5">
      <w:pPr>
        <w:pStyle w:val="ListParagraph"/>
        <w:numPr>
          <w:ilvl w:val="0"/>
          <w:numId w:val="817"/>
        </w:numPr>
      </w:pPr>
      <w:r w:rsidRPr="005E60D5">
        <w:t>Schedule Kubernetes CronJobs to use Keylime for periodic integrity verification. Keylime agents on nodes interact with the TPM to attest the integrity measurements, comparing them against known good values stored in Keylime's verifier.</w:t>
      </w:r>
    </w:p>
    <w:p w14:paraId="1B180BA1" w14:textId="77777777" w:rsidR="00A06F10" w:rsidRPr="00005699" w:rsidRDefault="00A06F10" w:rsidP="00005699">
      <w:r w:rsidRPr="00005699">
        <w:t>Report collection and analysis:</w:t>
      </w:r>
    </w:p>
    <w:p w14:paraId="0482E254" w14:textId="77777777" w:rsidR="00A06F10" w:rsidRPr="00005699" w:rsidRDefault="00A06F10" w:rsidP="00005699">
      <w:r w:rsidRPr="00005699">
        <w:t>Collect integrity reports and analyse them for discrepancies or signs of tampering.</w:t>
      </w:r>
    </w:p>
    <w:p w14:paraId="2C3164E4" w14:textId="77777777" w:rsidR="00A06F10" w:rsidRPr="005E60D5" w:rsidRDefault="00A06F10" w:rsidP="005E60D5">
      <w:r w:rsidRPr="005E60D5">
        <w:t>EXAMPLE: Use Keylime's centralized reporting and alerting features to collect and analyse attestation data. Integrate Keylime with an ELK stack deployed within the Kubernetes cluster for enhanced log analysis and visualization of attestation outcomes.</w:t>
      </w:r>
    </w:p>
    <w:p w14:paraId="3B3D8BFE" w14:textId="77777777" w:rsidR="00A06F10" w:rsidRPr="003C69AA" w:rsidRDefault="00A06F10" w:rsidP="003C69AA">
      <w:r w:rsidRPr="004E2D83">
        <w:rPr>
          <w:b/>
          <w:bCs/>
        </w:rPr>
        <w:t>Expected Results</w:t>
      </w:r>
      <w:r w:rsidRPr="003C69AA">
        <w:t>:</w:t>
      </w:r>
    </w:p>
    <w:p w14:paraId="43306212" w14:textId="77777777" w:rsidR="00A06F10" w:rsidRPr="003C69AA" w:rsidRDefault="00A06F10" w:rsidP="003C69AA">
      <w:r w:rsidRPr="003C69AA">
        <w:t>All O-Cloud nodes demonstrate the presence of RoT.</w:t>
      </w:r>
    </w:p>
    <w:p w14:paraId="322F1B5D" w14:textId="77777777" w:rsidR="00A06F10" w:rsidRPr="003C69AA" w:rsidRDefault="00A06F10" w:rsidP="003C69AA">
      <w:r w:rsidRPr="003C69AA">
        <w:t>Integrity measurements align with known good baselines.</w:t>
      </w:r>
    </w:p>
    <w:p w14:paraId="411F7E1B" w14:textId="77777777" w:rsidR="00A06F10" w:rsidRPr="004E2D83" w:rsidRDefault="00A06F10" w:rsidP="003C69AA">
      <w:pPr>
        <w:rPr>
          <w:b/>
          <w:bCs/>
        </w:rPr>
      </w:pPr>
      <w:r w:rsidRPr="004E2D83">
        <w:rPr>
          <w:b/>
          <w:bCs/>
        </w:rPr>
        <w:t>Expected Format of Evidence:</w:t>
      </w:r>
    </w:p>
    <w:p w14:paraId="7035B5AF" w14:textId="77777777" w:rsidR="00A06F10" w:rsidRPr="003C69AA" w:rsidRDefault="00A06F10" w:rsidP="003C69AA">
      <w:r w:rsidRPr="003C69AA">
        <w:t>Logs confirming RoT presence on each node.</w:t>
      </w:r>
    </w:p>
    <w:p w14:paraId="5787FFA5" w14:textId="77777777" w:rsidR="00A06F10" w:rsidRPr="003C69AA" w:rsidRDefault="00A06F10" w:rsidP="003C69AA">
      <w:r w:rsidRPr="003C69AA">
        <w:t>Logs indicating successful integrity verification against known good baselines.</w:t>
      </w:r>
    </w:p>
    <w:p w14:paraId="2425F6AB" w14:textId="27DDB05F" w:rsidR="00A06F10" w:rsidRPr="001E11E2" w:rsidRDefault="00A06F10" w:rsidP="005F14F4">
      <w:pPr>
        <w:pStyle w:val="Heading3"/>
        <w:rPr>
          <w:rFonts w:eastAsiaTheme="minorEastAsia"/>
          <w:lang w:eastAsia="zh-CN"/>
        </w:rPr>
      </w:pPr>
      <w:bookmarkStart w:id="823" w:name="_Toc161838348"/>
      <w:r>
        <w:rPr>
          <w:rFonts w:eastAsiaTheme="minorEastAsia"/>
          <w:lang w:eastAsia="zh-CN"/>
        </w:rPr>
        <w:t xml:space="preserve">Chain of Trust </w:t>
      </w:r>
      <w:r w:rsidRPr="001E11E2">
        <w:rPr>
          <w:rFonts w:eastAsiaTheme="minorEastAsia"/>
          <w:lang w:eastAsia="zh-CN"/>
        </w:rPr>
        <w:t>verification of dynamic O-Cloud SW</w:t>
      </w:r>
      <w:bookmarkEnd w:id="823"/>
    </w:p>
    <w:p w14:paraId="1EA52007" w14:textId="77777777" w:rsidR="00A06F10" w:rsidRPr="003C69AA" w:rsidRDefault="00A06F10" w:rsidP="003C69AA">
      <w:r w:rsidRPr="004E2D83">
        <w:rPr>
          <w:b/>
          <w:bCs/>
        </w:rPr>
        <w:t>Requirement Name</w:t>
      </w:r>
      <w:r w:rsidRPr="003C69AA">
        <w:t>: Support of root of trust and integrity verification of dynamic O-Cloud SW (virtualization layer and workloads)</w:t>
      </w:r>
    </w:p>
    <w:p w14:paraId="3FCA699C" w14:textId="577F50A6" w:rsidR="00A06F10" w:rsidRPr="003C69AA" w:rsidRDefault="00A06F10" w:rsidP="003C69AA">
      <w:r w:rsidRPr="004E2D83">
        <w:rPr>
          <w:b/>
          <w:bCs/>
        </w:rPr>
        <w:t>Requirement Reference</w:t>
      </w:r>
      <w:r w:rsidRPr="003C69AA">
        <w:t xml:space="preserve"> &amp; Description: ‘REQ-SEC-OCLOUD-COT-2' clause 5.1.8.7.1, ‘SEC-CTL-OCLOUD-COT-3' clause 5.1.8.7.2 in O-RAN Security Requirements and Controls Specifications </w:t>
      </w:r>
      <w:r w:rsidRPr="003C69AA">
        <w:fldChar w:fldCharType="begin"/>
      </w:r>
      <w:r w:rsidRPr="003C69AA">
        <w:instrText xml:space="preserve"> REF _Ref149815107 \r \h </w:instrText>
      </w:r>
      <w:r w:rsidRPr="003C69AA">
        <w:fldChar w:fldCharType="separate"/>
      </w:r>
      <w:r w:rsidRPr="003C69AA">
        <w:t>[5]</w:t>
      </w:r>
      <w:r w:rsidRPr="003C69AA">
        <w:fldChar w:fldCharType="end"/>
      </w:r>
    </w:p>
    <w:p w14:paraId="534260EF" w14:textId="0895F81F" w:rsidR="00A06F10" w:rsidRPr="003C69AA" w:rsidRDefault="00A06F10" w:rsidP="003C69AA">
      <w:r w:rsidRPr="004E2D83">
        <w:rPr>
          <w:b/>
          <w:bCs/>
        </w:rPr>
        <w:t>Threat References</w:t>
      </w:r>
      <w:r w:rsidRPr="003C69AA">
        <w:t xml:space="preserve">: ‘T-VL-02’ clause 7.4.2.4 in O-RAN Security Threat Modeling and Risk Assessment </w:t>
      </w:r>
      <w:r w:rsidRPr="003C69AA">
        <w:fldChar w:fldCharType="begin"/>
      </w:r>
      <w:r w:rsidRPr="003C69AA">
        <w:instrText xml:space="preserve"> REF _Ref149815164 \r \h </w:instrText>
      </w:r>
      <w:r w:rsidRPr="003C69AA">
        <w:fldChar w:fldCharType="separate"/>
      </w:r>
      <w:r w:rsidRPr="003C69AA">
        <w:t>[3]</w:t>
      </w:r>
      <w:r w:rsidRPr="003C69AA">
        <w:fldChar w:fldCharType="end"/>
      </w:r>
    </w:p>
    <w:p w14:paraId="348D93CE" w14:textId="77777777" w:rsidR="00A06F10" w:rsidRPr="003C69AA" w:rsidRDefault="00A06F10" w:rsidP="003C69AA">
      <w:r w:rsidRPr="004E2D83">
        <w:rPr>
          <w:b/>
          <w:bCs/>
        </w:rPr>
        <w:t>DUT/s</w:t>
      </w:r>
      <w:r w:rsidRPr="003C69AA">
        <w:t>: O-Cloud</w:t>
      </w:r>
    </w:p>
    <w:p w14:paraId="6CBA6502" w14:textId="77777777" w:rsidR="00A06F10" w:rsidRPr="003C69AA" w:rsidRDefault="00A06F10" w:rsidP="003C69AA">
      <w:r w:rsidRPr="00544F12">
        <w:rPr>
          <w:b/>
          <w:bCs/>
        </w:rPr>
        <w:t>Test Name</w:t>
      </w:r>
      <w:r w:rsidRPr="003C69AA">
        <w:t>: TC_OCLOUD_INTEGRITY_VERIFICATION_DYNAMIC_SW</w:t>
      </w:r>
    </w:p>
    <w:p w14:paraId="3D938CA8" w14:textId="77777777" w:rsidR="00A06F10" w:rsidRPr="003C69AA" w:rsidRDefault="00A06F10" w:rsidP="003C69AA">
      <w:r w:rsidRPr="00544F12">
        <w:rPr>
          <w:b/>
          <w:bCs/>
        </w:rPr>
        <w:t>Test Description and Applicability</w:t>
      </w:r>
      <w:r w:rsidRPr="003C69AA">
        <w:t xml:space="preserve">: </w:t>
      </w:r>
    </w:p>
    <w:p w14:paraId="55121979" w14:textId="77777777" w:rsidR="00A06F10" w:rsidRPr="003C69AA" w:rsidRDefault="00A06F10" w:rsidP="003C69AA">
      <w:r w:rsidRPr="00544F12">
        <w:rPr>
          <w:b/>
          <w:bCs/>
        </w:rPr>
        <w:t>Purpose</w:t>
      </w:r>
      <w:r w:rsidRPr="003C69AA">
        <w:t>: To ensure the integrity of dynamic software in the O-Cloud through continuous verification.</w:t>
      </w:r>
    </w:p>
    <w:p w14:paraId="5CAF9B69" w14:textId="77777777" w:rsidR="00A06F10" w:rsidRPr="003C69AA" w:rsidRDefault="00A06F10" w:rsidP="003C69AA">
      <w:r w:rsidRPr="00700FBB">
        <w:rPr>
          <w:b/>
          <w:bCs/>
        </w:rPr>
        <w:t>Test Setup and Configuration</w:t>
      </w:r>
      <w:r w:rsidRPr="003C69AA">
        <w:t>:</w:t>
      </w:r>
    </w:p>
    <w:p w14:paraId="57E9F17F" w14:textId="77777777" w:rsidR="00A06F10" w:rsidRPr="001E11E2" w:rsidRDefault="00A06F10" w:rsidP="00A06F10">
      <w:pPr>
        <w:pStyle w:val="ListParagraph"/>
        <w:numPr>
          <w:ilvl w:val="0"/>
          <w:numId w:val="689"/>
        </w:numPr>
        <w:overflowPunct w:val="0"/>
        <w:autoSpaceDE w:val="0"/>
        <w:autoSpaceDN w:val="0"/>
        <w:adjustRightInd w:val="0"/>
        <w:spacing w:after="0"/>
        <w:textAlignment w:val="baseline"/>
        <w:rPr>
          <w:rFonts w:eastAsiaTheme="minorEastAsia" w:cs="Times New Roman"/>
          <w:lang w:eastAsia="zh-CN"/>
        </w:rPr>
      </w:pPr>
      <w:r w:rsidRPr="001E11E2">
        <w:rPr>
          <w:rFonts w:eastAsiaTheme="minorEastAsia" w:cs="Times New Roman"/>
          <w:lang w:eastAsia="zh-CN"/>
        </w:rPr>
        <w:lastRenderedPageBreak/>
        <w:t>Ensure the O-Cloud is set up with all components, including hardware, operating system, virtualization layer, and any applications or services running on the O-Cloud.</w:t>
      </w:r>
    </w:p>
    <w:p w14:paraId="44E2739F" w14:textId="77777777" w:rsidR="00A06F10" w:rsidRPr="001E11E2" w:rsidRDefault="00A06F10" w:rsidP="00A06F10">
      <w:pPr>
        <w:pStyle w:val="ListParagraph"/>
        <w:numPr>
          <w:ilvl w:val="0"/>
          <w:numId w:val="689"/>
        </w:numPr>
        <w:overflowPunct w:val="0"/>
        <w:autoSpaceDE w:val="0"/>
        <w:autoSpaceDN w:val="0"/>
        <w:adjustRightInd w:val="0"/>
        <w:spacing w:after="0"/>
        <w:textAlignment w:val="baseline"/>
        <w:rPr>
          <w:rFonts w:eastAsiaTheme="minorEastAsia" w:cs="Times New Roman"/>
          <w:lang w:eastAsia="zh-CN"/>
        </w:rPr>
      </w:pPr>
      <w:r w:rsidRPr="001E11E2">
        <w:rPr>
          <w:rFonts w:eastAsiaTheme="minorEastAsia" w:cs="Times New Roman"/>
          <w:lang w:eastAsia="zh-CN"/>
        </w:rPr>
        <w:t>Use tools capable of interfacing with the O-Cloud's root of trust mechanism.</w:t>
      </w:r>
    </w:p>
    <w:p w14:paraId="3E7A7679" w14:textId="77777777" w:rsidR="00A06F10" w:rsidRPr="001E11E2" w:rsidRDefault="00A06F10" w:rsidP="00A06F10">
      <w:pPr>
        <w:pStyle w:val="ListParagraph"/>
        <w:rPr>
          <w:rFonts w:eastAsiaTheme="minorEastAsia" w:cs="Times New Roman"/>
          <w:lang w:eastAsia="zh-CN"/>
        </w:rPr>
      </w:pPr>
      <w:r w:rsidRPr="001E11E2">
        <w:rPr>
          <w:rFonts w:eastAsiaTheme="minorEastAsia" w:cs="Times New Roman"/>
          <w:lang w:eastAsia="zh-CN"/>
        </w:rPr>
        <w:t>EXAMPLE: TPM management tools for hardware-based roots of trust</w:t>
      </w:r>
      <w:r>
        <w:rPr>
          <w:rFonts w:eastAsiaTheme="minorEastAsia" w:cs="Times New Roman"/>
          <w:lang w:eastAsia="zh-CN"/>
        </w:rPr>
        <w:t xml:space="preserve">, </w:t>
      </w:r>
      <w:r w:rsidRPr="001E11E2">
        <w:rPr>
          <w:rFonts w:eastAsiaTheme="minorEastAsia" w:cs="Times New Roman"/>
          <w:lang w:eastAsia="zh-CN"/>
        </w:rPr>
        <w:t>Keylime to automate integrity measurements and attestation of dynamic software components, integrating with IMA for capturing runtime integrity measurements.</w:t>
      </w:r>
    </w:p>
    <w:p w14:paraId="7B1FE661" w14:textId="77777777" w:rsidR="00A06F10" w:rsidRPr="001E11E2" w:rsidRDefault="00A06F10" w:rsidP="00A06F10">
      <w:pPr>
        <w:pStyle w:val="ListParagraph"/>
        <w:numPr>
          <w:ilvl w:val="0"/>
          <w:numId w:val="689"/>
        </w:numPr>
        <w:overflowPunct w:val="0"/>
        <w:autoSpaceDE w:val="0"/>
        <w:autoSpaceDN w:val="0"/>
        <w:adjustRightInd w:val="0"/>
        <w:spacing w:after="0"/>
        <w:textAlignment w:val="baseline"/>
        <w:rPr>
          <w:rFonts w:eastAsiaTheme="minorEastAsia" w:cs="Times New Roman"/>
          <w:lang w:eastAsia="zh-CN"/>
        </w:rPr>
      </w:pPr>
      <w:r w:rsidRPr="001E11E2">
        <w:rPr>
          <w:rFonts w:eastAsiaTheme="minorEastAsia" w:cs="Times New Roman"/>
          <w:lang w:eastAsia="zh-CN"/>
        </w:rPr>
        <w:t>Access requirements: Tester needs administrative access to the O-Cloud platform to execute integrity verification commands and to collect integrity verification reports.</w:t>
      </w:r>
    </w:p>
    <w:p w14:paraId="5F0BA7D3" w14:textId="77777777" w:rsidR="00A06F10" w:rsidRPr="003C69AA" w:rsidRDefault="00A06F10" w:rsidP="003C69AA">
      <w:r w:rsidRPr="00700FBB">
        <w:rPr>
          <w:b/>
          <w:bCs/>
        </w:rPr>
        <w:t>Test Procedure</w:t>
      </w:r>
      <w:r w:rsidRPr="003C69AA">
        <w:t>:</w:t>
      </w:r>
    </w:p>
    <w:p w14:paraId="5D323E64" w14:textId="77777777" w:rsidR="00A06F10" w:rsidRPr="00005699" w:rsidRDefault="00A06F10" w:rsidP="00005699">
      <w:r w:rsidRPr="00005699">
        <w:t>Dynamic software verification:</w:t>
      </w:r>
    </w:p>
    <w:p w14:paraId="6B905C04" w14:textId="77777777" w:rsidR="00A06F10" w:rsidRPr="00005699" w:rsidRDefault="00A06F10" w:rsidP="00005699">
      <w:r w:rsidRPr="00005699">
        <w:t>Initiate continuous integrity verification of the dynamic O-Cloud SW, including executable binaries and configuration files used by the container engine and workloads.</w:t>
      </w:r>
    </w:p>
    <w:p w14:paraId="1C26EF8E" w14:textId="77777777" w:rsidR="00A06F10" w:rsidRPr="001E11E2" w:rsidRDefault="00A06F10" w:rsidP="00A06F10">
      <w:pPr>
        <w:spacing w:after="0"/>
        <w:ind w:left="1440"/>
        <w:rPr>
          <w:rFonts w:eastAsiaTheme="minorEastAsia"/>
          <w:lang w:eastAsia="zh-CN"/>
        </w:rPr>
      </w:pPr>
      <w:r w:rsidRPr="003223B4">
        <w:rPr>
          <w:rFonts w:eastAsiaTheme="minorEastAsia"/>
          <w:lang w:eastAsia="zh-CN"/>
        </w:rPr>
        <w:t xml:space="preserve">EXAMPLE: </w:t>
      </w:r>
      <w:r w:rsidRPr="001E11E2">
        <w:rPr>
          <w:rFonts w:eastAsiaTheme="minorEastAsia"/>
          <w:lang w:eastAsia="zh-CN"/>
        </w:rPr>
        <w:t xml:space="preserve">Implement an IMA policy to measure container images and runtime configurations upon execution. </w:t>
      </w:r>
      <w:r w:rsidRPr="003223B4">
        <w:rPr>
          <w:rFonts w:eastAsiaTheme="minorEastAsia"/>
          <w:lang w:eastAsia="zh-CN"/>
        </w:rPr>
        <w:t>Configure Keylime to monitor the integrity of container runtime environments and deployed containers on Kubernetes nodes. This involves setting up Keylime agents within the cluster that automatically update integrity measurements for dynamic software components and verify them against expected values.</w:t>
      </w:r>
    </w:p>
    <w:p w14:paraId="1CC0D5DB" w14:textId="77777777" w:rsidR="00A06F10" w:rsidRPr="003223B4" w:rsidRDefault="00A06F10" w:rsidP="00A06F10">
      <w:pPr>
        <w:spacing w:after="0"/>
        <w:ind w:left="1440"/>
        <w:rPr>
          <w:rFonts w:eastAsiaTheme="minorEastAsia"/>
          <w:lang w:eastAsia="zh-CN"/>
        </w:rPr>
      </w:pPr>
    </w:p>
    <w:p w14:paraId="2CD90009" w14:textId="77777777" w:rsidR="00A06F10" w:rsidRPr="00005699" w:rsidRDefault="00A06F10" w:rsidP="00005699">
      <w:r w:rsidRPr="00005699">
        <w:t>Attestation:</w:t>
      </w:r>
    </w:p>
    <w:p w14:paraId="1BE32C11" w14:textId="77777777" w:rsidR="00A06F10" w:rsidRPr="00005699" w:rsidRDefault="00A06F10" w:rsidP="00005699">
      <w:r w:rsidRPr="00005699">
        <w:t>Perform attestation of the container engine configurations and active workloads to detect any unauthorized changes or potential integrity breaches.</w:t>
      </w:r>
    </w:p>
    <w:p w14:paraId="751E56FF" w14:textId="77777777" w:rsidR="00A06F10" w:rsidRPr="001E11E2" w:rsidRDefault="00A06F10" w:rsidP="00A06F10">
      <w:pPr>
        <w:spacing w:after="0"/>
        <w:ind w:left="1440"/>
        <w:rPr>
          <w:rFonts w:eastAsiaTheme="minorEastAsia"/>
          <w:lang w:eastAsia="zh-CN"/>
        </w:rPr>
      </w:pPr>
      <w:r w:rsidRPr="003223B4">
        <w:rPr>
          <w:rFonts w:eastAsiaTheme="minorEastAsia"/>
          <w:lang w:eastAsia="zh-CN"/>
        </w:rPr>
        <w:t>EXAMPLE:</w:t>
      </w:r>
      <w:r w:rsidRPr="001E11E2">
        <w:rPr>
          <w:rFonts w:eastAsiaTheme="minorEastAsia"/>
          <w:lang w:eastAsia="zh-CN"/>
        </w:rPr>
        <w:t xml:space="preserve"> Deploy Keylime agents on each O-Cloud node to periodically attest the integrity of dynamic SW components based on IMA measurements. Use Keylime to trigger attestation procedures that verify IMA logs against expected integrity measurements for containerized applications.</w:t>
      </w:r>
    </w:p>
    <w:p w14:paraId="27FC7823" w14:textId="77777777" w:rsidR="00A06F10" w:rsidRPr="003223B4" w:rsidRDefault="00A06F10" w:rsidP="00A06F10">
      <w:pPr>
        <w:spacing w:after="0"/>
        <w:ind w:left="1440"/>
        <w:rPr>
          <w:rFonts w:eastAsiaTheme="minorEastAsia"/>
          <w:lang w:eastAsia="zh-CN"/>
        </w:rPr>
      </w:pPr>
    </w:p>
    <w:p w14:paraId="1B99A82A" w14:textId="77777777" w:rsidR="00A06F10" w:rsidRPr="00005699" w:rsidRDefault="00A06F10" w:rsidP="00005699">
      <w:r w:rsidRPr="00005699">
        <w:t>Report collection and anomaly detection:</w:t>
      </w:r>
    </w:p>
    <w:p w14:paraId="70D517BD" w14:textId="77777777" w:rsidR="00A06F10" w:rsidRPr="00005699" w:rsidRDefault="00A06F10" w:rsidP="00005699">
      <w:r w:rsidRPr="00005699">
        <w:t>Collect attestation reports and analyse them for any discrepancies, unauthorized changes, or signs of tampering in the container engine and workloads.</w:t>
      </w:r>
    </w:p>
    <w:p w14:paraId="39FCAE9D" w14:textId="77777777" w:rsidR="00A06F10" w:rsidRPr="003223B4" w:rsidRDefault="00A06F10" w:rsidP="00A06F10">
      <w:pPr>
        <w:spacing w:after="0"/>
        <w:ind w:left="1440"/>
        <w:rPr>
          <w:rFonts w:eastAsiaTheme="minorEastAsia"/>
          <w:lang w:eastAsia="zh-CN"/>
        </w:rPr>
      </w:pPr>
      <w:r w:rsidRPr="003223B4">
        <w:rPr>
          <w:rFonts w:eastAsiaTheme="minorEastAsia"/>
          <w:lang w:eastAsia="zh-CN"/>
        </w:rPr>
        <w:t>EXAMPLE: U</w:t>
      </w:r>
      <w:r w:rsidRPr="001E11E2">
        <w:rPr>
          <w:rFonts w:eastAsiaTheme="minorEastAsia"/>
          <w:lang w:eastAsia="zh-CN"/>
        </w:rPr>
        <w:t>se</w:t>
      </w:r>
      <w:r w:rsidRPr="003223B4">
        <w:rPr>
          <w:rFonts w:eastAsiaTheme="minorEastAsia"/>
          <w:lang w:eastAsia="zh-CN"/>
        </w:rPr>
        <w:t xml:space="preserve"> Keylime's web interface or API integrated with an ELK stack for logging and monitoring attestation results. Set up alerts for any attestation failures or integrity breaches detected in dynamic software.</w:t>
      </w:r>
    </w:p>
    <w:p w14:paraId="413B3B2C" w14:textId="77777777" w:rsidR="00A06F10" w:rsidRPr="003C69AA" w:rsidRDefault="00A06F10" w:rsidP="003C69AA">
      <w:r w:rsidRPr="004E2D83">
        <w:rPr>
          <w:b/>
          <w:bCs/>
        </w:rPr>
        <w:t>Expected Results</w:t>
      </w:r>
      <w:r w:rsidRPr="003C69AA">
        <w:t>:</w:t>
      </w:r>
    </w:p>
    <w:p w14:paraId="1859D4D6" w14:textId="77777777" w:rsidR="00A06F10" w:rsidRPr="00005699" w:rsidRDefault="00A06F10" w:rsidP="00005699">
      <w:r w:rsidRPr="00005699">
        <w:t>Dynamic software components are measured upon execution, with their integrity measurements securely recorded.</w:t>
      </w:r>
    </w:p>
    <w:p w14:paraId="4946E504" w14:textId="77777777" w:rsidR="00A06F10" w:rsidRPr="001E11E2" w:rsidRDefault="00A06F10" w:rsidP="00A06F10">
      <w:pPr>
        <w:pStyle w:val="ListParagraph"/>
        <w:numPr>
          <w:ilvl w:val="0"/>
          <w:numId w:val="691"/>
        </w:numPr>
        <w:overflowPunct w:val="0"/>
        <w:autoSpaceDE w:val="0"/>
        <w:autoSpaceDN w:val="0"/>
        <w:adjustRightInd w:val="0"/>
        <w:spacing w:after="0"/>
        <w:textAlignment w:val="baseline"/>
        <w:rPr>
          <w:rFonts w:eastAsiaTheme="minorEastAsia" w:cs="Times New Roman"/>
          <w:lang w:eastAsia="zh-CN"/>
        </w:rPr>
      </w:pPr>
      <w:r w:rsidRPr="001E11E2">
        <w:rPr>
          <w:rFonts w:eastAsiaTheme="minorEastAsia" w:cs="Times New Roman"/>
          <w:lang w:eastAsia="zh-CN"/>
        </w:rPr>
        <w:t>Integrity measurements are successfully captured and verified against known good baselines, indicating no unauthorized modifications.</w:t>
      </w:r>
    </w:p>
    <w:p w14:paraId="29CA5748" w14:textId="77777777" w:rsidR="00A06F10" w:rsidRPr="004E2D83" w:rsidRDefault="00A06F10" w:rsidP="003C69AA">
      <w:pPr>
        <w:rPr>
          <w:b/>
          <w:bCs/>
        </w:rPr>
      </w:pPr>
      <w:r w:rsidRPr="004E2D83">
        <w:rPr>
          <w:b/>
          <w:bCs/>
        </w:rPr>
        <w:t>Expected Format of Evidence:</w:t>
      </w:r>
    </w:p>
    <w:p w14:paraId="2EBBD9AB" w14:textId="77777777" w:rsidR="00A06F10" w:rsidRPr="005F14F4" w:rsidRDefault="00A06F10" w:rsidP="00005699">
      <w:r w:rsidRPr="00005699">
        <w:lastRenderedPageBreak/>
        <w:t>Logs attesting the integrity of dynamic software components, including any alerts generated for integrity failures.</w:t>
      </w:r>
    </w:p>
    <w:p w14:paraId="22C473D9" w14:textId="128C62ED" w:rsidR="00B43E29" w:rsidRPr="00005699" w:rsidRDefault="00A06F10" w:rsidP="00005699">
      <w:r w:rsidRPr="00005699">
        <w:t>Reports detailing the comparison of runtime integrity measurements against known good baselines, demonstrating continuous integrity verification of dynamic O-Cloud dynamic software.</w:t>
      </w:r>
    </w:p>
    <w:p w14:paraId="2FA38C4A" w14:textId="290D0BBB" w:rsidR="00016D13" w:rsidRDefault="00016D13" w:rsidP="00C85426">
      <w:pPr>
        <w:pStyle w:val="Heading1"/>
      </w:pPr>
      <w:r>
        <w:tab/>
      </w:r>
      <w:bookmarkStart w:id="824" w:name="_Toc161838349"/>
      <w:r>
        <w:t>Security test of VNF/CNF</w:t>
      </w:r>
      <w:bookmarkEnd w:id="824"/>
    </w:p>
    <w:p w14:paraId="02624D75" w14:textId="3D3B1FC6" w:rsidR="00016D13" w:rsidRDefault="00016D13" w:rsidP="00016D13">
      <w:pPr>
        <w:pStyle w:val="Heading2"/>
      </w:pPr>
      <w:bookmarkStart w:id="825" w:name="_Toc99126811"/>
      <w:r>
        <w:tab/>
      </w:r>
      <w:bookmarkStart w:id="826" w:name="_Toc161838350"/>
      <w:r>
        <w:t>Overview</w:t>
      </w:r>
      <w:bookmarkEnd w:id="825"/>
      <w:bookmarkEnd w:id="826"/>
    </w:p>
    <w:p w14:paraId="1042368E" w14:textId="18A2E453" w:rsidR="00016D13" w:rsidRPr="003C69AA" w:rsidRDefault="00016D13" w:rsidP="003C69AA">
      <w:r w:rsidRPr="003C69AA">
        <w:t xml:space="preserve">This chapter contains security tests to validate the security protection mechanism specific to </w:t>
      </w:r>
      <w:r w:rsidR="0052599D" w:rsidRPr="003C69AA">
        <w:t xml:space="preserve">O-RAN virtualized/containerized applications </w:t>
      </w:r>
      <w:r w:rsidRPr="003C69AA">
        <w:t>deployed on the O-Cloud.</w:t>
      </w:r>
    </w:p>
    <w:p w14:paraId="12F36D8C" w14:textId="1AF469E2" w:rsidR="0052599D" w:rsidRPr="003C69AA" w:rsidRDefault="0052599D" w:rsidP="003C69AA">
      <w:r w:rsidRPr="003C69AA">
        <w:t>NOTE: O-RAN Applications stand for xApps, rApps, O-CU, O-DU, Near-RT RIC.</w:t>
      </w:r>
    </w:p>
    <w:p w14:paraId="1369CAFF" w14:textId="1D14F67F" w:rsidR="0052599D" w:rsidRPr="008F37F9" w:rsidRDefault="0052599D" w:rsidP="008B71A8">
      <w:pPr>
        <w:pStyle w:val="Heading2"/>
      </w:pPr>
      <w:bookmarkStart w:id="827" w:name="_Toc161838351"/>
      <w:r w:rsidRPr="008F37F9">
        <w:t>Executive environment protection</w:t>
      </w:r>
      <w:bookmarkEnd w:id="827"/>
    </w:p>
    <w:p w14:paraId="5C9D5926" w14:textId="77777777" w:rsidR="0052599D" w:rsidRPr="003C69AA" w:rsidRDefault="0052599D" w:rsidP="003C69AA">
      <w:r w:rsidRPr="004E2D83">
        <w:rPr>
          <w:b/>
          <w:bCs/>
        </w:rPr>
        <w:t>Requirement Name</w:t>
      </w:r>
      <w:r w:rsidRPr="003C69AA">
        <w:t>: secure executive environment provision</w:t>
      </w:r>
    </w:p>
    <w:p w14:paraId="1B71EFB5" w14:textId="2D8ECB2F" w:rsidR="0052599D" w:rsidRPr="003C69AA" w:rsidRDefault="0052599D" w:rsidP="003C69AA">
      <w:r w:rsidRPr="004E2D83">
        <w:rPr>
          <w:b/>
          <w:bCs/>
        </w:rPr>
        <w:t>Requirement Reference</w:t>
      </w:r>
      <w:r w:rsidRPr="003C69AA">
        <w:t xml:space="preserve"> &amp; Description: ‘REQ-SEC-LCM-SD-5, REQ-SEC-LCM-SD-6’ clause 5.3.2.3.1 in O-RAN Security Requirements and Controls Specifications </w:t>
      </w:r>
      <w:r w:rsidR="0039500E" w:rsidRPr="003C69AA">
        <w:fldChar w:fldCharType="begin"/>
      </w:r>
      <w:r w:rsidR="0039500E" w:rsidRPr="003C69AA">
        <w:instrText xml:space="preserve"> REF _Ref109140706 \r \h </w:instrText>
      </w:r>
      <w:r w:rsidR="0039500E" w:rsidRPr="003C69AA">
        <w:fldChar w:fldCharType="separate"/>
      </w:r>
      <w:r w:rsidR="0039500E" w:rsidRPr="003C69AA">
        <w:t>[5]</w:t>
      </w:r>
      <w:r w:rsidR="0039500E" w:rsidRPr="003C69AA">
        <w:fldChar w:fldCharType="end"/>
      </w:r>
    </w:p>
    <w:p w14:paraId="7D05B19E" w14:textId="5A1599DF" w:rsidR="0052599D" w:rsidRPr="003C69AA" w:rsidRDefault="0052599D" w:rsidP="003C69AA">
      <w:r w:rsidRPr="004E2D83">
        <w:rPr>
          <w:b/>
          <w:bCs/>
        </w:rPr>
        <w:t>Threat References</w:t>
      </w:r>
      <w:r w:rsidRPr="003C69AA">
        <w:t xml:space="preserve">: ‘T-AppLCM-04, T-AppLCM-05’ clause 7.4.1.11 in O-RAN Security Threat Modeling and Risk Assessment </w:t>
      </w:r>
      <w:r w:rsidR="0039500E" w:rsidRPr="003C69AA">
        <w:fldChar w:fldCharType="begin"/>
      </w:r>
      <w:r w:rsidR="0039500E" w:rsidRPr="003C69AA">
        <w:instrText xml:space="preserve"> REF _Ref139883681 \r \h </w:instrText>
      </w:r>
      <w:r w:rsidR="0039500E" w:rsidRPr="003C69AA">
        <w:fldChar w:fldCharType="separate"/>
      </w:r>
      <w:r w:rsidR="0039500E" w:rsidRPr="003C69AA">
        <w:t>[3]</w:t>
      </w:r>
      <w:r w:rsidR="0039500E" w:rsidRPr="003C69AA">
        <w:fldChar w:fldCharType="end"/>
      </w:r>
    </w:p>
    <w:p w14:paraId="5E7BE372" w14:textId="77777777" w:rsidR="0052599D" w:rsidRPr="003C69AA" w:rsidRDefault="0052599D" w:rsidP="003C69AA">
      <w:r w:rsidRPr="004E2D83">
        <w:rPr>
          <w:b/>
          <w:bCs/>
        </w:rPr>
        <w:t>DUT/s</w:t>
      </w:r>
      <w:r w:rsidRPr="003C69AA">
        <w:t>: O-CU, O-DU, Near-RT RIC, xApps, rApps</w:t>
      </w:r>
    </w:p>
    <w:p w14:paraId="6D1DF150" w14:textId="77777777" w:rsidR="0052599D" w:rsidRPr="003C69AA" w:rsidRDefault="0052599D" w:rsidP="003C69AA">
      <w:r w:rsidRPr="00544F12">
        <w:rPr>
          <w:b/>
          <w:bCs/>
        </w:rPr>
        <w:t>Test Name</w:t>
      </w:r>
      <w:r w:rsidRPr="003C69AA">
        <w:t>: TC_SECURE_EXECUTIVE_ENV_PROVISION</w:t>
      </w:r>
    </w:p>
    <w:p w14:paraId="30BF75BC" w14:textId="77777777" w:rsidR="0052599D" w:rsidRPr="005F14F4" w:rsidRDefault="0052599D" w:rsidP="003C69AA">
      <w:pPr>
        <w:rPr>
          <w:b/>
          <w:bCs/>
        </w:rPr>
      </w:pPr>
      <w:r w:rsidRPr="005F14F4">
        <w:rPr>
          <w:b/>
          <w:bCs/>
        </w:rPr>
        <w:t>Test description and applicability</w:t>
      </w:r>
    </w:p>
    <w:p w14:paraId="3C1487E3" w14:textId="77777777" w:rsidR="0052599D" w:rsidRPr="003C69AA" w:rsidRDefault="0052599D" w:rsidP="003C69AA">
      <w:r w:rsidRPr="00544F12">
        <w:rPr>
          <w:b/>
          <w:bCs/>
        </w:rPr>
        <w:t>Purpose</w:t>
      </w:r>
      <w:r w:rsidRPr="003C69AA">
        <w:t>:</w:t>
      </w:r>
    </w:p>
    <w:p w14:paraId="7AADDA17" w14:textId="77777777" w:rsidR="0052599D" w:rsidRPr="008F37F9" w:rsidRDefault="0052599D" w:rsidP="0052599D">
      <w:pPr>
        <w:pStyle w:val="B10"/>
      </w:pPr>
      <w:r w:rsidRPr="008F37F9">
        <w:t xml:space="preserve">1. To test whether </w:t>
      </w:r>
      <w:r w:rsidRPr="008F37F9">
        <w:rPr>
          <w:lang w:eastAsia="zh-CN"/>
        </w:rPr>
        <w:t>the Application compares the owned resource state with the parsed resource state</w:t>
      </w:r>
      <w:r w:rsidRPr="008F37F9">
        <w:t>.</w:t>
      </w:r>
    </w:p>
    <w:p w14:paraId="7A94A142" w14:textId="77777777" w:rsidR="0052599D" w:rsidRPr="008F37F9" w:rsidRDefault="0052599D" w:rsidP="0052599D">
      <w:pPr>
        <w:pStyle w:val="B10"/>
        <w:rPr>
          <w:lang w:eastAsia="zh-CN"/>
        </w:rPr>
      </w:pPr>
      <w:r w:rsidRPr="008F37F9">
        <w:t xml:space="preserve">2. To test whether </w:t>
      </w:r>
      <w:r w:rsidRPr="008F37F9">
        <w:rPr>
          <w:lang w:eastAsia="zh-CN"/>
        </w:rPr>
        <w:t>the Application send an alarm to the OAM if the two resource states are inconsistent</w:t>
      </w:r>
      <w:r w:rsidRPr="008F37F9">
        <w:rPr>
          <w:rFonts w:eastAsia="Yu Gothic UI"/>
        </w:rPr>
        <w:t>.</w:t>
      </w:r>
    </w:p>
    <w:p w14:paraId="32FB5963" w14:textId="77777777" w:rsidR="0052599D" w:rsidRPr="005F14F4" w:rsidRDefault="0052599D" w:rsidP="003C69AA">
      <w:pPr>
        <w:rPr>
          <w:b/>
          <w:bCs/>
        </w:rPr>
      </w:pPr>
      <w:r w:rsidRPr="005F14F4">
        <w:rPr>
          <w:b/>
          <w:bCs/>
        </w:rPr>
        <w:t>Test setup and configuration</w:t>
      </w:r>
    </w:p>
    <w:p w14:paraId="6FA100E8" w14:textId="77777777" w:rsidR="0052599D" w:rsidRPr="003C69AA" w:rsidRDefault="0052599D" w:rsidP="003C69AA">
      <w:r w:rsidRPr="003C69AA">
        <w:t>There are an Application, an O-Cloud, an OAM, a NFO-DMS, a FOCOM-IMS (or simulated O-Cloud, OAM, NFO-DMS, FOCOM-IMS) on the test environment.</w:t>
      </w:r>
    </w:p>
    <w:p w14:paraId="0EACAB3C" w14:textId="77777777" w:rsidR="0052599D" w:rsidRPr="00700FBB" w:rsidRDefault="0052599D" w:rsidP="003C69AA">
      <w:pPr>
        <w:rPr>
          <w:b/>
          <w:bCs/>
        </w:rPr>
      </w:pPr>
      <w:r w:rsidRPr="00700FBB">
        <w:rPr>
          <w:b/>
          <w:bCs/>
        </w:rPr>
        <w:t>Test procedure</w:t>
      </w:r>
    </w:p>
    <w:p w14:paraId="1131E674" w14:textId="77777777" w:rsidR="0052599D" w:rsidRPr="003C69AA" w:rsidRDefault="0052599D" w:rsidP="003C69AA">
      <w:r w:rsidRPr="003C69AA">
        <w:t>Execute the following steps:</w:t>
      </w:r>
    </w:p>
    <w:p w14:paraId="4262B8D2" w14:textId="77777777" w:rsidR="0052599D" w:rsidRPr="008F37F9" w:rsidRDefault="0052599D" w:rsidP="0052599D">
      <w:pPr>
        <w:pStyle w:val="B10"/>
        <w:rPr>
          <w:lang w:eastAsia="zh-CN"/>
        </w:rPr>
      </w:pPr>
      <w:r w:rsidRPr="008F37F9">
        <w:rPr>
          <w:lang w:eastAsia="zh-CN"/>
        </w:rPr>
        <w:t xml:space="preserve">1. </w:t>
      </w:r>
      <w:r w:rsidRPr="008F37F9">
        <w:t xml:space="preserve">The tester </w:t>
      </w:r>
      <w:r w:rsidRPr="008F37F9">
        <w:rPr>
          <w:lang w:eastAsia="zh-CN"/>
        </w:rPr>
        <w:t>utilizes the O-Cloud to change the resource state of Application (e.g. change vCPU size of the Application).</w:t>
      </w:r>
    </w:p>
    <w:p w14:paraId="60593178" w14:textId="77777777" w:rsidR="0052599D" w:rsidRPr="008F37F9" w:rsidRDefault="0052599D" w:rsidP="0052599D">
      <w:pPr>
        <w:pStyle w:val="B10"/>
        <w:rPr>
          <w:lang w:eastAsia="zh-CN"/>
        </w:rPr>
      </w:pPr>
      <w:r w:rsidRPr="008F37F9">
        <w:rPr>
          <w:lang w:eastAsia="zh-CN"/>
        </w:rPr>
        <w:t>2. The tester uses the Application to query the parsed resource state from the OAM.</w:t>
      </w:r>
    </w:p>
    <w:p w14:paraId="58CBB8FC" w14:textId="77777777" w:rsidR="0052599D" w:rsidRPr="008F37F9" w:rsidRDefault="0052599D" w:rsidP="0052599D">
      <w:pPr>
        <w:pStyle w:val="B10"/>
        <w:rPr>
          <w:lang w:eastAsia="zh-CN"/>
        </w:rPr>
      </w:pPr>
      <w:r w:rsidRPr="008F37F9">
        <w:rPr>
          <w:lang w:eastAsia="zh-CN"/>
        </w:rPr>
        <w:lastRenderedPageBreak/>
        <w:t>3. The tester uses the OAM to query the parsed resource state of the Application from the NFO and send the received resource state to the Application.</w:t>
      </w:r>
    </w:p>
    <w:p w14:paraId="1A848712" w14:textId="77777777" w:rsidR="0052599D" w:rsidRPr="008F37F9" w:rsidRDefault="0052599D" w:rsidP="0052599D">
      <w:pPr>
        <w:pStyle w:val="B10"/>
        <w:rPr>
          <w:lang w:eastAsia="zh-CN"/>
        </w:rPr>
      </w:pPr>
      <w:r w:rsidRPr="008F37F9">
        <w:rPr>
          <w:lang w:eastAsia="zh-CN"/>
        </w:rPr>
        <w:t xml:space="preserve">4. The tester checks whether the Application sends an alarm to the OAM when the Application receives the parsed resource state from the OAM and finds that the owned resource state and the parsed resource state are inconsistent. </w:t>
      </w:r>
    </w:p>
    <w:p w14:paraId="693E8A1D" w14:textId="77777777" w:rsidR="0052599D" w:rsidRPr="004E2D83" w:rsidRDefault="0052599D" w:rsidP="003C69AA">
      <w:pPr>
        <w:rPr>
          <w:b/>
          <w:bCs/>
        </w:rPr>
      </w:pPr>
      <w:r w:rsidRPr="004E2D83">
        <w:rPr>
          <w:b/>
          <w:bCs/>
        </w:rPr>
        <w:t>Expected Results</w:t>
      </w:r>
    </w:p>
    <w:p w14:paraId="1F456CCE" w14:textId="77777777" w:rsidR="0052599D" w:rsidRPr="003C69AA" w:rsidRDefault="0052599D" w:rsidP="003C69AA">
      <w:r w:rsidRPr="003C69AA">
        <w:t>The Application sends an alarm to the OAM when the Application receives the parsed resource state from the OAM and find that the owned resource state and the parsed resource state are inconsistent.</w:t>
      </w:r>
    </w:p>
    <w:p w14:paraId="456BCE63" w14:textId="77777777" w:rsidR="0052599D" w:rsidRPr="004E2D83" w:rsidRDefault="0052599D" w:rsidP="003C69AA">
      <w:pPr>
        <w:rPr>
          <w:b/>
          <w:bCs/>
        </w:rPr>
      </w:pPr>
      <w:r w:rsidRPr="004E2D83">
        <w:rPr>
          <w:b/>
          <w:bCs/>
        </w:rPr>
        <w:t>Expected format of evidence:</w:t>
      </w:r>
    </w:p>
    <w:p w14:paraId="53D9849B" w14:textId="77777777" w:rsidR="0052599D" w:rsidRPr="003C69AA" w:rsidRDefault="0052599D" w:rsidP="003C69AA">
      <w:r w:rsidRPr="003C69AA">
        <w:t>Screenshot contains the alarm on the OAM.</w:t>
      </w:r>
    </w:p>
    <w:p w14:paraId="5AC10393" w14:textId="50039350" w:rsidR="0052599D" w:rsidRPr="008F37F9" w:rsidRDefault="0052599D" w:rsidP="008B71A8">
      <w:pPr>
        <w:pStyle w:val="Heading2"/>
      </w:pPr>
      <w:bookmarkStart w:id="828" w:name="_Toc161838352"/>
      <w:r>
        <w:rPr>
          <w:rFonts w:eastAsia="MS Mincho"/>
          <w:lang w:eastAsia="zh-CN"/>
        </w:rPr>
        <w:t>Signature validation during App image onboarding</w:t>
      </w:r>
      <w:bookmarkEnd w:id="828"/>
    </w:p>
    <w:p w14:paraId="39B3135E" w14:textId="77777777" w:rsidR="0052599D" w:rsidRPr="003C69AA" w:rsidRDefault="0052599D" w:rsidP="003C69AA">
      <w:r w:rsidRPr="004E2D83">
        <w:rPr>
          <w:b/>
          <w:bCs/>
        </w:rPr>
        <w:t>Requirement Name</w:t>
      </w:r>
      <w:r w:rsidRPr="003C69AA">
        <w:t>: Signature validation during App image onboarding</w:t>
      </w:r>
    </w:p>
    <w:p w14:paraId="25FAC562" w14:textId="09BCEB03" w:rsidR="0052599D" w:rsidRPr="003C69AA" w:rsidRDefault="0052599D" w:rsidP="003C69AA">
      <w:r w:rsidRPr="004E2D83">
        <w:rPr>
          <w:b/>
          <w:bCs/>
        </w:rPr>
        <w:t>Requirement Reference</w:t>
      </w:r>
      <w:r w:rsidRPr="003C69AA">
        <w:t xml:space="preserve"> &amp; Description: ‘REQ-SEC-ALM-PKG-5, REQ-SEC-ALM-PKG-6’ clause 5.3.2.1.1 in O-RAN Security Requirements and Controls Specifications </w:t>
      </w:r>
      <w:r w:rsidR="0039500E" w:rsidRPr="003C69AA">
        <w:fldChar w:fldCharType="begin"/>
      </w:r>
      <w:r w:rsidR="0039500E" w:rsidRPr="003C69AA">
        <w:instrText xml:space="preserve"> REF _Ref109140706 \r \h </w:instrText>
      </w:r>
      <w:r w:rsidR="0039500E" w:rsidRPr="003C69AA">
        <w:fldChar w:fldCharType="separate"/>
      </w:r>
      <w:r w:rsidR="0039500E" w:rsidRPr="003C69AA">
        <w:t>[5]</w:t>
      </w:r>
      <w:r w:rsidR="0039500E" w:rsidRPr="003C69AA">
        <w:fldChar w:fldCharType="end"/>
      </w:r>
    </w:p>
    <w:p w14:paraId="2072F7FA" w14:textId="2F909441" w:rsidR="0052599D" w:rsidRPr="003C69AA" w:rsidRDefault="0052599D" w:rsidP="003C69AA">
      <w:r w:rsidRPr="004E2D83">
        <w:rPr>
          <w:b/>
          <w:bCs/>
        </w:rPr>
        <w:t>Threat References</w:t>
      </w:r>
      <w:r w:rsidRPr="003C69AA">
        <w:t xml:space="preserve">: ‘T-IMG-04’ clause 7.4.1.11, ‘T-AppLCM-01’ clause 5.4.2.3 in O-RAN Security Threat Modeling and Risk Assessment </w:t>
      </w:r>
      <w:r w:rsidR="0039500E" w:rsidRPr="003C69AA">
        <w:fldChar w:fldCharType="begin"/>
      </w:r>
      <w:r w:rsidR="0039500E" w:rsidRPr="003C69AA">
        <w:instrText xml:space="preserve"> REF _Ref139883681 \r \h </w:instrText>
      </w:r>
      <w:r w:rsidR="0039500E" w:rsidRPr="003C69AA">
        <w:fldChar w:fldCharType="separate"/>
      </w:r>
      <w:r w:rsidR="0039500E" w:rsidRPr="003C69AA">
        <w:t>[3]</w:t>
      </w:r>
      <w:r w:rsidR="0039500E" w:rsidRPr="003C69AA">
        <w:fldChar w:fldCharType="end"/>
      </w:r>
    </w:p>
    <w:p w14:paraId="759FEE36" w14:textId="77777777" w:rsidR="0052599D" w:rsidRPr="003C69AA" w:rsidRDefault="0052599D" w:rsidP="003C69AA">
      <w:r w:rsidRPr="004E2D83">
        <w:rPr>
          <w:b/>
          <w:bCs/>
        </w:rPr>
        <w:t>DUT/s</w:t>
      </w:r>
      <w:r w:rsidRPr="003C69AA">
        <w:t>: O-CU, O-DU, Near-RT RIC, xApps, rApps</w:t>
      </w:r>
    </w:p>
    <w:p w14:paraId="0F17EA9D" w14:textId="34374DCA" w:rsidR="0052599D" w:rsidRPr="003C69AA" w:rsidRDefault="0052599D" w:rsidP="003C69AA">
      <w:r w:rsidRPr="00544F12">
        <w:rPr>
          <w:b/>
          <w:bCs/>
        </w:rPr>
        <w:t>Test Name</w:t>
      </w:r>
      <w:r w:rsidRPr="003C69AA">
        <w:t>: TC_SIGNATURE_VALIDATION_DURING_APP_IMAGE_ONBOARDING</w:t>
      </w:r>
    </w:p>
    <w:p w14:paraId="23903E16" w14:textId="77777777" w:rsidR="0052599D" w:rsidRPr="005F14F4" w:rsidRDefault="0052599D" w:rsidP="003C69AA">
      <w:pPr>
        <w:rPr>
          <w:b/>
          <w:bCs/>
        </w:rPr>
      </w:pPr>
      <w:r w:rsidRPr="005F14F4">
        <w:rPr>
          <w:b/>
          <w:bCs/>
        </w:rPr>
        <w:t>Test description and applicability</w:t>
      </w:r>
    </w:p>
    <w:p w14:paraId="6FAA9C8B" w14:textId="77777777" w:rsidR="0052599D" w:rsidRPr="003C69AA" w:rsidRDefault="0052599D" w:rsidP="003C69AA">
      <w:r w:rsidRPr="00544F12">
        <w:rPr>
          <w:b/>
          <w:bCs/>
        </w:rPr>
        <w:t>Purpose</w:t>
      </w:r>
      <w:r w:rsidRPr="003C69AA">
        <w:t>: The purpose of this test is to validate the digital signature verification mechanism during the onboarding process of application images into the NFO.</w:t>
      </w:r>
    </w:p>
    <w:p w14:paraId="7F44766E" w14:textId="77777777" w:rsidR="0052599D" w:rsidRPr="005F14F4" w:rsidRDefault="0052599D" w:rsidP="003C69AA">
      <w:pPr>
        <w:rPr>
          <w:b/>
          <w:bCs/>
        </w:rPr>
      </w:pPr>
      <w:r w:rsidRPr="005F14F4">
        <w:rPr>
          <w:b/>
          <w:bCs/>
        </w:rPr>
        <w:t>Test setup and configuration</w:t>
      </w:r>
    </w:p>
    <w:p w14:paraId="00805692" w14:textId="77777777" w:rsidR="0052599D" w:rsidRPr="008F37F9" w:rsidRDefault="0052599D" w:rsidP="0052599D">
      <w:pPr>
        <w:pStyle w:val="B10"/>
        <w:rPr>
          <w:lang w:eastAsia="zh-CN"/>
        </w:rPr>
      </w:pPr>
      <w:r w:rsidRPr="008F37F9">
        <w:t>-</w:t>
      </w:r>
      <w:r w:rsidRPr="008F37F9">
        <w:tab/>
      </w:r>
      <w:r w:rsidRPr="008F37F9">
        <w:rPr>
          <w:rFonts w:eastAsia="Yu Gothic UI"/>
          <w:lang w:eastAsia="zh-CN"/>
        </w:rPr>
        <w:t xml:space="preserve">The Application document describes information regarding </w:t>
      </w:r>
      <w:r w:rsidRPr="008F37F9">
        <w:rPr>
          <w:lang w:eastAsia="zh-CN"/>
        </w:rPr>
        <w:t>digital signature</w:t>
      </w:r>
      <w:r w:rsidRPr="008F37F9">
        <w:rPr>
          <w:rFonts w:eastAsia="Yu Gothic UI"/>
          <w:lang w:eastAsia="zh-CN"/>
        </w:rPr>
        <w:t xml:space="preserve"> </w:t>
      </w:r>
      <w:r w:rsidRPr="008F37F9">
        <w:rPr>
          <w:lang w:eastAsia="zh-CN"/>
        </w:rPr>
        <w:t>protection</w:t>
      </w:r>
      <w:r w:rsidRPr="008F37F9">
        <w:rPr>
          <w:rFonts w:eastAsia="Yu Gothic UI"/>
          <w:lang w:eastAsia="zh-CN"/>
        </w:rPr>
        <w:t xml:space="preserve"> of Application images, including details of </w:t>
      </w:r>
      <w:r w:rsidRPr="008F37F9">
        <w:rPr>
          <w:lang w:eastAsia="zh-CN"/>
        </w:rPr>
        <w:t>how the signature check is carried out, who makes the digital signature of Application image etc.</w:t>
      </w:r>
    </w:p>
    <w:p w14:paraId="5685D536" w14:textId="77777777" w:rsidR="0052599D" w:rsidRPr="008F37F9" w:rsidRDefault="0052599D" w:rsidP="0052599D">
      <w:pPr>
        <w:pStyle w:val="B10"/>
        <w:rPr>
          <w:lang w:eastAsia="zh-CN"/>
        </w:rPr>
      </w:pPr>
      <w:r w:rsidRPr="008F37F9">
        <w:rPr>
          <w:lang w:eastAsia="zh-CN"/>
        </w:rPr>
        <w:t>-</w:t>
      </w:r>
      <w:r w:rsidRPr="008F37F9">
        <w:rPr>
          <w:lang w:eastAsia="zh-CN"/>
        </w:rPr>
        <w:tab/>
        <w:t>One</w:t>
      </w:r>
      <w:r w:rsidRPr="008F37F9">
        <w:t xml:space="preserve"> </w:t>
      </w:r>
      <w:r w:rsidRPr="008F37F9">
        <w:rPr>
          <w:lang w:eastAsia="zh-CN"/>
        </w:rPr>
        <w:t>Application package included two trusted</w:t>
      </w:r>
      <w:r w:rsidRPr="008F37F9">
        <w:t xml:space="preserve"> </w:t>
      </w:r>
      <w:r w:rsidRPr="008F37F9">
        <w:rPr>
          <w:lang w:eastAsia="zh-CN"/>
        </w:rPr>
        <w:t xml:space="preserve">Application images </w:t>
      </w:r>
      <w:r w:rsidRPr="008F37F9">
        <w:t>and</w:t>
      </w:r>
      <w:r w:rsidRPr="008F37F9">
        <w:rPr>
          <w:lang w:eastAsia="zh-CN"/>
        </w:rPr>
        <w:t xml:space="preserve"> the Application package carries a correct digital signature of the Application package.</w:t>
      </w:r>
    </w:p>
    <w:p w14:paraId="67515EF8" w14:textId="77777777" w:rsidR="0052599D" w:rsidRPr="008F37F9" w:rsidRDefault="0052599D" w:rsidP="0052599D">
      <w:pPr>
        <w:pStyle w:val="B10"/>
        <w:rPr>
          <w:lang w:eastAsia="zh-CN"/>
        </w:rPr>
      </w:pPr>
      <w:r w:rsidRPr="008F37F9">
        <w:rPr>
          <w:lang w:eastAsia="zh-CN"/>
        </w:rPr>
        <w:t>-</w:t>
      </w:r>
      <w:r w:rsidRPr="008F37F9">
        <w:rPr>
          <w:lang w:eastAsia="zh-CN"/>
        </w:rPr>
        <w:tab/>
        <w:t>Another Application package included</w:t>
      </w:r>
      <w:r w:rsidRPr="008F37F9">
        <w:t xml:space="preserve"> </w:t>
      </w:r>
      <w:r w:rsidRPr="008F37F9">
        <w:rPr>
          <w:lang w:eastAsia="zh-CN"/>
        </w:rPr>
        <w:t>untrusted</w:t>
      </w:r>
      <w:r w:rsidRPr="008F37F9">
        <w:rPr>
          <w:rFonts w:eastAsia="Yu Gothic UI"/>
          <w:lang w:eastAsia="zh-CN"/>
        </w:rPr>
        <w:t xml:space="preserve"> </w:t>
      </w:r>
      <w:r w:rsidRPr="008F37F9">
        <w:rPr>
          <w:lang w:eastAsia="zh-CN"/>
        </w:rPr>
        <w:t xml:space="preserve">Application image which carry wrong digital signature of Application image </w:t>
      </w:r>
      <w:r w:rsidRPr="008F37F9">
        <w:t>and</w:t>
      </w:r>
      <w:r w:rsidRPr="008F37F9">
        <w:rPr>
          <w:lang w:eastAsia="zh-CN"/>
        </w:rPr>
        <w:t xml:space="preserve"> the Application package carries a correct digital signature of the Application package.</w:t>
      </w:r>
    </w:p>
    <w:p w14:paraId="37B53A0B" w14:textId="77777777" w:rsidR="0052599D" w:rsidRPr="008F37F9" w:rsidRDefault="0052599D" w:rsidP="0052599D">
      <w:pPr>
        <w:pStyle w:val="B10"/>
        <w:rPr>
          <w:lang w:eastAsia="zh-CN"/>
        </w:rPr>
      </w:pPr>
      <w:r w:rsidRPr="008F37F9">
        <w:rPr>
          <w:lang w:eastAsia="zh-CN"/>
        </w:rPr>
        <w:t>-</w:t>
      </w:r>
      <w:r w:rsidRPr="008F37F9">
        <w:rPr>
          <w:lang w:eastAsia="zh-CN"/>
        </w:rPr>
        <w:tab/>
        <w:t>There are a NFO, or a simulated NFO. A certificate or public key which is used to verify the digital signature of Application image has been pre-configured in the NFO. This certificate is trusted by the operator. It means the digital signature of the Application image is successfully verified by using the public key in the certificate trusted by the operator.</w:t>
      </w:r>
    </w:p>
    <w:p w14:paraId="3E808BB1" w14:textId="77777777" w:rsidR="0052599D" w:rsidRPr="00700FBB" w:rsidRDefault="0052599D" w:rsidP="003C69AA">
      <w:pPr>
        <w:rPr>
          <w:b/>
          <w:bCs/>
        </w:rPr>
      </w:pPr>
      <w:r w:rsidRPr="00700FBB">
        <w:rPr>
          <w:b/>
          <w:bCs/>
        </w:rPr>
        <w:lastRenderedPageBreak/>
        <w:t>Test procedure</w:t>
      </w:r>
    </w:p>
    <w:p w14:paraId="647BDB04" w14:textId="77777777" w:rsidR="0052599D" w:rsidRPr="003C69AA" w:rsidRDefault="0052599D" w:rsidP="003C69AA">
      <w:r w:rsidRPr="003C69AA">
        <w:t>Execute the following steps:</w:t>
      </w:r>
    </w:p>
    <w:p w14:paraId="7E8E20DC" w14:textId="77777777" w:rsidR="0052599D" w:rsidRPr="008F37F9" w:rsidRDefault="0052599D" w:rsidP="0052599D">
      <w:pPr>
        <w:pStyle w:val="B10"/>
        <w:rPr>
          <w:lang w:eastAsia="zh-CN"/>
        </w:rPr>
      </w:pPr>
      <w:r w:rsidRPr="008F37F9">
        <w:t xml:space="preserve">1. Review the documentation provided by the vendor describing how </w:t>
      </w:r>
      <w:r w:rsidRPr="008F37F9">
        <w:rPr>
          <w:lang w:eastAsia="zh-CN"/>
        </w:rPr>
        <w:t xml:space="preserve">digital signature of the Application image </w:t>
      </w:r>
      <w:r w:rsidRPr="008F37F9">
        <w:t>is verified</w:t>
      </w:r>
      <w:r w:rsidRPr="008F37F9">
        <w:rPr>
          <w:lang w:eastAsia="zh-CN"/>
        </w:rPr>
        <w:t>.</w:t>
      </w:r>
    </w:p>
    <w:p w14:paraId="2D8F9428" w14:textId="77777777" w:rsidR="0052599D" w:rsidRPr="008F37F9" w:rsidRDefault="0052599D" w:rsidP="0052599D">
      <w:pPr>
        <w:pStyle w:val="B10"/>
        <w:rPr>
          <w:lang w:eastAsia="zh-CN"/>
        </w:rPr>
      </w:pPr>
      <w:r w:rsidRPr="008F37F9">
        <w:t xml:space="preserve">2. </w:t>
      </w:r>
      <w:r w:rsidRPr="008F37F9">
        <w:rPr>
          <w:lang w:eastAsia="zh-CN"/>
        </w:rPr>
        <w:t>T</w:t>
      </w:r>
      <w:r w:rsidRPr="008F37F9">
        <w:t xml:space="preserve">he tester </w:t>
      </w:r>
      <w:r w:rsidRPr="008F37F9">
        <w:rPr>
          <w:lang w:eastAsia="zh-CN"/>
        </w:rPr>
        <w:t>uploads an Application package included two trusted Application images into a NFO. The NFO verifies the Application images by validating each digital signature of the Application image using the pre-configured certificate or the public key according to the documentation</w:t>
      </w:r>
      <w:r w:rsidRPr="008F37F9">
        <w:t>.</w:t>
      </w:r>
    </w:p>
    <w:p w14:paraId="78337C4C" w14:textId="77777777" w:rsidR="0052599D" w:rsidRPr="008F37F9" w:rsidRDefault="0052599D" w:rsidP="0052599D">
      <w:pPr>
        <w:pStyle w:val="B10"/>
        <w:rPr>
          <w:lang w:eastAsia="zh-CN"/>
        </w:rPr>
      </w:pPr>
      <w:r w:rsidRPr="008F37F9">
        <w:rPr>
          <w:lang w:eastAsia="zh-CN"/>
        </w:rPr>
        <w:t>3</w:t>
      </w:r>
      <w:r w:rsidRPr="008F37F9">
        <w:t xml:space="preserve">. </w:t>
      </w:r>
      <w:r w:rsidRPr="008F37F9">
        <w:rPr>
          <w:lang w:eastAsia="zh-CN"/>
        </w:rPr>
        <w:t>T</w:t>
      </w:r>
      <w:r w:rsidRPr="008F37F9">
        <w:t xml:space="preserve">he tester </w:t>
      </w:r>
      <w:r w:rsidRPr="008F37F9">
        <w:rPr>
          <w:lang w:eastAsia="zh-CN"/>
        </w:rPr>
        <w:t>uploads another Application package included un-trusted Application image into NFO. The NFO verifies the Application image(s) by validating each digital signature of the Application image using the pre-configured certificate or the public key according to the documentation.</w:t>
      </w:r>
    </w:p>
    <w:p w14:paraId="6A347188" w14:textId="77777777" w:rsidR="0052599D" w:rsidRPr="005F14F4" w:rsidRDefault="0052599D" w:rsidP="003C69AA">
      <w:pPr>
        <w:rPr>
          <w:b/>
          <w:bCs/>
        </w:rPr>
      </w:pPr>
      <w:r w:rsidRPr="004E2D83">
        <w:rPr>
          <w:b/>
          <w:bCs/>
        </w:rPr>
        <w:t>Expected Results</w:t>
      </w:r>
    </w:p>
    <w:p w14:paraId="78F46D68" w14:textId="77777777" w:rsidR="0052599D" w:rsidRPr="008F37F9" w:rsidRDefault="0052599D" w:rsidP="0052599D">
      <w:pPr>
        <w:pStyle w:val="B10"/>
      </w:pPr>
      <w:r w:rsidRPr="008F37F9">
        <w:t xml:space="preserve">1. </w:t>
      </w:r>
      <w:r w:rsidRPr="008F37F9">
        <w:rPr>
          <w:lang w:eastAsia="zh-CN"/>
        </w:rPr>
        <w:t xml:space="preserve">In the step 2, the signatures of the </w:t>
      </w:r>
      <w:r w:rsidRPr="008F37F9">
        <w:t xml:space="preserve">Application </w:t>
      </w:r>
      <w:r w:rsidRPr="008F37F9">
        <w:rPr>
          <w:lang w:eastAsia="zh-CN"/>
        </w:rPr>
        <w:t xml:space="preserve">images are successfully validated, and the Application </w:t>
      </w:r>
      <w:r w:rsidRPr="008F37F9">
        <w:t>package is successfully</w:t>
      </w:r>
      <w:r w:rsidRPr="008F37F9">
        <w:rPr>
          <w:lang w:eastAsia="zh-CN"/>
        </w:rPr>
        <w:t xml:space="preserve"> on boarded into the NFO</w:t>
      </w:r>
      <w:r w:rsidRPr="008F37F9">
        <w:t>;</w:t>
      </w:r>
    </w:p>
    <w:p w14:paraId="54162A69" w14:textId="77777777" w:rsidR="0052599D" w:rsidRPr="008F37F9" w:rsidRDefault="0052599D" w:rsidP="0052599D">
      <w:pPr>
        <w:pStyle w:val="B10"/>
        <w:rPr>
          <w:lang w:eastAsia="zh-CN"/>
        </w:rPr>
      </w:pPr>
      <w:r w:rsidRPr="008F37F9">
        <w:rPr>
          <w:lang w:eastAsia="zh-CN"/>
        </w:rPr>
        <w:t>2</w:t>
      </w:r>
      <w:r w:rsidRPr="008F37F9">
        <w:t xml:space="preserve">. </w:t>
      </w:r>
      <w:r w:rsidRPr="008F37F9">
        <w:rPr>
          <w:lang w:eastAsia="zh-CN"/>
        </w:rPr>
        <w:t>In the step 3, t</w:t>
      </w:r>
      <w:r w:rsidRPr="008F37F9">
        <w:t xml:space="preserve">he </w:t>
      </w:r>
      <w:r w:rsidRPr="008F37F9">
        <w:rPr>
          <w:lang w:eastAsia="zh-CN"/>
        </w:rPr>
        <w:t>signature of the un-trusted Application image is failed to be validated and the Application package is not on boarded into the NFO;</w:t>
      </w:r>
    </w:p>
    <w:p w14:paraId="7165F341" w14:textId="77777777" w:rsidR="0052599D" w:rsidRPr="004E2D83" w:rsidRDefault="0052599D" w:rsidP="003C69AA">
      <w:pPr>
        <w:rPr>
          <w:b/>
          <w:bCs/>
        </w:rPr>
      </w:pPr>
      <w:r w:rsidRPr="004E2D83">
        <w:rPr>
          <w:b/>
          <w:bCs/>
        </w:rPr>
        <w:t>Expected format of evidence:</w:t>
      </w:r>
    </w:p>
    <w:p w14:paraId="6F320124" w14:textId="77777777" w:rsidR="0052599D" w:rsidRPr="003C69AA" w:rsidRDefault="0052599D" w:rsidP="003C69AA">
      <w:r w:rsidRPr="003C69AA">
        <w:t>Snapshots containing the result of the Application package on boarding.</w:t>
      </w:r>
    </w:p>
    <w:p w14:paraId="1521F57A" w14:textId="1835541A" w:rsidR="0052599D" w:rsidRPr="008F37F9" w:rsidRDefault="0052599D" w:rsidP="008B71A8">
      <w:pPr>
        <w:pStyle w:val="Heading2"/>
      </w:pPr>
      <w:bookmarkStart w:id="829" w:name="_Toc161838353"/>
      <w:r>
        <w:rPr>
          <w:rFonts w:eastAsia="MS Mincho"/>
          <w:lang w:eastAsia="zh-CN"/>
        </w:rPr>
        <w:t>Application image deployment security</w:t>
      </w:r>
      <w:bookmarkEnd w:id="829"/>
    </w:p>
    <w:p w14:paraId="52D30569" w14:textId="77777777" w:rsidR="0052599D" w:rsidRPr="003C69AA" w:rsidRDefault="0052599D" w:rsidP="003C69AA">
      <w:r w:rsidRPr="004E2D83">
        <w:rPr>
          <w:b/>
          <w:bCs/>
        </w:rPr>
        <w:t>Requirement Name</w:t>
      </w:r>
      <w:r w:rsidRPr="003C69AA">
        <w:t>: Application image deployment security</w:t>
      </w:r>
    </w:p>
    <w:p w14:paraId="048380EA" w14:textId="58944400" w:rsidR="0052599D" w:rsidRPr="003C69AA" w:rsidRDefault="0052599D" w:rsidP="003C69AA">
      <w:r w:rsidRPr="004E2D83">
        <w:rPr>
          <w:b/>
          <w:bCs/>
        </w:rPr>
        <w:t>Requirement Reference</w:t>
      </w:r>
      <w:r w:rsidRPr="003C69AA">
        <w:t xml:space="preserve"> &amp; Description: ‘REQ-SEC-ALM-PKG-12’ clause 5.3.2.1.1 in O-RAN Security Requirements and Controls Specifications </w:t>
      </w:r>
      <w:r w:rsidR="0039500E" w:rsidRPr="003C69AA">
        <w:fldChar w:fldCharType="begin"/>
      </w:r>
      <w:r w:rsidR="0039500E" w:rsidRPr="003C69AA">
        <w:instrText xml:space="preserve"> REF _Ref109140706 \r \h </w:instrText>
      </w:r>
      <w:r w:rsidR="0039500E" w:rsidRPr="003C69AA">
        <w:fldChar w:fldCharType="separate"/>
      </w:r>
      <w:r w:rsidR="0039500E" w:rsidRPr="003C69AA">
        <w:t>[5]</w:t>
      </w:r>
      <w:r w:rsidR="0039500E" w:rsidRPr="003C69AA">
        <w:fldChar w:fldCharType="end"/>
      </w:r>
    </w:p>
    <w:p w14:paraId="43F53679" w14:textId="4B018B4B" w:rsidR="0052599D" w:rsidRPr="003C69AA" w:rsidRDefault="0052599D" w:rsidP="003C69AA">
      <w:r w:rsidRPr="004E2D83">
        <w:rPr>
          <w:b/>
          <w:bCs/>
        </w:rPr>
        <w:t>Threat References</w:t>
      </w:r>
      <w:r w:rsidRPr="003C69AA">
        <w:t xml:space="preserve">: ‘T-IMG-04’, clause 7.4.1.11, ‘T-AppLCM-02’ clause 5.4.2.3 in O-RAN Security Threat Modeling and Risk Assessment </w:t>
      </w:r>
      <w:r w:rsidR="0039500E" w:rsidRPr="003C69AA">
        <w:fldChar w:fldCharType="begin"/>
      </w:r>
      <w:r w:rsidR="0039500E" w:rsidRPr="003C69AA">
        <w:instrText xml:space="preserve"> REF _Ref139883681 \r \h </w:instrText>
      </w:r>
      <w:r w:rsidR="0039500E" w:rsidRPr="003C69AA">
        <w:fldChar w:fldCharType="separate"/>
      </w:r>
      <w:r w:rsidR="0039500E" w:rsidRPr="003C69AA">
        <w:t>[3]</w:t>
      </w:r>
      <w:r w:rsidR="0039500E" w:rsidRPr="003C69AA">
        <w:fldChar w:fldCharType="end"/>
      </w:r>
    </w:p>
    <w:p w14:paraId="313792E7" w14:textId="77777777" w:rsidR="0052599D" w:rsidRPr="003C69AA" w:rsidRDefault="0052599D" w:rsidP="003C69AA">
      <w:r w:rsidRPr="004E2D83">
        <w:rPr>
          <w:b/>
          <w:bCs/>
        </w:rPr>
        <w:t>DUT/s</w:t>
      </w:r>
      <w:r w:rsidRPr="003C69AA">
        <w:t>: O-CU, O-DU, Near-RT RIC, xApps, rApps</w:t>
      </w:r>
    </w:p>
    <w:p w14:paraId="20EDDC1B" w14:textId="77777777" w:rsidR="0052599D" w:rsidRPr="003C69AA" w:rsidRDefault="0052599D" w:rsidP="003C69AA">
      <w:r w:rsidRPr="00544F12">
        <w:rPr>
          <w:b/>
          <w:bCs/>
        </w:rPr>
        <w:t>Test Name</w:t>
      </w:r>
      <w:r w:rsidRPr="003C69AA">
        <w:t>: TC_APP_IMAGE_VULNERABILITY_CHECK_ON_DEPLOY</w:t>
      </w:r>
    </w:p>
    <w:p w14:paraId="6021C9EE" w14:textId="77777777" w:rsidR="0052599D" w:rsidRPr="005F14F4" w:rsidRDefault="0052599D" w:rsidP="003C69AA">
      <w:pPr>
        <w:rPr>
          <w:b/>
          <w:bCs/>
        </w:rPr>
      </w:pPr>
      <w:r w:rsidRPr="005F14F4">
        <w:rPr>
          <w:b/>
          <w:bCs/>
        </w:rPr>
        <w:t>Test description and applicability</w:t>
      </w:r>
    </w:p>
    <w:p w14:paraId="0B4C8C4D" w14:textId="77777777" w:rsidR="0052599D" w:rsidRPr="003C69AA" w:rsidRDefault="0052599D" w:rsidP="003C69AA">
      <w:r w:rsidRPr="00544F12">
        <w:rPr>
          <w:b/>
          <w:bCs/>
        </w:rPr>
        <w:t>Purpose</w:t>
      </w:r>
      <w:r w:rsidRPr="003C69AA">
        <w:t>: The purpose of this test is to verify that an Application image is free from known vulnerabilities.</w:t>
      </w:r>
    </w:p>
    <w:p w14:paraId="12AF1B79" w14:textId="77777777" w:rsidR="0052599D" w:rsidRPr="005F14F4" w:rsidRDefault="0052599D" w:rsidP="003C69AA">
      <w:pPr>
        <w:rPr>
          <w:b/>
          <w:bCs/>
        </w:rPr>
      </w:pPr>
      <w:r w:rsidRPr="005F14F4">
        <w:rPr>
          <w:b/>
          <w:bCs/>
        </w:rPr>
        <w:t>Test setup and configuration</w:t>
      </w:r>
    </w:p>
    <w:p w14:paraId="62BDBEF5" w14:textId="77777777" w:rsidR="0052599D" w:rsidRPr="003C69AA" w:rsidRDefault="0052599D" w:rsidP="003C69AA">
      <w:r w:rsidRPr="003C69AA">
        <w:t>O-Cloud with Application image scanning tools integrated.</w:t>
      </w:r>
    </w:p>
    <w:p w14:paraId="24539A37" w14:textId="77777777" w:rsidR="0052599D" w:rsidRPr="00700FBB" w:rsidRDefault="0052599D" w:rsidP="003C69AA">
      <w:pPr>
        <w:rPr>
          <w:b/>
          <w:bCs/>
        </w:rPr>
      </w:pPr>
      <w:r w:rsidRPr="00700FBB">
        <w:rPr>
          <w:b/>
          <w:bCs/>
        </w:rPr>
        <w:t>Test procedure</w:t>
      </w:r>
    </w:p>
    <w:p w14:paraId="36500852" w14:textId="77777777" w:rsidR="0052599D" w:rsidRPr="008F37F9" w:rsidRDefault="0052599D" w:rsidP="00005699">
      <w:pPr>
        <w:pStyle w:val="ListParagraph"/>
        <w:numPr>
          <w:ilvl w:val="0"/>
          <w:numId w:val="731"/>
        </w:numPr>
      </w:pPr>
      <w:r w:rsidRPr="008F37F9">
        <w:t>Deploy an Application image known to have vulnerabilities:</w:t>
      </w:r>
    </w:p>
    <w:p w14:paraId="375C118C" w14:textId="77777777" w:rsidR="0052599D" w:rsidRPr="008F37F9" w:rsidRDefault="0052599D" w:rsidP="00005699">
      <w:pPr>
        <w:pStyle w:val="ListParagraph"/>
        <w:numPr>
          <w:ilvl w:val="0"/>
          <w:numId w:val="732"/>
        </w:numPr>
      </w:pPr>
      <w:r w:rsidRPr="008F37F9">
        <w:lastRenderedPageBreak/>
        <w:t>Select an Application image with known vulnerabilities, such as an image with outdated software or documented security issues.</w:t>
      </w:r>
    </w:p>
    <w:p w14:paraId="621A06F1" w14:textId="77777777" w:rsidR="0052599D" w:rsidRPr="008F37F9" w:rsidRDefault="0052599D" w:rsidP="00005699">
      <w:pPr>
        <w:pStyle w:val="ListParagraph"/>
        <w:numPr>
          <w:ilvl w:val="0"/>
          <w:numId w:val="732"/>
        </w:numPr>
      </w:pPr>
      <w:r w:rsidRPr="008F37F9">
        <w:t>Attempt to deploy the image to an O-Cloud using the appropriate deployment configuration.</w:t>
      </w:r>
    </w:p>
    <w:p w14:paraId="1B8938A6" w14:textId="77777777" w:rsidR="0052599D" w:rsidRPr="008F37F9" w:rsidRDefault="0052599D" w:rsidP="00005699">
      <w:pPr>
        <w:pStyle w:val="ListParagraph"/>
        <w:numPr>
          <w:ilvl w:val="0"/>
          <w:numId w:val="732"/>
        </w:numPr>
      </w:pPr>
      <w:r w:rsidRPr="008F37F9">
        <w:t>Monitor the deployment process and capture any error messages or logs.</w:t>
      </w:r>
    </w:p>
    <w:p w14:paraId="7A4EFDC3" w14:textId="77777777" w:rsidR="0052599D" w:rsidRPr="008F37F9" w:rsidRDefault="0052599D" w:rsidP="00005699">
      <w:pPr>
        <w:pStyle w:val="ListParagraph"/>
        <w:numPr>
          <w:ilvl w:val="0"/>
          <w:numId w:val="731"/>
        </w:numPr>
      </w:pPr>
      <w:r w:rsidRPr="008F37F9">
        <w:t>Deploy an Application image with outdated or unapproved software libraries:</w:t>
      </w:r>
    </w:p>
    <w:p w14:paraId="436A0A4A" w14:textId="77777777" w:rsidR="0052599D" w:rsidRPr="008F37F9" w:rsidRDefault="0052599D" w:rsidP="00005699">
      <w:pPr>
        <w:pStyle w:val="ListParagraph"/>
        <w:numPr>
          <w:ilvl w:val="0"/>
          <w:numId w:val="733"/>
        </w:numPr>
      </w:pPr>
      <w:r w:rsidRPr="008F37F9">
        <w:t>Create a custom Application image that includes outdated or unapproved software libraries.</w:t>
      </w:r>
    </w:p>
    <w:p w14:paraId="56199AD0" w14:textId="77777777" w:rsidR="0052599D" w:rsidRPr="008F37F9" w:rsidRDefault="0052599D" w:rsidP="00005699">
      <w:pPr>
        <w:pStyle w:val="ListParagraph"/>
        <w:numPr>
          <w:ilvl w:val="0"/>
          <w:numId w:val="733"/>
        </w:numPr>
      </w:pPr>
      <w:r w:rsidRPr="008F37F9">
        <w:t>Attempt to deploy the custom image to an O-Cloud using the appropriate deployment configuration.</w:t>
      </w:r>
    </w:p>
    <w:p w14:paraId="2F5506EA" w14:textId="77777777" w:rsidR="0052599D" w:rsidRPr="008F37F9" w:rsidRDefault="0052599D" w:rsidP="00005699">
      <w:pPr>
        <w:pStyle w:val="ListParagraph"/>
        <w:numPr>
          <w:ilvl w:val="0"/>
          <w:numId w:val="733"/>
        </w:numPr>
      </w:pPr>
      <w:r w:rsidRPr="008F37F9">
        <w:t>Monitor the deployment process and capture any error messages or logs.</w:t>
      </w:r>
    </w:p>
    <w:p w14:paraId="6BF70151" w14:textId="77777777" w:rsidR="0052599D" w:rsidRPr="004E2D83" w:rsidRDefault="0052599D" w:rsidP="003C69AA">
      <w:pPr>
        <w:rPr>
          <w:b/>
          <w:bCs/>
        </w:rPr>
      </w:pPr>
      <w:r w:rsidRPr="004E2D83">
        <w:rPr>
          <w:b/>
          <w:bCs/>
        </w:rPr>
        <w:t>Expected Results</w:t>
      </w:r>
    </w:p>
    <w:p w14:paraId="7DFA771C" w14:textId="77777777" w:rsidR="0052599D" w:rsidRPr="008F37F9" w:rsidRDefault="0052599D" w:rsidP="00005699">
      <w:pPr>
        <w:pStyle w:val="ListParagraph"/>
        <w:numPr>
          <w:ilvl w:val="0"/>
          <w:numId w:val="734"/>
        </w:numPr>
      </w:pPr>
      <w:r w:rsidRPr="008F37F9">
        <w:t xml:space="preserve">For the first step, the container image with known vulnerabilities </w:t>
      </w:r>
      <w:r>
        <w:t>is</w:t>
      </w:r>
      <w:r w:rsidRPr="008F37F9">
        <w:t xml:space="preserve"> rejected or flagged as insecure, preventing its deployment.</w:t>
      </w:r>
    </w:p>
    <w:p w14:paraId="0CB86297" w14:textId="77777777" w:rsidR="0052599D" w:rsidRPr="008F37F9" w:rsidRDefault="0052599D" w:rsidP="00005699">
      <w:pPr>
        <w:pStyle w:val="ListParagraph"/>
        <w:numPr>
          <w:ilvl w:val="0"/>
          <w:numId w:val="734"/>
        </w:numPr>
      </w:pPr>
      <w:r w:rsidRPr="008F37F9">
        <w:t xml:space="preserve">For the second step, the container image with outdated or unapproved software </w:t>
      </w:r>
      <w:r>
        <w:t>is</w:t>
      </w:r>
      <w:r w:rsidRPr="008F37F9">
        <w:t xml:space="preserve"> blocked from deployment, ensuring compliance with security policies.</w:t>
      </w:r>
    </w:p>
    <w:p w14:paraId="3F26B3CB" w14:textId="77777777" w:rsidR="00005699" w:rsidRPr="004E2D83" w:rsidRDefault="0052599D" w:rsidP="003C69AA">
      <w:pPr>
        <w:rPr>
          <w:b/>
          <w:bCs/>
        </w:rPr>
      </w:pPr>
      <w:r w:rsidRPr="004E2D83">
        <w:rPr>
          <w:b/>
          <w:bCs/>
        </w:rPr>
        <w:t>Expected format of evidence:</w:t>
      </w:r>
    </w:p>
    <w:p w14:paraId="0A121F5B" w14:textId="77777777" w:rsidR="00005699" w:rsidRDefault="0052599D" w:rsidP="00005699">
      <w:pPr>
        <w:pStyle w:val="ListParagraph"/>
        <w:numPr>
          <w:ilvl w:val="0"/>
          <w:numId w:val="735"/>
        </w:numPr>
      </w:pPr>
      <w:r w:rsidRPr="008F37F9">
        <w:t>Vulnerability scan reports generated by the Application image scanning tool, indicating the detected vulnerabilities and their severity.</w:t>
      </w:r>
    </w:p>
    <w:p w14:paraId="64B3AB2A" w14:textId="350E8BB3" w:rsidR="0052599D" w:rsidRPr="008F37F9" w:rsidRDefault="0052599D" w:rsidP="00005699">
      <w:pPr>
        <w:pStyle w:val="ListParagraph"/>
        <w:numPr>
          <w:ilvl w:val="0"/>
          <w:numId w:val="735"/>
        </w:numPr>
      </w:pPr>
      <w:r w:rsidRPr="008F37F9">
        <w:t>Rejection logs or error messages from the Application image registry or O-Cloud, indicating the rejection or blocking of insecure images.</w:t>
      </w:r>
    </w:p>
    <w:p w14:paraId="251D5226" w14:textId="77F4A26B" w:rsidR="00A1132A" w:rsidRDefault="00C84526" w:rsidP="0012177D">
      <w:pPr>
        <w:pStyle w:val="Heading1"/>
        <w:rPr>
          <w:lang w:eastAsia="zh-CN"/>
        </w:rPr>
      </w:pPr>
      <w:r>
        <w:rPr>
          <w:lang w:eastAsia="zh-CN"/>
        </w:rPr>
        <w:tab/>
      </w:r>
      <w:bookmarkStart w:id="830" w:name="_Toc161838354"/>
      <w:r w:rsidR="00A1132A">
        <w:rPr>
          <w:lang w:eastAsia="zh-CN"/>
        </w:rPr>
        <w:t>Security tests of Common Application Lifecycle Management</w:t>
      </w:r>
      <w:bookmarkEnd w:id="830"/>
      <w:r w:rsidR="00A1132A">
        <w:rPr>
          <w:lang w:eastAsia="zh-CN"/>
        </w:rPr>
        <w:t xml:space="preserve"> </w:t>
      </w:r>
    </w:p>
    <w:p w14:paraId="70E536D8" w14:textId="7F07DF2C" w:rsidR="00A1132A" w:rsidRDefault="00A1132A" w:rsidP="00A1132A">
      <w:pPr>
        <w:pStyle w:val="Heading2"/>
        <w:rPr>
          <w:lang w:eastAsia="zh-CN"/>
        </w:rPr>
      </w:pPr>
      <w:bookmarkStart w:id="831" w:name="_Toc161838355"/>
      <w:r>
        <w:rPr>
          <w:lang w:eastAsia="zh-CN"/>
        </w:rPr>
        <w:t>Overview</w:t>
      </w:r>
      <w:bookmarkEnd w:id="831"/>
    </w:p>
    <w:p w14:paraId="247601C5" w14:textId="77777777" w:rsidR="00A1132A" w:rsidRPr="003C69AA" w:rsidRDefault="00A1132A" w:rsidP="003C69AA">
      <w:r w:rsidRPr="003C69AA">
        <w:t>This chapter contains security tests to validate the security protection relevant to Common App LCM.</w:t>
      </w:r>
    </w:p>
    <w:p w14:paraId="5E2E9B6F" w14:textId="6C09A85F" w:rsidR="00A1132A" w:rsidRDefault="00A1132A" w:rsidP="0012177D">
      <w:pPr>
        <w:pStyle w:val="Heading2"/>
        <w:rPr>
          <w:lang w:eastAsia="zh-CN"/>
        </w:rPr>
      </w:pPr>
      <w:bookmarkStart w:id="832" w:name="_Toc161838356"/>
      <w:r>
        <w:rPr>
          <w:lang w:eastAsia="zh-CN"/>
        </w:rPr>
        <w:t>Application package</w:t>
      </w:r>
      <w:bookmarkEnd w:id="832"/>
      <w:r>
        <w:rPr>
          <w:lang w:eastAsia="zh-CN"/>
        </w:rPr>
        <w:t xml:space="preserve"> </w:t>
      </w:r>
    </w:p>
    <w:p w14:paraId="3D0DEC5B" w14:textId="50E82384" w:rsidR="00A1132A" w:rsidRPr="008B4B31" w:rsidRDefault="00A1132A" w:rsidP="0012177D">
      <w:pPr>
        <w:pStyle w:val="Heading3"/>
        <w:rPr>
          <w:lang w:eastAsia="zh-CN"/>
        </w:rPr>
      </w:pPr>
      <w:bookmarkStart w:id="833" w:name="_Toc161838357"/>
      <w:r>
        <w:rPr>
          <w:lang w:eastAsia="zh-CN"/>
        </w:rPr>
        <w:t>Application package signature verification</w:t>
      </w:r>
      <w:bookmarkEnd w:id="833"/>
    </w:p>
    <w:p w14:paraId="5A3142A3" w14:textId="4FFFDDA9" w:rsidR="00A1132A" w:rsidRPr="003C69AA" w:rsidRDefault="00A1132A" w:rsidP="003C69AA">
      <w:r w:rsidRPr="004E2D83">
        <w:rPr>
          <w:b/>
          <w:bCs/>
        </w:rPr>
        <w:t>Requirement Name</w:t>
      </w:r>
      <w:r w:rsidRPr="003C69AA">
        <w:t xml:space="preserve">: Application package authenticity and integrity protection </w:t>
      </w:r>
    </w:p>
    <w:p w14:paraId="2ED6506A" w14:textId="4A0DBE21" w:rsidR="00A1132A" w:rsidRPr="003C69AA" w:rsidRDefault="00A1132A" w:rsidP="003C69AA">
      <w:r w:rsidRPr="004E2D83">
        <w:rPr>
          <w:b/>
          <w:bCs/>
        </w:rPr>
        <w:t>Requirement Reference</w:t>
      </w:r>
      <w:r w:rsidRPr="003C69AA">
        <w:t xml:space="preserve">: </w:t>
      </w:r>
      <w:r w:rsidR="007F3EEA" w:rsidRPr="003C69AA">
        <w:t>REQ-SEC-ALM-PKG-2,</w:t>
      </w:r>
      <w:r w:rsidR="000D5DA3" w:rsidRPr="003C69AA">
        <w:t xml:space="preserve"> REQ-SEC-ALM-SU-1,</w:t>
      </w:r>
      <w:r w:rsidR="007F3EEA" w:rsidRPr="003C69AA">
        <w:t xml:space="preserve"> c</w:t>
      </w:r>
      <w:r w:rsidRPr="003C69AA">
        <w:t>lause 5.</w:t>
      </w:r>
      <w:r w:rsidR="007F3EEA" w:rsidRPr="003C69AA">
        <w:t>3.2</w:t>
      </w:r>
      <w:r w:rsidRPr="003C69AA">
        <w:t>, O-RAN Security Requirements</w:t>
      </w:r>
      <w:r w:rsidR="007F3EEA" w:rsidRPr="003C69AA">
        <w:t xml:space="preserve"> and Controls</w:t>
      </w:r>
      <w:r w:rsidRPr="003C69AA">
        <w:t xml:space="preserve"> Specification</w:t>
      </w:r>
      <w:r w:rsidR="007F3EEA" w:rsidRPr="003C69AA">
        <w:t>s</w:t>
      </w:r>
      <w:r w:rsidRPr="003C69AA">
        <w:t xml:space="preserve"> </w:t>
      </w:r>
      <w:r w:rsidR="00967DA5" w:rsidRPr="003C69AA">
        <w:fldChar w:fldCharType="begin"/>
      </w:r>
      <w:r w:rsidR="00967DA5" w:rsidRPr="003C69AA">
        <w:instrText xml:space="preserve"> REF _Ref109140706 \r \h </w:instrText>
      </w:r>
      <w:r w:rsidR="003C52D4" w:rsidRPr="003C69AA">
        <w:instrText xml:space="preserve"> \* MERGEFORMAT </w:instrText>
      </w:r>
      <w:r w:rsidR="00967DA5" w:rsidRPr="003C69AA">
        <w:fldChar w:fldCharType="separate"/>
      </w:r>
      <w:r w:rsidR="00967DA5" w:rsidRPr="003C69AA">
        <w:t>[5]</w:t>
      </w:r>
      <w:r w:rsidR="00967DA5" w:rsidRPr="003C69AA">
        <w:fldChar w:fldCharType="end"/>
      </w:r>
    </w:p>
    <w:p w14:paraId="6ED7CD3E" w14:textId="5383463A" w:rsidR="00A1132A" w:rsidRPr="003C69AA" w:rsidRDefault="00A1132A" w:rsidP="003C69AA">
      <w:r w:rsidRPr="004E2D83">
        <w:rPr>
          <w:b/>
          <w:bCs/>
        </w:rPr>
        <w:lastRenderedPageBreak/>
        <w:t>Requirement Description</w:t>
      </w:r>
      <w:r w:rsidRPr="003C69AA">
        <w:t xml:space="preserve">: </w:t>
      </w:r>
      <w:r w:rsidR="004115F1" w:rsidRPr="003C69AA">
        <w:t>“The Application package shall be signed by the Application Provider prior to its delivery to the Service Provider to ensure its authenticity and integrity.”</w:t>
      </w:r>
    </w:p>
    <w:p w14:paraId="67E9C273" w14:textId="00C9F32F" w:rsidR="00A1132A" w:rsidRPr="003C69AA" w:rsidRDefault="00A1132A" w:rsidP="003C69AA">
      <w:r w:rsidRPr="004E2D83">
        <w:rPr>
          <w:b/>
          <w:bCs/>
        </w:rPr>
        <w:t>Threat References</w:t>
      </w:r>
      <w:r w:rsidRPr="003C69AA">
        <w:t>: T-IMG-01, T-NEAR-RT-02, T-rAPP-05, T-xApp-02</w:t>
      </w:r>
      <w:r w:rsidR="00BF5513" w:rsidRPr="003C69AA">
        <w:t xml:space="preserve">, clause 7.4 in O-RAN Security Threat Modeling and Risk Assessment </w:t>
      </w:r>
      <w:r w:rsidR="00BF5513" w:rsidRPr="003C69AA">
        <w:fldChar w:fldCharType="begin"/>
      </w:r>
      <w:r w:rsidR="00BF5513" w:rsidRPr="003C69AA">
        <w:instrText xml:space="preserve"> REF _Ref139883681 \r \h  \* MERGEFORMAT </w:instrText>
      </w:r>
      <w:r w:rsidR="00BF5513" w:rsidRPr="003C69AA">
        <w:fldChar w:fldCharType="separate"/>
      </w:r>
      <w:r w:rsidR="00BF5513" w:rsidRPr="003C69AA">
        <w:t>[3]</w:t>
      </w:r>
      <w:r w:rsidR="00BF5513" w:rsidRPr="003C69AA">
        <w:fldChar w:fldCharType="end"/>
      </w:r>
    </w:p>
    <w:p w14:paraId="0DD5AA98" w14:textId="061ADBAB" w:rsidR="00A1132A" w:rsidRPr="003C69AA" w:rsidRDefault="007F3EEA" w:rsidP="003C69AA">
      <w:r w:rsidRPr="004E2D83">
        <w:rPr>
          <w:b/>
          <w:bCs/>
        </w:rPr>
        <w:t>DUT/s</w:t>
      </w:r>
      <w:r w:rsidR="00A1132A" w:rsidRPr="003C69AA">
        <w:t>: Non-RT RIC, Near-RT RIC, O-CU, O-DU, O-RU, xA</w:t>
      </w:r>
      <w:r w:rsidRPr="003C69AA">
        <w:t>pps</w:t>
      </w:r>
      <w:r w:rsidR="00A1132A" w:rsidRPr="003C69AA">
        <w:t>, rA</w:t>
      </w:r>
      <w:r w:rsidRPr="003C69AA">
        <w:t>pps</w:t>
      </w:r>
    </w:p>
    <w:p w14:paraId="0A1FDD85" w14:textId="0C43C7B7" w:rsidR="00871C58" w:rsidRPr="003C69AA" w:rsidRDefault="00871C58" w:rsidP="003C69AA">
      <w:r w:rsidRPr="00544F12">
        <w:rPr>
          <w:b/>
          <w:bCs/>
        </w:rPr>
        <w:t>Test Name</w:t>
      </w:r>
      <w:r w:rsidRPr="003C69AA">
        <w:t>: TC_App_Signature_Verification</w:t>
      </w:r>
    </w:p>
    <w:p w14:paraId="58FE4383" w14:textId="54156564" w:rsidR="00A1132A" w:rsidRPr="005F14F4" w:rsidRDefault="00A1132A" w:rsidP="005F14F4">
      <w:pPr>
        <w:rPr>
          <w:rFonts w:ascii="Times New Roman" w:hAnsi="Times New Roman"/>
          <w:b/>
          <w:bCs/>
          <w:sz w:val="20"/>
        </w:rPr>
      </w:pPr>
      <w:r w:rsidRPr="005F14F4">
        <w:rPr>
          <w:rFonts w:ascii="Times New Roman" w:hAnsi="Times New Roman"/>
          <w:b/>
          <w:bCs/>
          <w:sz w:val="20"/>
        </w:rPr>
        <w:t>Test description and applicability</w:t>
      </w:r>
    </w:p>
    <w:p w14:paraId="2D70DE92" w14:textId="4F69D63C" w:rsidR="00A1132A" w:rsidRPr="003C69AA" w:rsidRDefault="007F3EEA" w:rsidP="003C69AA">
      <w:r w:rsidRPr="00544F12">
        <w:rPr>
          <w:b/>
          <w:bCs/>
        </w:rPr>
        <w:t>Purpose</w:t>
      </w:r>
      <w:r w:rsidRPr="003C69AA">
        <w:t>: To verify the a</w:t>
      </w:r>
      <w:r w:rsidR="00A1132A" w:rsidRPr="003C69AA">
        <w:t>pplication package authenticity and integrity validation during onboarding and instantiation.</w:t>
      </w:r>
    </w:p>
    <w:p w14:paraId="5E1742AE" w14:textId="53DF9DF2" w:rsidR="00A1132A" w:rsidRPr="005F14F4" w:rsidRDefault="00A1132A" w:rsidP="005F14F4">
      <w:pPr>
        <w:rPr>
          <w:rFonts w:ascii="Times New Roman" w:hAnsi="Times New Roman"/>
          <w:b/>
          <w:bCs/>
          <w:sz w:val="20"/>
        </w:rPr>
      </w:pPr>
      <w:r w:rsidRPr="005F14F4">
        <w:rPr>
          <w:rFonts w:ascii="Times New Roman" w:hAnsi="Times New Roman"/>
          <w:b/>
          <w:bCs/>
          <w:sz w:val="20"/>
        </w:rPr>
        <w:t>Test setup and configuration</w:t>
      </w:r>
    </w:p>
    <w:p w14:paraId="3D65FD87" w14:textId="77777777" w:rsidR="00A1132A" w:rsidRPr="003C69AA" w:rsidRDefault="00A1132A" w:rsidP="003C69AA">
      <w:r w:rsidRPr="003C69AA">
        <w:t xml:space="preserve">The Application package is signed by the Application Provider prior to its delivery to the Service Provider. </w:t>
      </w:r>
    </w:p>
    <w:p w14:paraId="0CBC089A" w14:textId="44BB26FA" w:rsidR="00A1132A" w:rsidRPr="005F14F4" w:rsidRDefault="00A1132A" w:rsidP="005F14F4">
      <w:pPr>
        <w:rPr>
          <w:rFonts w:ascii="Times New Roman" w:hAnsi="Times New Roman"/>
          <w:b/>
          <w:bCs/>
          <w:sz w:val="20"/>
        </w:rPr>
      </w:pPr>
      <w:r w:rsidRPr="005F14F4">
        <w:rPr>
          <w:rFonts w:ascii="Times New Roman" w:hAnsi="Times New Roman"/>
          <w:b/>
          <w:bCs/>
          <w:sz w:val="20"/>
        </w:rPr>
        <w:t>Test procedure</w:t>
      </w:r>
    </w:p>
    <w:p w14:paraId="24A2A648" w14:textId="56072C0B" w:rsidR="00A1132A" w:rsidRPr="003C69AA" w:rsidRDefault="00A1132A" w:rsidP="003C69AA">
      <w:r w:rsidRPr="003C69AA">
        <w:t>Upon reception of the Application package from the Application Provider, the Service Provider verif</w:t>
      </w:r>
      <w:r w:rsidR="007F3EEA" w:rsidRPr="003C69AA">
        <w:t>ies</w:t>
      </w:r>
      <w:r w:rsidRPr="003C69AA">
        <w:t xml:space="preserve"> the Application Provider signature using the test procedure in clause 9.5.2.</w:t>
      </w:r>
    </w:p>
    <w:p w14:paraId="0ED1E3B0" w14:textId="41E70CB9" w:rsidR="00A1132A" w:rsidRPr="003C69AA" w:rsidRDefault="00A1132A" w:rsidP="003C69AA">
      <w:r w:rsidRPr="003C69AA">
        <w:t>Upon verification of the Application Provider signature, the Service Provider sign</w:t>
      </w:r>
      <w:r w:rsidR="007F3EEA" w:rsidRPr="003C69AA">
        <w:t>s</w:t>
      </w:r>
      <w:r w:rsidRPr="003C69AA">
        <w:t xml:space="preserve"> the Application package prior to its onboarding onto the </w:t>
      </w:r>
      <w:r w:rsidR="005764D3" w:rsidRPr="003C69AA">
        <w:t>image’s</w:t>
      </w:r>
      <w:r w:rsidRPr="003C69AA">
        <w:t xml:space="preserve"> repository using the test procedure in clause 9.5.1.</w:t>
      </w:r>
    </w:p>
    <w:p w14:paraId="189356DB" w14:textId="7234B514" w:rsidR="00A1132A" w:rsidRPr="005F14F4" w:rsidRDefault="00A1132A" w:rsidP="005F14F4">
      <w:pPr>
        <w:rPr>
          <w:rFonts w:ascii="Times New Roman" w:hAnsi="Times New Roman"/>
          <w:b/>
          <w:bCs/>
          <w:sz w:val="20"/>
        </w:rPr>
      </w:pPr>
      <w:r w:rsidRPr="005F14F4">
        <w:rPr>
          <w:rFonts w:ascii="Times New Roman" w:hAnsi="Times New Roman"/>
          <w:b/>
          <w:bCs/>
          <w:sz w:val="20"/>
        </w:rPr>
        <w:t>Expected Results</w:t>
      </w:r>
    </w:p>
    <w:p w14:paraId="6777C967" w14:textId="14F92121" w:rsidR="00A1132A" w:rsidRPr="003C69AA" w:rsidRDefault="00A1132A" w:rsidP="003C69AA">
      <w:r w:rsidRPr="003C69AA">
        <w:t xml:space="preserve">Validation of the Application package’s Application Provider signature </w:t>
      </w:r>
      <w:r w:rsidR="004115F1" w:rsidRPr="003C69AA">
        <w:t xml:space="preserve">is </w:t>
      </w:r>
      <w:r w:rsidRPr="003C69AA">
        <w:t>successful.</w:t>
      </w:r>
    </w:p>
    <w:p w14:paraId="797656F2" w14:textId="11D56E3A" w:rsidR="00A1132A" w:rsidRPr="003C69AA" w:rsidRDefault="00A1132A" w:rsidP="003C69AA">
      <w:r w:rsidRPr="003C69AA">
        <w:t xml:space="preserve">Signing of the Application package by the Service Provider </w:t>
      </w:r>
      <w:r w:rsidR="004115F1" w:rsidRPr="003C69AA">
        <w:t xml:space="preserve">is </w:t>
      </w:r>
      <w:r w:rsidRPr="003C69AA">
        <w:t>successful.</w:t>
      </w:r>
    </w:p>
    <w:p w14:paraId="3EAC5CB6" w14:textId="43F25C92" w:rsidR="00052A1D" w:rsidRPr="003C69AA" w:rsidRDefault="00A1132A" w:rsidP="003C69AA">
      <w:r w:rsidRPr="003C69AA">
        <w:t xml:space="preserve">Validation of Application package signature and the Service Provider signature during instantiation of the application </w:t>
      </w:r>
      <w:r w:rsidR="004115F1" w:rsidRPr="003C69AA">
        <w:t>is</w:t>
      </w:r>
      <w:r w:rsidRPr="003C69AA">
        <w:t xml:space="preserve"> successful.</w:t>
      </w:r>
      <w:r w:rsidR="007F3EEA" w:rsidRPr="003C69AA">
        <w:t xml:space="preserve"> If verification is unsuccessful, the Service Provider may suspend the application instantiation process.</w:t>
      </w:r>
    </w:p>
    <w:p w14:paraId="77E41C65" w14:textId="1D61A5DE" w:rsidR="007F3EEA" w:rsidRPr="003C69AA" w:rsidRDefault="007F3EEA" w:rsidP="003C69AA">
      <w:r w:rsidRPr="004E2D83">
        <w:rPr>
          <w:b/>
          <w:bCs/>
        </w:rPr>
        <w:t>Expected format of evidence:</w:t>
      </w:r>
      <w:r w:rsidRPr="003C69AA">
        <w:t xml:space="preserve"> Log files for each step of the procedure.</w:t>
      </w:r>
    </w:p>
    <w:p w14:paraId="047FD3B3" w14:textId="3916D965" w:rsidR="003518EC" w:rsidRPr="00DC2B0A" w:rsidRDefault="003518EC" w:rsidP="00431163">
      <w:pPr>
        <w:pStyle w:val="Heading3"/>
      </w:pPr>
      <w:bookmarkStart w:id="834" w:name="_Toc161838358"/>
      <w:r>
        <w:t>Minimum Requirements</w:t>
      </w:r>
      <w:bookmarkEnd w:id="834"/>
      <w:r>
        <w:t xml:space="preserve"> </w:t>
      </w:r>
    </w:p>
    <w:p w14:paraId="36E91E5F" w14:textId="77777777" w:rsidR="003518EC" w:rsidRPr="005F14F4" w:rsidRDefault="003518EC" w:rsidP="003C69AA">
      <w:r w:rsidRPr="005F14F4">
        <w:rPr>
          <w:b/>
          <w:bCs/>
        </w:rPr>
        <w:t>Requirement Name</w:t>
      </w:r>
      <w:r w:rsidRPr="005F14F4">
        <w:t>: Application package includes minimal artifacts.</w:t>
      </w:r>
    </w:p>
    <w:p w14:paraId="283EE528" w14:textId="77777777" w:rsidR="003518EC" w:rsidRPr="005F14F4" w:rsidRDefault="003518EC" w:rsidP="003C69AA">
      <w:r w:rsidRPr="005F14F4">
        <w:rPr>
          <w:b/>
          <w:bCs/>
        </w:rPr>
        <w:t>Requirement Reference</w:t>
      </w:r>
      <w:r w:rsidRPr="005F14F4">
        <w:t xml:space="preserve"> &amp; Description: ‘REQ-SEC-ALM-PKG-3’, clause 5.3 in O-RAN Security Requirements </w:t>
      </w:r>
      <w:r w:rsidRPr="003C69AA">
        <w:t>and Controls</w:t>
      </w:r>
      <w:r w:rsidRPr="005F14F4">
        <w:t xml:space="preserve"> Specifications </w:t>
      </w:r>
      <w:r w:rsidRPr="005F14F4">
        <w:fldChar w:fldCharType="begin"/>
      </w:r>
      <w:r w:rsidRPr="005F14F4">
        <w:instrText xml:space="preserve"> REF _Ref109140706 \r \h  \* MERGEFORMAT </w:instrText>
      </w:r>
      <w:r w:rsidRPr="005F14F4">
        <w:fldChar w:fldCharType="separate"/>
      </w:r>
      <w:r w:rsidRPr="005F14F4">
        <w:t>[5]</w:t>
      </w:r>
      <w:r w:rsidRPr="005F14F4">
        <w:fldChar w:fldCharType="end"/>
      </w:r>
    </w:p>
    <w:p w14:paraId="0FEA046E" w14:textId="77777777" w:rsidR="003518EC" w:rsidRPr="003C69AA" w:rsidRDefault="003518EC" w:rsidP="003C69AA">
      <w:r w:rsidRPr="005F14F4">
        <w:rPr>
          <w:b/>
          <w:bCs/>
        </w:rPr>
        <w:t>Threat References</w:t>
      </w:r>
      <w:r w:rsidRPr="003C69AA">
        <w:t xml:space="preserve">: ‘T-O-RAN-09’, clause 7.4.1.1 </w:t>
      </w:r>
      <w:r w:rsidRPr="005F14F4">
        <w:t>in O-RAN Security Threat Modeling and Risk Assessment</w:t>
      </w:r>
      <w:r w:rsidRPr="003C69AA">
        <w:t xml:space="preserve"> </w:t>
      </w:r>
      <w:r w:rsidRPr="003C69AA">
        <w:fldChar w:fldCharType="begin"/>
      </w:r>
      <w:r w:rsidRPr="003C69AA">
        <w:instrText xml:space="preserve"> REF _Ref139883681 \r \h  \* MERGEFORMAT </w:instrText>
      </w:r>
      <w:r w:rsidRPr="003C69AA">
        <w:fldChar w:fldCharType="separate"/>
      </w:r>
      <w:r w:rsidRPr="003C69AA">
        <w:t>[3]</w:t>
      </w:r>
      <w:r w:rsidRPr="003C69AA">
        <w:fldChar w:fldCharType="end"/>
      </w:r>
    </w:p>
    <w:p w14:paraId="1FB89BB9" w14:textId="77777777" w:rsidR="003518EC" w:rsidRPr="005F14F4" w:rsidRDefault="003518EC" w:rsidP="003C69AA">
      <w:r w:rsidRPr="005F14F4">
        <w:rPr>
          <w:b/>
          <w:bCs/>
        </w:rPr>
        <w:t>DUT/s</w:t>
      </w:r>
      <w:r w:rsidRPr="005F14F4">
        <w:t>: O-RU, O-DU, O-CU, Near-RT RIC, xApp, rApp</w:t>
      </w:r>
    </w:p>
    <w:p w14:paraId="083ABEAF" w14:textId="77777777" w:rsidR="003518EC" w:rsidRPr="003C69AA" w:rsidRDefault="003518EC" w:rsidP="003C69AA">
      <w:r w:rsidRPr="00544F12">
        <w:rPr>
          <w:b/>
          <w:bCs/>
        </w:rPr>
        <w:t>Test Name</w:t>
      </w:r>
      <w:r w:rsidRPr="003C69AA">
        <w:t>: TC_App_Pkg_Min_Artifacts</w:t>
      </w:r>
    </w:p>
    <w:p w14:paraId="50B1F513" w14:textId="77777777" w:rsidR="003518EC" w:rsidRPr="00544F12" w:rsidRDefault="003518EC" w:rsidP="005F14F4">
      <w:pPr>
        <w:rPr>
          <w:b/>
          <w:bCs/>
        </w:rPr>
      </w:pPr>
      <w:r w:rsidRPr="00544F12">
        <w:rPr>
          <w:b/>
          <w:bCs/>
        </w:rPr>
        <w:t>Test Description and Applicability</w:t>
      </w:r>
    </w:p>
    <w:p w14:paraId="5613A7E7" w14:textId="77777777" w:rsidR="003518EC" w:rsidRPr="003C69AA" w:rsidRDefault="003518EC" w:rsidP="003C69AA">
      <w:r w:rsidRPr="00544F12">
        <w:rPr>
          <w:b/>
          <w:bCs/>
        </w:rPr>
        <w:lastRenderedPageBreak/>
        <w:t>Purpose</w:t>
      </w:r>
      <w:r w:rsidRPr="003C69AA">
        <w:t>: The purpose of this test is to verify that an Application package includes minimal artifacts according to REQ-SEC-ALM-PKG-3.</w:t>
      </w:r>
    </w:p>
    <w:p w14:paraId="4B1D2621" w14:textId="77777777" w:rsidR="003518EC" w:rsidRPr="00700FBB" w:rsidRDefault="003518EC" w:rsidP="005F14F4">
      <w:pPr>
        <w:rPr>
          <w:b/>
          <w:bCs/>
        </w:rPr>
      </w:pPr>
      <w:r w:rsidRPr="00700FBB">
        <w:rPr>
          <w:b/>
          <w:bCs/>
        </w:rPr>
        <w:t>Test Setup and Configuration</w:t>
      </w:r>
    </w:p>
    <w:p w14:paraId="384C9854" w14:textId="77777777" w:rsidR="003518EC" w:rsidRPr="005F14F4" w:rsidRDefault="003518EC" w:rsidP="003C69AA">
      <w:r w:rsidRPr="005F14F4">
        <w:t>Application package available for access.</w:t>
      </w:r>
    </w:p>
    <w:p w14:paraId="6D7CAE46" w14:textId="77777777" w:rsidR="003518EC" w:rsidRPr="003C69AA" w:rsidRDefault="003518EC" w:rsidP="005F14F4">
      <w:r w:rsidRPr="00700FBB">
        <w:rPr>
          <w:b/>
          <w:bCs/>
        </w:rPr>
        <w:t>Test Procedure</w:t>
      </w:r>
      <w:r w:rsidRPr="003C69AA">
        <w:t>:</w:t>
      </w:r>
    </w:p>
    <w:p w14:paraId="63369283" w14:textId="77777777" w:rsidR="003518EC" w:rsidRPr="00A32E05" w:rsidRDefault="003518EC" w:rsidP="00A32E05">
      <w:pPr>
        <w:pStyle w:val="ListParagraph"/>
        <w:numPr>
          <w:ilvl w:val="0"/>
          <w:numId w:val="739"/>
        </w:numPr>
      </w:pPr>
      <w:r w:rsidRPr="00A32E05">
        <w:t>Access the Application package contents.</w:t>
      </w:r>
    </w:p>
    <w:p w14:paraId="3F9F98C3" w14:textId="77777777" w:rsidR="003518EC" w:rsidRPr="00A32E05" w:rsidRDefault="003518EC" w:rsidP="00A32E05">
      <w:pPr>
        <w:pStyle w:val="ListParagraph"/>
        <w:numPr>
          <w:ilvl w:val="0"/>
          <w:numId w:val="739"/>
        </w:numPr>
      </w:pPr>
      <w:r w:rsidRPr="00A32E05">
        <w:t>Verify the Application package includes minimally the following artifacts:</w:t>
      </w:r>
    </w:p>
    <w:p w14:paraId="68B43D44" w14:textId="77777777" w:rsidR="003518EC" w:rsidRPr="00A32E05" w:rsidRDefault="003518EC" w:rsidP="00A32E05">
      <w:pPr>
        <w:pStyle w:val="ListParagraph"/>
        <w:numPr>
          <w:ilvl w:val="1"/>
          <w:numId w:val="739"/>
        </w:numPr>
      </w:pPr>
      <w:r w:rsidRPr="00A32E05">
        <w:t>Application software image</w:t>
      </w:r>
    </w:p>
    <w:p w14:paraId="659F3E08" w14:textId="77777777" w:rsidR="003518EC" w:rsidRPr="00A32E05" w:rsidRDefault="003518EC" w:rsidP="00A32E05">
      <w:pPr>
        <w:pStyle w:val="ListParagraph"/>
        <w:numPr>
          <w:ilvl w:val="1"/>
          <w:numId w:val="739"/>
        </w:numPr>
      </w:pPr>
      <w:r w:rsidRPr="00A32E05">
        <w:t>Signing certificate</w:t>
      </w:r>
    </w:p>
    <w:p w14:paraId="291B9B10" w14:textId="77777777" w:rsidR="003518EC" w:rsidRPr="00A32E05" w:rsidRDefault="003518EC" w:rsidP="00A32E05">
      <w:pPr>
        <w:pStyle w:val="ListParagraph"/>
        <w:numPr>
          <w:ilvl w:val="1"/>
          <w:numId w:val="739"/>
        </w:numPr>
      </w:pPr>
      <w:r w:rsidRPr="00A32E05">
        <w:t>Application provider signature(s)</w:t>
      </w:r>
    </w:p>
    <w:p w14:paraId="23188CB5" w14:textId="77777777" w:rsidR="003518EC" w:rsidRPr="003C69AA" w:rsidRDefault="003518EC" w:rsidP="005F14F4">
      <w:r w:rsidRPr="004E2D83">
        <w:rPr>
          <w:b/>
          <w:bCs/>
        </w:rPr>
        <w:t>Expected Results</w:t>
      </w:r>
      <w:r w:rsidRPr="003C69AA">
        <w:t>:</w:t>
      </w:r>
    </w:p>
    <w:p w14:paraId="7FDAB1B3" w14:textId="77777777" w:rsidR="003518EC" w:rsidRPr="003C69AA" w:rsidRDefault="003518EC" w:rsidP="003C69AA">
      <w:r w:rsidRPr="003C69AA">
        <w:t>Application package includes the minimal artifacts required.</w:t>
      </w:r>
    </w:p>
    <w:p w14:paraId="03E017D7" w14:textId="77777777" w:rsidR="003518EC" w:rsidRPr="004E2D83" w:rsidRDefault="003518EC" w:rsidP="003C69AA">
      <w:pPr>
        <w:rPr>
          <w:b/>
          <w:bCs/>
        </w:rPr>
      </w:pPr>
      <w:r w:rsidRPr="004E2D83">
        <w:rPr>
          <w:b/>
          <w:bCs/>
        </w:rPr>
        <w:t>Expected format of evidence:</w:t>
      </w:r>
    </w:p>
    <w:p w14:paraId="46FF57AA" w14:textId="77777777" w:rsidR="003518EC" w:rsidRPr="003C69AA" w:rsidRDefault="003518EC" w:rsidP="003C69AA">
      <w:r w:rsidRPr="003C69AA">
        <w:t>Screenshot(s)</w:t>
      </w:r>
    </w:p>
    <w:p w14:paraId="4CD2F650" w14:textId="521C1FAD" w:rsidR="003518EC" w:rsidRPr="00897167" w:rsidRDefault="003518EC" w:rsidP="003518EC">
      <w:pPr>
        <w:pStyle w:val="Heading3"/>
        <w:rPr>
          <w:lang w:val="fr-FR"/>
        </w:rPr>
      </w:pPr>
      <w:bookmarkStart w:id="835" w:name="_Toc161838359"/>
      <w:r w:rsidRPr="00897167">
        <w:rPr>
          <w:lang w:val="fr-FR"/>
        </w:rPr>
        <w:t>App Package Change Log</w:t>
      </w:r>
      <w:bookmarkEnd w:id="835"/>
    </w:p>
    <w:p w14:paraId="544047EF" w14:textId="77777777" w:rsidR="003518EC" w:rsidRPr="005F14F4" w:rsidRDefault="003518EC" w:rsidP="003C69AA">
      <w:r w:rsidRPr="005F14F4">
        <w:rPr>
          <w:b/>
          <w:bCs/>
        </w:rPr>
        <w:t>Requirement Name</w:t>
      </w:r>
      <w:r w:rsidRPr="005F14F4">
        <w:t>: Application package shall have change logs.</w:t>
      </w:r>
    </w:p>
    <w:p w14:paraId="411472BE" w14:textId="77777777" w:rsidR="003518EC" w:rsidRPr="005F14F4" w:rsidRDefault="003518EC" w:rsidP="003C69AA">
      <w:r w:rsidRPr="005F14F4">
        <w:rPr>
          <w:b/>
          <w:bCs/>
        </w:rPr>
        <w:t>Requirement Reference</w:t>
      </w:r>
      <w:r w:rsidRPr="005F14F4">
        <w:t xml:space="preserve"> &amp; Description: ‘REQ-SEC-ALM-PKG-15’, clause 5.3 in O-RAN Security Requirements </w:t>
      </w:r>
      <w:r w:rsidRPr="003C69AA">
        <w:t>and Controls</w:t>
      </w:r>
      <w:r w:rsidRPr="005F14F4">
        <w:t xml:space="preserve"> Specifications </w:t>
      </w:r>
      <w:r w:rsidRPr="005F14F4">
        <w:fldChar w:fldCharType="begin"/>
      </w:r>
      <w:r w:rsidRPr="005F14F4">
        <w:instrText xml:space="preserve"> REF _Ref109140706 \r \h  \* MERGEFORMAT </w:instrText>
      </w:r>
      <w:r w:rsidRPr="005F14F4">
        <w:fldChar w:fldCharType="separate"/>
      </w:r>
      <w:r w:rsidRPr="005F14F4">
        <w:t>[5]</w:t>
      </w:r>
      <w:r w:rsidRPr="005F14F4">
        <w:fldChar w:fldCharType="end"/>
      </w:r>
    </w:p>
    <w:p w14:paraId="4882B179" w14:textId="77777777" w:rsidR="003518EC" w:rsidRPr="003C69AA" w:rsidRDefault="003518EC" w:rsidP="003C69AA">
      <w:r w:rsidRPr="005F14F4">
        <w:rPr>
          <w:b/>
          <w:bCs/>
        </w:rPr>
        <w:t>Threat References</w:t>
      </w:r>
      <w:r w:rsidRPr="003C69AA">
        <w:t xml:space="preserve">: ‘T-O-RAN-09’, clause 7.4.1.1 </w:t>
      </w:r>
      <w:r w:rsidRPr="005F14F4">
        <w:t>in O-RAN Security Threat Modeling and Risk Assessment</w:t>
      </w:r>
      <w:r w:rsidRPr="003C69AA">
        <w:t xml:space="preserve"> </w:t>
      </w:r>
      <w:r w:rsidRPr="003C69AA">
        <w:fldChar w:fldCharType="begin"/>
      </w:r>
      <w:r w:rsidRPr="003C69AA">
        <w:rPr>
          <w:highlight w:val="yellow"/>
        </w:rPr>
        <w:instrText xml:space="preserve"> REF _Ref139883681 \r \h  \* MERGEFORMAT </w:instrText>
      </w:r>
      <w:r w:rsidRPr="003C69AA">
        <w:fldChar w:fldCharType="separate"/>
      </w:r>
      <w:r w:rsidRPr="003C69AA">
        <w:t>[3]</w:t>
      </w:r>
      <w:r w:rsidRPr="003C69AA">
        <w:fldChar w:fldCharType="end"/>
      </w:r>
    </w:p>
    <w:p w14:paraId="58DF4F9D" w14:textId="77777777" w:rsidR="003518EC" w:rsidRPr="005F14F4" w:rsidRDefault="003518EC" w:rsidP="003C69AA">
      <w:r w:rsidRPr="005F14F4">
        <w:rPr>
          <w:b/>
          <w:bCs/>
        </w:rPr>
        <w:t>DUT/s</w:t>
      </w:r>
      <w:r w:rsidRPr="005F14F4">
        <w:t>: O-RU, O-DU, O-CU, Near-RT RIC, xApp, rApp</w:t>
      </w:r>
    </w:p>
    <w:p w14:paraId="09FE2004" w14:textId="77777777" w:rsidR="003518EC" w:rsidRPr="003C69AA" w:rsidRDefault="003518EC" w:rsidP="003C69AA">
      <w:r w:rsidRPr="00544F12">
        <w:rPr>
          <w:b/>
          <w:bCs/>
        </w:rPr>
        <w:t>Test Name</w:t>
      </w:r>
      <w:r w:rsidRPr="003C69AA">
        <w:t>: TC_App_Pkg_Change_Log</w:t>
      </w:r>
    </w:p>
    <w:p w14:paraId="751EF518" w14:textId="77777777" w:rsidR="003518EC" w:rsidRPr="00544F12" w:rsidRDefault="003518EC" w:rsidP="005F14F4">
      <w:pPr>
        <w:rPr>
          <w:b/>
          <w:bCs/>
        </w:rPr>
      </w:pPr>
      <w:r w:rsidRPr="00544F12">
        <w:rPr>
          <w:b/>
          <w:bCs/>
        </w:rPr>
        <w:t>Test Description and Applicability</w:t>
      </w:r>
    </w:p>
    <w:p w14:paraId="3FAD8A09" w14:textId="77777777" w:rsidR="003518EC" w:rsidRPr="003C69AA" w:rsidRDefault="003518EC" w:rsidP="003C69AA">
      <w:r w:rsidRPr="00544F12">
        <w:rPr>
          <w:b/>
          <w:bCs/>
        </w:rPr>
        <w:t>Purpose</w:t>
      </w:r>
      <w:r w:rsidRPr="003C69AA">
        <w:t>: The purpose of this test is to verify that the Application packages contains a change log according to REQ-SEC-ALM-PKG-15.</w:t>
      </w:r>
    </w:p>
    <w:p w14:paraId="7F955FE5" w14:textId="77777777" w:rsidR="003518EC" w:rsidRPr="00700FBB" w:rsidRDefault="003518EC" w:rsidP="005F14F4">
      <w:pPr>
        <w:rPr>
          <w:b/>
          <w:bCs/>
        </w:rPr>
      </w:pPr>
      <w:r w:rsidRPr="00700FBB">
        <w:rPr>
          <w:b/>
          <w:bCs/>
        </w:rPr>
        <w:t>Test Setup and Configuration</w:t>
      </w:r>
    </w:p>
    <w:p w14:paraId="208CD239" w14:textId="77777777" w:rsidR="003518EC" w:rsidRPr="005F14F4" w:rsidRDefault="003518EC" w:rsidP="003C69AA">
      <w:r w:rsidRPr="005F14F4">
        <w:t>Application package available for access.</w:t>
      </w:r>
    </w:p>
    <w:p w14:paraId="55699C43" w14:textId="77777777" w:rsidR="003518EC" w:rsidRPr="003C69AA" w:rsidRDefault="003518EC" w:rsidP="005F14F4">
      <w:r w:rsidRPr="00700FBB">
        <w:rPr>
          <w:b/>
          <w:bCs/>
        </w:rPr>
        <w:t>Test Procedure</w:t>
      </w:r>
      <w:r w:rsidRPr="003C69AA">
        <w:t>:</w:t>
      </w:r>
    </w:p>
    <w:p w14:paraId="4F9CA216" w14:textId="77777777" w:rsidR="003518EC" w:rsidRPr="00A32E05" w:rsidRDefault="003518EC" w:rsidP="00A32E05">
      <w:pPr>
        <w:pStyle w:val="ListParagraph"/>
        <w:numPr>
          <w:ilvl w:val="0"/>
          <w:numId w:val="721"/>
        </w:numPr>
      </w:pPr>
      <w:r w:rsidRPr="00A32E05">
        <w:t>Access the Application package and external artifacts if present.</w:t>
      </w:r>
    </w:p>
    <w:p w14:paraId="47030779" w14:textId="77777777" w:rsidR="003518EC" w:rsidRPr="00A32E05" w:rsidRDefault="003518EC" w:rsidP="00A32E05">
      <w:pPr>
        <w:pStyle w:val="ListParagraph"/>
        <w:numPr>
          <w:ilvl w:val="0"/>
          <w:numId w:val="721"/>
        </w:numPr>
      </w:pPr>
      <w:r w:rsidRPr="00A32E05">
        <w:t>Verify the Application package or external artifacts includes change log.</w:t>
      </w:r>
    </w:p>
    <w:p w14:paraId="5A4292DC" w14:textId="77777777" w:rsidR="003518EC" w:rsidRPr="00A32E05" w:rsidRDefault="003518EC" w:rsidP="00A32E05">
      <w:pPr>
        <w:pStyle w:val="ListParagraph"/>
        <w:numPr>
          <w:ilvl w:val="0"/>
          <w:numId w:val="721"/>
        </w:numPr>
      </w:pPr>
      <w:r w:rsidRPr="00A32E05">
        <w:t>Verify latest version noted in change log matches the current Application version.</w:t>
      </w:r>
    </w:p>
    <w:p w14:paraId="4708DCF6" w14:textId="77777777" w:rsidR="003518EC" w:rsidRPr="003C69AA" w:rsidRDefault="003518EC" w:rsidP="005F14F4">
      <w:r w:rsidRPr="004E2D83">
        <w:rPr>
          <w:b/>
          <w:bCs/>
        </w:rPr>
        <w:lastRenderedPageBreak/>
        <w:t>Expected Results</w:t>
      </w:r>
      <w:r w:rsidRPr="003C69AA">
        <w:t>:</w:t>
      </w:r>
    </w:p>
    <w:p w14:paraId="3A119771" w14:textId="77777777" w:rsidR="003518EC" w:rsidRPr="005F14F4" w:rsidRDefault="003518EC" w:rsidP="003C69AA">
      <w:r w:rsidRPr="005F14F4">
        <w:t>Change log is included in the Application package.</w:t>
      </w:r>
    </w:p>
    <w:p w14:paraId="4FEBAE3B" w14:textId="77777777" w:rsidR="003518EC" w:rsidRPr="004E2D83" w:rsidRDefault="003518EC" w:rsidP="003C69AA">
      <w:pPr>
        <w:rPr>
          <w:b/>
          <w:bCs/>
        </w:rPr>
      </w:pPr>
      <w:r w:rsidRPr="004E2D83">
        <w:rPr>
          <w:b/>
          <w:bCs/>
        </w:rPr>
        <w:t>Expected format of evidence:</w:t>
      </w:r>
    </w:p>
    <w:p w14:paraId="135C8F6C" w14:textId="1F87E1A8" w:rsidR="003518EC" w:rsidRPr="003C69AA" w:rsidRDefault="003518EC" w:rsidP="003C69AA">
      <w:r w:rsidRPr="003C69AA">
        <w:t>Screenshot(s)</w:t>
      </w:r>
    </w:p>
    <w:p w14:paraId="0E67585F" w14:textId="2708F611" w:rsidR="00DE428C" w:rsidRDefault="00DE428C" w:rsidP="00872454">
      <w:pPr>
        <w:pStyle w:val="Heading2"/>
        <w:rPr>
          <w:lang w:eastAsia="zh-CN"/>
        </w:rPr>
      </w:pPr>
      <w:bookmarkStart w:id="836" w:name="_Toc161838360"/>
      <w:r>
        <w:rPr>
          <w:lang w:eastAsia="zh-CN"/>
        </w:rPr>
        <w:t>Secure Decommissioning</w:t>
      </w:r>
      <w:bookmarkEnd w:id="836"/>
    </w:p>
    <w:p w14:paraId="2DB5F507" w14:textId="166B8150" w:rsidR="00DE428C" w:rsidRPr="00CA026D" w:rsidRDefault="00DE428C" w:rsidP="00DE428C">
      <w:pPr>
        <w:pStyle w:val="Heading3"/>
        <w:rPr>
          <w:lang w:eastAsia="zh-CN"/>
        </w:rPr>
      </w:pPr>
      <w:bookmarkStart w:id="837" w:name="_Toc161838361"/>
      <w:r>
        <w:rPr>
          <w:lang w:eastAsia="zh-CN"/>
        </w:rPr>
        <w:t>Post-Decommission Report</w:t>
      </w:r>
      <w:bookmarkEnd w:id="837"/>
    </w:p>
    <w:p w14:paraId="3885D014" w14:textId="77777777" w:rsidR="00DE428C" w:rsidRPr="005F14F4" w:rsidRDefault="00DE428C" w:rsidP="003C69AA">
      <w:r w:rsidRPr="005F14F4">
        <w:rPr>
          <w:b/>
          <w:bCs/>
        </w:rPr>
        <w:t>Requirement Name</w:t>
      </w:r>
      <w:r w:rsidRPr="005F14F4">
        <w:t>: A complete post-decommission report shall be generated.</w:t>
      </w:r>
    </w:p>
    <w:p w14:paraId="008C747F" w14:textId="051CEC26" w:rsidR="00DE428C" w:rsidRPr="005F14F4" w:rsidRDefault="00DE428C" w:rsidP="003C69AA">
      <w:r w:rsidRPr="005F14F4">
        <w:rPr>
          <w:b/>
          <w:bCs/>
        </w:rPr>
        <w:t>Requirement Reference</w:t>
      </w:r>
      <w:r w:rsidRPr="005F14F4">
        <w:t xml:space="preserve"> &amp; Description: ‘REQ-SEC-ALM-DECOM-1, clause 5.3 in O-RAN Security Requirements </w:t>
      </w:r>
      <w:r w:rsidRPr="003C69AA">
        <w:t>and Controls</w:t>
      </w:r>
      <w:r w:rsidRPr="005F14F4">
        <w:t xml:space="preserve"> Specifications </w:t>
      </w:r>
      <w:r w:rsidRPr="005F14F4">
        <w:fldChar w:fldCharType="begin"/>
      </w:r>
      <w:r w:rsidRPr="005F14F4">
        <w:instrText xml:space="preserve"> REF _Ref109140706 \r \h </w:instrText>
      </w:r>
      <w:r w:rsidR="00872454" w:rsidRPr="005F14F4">
        <w:instrText xml:space="preserve"> \* MERGEFORMAT </w:instrText>
      </w:r>
      <w:r w:rsidRPr="005F14F4">
        <w:fldChar w:fldCharType="separate"/>
      </w:r>
      <w:r w:rsidRPr="005F14F4">
        <w:t>[5]</w:t>
      </w:r>
      <w:r w:rsidRPr="005F14F4">
        <w:fldChar w:fldCharType="end"/>
      </w:r>
    </w:p>
    <w:p w14:paraId="275DEED3" w14:textId="77777777" w:rsidR="00DE428C" w:rsidRPr="003C69AA" w:rsidRDefault="00DE428C" w:rsidP="003C69AA">
      <w:r w:rsidRPr="005F14F4">
        <w:rPr>
          <w:b/>
          <w:bCs/>
        </w:rPr>
        <w:t>Threat References</w:t>
      </w:r>
      <w:r w:rsidRPr="003C69AA">
        <w:t xml:space="preserve">: ‘T-AppLCM-06’, clause 7.4.1.11 </w:t>
      </w:r>
      <w:r w:rsidRPr="005F14F4">
        <w:t>in O-RAN Security Threat Modeling and Risk Assessment</w:t>
      </w:r>
      <w:r w:rsidRPr="003C69AA">
        <w:t xml:space="preserve"> </w:t>
      </w:r>
      <w:r w:rsidRPr="003C69AA">
        <w:fldChar w:fldCharType="begin"/>
      </w:r>
      <w:r w:rsidRPr="003C69AA">
        <w:instrText xml:space="preserve"> REF _Ref139883681 \r \h  \* MERGEFORMAT </w:instrText>
      </w:r>
      <w:r w:rsidRPr="003C69AA">
        <w:fldChar w:fldCharType="separate"/>
      </w:r>
      <w:r w:rsidRPr="003C69AA">
        <w:t>[3]</w:t>
      </w:r>
      <w:r w:rsidRPr="003C69AA">
        <w:fldChar w:fldCharType="end"/>
      </w:r>
    </w:p>
    <w:p w14:paraId="599FE174" w14:textId="77777777" w:rsidR="00DE428C" w:rsidRPr="005F14F4" w:rsidRDefault="00DE428C" w:rsidP="003C69AA">
      <w:r w:rsidRPr="005F14F4">
        <w:rPr>
          <w:b/>
          <w:bCs/>
        </w:rPr>
        <w:t>DUT/s</w:t>
      </w:r>
      <w:r w:rsidRPr="005F14F4">
        <w:t>: O-RU, O-DU, O-CU, Near-RT RIC, xApp, rApp</w:t>
      </w:r>
    </w:p>
    <w:p w14:paraId="65990B73" w14:textId="77777777" w:rsidR="00DE428C" w:rsidRPr="003C69AA" w:rsidRDefault="00DE428C" w:rsidP="003C69AA">
      <w:r w:rsidRPr="00544F12">
        <w:rPr>
          <w:b/>
          <w:bCs/>
        </w:rPr>
        <w:t>Test Name</w:t>
      </w:r>
      <w:r w:rsidRPr="003C69AA">
        <w:t>: TC_App_Decomm_Report</w:t>
      </w:r>
    </w:p>
    <w:p w14:paraId="3B5916F1" w14:textId="77777777" w:rsidR="00DE428C" w:rsidRPr="00544F12" w:rsidRDefault="00DE428C" w:rsidP="005F14F4">
      <w:pPr>
        <w:rPr>
          <w:b/>
          <w:bCs/>
        </w:rPr>
      </w:pPr>
      <w:r w:rsidRPr="00544F12">
        <w:rPr>
          <w:b/>
          <w:bCs/>
        </w:rPr>
        <w:t>Test Description and Applicability</w:t>
      </w:r>
    </w:p>
    <w:p w14:paraId="63D1DF0F" w14:textId="77777777" w:rsidR="00DE428C" w:rsidRPr="003C69AA" w:rsidRDefault="00DE428C" w:rsidP="003C69AA">
      <w:r w:rsidRPr="00544F12">
        <w:rPr>
          <w:b/>
          <w:bCs/>
        </w:rPr>
        <w:t>Purpose</w:t>
      </w:r>
      <w:r w:rsidRPr="003C69AA">
        <w:t>: The purpose of this test is to ensure a decommissioning report is generated for a decommissioned Application.</w:t>
      </w:r>
    </w:p>
    <w:p w14:paraId="0567358B" w14:textId="77777777" w:rsidR="00DE428C" w:rsidRPr="00700FBB" w:rsidRDefault="00DE428C" w:rsidP="005F14F4">
      <w:pPr>
        <w:rPr>
          <w:b/>
          <w:bCs/>
        </w:rPr>
      </w:pPr>
      <w:r w:rsidRPr="00700FBB">
        <w:rPr>
          <w:b/>
          <w:bCs/>
        </w:rPr>
        <w:t>Test Setup and Configuration</w:t>
      </w:r>
    </w:p>
    <w:p w14:paraId="637DC8F8" w14:textId="77777777" w:rsidR="00DE428C" w:rsidRPr="00C6774F" w:rsidRDefault="00DE428C" w:rsidP="00DE428C">
      <w:pPr>
        <w:numPr>
          <w:ilvl w:val="0"/>
          <w:numId w:val="374"/>
        </w:numPr>
        <w:spacing w:after="180"/>
        <w:rPr>
          <w:rFonts w:cs="Times New Roman"/>
          <w:szCs w:val="20"/>
        </w:rPr>
      </w:pPr>
      <w:r w:rsidRPr="00C6774F">
        <w:rPr>
          <w:rFonts w:cs="Times New Roman"/>
          <w:szCs w:val="20"/>
        </w:rPr>
        <w:t>Ensure Application subject to decommissioning has no running instance(s) on O-RAN system.</w:t>
      </w:r>
    </w:p>
    <w:p w14:paraId="6B93CA20" w14:textId="77777777" w:rsidR="00DE428C" w:rsidRPr="003C69AA" w:rsidRDefault="00DE428C" w:rsidP="005F14F4">
      <w:r w:rsidRPr="00700FBB">
        <w:rPr>
          <w:b/>
          <w:bCs/>
        </w:rPr>
        <w:t>Test Procedure</w:t>
      </w:r>
      <w:r w:rsidRPr="003C69AA">
        <w:t>:</w:t>
      </w:r>
    </w:p>
    <w:p w14:paraId="1FBE2D61" w14:textId="77777777" w:rsidR="00DE428C" w:rsidRPr="00C6774F" w:rsidRDefault="00DE428C" w:rsidP="005F14F4">
      <w:pPr>
        <w:numPr>
          <w:ilvl w:val="0"/>
          <w:numId w:val="722"/>
        </w:numPr>
        <w:spacing w:after="180"/>
        <w:rPr>
          <w:rFonts w:cs="Times New Roman"/>
          <w:szCs w:val="20"/>
        </w:rPr>
      </w:pPr>
      <w:r w:rsidRPr="00C6774F">
        <w:rPr>
          <w:rFonts w:cs="Times New Roman"/>
          <w:szCs w:val="20"/>
        </w:rPr>
        <w:t>Execute decommissioning of Application</w:t>
      </w:r>
    </w:p>
    <w:p w14:paraId="5DDFB089" w14:textId="77777777" w:rsidR="00DE428C" w:rsidRPr="00C6774F" w:rsidRDefault="00DE428C" w:rsidP="005F14F4">
      <w:pPr>
        <w:numPr>
          <w:ilvl w:val="0"/>
          <w:numId w:val="722"/>
        </w:numPr>
        <w:spacing w:after="180"/>
        <w:rPr>
          <w:rFonts w:cs="Times New Roman"/>
          <w:szCs w:val="20"/>
        </w:rPr>
      </w:pPr>
      <w:r w:rsidRPr="00C6774F">
        <w:rPr>
          <w:rFonts w:cs="Times New Roman"/>
          <w:szCs w:val="20"/>
        </w:rPr>
        <w:t>Generate report of decommissioning whether through manual or automated means</w:t>
      </w:r>
    </w:p>
    <w:p w14:paraId="698470DA" w14:textId="77777777" w:rsidR="00DE428C" w:rsidRPr="003C69AA" w:rsidRDefault="00DE428C" w:rsidP="005F14F4">
      <w:r w:rsidRPr="004E2D83">
        <w:rPr>
          <w:b/>
          <w:bCs/>
        </w:rPr>
        <w:t>Expected Results</w:t>
      </w:r>
      <w:r w:rsidRPr="003C69AA">
        <w:t>:</w:t>
      </w:r>
    </w:p>
    <w:p w14:paraId="18EA496B" w14:textId="77777777" w:rsidR="00DE428C" w:rsidRPr="00C6774F" w:rsidRDefault="00DE428C" w:rsidP="00DE428C">
      <w:pPr>
        <w:numPr>
          <w:ilvl w:val="0"/>
          <w:numId w:val="374"/>
        </w:numPr>
        <w:spacing w:after="180"/>
        <w:rPr>
          <w:rFonts w:cs="Times New Roman"/>
          <w:szCs w:val="20"/>
        </w:rPr>
      </w:pPr>
      <w:r w:rsidRPr="00C6774F">
        <w:rPr>
          <w:rFonts w:cs="Times New Roman"/>
          <w:szCs w:val="20"/>
        </w:rPr>
        <w:t>Decommissioning report documenting Application decommissioning is generated.</w:t>
      </w:r>
    </w:p>
    <w:p w14:paraId="6F0F48C3" w14:textId="77777777" w:rsidR="00DE428C" w:rsidRPr="004E2D83" w:rsidRDefault="00DE428C" w:rsidP="003C69AA">
      <w:pPr>
        <w:rPr>
          <w:b/>
          <w:bCs/>
        </w:rPr>
      </w:pPr>
      <w:r w:rsidRPr="004E2D83">
        <w:rPr>
          <w:b/>
          <w:bCs/>
        </w:rPr>
        <w:t>Expected format of evidence:</w:t>
      </w:r>
    </w:p>
    <w:p w14:paraId="38675834" w14:textId="77777777" w:rsidR="00DE428C" w:rsidRPr="00C6774F" w:rsidRDefault="00DE428C" w:rsidP="00DE428C">
      <w:pPr>
        <w:numPr>
          <w:ilvl w:val="0"/>
          <w:numId w:val="374"/>
        </w:numPr>
        <w:spacing w:after="180"/>
        <w:rPr>
          <w:rFonts w:cs="Times New Roman"/>
          <w:szCs w:val="20"/>
        </w:rPr>
      </w:pPr>
      <w:r w:rsidRPr="00C6774F">
        <w:rPr>
          <w:rFonts w:cs="Times New Roman"/>
          <w:szCs w:val="20"/>
        </w:rPr>
        <w:t>A report detailing:</w:t>
      </w:r>
    </w:p>
    <w:p w14:paraId="6FAF8400" w14:textId="77777777" w:rsidR="00DE428C" w:rsidRPr="00C6774F" w:rsidRDefault="00DE428C" w:rsidP="00DE428C">
      <w:pPr>
        <w:numPr>
          <w:ilvl w:val="1"/>
          <w:numId w:val="374"/>
        </w:numPr>
        <w:spacing w:after="180"/>
        <w:rPr>
          <w:rFonts w:cs="Times New Roman"/>
          <w:szCs w:val="20"/>
        </w:rPr>
      </w:pPr>
      <w:r w:rsidRPr="00C6774F">
        <w:rPr>
          <w:rFonts w:cs="Times New Roman"/>
          <w:szCs w:val="20"/>
        </w:rPr>
        <w:t>Decommissioned Application name and version</w:t>
      </w:r>
    </w:p>
    <w:p w14:paraId="3B67EE49" w14:textId="77777777" w:rsidR="00DE428C" w:rsidRPr="00C6774F" w:rsidRDefault="00DE428C" w:rsidP="00DE428C">
      <w:pPr>
        <w:numPr>
          <w:ilvl w:val="1"/>
          <w:numId w:val="374"/>
        </w:numPr>
        <w:spacing w:after="180"/>
        <w:rPr>
          <w:rFonts w:cs="Times New Roman"/>
          <w:szCs w:val="20"/>
        </w:rPr>
      </w:pPr>
      <w:r w:rsidRPr="00C6774F">
        <w:rPr>
          <w:rFonts w:cs="Times New Roman"/>
          <w:szCs w:val="20"/>
        </w:rPr>
        <w:t>Date and time of Application decommissioning</w:t>
      </w:r>
    </w:p>
    <w:p w14:paraId="1D2D2AC8" w14:textId="77777777" w:rsidR="00DE428C" w:rsidRPr="00C6774F" w:rsidRDefault="00DE428C" w:rsidP="00DE428C">
      <w:pPr>
        <w:numPr>
          <w:ilvl w:val="1"/>
          <w:numId w:val="374"/>
        </w:numPr>
        <w:spacing w:after="180"/>
        <w:rPr>
          <w:rFonts w:cs="Times New Roman"/>
          <w:szCs w:val="20"/>
        </w:rPr>
      </w:pPr>
      <w:r w:rsidRPr="00C6774F">
        <w:rPr>
          <w:rFonts w:cs="Times New Roman"/>
          <w:szCs w:val="20"/>
        </w:rPr>
        <w:t>Tasks performed during decommissioning</w:t>
      </w:r>
    </w:p>
    <w:p w14:paraId="68CF0056" w14:textId="77777777" w:rsidR="00DE428C" w:rsidRPr="00C6774F" w:rsidRDefault="00DE428C" w:rsidP="00DE428C">
      <w:pPr>
        <w:numPr>
          <w:ilvl w:val="1"/>
          <w:numId w:val="374"/>
        </w:numPr>
        <w:spacing w:after="180"/>
        <w:rPr>
          <w:rFonts w:cs="Times New Roman"/>
          <w:szCs w:val="20"/>
        </w:rPr>
      </w:pPr>
      <w:r w:rsidRPr="00C6774F">
        <w:rPr>
          <w:rFonts w:cs="Times New Roman"/>
          <w:szCs w:val="20"/>
        </w:rPr>
        <w:t xml:space="preserve">Other pertinent details </w:t>
      </w:r>
    </w:p>
    <w:p w14:paraId="684CE098" w14:textId="4901420A" w:rsidR="00DE428C" w:rsidRPr="00DC2B0A" w:rsidRDefault="00DE428C" w:rsidP="00DE428C">
      <w:pPr>
        <w:pStyle w:val="Heading3"/>
      </w:pPr>
      <w:bookmarkStart w:id="838" w:name="_Toc161838362"/>
      <w:r>
        <w:lastRenderedPageBreak/>
        <w:t>Trust Artifact Revocation</w:t>
      </w:r>
      <w:bookmarkEnd w:id="838"/>
    </w:p>
    <w:p w14:paraId="68512300" w14:textId="77777777" w:rsidR="00DE428C" w:rsidRPr="005F14F4" w:rsidRDefault="00DE428C" w:rsidP="003C69AA">
      <w:r w:rsidRPr="005F14F4">
        <w:rPr>
          <w:b/>
          <w:bCs/>
        </w:rPr>
        <w:t>Requirement Name</w:t>
      </w:r>
      <w:r w:rsidRPr="005F14F4">
        <w:t>: Trust artifacts revoked during Application decommissioning.</w:t>
      </w:r>
    </w:p>
    <w:p w14:paraId="0BB8938A" w14:textId="77777777" w:rsidR="00DE428C" w:rsidRPr="005F14F4" w:rsidRDefault="00DE428C" w:rsidP="003C69AA">
      <w:r w:rsidRPr="005F14F4">
        <w:rPr>
          <w:b/>
          <w:bCs/>
        </w:rPr>
        <w:t>Requirement Reference</w:t>
      </w:r>
      <w:r w:rsidRPr="005F14F4">
        <w:t xml:space="preserve"> &amp; Description: ‘REQ-SEC-ALM-DECOM-3’, clause 5.3 in O-RAN Security Requirements </w:t>
      </w:r>
      <w:r w:rsidRPr="003C69AA">
        <w:t>and Controls</w:t>
      </w:r>
      <w:r w:rsidRPr="005F14F4">
        <w:t xml:space="preserve"> Specifications </w:t>
      </w:r>
      <w:r w:rsidRPr="005F14F4">
        <w:fldChar w:fldCharType="begin"/>
      </w:r>
      <w:r w:rsidRPr="005F14F4">
        <w:instrText xml:space="preserve"> REF _Ref109140706 \r \h  \* MERGEFORMAT </w:instrText>
      </w:r>
      <w:r w:rsidRPr="005F14F4">
        <w:fldChar w:fldCharType="separate"/>
      </w:r>
      <w:r w:rsidRPr="005F14F4">
        <w:t>[5]</w:t>
      </w:r>
      <w:r w:rsidRPr="005F14F4">
        <w:fldChar w:fldCharType="end"/>
      </w:r>
    </w:p>
    <w:p w14:paraId="4300D51F" w14:textId="77777777" w:rsidR="00DE428C" w:rsidRPr="003C69AA" w:rsidRDefault="00DE428C" w:rsidP="003C69AA">
      <w:r w:rsidRPr="005F14F4">
        <w:rPr>
          <w:b/>
          <w:bCs/>
        </w:rPr>
        <w:t>Threat References</w:t>
      </w:r>
      <w:r w:rsidRPr="003C69AA">
        <w:t xml:space="preserve">: ‘T-AppLCM-06’, clause 7.4.1.11 </w:t>
      </w:r>
      <w:r w:rsidRPr="005F14F4">
        <w:t>in O-RAN Security Threat Modeling and Risk Assessment</w:t>
      </w:r>
      <w:r w:rsidRPr="003C69AA">
        <w:t xml:space="preserve"> </w:t>
      </w:r>
      <w:r w:rsidRPr="003C69AA">
        <w:fldChar w:fldCharType="begin"/>
      </w:r>
      <w:r w:rsidRPr="003C69AA">
        <w:instrText xml:space="preserve"> REF _Ref139883681 \r \h  \* MERGEFORMAT </w:instrText>
      </w:r>
      <w:r w:rsidRPr="003C69AA">
        <w:fldChar w:fldCharType="separate"/>
      </w:r>
      <w:r w:rsidRPr="003C69AA">
        <w:t>[3]</w:t>
      </w:r>
      <w:r w:rsidRPr="003C69AA">
        <w:fldChar w:fldCharType="end"/>
      </w:r>
    </w:p>
    <w:p w14:paraId="11FCE4C0" w14:textId="77777777" w:rsidR="00DE428C" w:rsidRPr="005F14F4" w:rsidRDefault="00DE428C" w:rsidP="003C69AA">
      <w:r w:rsidRPr="005F14F4">
        <w:rPr>
          <w:b/>
          <w:bCs/>
        </w:rPr>
        <w:t>DUT/s</w:t>
      </w:r>
      <w:r w:rsidRPr="005F14F4">
        <w:t>: O-RU, O-DU, O-CU, Near-RT RIC, xApp, rApp</w:t>
      </w:r>
    </w:p>
    <w:p w14:paraId="2DE04F1A" w14:textId="77777777" w:rsidR="00DE428C" w:rsidRPr="003C69AA" w:rsidRDefault="00DE428C" w:rsidP="003C69AA">
      <w:r w:rsidRPr="00544F12">
        <w:rPr>
          <w:b/>
          <w:bCs/>
        </w:rPr>
        <w:t>Test Name</w:t>
      </w:r>
      <w:r w:rsidRPr="003C69AA">
        <w:t>: TC_App_Trust_Artifact_Revocation</w:t>
      </w:r>
    </w:p>
    <w:p w14:paraId="11475883" w14:textId="77777777" w:rsidR="00DE428C" w:rsidRPr="00544F12" w:rsidRDefault="00DE428C" w:rsidP="005F14F4">
      <w:pPr>
        <w:rPr>
          <w:b/>
          <w:bCs/>
        </w:rPr>
      </w:pPr>
      <w:r w:rsidRPr="00544F12">
        <w:rPr>
          <w:b/>
          <w:bCs/>
        </w:rPr>
        <w:t>Test Description and Applicability</w:t>
      </w:r>
    </w:p>
    <w:p w14:paraId="791B58AD" w14:textId="77777777" w:rsidR="00DE428C" w:rsidRPr="003C69AA" w:rsidRDefault="00DE428C" w:rsidP="003C69AA">
      <w:r w:rsidRPr="00544F12">
        <w:rPr>
          <w:b/>
          <w:bCs/>
        </w:rPr>
        <w:t>Purpose</w:t>
      </w:r>
      <w:r w:rsidRPr="003C69AA">
        <w:t>: The purpose of this test is to verify that all trust artifacts associated with an Application are revoked at the time of Application decommissioning.</w:t>
      </w:r>
    </w:p>
    <w:p w14:paraId="2925E2CE" w14:textId="77777777" w:rsidR="00DE428C" w:rsidRPr="00700FBB" w:rsidRDefault="00DE428C" w:rsidP="005F14F4">
      <w:pPr>
        <w:rPr>
          <w:b/>
          <w:bCs/>
        </w:rPr>
      </w:pPr>
      <w:r w:rsidRPr="00700FBB">
        <w:rPr>
          <w:b/>
          <w:bCs/>
        </w:rPr>
        <w:t>Test Setup and Configuration</w:t>
      </w:r>
    </w:p>
    <w:p w14:paraId="2D7AB95A" w14:textId="77777777" w:rsidR="00DE428C" w:rsidRPr="00C6774F" w:rsidRDefault="00DE428C" w:rsidP="00DE428C">
      <w:pPr>
        <w:numPr>
          <w:ilvl w:val="0"/>
          <w:numId w:val="374"/>
        </w:numPr>
        <w:spacing w:after="180"/>
        <w:rPr>
          <w:rFonts w:cs="Times New Roman"/>
          <w:szCs w:val="20"/>
        </w:rPr>
      </w:pPr>
      <w:r w:rsidRPr="00C6774F">
        <w:rPr>
          <w:rFonts w:cs="Times New Roman"/>
          <w:szCs w:val="20"/>
        </w:rPr>
        <w:t>Locate and prepare Application trust artifacts for revocation.</w:t>
      </w:r>
    </w:p>
    <w:p w14:paraId="5825743B" w14:textId="77777777" w:rsidR="00DE428C" w:rsidRPr="00C6774F" w:rsidRDefault="00DE428C" w:rsidP="00DE428C">
      <w:pPr>
        <w:numPr>
          <w:ilvl w:val="0"/>
          <w:numId w:val="374"/>
        </w:numPr>
        <w:spacing w:after="180"/>
        <w:rPr>
          <w:rFonts w:cs="Times New Roman"/>
          <w:szCs w:val="20"/>
        </w:rPr>
      </w:pPr>
      <w:r w:rsidRPr="00C6774F">
        <w:rPr>
          <w:rFonts w:cs="Times New Roman"/>
          <w:szCs w:val="20"/>
        </w:rPr>
        <w:t>Ensure Application subject to decommissioning has no running instance(s) on O-RAN system.</w:t>
      </w:r>
    </w:p>
    <w:p w14:paraId="2FE8E0AA" w14:textId="77777777" w:rsidR="00DE428C" w:rsidRPr="003C69AA" w:rsidRDefault="00DE428C" w:rsidP="005F14F4">
      <w:r w:rsidRPr="00700FBB">
        <w:rPr>
          <w:b/>
          <w:bCs/>
        </w:rPr>
        <w:t>Test Procedure</w:t>
      </w:r>
      <w:r w:rsidRPr="003C69AA">
        <w:t>:</w:t>
      </w:r>
    </w:p>
    <w:p w14:paraId="13FF9C72" w14:textId="77777777" w:rsidR="00DE428C" w:rsidRPr="00386E94" w:rsidRDefault="00DE428C" w:rsidP="005F14F4">
      <w:pPr>
        <w:pStyle w:val="ListParagraph"/>
        <w:numPr>
          <w:ilvl w:val="0"/>
          <w:numId w:val="776"/>
        </w:numPr>
      </w:pPr>
      <w:r w:rsidRPr="00386E94">
        <w:t>Revoke trust artifacts from Application subject to decommissioning.</w:t>
      </w:r>
    </w:p>
    <w:p w14:paraId="50218E37" w14:textId="77777777" w:rsidR="00DE428C" w:rsidRPr="00386E94" w:rsidRDefault="00DE428C" w:rsidP="005F14F4">
      <w:pPr>
        <w:pStyle w:val="ListParagraph"/>
        <w:numPr>
          <w:ilvl w:val="0"/>
          <w:numId w:val="776"/>
        </w:numPr>
      </w:pPr>
      <w:r w:rsidRPr="00386E94">
        <w:t>Perform a scan and verify that all trust artifacts associated with Application have been revoked.</w:t>
      </w:r>
    </w:p>
    <w:p w14:paraId="3259B4CA" w14:textId="77777777" w:rsidR="00DE428C" w:rsidRPr="00386E94" w:rsidRDefault="00DE428C" w:rsidP="00386E94">
      <w:r w:rsidRPr="00386E94">
        <w:t>EXAMPLE: If trust artifact is a certificate, verify that certificate is in certification revocation list.</w:t>
      </w:r>
    </w:p>
    <w:p w14:paraId="367976EF" w14:textId="77777777" w:rsidR="00DE428C" w:rsidRPr="00386E94" w:rsidRDefault="00DE428C" w:rsidP="005F14F4">
      <w:pPr>
        <w:pStyle w:val="ListParagraph"/>
        <w:numPr>
          <w:ilvl w:val="0"/>
          <w:numId w:val="776"/>
        </w:numPr>
      </w:pPr>
      <w:r w:rsidRPr="00386E94">
        <w:t>Execute decommissioning of Application.</w:t>
      </w:r>
    </w:p>
    <w:p w14:paraId="6CD48896" w14:textId="77777777" w:rsidR="00DE428C" w:rsidRPr="00386E94" w:rsidRDefault="00DE428C" w:rsidP="005F14F4">
      <w:pPr>
        <w:pStyle w:val="ListParagraph"/>
        <w:numPr>
          <w:ilvl w:val="0"/>
          <w:numId w:val="776"/>
        </w:numPr>
      </w:pPr>
      <w:r w:rsidRPr="00386E94">
        <w:t>Attempt to instantiate Application and verify that it cannot be re-instantiated without the trust artifacts.</w:t>
      </w:r>
    </w:p>
    <w:p w14:paraId="3088D38F" w14:textId="77777777" w:rsidR="00DE428C" w:rsidRPr="003C69AA" w:rsidRDefault="00DE428C" w:rsidP="005F14F4">
      <w:r w:rsidRPr="004E2D83">
        <w:rPr>
          <w:b/>
          <w:bCs/>
        </w:rPr>
        <w:t>Expected Results</w:t>
      </w:r>
      <w:r w:rsidRPr="003C69AA">
        <w:t>:</w:t>
      </w:r>
    </w:p>
    <w:p w14:paraId="0C28F28A" w14:textId="77777777" w:rsidR="00DE428C" w:rsidRPr="00C6774F" w:rsidRDefault="00DE428C" w:rsidP="00DE428C">
      <w:pPr>
        <w:numPr>
          <w:ilvl w:val="0"/>
          <w:numId w:val="374"/>
        </w:numPr>
        <w:spacing w:after="180"/>
        <w:rPr>
          <w:rFonts w:cs="Times New Roman"/>
          <w:szCs w:val="20"/>
        </w:rPr>
      </w:pPr>
      <w:r w:rsidRPr="00C6774F">
        <w:rPr>
          <w:rFonts w:cs="Times New Roman"/>
          <w:szCs w:val="20"/>
        </w:rPr>
        <w:t>All trust artifacts are removed from the Application and the decommissioned Application cannot be re-instantiated.</w:t>
      </w:r>
    </w:p>
    <w:p w14:paraId="19ED4697" w14:textId="77777777" w:rsidR="00DE428C" w:rsidRPr="004E2D83" w:rsidRDefault="00DE428C" w:rsidP="003C69AA">
      <w:pPr>
        <w:rPr>
          <w:b/>
          <w:bCs/>
        </w:rPr>
      </w:pPr>
      <w:r w:rsidRPr="004E2D83">
        <w:rPr>
          <w:b/>
          <w:bCs/>
        </w:rPr>
        <w:t>Expected format of evidence:</w:t>
      </w:r>
    </w:p>
    <w:p w14:paraId="5FF5BB0D" w14:textId="3EB9DA02" w:rsidR="00B63438" w:rsidRPr="003C69AA" w:rsidRDefault="00DE428C" w:rsidP="003C69AA">
      <w:r w:rsidRPr="003C69AA">
        <w:t>Screenshot(s), report</w:t>
      </w:r>
    </w:p>
    <w:p w14:paraId="599ED3D1" w14:textId="5794DC01" w:rsidR="00052A1D" w:rsidRDefault="00A734F0" w:rsidP="0012177D">
      <w:pPr>
        <w:pStyle w:val="Heading1"/>
      </w:pPr>
      <w:r>
        <w:t xml:space="preserve"> </w:t>
      </w:r>
      <w:bookmarkStart w:id="839" w:name="_Toc140675094"/>
      <w:bookmarkStart w:id="840" w:name="_Toc140675292"/>
      <w:bookmarkStart w:id="841" w:name="_Toc140675095"/>
      <w:bookmarkStart w:id="842" w:name="_Toc140675293"/>
      <w:bookmarkStart w:id="843" w:name="_Toc140675096"/>
      <w:bookmarkStart w:id="844" w:name="_Toc140675294"/>
      <w:bookmarkStart w:id="845" w:name="_Toc161838363"/>
      <w:bookmarkEnd w:id="839"/>
      <w:bookmarkEnd w:id="840"/>
      <w:bookmarkEnd w:id="841"/>
      <w:bookmarkEnd w:id="842"/>
      <w:bookmarkEnd w:id="843"/>
      <w:bookmarkEnd w:id="844"/>
      <w:r w:rsidR="00052A1D" w:rsidRPr="00052A1D">
        <w:t>Security test of O-CU-CP</w:t>
      </w:r>
      <w:bookmarkEnd w:id="845"/>
    </w:p>
    <w:p w14:paraId="264000C0" w14:textId="35C2493C" w:rsidR="003B2252" w:rsidRDefault="003B2252" w:rsidP="0012177D">
      <w:pPr>
        <w:pStyle w:val="Heading2"/>
        <w:rPr>
          <w:rFonts w:eastAsia="Yu Mincho"/>
        </w:rPr>
      </w:pPr>
      <w:bookmarkStart w:id="846" w:name="_Toc140675098"/>
      <w:bookmarkStart w:id="847" w:name="_Toc140675296"/>
      <w:bookmarkStart w:id="848" w:name="_Toc140675099"/>
      <w:bookmarkStart w:id="849" w:name="_Toc140675297"/>
      <w:bookmarkStart w:id="850" w:name="_Toc140675100"/>
      <w:bookmarkStart w:id="851" w:name="_Toc140675298"/>
      <w:bookmarkStart w:id="852" w:name="_Toc161838364"/>
      <w:bookmarkEnd w:id="846"/>
      <w:bookmarkEnd w:id="847"/>
      <w:bookmarkEnd w:id="848"/>
      <w:bookmarkEnd w:id="849"/>
      <w:bookmarkEnd w:id="850"/>
      <w:bookmarkEnd w:id="851"/>
      <w:r w:rsidRPr="003B2252">
        <w:rPr>
          <w:rFonts w:eastAsia="Yu Mincho"/>
        </w:rPr>
        <w:t>Overview</w:t>
      </w:r>
      <w:bookmarkEnd w:id="852"/>
    </w:p>
    <w:p w14:paraId="006990FB" w14:textId="77777777" w:rsidR="003B2252" w:rsidRPr="003C69AA" w:rsidRDefault="003B2252" w:rsidP="003C69AA">
      <w:r w:rsidRPr="003C69AA">
        <w:t>The present clause contains 3GPP security test cases applicable to O-CU-CP and O-RAN specific O-CU-CP test cases.</w:t>
      </w:r>
    </w:p>
    <w:p w14:paraId="6CEBAEBE" w14:textId="0C73D684" w:rsidR="003B2252" w:rsidRDefault="008C27AB" w:rsidP="0012177D">
      <w:pPr>
        <w:pStyle w:val="Heading2"/>
        <w:rPr>
          <w:rFonts w:eastAsia="Yu Mincho"/>
        </w:rPr>
      </w:pPr>
      <w:r>
        <w:rPr>
          <w:rFonts w:eastAsia="Yu Mincho"/>
        </w:rPr>
        <w:lastRenderedPageBreak/>
        <w:tab/>
      </w:r>
      <w:bookmarkStart w:id="853" w:name="_Toc161838365"/>
      <w:r w:rsidR="00871C58">
        <w:rPr>
          <w:rFonts w:eastAsia="Yu Mincho"/>
        </w:rPr>
        <w:t xml:space="preserve">O-CU-CP </w:t>
      </w:r>
      <w:r w:rsidR="003B2252">
        <w:rPr>
          <w:rFonts w:eastAsia="Yu Mincho"/>
        </w:rPr>
        <w:t>3GPP specific security functional requirements and test cases</w:t>
      </w:r>
      <w:bookmarkEnd w:id="853"/>
    </w:p>
    <w:p w14:paraId="289BACC2" w14:textId="2221C228" w:rsidR="003B2252" w:rsidRPr="003C69AA" w:rsidRDefault="003B2252" w:rsidP="003C69AA">
      <w:r w:rsidRPr="004E2D83">
        <w:rPr>
          <w:b/>
          <w:bCs/>
        </w:rPr>
        <w:t>Requirement Name</w:t>
      </w:r>
      <w:r w:rsidRPr="003C69AA">
        <w:t>: 3GPP specific O-CU-CP security</w:t>
      </w:r>
    </w:p>
    <w:p w14:paraId="773F4865" w14:textId="74F42BE1" w:rsidR="003B2252" w:rsidRPr="003C69AA" w:rsidRDefault="003B2252" w:rsidP="003C69AA">
      <w:r w:rsidRPr="004E2D83">
        <w:rPr>
          <w:b/>
          <w:bCs/>
        </w:rPr>
        <w:t>Requirement Reference</w:t>
      </w:r>
      <w:r w:rsidRPr="003C69AA">
        <w:t xml:space="preserve">: </w:t>
      </w:r>
      <w:r w:rsidR="007F3EEA" w:rsidRPr="003C69AA">
        <w:t>REQ-SEC-OCU-1, c</w:t>
      </w:r>
      <w:r w:rsidRPr="003C69AA">
        <w:t xml:space="preserve">lause 5.1.4.1, O-RAN Security Requirements Specifications </w:t>
      </w:r>
      <w:r w:rsidRPr="003C69AA">
        <w:fldChar w:fldCharType="begin"/>
      </w:r>
      <w:r w:rsidRPr="003C69AA">
        <w:instrText xml:space="preserve"> REF _Ref109140706 \r \h </w:instrText>
      </w:r>
      <w:r w:rsidRPr="003C69AA">
        <w:fldChar w:fldCharType="separate"/>
      </w:r>
      <w:r w:rsidRPr="003C69AA">
        <w:t>[5]</w:t>
      </w:r>
      <w:r w:rsidRPr="003C69AA">
        <w:fldChar w:fldCharType="end"/>
      </w:r>
    </w:p>
    <w:p w14:paraId="51C93431" w14:textId="07D82BD9" w:rsidR="003B2252" w:rsidRPr="003C69AA" w:rsidRDefault="003B2252" w:rsidP="003C69AA">
      <w:r w:rsidRPr="004E2D83">
        <w:rPr>
          <w:b/>
          <w:bCs/>
        </w:rPr>
        <w:t>Requirement Description</w:t>
      </w:r>
      <w:r w:rsidRPr="003C69AA">
        <w:t xml:space="preserve">: </w:t>
      </w:r>
      <w:r w:rsidR="007F3EEA" w:rsidRPr="003C69AA">
        <w:t>“O-CU-CP and O-CU-UP shall meet the security requirements for gNB-CU-CP and gNB-CU-UP respectively</w:t>
      </w:r>
      <w:r w:rsidR="00D329F1" w:rsidRPr="003C69AA">
        <w:t>”</w:t>
      </w:r>
      <w:r w:rsidR="007F3EEA" w:rsidRPr="003C69AA">
        <w:t>, as specified in TS 33.501</w:t>
      </w:r>
      <w:r w:rsidR="0039500E" w:rsidRPr="003C69AA">
        <w:t xml:space="preserve"> </w:t>
      </w:r>
      <w:r w:rsidR="00D329F1" w:rsidRPr="003C69AA">
        <w:fldChar w:fldCharType="begin"/>
      </w:r>
      <w:r w:rsidR="00D329F1" w:rsidRPr="003C69AA">
        <w:instrText xml:space="preserve"> REF _Ref151632441 \r \h </w:instrText>
      </w:r>
      <w:r w:rsidR="00D329F1" w:rsidRPr="003C69AA">
        <w:fldChar w:fldCharType="separate"/>
      </w:r>
      <w:r w:rsidR="00D329F1" w:rsidRPr="003C69AA">
        <w:t>[25]</w:t>
      </w:r>
      <w:r w:rsidR="00D329F1" w:rsidRPr="003C69AA">
        <w:fldChar w:fldCharType="end"/>
      </w:r>
    </w:p>
    <w:p w14:paraId="2EE40C0D" w14:textId="0B16D5D0" w:rsidR="003B2252" w:rsidRPr="003C69AA" w:rsidRDefault="007F3EEA" w:rsidP="003C69AA">
      <w:r w:rsidRPr="004E2D83">
        <w:rPr>
          <w:b/>
          <w:bCs/>
        </w:rPr>
        <w:t>DUT/s</w:t>
      </w:r>
      <w:r w:rsidRPr="003C69AA">
        <w:t>:</w:t>
      </w:r>
      <w:r w:rsidR="003B2252" w:rsidRPr="003C69AA">
        <w:t xml:space="preserve"> O-CU-CP</w:t>
      </w:r>
    </w:p>
    <w:p w14:paraId="5513D7C9" w14:textId="77777777" w:rsidR="006807E5" w:rsidRPr="003C69AA" w:rsidRDefault="006807E5" w:rsidP="003C69AA">
      <w:r w:rsidRPr="005079F9">
        <w:rPr>
          <w:b/>
          <w:bCs/>
        </w:rPr>
        <w:t>Test Name</w:t>
      </w:r>
      <w:r w:rsidRPr="003C69AA">
        <w:t xml:space="preserve">: TC_O_CU_CP_3GPP_33_523_Cl_5_2_2 (As defined in clause 5.2.2 of TS 33.523 </w:t>
      </w:r>
      <w:r w:rsidRPr="003C69AA">
        <w:fldChar w:fldCharType="begin"/>
      </w:r>
      <w:r w:rsidRPr="003C69AA">
        <w:instrText xml:space="preserve"> REF _Ref139884837 \r \h  \* MERGEFORMAT </w:instrText>
      </w:r>
      <w:r w:rsidRPr="003C69AA">
        <w:fldChar w:fldCharType="separate"/>
      </w:r>
      <w:r w:rsidRPr="003C69AA">
        <w:t>[23]</w:t>
      </w:r>
      <w:r w:rsidRPr="003C69AA">
        <w:fldChar w:fldCharType="end"/>
      </w:r>
      <w:r w:rsidRPr="003C69AA">
        <w:t>)</w:t>
      </w:r>
    </w:p>
    <w:p w14:paraId="5F721ACB" w14:textId="79E84976" w:rsidR="007F3EEA" w:rsidRPr="003C69AA" w:rsidRDefault="007F3EEA" w:rsidP="003C69AA">
      <w:r w:rsidRPr="00544F12">
        <w:rPr>
          <w:b/>
          <w:bCs/>
        </w:rPr>
        <w:t>Purpose</w:t>
      </w:r>
      <w:r w:rsidRPr="003C69AA">
        <w:t xml:space="preserve">: To verify the O-CU-CP meet the security requirements for gNB-CU-CP </w:t>
      </w:r>
    </w:p>
    <w:p w14:paraId="7DAF16CD" w14:textId="670A3E53" w:rsidR="003B2252" w:rsidRPr="003C69AA" w:rsidRDefault="003B2252" w:rsidP="003C69AA">
      <w:r w:rsidRPr="003C69AA">
        <w:t xml:space="preserve">gNB-CU-CP specific security functional requirements and test cases specified in clause 5.2.2 of TS 33.523 </w:t>
      </w:r>
      <w:r w:rsidR="00003A49" w:rsidRPr="003C69AA">
        <w:fldChar w:fldCharType="begin"/>
      </w:r>
      <w:r w:rsidR="00003A49" w:rsidRPr="003C69AA">
        <w:instrText xml:space="preserve"> REF _Ref139884837 \r \h </w:instrText>
      </w:r>
      <w:r w:rsidR="00003A49" w:rsidRPr="003C69AA">
        <w:fldChar w:fldCharType="separate"/>
      </w:r>
      <w:r w:rsidR="00003A49" w:rsidRPr="003C69AA">
        <w:t>[23]</w:t>
      </w:r>
      <w:r w:rsidR="00003A49" w:rsidRPr="003C69AA">
        <w:fldChar w:fldCharType="end"/>
      </w:r>
      <w:r w:rsidRPr="003C69AA">
        <w:t xml:space="preserve"> apply to O-CU-CP.</w:t>
      </w:r>
    </w:p>
    <w:p w14:paraId="410AACA3" w14:textId="0F05DBD5" w:rsidR="003B2252" w:rsidRDefault="008C27AB" w:rsidP="0012177D">
      <w:pPr>
        <w:pStyle w:val="Heading2"/>
        <w:rPr>
          <w:rFonts w:eastAsia="Yu Mincho"/>
        </w:rPr>
      </w:pPr>
      <w:r w:rsidRPr="0012177D">
        <w:rPr>
          <w:rFonts w:eastAsia="Yu Mincho"/>
        </w:rPr>
        <w:tab/>
      </w:r>
      <w:bookmarkStart w:id="854" w:name="_Toc161838366"/>
      <w:r w:rsidR="003B2252" w:rsidRPr="008C27AB">
        <w:rPr>
          <w:rFonts w:eastAsia="Yu Mincho"/>
        </w:rPr>
        <w:t>O</w:t>
      </w:r>
      <w:r w:rsidR="003B2252">
        <w:rPr>
          <w:rFonts w:eastAsia="Yu Mincho"/>
        </w:rPr>
        <w:t>-RAN specific security functional requirements and test cases</w:t>
      </w:r>
      <w:bookmarkEnd w:id="854"/>
    </w:p>
    <w:p w14:paraId="518DADEC" w14:textId="77777777" w:rsidR="003B2252" w:rsidRPr="003C69AA" w:rsidRDefault="003B2252" w:rsidP="003C69AA">
      <w:r w:rsidRPr="003C69AA">
        <w:t>The TLS test cases in clause 6.3 of the present document apply to the O1 interface of O-CU-CP.</w:t>
      </w:r>
    </w:p>
    <w:p w14:paraId="5B0563B3" w14:textId="0B3C3BAD" w:rsidR="003B2252" w:rsidRPr="003C69AA" w:rsidRDefault="003B2252" w:rsidP="003C69AA">
      <w:r w:rsidRPr="003C69AA">
        <w:t>The IPsec test cases in clause 6.4 of the present document apply to the E2 interface of O-CU-CP.</w:t>
      </w:r>
    </w:p>
    <w:p w14:paraId="4DC46D21" w14:textId="42CBB98B" w:rsidR="003B2252" w:rsidRDefault="00C84526" w:rsidP="0012177D">
      <w:pPr>
        <w:pStyle w:val="Heading1"/>
        <w:rPr>
          <w:rFonts w:eastAsia="Yu Mincho"/>
        </w:rPr>
      </w:pPr>
      <w:r>
        <w:tab/>
      </w:r>
      <w:bookmarkStart w:id="855" w:name="_Toc140675104"/>
      <w:bookmarkStart w:id="856" w:name="_Toc140675302"/>
      <w:bookmarkStart w:id="857" w:name="_Toc139887246"/>
      <w:bookmarkStart w:id="858" w:name="_Toc140675105"/>
      <w:bookmarkStart w:id="859" w:name="_Toc140675303"/>
      <w:bookmarkStart w:id="860" w:name="_Toc139887247"/>
      <w:bookmarkStart w:id="861" w:name="_Toc140675106"/>
      <w:bookmarkStart w:id="862" w:name="_Toc140675304"/>
      <w:bookmarkStart w:id="863" w:name="_Toc139887248"/>
      <w:bookmarkStart w:id="864" w:name="_Toc140675107"/>
      <w:bookmarkStart w:id="865" w:name="_Toc140675305"/>
      <w:bookmarkStart w:id="866" w:name="_Toc161838367"/>
      <w:bookmarkEnd w:id="855"/>
      <w:bookmarkEnd w:id="856"/>
      <w:bookmarkEnd w:id="857"/>
      <w:bookmarkEnd w:id="858"/>
      <w:bookmarkEnd w:id="859"/>
      <w:bookmarkEnd w:id="860"/>
      <w:bookmarkEnd w:id="861"/>
      <w:bookmarkEnd w:id="862"/>
      <w:bookmarkEnd w:id="863"/>
      <w:bookmarkEnd w:id="864"/>
      <w:bookmarkEnd w:id="865"/>
      <w:r w:rsidR="003B2252" w:rsidRPr="00003A49">
        <w:rPr>
          <w:rFonts w:eastAsia="Yu Mincho"/>
        </w:rPr>
        <w:t>Security</w:t>
      </w:r>
      <w:r w:rsidR="003B2252">
        <w:rPr>
          <w:rFonts w:eastAsia="Yu Mincho"/>
        </w:rPr>
        <w:t xml:space="preserve"> test of O-CU-UP</w:t>
      </w:r>
      <w:bookmarkEnd w:id="866"/>
    </w:p>
    <w:p w14:paraId="039B6D73" w14:textId="58961630" w:rsidR="003B2252" w:rsidRDefault="008C27AB" w:rsidP="0012177D">
      <w:pPr>
        <w:pStyle w:val="Heading2"/>
        <w:rPr>
          <w:rFonts w:eastAsia="Yu Mincho"/>
        </w:rPr>
      </w:pPr>
      <w:r w:rsidRPr="0012177D">
        <w:rPr>
          <w:rFonts w:eastAsia="Yu Mincho"/>
        </w:rPr>
        <w:tab/>
      </w:r>
      <w:bookmarkStart w:id="867" w:name="_Toc161838368"/>
      <w:r w:rsidR="003B2252" w:rsidRPr="008C27AB">
        <w:rPr>
          <w:rFonts w:eastAsia="Yu Mincho"/>
        </w:rPr>
        <w:t>O</w:t>
      </w:r>
      <w:r w:rsidR="003B2252">
        <w:rPr>
          <w:rFonts w:eastAsia="Yu Mincho"/>
        </w:rPr>
        <w:t>verview</w:t>
      </w:r>
      <w:bookmarkEnd w:id="867"/>
    </w:p>
    <w:p w14:paraId="7CC27BD0" w14:textId="77777777" w:rsidR="003B2252" w:rsidRPr="003C69AA" w:rsidRDefault="003B2252" w:rsidP="003C69AA">
      <w:r w:rsidRPr="003C69AA">
        <w:t>The present clause contains 3GPP security test cases applicable to O-CU-UP and O-RAN specific O-CU-UP test cases.</w:t>
      </w:r>
    </w:p>
    <w:p w14:paraId="4C14CCC1" w14:textId="40DF3C55" w:rsidR="003B2252" w:rsidRDefault="008C27AB" w:rsidP="0012177D">
      <w:pPr>
        <w:pStyle w:val="Heading2"/>
        <w:rPr>
          <w:rFonts w:eastAsia="Yu Mincho"/>
        </w:rPr>
      </w:pPr>
      <w:r w:rsidRPr="0012177D">
        <w:rPr>
          <w:rFonts w:eastAsia="Yu Mincho"/>
        </w:rPr>
        <w:tab/>
      </w:r>
      <w:bookmarkStart w:id="868" w:name="_Toc161838369"/>
      <w:r w:rsidR="006807E5">
        <w:rPr>
          <w:rFonts w:eastAsia="Yu Mincho"/>
        </w:rPr>
        <w:t xml:space="preserve">O-CU-UP </w:t>
      </w:r>
      <w:r w:rsidR="003B2252">
        <w:rPr>
          <w:rFonts w:eastAsia="Yu Mincho"/>
        </w:rPr>
        <w:t>3GPP specific security functional requirements and test cases</w:t>
      </w:r>
      <w:bookmarkEnd w:id="868"/>
    </w:p>
    <w:p w14:paraId="54FFDB0F" w14:textId="25ED6F65" w:rsidR="003B2252" w:rsidRPr="003C69AA" w:rsidRDefault="003B2252" w:rsidP="003C69AA">
      <w:r w:rsidRPr="004E2D83">
        <w:rPr>
          <w:b/>
          <w:bCs/>
        </w:rPr>
        <w:t>Requirement Name</w:t>
      </w:r>
      <w:r w:rsidRPr="003C69AA">
        <w:t>: 3GPP specific O-CU-UP security</w:t>
      </w:r>
    </w:p>
    <w:p w14:paraId="7683AB35" w14:textId="7929A716" w:rsidR="003B2252" w:rsidRPr="003C69AA" w:rsidRDefault="003B2252" w:rsidP="003C69AA">
      <w:r w:rsidRPr="004E2D83">
        <w:rPr>
          <w:b/>
          <w:bCs/>
        </w:rPr>
        <w:t>Requirement Reference</w:t>
      </w:r>
      <w:r w:rsidRPr="003C69AA">
        <w:t xml:space="preserve">: </w:t>
      </w:r>
      <w:r w:rsidR="007F3EEA" w:rsidRPr="003C69AA">
        <w:t xml:space="preserve">REQ-SEC-OCU-1, clause 5.1.4.1, O-RAN Security Requirements and Controls Specifications </w:t>
      </w:r>
      <w:r w:rsidR="007F3EEA" w:rsidRPr="003C69AA">
        <w:fldChar w:fldCharType="begin"/>
      </w:r>
      <w:r w:rsidR="007F3EEA" w:rsidRPr="003C69AA">
        <w:instrText xml:space="preserve"> REF _Ref109140706 \r \h </w:instrText>
      </w:r>
      <w:r w:rsidR="007F3EEA" w:rsidRPr="003C69AA">
        <w:fldChar w:fldCharType="separate"/>
      </w:r>
      <w:r w:rsidR="007F3EEA" w:rsidRPr="003C69AA">
        <w:t>[5]</w:t>
      </w:r>
      <w:r w:rsidR="007F3EEA" w:rsidRPr="003C69AA">
        <w:fldChar w:fldCharType="end"/>
      </w:r>
    </w:p>
    <w:p w14:paraId="344C0B83" w14:textId="4DFBE416" w:rsidR="003B2252" w:rsidRPr="003C69AA" w:rsidRDefault="003B2252" w:rsidP="003C69AA">
      <w:r w:rsidRPr="004E2D83">
        <w:rPr>
          <w:b/>
          <w:bCs/>
        </w:rPr>
        <w:t>Requirement Description</w:t>
      </w:r>
      <w:r w:rsidRPr="003C69AA">
        <w:t xml:space="preserve">: </w:t>
      </w:r>
      <w:r w:rsidR="007F3EEA" w:rsidRPr="003C69AA">
        <w:t>“O-CU-CP and O-CU-UP shall meet the security requirements for gNB-CU-CP and gNB-CU-UP respectively</w:t>
      </w:r>
      <w:r w:rsidR="00D329F1" w:rsidRPr="003C69AA">
        <w:t>”</w:t>
      </w:r>
      <w:r w:rsidR="007F3EEA" w:rsidRPr="003C69AA">
        <w:t>, as specified in TS 33.501</w:t>
      </w:r>
      <w:r w:rsidR="00D329F1" w:rsidRPr="003C69AA">
        <w:t xml:space="preserve"> </w:t>
      </w:r>
      <w:r w:rsidR="00D329F1" w:rsidRPr="003C69AA">
        <w:fldChar w:fldCharType="begin"/>
      </w:r>
      <w:r w:rsidR="00D329F1" w:rsidRPr="003C69AA">
        <w:instrText xml:space="preserve"> REF _Ref151632441 \r \h </w:instrText>
      </w:r>
      <w:r w:rsidR="00D329F1" w:rsidRPr="003C69AA">
        <w:fldChar w:fldCharType="separate"/>
      </w:r>
      <w:r w:rsidR="00D329F1" w:rsidRPr="003C69AA">
        <w:t>[25]</w:t>
      </w:r>
      <w:r w:rsidR="00D329F1" w:rsidRPr="003C69AA">
        <w:fldChar w:fldCharType="end"/>
      </w:r>
    </w:p>
    <w:p w14:paraId="646272C9" w14:textId="536A0BD0" w:rsidR="003B2252" w:rsidRPr="003C69AA" w:rsidRDefault="007F3EEA" w:rsidP="003C69AA">
      <w:r w:rsidRPr="004E2D83">
        <w:rPr>
          <w:b/>
          <w:bCs/>
        </w:rPr>
        <w:t>DUT/s</w:t>
      </w:r>
      <w:r w:rsidRPr="003C69AA">
        <w:t>:</w:t>
      </w:r>
      <w:r w:rsidR="003B2252" w:rsidRPr="003C69AA">
        <w:t xml:space="preserve"> O-CU-UP</w:t>
      </w:r>
    </w:p>
    <w:p w14:paraId="48837681" w14:textId="04133F70" w:rsidR="007F3EEA" w:rsidRPr="003C69AA" w:rsidRDefault="007F3EEA" w:rsidP="003C69AA">
      <w:r w:rsidRPr="00544F12">
        <w:rPr>
          <w:b/>
          <w:bCs/>
        </w:rPr>
        <w:t>Purpose</w:t>
      </w:r>
      <w:r w:rsidRPr="003C69AA">
        <w:t>: To verify the O-CU-CP meet the security requirements for gNB-CU-UP</w:t>
      </w:r>
    </w:p>
    <w:p w14:paraId="2FDA6CD3" w14:textId="77AD9589" w:rsidR="003B2252" w:rsidRPr="003C69AA" w:rsidRDefault="003B2252" w:rsidP="003C69AA">
      <w:r w:rsidRPr="003C69AA">
        <w:lastRenderedPageBreak/>
        <w:t xml:space="preserve">gNB-CU-UP specific security functional requirements and test cases specified in clause 6.2.2 of TS 33.523 </w:t>
      </w:r>
      <w:r w:rsidR="00003A49" w:rsidRPr="003C69AA">
        <w:fldChar w:fldCharType="begin"/>
      </w:r>
      <w:r w:rsidR="00003A49" w:rsidRPr="003C69AA">
        <w:instrText xml:space="preserve"> REF _Ref139884837 \r \h </w:instrText>
      </w:r>
      <w:r w:rsidR="00003A49" w:rsidRPr="003C69AA">
        <w:fldChar w:fldCharType="separate"/>
      </w:r>
      <w:r w:rsidR="00003A49" w:rsidRPr="003C69AA">
        <w:t>[23]</w:t>
      </w:r>
      <w:r w:rsidR="00003A49" w:rsidRPr="003C69AA">
        <w:fldChar w:fldCharType="end"/>
      </w:r>
      <w:r w:rsidRPr="003C69AA">
        <w:t xml:space="preserve"> apply to O-CU-UP.</w:t>
      </w:r>
    </w:p>
    <w:p w14:paraId="326F6CE2" w14:textId="77777777" w:rsidR="00987616" w:rsidRPr="003C69AA" w:rsidRDefault="00987616" w:rsidP="003C69AA">
      <w:r w:rsidRPr="005079F9">
        <w:rPr>
          <w:b/>
          <w:bCs/>
        </w:rPr>
        <w:t>Test Name</w:t>
      </w:r>
      <w:r w:rsidRPr="003C69AA">
        <w:t xml:space="preserve">: TC_O_CU_UP_3GPP_33_523_Cl_6_2_2 (As defined in clause 6.2.2 of TS 33.523 </w:t>
      </w:r>
      <w:r w:rsidRPr="003C69AA">
        <w:fldChar w:fldCharType="begin"/>
      </w:r>
      <w:r w:rsidRPr="003C69AA">
        <w:instrText xml:space="preserve"> REF _Ref139884837 \r \h  \* MERGEFORMAT </w:instrText>
      </w:r>
      <w:r w:rsidRPr="003C69AA">
        <w:fldChar w:fldCharType="separate"/>
      </w:r>
      <w:r w:rsidRPr="003C69AA">
        <w:t>[23]</w:t>
      </w:r>
      <w:r w:rsidRPr="003C69AA">
        <w:fldChar w:fldCharType="end"/>
      </w:r>
      <w:r w:rsidRPr="003C69AA">
        <w:t>)</w:t>
      </w:r>
    </w:p>
    <w:p w14:paraId="698DB264" w14:textId="36960E28" w:rsidR="003B2252" w:rsidRDefault="008C27AB" w:rsidP="0012177D">
      <w:pPr>
        <w:pStyle w:val="Heading2"/>
        <w:rPr>
          <w:rFonts w:eastAsia="Yu Mincho"/>
        </w:rPr>
      </w:pPr>
      <w:r w:rsidRPr="0012177D">
        <w:rPr>
          <w:rFonts w:eastAsia="Yu Mincho"/>
        </w:rPr>
        <w:tab/>
      </w:r>
      <w:bookmarkStart w:id="869" w:name="_Toc161838370"/>
      <w:r w:rsidR="003B2252" w:rsidRPr="008C27AB">
        <w:rPr>
          <w:rFonts w:eastAsia="Yu Mincho"/>
        </w:rPr>
        <w:t>O</w:t>
      </w:r>
      <w:r w:rsidR="003B2252">
        <w:rPr>
          <w:rFonts w:eastAsia="Yu Mincho"/>
        </w:rPr>
        <w:t>-RAN specific security functional requirements and test cases</w:t>
      </w:r>
      <w:bookmarkEnd w:id="869"/>
    </w:p>
    <w:p w14:paraId="7C019B10" w14:textId="77777777" w:rsidR="003B2252" w:rsidRPr="003C69AA" w:rsidRDefault="003B2252" w:rsidP="003C69AA">
      <w:r w:rsidRPr="003C69AA">
        <w:t>The TLS test cases in clause 6.3 of the present document apply to the O1 interface of O-CU-UP.</w:t>
      </w:r>
    </w:p>
    <w:p w14:paraId="64A6B4DD" w14:textId="77777777" w:rsidR="003B2252" w:rsidRPr="003C69AA" w:rsidRDefault="003B2252" w:rsidP="003C69AA">
      <w:r w:rsidRPr="003C69AA">
        <w:t>The IPsec test cases in clause 6.4 of the present document apply to the E2 interface of O-CU-UP.</w:t>
      </w:r>
    </w:p>
    <w:p w14:paraId="57CD546D" w14:textId="26E37678" w:rsidR="003B2252" w:rsidRDefault="008C27AB" w:rsidP="0012177D">
      <w:pPr>
        <w:pStyle w:val="Heading1"/>
        <w:rPr>
          <w:rFonts w:eastAsia="Yu Mincho"/>
        </w:rPr>
      </w:pPr>
      <w:r>
        <w:tab/>
      </w:r>
      <w:bookmarkStart w:id="870" w:name="_Toc139887253"/>
      <w:bookmarkStart w:id="871" w:name="_Toc140675112"/>
      <w:bookmarkStart w:id="872" w:name="_Toc140675310"/>
      <w:bookmarkStart w:id="873" w:name="_Toc139887254"/>
      <w:bookmarkStart w:id="874" w:name="_Toc140675113"/>
      <w:bookmarkStart w:id="875" w:name="_Toc140675311"/>
      <w:bookmarkStart w:id="876" w:name="_Toc139887255"/>
      <w:bookmarkStart w:id="877" w:name="_Toc140675114"/>
      <w:bookmarkStart w:id="878" w:name="_Toc140675312"/>
      <w:bookmarkStart w:id="879" w:name="_Toc161838371"/>
      <w:bookmarkEnd w:id="870"/>
      <w:bookmarkEnd w:id="871"/>
      <w:bookmarkEnd w:id="872"/>
      <w:bookmarkEnd w:id="873"/>
      <w:bookmarkEnd w:id="874"/>
      <w:bookmarkEnd w:id="875"/>
      <w:bookmarkEnd w:id="876"/>
      <w:bookmarkEnd w:id="877"/>
      <w:bookmarkEnd w:id="878"/>
      <w:r w:rsidR="003B2252" w:rsidRPr="00C84526">
        <w:rPr>
          <w:rFonts w:eastAsia="Yu Mincho"/>
        </w:rPr>
        <w:t>S</w:t>
      </w:r>
      <w:r w:rsidR="003B2252" w:rsidRPr="00003A49">
        <w:rPr>
          <w:rFonts w:eastAsia="Yu Mincho"/>
        </w:rPr>
        <w:t>ecurity</w:t>
      </w:r>
      <w:r w:rsidR="003B2252">
        <w:rPr>
          <w:rFonts w:eastAsia="Yu Mincho"/>
        </w:rPr>
        <w:t xml:space="preserve"> test of O-DU</w:t>
      </w:r>
      <w:bookmarkEnd w:id="879"/>
    </w:p>
    <w:p w14:paraId="7B2CCB43" w14:textId="08798873" w:rsidR="003B2252" w:rsidRDefault="008C27AB" w:rsidP="0012177D">
      <w:pPr>
        <w:pStyle w:val="Heading2"/>
        <w:rPr>
          <w:rFonts w:eastAsia="Yu Mincho"/>
        </w:rPr>
      </w:pPr>
      <w:r w:rsidRPr="0012177D">
        <w:rPr>
          <w:rFonts w:eastAsia="Yu Mincho"/>
        </w:rPr>
        <w:tab/>
      </w:r>
      <w:bookmarkStart w:id="880" w:name="_Toc161838372"/>
      <w:r w:rsidR="003B2252">
        <w:rPr>
          <w:rFonts w:eastAsia="Yu Mincho"/>
        </w:rPr>
        <w:t>Overview</w:t>
      </w:r>
      <w:bookmarkEnd w:id="880"/>
    </w:p>
    <w:p w14:paraId="007EB83D" w14:textId="77777777" w:rsidR="003B2252" w:rsidRPr="003C69AA" w:rsidRDefault="003B2252" w:rsidP="003C69AA">
      <w:r w:rsidRPr="003C69AA">
        <w:t>The present clause contains 3GPP security test cases applicable to O-DU and O-RAN specific O-DU test cases.</w:t>
      </w:r>
    </w:p>
    <w:p w14:paraId="186EA90C" w14:textId="7DAF1B50" w:rsidR="003B2252" w:rsidRDefault="00987616" w:rsidP="0012177D">
      <w:pPr>
        <w:pStyle w:val="Heading2"/>
        <w:rPr>
          <w:rFonts w:eastAsia="Yu Mincho"/>
        </w:rPr>
      </w:pPr>
      <w:bookmarkStart w:id="881" w:name="_Toc161838373"/>
      <w:r>
        <w:rPr>
          <w:rFonts w:eastAsia="Yu Mincho"/>
        </w:rPr>
        <w:t xml:space="preserve">O-DU </w:t>
      </w:r>
      <w:bookmarkStart w:id="882" w:name="_Hlk138016138"/>
      <w:r w:rsidR="003B2252" w:rsidRPr="008C27AB">
        <w:rPr>
          <w:rFonts w:eastAsia="Yu Mincho"/>
        </w:rPr>
        <w:t>3</w:t>
      </w:r>
      <w:r w:rsidR="003B2252">
        <w:rPr>
          <w:rFonts w:eastAsia="Yu Mincho"/>
        </w:rPr>
        <w:t>GPP specific security functional requirements and test cases</w:t>
      </w:r>
      <w:bookmarkEnd w:id="881"/>
      <w:bookmarkEnd w:id="882"/>
    </w:p>
    <w:p w14:paraId="6857DD44" w14:textId="1B5D20CD" w:rsidR="003B2252" w:rsidRPr="003C69AA" w:rsidRDefault="003B2252" w:rsidP="003C69AA">
      <w:r w:rsidRPr="004E2D83">
        <w:rPr>
          <w:b/>
          <w:bCs/>
        </w:rPr>
        <w:t>Requirement Name</w:t>
      </w:r>
      <w:r w:rsidRPr="003C69AA">
        <w:t>: 3GPP specific O-DU security</w:t>
      </w:r>
    </w:p>
    <w:p w14:paraId="0DD06FFB" w14:textId="26541304" w:rsidR="003B2252" w:rsidRPr="003C69AA" w:rsidRDefault="003B2252" w:rsidP="003C69AA">
      <w:r w:rsidRPr="004E2D83">
        <w:rPr>
          <w:b/>
          <w:bCs/>
        </w:rPr>
        <w:t>Requirement Reference</w:t>
      </w:r>
      <w:r w:rsidRPr="003C69AA">
        <w:t xml:space="preserve">: </w:t>
      </w:r>
      <w:r w:rsidR="007F3EEA" w:rsidRPr="003C69AA">
        <w:t>REQ-SEC-ODU-1, c</w:t>
      </w:r>
      <w:r w:rsidRPr="003C69AA">
        <w:t xml:space="preserve">lause 5.1.5.1, O-RAN Security Requirements </w:t>
      </w:r>
      <w:r w:rsidR="007F3EEA" w:rsidRPr="003C69AA">
        <w:t xml:space="preserve">and Controls </w:t>
      </w:r>
      <w:r w:rsidRPr="003C69AA">
        <w:t xml:space="preserve">Specifications </w:t>
      </w:r>
      <w:r w:rsidR="00003A49" w:rsidRPr="003C69AA">
        <w:fldChar w:fldCharType="begin"/>
      </w:r>
      <w:r w:rsidR="00003A49" w:rsidRPr="003C69AA">
        <w:instrText xml:space="preserve"> REF _Ref109140706 \r \h </w:instrText>
      </w:r>
      <w:r w:rsidR="00003A49" w:rsidRPr="003C69AA">
        <w:fldChar w:fldCharType="separate"/>
      </w:r>
      <w:r w:rsidR="00003A49" w:rsidRPr="003C69AA">
        <w:t>[5]</w:t>
      </w:r>
      <w:r w:rsidR="00003A49" w:rsidRPr="003C69AA">
        <w:fldChar w:fldCharType="end"/>
      </w:r>
    </w:p>
    <w:p w14:paraId="1064AC21" w14:textId="026A3BE0" w:rsidR="003B2252" w:rsidRPr="003C69AA" w:rsidRDefault="003B2252" w:rsidP="003C69AA">
      <w:r w:rsidRPr="004E2D83">
        <w:rPr>
          <w:b/>
          <w:bCs/>
        </w:rPr>
        <w:t>Requirement Description</w:t>
      </w:r>
      <w:r w:rsidRPr="003C69AA">
        <w:t xml:space="preserve">: </w:t>
      </w:r>
      <w:r w:rsidR="007F3EEA" w:rsidRPr="003C69AA">
        <w:t>“O-DU shall meet the security requirements for gNB-DU</w:t>
      </w:r>
      <w:r w:rsidR="00D329F1" w:rsidRPr="003C69AA">
        <w:t>”</w:t>
      </w:r>
      <w:r w:rsidR="007F3EEA" w:rsidRPr="003C69AA">
        <w:t xml:space="preserve"> as specified in TS 33.501</w:t>
      </w:r>
      <w:r w:rsidR="00D329F1" w:rsidRPr="003C69AA">
        <w:t xml:space="preserve"> </w:t>
      </w:r>
      <w:r w:rsidR="00D329F1" w:rsidRPr="003C69AA">
        <w:fldChar w:fldCharType="begin"/>
      </w:r>
      <w:r w:rsidR="00D329F1" w:rsidRPr="003C69AA">
        <w:instrText xml:space="preserve"> REF _Ref151632441 \r \h </w:instrText>
      </w:r>
      <w:r w:rsidR="00D329F1" w:rsidRPr="003C69AA">
        <w:fldChar w:fldCharType="separate"/>
      </w:r>
      <w:r w:rsidR="00D329F1" w:rsidRPr="003C69AA">
        <w:t>[25]</w:t>
      </w:r>
      <w:r w:rsidR="00D329F1" w:rsidRPr="003C69AA">
        <w:fldChar w:fldCharType="end"/>
      </w:r>
      <w:r w:rsidR="007F3EEA" w:rsidRPr="003C69AA">
        <w:t>.</w:t>
      </w:r>
    </w:p>
    <w:p w14:paraId="012C2D75" w14:textId="4087B56D" w:rsidR="003B2252" w:rsidRPr="003C69AA" w:rsidRDefault="007F3EEA" w:rsidP="003C69AA">
      <w:r w:rsidRPr="004E2D83">
        <w:rPr>
          <w:b/>
          <w:bCs/>
        </w:rPr>
        <w:t>DUT/s</w:t>
      </w:r>
      <w:r w:rsidRPr="003C69AA">
        <w:t>:</w:t>
      </w:r>
      <w:r w:rsidR="003B2252" w:rsidRPr="003C69AA">
        <w:t xml:space="preserve"> O-DU</w:t>
      </w:r>
    </w:p>
    <w:p w14:paraId="16D88F37" w14:textId="220D2248" w:rsidR="003B2252" w:rsidRPr="003C69AA" w:rsidRDefault="003B2252" w:rsidP="003C69AA">
      <w:r w:rsidRPr="003C69AA">
        <w:t>gNB-DU specific security functional requirements and test cases specified in clause 7.2.2 of TS 33.523</w:t>
      </w:r>
      <w:r w:rsidR="00003A49" w:rsidRPr="003C69AA">
        <w:t xml:space="preserve"> </w:t>
      </w:r>
      <w:r w:rsidR="00003A49" w:rsidRPr="003C69AA">
        <w:fldChar w:fldCharType="begin"/>
      </w:r>
      <w:r w:rsidR="00003A49" w:rsidRPr="003C69AA">
        <w:instrText xml:space="preserve"> REF _Ref139884837 \r \h </w:instrText>
      </w:r>
      <w:r w:rsidR="00003A49" w:rsidRPr="003C69AA">
        <w:fldChar w:fldCharType="separate"/>
      </w:r>
      <w:r w:rsidR="00003A49" w:rsidRPr="003C69AA">
        <w:t>[23]</w:t>
      </w:r>
      <w:r w:rsidR="00003A49" w:rsidRPr="003C69AA">
        <w:fldChar w:fldCharType="end"/>
      </w:r>
      <w:r w:rsidRPr="003C69AA">
        <w:t xml:space="preserve"> apply to O-DU.</w:t>
      </w:r>
    </w:p>
    <w:p w14:paraId="3D21DAC3" w14:textId="77777777" w:rsidR="00E30E05" w:rsidRPr="003C69AA" w:rsidRDefault="00E30E05" w:rsidP="003C69AA">
      <w:r w:rsidRPr="005079F9">
        <w:rPr>
          <w:b/>
          <w:bCs/>
        </w:rPr>
        <w:t>Test Name</w:t>
      </w:r>
      <w:r w:rsidRPr="003C69AA">
        <w:t xml:space="preserve">: TC_O_DU_3GPP_33_523_Cl_7_2_2 (As defined in clause 7.2.2 of TS 33.523 </w:t>
      </w:r>
      <w:r w:rsidRPr="003C69AA">
        <w:fldChar w:fldCharType="begin"/>
      </w:r>
      <w:r w:rsidRPr="003C69AA">
        <w:instrText xml:space="preserve"> REF _Ref139884837 \r \h  \* MERGEFORMAT </w:instrText>
      </w:r>
      <w:r w:rsidRPr="003C69AA">
        <w:fldChar w:fldCharType="separate"/>
      </w:r>
      <w:r w:rsidRPr="003C69AA">
        <w:t>[23]</w:t>
      </w:r>
      <w:r w:rsidRPr="003C69AA">
        <w:fldChar w:fldCharType="end"/>
      </w:r>
      <w:r w:rsidRPr="003C69AA">
        <w:t>)</w:t>
      </w:r>
    </w:p>
    <w:p w14:paraId="0CFADCD1" w14:textId="3D659F59" w:rsidR="003B2252" w:rsidRDefault="008C27AB" w:rsidP="0012177D">
      <w:pPr>
        <w:pStyle w:val="Heading2"/>
        <w:rPr>
          <w:rFonts w:eastAsia="Yu Mincho"/>
        </w:rPr>
      </w:pPr>
      <w:r w:rsidRPr="0012177D">
        <w:rPr>
          <w:rFonts w:eastAsia="Yu Mincho"/>
        </w:rPr>
        <w:tab/>
      </w:r>
      <w:bookmarkStart w:id="883" w:name="_Toc161838374"/>
      <w:r w:rsidR="003B2252">
        <w:rPr>
          <w:rFonts w:eastAsia="Yu Mincho"/>
        </w:rPr>
        <w:t>O-RAN specific security functional requirements and test cases</w:t>
      </w:r>
      <w:bookmarkEnd w:id="883"/>
    </w:p>
    <w:p w14:paraId="0EF606DF" w14:textId="77777777" w:rsidR="003B2252" w:rsidRPr="00FF4026" w:rsidRDefault="003B2252" w:rsidP="00FF4026">
      <w:r w:rsidRPr="00FF4026">
        <w:t>The 802.1X Authenticator Validation test cases in clause 11.2.1 applies to O-DU for the network configuration where O-DU acts as an 802.1X authenticator.</w:t>
      </w:r>
    </w:p>
    <w:p w14:paraId="0F72590B" w14:textId="77777777" w:rsidR="003B2252" w:rsidRPr="00FF4026" w:rsidRDefault="003B2252" w:rsidP="00FF4026">
      <w:r w:rsidRPr="00FF4026">
        <w:t>The 802.1X Supplicant Validation test cases in clause 11.2.2 apply to O-DU.</w:t>
      </w:r>
    </w:p>
    <w:p w14:paraId="30CEA36C" w14:textId="77777777" w:rsidR="003B2252" w:rsidRPr="00FF4026" w:rsidRDefault="003B2252" w:rsidP="00FF4026">
      <w:r w:rsidRPr="00FF4026">
        <w:t>The TLS test cases in clause 6.3 of the present document apply to the O1 interface and M-Plane of O-DU.</w:t>
      </w:r>
    </w:p>
    <w:p w14:paraId="02602CB5" w14:textId="77777777" w:rsidR="003B2252" w:rsidRPr="00FF4026" w:rsidRDefault="003B2252" w:rsidP="00FF4026">
      <w:r w:rsidRPr="00FF4026">
        <w:t>The IPsec test cases in clause 6.4 of the present document apply to the E2 interface of O-DU.</w:t>
      </w:r>
    </w:p>
    <w:p w14:paraId="1D20B0B7" w14:textId="77777777" w:rsidR="00967007" w:rsidRPr="00FF4026" w:rsidRDefault="003B2252" w:rsidP="00FF4026">
      <w:r w:rsidRPr="00FF4026">
        <w:t>The SSH Server &amp; Client test cases in clause 6.2 of the present document apply to the M-Plane of O-DU.</w:t>
      </w:r>
    </w:p>
    <w:p w14:paraId="1F47B05E" w14:textId="71A13462" w:rsidR="00967007" w:rsidRDefault="00967007" w:rsidP="008B71A8">
      <w:pPr>
        <w:pStyle w:val="Heading1"/>
      </w:pPr>
      <w:r>
        <w:t xml:space="preserve"> </w:t>
      </w:r>
      <w:bookmarkStart w:id="884" w:name="_Toc161838375"/>
      <w:r w:rsidRPr="009C19AB">
        <w:t>End-to-End security test cases</w:t>
      </w:r>
      <w:bookmarkEnd w:id="884"/>
    </w:p>
    <w:p w14:paraId="1C45C611" w14:textId="77777777" w:rsidR="00967007" w:rsidRPr="00FF4026" w:rsidRDefault="00967007" w:rsidP="00FF4026">
      <w:r w:rsidRPr="00FF4026">
        <w:t>This clause describes the tests evaluating and assessing the security aspects of the E2E of a radio access network.</w:t>
      </w:r>
    </w:p>
    <w:p w14:paraId="3BCC2B54" w14:textId="321672D1" w:rsidR="00967007" w:rsidRPr="00FF4026" w:rsidRDefault="00967007" w:rsidP="00FF4026">
      <w:r w:rsidRPr="00FF4026">
        <w:t xml:space="preserve">The whole O-RAN system (i.e. O-RU, O-DU, O-CU-CP and O-CU-UP) as defined in O-RAN Architecture Description </w:t>
      </w:r>
      <w:r w:rsidRPr="00FF4026">
        <w:fldChar w:fldCharType="begin"/>
      </w:r>
      <w:r w:rsidRPr="00FF4026">
        <w:instrText xml:space="preserve"> REF _Ref69367530 \r \h </w:instrText>
      </w:r>
      <w:r w:rsidRPr="00FF4026">
        <w:fldChar w:fldCharType="separate"/>
      </w:r>
      <w:r w:rsidRPr="00FF4026">
        <w:t>[1]</w:t>
      </w:r>
      <w:r w:rsidRPr="00FF4026">
        <w:fldChar w:fldCharType="end"/>
      </w:r>
      <w:r w:rsidRPr="00FF4026">
        <w:t xml:space="preserve"> is the System under Test (SUT) and can be viewed as an integrated black box in the context of the E2E security testing.</w:t>
      </w:r>
    </w:p>
    <w:p w14:paraId="22A7155A" w14:textId="23117195" w:rsidR="00967007" w:rsidRDefault="00967007" w:rsidP="00967007">
      <w:pPr>
        <w:pStyle w:val="Heading2"/>
      </w:pPr>
      <w:r>
        <w:t xml:space="preserve"> </w:t>
      </w:r>
      <w:bookmarkStart w:id="885" w:name="_Toc161838376"/>
      <w:r>
        <w:t>3GPP Security Assurance Specification (SCAS)</w:t>
      </w:r>
      <w:bookmarkEnd w:id="885"/>
    </w:p>
    <w:p w14:paraId="7EEADD61" w14:textId="1601D64D" w:rsidR="00967007" w:rsidRPr="00FF4026" w:rsidRDefault="00967007" w:rsidP="00FF4026">
      <w:r w:rsidRPr="00FF4026">
        <w:t xml:space="preserve">For NR technology, the </w:t>
      </w:r>
      <w:r w:rsidRPr="00FF4026">
        <w:fldChar w:fldCharType="begin"/>
      </w:r>
      <w:r w:rsidRPr="00FF4026">
        <w:instrText xml:space="preserve"> REF _Ref150345313 \h  \* MERGEFORMAT </w:instrText>
      </w:r>
      <w:r w:rsidRPr="00FF4026">
        <w:fldChar w:fldCharType="separate"/>
      </w:r>
      <w:r w:rsidRPr="00FF4026">
        <w:t>Table 24</w:t>
      </w:r>
      <w:r w:rsidRPr="00FF4026">
        <w:noBreakHyphen/>
        <w:t>1</w:t>
      </w:r>
      <w:r w:rsidRPr="00FF4026">
        <w:fldChar w:fldCharType="end"/>
      </w:r>
      <w:r w:rsidRPr="00FF4026">
        <w:t xml:space="preserve"> applies. The test cases referred in this table are 3GPP TS 33.511 </w:t>
      </w:r>
      <w:r w:rsidRPr="00FF4026">
        <w:fldChar w:fldCharType="begin"/>
      </w:r>
      <w:r w:rsidRPr="00FF4026">
        <w:instrText xml:space="preserve"> REF _Ref150345066 \r \h </w:instrText>
      </w:r>
      <w:r w:rsidRPr="00FF4026">
        <w:fldChar w:fldCharType="separate"/>
      </w:r>
      <w:r w:rsidRPr="00FF4026">
        <w:t>[8]</w:t>
      </w:r>
      <w:r w:rsidRPr="00FF4026">
        <w:fldChar w:fldCharType="end"/>
      </w:r>
      <w:r w:rsidRPr="00FF4026">
        <w:t>, which are applied for O-RAN System.</w:t>
      </w:r>
    </w:p>
    <w:p w14:paraId="133BE194" w14:textId="0D0E113B" w:rsidR="00967007" w:rsidRPr="00FF4026" w:rsidRDefault="00967007" w:rsidP="00FF4026">
      <w:r w:rsidRPr="00FF4026">
        <w:t xml:space="preserve">For LTE technology, the </w:t>
      </w:r>
      <w:r w:rsidRPr="00FF4026">
        <w:fldChar w:fldCharType="begin"/>
      </w:r>
      <w:r w:rsidRPr="00FF4026">
        <w:instrText xml:space="preserve"> REF _Ref150345531 \h  \* MERGEFORMAT </w:instrText>
      </w:r>
      <w:r w:rsidRPr="00FF4026">
        <w:fldChar w:fldCharType="separate"/>
      </w:r>
      <w:r w:rsidRPr="00FF4026">
        <w:t>Table 24</w:t>
      </w:r>
      <w:r w:rsidRPr="00FF4026">
        <w:noBreakHyphen/>
        <w:t>2</w:t>
      </w:r>
      <w:r w:rsidRPr="00FF4026">
        <w:fldChar w:fldCharType="end"/>
      </w:r>
      <w:r w:rsidRPr="00FF4026">
        <w:t xml:space="preserve"> applies. The test cases referred in this table are 3GPP TS 33.216 </w:t>
      </w:r>
      <w:r w:rsidRPr="00FF4026">
        <w:fldChar w:fldCharType="begin"/>
      </w:r>
      <w:r w:rsidRPr="00FF4026">
        <w:instrText xml:space="preserve"> REF _Ref150345076 \r \h </w:instrText>
      </w:r>
      <w:r w:rsidRPr="00FF4026">
        <w:fldChar w:fldCharType="separate"/>
      </w:r>
      <w:r w:rsidRPr="00FF4026">
        <w:t>[9]</w:t>
      </w:r>
      <w:r w:rsidRPr="00FF4026">
        <w:fldChar w:fldCharType="end"/>
      </w:r>
      <w:r w:rsidRPr="00FF4026">
        <w:t xml:space="preserve">, which are applied for O-RAN system. </w:t>
      </w:r>
    </w:p>
    <w:p w14:paraId="7B49B0AC" w14:textId="77777777" w:rsidR="00967007" w:rsidRPr="00FF4026" w:rsidRDefault="00967007" w:rsidP="00FF4026">
      <w:r w:rsidRPr="00FF4026">
        <w:t>The tables also contain the information relative to the 3GPP releases affected for each test case.</w:t>
      </w:r>
    </w:p>
    <w:p w14:paraId="550BA261" w14:textId="29AD73B2" w:rsidR="00967007" w:rsidRDefault="00967007" w:rsidP="00967007">
      <w:pPr>
        <w:pStyle w:val="Caption"/>
        <w:keepNext/>
      </w:pPr>
      <w:bookmarkStart w:id="886" w:name="_Ref150345313"/>
      <w:bookmarkStart w:id="887" w:name="_Toc161837927"/>
      <w:r>
        <w:t xml:space="preserve">Table </w:t>
      </w:r>
      <w:r>
        <w:fldChar w:fldCharType="begin"/>
      </w:r>
      <w:r>
        <w:instrText xml:space="preserve"> STYLEREF 1 \s </w:instrText>
      </w:r>
      <w:r>
        <w:fldChar w:fldCharType="separate"/>
      </w:r>
      <w:r>
        <w:rPr>
          <w:noProof/>
        </w:rPr>
        <w:t>24</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bookmarkEnd w:id="886"/>
      <w:r>
        <w:t>: List of SCAS Test Cases for NR and applicable technology from Clause 4.2.2 of 3GPP TS 33.511</w:t>
      </w:r>
      <w:bookmarkEnd w:id="8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888"/>
        <w:gridCol w:w="888"/>
        <w:gridCol w:w="1140"/>
        <w:gridCol w:w="2659"/>
        <w:gridCol w:w="1132"/>
        <w:gridCol w:w="1053"/>
        <w:gridCol w:w="871"/>
      </w:tblGrid>
      <w:tr w:rsidR="00967007" w14:paraId="43AC4FCA" w14:textId="77777777" w:rsidTr="00D94525">
        <w:trPr>
          <w:trHeight w:val="504"/>
        </w:trPr>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3A6152A8" w14:textId="77777777" w:rsidR="00967007" w:rsidRDefault="00967007" w:rsidP="00FF4026">
            <w:pPr>
              <w:pStyle w:val="TAH"/>
            </w:pPr>
            <w:r>
              <w:t>Test Case (O-RAN Ref. #)</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42ACD4B1" w14:textId="77777777" w:rsidR="00967007" w:rsidRDefault="00967007" w:rsidP="00FF4026">
            <w:pPr>
              <w:pStyle w:val="TAH"/>
            </w:pPr>
            <w:r>
              <w:t>Test Case (3GPP Ref. #)</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7B686616" w14:textId="77777777" w:rsidR="00967007" w:rsidRDefault="00967007" w:rsidP="00FF4026">
            <w:pPr>
              <w:pStyle w:val="TAH"/>
            </w:pPr>
            <w:r>
              <w:t>Requirement</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6F214763" w14:textId="77777777" w:rsidR="00967007" w:rsidRDefault="00967007" w:rsidP="00FF4026">
            <w:pPr>
              <w:pStyle w:val="TAH"/>
            </w:pPr>
            <w:r>
              <w:t>Test Name</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6ABC824B" w14:textId="77777777" w:rsidR="00967007" w:rsidRDefault="00967007" w:rsidP="00FF4026">
            <w:pPr>
              <w:pStyle w:val="TAH"/>
            </w:pPr>
            <w:r>
              <w:t>Description</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5CDF75A6" w14:textId="77777777" w:rsidR="00967007" w:rsidRDefault="00967007" w:rsidP="00FF4026">
            <w:pPr>
              <w:pStyle w:val="TAH"/>
              <w:rPr>
                <w:rFonts w:eastAsia="Times New Roman"/>
                <w:lang w:eastAsia="zh-CN"/>
              </w:rPr>
            </w:pPr>
            <w:r w:rsidRPr="00546811">
              <w:t>Applicable Technology</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03B14B8F" w14:textId="77777777" w:rsidR="00967007" w:rsidRPr="002858A2" w:rsidRDefault="00967007" w:rsidP="00FF4026">
            <w:pPr>
              <w:pStyle w:val="TAH"/>
            </w:pPr>
            <w:r>
              <w:t>3GPP Releases affected</w:t>
            </w:r>
          </w:p>
        </w:tc>
      </w:tr>
      <w:tr w:rsidR="00967007" w14:paraId="072519DC" w14:textId="77777777" w:rsidTr="00D94525">
        <w:trPr>
          <w:trHeight w:val="504"/>
        </w:trPr>
        <w:tc>
          <w:tcPr>
            <w:tcW w:w="0" w:type="auto"/>
            <w:tcBorders>
              <w:top w:val="double" w:sz="4" w:space="0" w:color="auto"/>
              <w:left w:val="single" w:sz="4" w:space="0" w:color="auto"/>
              <w:bottom w:val="single" w:sz="4" w:space="0" w:color="auto"/>
              <w:right w:val="single" w:sz="4" w:space="0" w:color="auto"/>
            </w:tcBorders>
            <w:hideMark/>
          </w:tcPr>
          <w:p w14:paraId="447DE3FB" w14:textId="77777777" w:rsidR="00967007" w:rsidRDefault="00967007" w:rsidP="00FF4026">
            <w:pPr>
              <w:pStyle w:val="TAL"/>
            </w:pPr>
            <w:r w:rsidRPr="004D7A0E">
              <w:rPr>
                <w:lang w:val="es-ES"/>
              </w:rPr>
              <w:t>SCAS_NR</w:t>
            </w:r>
            <w:r>
              <w:rPr>
                <w:lang w:val="es-ES"/>
              </w:rPr>
              <w:t>_E2E_24</w:t>
            </w:r>
            <w:r>
              <w:t>.1.1</w:t>
            </w:r>
          </w:p>
        </w:tc>
        <w:tc>
          <w:tcPr>
            <w:tcW w:w="0" w:type="auto"/>
            <w:tcBorders>
              <w:top w:val="double" w:sz="4" w:space="0" w:color="auto"/>
              <w:left w:val="single" w:sz="4" w:space="0" w:color="auto"/>
              <w:bottom w:val="single" w:sz="4" w:space="0" w:color="auto"/>
              <w:right w:val="single" w:sz="4" w:space="0" w:color="auto"/>
            </w:tcBorders>
            <w:hideMark/>
          </w:tcPr>
          <w:p w14:paraId="2C9FE7BB" w14:textId="77777777" w:rsidR="00967007" w:rsidRDefault="00967007" w:rsidP="00FF4026">
            <w:pPr>
              <w:pStyle w:val="TAL"/>
            </w:pPr>
            <w:r>
              <w:t>4.2.2.1.1</w:t>
            </w:r>
          </w:p>
        </w:tc>
        <w:tc>
          <w:tcPr>
            <w:tcW w:w="0" w:type="auto"/>
            <w:tcBorders>
              <w:top w:val="double" w:sz="4" w:space="0" w:color="auto"/>
              <w:left w:val="single" w:sz="4" w:space="0" w:color="auto"/>
              <w:bottom w:val="single" w:sz="4" w:space="0" w:color="auto"/>
              <w:right w:val="single" w:sz="4" w:space="0" w:color="auto"/>
            </w:tcBorders>
            <w:hideMark/>
          </w:tcPr>
          <w:p w14:paraId="0D89B8B8" w14:textId="77777777" w:rsidR="00967007" w:rsidRDefault="00967007" w:rsidP="00FF4026">
            <w:pPr>
              <w:pStyle w:val="TAL"/>
            </w:pPr>
            <w:r>
              <w:t>Integrity protection of RRC-signalling</w:t>
            </w:r>
          </w:p>
        </w:tc>
        <w:tc>
          <w:tcPr>
            <w:tcW w:w="0" w:type="auto"/>
            <w:tcBorders>
              <w:top w:val="double" w:sz="4" w:space="0" w:color="auto"/>
              <w:left w:val="single" w:sz="4" w:space="0" w:color="auto"/>
              <w:bottom w:val="single" w:sz="4" w:space="0" w:color="auto"/>
              <w:right w:val="single" w:sz="4" w:space="0" w:color="auto"/>
            </w:tcBorders>
          </w:tcPr>
          <w:p w14:paraId="77801EC4" w14:textId="77777777" w:rsidR="00967007" w:rsidRDefault="00967007" w:rsidP="00FF4026">
            <w:pPr>
              <w:pStyle w:val="TAL"/>
            </w:pPr>
            <w:r>
              <w:t>TC_CP_DATA_INT_RRC-SIGN</w:t>
            </w:r>
          </w:p>
        </w:tc>
        <w:tc>
          <w:tcPr>
            <w:tcW w:w="0" w:type="auto"/>
            <w:tcBorders>
              <w:top w:val="double" w:sz="4" w:space="0" w:color="auto"/>
              <w:left w:val="single" w:sz="4" w:space="0" w:color="auto"/>
              <w:bottom w:val="single" w:sz="4" w:space="0" w:color="auto"/>
              <w:right w:val="single" w:sz="4" w:space="0" w:color="auto"/>
            </w:tcBorders>
            <w:hideMark/>
          </w:tcPr>
          <w:p w14:paraId="092940B0" w14:textId="77777777" w:rsidR="00967007" w:rsidRDefault="00967007" w:rsidP="00FF4026">
            <w:pPr>
              <w:pStyle w:val="TAL"/>
            </w:pPr>
            <w:r>
              <w:t>Verify that the RRC-signaling data sent between UE and O-RAN System over the air interface are integrity protected</w:t>
            </w:r>
          </w:p>
        </w:tc>
        <w:tc>
          <w:tcPr>
            <w:tcW w:w="0" w:type="auto"/>
            <w:tcBorders>
              <w:top w:val="double" w:sz="4" w:space="0" w:color="auto"/>
              <w:left w:val="single" w:sz="4" w:space="0" w:color="auto"/>
              <w:bottom w:val="single" w:sz="4" w:space="0" w:color="auto"/>
              <w:right w:val="single" w:sz="4" w:space="0" w:color="auto"/>
            </w:tcBorders>
            <w:vAlign w:val="center"/>
            <w:hideMark/>
          </w:tcPr>
          <w:p w14:paraId="0EA3609B" w14:textId="77777777" w:rsidR="00967007" w:rsidRPr="001141ED" w:rsidRDefault="00967007" w:rsidP="00FF4026">
            <w:pPr>
              <w:pStyle w:val="TAL"/>
            </w:pPr>
            <w:r w:rsidRPr="001141ED">
              <w:rPr>
                <w:rFonts w:eastAsia="Times New Roman"/>
                <w:lang w:eastAsia="zh-CN"/>
              </w:rPr>
              <w:t>NR NSA (Options</w:t>
            </w:r>
            <w:r>
              <w:rPr>
                <w:rFonts w:eastAsia="Times New Roman"/>
                <w:lang w:eastAsia="zh-CN"/>
              </w:rPr>
              <w:t xml:space="preserve"> 3 and 4)</w:t>
            </w:r>
            <w:r w:rsidRPr="001141ED">
              <w:rPr>
                <w:rFonts w:eastAsia="Times New Roman"/>
                <w:lang w:eastAsia="zh-CN"/>
              </w:rPr>
              <w:br/>
              <w:t>NR SA</w:t>
            </w:r>
          </w:p>
        </w:tc>
        <w:tc>
          <w:tcPr>
            <w:tcW w:w="0" w:type="auto"/>
            <w:tcBorders>
              <w:top w:val="double" w:sz="4" w:space="0" w:color="auto"/>
              <w:left w:val="single" w:sz="4" w:space="0" w:color="auto"/>
              <w:bottom w:val="single" w:sz="4" w:space="0" w:color="auto"/>
              <w:right w:val="single" w:sz="4" w:space="0" w:color="auto"/>
            </w:tcBorders>
          </w:tcPr>
          <w:p w14:paraId="2CBDC46B"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334CFF22"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355DD05C" w14:textId="77777777" w:rsidR="00967007" w:rsidRPr="004D7A0E" w:rsidRDefault="00967007" w:rsidP="00FF4026">
            <w:pPr>
              <w:pStyle w:val="TAL"/>
              <w:rPr>
                <w:lang w:val="es-ES"/>
              </w:rPr>
            </w:pPr>
            <w:r w:rsidRPr="004D7A0E">
              <w:rPr>
                <w:lang w:val="es-ES"/>
              </w:rPr>
              <w:t>SCAS_NR</w:t>
            </w:r>
            <w:r>
              <w:rPr>
                <w:lang w:val="es-ES"/>
              </w:rPr>
              <w:t>_E2E_24</w:t>
            </w:r>
            <w:r w:rsidRPr="004D7A0E">
              <w:rPr>
                <w:lang w:val="es-ES"/>
              </w:rPr>
              <w:t>.1.2</w:t>
            </w:r>
          </w:p>
        </w:tc>
        <w:tc>
          <w:tcPr>
            <w:tcW w:w="0" w:type="auto"/>
            <w:tcBorders>
              <w:top w:val="single" w:sz="4" w:space="0" w:color="auto"/>
              <w:left w:val="single" w:sz="4" w:space="0" w:color="auto"/>
              <w:bottom w:val="single" w:sz="4" w:space="0" w:color="auto"/>
              <w:right w:val="single" w:sz="4" w:space="0" w:color="auto"/>
            </w:tcBorders>
            <w:hideMark/>
          </w:tcPr>
          <w:p w14:paraId="6B0F1F2E" w14:textId="77777777" w:rsidR="00967007" w:rsidRDefault="00967007" w:rsidP="00FF4026">
            <w:pPr>
              <w:pStyle w:val="TAL"/>
            </w:pPr>
            <w:r>
              <w:t>4.2.2.1.2</w:t>
            </w:r>
          </w:p>
        </w:tc>
        <w:tc>
          <w:tcPr>
            <w:tcW w:w="0" w:type="auto"/>
            <w:tcBorders>
              <w:top w:val="single" w:sz="4" w:space="0" w:color="auto"/>
              <w:left w:val="single" w:sz="4" w:space="0" w:color="auto"/>
              <w:bottom w:val="single" w:sz="4" w:space="0" w:color="auto"/>
              <w:right w:val="single" w:sz="4" w:space="0" w:color="auto"/>
            </w:tcBorders>
            <w:hideMark/>
          </w:tcPr>
          <w:p w14:paraId="3E2C05AC" w14:textId="77777777" w:rsidR="00967007" w:rsidRDefault="00967007" w:rsidP="00FF4026">
            <w:pPr>
              <w:pStyle w:val="TAL"/>
            </w:pPr>
            <w:r>
              <w:t>Integrity protection of user data</w:t>
            </w:r>
          </w:p>
        </w:tc>
        <w:tc>
          <w:tcPr>
            <w:tcW w:w="0" w:type="auto"/>
            <w:tcBorders>
              <w:top w:val="single" w:sz="4" w:space="0" w:color="auto"/>
              <w:left w:val="single" w:sz="4" w:space="0" w:color="auto"/>
              <w:bottom w:val="single" w:sz="4" w:space="0" w:color="auto"/>
              <w:right w:val="single" w:sz="4" w:space="0" w:color="auto"/>
            </w:tcBorders>
          </w:tcPr>
          <w:p w14:paraId="39E268EF" w14:textId="77777777" w:rsidR="00967007" w:rsidRDefault="00967007" w:rsidP="00FF4026">
            <w:pPr>
              <w:pStyle w:val="TAL"/>
            </w:pPr>
            <w:r>
              <w:t>TC-UP-DATA-INT</w:t>
            </w:r>
          </w:p>
        </w:tc>
        <w:tc>
          <w:tcPr>
            <w:tcW w:w="0" w:type="auto"/>
            <w:tcBorders>
              <w:top w:val="single" w:sz="4" w:space="0" w:color="auto"/>
              <w:left w:val="single" w:sz="4" w:space="0" w:color="auto"/>
              <w:bottom w:val="single" w:sz="4" w:space="0" w:color="auto"/>
              <w:right w:val="single" w:sz="4" w:space="0" w:color="auto"/>
            </w:tcBorders>
            <w:hideMark/>
          </w:tcPr>
          <w:p w14:paraId="3DE05D4F" w14:textId="77777777" w:rsidR="00967007" w:rsidRDefault="00967007" w:rsidP="00FF4026">
            <w:pPr>
              <w:pStyle w:val="TAL"/>
            </w:pPr>
            <w:r>
              <w:t>Verify that the user data packets sent between UE and O-RAN System are integrity protected over the air 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63687A49" w14:textId="77777777" w:rsidR="00967007" w:rsidRPr="001141ED" w:rsidRDefault="00967007" w:rsidP="00FF4026">
            <w:pPr>
              <w:pStyle w:val="TAL"/>
            </w:pPr>
            <w:r w:rsidRPr="001141ED">
              <w:rPr>
                <w:rFonts w:eastAsia="Times New Roman"/>
                <w:lang w:eastAsia="zh-CN"/>
              </w:rPr>
              <w:t>NR NSA (Options</w:t>
            </w:r>
            <w:r>
              <w:rPr>
                <w:rFonts w:eastAsia="Times New Roman"/>
                <w:lang w:eastAsia="zh-CN"/>
              </w:rPr>
              <w:t xml:space="preserve"> 4 and 7)</w:t>
            </w:r>
            <w:r w:rsidRPr="001141ED">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3A283383"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25CC9C80"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2BE48D53" w14:textId="77777777" w:rsidR="00967007" w:rsidRDefault="00967007" w:rsidP="00FF4026">
            <w:pPr>
              <w:pStyle w:val="TAL"/>
            </w:pPr>
            <w:r w:rsidRPr="004D7A0E">
              <w:rPr>
                <w:lang w:val="es-ES"/>
              </w:rPr>
              <w:t>SCAS_NR</w:t>
            </w:r>
            <w:r>
              <w:rPr>
                <w:lang w:val="es-ES"/>
              </w:rPr>
              <w:t>_E2E_24</w:t>
            </w:r>
            <w:r>
              <w:t>.1.3</w:t>
            </w:r>
          </w:p>
        </w:tc>
        <w:tc>
          <w:tcPr>
            <w:tcW w:w="0" w:type="auto"/>
            <w:tcBorders>
              <w:top w:val="single" w:sz="4" w:space="0" w:color="auto"/>
              <w:left w:val="single" w:sz="4" w:space="0" w:color="auto"/>
              <w:bottom w:val="single" w:sz="4" w:space="0" w:color="auto"/>
              <w:right w:val="single" w:sz="4" w:space="0" w:color="auto"/>
            </w:tcBorders>
            <w:hideMark/>
          </w:tcPr>
          <w:p w14:paraId="7A0E780C" w14:textId="77777777" w:rsidR="00967007" w:rsidRDefault="00967007" w:rsidP="00FF4026">
            <w:pPr>
              <w:pStyle w:val="TAL"/>
            </w:pPr>
            <w:r>
              <w:t>4.2.2.1.4</w:t>
            </w:r>
          </w:p>
        </w:tc>
        <w:tc>
          <w:tcPr>
            <w:tcW w:w="0" w:type="auto"/>
            <w:tcBorders>
              <w:top w:val="single" w:sz="4" w:space="0" w:color="auto"/>
              <w:left w:val="single" w:sz="4" w:space="0" w:color="auto"/>
              <w:bottom w:val="single" w:sz="4" w:space="0" w:color="auto"/>
              <w:right w:val="single" w:sz="4" w:space="0" w:color="auto"/>
            </w:tcBorders>
            <w:hideMark/>
          </w:tcPr>
          <w:p w14:paraId="18206ED4" w14:textId="77777777" w:rsidR="00967007" w:rsidRDefault="00967007" w:rsidP="00FF4026">
            <w:pPr>
              <w:pStyle w:val="TAL"/>
            </w:pPr>
            <w:r>
              <w:t>RRC integrity check failure</w:t>
            </w:r>
          </w:p>
        </w:tc>
        <w:tc>
          <w:tcPr>
            <w:tcW w:w="0" w:type="auto"/>
            <w:tcBorders>
              <w:top w:val="single" w:sz="4" w:space="0" w:color="auto"/>
              <w:left w:val="single" w:sz="4" w:space="0" w:color="auto"/>
              <w:bottom w:val="single" w:sz="4" w:space="0" w:color="auto"/>
              <w:right w:val="single" w:sz="4" w:space="0" w:color="auto"/>
            </w:tcBorders>
          </w:tcPr>
          <w:p w14:paraId="2F488845" w14:textId="77777777" w:rsidR="00967007" w:rsidRDefault="00967007" w:rsidP="00FF4026">
            <w:pPr>
              <w:pStyle w:val="TAL"/>
            </w:pPr>
            <w:r>
              <w:t>TC-CP-DATA-RRC-INT-CHECK</w:t>
            </w:r>
          </w:p>
        </w:tc>
        <w:tc>
          <w:tcPr>
            <w:tcW w:w="0" w:type="auto"/>
            <w:tcBorders>
              <w:top w:val="single" w:sz="4" w:space="0" w:color="auto"/>
              <w:left w:val="single" w:sz="4" w:space="0" w:color="auto"/>
              <w:bottom w:val="single" w:sz="4" w:space="0" w:color="auto"/>
              <w:right w:val="single" w:sz="4" w:space="0" w:color="auto"/>
            </w:tcBorders>
            <w:hideMark/>
          </w:tcPr>
          <w:p w14:paraId="0CA07CF6" w14:textId="77777777" w:rsidR="00967007" w:rsidRDefault="00967007" w:rsidP="00FF4026">
            <w:pPr>
              <w:pStyle w:val="TAL"/>
            </w:pPr>
            <w:r>
              <w:t xml:space="preserve">Verify that RRC integrity check failure is handled correctly by O-RAN System. </w:t>
            </w:r>
          </w:p>
        </w:tc>
        <w:tc>
          <w:tcPr>
            <w:tcW w:w="0" w:type="auto"/>
            <w:tcBorders>
              <w:top w:val="single" w:sz="4" w:space="0" w:color="auto"/>
              <w:left w:val="single" w:sz="4" w:space="0" w:color="auto"/>
              <w:bottom w:val="single" w:sz="4" w:space="0" w:color="auto"/>
              <w:right w:val="single" w:sz="4" w:space="0" w:color="auto"/>
            </w:tcBorders>
            <w:vAlign w:val="center"/>
            <w:hideMark/>
          </w:tcPr>
          <w:p w14:paraId="03E69E32" w14:textId="77777777" w:rsidR="00967007" w:rsidRPr="002973DE" w:rsidRDefault="00967007" w:rsidP="00FF4026">
            <w:pPr>
              <w:pStyle w:val="TAL"/>
              <w:rPr>
                <w:lang w:val="es-ES"/>
              </w:rPr>
            </w:pPr>
            <w:r w:rsidRPr="002973DE">
              <w:rPr>
                <w:rFonts w:eastAsia="Times New Roman"/>
                <w:lang w:val="es-ES" w:eastAsia="zh-CN"/>
              </w:rPr>
              <w:t>NR NSA</w:t>
            </w:r>
            <w:r w:rsidRPr="002973DE">
              <w:rPr>
                <w:rFonts w:eastAsia="Times New Roman"/>
                <w:lang w:val="es-ES" w:eastAsia="zh-CN"/>
              </w:rPr>
              <w:br/>
              <w:t>NR SA</w:t>
            </w:r>
          </w:p>
        </w:tc>
        <w:tc>
          <w:tcPr>
            <w:tcW w:w="0" w:type="auto"/>
            <w:tcBorders>
              <w:top w:val="single" w:sz="4" w:space="0" w:color="auto"/>
              <w:left w:val="single" w:sz="4" w:space="0" w:color="auto"/>
              <w:bottom w:val="single" w:sz="4" w:space="0" w:color="auto"/>
              <w:right w:val="single" w:sz="4" w:space="0" w:color="auto"/>
            </w:tcBorders>
          </w:tcPr>
          <w:p w14:paraId="414F99D0"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26F6E98B"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359CAF78" w14:textId="77777777" w:rsidR="00967007" w:rsidRPr="00707F37" w:rsidRDefault="00967007" w:rsidP="00FF4026">
            <w:pPr>
              <w:pStyle w:val="TAL"/>
              <w:rPr>
                <w:lang w:val="es-ES"/>
              </w:rPr>
            </w:pPr>
            <w:r w:rsidRPr="004D7A0E">
              <w:rPr>
                <w:lang w:val="es-ES"/>
              </w:rPr>
              <w:t>SCAS_NR</w:t>
            </w:r>
            <w:r>
              <w:rPr>
                <w:lang w:val="es-ES"/>
              </w:rPr>
              <w:t>_E2E_24</w:t>
            </w:r>
            <w:r w:rsidRPr="00707F37">
              <w:rPr>
                <w:lang w:val="es-ES"/>
              </w:rPr>
              <w:t>.1.4</w:t>
            </w:r>
          </w:p>
        </w:tc>
        <w:tc>
          <w:tcPr>
            <w:tcW w:w="0" w:type="auto"/>
            <w:tcBorders>
              <w:top w:val="single" w:sz="4" w:space="0" w:color="auto"/>
              <w:left w:val="single" w:sz="4" w:space="0" w:color="auto"/>
              <w:bottom w:val="single" w:sz="4" w:space="0" w:color="auto"/>
              <w:right w:val="single" w:sz="4" w:space="0" w:color="auto"/>
            </w:tcBorders>
            <w:hideMark/>
          </w:tcPr>
          <w:p w14:paraId="570467AF" w14:textId="77777777" w:rsidR="00967007" w:rsidRDefault="00967007" w:rsidP="00FF4026">
            <w:pPr>
              <w:pStyle w:val="TAL"/>
            </w:pPr>
            <w:r>
              <w:t>4.2.2.1.5</w:t>
            </w:r>
          </w:p>
        </w:tc>
        <w:tc>
          <w:tcPr>
            <w:tcW w:w="0" w:type="auto"/>
            <w:tcBorders>
              <w:top w:val="single" w:sz="4" w:space="0" w:color="auto"/>
              <w:left w:val="single" w:sz="4" w:space="0" w:color="auto"/>
              <w:bottom w:val="single" w:sz="4" w:space="0" w:color="auto"/>
              <w:right w:val="single" w:sz="4" w:space="0" w:color="auto"/>
            </w:tcBorders>
            <w:hideMark/>
          </w:tcPr>
          <w:p w14:paraId="5F0A7D4A" w14:textId="77777777" w:rsidR="00967007" w:rsidRDefault="00967007" w:rsidP="00FF4026">
            <w:pPr>
              <w:pStyle w:val="TAL"/>
            </w:pPr>
            <w:r>
              <w:t>UP integrity check failure</w:t>
            </w:r>
          </w:p>
        </w:tc>
        <w:tc>
          <w:tcPr>
            <w:tcW w:w="0" w:type="auto"/>
            <w:tcBorders>
              <w:top w:val="single" w:sz="4" w:space="0" w:color="auto"/>
              <w:left w:val="single" w:sz="4" w:space="0" w:color="auto"/>
              <w:bottom w:val="single" w:sz="4" w:space="0" w:color="auto"/>
              <w:right w:val="single" w:sz="4" w:space="0" w:color="auto"/>
            </w:tcBorders>
          </w:tcPr>
          <w:p w14:paraId="30755C1F" w14:textId="77777777" w:rsidR="00967007" w:rsidRDefault="00967007" w:rsidP="00FF4026">
            <w:pPr>
              <w:pStyle w:val="TAL"/>
            </w:pPr>
            <w:r>
              <w:t>TC-UP-DATA-RRC-INT-CHECK</w:t>
            </w:r>
          </w:p>
        </w:tc>
        <w:tc>
          <w:tcPr>
            <w:tcW w:w="0" w:type="auto"/>
            <w:tcBorders>
              <w:top w:val="single" w:sz="4" w:space="0" w:color="auto"/>
              <w:left w:val="single" w:sz="4" w:space="0" w:color="auto"/>
              <w:bottom w:val="single" w:sz="4" w:space="0" w:color="auto"/>
              <w:right w:val="single" w:sz="4" w:space="0" w:color="auto"/>
            </w:tcBorders>
            <w:hideMark/>
          </w:tcPr>
          <w:p w14:paraId="215BDBBE" w14:textId="77777777" w:rsidR="00967007" w:rsidRDefault="00967007" w:rsidP="00FF4026">
            <w:pPr>
              <w:pStyle w:val="TAL"/>
            </w:pPr>
            <w:r>
              <w:t>Verify that UP integrity check failure is handled correctly by the O-RAN System.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5C09D0A1" w14:textId="77777777" w:rsidR="00967007" w:rsidRDefault="00967007" w:rsidP="00FF4026">
            <w:pPr>
              <w:pStyle w:val="TAL"/>
            </w:pPr>
            <w:r>
              <w:rPr>
                <w:rFonts w:eastAsia="Times New Roman"/>
                <w:lang w:eastAsia="zh-CN"/>
              </w:rPr>
              <w:t>NR NSA</w:t>
            </w:r>
            <w:r>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7F958AB3"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273B6AFE" w14:textId="77777777" w:rsidTr="00D94525">
        <w:trPr>
          <w:trHeight w:val="504"/>
        </w:trPr>
        <w:tc>
          <w:tcPr>
            <w:tcW w:w="0" w:type="auto"/>
            <w:tcBorders>
              <w:top w:val="single" w:sz="4" w:space="0" w:color="auto"/>
              <w:left w:val="single" w:sz="4" w:space="0" w:color="auto"/>
              <w:bottom w:val="single" w:sz="4" w:space="0" w:color="auto"/>
              <w:right w:val="single" w:sz="4" w:space="0" w:color="auto"/>
            </w:tcBorders>
            <w:hideMark/>
          </w:tcPr>
          <w:p w14:paraId="696A3E5A" w14:textId="77777777" w:rsidR="00967007" w:rsidRDefault="00967007" w:rsidP="00FF4026">
            <w:pPr>
              <w:pStyle w:val="TAL"/>
            </w:pPr>
            <w:r>
              <w:t>SCAS_NR_E2E_24.1.5</w:t>
            </w:r>
          </w:p>
        </w:tc>
        <w:tc>
          <w:tcPr>
            <w:tcW w:w="0" w:type="auto"/>
            <w:tcBorders>
              <w:top w:val="single" w:sz="4" w:space="0" w:color="auto"/>
              <w:left w:val="single" w:sz="4" w:space="0" w:color="auto"/>
              <w:bottom w:val="single" w:sz="4" w:space="0" w:color="auto"/>
              <w:right w:val="single" w:sz="4" w:space="0" w:color="auto"/>
            </w:tcBorders>
            <w:hideMark/>
          </w:tcPr>
          <w:p w14:paraId="2BE70020" w14:textId="77777777" w:rsidR="00967007" w:rsidRDefault="00967007" w:rsidP="00FF4026">
            <w:pPr>
              <w:pStyle w:val="TAL"/>
            </w:pPr>
            <w:r>
              <w:t>4.2.2.1.6</w:t>
            </w:r>
          </w:p>
        </w:tc>
        <w:tc>
          <w:tcPr>
            <w:tcW w:w="0" w:type="auto"/>
            <w:tcBorders>
              <w:top w:val="single" w:sz="4" w:space="0" w:color="auto"/>
              <w:left w:val="single" w:sz="4" w:space="0" w:color="auto"/>
              <w:bottom w:val="single" w:sz="4" w:space="0" w:color="auto"/>
              <w:right w:val="single" w:sz="4" w:space="0" w:color="auto"/>
            </w:tcBorders>
            <w:hideMark/>
          </w:tcPr>
          <w:p w14:paraId="57FCA803" w14:textId="77777777" w:rsidR="00967007" w:rsidRDefault="00967007" w:rsidP="00FF4026">
            <w:pPr>
              <w:pStyle w:val="TAL"/>
            </w:pPr>
            <w:r>
              <w:t>Ciphering of RRC-signalling</w:t>
            </w:r>
          </w:p>
        </w:tc>
        <w:tc>
          <w:tcPr>
            <w:tcW w:w="0" w:type="auto"/>
            <w:tcBorders>
              <w:top w:val="single" w:sz="4" w:space="0" w:color="auto"/>
              <w:left w:val="single" w:sz="4" w:space="0" w:color="auto"/>
              <w:bottom w:val="single" w:sz="4" w:space="0" w:color="auto"/>
              <w:right w:val="single" w:sz="4" w:space="0" w:color="auto"/>
            </w:tcBorders>
          </w:tcPr>
          <w:p w14:paraId="12C65382" w14:textId="77777777" w:rsidR="00967007" w:rsidRDefault="00967007" w:rsidP="00FF4026">
            <w:pPr>
              <w:pStyle w:val="TAL"/>
            </w:pPr>
            <w:r>
              <w:t>TC-CP-DATA-CIP-RRC-SIGN</w:t>
            </w:r>
          </w:p>
        </w:tc>
        <w:tc>
          <w:tcPr>
            <w:tcW w:w="0" w:type="auto"/>
            <w:tcBorders>
              <w:top w:val="single" w:sz="4" w:space="0" w:color="auto"/>
              <w:left w:val="single" w:sz="4" w:space="0" w:color="auto"/>
              <w:bottom w:val="single" w:sz="4" w:space="0" w:color="auto"/>
              <w:right w:val="single" w:sz="4" w:space="0" w:color="auto"/>
            </w:tcBorders>
            <w:hideMark/>
          </w:tcPr>
          <w:p w14:paraId="5D7E6297" w14:textId="77777777" w:rsidR="00967007" w:rsidRDefault="00967007" w:rsidP="00FF4026">
            <w:pPr>
              <w:pStyle w:val="TAL"/>
            </w:pPr>
            <w:r>
              <w:t>Verify that the RRC-signaling data sent between UE and O-RAN System over the air interface are confidentiality protected.</w:t>
            </w:r>
          </w:p>
        </w:tc>
        <w:tc>
          <w:tcPr>
            <w:tcW w:w="0" w:type="auto"/>
            <w:tcBorders>
              <w:top w:val="single" w:sz="4" w:space="0" w:color="auto"/>
              <w:left w:val="single" w:sz="4" w:space="0" w:color="auto"/>
              <w:bottom w:val="single" w:sz="4" w:space="0" w:color="auto"/>
              <w:right w:val="single" w:sz="4" w:space="0" w:color="auto"/>
            </w:tcBorders>
            <w:vAlign w:val="center"/>
            <w:hideMark/>
          </w:tcPr>
          <w:p w14:paraId="549915D1" w14:textId="77777777" w:rsidR="00967007" w:rsidRDefault="00967007" w:rsidP="00FF4026">
            <w:pPr>
              <w:pStyle w:val="TAL"/>
            </w:pPr>
            <w:r>
              <w:rPr>
                <w:rFonts w:eastAsia="Times New Roman"/>
                <w:lang w:eastAsia="zh-CN"/>
              </w:rPr>
              <w:t>NR NSA</w:t>
            </w:r>
            <w:r>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0FE6E066"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31C3F503"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2D84661F" w14:textId="77777777" w:rsidR="00967007" w:rsidRDefault="00967007" w:rsidP="00FF4026">
            <w:pPr>
              <w:pStyle w:val="TAL"/>
            </w:pPr>
            <w:r>
              <w:t>SCAS_NR_E2E_24.1.6</w:t>
            </w:r>
          </w:p>
        </w:tc>
        <w:tc>
          <w:tcPr>
            <w:tcW w:w="0" w:type="auto"/>
            <w:tcBorders>
              <w:top w:val="single" w:sz="4" w:space="0" w:color="auto"/>
              <w:left w:val="single" w:sz="4" w:space="0" w:color="auto"/>
              <w:bottom w:val="single" w:sz="4" w:space="0" w:color="auto"/>
              <w:right w:val="single" w:sz="4" w:space="0" w:color="auto"/>
            </w:tcBorders>
            <w:hideMark/>
          </w:tcPr>
          <w:p w14:paraId="4B4E708D" w14:textId="77777777" w:rsidR="00967007" w:rsidRDefault="00967007" w:rsidP="00FF4026">
            <w:pPr>
              <w:pStyle w:val="TAL"/>
            </w:pPr>
            <w:r>
              <w:t>4.2.2.1.7</w:t>
            </w:r>
          </w:p>
        </w:tc>
        <w:tc>
          <w:tcPr>
            <w:tcW w:w="0" w:type="auto"/>
            <w:tcBorders>
              <w:top w:val="single" w:sz="4" w:space="0" w:color="auto"/>
              <w:left w:val="single" w:sz="4" w:space="0" w:color="auto"/>
              <w:bottom w:val="single" w:sz="4" w:space="0" w:color="auto"/>
              <w:right w:val="single" w:sz="4" w:space="0" w:color="auto"/>
            </w:tcBorders>
            <w:hideMark/>
          </w:tcPr>
          <w:p w14:paraId="1B40C165" w14:textId="77777777" w:rsidR="00967007" w:rsidRDefault="00967007" w:rsidP="00FF4026">
            <w:pPr>
              <w:pStyle w:val="TAL"/>
            </w:pPr>
            <w:r>
              <w:t xml:space="preserve">Ciphering of user data </w:t>
            </w:r>
          </w:p>
        </w:tc>
        <w:tc>
          <w:tcPr>
            <w:tcW w:w="0" w:type="auto"/>
            <w:tcBorders>
              <w:top w:val="single" w:sz="4" w:space="0" w:color="auto"/>
              <w:left w:val="single" w:sz="4" w:space="0" w:color="auto"/>
              <w:bottom w:val="single" w:sz="4" w:space="0" w:color="auto"/>
              <w:right w:val="single" w:sz="4" w:space="0" w:color="auto"/>
            </w:tcBorders>
          </w:tcPr>
          <w:p w14:paraId="1E47EFF3" w14:textId="77777777" w:rsidR="00967007" w:rsidRDefault="00967007" w:rsidP="00FF4026">
            <w:pPr>
              <w:pStyle w:val="TAL"/>
            </w:pPr>
            <w:r>
              <w:t>TC-UP-DATA-CIP</w:t>
            </w:r>
          </w:p>
        </w:tc>
        <w:tc>
          <w:tcPr>
            <w:tcW w:w="0" w:type="auto"/>
            <w:tcBorders>
              <w:top w:val="single" w:sz="4" w:space="0" w:color="auto"/>
              <w:left w:val="single" w:sz="4" w:space="0" w:color="auto"/>
              <w:bottom w:val="single" w:sz="4" w:space="0" w:color="auto"/>
              <w:right w:val="single" w:sz="4" w:space="0" w:color="auto"/>
            </w:tcBorders>
            <w:hideMark/>
          </w:tcPr>
          <w:p w14:paraId="48CCEFDB" w14:textId="77777777" w:rsidR="00967007" w:rsidRDefault="00967007" w:rsidP="00FF4026">
            <w:pPr>
              <w:pStyle w:val="TAL"/>
            </w:pPr>
            <w:r>
              <w:t>Verify that the user data packets are confidentiality protected over the air 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791A6F55" w14:textId="77777777" w:rsidR="00967007" w:rsidRPr="002973DE" w:rsidRDefault="00967007" w:rsidP="00FF4026">
            <w:pPr>
              <w:pStyle w:val="TAL"/>
              <w:rPr>
                <w:lang w:val="es-ES"/>
              </w:rPr>
            </w:pPr>
            <w:r w:rsidRPr="002973DE">
              <w:rPr>
                <w:rFonts w:eastAsia="Times New Roman"/>
                <w:lang w:val="es-ES" w:eastAsia="zh-CN"/>
              </w:rPr>
              <w:t>NR NSA</w:t>
            </w:r>
            <w:r w:rsidRPr="002973DE">
              <w:rPr>
                <w:rFonts w:eastAsia="Times New Roman"/>
                <w:lang w:val="es-ES" w:eastAsia="zh-CN"/>
              </w:rPr>
              <w:br/>
              <w:t>NR SA</w:t>
            </w:r>
          </w:p>
        </w:tc>
        <w:tc>
          <w:tcPr>
            <w:tcW w:w="0" w:type="auto"/>
            <w:tcBorders>
              <w:top w:val="single" w:sz="4" w:space="0" w:color="auto"/>
              <w:left w:val="single" w:sz="4" w:space="0" w:color="auto"/>
              <w:bottom w:val="single" w:sz="4" w:space="0" w:color="auto"/>
              <w:right w:val="single" w:sz="4" w:space="0" w:color="auto"/>
            </w:tcBorders>
          </w:tcPr>
          <w:p w14:paraId="062E1ABA"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0359A6FA"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459B4AB5" w14:textId="77777777" w:rsidR="00967007" w:rsidRDefault="00967007" w:rsidP="00FF4026">
            <w:pPr>
              <w:pStyle w:val="TAL"/>
            </w:pPr>
            <w:r>
              <w:t>SCAS_NR_E2E_24.1.7</w:t>
            </w:r>
          </w:p>
        </w:tc>
        <w:tc>
          <w:tcPr>
            <w:tcW w:w="0" w:type="auto"/>
            <w:tcBorders>
              <w:top w:val="single" w:sz="4" w:space="0" w:color="auto"/>
              <w:left w:val="single" w:sz="4" w:space="0" w:color="auto"/>
              <w:bottom w:val="single" w:sz="4" w:space="0" w:color="auto"/>
              <w:right w:val="single" w:sz="4" w:space="0" w:color="auto"/>
            </w:tcBorders>
            <w:hideMark/>
          </w:tcPr>
          <w:p w14:paraId="718DDAB1" w14:textId="77777777" w:rsidR="00967007" w:rsidRDefault="00967007" w:rsidP="00FF4026">
            <w:pPr>
              <w:pStyle w:val="TAL"/>
            </w:pPr>
            <w:r>
              <w:t>4.2.2.1.8</w:t>
            </w:r>
          </w:p>
        </w:tc>
        <w:tc>
          <w:tcPr>
            <w:tcW w:w="0" w:type="auto"/>
            <w:tcBorders>
              <w:top w:val="single" w:sz="4" w:space="0" w:color="auto"/>
              <w:left w:val="single" w:sz="4" w:space="0" w:color="auto"/>
              <w:bottom w:val="single" w:sz="4" w:space="0" w:color="auto"/>
              <w:right w:val="single" w:sz="4" w:space="0" w:color="auto"/>
            </w:tcBorders>
            <w:hideMark/>
          </w:tcPr>
          <w:p w14:paraId="6A0BA971" w14:textId="77777777" w:rsidR="00967007" w:rsidRDefault="00967007" w:rsidP="00FF4026">
            <w:pPr>
              <w:pStyle w:val="TAL"/>
            </w:pPr>
            <w:r>
              <w:t>Replay protection of user data</w:t>
            </w:r>
          </w:p>
        </w:tc>
        <w:tc>
          <w:tcPr>
            <w:tcW w:w="0" w:type="auto"/>
            <w:tcBorders>
              <w:top w:val="single" w:sz="4" w:space="0" w:color="auto"/>
              <w:left w:val="single" w:sz="4" w:space="0" w:color="auto"/>
              <w:bottom w:val="single" w:sz="4" w:space="0" w:color="auto"/>
              <w:right w:val="single" w:sz="4" w:space="0" w:color="auto"/>
            </w:tcBorders>
          </w:tcPr>
          <w:p w14:paraId="5C7038AE" w14:textId="77777777" w:rsidR="00967007" w:rsidRDefault="00967007" w:rsidP="00FF4026">
            <w:pPr>
              <w:pStyle w:val="TAL"/>
            </w:pPr>
            <w:r>
              <w:t>TC-UP-DATA-REPLAY</w:t>
            </w:r>
          </w:p>
        </w:tc>
        <w:tc>
          <w:tcPr>
            <w:tcW w:w="0" w:type="auto"/>
            <w:tcBorders>
              <w:top w:val="single" w:sz="4" w:space="0" w:color="auto"/>
              <w:left w:val="single" w:sz="4" w:space="0" w:color="auto"/>
              <w:bottom w:val="single" w:sz="4" w:space="0" w:color="auto"/>
              <w:right w:val="single" w:sz="4" w:space="0" w:color="auto"/>
            </w:tcBorders>
            <w:hideMark/>
          </w:tcPr>
          <w:p w14:paraId="583B42E0" w14:textId="77777777" w:rsidR="00967007" w:rsidRDefault="00967007" w:rsidP="00FF4026">
            <w:pPr>
              <w:pStyle w:val="TAL"/>
            </w:pPr>
            <w:r>
              <w:t>Verify that the user data packets are replay protected between the UE and the O-RAN System.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74817924" w14:textId="77777777" w:rsidR="00967007" w:rsidRPr="002973DE" w:rsidRDefault="00967007" w:rsidP="00FF4026">
            <w:pPr>
              <w:pStyle w:val="TAL"/>
              <w:rPr>
                <w:lang w:val="es-ES"/>
              </w:rPr>
            </w:pPr>
            <w:r w:rsidRPr="002973DE">
              <w:rPr>
                <w:rFonts w:eastAsia="Times New Roman"/>
                <w:lang w:val="es-ES" w:eastAsia="zh-CN"/>
              </w:rPr>
              <w:t>NR NSA</w:t>
            </w:r>
            <w:r w:rsidRPr="002973DE">
              <w:rPr>
                <w:rFonts w:eastAsia="Times New Roman"/>
                <w:lang w:val="es-ES" w:eastAsia="zh-CN"/>
              </w:rPr>
              <w:br/>
              <w:t>NR SA</w:t>
            </w:r>
          </w:p>
        </w:tc>
        <w:tc>
          <w:tcPr>
            <w:tcW w:w="0" w:type="auto"/>
            <w:tcBorders>
              <w:top w:val="single" w:sz="4" w:space="0" w:color="auto"/>
              <w:left w:val="single" w:sz="4" w:space="0" w:color="auto"/>
              <w:bottom w:val="single" w:sz="4" w:space="0" w:color="auto"/>
              <w:right w:val="single" w:sz="4" w:space="0" w:color="auto"/>
            </w:tcBorders>
          </w:tcPr>
          <w:p w14:paraId="26115E41"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296DB81A"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2167839D" w14:textId="77777777" w:rsidR="00967007" w:rsidRDefault="00967007" w:rsidP="00FF4026">
            <w:pPr>
              <w:pStyle w:val="TAL"/>
            </w:pPr>
            <w:r>
              <w:t>SCAS_NR_E2E_24.1.8</w:t>
            </w:r>
          </w:p>
        </w:tc>
        <w:tc>
          <w:tcPr>
            <w:tcW w:w="0" w:type="auto"/>
            <w:tcBorders>
              <w:top w:val="single" w:sz="4" w:space="0" w:color="auto"/>
              <w:left w:val="single" w:sz="4" w:space="0" w:color="auto"/>
              <w:bottom w:val="single" w:sz="4" w:space="0" w:color="auto"/>
              <w:right w:val="single" w:sz="4" w:space="0" w:color="auto"/>
            </w:tcBorders>
            <w:hideMark/>
          </w:tcPr>
          <w:p w14:paraId="1B30D9C1" w14:textId="77777777" w:rsidR="00967007" w:rsidRDefault="00967007" w:rsidP="00FF4026">
            <w:pPr>
              <w:pStyle w:val="TAL"/>
            </w:pPr>
            <w:r>
              <w:t>4.2.2.1.9</w:t>
            </w:r>
          </w:p>
        </w:tc>
        <w:tc>
          <w:tcPr>
            <w:tcW w:w="0" w:type="auto"/>
            <w:tcBorders>
              <w:top w:val="single" w:sz="4" w:space="0" w:color="auto"/>
              <w:left w:val="single" w:sz="4" w:space="0" w:color="auto"/>
              <w:bottom w:val="single" w:sz="4" w:space="0" w:color="auto"/>
              <w:right w:val="single" w:sz="4" w:space="0" w:color="auto"/>
            </w:tcBorders>
            <w:hideMark/>
          </w:tcPr>
          <w:p w14:paraId="3C1E9209" w14:textId="77777777" w:rsidR="00967007" w:rsidRDefault="00967007" w:rsidP="00FF4026">
            <w:pPr>
              <w:pStyle w:val="TAL"/>
            </w:pPr>
            <w:r>
              <w:t>Replay protection of RRC-signalling</w:t>
            </w:r>
          </w:p>
        </w:tc>
        <w:tc>
          <w:tcPr>
            <w:tcW w:w="0" w:type="auto"/>
            <w:tcBorders>
              <w:top w:val="single" w:sz="4" w:space="0" w:color="auto"/>
              <w:left w:val="single" w:sz="4" w:space="0" w:color="auto"/>
              <w:bottom w:val="single" w:sz="4" w:space="0" w:color="auto"/>
              <w:right w:val="single" w:sz="4" w:space="0" w:color="auto"/>
            </w:tcBorders>
          </w:tcPr>
          <w:p w14:paraId="7BD543B3" w14:textId="77777777" w:rsidR="00967007" w:rsidRDefault="00967007" w:rsidP="00FF4026">
            <w:pPr>
              <w:pStyle w:val="TAL"/>
            </w:pPr>
            <w:r>
              <w:t>TC-UP-DATA-RRC-REPLAY</w:t>
            </w:r>
          </w:p>
          <w:p w14:paraId="3F932177" w14:textId="77777777" w:rsidR="00967007" w:rsidRPr="00CB78CD" w:rsidRDefault="00967007" w:rsidP="00FF4026">
            <w:pPr>
              <w:pStyle w:val="TAL"/>
            </w:pPr>
          </w:p>
        </w:tc>
        <w:tc>
          <w:tcPr>
            <w:tcW w:w="0" w:type="auto"/>
            <w:tcBorders>
              <w:top w:val="single" w:sz="4" w:space="0" w:color="auto"/>
              <w:left w:val="single" w:sz="4" w:space="0" w:color="auto"/>
              <w:bottom w:val="single" w:sz="4" w:space="0" w:color="auto"/>
              <w:right w:val="single" w:sz="4" w:space="0" w:color="auto"/>
            </w:tcBorders>
            <w:hideMark/>
          </w:tcPr>
          <w:p w14:paraId="0A779A64" w14:textId="77777777" w:rsidR="00967007" w:rsidRDefault="00967007" w:rsidP="00FF4026">
            <w:pPr>
              <w:pStyle w:val="TAL"/>
            </w:pPr>
            <w:r>
              <w:t>Verify the replay protection of RRC-signaling between UE and O-RAN System over the air 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296A9EBC" w14:textId="77777777" w:rsidR="00967007" w:rsidRDefault="00967007" w:rsidP="00FF4026">
            <w:pPr>
              <w:pStyle w:val="TAL"/>
            </w:pPr>
            <w:r>
              <w:rPr>
                <w:rFonts w:eastAsia="Times New Roman"/>
                <w:lang w:eastAsia="zh-CN"/>
              </w:rPr>
              <w:t>NR NSA</w:t>
            </w:r>
            <w:r>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7A5852CF"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2ED976E4" w14:textId="77777777" w:rsidTr="00D94525">
        <w:trPr>
          <w:trHeight w:val="504"/>
        </w:trPr>
        <w:tc>
          <w:tcPr>
            <w:tcW w:w="0" w:type="auto"/>
            <w:tcBorders>
              <w:top w:val="single" w:sz="4" w:space="0" w:color="auto"/>
              <w:left w:val="single" w:sz="4" w:space="0" w:color="auto"/>
              <w:bottom w:val="single" w:sz="4" w:space="0" w:color="auto"/>
              <w:right w:val="single" w:sz="4" w:space="0" w:color="auto"/>
            </w:tcBorders>
            <w:hideMark/>
          </w:tcPr>
          <w:p w14:paraId="713C7C4F" w14:textId="77777777" w:rsidR="00967007" w:rsidRDefault="00967007" w:rsidP="00FF4026">
            <w:pPr>
              <w:pStyle w:val="TAL"/>
            </w:pPr>
            <w:r>
              <w:t>SCAS_NR_E2E_24.1.9</w:t>
            </w:r>
          </w:p>
        </w:tc>
        <w:tc>
          <w:tcPr>
            <w:tcW w:w="0" w:type="auto"/>
            <w:tcBorders>
              <w:top w:val="single" w:sz="4" w:space="0" w:color="auto"/>
              <w:left w:val="single" w:sz="4" w:space="0" w:color="auto"/>
              <w:bottom w:val="single" w:sz="4" w:space="0" w:color="auto"/>
              <w:right w:val="single" w:sz="4" w:space="0" w:color="auto"/>
            </w:tcBorders>
            <w:hideMark/>
          </w:tcPr>
          <w:p w14:paraId="3879CBC0" w14:textId="77777777" w:rsidR="00967007" w:rsidRDefault="00967007" w:rsidP="00FF4026">
            <w:pPr>
              <w:pStyle w:val="TAL"/>
            </w:pPr>
            <w:r>
              <w:t>4.2.2.1.10</w:t>
            </w:r>
          </w:p>
        </w:tc>
        <w:tc>
          <w:tcPr>
            <w:tcW w:w="0" w:type="auto"/>
            <w:tcBorders>
              <w:top w:val="single" w:sz="4" w:space="0" w:color="auto"/>
              <w:left w:val="single" w:sz="4" w:space="0" w:color="auto"/>
              <w:bottom w:val="single" w:sz="4" w:space="0" w:color="auto"/>
              <w:right w:val="single" w:sz="4" w:space="0" w:color="auto"/>
            </w:tcBorders>
            <w:hideMark/>
          </w:tcPr>
          <w:p w14:paraId="338A51B4" w14:textId="77777777" w:rsidR="00967007" w:rsidRDefault="00967007" w:rsidP="00FF4026">
            <w:pPr>
              <w:pStyle w:val="TAL"/>
            </w:pPr>
            <w:r>
              <w:t>Ciphering of user data based on the security policy sent by the SMF</w:t>
            </w:r>
          </w:p>
        </w:tc>
        <w:tc>
          <w:tcPr>
            <w:tcW w:w="0" w:type="auto"/>
            <w:tcBorders>
              <w:top w:val="single" w:sz="4" w:space="0" w:color="auto"/>
              <w:left w:val="single" w:sz="4" w:space="0" w:color="auto"/>
              <w:bottom w:val="single" w:sz="4" w:space="0" w:color="auto"/>
              <w:right w:val="single" w:sz="4" w:space="0" w:color="auto"/>
            </w:tcBorders>
          </w:tcPr>
          <w:p w14:paraId="5C6D2EC5" w14:textId="77777777" w:rsidR="00967007" w:rsidRDefault="00967007" w:rsidP="00FF4026">
            <w:pPr>
              <w:pStyle w:val="TAL"/>
            </w:pPr>
            <w:r>
              <w:t>TC-UP-DATA-CIP-SMF</w:t>
            </w:r>
          </w:p>
        </w:tc>
        <w:tc>
          <w:tcPr>
            <w:tcW w:w="0" w:type="auto"/>
            <w:tcBorders>
              <w:top w:val="single" w:sz="4" w:space="0" w:color="auto"/>
              <w:left w:val="single" w:sz="4" w:space="0" w:color="auto"/>
              <w:bottom w:val="single" w:sz="4" w:space="0" w:color="auto"/>
              <w:right w:val="single" w:sz="4" w:space="0" w:color="auto"/>
            </w:tcBorders>
            <w:hideMark/>
          </w:tcPr>
          <w:p w14:paraId="63A8273D" w14:textId="77777777" w:rsidR="00967007" w:rsidRDefault="00967007" w:rsidP="00FF4026">
            <w:pPr>
              <w:pStyle w:val="TAL"/>
            </w:pPr>
            <w:r>
              <w:t>Verify that the user data packets are confidentiality protected based on the security policy sent by the SMF via AMF</w:t>
            </w:r>
          </w:p>
        </w:tc>
        <w:tc>
          <w:tcPr>
            <w:tcW w:w="0" w:type="auto"/>
            <w:tcBorders>
              <w:top w:val="single" w:sz="4" w:space="0" w:color="auto"/>
              <w:left w:val="single" w:sz="4" w:space="0" w:color="auto"/>
              <w:bottom w:val="single" w:sz="4" w:space="0" w:color="auto"/>
              <w:right w:val="single" w:sz="4" w:space="0" w:color="auto"/>
            </w:tcBorders>
            <w:vAlign w:val="center"/>
            <w:hideMark/>
          </w:tcPr>
          <w:p w14:paraId="44F629AC" w14:textId="77777777" w:rsidR="00967007" w:rsidRPr="00B06D30" w:rsidRDefault="00967007" w:rsidP="00FF4026">
            <w:pPr>
              <w:pStyle w:val="TAL"/>
            </w:pPr>
            <w:r w:rsidRPr="00B06D30">
              <w:rPr>
                <w:rFonts w:eastAsia="Times New Roman"/>
                <w:lang w:eastAsia="zh-CN"/>
              </w:rPr>
              <w:t>NR NSA (O</w:t>
            </w:r>
            <w:r w:rsidRPr="001141ED">
              <w:rPr>
                <w:rFonts w:eastAsia="Times New Roman"/>
                <w:lang w:eastAsia="zh-CN"/>
              </w:rPr>
              <w:t>ptions</w:t>
            </w:r>
            <w:r>
              <w:rPr>
                <w:rFonts w:eastAsia="Times New Roman"/>
                <w:lang w:eastAsia="zh-CN"/>
              </w:rPr>
              <w:t xml:space="preserve"> 4 and 7)</w:t>
            </w:r>
            <w:r w:rsidRPr="00B06D30">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32A99582"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07533CE5"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67B2DA6C" w14:textId="77777777" w:rsidR="00967007" w:rsidRDefault="00967007" w:rsidP="00FF4026">
            <w:pPr>
              <w:pStyle w:val="TAL"/>
            </w:pPr>
            <w:r>
              <w:t>SCAS_NR_E2E_24.1.10</w:t>
            </w:r>
          </w:p>
        </w:tc>
        <w:tc>
          <w:tcPr>
            <w:tcW w:w="0" w:type="auto"/>
            <w:tcBorders>
              <w:top w:val="single" w:sz="4" w:space="0" w:color="auto"/>
              <w:left w:val="single" w:sz="4" w:space="0" w:color="auto"/>
              <w:bottom w:val="single" w:sz="4" w:space="0" w:color="auto"/>
              <w:right w:val="single" w:sz="4" w:space="0" w:color="auto"/>
            </w:tcBorders>
            <w:hideMark/>
          </w:tcPr>
          <w:p w14:paraId="53725A05" w14:textId="77777777" w:rsidR="00967007" w:rsidRDefault="00967007" w:rsidP="00FF4026">
            <w:pPr>
              <w:pStyle w:val="TAL"/>
            </w:pPr>
            <w:r>
              <w:t>4.2.2.1.11</w:t>
            </w:r>
          </w:p>
        </w:tc>
        <w:tc>
          <w:tcPr>
            <w:tcW w:w="0" w:type="auto"/>
            <w:tcBorders>
              <w:top w:val="single" w:sz="4" w:space="0" w:color="auto"/>
              <w:left w:val="single" w:sz="4" w:space="0" w:color="auto"/>
              <w:bottom w:val="single" w:sz="4" w:space="0" w:color="auto"/>
              <w:right w:val="single" w:sz="4" w:space="0" w:color="auto"/>
            </w:tcBorders>
            <w:hideMark/>
          </w:tcPr>
          <w:p w14:paraId="64F44429" w14:textId="77777777" w:rsidR="00967007" w:rsidRDefault="00967007" w:rsidP="00FF4026">
            <w:pPr>
              <w:pStyle w:val="TAL"/>
            </w:pPr>
            <w:r>
              <w:t>Integrity of user data based on the security policy sent by the SMF</w:t>
            </w:r>
          </w:p>
        </w:tc>
        <w:tc>
          <w:tcPr>
            <w:tcW w:w="0" w:type="auto"/>
            <w:tcBorders>
              <w:top w:val="single" w:sz="4" w:space="0" w:color="auto"/>
              <w:left w:val="single" w:sz="4" w:space="0" w:color="auto"/>
              <w:bottom w:val="single" w:sz="4" w:space="0" w:color="auto"/>
              <w:right w:val="single" w:sz="4" w:space="0" w:color="auto"/>
            </w:tcBorders>
          </w:tcPr>
          <w:p w14:paraId="09E7CAA4" w14:textId="77777777" w:rsidR="00967007" w:rsidRDefault="00967007" w:rsidP="00FF4026">
            <w:pPr>
              <w:pStyle w:val="TAL"/>
            </w:pPr>
            <w:r>
              <w:t>TC-UP-DATA-INT-SMF</w:t>
            </w:r>
          </w:p>
        </w:tc>
        <w:tc>
          <w:tcPr>
            <w:tcW w:w="0" w:type="auto"/>
            <w:tcBorders>
              <w:top w:val="single" w:sz="4" w:space="0" w:color="auto"/>
              <w:left w:val="single" w:sz="4" w:space="0" w:color="auto"/>
              <w:bottom w:val="single" w:sz="4" w:space="0" w:color="auto"/>
              <w:right w:val="single" w:sz="4" w:space="0" w:color="auto"/>
            </w:tcBorders>
            <w:hideMark/>
          </w:tcPr>
          <w:p w14:paraId="1C559EB7" w14:textId="77777777" w:rsidR="00967007" w:rsidRDefault="00967007" w:rsidP="00FF4026">
            <w:pPr>
              <w:pStyle w:val="TAL"/>
            </w:pPr>
            <w:r>
              <w:t>Verify that the user data packets are integrity protected based on the security policy sent by the SMF.</w:t>
            </w:r>
          </w:p>
        </w:tc>
        <w:tc>
          <w:tcPr>
            <w:tcW w:w="0" w:type="auto"/>
            <w:tcBorders>
              <w:top w:val="single" w:sz="4" w:space="0" w:color="auto"/>
              <w:left w:val="single" w:sz="4" w:space="0" w:color="auto"/>
              <w:bottom w:val="single" w:sz="4" w:space="0" w:color="auto"/>
              <w:right w:val="single" w:sz="4" w:space="0" w:color="auto"/>
            </w:tcBorders>
            <w:vAlign w:val="center"/>
            <w:hideMark/>
          </w:tcPr>
          <w:p w14:paraId="1BB6A19B" w14:textId="77777777" w:rsidR="00967007" w:rsidRDefault="00967007" w:rsidP="00FF4026">
            <w:pPr>
              <w:pStyle w:val="TAL"/>
            </w:pPr>
            <w:r w:rsidRPr="00B06D30">
              <w:rPr>
                <w:rFonts w:eastAsia="Times New Roman"/>
                <w:lang w:eastAsia="zh-CN"/>
              </w:rPr>
              <w:t>NR NSA (O</w:t>
            </w:r>
            <w:r w:rsidRPr="00C77FF6">
              <w:rPr>
                <w:rFonts w:eastAsia="Times New Roman"/>
                <w:lang w:eastAsia="zh-CN"/>
              </w:rPr>
              <w:t>ptions</w:t>
            </w:r>
            <w:r>
              <w:rPr>
                <w:rFonts w:eastAsia="Times New Roman"/>
                <w:lang w:eastAsia="zh-CN"/>
              </w:rPr>
              <w:t xml:space="preserve"> 4 and 7)</w:t>
            </w:r>
            <w:r>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486289F4"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2FC3EDF6"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1F53DC35" w14:textId="77777777" w:rsidR="00967007" w:rsidRDefault="00967007" w:rsidP="00FF4026">
            <w:pPr>
              <w:pStyle w:val="TAL"/>
            </w:pPr>
            <w:r>
              <w:t>SCAS_NR_E2E_24.1.11</w:t>
            </w:r>
          </w:p>
        </w:tc>
        <w:tc>
          <w:tcPr>
            <w:tcW w:w="0" w:type="auto"/>
            <w:tcBorders>
              <w:top w:val="single" w:sz="4" w:space="0" w:color="auto"/>
              <w:left w:val="single" w:sz="4" w:space="0" w:color="auto"/>
              <w:bottom w:val="single" w:sz="4" w:space="0" w:color="auto"/>
              <w:right w:val="single" w:sz="4" w:space="0" w:color="auto"/>
            </w:tcBorders>
            <w:hideMark/>
          </w:tcPr>
          <w:p w14:paraId="6F33ADE0" w14:textId="77777777" w:rsidR="00967007" w:rsidRDefault="00967007" w:rsidP="00FF4026">
            <w:pPr>
              <w:pStyle w:val="TAL"/>
            </w:pPr>
            <w:r>
              <w:t>4.2.2.1.12</w:t>
            </w:r>
          </w:p>
        </w:tc>
        <w:tc>
          <w:tcPr>
            <w:tcW w:w="0" w:type="auto"/>
            <w:tcBorders>
              <w:top w:val="single" w:sz="4" w:space="0" w:color="auto"/>
              <w:left w:val="single" w:sz="4" w:space="0" w:color="auto"/>
              <w:bottom w:val="single" w:sz="4" w:space="0" w:color="auto"/>
              <w:right w:val="single" w:sz="4" w:space="0" w:color="auto"/>
            </w:tcBorders>
            <w:hideMark/>
          </w:tcPr>
          <w:p w14:paraId="2CA2554D" w14:textId="77777777" w:rsidR="00967007" w:rsidRDefault="00967007" w:rsidP="00FF4026">
            <w:pPr>
              <w:pStyle w:val="TAL"/>
            </w:pPr>
            <w:r>
              <w:t>AS algorithms selection</w:t>
            </w:r>
          </w:p>
        </w:tc>
        <w:tc>
          <w:tcPr>
            <w:tcW w:w="0" w:type="auto"/>
            <w:tcBorders>
              <w:top w:val="single" w:sz="4" w:space="0" w:color="auto"/>
              <w:left w:val="single" w:sz="4" w:space="0" w:color="auto"/>
              <w:bottom w:val="single" w:sz="4" w:space="0" w:color="auto"/>
              <w:right w:val="single" w:sz="4" w:space="0" w:color="auto"/>
            </w:tcBorders>
          </w:tcPr>
          <w:p w14:paraId="6AAF263D" w14:textId="77777777" w:rsidR="00967007" w:rsidRDefault="00967007" w:rsidP="00FF4026">
            <w:pPr>
              <w:pStyle w:val="TAL"/>
            </w:pPr>
            <w:r>
              <w:t>TC-AS-alg-select</w:t>
            </w:r>
          </w:p>
        </w:tc>
        <w:tc>
          <w:tcPr>
            <w:tcW w:w="0" w:type="auto"/>
            <w:tcBorders>
              <w:top w:val="single" w:sz="4" w:space="0" w:color="auto"/>
              <w:left w:val="single" w:sz="4" w:space="0" w:color="auto"/>
              <w:bottom w:val="single" w:sz="4" w:space="0" w:color="auto"/>
              <w:right w:val="single" w:sz="4" w:space="0" w:color="auto"/>
            </w:tcBorders>
            <w:hideMark/>
          </w:tcPr>
          <w:p w14:paraId="5C5AE5FF" w14:textId="77777777" w:rsidR="00967007" w:rsidRDefault="00967007" w:rsidP="00FF4026">
            <w:pPr>
              <w:pStyle w:val="TAL"/>
            </w:pPr>
            <w:r>
              <w:t>Verify that the O-RAN System selects the algorithms with the highest priority in its configured list.</w:t>
            </w:r>
          </w:p>
        </w:tc>
        <w:tc>
          <w:tcPr>
            <w:tcW w:w="0" w:type="auto"/>
            <w:tcBorders>
              <w:top w:val="single" w:sz="4" w:space="0" w:color="auto"/>
              <w:left w:val="single" w:sz="4" w:space="0" w:color="auto"/>
              <w:bottom w:val="single" w:sz="4" w:space="0" w:color="auto"/>
              <w:right w:val="single" w:sz="4" w:space="0" w:color="auto"/>
            </w:tcBorders>
            <w:vAlign w:val="center"/>
            <w:hideMark/>
          </w:tcPr>
          <w:p w14:paraId="263660CC" w14:textId="77777777" w:rsidR="00967007" w:rsidRPr="002973DE" w:rsidRDefault="00967007" w:rsidP="00FF4026">
            <w:pPr>
              <w:pStyle w:val="TAL"/>
              <w:rPr>
                <w:lang w:val="es-ES"/>
              </w:rPr>
            </w:pPr>
            <w:r w:rsidRPr="002973DE">
              <w:rPr>
                <w:rFonts w:eastAsia="Times New Roman"/>
                <w:lang w:val="es-ES" w:eastAsia="zh-CN"/>
              </w:rPr>
              <w:t>NR NSA</w:t>
            </w:r>
            <w:r w:rsidRPr="002973DE">
              <w:rPr>
                <w:rFonts w:eastAsia="Times New Roman"/>
                <w:lang w:val="es-ES" w:eastAsia="zh-CN"/>
              </w:rPr>
              <w:br/>
              <w:t>NR SA</w:t>
            </w:r>
          </w:p>
        </w:tc>
        <w:tc>
          <w:tcPr>
            <w:tcW w:w="0" w:type="auto"/>
            <w:tcBorders>
              <w:top w:val="single" w:sz="4" w:space="0" w:color="auto"/>
              <w:left w:val="single" w:sz="4" w:space="0" w:color="auto"/>
              <w:bottom w:val="single" w:sz="4" w:space="0" w:color="auto"/>
              <w:right w:val="single" w:sz="4" w:space="0" w:color="auto"/>
            </w:tcBorders>
          </w:tcPr>
          <w:p w14:paraId="0F2C40F0"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21524872"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0A8CC7BE" w14:textId="77777777" w:rsidR="00967007" w:rsidRDefault="00967007" w:rsidP="00FF4026">
            <w:pPr>
              <w:pStyle w:val="TAL"/>
            </w:pPr>
            <w:r>
              <w:t>SCAS_NR_E2E_24.1.12</w:t>
            </w:r>
          </w:p>
        </w:tc>
        <w:tc>
          <w:tcPr>
            <w:tcW w:w="0" w:type="auto"/>
            <w:tcBorders>
              <w:top w:val="single" w:sz="4" w:space="0" w:color="auto"/>
              <w:left w:val="single" w:sz="4" w:space="0" w:color="auto"/>
              <w:bottom w:val="single" w:sz="4" w:space="0" w:color="auto"/>
              <w:right w:val="single" w:sz="4" w:space="0" w:color="auto"/>
            </w:tcBorders>
            <w:hideMark/>
          </w:tcPr>
          <w:p w14:paraId="55D7818A" w14:textId="77777777" w:rsidR="00967007" w:rsidRDefault="00967007" w:rsidP="00FF4026">
            <w:pPr>
              <w:pStyle w:val="TAL"/>
            </w:pPr>
            <w:r>
              <w:t>4.2.2.1.13</w:t>
            </w:r>
          </w:p>
        </w:tc>
        <w:tc>
          <w:tcPr>
            <w:tcW w:w="0" w:type="auto"/>
            <w:tcBorders>
              <w:top w:val="single" w:sz="4" w:space="0" w:color="auto"/>
              <w:left w:val="single" w:sz="4" w:space="0" w:color="auto"/>
              <w:bottom w:val="single" w:sz="4" w:space="0" w:color="auto"/>
              <w:right w:val="single" w:sz="4" w:space="0" w:color="auto"/>
            </w:tcBorders>
            <w:hideMark/>
          </w:tcPr>
          <w:p w14:paraId="479169D8" w14:textId="77777777" w:rsidR="00967007" w:rsidRDefault="00967007" w:rsidP="00FF4026">
            <w:pPr>
              <w:pStyle w:val="TAL"/>
            </w:pPr>
            <w:r>
              <w:rPr>
                <w:lang w:eastAsia="zh-CN"/>
              </w:rPr>
              <w:t>Key refresh</w:t>
            </w:r>
          </w:p>
        </w:tc>
        <w:tc>
          <w:tcPr>
            <w:tcW w:w="0" w:type="auto"/>
            <w:tcBorders>
              <w:top w:val="single" w:sz="4" w:space="0" w:color="auto"/>
              <w:left w:val="single" w:sz="4" w:space="0" w:color="auto"/>
              <w:bottom w:val="single" w:sz="4" w:space="0" w:color="auto"/>
              <w:right w:val="single" w:sz="4" w:space="0" w:color="auto"/>
            </w:tcBorders>
          </w:tcPr>
          <w:p w14:paraId="30964DB9" w14:textId="77777777" w:rsidR="00967007" w:rsidRDefault="00967007" w:rsidP="00FF4026">
            <w:pPr>
              <w:pStyle w:val="TAL"/>
            </w:pPr>
            <w:r>
              <w:t>TC_GNB_KEY_REFRESH_DRB_ID</w:t>
            </w:r>
          </w:p>
        </w:tc>
        <w:tc>
          <w:tcPr>
            <w:tcW w:w="0" w:type="auto"/>
            <w:tcBorders>
              <w:top w:val="single" w:sz="4" w:space="0" w:color="auto"/>
              <w:left w:val="single" w:sz="4" w:space="0" w:color="auto"/>
              <w:bottom w:val="single" w:sz="4" w:space="0" w:color="auto"/>
              <w:right w:val="single" w:sz="4" w:space="0" w:color="auto"/>
            </w:tcBorders>
            <w:hideMark/>
          </w:tcPr>
          <w:p w14:paraId="11308C46" w14:textId="77777777" w:rsidR="00967007" w:rsidRDefault="00967007" w:rsidP="00FF4026">
            <w:pPr>
              <w:pStyle w:val="TAL"/>
            </w:pPr>
            <w:r>
              <w:t>Key refresh at O-RAN System</w:t>
            </w:r>
          </w:p>
        </w:tc>
        <w:tc>
          <w:tcPr>
            <w:tcW w:w="0" w:type="auto"/>
            <w:tcBorders>
              <w:top w:val="single" w:sz="4" w:space="0" w:color="auto"/>
              <w:left w:val="single" w:sz="4" w:space="0" w:color="auto"/>
              <w:bottom w:val="single" w:sz="4" w:space="0" w:color="auto"/>
              <w:right w:val="single" w:sz="4" w:space="0" w:color="auto"/>
            </w:tcBorders>
            <w:vAlign w:val="center"/>
            <w:hideMark/>
          </w:tcPr>
          <w:p w14:paraId="0E8219A6" w14:textId="77777777" w:rsidR="00967007" w:rsidRDefault="00967007" w:rsidP="00FF4026">
            <w:pPr>
              <w:pStyle w:val="TAL"/>
            </w:pPr>
            <w:r>
              <w:rPr>
                <w:rFonts w:eastAsia="Times New Roman"/>
                <w:lang w:eastAsia="zh-CN"/>
              </w:rPr>
              <w:t>NR NSA</w:t>
            </w:r>
            <w:r>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301E9BF8"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147A2BF2"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6CB1FE99" w14:textId="77777777" w:rsidR="00967007" w:rsidRDefault="00967007" w:rsidP="00FF4026">
            <w:pPr>
              <w:pStyle w:val="TAL"/>
            </w:pPr>
            <w:r>
              <w:t>SCAS_NR_E2E_24.1.13</w:t>
            </w:r>
          </w:p>
        </w:tc>
        <w:tc>
          <w:tcPr>
            <w:tcW w:w="0" w:type="auto"/>
            <w:tcBorders>
              <w:top w:val="single" w:sz="4" w:space="0" w:color="auto"/>
              <w:left w:val="single" w:sz="4" w:space="0" w:color="auto"/>
              <w:bottom w:val="single" w:sz="4" w:space="0" w:color="auto"/>
              <w:right w:val="single" w:sz="4" w:space="0" w:color="auto"/>
            </w:tcBorders>
            <w:hideMark/>
          </w:tcPr>
          <w:p w14:paraId="038134D6" w14:textId="77777777" w:rsidR="00967007" w:rsidRDefault="00967007" w:rsidP="00FF4026">
            <w:pPr>
              <w:pStyle w:val="TAL"/>
            </w:pPr>
            <w:r>
              <w:t>4.2.2.1.14</w:t>
            </w:r>
          </w:p>
        </w:tc>
        <w:tc>
          <w:tcPr>
            <w:tcW w:w="0" w:type="auto"/>
            <w:tcBorders>
              <w:top w:val="single" w:sz="4" w:space="0" w:color="auto"/>
              <w:left w:val="single" w:sz="4" w:space="0" w:color="auto"/>
              <w:bottom w:val="single" w:sz="4" w:space="0" w:color="auto"/>
              <w:right w:val="single" w:sz="4" w:space="0" w:color="auto"/>
            </w:tcBorders>
            <w:hideMark/>
          </w:tcPr>
          <w:p w14:paraId="0ED4B5F6" w14:textId="77777777" w:rsidR="00967007" w:rsidRDefault="00967007" w:rsidP="00FF4026">
            <w:pPr>
              <w:pStyle w:val="TAL"/>
            </w:pPr>
            <w:r>
              <w:t>Bidding down prevention in Xn-handovers</w:t>
            </w:r>
          </w:p>
        </w:tc>
        <w:tc>
          <w:tcPr>
            <w:tcW w:w="0" w:type="auto"/>
            <w:tcBorders>
              <w:top w:val="single" w:sz="4" w:space="0" w:color="auto"/>
              <w:left w:val="single" w:sz="4" w:space="0" w:color="auto"/>
              <w:bottom w:val="single" w:sz="4" w:space="0" w:color="auto"/>
              <w:right w:val="single" w:sz="4" w:space="0" w:color="auto"/>
            </w:tcBorders>
          </w:tcPr>
          <w:p w14:paraId="11554509" w14:textId="77777777" w:rsidR="00967007" w:rsidRDefault="00967007" w:rsidP="00FF4026">
            <w:pPr>
              <w:pStyle w:val="TAL"/>
            </w:pPr>
            <w:r>
              <w:t>TC-Xn-handover_bid_down</w:t>
            </w:r>
          </w:p>
        </w:tc>
        <w:tc>
          <w:tcPr>
            <w:tcW w:w="0" w:type="auto"/>
            <w:tcBorders>
              <w:top w:val="single" w:sz="4" w:space="0" w:color="auto"/>
              <w:left w:val="single" w:sz="4" w:space="0" w:color="auto"/>
              <w:bottom w:val="single" w:sz="4" w:space="0" w:color="auto"/>
              <w:right w:val="single" w:sz="4" w:space="0" w:color="auto"/>
            </w:tcBorders>
            <w:hideMark/>
          </w:tcPr>
          <w:p w14:paraId="0F461342" w14:textId="77777777" w:rsidR="00967007" w:rsidRDefault="00967007" w:rsidP="00FF4026">
            <w:pPr>
              <w:pStyle w:val="TAL"/>
            </w:pPr>
            <w:r>
              <w:t>Verify that bidding down is prevented in Xn-handovers.</w:t>
            </w:r>
          </w:p>
        </w:tc>
        <w:tc>
          <w:tcPr>
            <w:tcW w:w="0" w:type="auto"/>
            <w:tcBorders>
              <w:top w:val="single" w:sz="4" w:space="0" w:color="auto"/>
              <w:left w:val="single" w:sz="4" w:space="0" w:color="auto"/>
              <w:bottom w:val="single" w:sz="4" w:space="0" w:color="auto"/>
              <w:right w:val="single" w:sz="4" w:space="0" w:color="auto"/>
            </w:tcBorders>
            <w:vAlign w:val="center"/>
            <w:hideMark/>
          </w:tcPr>
          <w:p w14:paraId="0E5D8C2B" w14:textId="77777777" w:rsidR="00967007" w:rsidRPr="002973DE" w:rsidRDefault="00967007" w:rsidP="00FF4026">
            <w:pPr>
              <w:pStyle w:val="TAL"/>
              <w:rPr>
                <w:lang w:val="es-ES"/>
              </w:rPr>
            </w:pPr>
            <w:r w:rsidRPr="002973DE">
              <w:rPr>
                <w:rFonts w:eastAsia="Times New Roman"/>
                <w:lang w:val="es-ES" w:eastAsia="zh-CN"/>
              </w:rPr>
              <w:t>NR NSA</w:t>
            </w:r>
            <w:r w:rsidRPr="002973DE">
              <w:rPr>
                <w:rFonts w:eastAsia="Times New Roman"/>
                <w:lang w:val="es-ES" w:eastAsia="zh-CN"/>
              </w:rPr>
              <w:br/>
              <w:t>NR SA</w:t>
            </w:r>
          </w:p>
        </w:tc>
        <w:tc>
          <w:tcPr>
            <w:tcW w:w="0" w:type="auto"/>
            <w:tcBorders>
              <w:top w:val="single" w:sz="4" w:space="0" w:color="auto"/>
              <w:left w:val="single" w:sz="4" w:space="0" w:color="auto"/>
              <w:bottom w:val="single" w:sz="4" w:space="0" w:color="auto"/>
              <w:right w:val="single" w:sz="4" w:space="0" w:color="auto"/>
            </w:tcBorders>
          </w:tcPr>
          <w:p w14:paraId="35D70226"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0698E48B"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2DF4A8F9" w14:textId="77777777" w:rsidR="00967007" w:rsidRDefault="00967007" w:rsidP="00FF4026">
            <w:pPr>
              <w:pStyle w:val="TAL"/>
            </w:pPr>
            <w:r>
              <w:t>SCAS_NR_E2E_24.1.14</w:t>
            </w:r>
          </w:p>
        </w:tc>
        <w:tc>
          <w:tcPr>
            <w:tcW w:w="0" w:type="auto"/>
            <w:tcBorders>
              <w:top w:val="single" w:sz="4" w:space="0" w:color="auto"/>
              <w:left w:val="single" w:sz="4" w:space="0" w:color="auto"/>
              <w:bottom w:val="single" w:sz="4" w:space="0" w:color="auto"/>
              <w:right w:val="single" w:sz="4" w:space="0" w:color="auto"/>
            </w:tcBorders>
            <w:hideMark/>
          </w:tcPr>
          <w:p w14:paraId="1E032BEE" w14:textId="77777777" w:rsidR="00967007" w:rsidRDefault="00967007" w:rsidP="00FF4026">
            <w:pPr>
              <w:pStyle w:val="TAL"/>
            </w:pPr>
            <w:r>
              <w:t>4.2.2.1.15</w:t>
            </w:r>
          </w:p>
        </w:tc>
        <w:tc>
          <w:tcPr>
            <w:tcW w:w="0" w:type="auto"/>
            <w:tcBorders>
              <w:top w:val="single" w:sz="4" w:space="0" w:color="auto"/>
              <w:left w:val="single" w:sz="4" w:space="0" w:color="auto"/>
              <w:bottom w:val="single" w:sz="4" w:space="0" w:color="auto"/>
              <w:right w:val="single" w:sz="4" w:space="0" w:color="auto"/>
            </w:tcBorders>
            <w:hideMark/>
          </w:tcPr>
          <w:p w14:paraId="7AB90A45" w14:textId="77777777" w:rsidR="00967007" w:rsidRDefault="00967007" w:rsidP="00FF4026">
            <w:pPr>
              <w:pStyle w:val="TAL"/>
            </w:pPr>
            <w:r>
              <w:rPr>
                <w:lang w:eastAsia="zh-CN"/>
              </w:rPr>
              <w:t xml:space="preserve">AS protection algorithm selection in </w:t>
            </w:r>
            <w:r>
              <w:t>O-RAN System</w:t>
            </w:r>
            <w:r>
              <w:rPr>
                <w:lang w:eastAsia="zh-CN"/>
              </w:rPr>
              <w:t xml:space="preserve"> change</w:t>
            </w:r>
          </w:p>
        </w:tc>
        <w:tc>
          <w:tcPr>
            <w:tcW w:w="0" w:type="auto"/>
            <w:tcBorders>
              <w:top w:val="single" w:sz="4" w:space="0" w:color="auto"/>
              <w:left w:val="single" w:sz="4" w:space="0" w:color="auto"/>
              <w:bottom w:val="single" w:sz="4" w:space="0" w:color="auto"/>
              <w:right w:val="single" w:sz="4" w:space="0" w:color="auto"/>
            </w:tcBorders>
          </w:tcPr>
          <w:p w14:paraId="27CBFDD7" w14:textId="77777777" w:rsidR="00967007" w:rsidRDefault="00967007" w:rsidP="00FF4026">
            <w:pPr>
              <w:pStyle w:val="TAL"/>
            </w:pPr>
            <w:r>
              <w:rPr>
                <w:lang w:eastAsia="zh-CN"/>
              </w:rPr>
              <w:t>TC_Alg_select_change</w:t>
            </w:r>
          </w:p>
        </w:tc>
        <w:tc>
          <w:tcPr>
            <w:tcW w:w="0" w:type="auto"/>
            <w:tcBorders>
              <w:top w:val="single" w:sz="4" w:space="0" w:color="auto"/>
              <w:left w:val="single" w:sz="4" w:space="0" w:color="auto"/>
              <w:bottom w:val="single" w:sz="4" w:space="0" w:color="auto"/>
              <w:right w:val="single" w:sz="4" w:space="0" w:color="auto"/>
            </w:tcBorders>
            <w:hideMark/>
          </w:tcPr>
          <w:p w14:paraId="57D5F5D9" w14:textId="77777777" w:rsidR="00967007" w:rsidRDefault="00967007" w:rsidP="00FF4026">
            <w:pPr>
              <w:pStyle w:val="TAL"/>
            </w:pPr>
            <w:r>
              <w:t>Verify that AS protection algorithm is selected correctly</w:t>
            </w:r>
          </w:p>
        </w:tc>
        <w:tc>
          <w:tcPr>
            <w:tcW w:w="0" w:type="auto"/>
            <w:tcBorders>
              <w:top w:val="single" w:sz="4" w:space="0" w:color="auto"/>
              <w:left w:val="single" w:sz="4" w:space="0" w:color="auto"/>
              <w:bottom w:val="single" w:sz="4" w:space="0" w:color="auto"/>
              <w:right w:val="single" w:sz="4" w:space="0" w:color="auto"/>
            </w:tcBorders>
            <w:vAlign w:val="center"/>
            <w:hideMark/>
          </w:tcPr>
          <w:p w14:paraId="46457061" w14:textId="77777777" w:rsidR="00967007" w:rsidRDefault="00967007" w:rsidP="00FF4026">
            <w:pPr>
              <w:pStyle w:val="TAL"/>
            </w:pPr>
            <w:r>
              <w:rPr>
                <w:rFonts w:eastAsia="Times New Roman"/>
                <w:lang w:eastAsia="zh-CN"/>
              </w:rPr>
              <w:t>NR NSA</w:t>
            </w:r>
            <w:r>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70F51E50"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70C254D3"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3284572D" w14:textId="77777777" w:rsidR="00967007" w:rsidRDefault="00967007" w:rsidP="00FF4026">
            <w:pPr>
              <w:pStyle w:val="TAL"/>
            </w:pPr>
            <w:r>
              <w:t>SCAS_NR_E2E_24.1.15</w:t>
            </w:r>
          </w:p>
        </w:tc>
        <w:tc>
          <w:tcPr>
            <w:tcW w:w="0" w:type="auto"/>
            <w:tcBorders>
              <w:top w:val="single" w:sz="4" w:space="0" w:color="auto"/>
              <w:left w:val="single" w:sz="4" w:space="0" w:color="auto"/>
              <w:bottom w:val="single" w:sz="4" w:space="0" w:color="auto"/>
              <w:right w:val="single" w:sz="4" w:space="0" w:color="auto"/>
            </w:tcBorders>
            <w:hideMark/>
          </w:tcPr>
          <w:p w14:paraId="1A113969" w14:textId="77777777" w:rsidR="00967007" w:rsidRDefault="00967007" w:rsidP="00FF4026">
            <w:pPr>
              <w:pStyle w:val="TAL"/>
            </w:pPr>
            <w:r>
              <w:t>4.2.2.1.16</w:t>
            </w:r>
          </w:p>
        </w:tc>
        <w:tc>
          <w:tcPr>
            <w:tcW w:w="0" w:type="auto"/>
            <w:tcBorders>
              <w:top w:val="single" w:sz="4" w:space="0" w:color="auto"/>
              <w:left w:val="single" w:sz="4" w:space="0" w:color="auto"/>
              <w:bottom w:val="single" w:sz="4" w:space="0" w:color="auto"/>
              <w:right w:val="single" w:sz="4" w:space="0" w:color="auto"/>
            </w:tcBorders>
            <w:hideMark/>
          </w:tcPr>
          <w:p w14:paraId="21D41F61" w14:textId="77777777" w:rsidR="00967007" w:rsidRDefault="00967007" w:rsidP="00FF4026">
            <w:pPr>
              <w:pStyle w:val="TAL"/>
            </w:pPr>
            <w:r>
              <w:t>Control plane data confidentiality protection over N2/Xn interface</w:t>
            </w:r>
          </w:p>
        </w:tc>
        <w:tc>
          <w:tcPr>
            <w:tcW w:w="0" w:type="auto"/>
            <w:tcBorders>
              <w:top w:val="single" w:sz="4" w:space="0" w:color="auto"/>
              <w:left w:val="single" w:sz="4" w:space="0" w:color="auto"/>
              <w:bottom w:val="single" w:sz="4" w:space="0" w:color="auto"/>
              <w:right w:val="single" w:sz="4" w:space="0" w:color="auto"/>
            </w:tcBorders>
          </w:tcPr>
          <w:p w14:paraId="61C4827C" w14:textId="77777777" w:rsidR="00967007" w:rsidRDefault="00967007" w:rsidP="00FF4026">
            <w:pPr>
              <w:pStyle w:val="TAL"/>
            </w:pPr>
            <w:r>
              <w:t>TC_CP_CONF_N2_Xn</w:t>
            </w:r>
          </w:p>
        </w:tc>
        <w:tc>
          <w:tcPr>
            <w:tcW w:w="0" w:type="auto"/>
            <w:tcBorders>
              <w:top w:val="single" w:sz="4" w:space="0" w:color="auto"/>
              <w:left w:val="single" w:sz="4" w:space="0" w:color="auto"/>
              <w:bottom w:val="single" w:sz="4" w:space="0" w:color="auto"/>
              <w:right w:val="single" w:sz="4" w:space="0" w:color="auto"/>
            </w:tcBorders>
            <w:hideMark/>
          </w:tcPr>
          <w:p w14:paraId="4ACEBC5E" w14:textId="77777777" w:rsidR="00967007" w:rsidRDefault="00967007" w:rsidP="00FF4026">
            <w:pPr>
              <w:pStyle w:val="TAL"/>
            </w:pPr>
            <w:r>
              <w:t>Verify the control plane data confidentiality protection over N2/Xn 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781D3C82" w14:textId="77777777" w:rsidR="00967007" w:rsidRDefault="00967007" w:rsidP="00FF4026">
            <w:pPr>
              <w:pStyle w:val="TAL"/>
            </w:pPr>
            <w:r>
              <w:rPr>
                <w:rFonts w:eastAsia="Times New Roman"/>
                <w:lang w:eastAsia="zh-CN"/>
              </w:rPr>
              <w:t>NR NSA</w:t>
            </w:r>
            <w:r>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14A749AE"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048E6173"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6A3D20D4" w14:textId="77777777" w:rsidR="00967007" w:rsidRDefault="00967007" w:rsidP="00FF4026">
            <w:pPr>
              <w:pStyle w:val="TAL"/>
            </w:pPr>
            <w:r>
              <w:t>SCAS_NR_E2E_24.1.16</w:t>
            </w:r>
          </w:p>
        </w:tc>
        <w:tc>
          <w:tcPr>
            <w:tcW w:w="0" w:type="auto"/>
            <w:tcBorders>
              <w:top w:val="single" w:sz="4" w:space="0" w:color="auto"/>
              <w:left w:val="single" w:sz="4" w:space="0" w:color="auto"/>
              <w:bottom w:val="single" w:sz="4" w:space="0" w:color="auto"/>
              <w:right w:val="single" w:sz="4" w:space="0" w:color="auto"/>
            </w:tcBorders>
            <w:hideMark/>
          </w:tcPr>
          <w:p w14:paraId="462160B9" w14:textId="77777777" w:rsidR="00967007" w:rsidRDefault="00967007" w:rsidP="00FF4026">
            <w:pPr>
              <w:pStyle w:val="TAL"/>
            </w:pPr>
            <w:r>
              <w:t>4.2.2.1.17</w:t>
            </w:r>
          </w:p>
        </w:tc>
        <w:tc>
          <w:tcPr>
            <w:tcW w:w="0" w:type="auto"/>
            <w:tcBorders>
              <w:top w:val="single" w:sz="4" w:space="0" w:color="auto"/>
              <w:left w:val="single" w:sz="4" w:space="0" w:color="auto"/>
              <w:bottom w:val="single" w:sz="4" w:space="0" w:color="auto"/>
              <w:right w:val="single" w:sz="4" w:space="0" w:color="auto"/>
            </w:tcBorders>
            <w:hideMark/>
          </w:tcPr>
          <w:p w14:paraId="09886EC7" w14:textId="77777777" w:rsidR="00967007" w:rsidRDefault="00967007" w:rsidP="00FF4026">
            <w:pPr>
              <w:pStyle w:val="TAL"/>
            </w:pPr>
            <w:r>
              <w:t>Control plane data integrity protection over S1/NG/Xn interface</w:t>
            </w:r>
          </w:p>
        </w:tc>
        <w:tc>
          <w:tcPr>
            <w:tcW w:w="0" w:type="auto"/>
            <w:tcBorders>
              <w:top w:val="single" w:sz="4" w:space="0" w:color="auto"/>
              <w:left w:val="single" w:sz="4" w:space="0" w:color="auto"/>
              <w:bottom w:val="single" w:sz="4" w:space="0" w:color="auto"/>
              <w:right w:val="single" w:sz="4" w:space="0" w:color="auto"/>
            </w:tcBorders>
          </w:tcPr>
          <w:p w14:paraId="520E8C67" w14:textId="77777777" w:rsidR="00967007" w:rsidRDefault="00967007" w:rsidP="00FF4026">
            <w:pPr>
              <w:pStyle w:val="TAL"/>
            </w:pPr>
            <w:r>
              <w:t>TC_CP_INT_S1_NG_Xn</w:t>
            </w:r>
          </w:p>
        </w:tc>
        <w:tc>
          <w:tcPr>
            <w:tcW w:w="0" w:type="auto"/>
            <w:tcBorders>
              <w:top w:val="single" w:sz="4" w:space="0" w:color="auto"/>
              <w:left w:val="single" w:sz="4" w:space="0" w:color="auto"/>
              <w:bottom w:val="single" w:sz="4" w:space="0" w:color="auto"/>
              <w:right w:val="single" w:sz="4" w:space="0" w:color="auto"/>
            </w:tcBorders>
            <w:hideMark/>
          </w:tcPr>
          <w:p w14:paraId="132D2988" w14:textId="77777777" w:rsidR="00967007" w:rsidRDefault="00967007" w:rsidP="00FF4026">
            <w:pPr>
              <w:pStyle w:val="TAL"/>
            </w:pPr>
            <w:r>
              <w:t>Verify the control plane data integrity protection over S1/NG/Xn 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469EFF47" w14:textId="77777777" w:rsidR="00967007" w:rsidRDefault="00967007" w:rsidP="00FF4026">
            <w:pPr>
              <w:pStyle w:val="TAL"/>
            </w:pPr>
            <w:r>
              <w:rPr>
                <w:rFonts w:eastAsia="Times New Roman"/>
                <w:lang w:eastAsia="zh-CN"/>
              </w:rPr>
              <w:t>NR NSA</w:t>
            </w:r>
            <w:r>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5CB41B76"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3AEEE5A9"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hideMark/>
          </w:tcPr>
          <w:p w14:paraId="653D3B9D" w14:textId="77777777" w:rsidR="00967007" w:rsidRDefault="00967007" w:rsidP="00FF4026">
            <w:pPr>
              <w:pStyle w:val="TAL"/>
            </w:pPr>
            <w:r>
              <w:t>SCAS_NR_E2E_24.1.17</w:t>
            </w:r>
          </w:p>
        </w:tc>
        <w:tc>
          <w:tcPr>
            <w:tcW w:w="0" w:type="auto"/>
            <w:tcBorders>
              <w:top w:val="single" w:sz="4" w:space="0" w:color="auto"/>
              <w:left w:val="single" w:sz="4" w:space="0" w:color="auto"/>
              <w:bottom w:val="single" w:sz="4" w:space="0" w:color="auto"/>
              <w:right w:val="single" w:sz="4" w:space="0" w:color="auto"/>
            </w:tcBorders>
            <w:hideMark/>
          </w:tcPr>
          <w:p w14:paraId="7924D0C5" w14:textId="77777777" w:rsidR="00967007" w:rsidRDefault="00967007" w:rsidP="00FF4026">
            <w:pPr>
              <w:pStyle w:val="TAL"/>
            </w:pPr>
            <w:r>
              <w:t>4.2.2.1.18</w:t>
            </w:r>
          </w:p>
        </w:tc>
        <w:tc>
          <w:tcPr>
            <w:tcW w:w="0" w:type="auto"/>
            <w:tcBorders>
              <w:top w:val="single" w:sz="4" w:space="0" w:color="auto"/>
              <w:left w:val="single" w:sz="4" w:space="0" w:color="auto"/>
              <w:bottom w:val="single" w:sz="4" w:space="0" w:color="auto"/>
              <w:right w:val="single" w:sz="4" w:space="0" w:color="auto"/>
            </w:tcBorders>
            <w:hideMark/>
          </w:tcPr>
          <w:p w14:paraId="146A147F" w14:textId="77777777" w:rsidR="00967007" w:rsidRDefault="00967007" w:rsidP="00FF4026">
            <w:pPr>
              <w:pStyle w:val="TAL"/>
            </w:pPr>
            <w:r>
              <w:t>Key</w:t>
            </w:r>
            <w:r>
              <w:rPr>
                <w:lang w:eastAsia="zh-CN"/>
              </w:rPr>
              <w:t xml:space="preserve"> update on dual connectivity</w:t>
            </w:r>
          </w:p>
        </w:tc>
        <w:tc>
          <w:tcPr>
            <w:tcW w:w="0" w:type="auto"/>
            <w:tcBorders>
              <w:top w:val="single" w:sz="4" w:space="0" w:color="auto"/>
              <w:left w:val="single" w:sz="4" w:space="0" w:color="auto"/>
              <w:bottom w:val="single" w:sz="4" w:space="0" w:color="auto"/>
              <w:right w:val="single" w:sz="4" w:space="0" w:color="auto"/>
            </w:tcBorders>
          </w:tcPr>
          <w:p w14:paraId="44A11A96" w14:textId="77777777" w:rsidR="00967007" w:rsidRDefault="00967007" w:rsidP="00FF4026">
            <w:pPr>
              <w:pStyle w:val="TAL"/>
            </w:pPr>
            <w:r>
              <w:t>TC_DC_KEY_UPDATE_DRB_ID</w:t>
            </w:r>
          </w:p>
        </w:tc>
        <w:tc>
          <w:tcPr>
            <w:tcW w:w="0" w:type="auto"/>
            <w:tcBorders>
              <w:top w:val="single" w:sz="4" w:space="0" w:color="auto"/>
              <w:left w:val="single" w:sz="4" w:space="0" w:color="auto"/>
              <w:bottom w:val="single" w:sz="4" w:space="0" w:color="auto"/>
              <w:right w:val="single" w:sz="4" w:space="0" w:color="auto"/>
            </w:tcBorders>
            <w:hideMark/>
          </w:tcPr>
          <w:p w14:paraId="7385CD26" w14:textId="77777777" w:rsidR="00967007" w:rsidRDefault="00967007" w:rsidP="00FF4026">
            <w:pPr>
              <w:pStyle w:val="TAL"/>
            </w:pPr>
            <w:r>
              <w:t>Key update at the O-RAN System on dual connectivity – 2 test cases</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C10C8" w14:textId="77777777" w:rsidR="00967007" w:rsidRDefault="00967007" w:rsidP="00FF4026">
            <w:pPr>
              <w:pStyle w:val="TAL"/>
            </w:pPr>
            <w:r>
              <w:rPr>
                <w:rFonts w:eastAsia="Times New Roman"/>
                <w:lang w:eastAsia="zh-CN"/>
              </w:rPr>
              <w:t>NR NSA</w:t>
            </w:r>
            <w:r>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22BCAABD"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0F9F19B1"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tcPr>
          <w:p w14:paraId="79ED456E" w14:textId="77777777" w:rsidR="00967007" w:rsidRDefault="00967007" w:rsidP="00FF4026">
            <w:pPr>
              <w:pStyle w:val="TAL"/>
            </w:pPr>
            <w:r>
              <w:t>SCAS_NR_E2E_24.1.18</w:t>
            </w:r>
          </w:p>
        </w:tc>
        <w:tc>
          <w:tcPr>
            <w:tcW w:w="0" w:type="auto"/>
            <w:tcBorders>
              <w:top w:val="single" w:sz="4" w:space="0" w:color="auto"/>
              <w:left w:val="single" w:sz="4" w:space="0" w:color="auto"/>
              <w:bottom w:val="single" w:sz="4" w:space="0" w:color="auto"/>
              <w:right w:val="single" w:sz="4" w:space="0" w:color="auto"/>
            </w:tcBorders>
          </w:tcPr>
          <w:p w14:paraId="1E8D8047" w14:textId="77777777" w:rsidR="00967007" w:rsidRDefault="00967007" w:rsidP="00FF4026">
            <w:pPr>
              <w:pStyle w:val="TAL"/>
            </w:pPr>
            <w:r>
              <w:t>4.2.2.1.19</w:t>
            </w:r>
          </w:p>
        </w:tc>
        <w:tc>
          <w:tcPr>
            <w:tcW w:w="0" w:type="auto"/>
            <w:tcBorders>
              <w:top w:val="single" w:sz="4" w:space="0" w:color="auto"/>
              <w:left w:val="single" w:sz="4" w:space="0" w:color="auto"/>
              <w:bottom w:val="single" w:sz="4" w:space="0" w:color="auto"/>
              <w:right w:val="single" w:sz="4" w:space="0" w:color="auto"/>
            </w:tcBorders>
          </w:tcPr>
          <w:p w14:paraId="357EEC40" w14:textId="77777777" w:rsidR="00967007" w:rsidRDefault="00967007" w:rsidP="00FF4026">
            <w:pPr>
              <w:pStyle w:val="TAL"/>
            </w:pPr>
            <w:r w:rsidRPr="007B1B53">
              <w:t>U</w:t>
            </w:r>
            <w:r>
              <w:t xml:space="preserve">serPlane </w:t>
            </w:r>
            <w:r w:rsidRPr="007B1B53">
              <w:t>security activation in Inactive scenario</w:t>
            </w:r>
          </w:p>
        </w:tc>
        <w:tc>
          <w:tcPr>
            <w:tcW w:w="0" w:type="auto"/>
            <w:tcBorders>
              <w:top w:val="single" w:sz="4" w:space="0" w:color="auto"/>
              <w:left w:val="single" w:sz="4" w:space="0" w:color="auto"/>
              <w:bottom w:val="single" w:sz="4" w:space="0" w:color="auto"/>
              <w:right w:val="single" w:sz="4" w:space="0" w:color="auto"/>
            </w:tcBorders>
          </w:tcPr>
          <w:p w14:paraId="613A1F86" w14:textId="77777777" w:rsidR="00967007" w:rsidRPr="007C6214" w:rsidRDefault="00967007" w:rsidP="00FF4026">
            <w:pPr>
              <w:pStyle w:val="TAL"/>
            </w:pPr>
            <w:r>
              <w:t>TC_INACTIVE_TO_ACTIVE</w:t>
            </w:r>
          </w:p>
        </w:tc>
        <w:tc>
          <w:tcPr>
            <w:tcW w:w="0" w:type="auto"/>
            <w:tcBorders>
              <w:top w:val="single" w:sz="4" w:space="0" w:color="auto"/>
              <w:left w:val="single" w:sz="4" w:space="0" w:color="auto"/>
              <w:bottom w:val="single" w:sz="4" w:space="0" w:color="auto"/>
              <w:right w:val="single" w:sz="4" w:space="0" w:color="auto"/>
            </w:tcBorders>
          </w:tcPr>
          <w:p w14:paraId="0DD85470" w14:textId="77777777" w:rsidR="00967007" w:rsidRDefault="00967007" w:rsidP="00FF4026">
            <w:pPr>
              <w:pStyle w:val="TAL"/>
            </w:pPr>
            <w:r w:rsidRPr="007C6214">
              <w:t xml:space="preserve">Verify that the target </w:t>
            </w:r>
            <w:r>
              <w:t xml:space="preserve">O-RAN System </w:t>
            </w:r>
            <w:r w:rsidRPr="007C6214">
              <w:t>uses the U</w:t>
            </w:r>
            <w:r>
              <w:t>serPlane</w:t>
            </w:r>
            <w:r w:rsidRPr="007C6214">
              <w:t xml:space="preserve"> security activation status to activate the UP security.</w:t>
            </w:r>
          </w:p>
        </w:tc>
        <w:tc>
          <w:tcPr>
            <w:tcW w:w="0" w:type="auto"/>
            <w:tcBorders>
              <w:top w:val="single" w:sz="4" w:space="0" w:color="auto"/>
              <w:left w:val="single" w:sz="4" w:space="0" w:color="auto"/>
              <w:bottom w:val="single" w:sz="4" w:space="0" w:color="auto"/>
              <w:right w:val="single" w:sz="4" w:space="0" w:color="auto"/>
            </w:tcBorders>
            <w:vAlign w:val="center"/>
          </w:tcPr>
          <w:p w14:paraId="3F2C10B9" w14:textId="77777777" w:rsidR="00967007" w:rsidRDefault="00967007" w:rsidP="00FF4026">
            <w:pPr>
              <w:pStyle w:val="TAL"/>
              <w:rPr>
                <w:rFonts w:eastAsia="Times New Roman"/>
                <w:lang w:eastAsia="zh-CN"/>
              </w:rPr>
            </w:pPr>
            <w:r>
              <w:rPr>
                <w:rFonts w:eastAsia="Times New Roman"/>
                <w:lang w:eastAsia="zh-CN"/>
              </w:rPr>
              <w:t>NR NSA</w:t>
            </w:r>
            <w:r>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188A605A"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06B3B0E8"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tcPr>
          <w:p w14:paraId="65A9493B" w14:textId="77777777" w:rsidR="00967007" w:rsidRDefault="00967007" w:rsidP="00FF4026">
            <w:pPr>
              <w:pStyle w:val="TAL"/>
            </w:pPr>
            <w:r>
              <w:t>SCAS_NR_E2E_24.1.19</w:t>
            </w:r>
          </w:p>
        </w:tc>
        <w:tc>
          <w:tcPr>
            <w:tcW w:w="0" w:type="auto"/>
            <w:tcBorders>
              <w:top w:val="single" w:sz="4" w:space="0" w:color="auto"/>
              <w:left w:val="single" w:sz="4" w:space="0" w:color="auto"/>
              <w:bottom w:val="single" w:sz="4" w:space="0" w:color="auto"/>
              <w:right w:val="single" w:sz="4" w:space="0" w:color="auto"/>
            </w:tcBorders>
          </w:tcPr>
          <w:p w14:paraId="2A6B4389" w14:textId="77777777" w:rsidR="00967007" w:rsidRDefault="00967007" w:rsidP="00FF4026">
            <w:pPr>
              <w:pStyle w:val="TAL"/>
            </w:pPr>
            <w:r>
              <w:t>4.2.2.1.20</w:t>
            </w:r>
          </w:p>
        </w:tc>
        <w:tc>
          <w:tcPr>
            <w:tcW w:w="0" w:type="auto"/>
            <w:tcBorders>
              <w:top w:val="single" w:sz="4" w:space="0" w:color="auto"/>
              <w:left w:val="single" w:sz="4" w:space="0" w:color="auto"/>
              <w:bottom w:val="single" w:sz="4" w:space="0" w:color="auto"/>
              <w:right w:val="single" w:sz="4" w:space="0" w:color="auto"/>
            </w:tcBorders>
          </w:tcPr>
          <w:p w14:paraId="700AB635" w14:textId="77777777" w:rsidR="00967007" w:rsidRPr="007B1B53" w:rsidRDefault="00967007" w:rsidP="00FF4026">
            <w:pPr>
              <w:pStyle w:val="TAL"/>
            </w:pPr>
            <w:r>
              <w:t>User plane data confidentiality protection over N3/Xn interface</w:t>
            </w:r>
          </w:p>
        </w:tc>
        <w:tc>
          <w:tcPr>
            <w:tcW w:w="0" w:type="auto"/>
            <w:tcBorders>
              <w:top w:val="single" w:sz="4" w:space="0" w:color="auto"/>
              <w:left w:val="single" w:sz="4" w:space="0" w:color="auto"/>
              <w:bottom w:val="single" w:sz="4" w:space="0" w:color="auto"/>
              <w:right w:val="single" w:sz="4" w:space="0" w:color="auto"/>
            </w:tcBorders>
          </w:tcPr>
          <w:p w14:paraId="65FD0E7B" w14:textId="77777777" w:rsidR="00967007" w:rsidRDefault="00967007" w:rsidP="00FF4026">
            <w:pPr>
              <w:pStyle w:val="TAL"/>
            </w:pPr>
            <w:r>
              <w:t>TC_UP_CONF_N3_Xn</w:t>
            </w:r>
          </w:p>
        </w:tc>
        <w:tc>
          <w:tcPr>
            <w:tcW w:w="0" w:type="auto"/>
            <w:tcBorders>
              <w:top w:val="single" w:sz="4" w:space="0" w:color="auto"/>
              <w:left w:val="single" w:sz="4" w:space="0" w:color="auto"/>
              <w:bottom w:val="single" w:sz="4" w:space="0" w:color="auto"/>
              <w:right w:val="single" w:sz="4" w:space="0" w:color="auto"/>
            </w:tcBorders>
          </w:tcPr>
          <w:p w14:paraId="38216F02" w14:textId="77777777" w:rsidR="00967007" w:rsidRPr="007C6214" w:rsidRDefault="00967007" w:rsidP="00FF4026">
            <w:pPr>
              <w:pStyle w:val="TAL"/>
            </w:pPr>
            <w:r>
              <w:t>Verify the user plane data confidentiality protection over N3/Xn interface</w:t>
            </w:r>
          </w:p>
        </w:tc>
        <w:tc>
          <w:tcPr>
            <w:tcW w:w="0" w:type="auto"/>
            <w:tcBorders>
              <w:top w:val="single" w:sz="4" w:space="0" w:color="auto"/>
              <w:left w:val="single" w:sz="4" w:space="0" w:color="auto"/>
              <w:bottom w:val="single" w:sz="4" w:space="0" w:color="auto"/>
              <w:right w:val="single" w:sz="4" w:space="0" w:color="auto"/>
            </w:tcBorders>
            <w:vAlign w:val="center"/>
          </w:tcPr>
          <w:p w14:paraId="75AC6FE6" w14:textId="77777777" w:rsidR="00967007" w:rsidRDefault="00967007" w:rsidP="00FF4026">
            <w:pPr>
              <w:pStyle w:val="TAL"/>
              <w:rPr>
                <w:rFonts w:eastAsia="Times New Roman"/>
                <w:lang w:eastAsia="zh-CN"/>
              </w:rPr>
            </w:pPr>
            <w:r>
              <w:rPr>
                <w:rFonts w:eastAsia="Times New Roman"/>
                <w:lang w:eastAsia="zh-CN"/>
              </w:rPr>
              <w:t>NR NSA</w:t>
            </w:r>
            <w:r>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734DB207" w14:textId="77777777" w:rsidR="00967007" w:rsidRDefault="00967007" w:rsidP="00FF4026">
            <w:pPr>
              <w:pStyle w:val="TAL"/>
              <w:rPr>
                <w:rFonts w:eastAsia="Times New Roman"/>
                <w:lang w:eastAsia="zh-CN"/>
              </w:rPr>
            </w:pPr>
            <w:r>
              <w:rPr>
                <w:rFonts w:eastAsia="Times New Roman"/>
                <w:lang w:eastAsia="zh-CN"/>
              </w:rPr>
              <w:t>18</w:t>
            </w:r>
          </w:p>
        </w:tc>
      </w:tr>
      <w:tr w:rsidR="00967007" w14:paraId="4F6A833D" w14:textId="77777777" w:rsidTr="00D94525">
        <w:trPr>
          <w:trHeight w:val="318"/>
        </w:trPr>
        <w:tc>
          <w:tcPr>
            <w:tcW w:w="0" w:type="auto"/>
            <w:tcBorders>
              <w:top w:val="single" w:sz="4" w:space="0" w:color="auto"/>
              <w:left w:val="single" w:sz="4" w:space="0" w:color="auto"/>
              <w:bottom w:val="single" w:sz="4" w:space="0" w:color="auto"/>
              <w:right w:val="single" w:sz="4" w:space="0" w:color="auto"/>
            </w:tcBorders>
          </w:tcPr>
          <w:p w14:paraId="36965939" w14:textId="77777777" w:rsidR="00967007" w:rsidRDefault="00967007" w:rsidP="00FF4026">
            <w:pPr>
              <w:pStyle w:val="TAL"/>
            </w:pPr>
            <w:r>
              <w:t>SCAS_NR_E2E_24.1.20</w:t>
            </w:r>
          </w:p>
        </w:tc>
        <w:tc>
          <w:tcPr>
            <w:tcW w:w="0" w:type="auto"/>
            <w:tcBorders>
              <w:top w:val="single" w:sz="4" w:space="0" w:color="auto"/>
              <w:left w:val="single" w:sz="4" w:space="0" w:color="auto"/>
              <w:bottom w:val="single" w:sz="4" w:space="0" w:color="auto"/>
              <w:right w:val="single" w:sz="4" w:space="0" w:color="auto"/>
            </w:tcBorders>
          </w:tcPr>
          <w:p w14:paraId="40E9A83D" w14:textId="77777777" w:rsidR="00967007" w:rsidRDefault="00967007" w:rsidP="00FF4026">
            <w:pPr>
              <w:pStyle w:val="TAL"/>
            </w:pPr>
            <w:r>
              <w:t>4.2.2.1.21</w:t>
            </w:r>
          </w:p>
        </w:tc>
        <w:tc>
          <w:tcPr>
            <w:tcW w:w="0" w:type="auto"/>
            <w:tcBorders>
              <w:top w:val="single" w:sz="4" w:space="0" w:color="auto"/>
              <w:left w:val="single" w:sz="4" w:space="0" w:color="auto"/>
              <w:bottom w:val="single" w:sz="4" w:space="0" w:color="auto"/>
              <w:right w:val="single" w:sz="4" w:space="0" w:color="auto"/>
            </w:tcBorders>
          </w:tcPr>
          <w:p w14:paraId="5EE7FF67" w14:textId="77777777" w:rsidR="00967007" w:rsidRDefault="00967007" w:rsidP="00FF4026">
            <w:pPr>
              <w:pStyle w:val="TAL"/>
            </w:pPr>
            <w:r>
              <w:t>User plane data integrity protection over N3/Xn interface</w:t>
            </w:r>
          </w:p>
        </w:tc>
        <w:tc>
          <w:tcPr>
            <w:tcW w:w="0" w:type="auto"/>
            <w:tcBorders>
              <w:top w:val="single" w:sz="4" w:space="0" w:color="auto"/>
              <w:left w:val="single" w:sz="4" w:space="0" w:color="auto"/>
              <w:bottom w:val="single" w:sz="4" w:space="0" w:color="auto"/>
              <w:right w:val="single" w:sz="4" w:space="0" w:color="auto"/>
            </w:tcBorders>
          </w:tcPr>
          <w:p w14:paraId="053E0B0E" w14:textId="1A8D4388" w:rsidR="00967007" w:rsidRDefault="00967007" w:rsidP="00FF4026">
            <w:pPr>
              <w:pStyle w:val="TAL"/>
            </w:pPr>
            <w:r>
              <w:t>TC_UP_INT_N3_Xn</w:t>
            </w:r>
          </w:p>
        </w:tc>
        <w:tc>
          <w:tcPr>
            <w:tcW w:w="0" w:type="auto"/>
            <w:tcBorders>
              <w:top w:val="single" w:sz="4" w:space="0" w:color="auto"/>
              <w:left w:val="single" w:sz="4" w:space="0" w:color="auto"/>
              <w:bottom w:val="single" w:sz="4" w:space="0" w:color="auto"/>
              <w:right w:val="single" w:sz="4" w:space="0" w:color="auto"/>
            </w:tcBorders>
          </w:tcPr>
          <w:p w14:paraId="383ADC7F" w14:textId="77777777" w:rsidR="00967007" w:rsidRDefault="00967007" w:rsidP="00FF4026">
            <w:pPr>
              <w:pStyle w:val="TAL"/>
            </w:pPr>
            <w:r>
              <w:t>Verify the user plane data integrity protection over N3/Xn interface</w:t>
            </w:r>
          </w:p>
        </w:tc>
        <w:tc>
          <w:tcPr>
            <w:tcW w:w="0" w:type="auto"/>
            <w:tcBorders>
              <w:top w:val="single" w:sz="4" w:space="0" w:color="auto"/>
              <w:left w:val="single" w:sz="4" w:space="0" w:color="auto"/>
              <w:bottom w:val="single" w:sz="4" w:space="0" w:color="auto"/>
              <w:right w:val="single" w:sz="4" w:space="0" w:color="auto"/>
            </w:tcBorders>
            <w:vAlign w:val="center"/>
          </w:tcPr>
          <w:p w14:paraId="4529C7C2" w14:textId="77777777" w:rsidR="00967007" w:rsidRDefault="00967007" w:rsidP="00FF4026">
            <w:pPr>
              <w:pStyle w:val="TAL"/>
              <w:rPr>
                <w:rFonts w:eastAsia="Times New Roman"/>
                <w:lang w:eastAsia="zh-CN"/>
              </w:rPr>
            </w:pPr>
            <w:r>
              <w:rPr>
                <w:rFonts w:eastAsia="Times New Roman"/>
                <w:lang w:eastAsia="zh-CN"/>
              </w:rPr>
              <w:t>NR NSA</w:t>
            </w:r>
            <w:r>
              <w:rPr>
                <w:rFonts w:eastAsia="Times New Roman"/>
                <w:lang w:eastAsia="zh-CN"/>
              </w:rPr>
              <w:br/>
              <w:t>NR SA</w:t>
            </w:r>
          </w:p>
        </w:tc>
        <w:tc>
          <w:tcPr>
            <w:tcW w:w="0" w:type="auto"/>
            <w:tcBorders>
              <w:top w:val="single" w:sz="4" w:space="0" w:color="auto"/>
              <w:left w:val="single" w:sz="4" w:space="0" w:color="auto"/>
              <w:bottom w:val="single" w:sz="4" w:space="0" w:color="auto"/>
              <w:right w:val="single" w:sz="4" w:space="0" w:color="auto"/>
            </w:tcBorders>
          </w:tcPr>
          <w:p w14:paraId="6EE12C39" w14:textId="77777777" w:rsidR="00967007" w:rsidRDefault="00967007" w:rsidP="00FF4026">
            <w:pPr>
              <w:pStyle w:val="TAL"/>
              <w:rPr>
                <w:rFonts w:eastAsia="Times New Roman"/>
                <w:lang w:eastAsia="zh-CN"/>
              </w:rPr>
            </w:pPr>
            <w:r>
              <w:rPr>
                <w:rFonts w:eastAsia="Times New Roman"/>
                <w:lang w:eastAsia="zh-CN"/>
              </w:rPr>
              <w:t>18</w:t>
            </w:r>
          </w:p>
        </w:tc>
      </w:tr>
    </w:tbl>
    <w:p w14:paraId="6B654E43" w14:textId="4FDDDE4C" w:rsidR="00967007" w:rsidRDefault="00967007" w:rsidP="008B71A8">
      <w:pPr>
        <w:pStyle w:val="Caption"/>
        <w:keepNext/>
      </w:pPr>
      <w:bookmarkStart w:id="888" w:name="_Ref150345531"/>
      <w:bookmarkStart w:id="889" w:name="_Toc161837928"/>
      <w:r>
        <w:t xml:space="preserve">Table </w:t>
      </w:r>
      <w:r>
        <w:fldChar w:fldCharType="begin"/>
      </w:r>
      <w:r>
        <w:instrText xml:space="preserve"> STYLEREF 1 \s </w:instrText>
      </w:r>
      <w:r>
        <w:fldChar w:fldCharType="separate"/>
      </w:r>
      <w:r>
        <w:rPr>
          <w:noProof/>
        </w:rPr>
        <w:t>24</w:t>
      </w:r>
      <w:r>
        <w:rPr>
          <w:noProof/>
        </w:rPr>
        <w:fldChar w:fldCharType="end"/>
      </w:r>
      <w:r>
        <w:noBreakHyphen/>
      </w:r>
      <w:r>
        <w:fldChar w:fldCharType="begin"/>
      </w:r>
      <w:r>
        <w:instrText xml:space="preserve"> SEQ Table \* ARABIC \s 1 </w:instrText>
      </w:r>
      <w:r>
        <w:fldChar w:fldCharType="separate"/>
      </w:r>
      <w:r>
        <w:rPr>
          <w:noProof/>
        </w:rPr>
        <w:t>2</w:t>
      </w:r>
      <w:r>
        <w:rPr>
          <w:noProof/>
        </w:rPr>
        <w:fldChar w:fldCharType="end"/>
      </w:r>
      <w:bookmarkEnd w:id="888"/>
      <w:r>
        <w:t xml:space="preserve">: </w:t>
      </w:r>
      <w:r w:rsidRPr="00201304">
        <w:t>List of SCAS Test Cases for LTE and applicable technology from Clause 4.2.2 of 3GPP TS 33.216</w:t>
      </w:r>
      <w:bookmarkEnd w:id="8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98"/>
        <w:gridCol w:w="756"/>
        <w:gridCol w:w="959"/>
        <w:gridCol w:w="3735"/>
        <w:gridCol w:w="952"/>
        <w:gridCol w:w="888"/>
        <w:gridCol w:w="743"/>
      </w:tblGrid>
      <w:tr w:rsidR="00967007" w14:paraId="411A5E1D" w14:textId="77777777" w:rsidTr="00D94525">
        <w:trPr>
          <w:trHeight w:val="504"/>
        </w:trPr>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75A45FFE" w14:textId="77777777" w:rsidR="00967007" w:rsidRDefault="00967007" w:rsidP="00FF4026">
            <w:pPr>
              <w:pStyle w:val="TAH"/>
            </w:pPr>
            <w:r>
              <w:t>Test Case (O-RAN Ref. #)</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3E039952" w14:textId="77777777" w:rsidR="00967007" w:rsidRDefault="00967007" w:rsidP="00FF4026">
            <w:pPr>
              <w:pStyle w:val="TAH"/>
            </w:pPr>
            <w:r>
              <w:t>Test Case (3GPP Ref. #)</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2B1DB6FB" w14:textId="77777777" w:rsidR="00967007" w:rsidRDefault="00967007" w:rsidP="00FF4026">
            <w:pPr>
              <w:pStyle w:val="TAH"/>
            </w:pPr>
            <w:r>
              <w:t>Requirement</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2E018D02" w14:textId="77777777" w:rsidR="00967007" w:rsidRDefault="00967007" w:rsidP="00FF4026">
            <w:pPr>
              <w:pStyle w:val="TAH"/>
            </w:pPr>
            <w:r>
              <w:t>Test Name</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0C8B46B1" w14:textId="77777777" w:rsidR="00967007" w:rsidRDefault="00967007" w:rsidP="00FF4026">
            <w:pPr>
              <w:pStyle w:val="TAH"/>
            </w:pPr>
            <w:r>
              <w:t>Description</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5623BA48" w14:textId="77777777" w:rsidR="00967007" w:rsidRDefault="00967007" w:rsidP="00FF4026">
            <w:pPr>
              <w:pStyle w:val="TAH"/>
              <w:rPr>
                <w:rFonts w:eastAsia="Times New Roman"/>
                <w:lang w:eastAsia="zh-CN"/>
              </w:rPr>
            </w:pPr>
            <w:r w:rsidRPr="00546811">
              <w:t>Applicable Technology</w:t>
            </w:r>
          </w:p>
        </w:tc>
        <w:tc>
          <w:tcPr>
            <w:tcW w:w="0" w:type="auto"/>
            <w:tcBorders>
              <w:top w:val="double" w:sz="4" w:space="0" w:color="auto"/>
              <w:left w:val="single" w:sz="4" w:space="0" w:color="auto"/>
              <w:bottom w:val="single" w:sz="4" w:space="0" w:color="auto"/>
              <w:right w:val="single" w:sz="4" w:space="0" w:color="auto"/>
            </w:tcBorders>
            <w:shd w:val="clear" w:color="auto" w:fill="D0CECE" w:themeFill="background2" w:themeFillShade="E6"/>
          </w:tcPr>
          <w:p w14:paraId="33AE4F06" w14:textId="77777777" w:rsidR="00967007" w:rsidRPr="002858A2" w:rsidRDefault="00967007" w:rsidP="00FF4026">
            <w:pPr>
              <w:pStyle w:val="TAH"/>
            </w:pPr>
            <w:r>
              <w:t>3GPP Releases affected</w:t>
            </w:r>
          </w:p>
        </w:tc>
      </w:tr>
      <w:tr w:rsidR="00967007" w14:paraId="3B37E0FA"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hideMark/>
          </w:tcPr>
          <w:p w14:paraId="2B995C92" w14:textId="77777777" w:rsidR="00967007" w:rsidRDefault="00967007" w:rsidP="00FF4026">
            <w:pPr>
              <w:pStyle w:val="TAL"/>
            </w:pPr>
            <w:r>
              <w:t>SCAS_LTE_E2E_24.1.1</w:t>
            </w:r>
          </w:p>
        </w:tc>
        <w:tc>
          <w:tcPr>
            <w:tcW w:w="0" w:type="auto"/>
            <w:tcBorders>
              <w:top w:val="double" w:sz="4" w:space="0" w:color="auto"/>
              <w:left w:val="single" w:sz="4" w:space="0" w:color="auto"/>
              <w:bottom w:val="double" w:sz="4" w:space="0" w:color="auto"/>
              <w:right w:val="single" w:sz="4" w:space="0" w:color="auto"/>
            </w:tcBorders>
            <w:hideMark/>
          </w:tcPr>
          <w:p w14:paraId="3581254E" w14:textId="77777777" w:rsidR="00967007" w:rsidRDefault="00967007" w:rsidP="00FF4026">
            <w:pPr>
              <w:pStyle w:val="TAL"/>
            </w:pPr>
            <w:r>
              <w:t>4.2.2.1.1</w:t>
            </w:r>
          </w:p>
        </w:tc>
        <w:tc>
          <w:tcPr>
            <w:tcW w:w="0" w:type="auto"/>
            <w:tcBorders>
              <w:top w:val="double" w:sz="4" w:space="0" w:color="auto"/>
              <w:left w:val="single" w:sz="4" w:space="0" w:color="auto"/>
              <w:bottom w:val="double" w:sz="4" w:space="0" w:color="auto"/>
              <w:right w:val="single" w:sz="4" w:space="0" w:color="auto"/>
            </w:tcBorders>
            <w:hideMark/>
          </w:tcPr>
          <w:p w14:paraId="3680FA20" w14:textId="77777777" w:rsidR="00967007" w:rsidRDefault="00967007" w:rsidP="00FF4026">
            <w:pPr>
              <w:pStyle w:val="TAL"/>
            </w:pPr>
            <w:r>
              <w:t>Control plane data confidentiality protection over S1/X2</w:t>
            </w:r>
          </w:p>
        </w:tc>
        <w:tc>
          <w:tcPr>
            <w:tcW w:w="0" w:type="auto"/>
            <w:tcBorders>
              <w:top w:val="double" w:sz="4" w:space="0" w:color="auto"/>
              <w:left w:val="single" w:sz="4" w:space="0" w:color="auto"/>
              <w:bottom w:val="double" w:sz="4" w:space="0" w:color="auto"/>
              <w:right w:val="single" w:sz="4" w:space="0" w:color="auto"/>
            </w:tcBorders>
          </w:tcPr>
          <w:p w14:paraId="0D0880D5" w14:textId="77777777" w:rsidR="00967007" w:rsidRDefault="00967007" w:rsidP="00FF4026">
            <w:pPr>
              <w:pStyle w:val="TAL"/>
            </w:pPr>
            <w:r>
              <w:t>TC_CP_DATA_CONF_S1_X2</w:t>
            </w:r>
          </w:p>
        </w:tc>
        <w:tc>
          <w:tcPr>
            <w:tcW w:w="0" w:type="auto"/>
            <w:tcBorders>
              <w:top w:val="double" w:sz="4" w:space="0" w:color="auto"/>
              <w:left w:val="single" w:sz="4" w:space="0" w:color="auto"/>
              <w:bottom w:val="double" w:sz="4" w:space="0" w:color="auto"/>
              <w:right w:val="single" w:sz="4" w:space="0" w:color="auto"/>
            </w:tcBorders>
            <w:hideMark/>
          </w:tcPr>
          <w:p w14:paraId="1A4331BD" w14:textId="77777777" w:rsidR="00967007" w:rsidRDefault="00967007" w:rsidP="00FF4026">
            <w:pPr>
              <w:pStyle w:val="TAL"/>
            </w:pPr>
            <w:r>
              <w:t>Verify the O-RAN System provide confidentiality protection for control plane packets on the S1/X2</w:t>
            </w:r>
          </w:p>
        </w:tc>
        <w:tc>
          <w:tcPr>
            <w:tcW w:w="0" w:type="auto"/>
            <w:tcBorders>
              <w:top w:val="double" w:sz="4" w:space="0" w:color="auto"/>
              <w:left w:val="single" w:sz="4" w:space="0" w:color="auto"/>
              <w:bottom w:val="double" w:sz="4" w:space="0" w:color="auto"/>
              <w:right w:val="single" w:sz="4" w:space="0" w:color="auto"/>
            </w:tcBorders>
            <w:vAlign w:val="center"/>
            <w:hideMark/>
          </w:tcPr>
          <w:p w14:paraId="1ED7E8A5" w14:textId="77777777" w:rsidR="00967007" w:rsidRPr="002973DE" w:rsidRDefault="00967007" w:rsidP="00FF4026">
            <w:pPr>
              <w:pStyle w:val="TAL"/>
              <w:rPr>
                <w:lang w:val="es-ES"/>
              </w:rPr>
            </w:pPr>
            <w:r>
              <w:rPr>
                <w:rFonts w:eastAsia="Times New Roman"/>
                <w:lang w:val="es-ES" w:eastAsia="zh-CN"/>
              </w:rPr>
              <w:t>LTE</w:t>
            </w:r>
          </w:p>
        </w:tc>
        <w:tc>
          <w:tcPr>
            <w:tcW w:w="0" w:type="auto"/>
            <w:tcBorders>
              <w:top w:val="double" w:sz="4" w:space="0" w:color="auto"/>
              <w:left w:val="single" w:sz="4" w:space="0" w:color="auto"/>
              <w:bottom w:val="double" w:sz="4" w:space="0" w:color="auto"/>
              <w:right w:val="single" w:sz="4" w:space="0" w:color="auto"/>
            </w:tcBorders>
          </w:tcPr>
          <w:p w14:paraId="5C04B245"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34EBE5F5"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69BE9D7A" w14:textId="77777777" w:rsidR="00967007" w:rsidRDefault="00967007" w:rsidP="00FF4026">
            <w:pPr>
              <w:pStyle w:val="TAL"/>
            </w:pPr>
            <w:r>
              <w:t>SCAS_LTE_E2E_24.1.2</w:t>
            </w:r>
          </w:p>
        </w:tc>
        <w:tc>
          <w:tcPr>
            <w:tcW w:w="0" w:type="auto"/>
            <w:tcBorders>
              <w:top w:val="double" w:sz="4" w:space="0" w:color="auto"/>
              <w:left w:val="single" w:sz="4" w:space="0" w:color="auto"/>
              <w:bottom w:val="double" w:sz="4" w:space="0" w:color="auto"/>
              <w:right w:val="single" w:sz="4" w:space="0" w:color="auto"/>
            </w:tcBorders>
          </w:tcPr>
          <w:p w14:paraId="50AC362C" w14:textId="77777777" w:rsidR="00967007" w:rsidRDefault="00967007" w:rsidP="00FF4026">
            <w:pPr>
              <w:pStyle w:val="TAL"/>
            </w:pPr>
            <w:r>
              <w:t>4.2.2.1.2</w:t>
            </w:r>
          </w:p>
        </w:tc>
        <w:tc>
          <w:tcPr>
            <w:tcW w:w="0" w:type="auto"/>
            <w:tcBorders>
              <w:top w:val="double" w:sz="4" w:space="0" w:color="auto"/>
              <w:left w:val="single" w:sz="4" w:space="0" w:color="auto"/>
              <w:bottom w:val="double" w:sz="4" w:space="0" w:color="auto"/>
              <w:right w:val="single" w:sz="4" w:space="0" w:color="auto"/>
            </w:tcBorders>
          </w:tcPr>
          <w:p w14:paraId="79A7228D" w14:textId="77777777" w:rsidR="00967007" w:rsidRDefault="00967007" w:rsidP="00FF4026">
            <w:pPr>
              <w:pStyle w:val="TAL"/>
            </w:pPr>
            <w:r>
              <w:t>Control plane data integrity protection over S1/X2</w:t>
            </w:r>
          </w:p>
        </w:tc>
        <w:tc>
          <w:tcPr>
            <w:tcW w:w="0" w:type="auto"/>
            <w:tcBorders>
              <w:top w:val="double" w:sz="4" w:space="0" w:color="auto"/>
              <w:left w:val="single" w:sz="4" w:space="0" w:color="auto"/>
              <w:bottom w:val="double" w:sz="4" w:space="0" w:color="auto"/>
              <w:right w:val="single" w:sz="4" w:space="0" w:color="auto"/>
            </w:tcBorders>
          </w:tcPr>
          <w:p w14:paraId="1BE582FF" w14:textId="77777777" w:rsidR="00967007" w:rsidRDefault="00967007" w:rsidP="00FF4026">
            <w:pPr>
              <w:pStyle w:val="TAL"/>
            </w:pPr>
            <w:r>
              <w:t>TC_CP_DATA_INT_S1_X2</w:t>
            </w:r>
          </w:p>
        </w:tc>
        <w:tc>
          <w:tcPr>
            <w:tcW w:w="0" w:type="auto"/>
            <w:tcBorders>
              <w:top w:val="double" w:sz="4" w:space="0" w:color="auto"/>
              <w:left w:val="single" w:sz="4" w:space="0" w:color="auto"/>
              <w:bottom w:val="double" w:sz="4" w:space="0" w:color="auto"/>
              <w:right w:val="single" w:sz="4" w:space="0" w:color="auto"/>
            </w:tcBorders>
          </w:tcPr>
          <w:p w14:paraId="4EDF2935" w14:textId="77777777" w:rsidR="00967007" w:rsidRDefault="00967007" w:rsidP="00FF4026">
            <w:pPr>
              <w:pStyle w:val="TAL"/>
            </w:pPr>
            <w:r>
              <w:t xml:space="preserve">Verify the O-RAN System </w:t>
            </w:r>
            <w:r>
              <w:rPr>
                <w:lang w:eastAsia="zh-CN"/>
              </w:rPr>
              <w:t>provides integrity protection for</w:t>
            </w:r>
            <w:r>
              <w:t xml:space="preserve"> </w:t>
            </w:r>
            <w:r>
              <w:rPr>
                <w:lang w:eastAsia="zh-CN"/>
              </w:rPr>
              <w:t>control</w:t>
            </w:r>
            <w:r>
              <w:t xml:space="preserve"> plane packets </w:t>
            </w:r>
            <w:r>
              <w:rPr>
                <w:lang w:eastAsia="zh-CN"/>
              </w:rPr>
              <w:t xml:space="preserve">on </w:t>
            </w:r>
            <w:r>
              <w:t xml:space="preserve">the S1/X2 </w:t>
            </w:r>
          </w:p>
        </w:tc>
        <w:tc>
          <w:tcPr>
            <w:tcW w:w="0" w:type="auto"/>
            <w:tcBorders>
              <w:top w:val="double" w:sz="4" w:space="0" w:color="auto"/>
              <w:left w:val="single" w:sz="4" w:space="0" w:color="auto"/>
              <w:bottom w:val="double" w:sz="4" w:space="0" w:color="auto"/>
              <w:right w:val="single" w:sz="4" w:space="0" w:color="auto"/>
            </w:tcBorders>
            <w:vAlign w:val="center"/>
          </w:tcPr>
          <w:p w14:paraId="623CB569" w14:textId="77777777" w:rsidR="00967007" w:rsidRPr="00AA33FA"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4E087135"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582BFC1D"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58E1AA77" w14:textId="77777777" w:rsidR="00967007" w:rsidRDefault="00967007" w:rsidP="00FF4026">
            <w:pPr>
              <w:pStyle w:val="TAL"/>
            </w:pPr>
            <w:r>
              <w:t>SCAS_LTE_E2E_24.1.3</w:t>
            </w:r>
          </w:p>
        </w:tc>
        <w:tc>
          <w:tcPr>
            <w:tcW w:w="0" w:type="auto"/>
            <w:tcBorders>
              <w:top w:val="double" w:sz="4" w:space="0" w:color="auto"/>
              <w:left w:val="single" w:sz="4" w:space="0" w:color="auto"/>
              <w:bottom w:val="double" w:sz="4" w:space="0" w:color="auto"/>
              <w:right w:val="single" w:sz="4" w:space="0" w:color="auto"/>
            </w:tcBorders>
          </w:tcPr>
          <w:p w14:paraId="6455757D" w14:textId="77777777" w:rsidR="00967007" w:rsidRDefault="00967007" w:rsidP="00FF4026">
            <w:pPr>
              <w:pStyle w:val="TAL"/>
            </w:pPr>
            <w:r>
              <w:t>4.2.2.1.3</w:t>
            </w:r>
          </w:p>
        </w:tc>
        <w:tc>
          <w:tcPr>
            <w:tcW w:w="0" w:type="auto"/>
            <w:tcBorders>
              <w:top w:val="double" w:sz="4" w:space="0" w:color="auto"/>
              <w:left w:val="single" w:sz="4" w:space="0" w:color="auto"/>
              <w:bottom w:val="double" w:sz="4" w:space="0" w:color="auto"/>
              <w:right w:val="single" w:sz="4" w:space="0" w:color="auto"/>
            </w:tcBorders>
          </w:tcPr>
          <w:p w14:paraId="3D892995" w14:textId="77777777" w:rsidR="00967007" w:rsidRDefault="00967007" w:rsidP="00FF4026">
            <w:pPr>
              <w:pStyle w:val="TAL"/>
            </w:pPr>
            <w:r>
              <w:t>User plane data ciphering</w:t>
            </w:r>
          </w:p>
        </w:tc>
        <w:tc>
          <w:tcPr>
            <w:tcW w:w="0" w:type="auto"/>
            <w:tcBorders>
              <w:top w:val="double" w:sz="4" w:space="0" w:color="auto"/>
              <w:left w:val="single" w:sz="4" w:space="0" w:color="auto"/>
              <w:bottom w:val="double" w:sz="4" w:space="0" w:color="auto"/>
              <w:right w:val="single" w:sz="4" w:space="0" w:color="auto"/>
            </w:tcBorders>
          </w:tcPr>
          <w:p w14:paraId="520D058E" w14:textId="77777777" w:rsidR="00967007" w:rsidRDefault="00967007" w:rsidP="00FF4026">
            <w:pPr>
              <w:pStyle w:val="TAL"/>
            </w:pPr>
            <w:r>
              <w:t>TC-DATA-CIP-Uu</w:t>
            </w:r>
          </w:p>
        </w:tc>
        <w:tc>
          <w:tcPr>
            <w:tcW w:w="0" w:type="auto"/>
            <w:tcBorders>
              <w:top w:val="double" w:sz="4" w:space="0" w:color="auto"/>
              <w:left w:val="single" w:sz="4" w:space="0" w:color="auto"/>
              <w:bottom w:val="double" w:sz="4" w:space="0" w:color="auto"/>
              <w:right w:val="single" w:sz="4" w:space="0" w:color="auto"/>
            </w:tcBorders>
          </w:tcPr>
          <w:p w14:paraId="589AFCEA" w14:textId="77777777" w:rsidR="00967007" w:rsidRDefault="00967007" w:rsidP="00FF4026">
            <w:pPr>
              <w:pStyle w:val="TAL"/>
            </w:pPr>
            <w:r>
              <w:t>Verify that the user data packets are confidentiality protected over the air interface</w:t>
            </w:r>
          </w:p>
        </w:tc>
        <w:tc>
          <w:tcPr>
            <w:tcW w:w="0" w:type="auto"/>
            <w:tcBorders>
              <w:top w:val="double" w:sz="4" w:space="0" w:color="auto"/>
              <w:left w:val="single" w:sz="4" w:space="0" w:color="auto"/>
              <w:bottom w:val="double" w:sz="4" w:space="0" w:color="auto"/>
              <w:right w:val="single" w:sz="4" w:space="0" w:color="auto"/>
            </w:tcBorders>
            <w:vAlign w:val="center"/>
          </w:tcPr>
          <w:p w14:paraId="4CE57F2A"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1B4C4627"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65AC9C85"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2A73DC59" w14:textId="77777777" w:rsidR="00967007" w:rsidRDefault="00967007" w:rsidP="00FF4026">
            <w:pPr>
              <w:pStyle w:val="TAL"/>
            </w:pPr>
            <w:r>
              <w:t>SCAS_LTE_E2E_24.1.4</w:t>
            </w:r>
          </w:p>
        </w:tc>
        <w:tc>
          <w:tcPr>
            <w:tcW w:w="0" w:type="auto"/>
            <w:tcBorders>
              <w:top w:val="double" w:sz="4" w:space="0" w:color="auto"/>
              <w:left w:val="single" w:sz="4" w:space="0" w:color="auto"/>
              <w:bottom w:val="double" w:sz="4" w:space="0" w:color="auto"/>
              <w:right w:val="single" w:sz="4" w:space="0" w:color="auto"/>
            </w:tcBorders>
          </w:tcPr>
          <w:p w14:paraId="39D906D1" w14:textId="77777777" w:rsidR="00967007" w:rsidRDefault="00967007" w:rsidP="00FF4026">
            <w:pPr>
              <w:pStyle w:val="TAL"/>
            </w:pPr>
            <w:r>
              <w:t>4.2.2.1.4</w:t>
            </w:r>
          </w:p>
        </w:tc>
        <w:tc>
          <w:tcPr>
            <w:tcW w:w="0" w:type="auto"/>
            <w:tcBorders>
              <w:top w:val="double" w:sz="4" w:space="0" w:color="auto"/>
              <w:left w:val="single" w:sz="4" w:space="0" w:color="auto"/>
              <w:bottom w:val="double" w:sz="4" w:space="0" w:color="auto"/>
              <w:right w:val="single" w:sz="4" w:space="0" w:color="auto"/>
            </w:tcBorders>
          </w:tcPr>
          <w:p w14:paraId="55E75A83" w14:textId="77777777" w:rsidR="00967007" w:rsidRDefault="00967007" w:rsidP="00FF4026">
            <w:pPr>
              <w:pStyle w:val="TAL"/>
            </w:pPr>
            <w:r>
              <w:t>User plane data integrity protection</w:t>
            </w:r>
          </w:p>
        </w:tc>
        <w:tc>
          <w:tcPr>
            <w:tcW w:w="0" w:type="auto"/>
            <w:tcBorders>
              <w:top w:val="double" w:sz="4" w:space="0" w:color="auto"/>
              <w:left w:val="single" w:sz="4" w:space="0" w:color="auto"/>
              <w:bottom w:val="double" w:sz="4" w:space="0" w:color="auto"/>
              <w:right w:val="single" w:sz="4" w:space="0" w:color="auto"/>
            </w:tcBorders>
          </w:tcPr>
          <w:p w14:paraId="27884495" w14:textId="77777777" w:rsidR="00967007" w:rsidRDefault="00967007" w:rsidP="00FF4026">
            <w:pPr>
              <w:pStyle w:val="TAL"/>
            </w:pPr>
            <w:r>
              <w:t>TC_UP_DATA_S1_X2</w:t>
            </w:r>
          </w:p>
        </w:tc>
        <w:tc>
          <w:tcPr>
            <w:tcW w:w="0" w:type="auto"/>
            <w:tcBorders>
              <w:top w:val="double" w:sz="4" w:space="0" w:color="auto"/>
              <w:left w:val="single" w:sz="4" w:space="0" w:color="auto"/>
              <w:bottom w:val="double" w:sz="4" w:space="0" w:color="auto"/>
              <w:right w:val="single" w:sz="4" w:space="0" w:color="auto"/>
            </w:tcBorders>
          </w:tcPr>
          <w:p w14:paraId="31BBDEAC" w14:textId="77777777" w:rsidR="00967007" w:rsidRDefault="00967007" w:rsidP="00FF4026">
            <w:pPr>
              <w:pStyle w:val="TAL"/>
            </w:pPr>
            <w:r>
              <w:t>Verify the O-RAN System handles integrity protection for user plane packets for the S1/X2</w:t>
            </w:r>
          </w:p>
        </w:tc>
        <w:tc>
          <w:tcPr>
            <w:tcW w:w="0" w:type="auto"/>
            <w:tcBorders>
              <w:top w:val="double" w:sz="4" w:space="0" w:color="auto"/>
              <w:left w:val="single" w:sz="4" w:space="0" w:color="auto"/>
              <w:bottom w:val="double" w:sz="4" w:space="0" w:color="auto"/>
              <w:right w:val="single" w:sz="4" w:space="0" w:color="auto"/>
            </w:tcBorders>
            <w:vAlign w:val="center"/>
          </w:tcPr>
          <w:p w14:paraId="0F5A3E76"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141ADD68"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6244419A"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29FD8DEF" w14:textId="77777777" w:rsidR="00967007" w:rsidRDefault="00967007" w:rsidP="00FF4026">
            <w:pPr>
              <w:pStyle w:val="TAL"/>
            </w:pPr>
            <w:r>
              <w:t>SCAS_LTE_E2E_24.1.5</w:t>
            </w:r>
          </w:p>
        </w:tc>
        <w:tc>
          <w:tcPr>
            <w:tcW w:w="0" w:type="auto"/>
            <w:tcBorders>
              <w:top w:val="double" w:sz="4" w:space="0" w:color="auto"/>
              <w:left w:val="single" w:sz="4" w:space="0" w:color="auto"/>
              <w:bottom w:val="double" w:sz="4" w:space="0" w:color="auto"/>
              <w:right w:val="single" w:sz="4" w:space="0" w:color="auto"/>
            </w:tcBorders>
          </w:tcPr>
          <w:p w14:paraId="7F3AC7B6" w14:textId="77777777" w:rsidR="00967007" w:rsidRDefault="00967007" w:rsidP="00FF4026">
            <w:pPr>
              <w:pStyle w:val="TAL"/>
            </w:pPr>
            <w:r>
              <w:t>4.2.2.1.5</w:t>
            </w:r>
          </w:p>
        </w:tc>
        <w:tc>
          <w:tcPr>
            <w:tcW w:w="0" w:type="auto"/>
            <w:tcBorders>
              <w:top w:val="double" w:sz="4" w:space="0" w:color="auto"/>
              <w:left w:val="single" w:sz="4" w:space="0" w:color="auto"/>
              <w:bottom w:val="double" w:sz="4" w:space="0" w:color="auto"/>
              <w:right w:val="single" w:sz="4" w:space="0" w:color="auto"/>
            </w:tcBorders>
          </w:tcPr>
          <w:p w14:paraId="0D0C92AC" w14:textId="77777777" w:rsidR="00967007" w:rsidRDefault="00967007" w:rsidP="00FF4026">
            <w:pPr>
              <w:pStyle w:val="TAL"/>
            </w:pPr>
            <w:r>
              <w:t>AS algorithms selection</w:t>
            </w:r>
          </w:p>
        </w:tc>
        <w:tc>
          <w:tcPr>
            <w:tcW w:w="0" w:type="auto"/>
            <w:tcBorders>
              <w:top w:val="double" w:sz="4" w:space="0" w:color="auto"/>
              <w:left w:val="single" w:sz="4" w:space="0" w:color="auto"/>
              <w:bottom w:val="double" w:sz="4" w:space="0" w:color="auto"/>
              <w:right w:val="single" w:sz="4" w:space="0" w:color="auto"/>
            </w:tcBorders>
          </w:tcPr>
          <w:p w14:paraId="36638635" w14:textId="77777777" w:rsidR="00967007" w:rsidRDefault="00967007" w:rsidP="00FF4026">
            <w:pPr>
              <w:pStyle w:val="TAL"/>
            </w:pPr>
            <w:r>
              <w:t>TC-AS-alg-select</w:t>
            </w:r>
          </w:p>
        </w:tc>
        <w:tc>
          <w:tcPr>
            <w:tcW w:w="0" w:type="auto"/>
            <w:tcBorders>
              <w:top w:val="double" w:sz="4" w:space="0" w:color="auto"/>
              <w:left w:val="single" w:sz="4" w:space="0" w:color="auto"/>
              <w:bottom w:val="double" w:sz="4" w:space="0" w:color="auto"/>
              <w:right w:val="single" w:sz="4" w:space="0" w:color="auto"/>
            </w:tcBorders>
          </w:tcPr>
          <w:p w14:paraId="23208229" w14:textId="77777777" w:rsidR="00967007" w:rsidRDefault="00967007" w:rsidP="00FF4026">
            <w:pPr>
              <w:pStyle w:val="TAL"/>
            </w:pPr>
            <w:r>
              <w:t>Verify that AS protection algorithm is selected correctly</w:t>
            </w:r>
          </w:p>
        </w:tc>
        <w:tc>
          <w:tcPr>
            <w:tcW w:w="0" w:type="auto"/>
            <w:tcBorders>
              <w:top w:val="double" w:sz="4" w:space="0" w:color="auto"/>
              <w:left w:val="single" w:sz="4" w:space="0" w:color="auto"/>
              <w:bottom w:val="double" w:sz="4" w:space="0" w:color="auto"/>
              <w:right w:val="single" w:sz="4" w:space="0" w:color="auto"/>
            </w:tcBorders>
            <w:vAlign w:val="center"/>
          </w:tcPr>
          <w:p w14:paraId="312E2FBE"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53EA657D"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64678E30"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6F959EF0" w14:textId="77777777" w:rsidR="00967007" w:rsidRDefault="00967007" w:rsidP="00FF4026">
            <w:pPr>
              <w:pStyle w:val="TAL"/>
            </w:pPr>
            <w:r>
              <w:t>SCAS_LTE_E2E_24.1.6</w:t>
            </w:r>
          </w:p>
        </w:tc>
        <w:tc>
          <w:tcPr>
            <w:tcW w:w="0" w:type="auto"/>
            <w:tcBorders>
              <w:top w:val="double" w:sz="4" w:space="0" w:color="auto"/>
              <w:left w:val="single" w:sz="4" w:space="0" w:color="auto"/>
              <w:bottom w:val="double" w:sz="4" w:space="0" w:color="auto"/>
              <w:right w:val="single" w:sz="4" w:space="0" w:color="auto"/>
            </w:tcBorders>
          </w:tcPr>
          <w:p w14:paraId="59FF4FE7" w14:textId="77777777" w:rsidR="00967007" w:rsidRDefault="00967007" w:rsidP="00FF4026">
            <w:pPr>
              <w:pStyle w:val="TAL"/>
            </w:pPr>
            <w:r>
              <w:t>4.2.2.1.6</w:t>
            </w:r>
          </w:p>
        </w:tc>
        <w:tc>
          <w:tcPr>
            <w:tcW w:w="0" w:type="auto"/>
            <w:tcBorders>
              <w:top w:val="double" w:sz="4" w:space="0" w:color="auto"/>
              <w:left w:val="single" w:sz="4" w:space="0" w:color="auto"/>
              <w:bottom w:val="double" w:sz="4" w:space="0" w:color="auto"/>
              <w:right w:val="single" w:sz="4" w:space="0" w:color="auto"/>
            </w:tcBorders>
          </w:tcPr>
          <w:p w14:paraId="32A92E5B" w14:textId="77777777" w:rsidR="00967007" w:rsidRDefault="00967007" w:rsidP="00FF4026">
            <w:pPr>
              <w:pStyle w:val="TAL"/>
            </w:pPr>
            <w:r>
              <w:rPr>
                <w:lang w:eastAsia="zh-CN"/>
              </w:rPr>
              <w:t>RRC integrity protection</w:t>
            </w:r>
          </w:p>
        </w:tc>
        <w:tc>
          <w:tcPr>
            <w:tcW w:w="0" w:type="auto"/>
            <w:tcBorders>
              <w:top w:val="double" w:sz="4" w:space="0" w:color="auto"/>
              <w:left w:val="single" w:sz="4" w:space="0" w:color="auto"/>
              <w:bottom w:val="double" w:sz="4" w:space="0" w:color="auto"/>
              <w:right w:val="single" w:sz="4" w:space="0" w:color="auto"/>
            </w:tcBorders>
          </w:tcPr>
          <w:p w14:paraId="1F641FF1" w14:textId="77777777" w:rsidR="00967007" w:rsidRDefault="00967007" w:rsidP="00FF4026">
            <w:pPr>
              <w:pStyle w:val="TAL"/>
            </w:pPr>
            <w:r>
              <w:t>TC-UP-DATA-RRC-INT-CHECK</w:t>
            </w:r>
          </w:p>
        </w:tc>
        <w:tc>
          <w:tcPr>
            <w:tcW w:w="0" w:type="auto"/>
            <w:tcBorders>
              <w:top w:val="double" w:sz="4" w:space="0" w:color="auto"/>
              <w:left w:val="single" w:sz="4" w:space="0" w:color="auto"/>
              <w:bottom w:val="double" w:sz="4" w:space="0" w:color="auto"/>
              <w:right w:val="single" w:sz="4" w:space="0" w:color="auto"/>
            </w:tcBorders>
          </w:tcPr>
          <w:p w14:paraId="5F2A33F2" w14:textId="77777777" w:rsidR="00967007" w:rsidRDefault="00967007" w:rsidP="00FF4026">
            <w:pPr>
              <w:pStyle w:val="TAL"/>
            </w:pPr>
            <w:r>
              <w:rPr>
                <w:lang w:eastAsia="zh-CN"/>
              </w:rPr>
              <w:t xml:space="preserve">Verify that the message is discarded in case of </w:t>
            </w:r>
            <w:r>
              <w:t>failed integrity check</w:t>
            </w:r>
          </w:p>
        </w:tc>
        <w:tc>
          <w:tcPr>
            <w:tcW w:w="0" w:type="auto"/>
            <w:tcBorders>
              <w:top w:val="double" w:sz="4" w:space="0" w:color="auto"/>
              <w:left w:val="single" w:sz="4" w:space="0" w:color="auto"/>
              <w:bottom w:val="double" w:sz="4" w:space="0" w:color="auto"/>
              <w:right w:val="single" w:sz="4" w:space="0" w:color="auto"/>
            </w:tcBorders>
            <w:vAlign w:val="center"/>
          </w:tcPr>
          <w:p w14:paraId="7117AB1F"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340CA6CB"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5F20C739"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73C6BC79" w14:textId="77777777" w:rsidR="00967007" w:rsidRDefault="00967007" w:rsidP="00FF4026">
            <w:pPr>
              <w:pStyle w:val="TAL"/>
            </w:pPr>
            <w:r>
              <w:t>SCAS_LTE_E2E_24.1.7</w:t>
            </w:r>
          </w:p>
        </w:tc>
        <w:tc>
          <w:tcPr>
            <w:tcW w:w="0" w:type="auto"/>
            <w:tcBorders>
              <w:top w:val="double" w:sz="4" w:space="0" w:color="auto"/>
              <w:left w:val="single" w:sz="4" w:space="0" w:color="auto"/>
              <w:bottom w:val="double" w:sz="4" w:space="0" w:color="auto"/>
              <w:right w:val="single" w:sz="4" w:space="0" w:color="auto"/>
            </w:tcBorders>
          </w:tcPr>
          <w:p w14:paraId="2A396385" w14:textId="77777777" w:rsidR="00967007" w:rsidRDefault="00967007" w:rsidP="00FF4026">
            <w:pPr>
              <w:pStyle w:val="TAL"/>
            </w:pPr>
            <w:r>
              <w:t>4.2.2.1.7</w:t>
            </w:r>
          </w:p>
        </w:tc>
        <w:tc>
          <w:tcPr>
            <w:tcW w:w="0" w:type="auto"/>
            <w:tcBorders>
              <w:top w:val="double" w:sz="4" w:space="0" w:color="auto"/>
              <w:left w:val="single" w:sz="4" w:space="0" w:color="auto"/>
              <w:bottom w:val="double" w:sz="4" w:space="0" w:color="auto"/>
              <w:right w:val="single" w:sz="4" w:space="0" w:color="auto"/>
            </w:tcBorders>
          </w:tcPr>
          <w:p w14:paraId="76ABBF01" w14:textId="77777777" w:rsidR="00967007" w:rsidRDefault="00967007" w:rsidP="00FF4026">
            <w:pPr>
              <w:pStyle w:val="TAL"/>
              <w:rPr>
                <w:lang w:eastAsia="zh-CN"/>
              </w:rPr>
            </w:pPr>
            <w:r>
              <w:rPr>
                <w:lang w:eastAsia="zh-CN"/>
              </w:rPr>
              <w:t>S</w:t>
            </w:r>
            <w:r w:rsidRPr="002511B1">
              <w:rPr>
                <w:lang w:eastAsia="zh-CN"/>
              </w:rPr>
              <w:t>election of EIA0</w:t>
            </w:r>
          </w:p>
        </w:tc>
        <w:tc>
          <w:tcPr>
            <w:tcW w:w="0" w:type="auto"/>
            <w:tcBorders>
              <w:top w:val="double" w:sz="4" w:space="0" w:color="auto"/>
              <w:left w:val="single" w:sz="4" w:space="0" w:color="auto"/>
              <w:bottom w:val="double" w:sz="4" w:space="0" w:color="auto"/>
              <w:right w:val="single" w:sz="4" w:space="0" w:color="auto"/>
            </w:tcBorders>
          </w:tcPr>
          <w:p w14:paraId="35CB7376" w14:textId="77777777" w:rsidR="00967007" w:rsidRDefault="00967007" w:rsidP="00FF4026">
            <w:pPr>
              <w:pStyle w:val="TAL"/>
            </w:pPr>
            <w:r>
              <w:t>TC_EIA0</w:t>
            </w:r>
          </w:p>
        </w:tc>
        <w:tc>
          <w:tcPr>
            <w:tcW w:w="0" w:type="auto"/>
            <w:tcBorders>
              <w:top w:val="double" w:sz="4" w:space="0" w:color="auto"/>
              <w:left w:val="single" w:sz="4" w:space="0" w:color="auto"/>
              <w:bottom w:val="double" w:sz="4" w:space="0" w:color="auto"/>
              <w:right w:val="single" w:sz="4" w:space="0" w:color="auto"/>
            </w:tcBorders>
          </w:tcPr>
          <w:p w14:paraId="5919577F" w14:textId="77777777" w:rsidR="00967007" w:rsidRDefault="00967007" w:rsidP="00FF4026">
            <w:pPr>
              <w:pStyle w:val="TAL"/>
              <w:rPr>
                <w:lang w:eastAsia="zh-CN"/>
              </w:rPr>
            </w:pPr>
            <w:r w:rsidRPr="00E04B2F">
              <w:rPr>
                <w:lang w:eastAsia="zh-CN"/>
              </w:rPr>
              <w:t>Verify that AS NULL integrity algorithm is used correctly</w:t>
            </w:r>
          </w:p>
        </w:tc>
        <w:tc>
          <w:tcPr>
            <w:tcW w:w="0" w:type="auto"/>
            <w:tcBorders>
              <w:top w:val="double" w:sz="4" w:space="0" w:color="auto"/>
              <w:left w:val="single" w:sz="4" w:space="0" w:color="auto"/>
              <w:bottom w:val="double" w:sz="4" w:space="0" w:color="auto"/>
              <w:right w:val="single" w:sz="4" w:space="0" w:color="auto"/>
            </w:tcBorders>
            <w:vAlign w:val="center"/>
          </w:tcPr>
          <w:p w14:paraId="3C3E96FA"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4832C79E"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769057DF"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0787B2D9" w14:textId="77777777" w:rsidR="00967007" w:rsidRDefault="00967007" w:rsidP="00FF4026">
            <w:pPr>
              <w:pStyle w:val="TAL"/>
            </w:pPr>
            <w:r>
              <w:t>SCAS_LTE_E2E_24.1.8</w:t>
            </w:r>
          </w:p>
        </w:tc>
        <w:tc>
          <w:tcPr>
            <w:tcW w:w="0" w:type="auto"/>
            <w:tcBorders>
              <w:top w:val="double" w:sz="4" w:space="0" w:color="auto"/>
              <w:left w:val="single" w:sz="4" w:space="0" w:color="auto"/>
              <w:bottom w:val="double" w:sz="4" w:space="0" w:color="auto"/>
              <w:right w:val="single" w:sz="4" w:space="0" w:color="auto"/>
            </w:tcBorders>
          </w:tcPr>
          <w:p w14:paraId="7BE4D9D6" w14:textId="77777777" w:rsidR="00967007" w:rsidRDefault="00967007" w:rsidP="00FF4026">
            <w:pPr>
              <w:pStyle w:val="TAL"/>
            </w:pPr>
            <w:r>
              <w:t>4.2.2.1.8 (1)</w:t>
            </w:r>
          </w:p>
        </w:tc>
        <w:tc>
          <w:tcPr>
            <w:tcW w:w="0" w:type="auto"/>
            <w:tcBorders>
              <w:top w:val="double" w:sz="4" w:space="0" w:color="auto"/>
              <w:left w:val="single" w:sz="4" w:space="0" w:color="auto"/>
              <w:bottom w:val="double" w:sz="4" w:space="0" w:color="auto"/>
              <w:right w:val="single" w:sz="4" w:space="0" w:color="auto"/>
            </w:tcBorders>
          </w:tcPr>
          <w:p w14:paraId="1585F0FD" w14:textId="77777777" w:rsidR="00967007" w:rsidRDefault="00967007" w:rsidP="00FF4026">
            <w:pPr>
              <w:pStyle w:val="TAL"/>
              <w:rPr>
                <w:lang w:eastAsia="zh-CN"/>
              </w:rPr>
            </w:pPr>
            <w:r>
              <w:rPr>
                <w:lang w:eastAsia="zh-CN"/>
              </w:rPr>
              <w:t>Key refresh (PDCP Count)</w:t>
            </w:r>
          </w:p>
        </w:tc>
        <w:tc>
          <w:tcPr>
            <w:tcW w:w="0" w:type="auto"/>
            <w:tcBorders>
              <w:top w:val="double" w:sz="4" w:space="0" w:color="auto"/>
              <w:left w:val="single" w:sz="4" w:space="0" w:color="auto"/>
              <w:bottom w:val="double" w:sz="4" w:space="0" w:color="auto"/>
              <w:right w:val="single" w:sz="4" w:space="0" w:color="auto"/>
            </w:tcBorders>
          </w:tcPr>
          <w:p w14:paraId="4E7AD255" w14:textId="77777777" w:rsidR="00967007" w:rsidRDefault="00967007" w:rsidP="00FF4026">
            <w:pPr>
              <w:pStyle w:val="TAL"/>
            </w:pPr>
            <w:r>
              <w:t>TC_KEY_REFRESH_ PDCP_COUNT</w:t>
            </w:r>
          </w:p>
        </w:tc>
        <w:tc>
          <w:tcPr>
            <w:tcW w:w="0" w:type="auto"/>
            <w:tcBorders>
              <w:top w:val="double" w:sz="4" w:space="0" w:color="auto"/>
              <w:left w:val="single" w:sz="4" w:space="0" w:color="auto"/>
              <w:bottom w:val="double" w:sz="4" w:space="0" w:color="auto"/>
              <w:right w:val="single" w:sz="4" w:space="0" w:color="auto"/>
            </w:tcBorders>
          </w:tcPr>
          <w:p w14:paraId="58E3D81A" w14:textId="77777777" w:rsidR="00967007" w:rsidRPr="00E04B2F" w:rsidRDefault="00967007" w:rsidP="00FF4026">
            <w:pPr>
              <w:pStyle w:val="TAL"/>
              <w:rPr>
                <w:lang w:eastAsia="zh-CN"/>
              </w:rPr>
            </w:pPr>
            <w:r w:rsidRPr="00AD714C">
              <w:rPr>
                <w:lang w:eastAsia="zh-CN"/>
              </w:rPr>
              <w:t xml:space="preserve">Verify that the </w:t>
            </w:r>
            <w:r>
              <w:t>O-RAN System</w:t>
            </w:r>
            <w:r>
              <w:rPr>
                <w:lang w:eastAsia="zh-CN"/>
              </w:rPr>
              <w:t xml:space="preserve"> </w:t>
            </w:r>
            <w:r w:rsidRPr="00AD714C">
              <w:rPr>
                <w:lang w:eastAsia="zh-CN"/>
              </w:rPr>
              <w:t>performs K refresh when PDCP COUNTs are about to wrap around</w:t>
            </w:r>
          </w:p>
        </w:tc>
        <w:tc>
          <w:tcPr>
            <w:tcW w:w="0" w:type="auto"/>
            <w:tcBorders>
              <w:top w:val="double" w:sz="4" w:space="0" w:color="auto"/>
              <w:left w:val="single" w:sz="4" w:space="0" w:color="auto"/>
              <w:bottom w:val="double" w:sz="4" w:space="0" w:color="auto"/>
              <w:right w:val="single" w:sz="4" w:space="0" w:color="auto"/>
            </w:tcBorders>
            <w:vAlign w:val="center"/>
          </w:tcPr>
          <w:p w14:paraId="37E63364"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154E43EB"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69B5DD32"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1A880D7C" w14:textId="77777777" w:rsidR="00967007" w:rsidRDefault="00967007" w:rsidP="00FF4026">
            <w:pPr>
              <w:pStyle w:val="TAL"/>
            </w:pPr>
            <w:r>
              <w:t>SCAS_LTE_E2E_24.1.9</w:t>
            </w:r>
          </w:p>
        </w:tc>
        <w:tc>
          <w:tcPr>
            <w:tcW w:w="0" w:type="auto"/>
            <w:tcBorders>
              <w:top w:val="double" w:sz="4" w:space="0" w:color="auto"/>
              <w:left w:val="single" w:sz="4" w:space="0" w:color="auto"/>
              <w:bottom w:val="double" w:sz="4" w:space="0" w:color="auto"/>
              <w:right w:val="single" w:sz="4" w:space="0" w:color="auto"/>
            </w:tcBorders>
          </w:tcPr>
          <w:p w14:paraId="707A111B" w14:textId="77777777" w:rsidR="00967007" w:rsidRDefault="00967007" w:rsidP="00FF4026">
            <w:pPr>
              <w:pStyle w:val="TAL"/>
            </w:pPr>
            <w:r>
              <w:t>4.2.2.1.8 (2)</w:t>
            </w:r>
          </w:p>
        </w:tc>
        <w:tc>
          <w:tcPr>
            <w:tcW w:w="0" w:type="auto"/>
            <w:tcBorders>
              <w:top w:val="double" w:sz="4" w:space="0" w:color="auto"/>
              <w:left w:val="single" w:sz="4" w:space="0" w:color="auto"/>
              <w:bottom w:val="double" w:sz="4" w:space="0" w:color="auto"/>
              <w:right w:val="single" w:sz="4" w:space="0" w:color="auto"/>
            </w:tcBorders>
          </w:tcPr>
          <w:p w14:paraId="15EF2874" w14:textId="77777777" w:rsidR="00967007" w:rsidRDefault="00967007" w:rsidP="00FF4026">
            <w:pPr>
              <w:pStyle w:val="TAL"/>
              <w:rPr>
                <w:lang w:eastAsia="zh-CN"/>
              </w:rPr>
            </w:pPr>
            <w:r>
              <w:rPr>
                <w:lang w:eastAsia="zh-CN"/>
              </w:rPr>
              <w:t>Key refresh (DRB ID)</w:t>
            </w:r>
          </w:p>
        </w:tc>
        <w:tc>
          <w:tcPr>
            <w:tcW w:w="0" w:type="auto"/>
            <w:tcBorders>
              <w:top w:val="double" w:sz="4" w:space="0" w:color="auto"/>
              <w:left w:val="single" w:sz="4" w:space="0" w:color="auto"/>
              <w:bottom w:val="double" w:sz="4" w:space="0" w:color="auto"/>
              <w:right w:val="single" w:sz="4" w:space="0" w:color="auto"/>
            </w:tcBorders>
          </w:tcPr>
          <w:p w14:paraId="12EFB67F" w14:textId="727FA500" w:rsidR="00967007" w:rsidRDefault="00967007" w:rsidP="00FF4026">
            <w:pPr>
              <w:pStyle w:val="TAL"/>
            </w:pPr>
            <w:r>
              <w:t>TC_KEY_REFRESH_DRB_ID</w:t>
            </w:r>
          </w:p>
        </w:tc>
        <w:tc>
          <w:tcPr>
            <w:tcW w:w="0" w:type="auto"/>
            <w:tcBorders>
              <w:top w:val="double" w:sz="4" w:space="0" w:color="auto"/>
              <w:left w:val="single" w:sz="4" w:space="0" w:color="auto"/>
              <w:bottom w:val="double" w:sz="4" w:space="0" w:color="auto"/>
              <w:right w:val="single" w:sz="4" w:space="0" w:color="auto"/>
            </w:tcBorders>
          </w:tcPr>
          <w:p w14:paraId="1138DD23" w14:textId="77777777" w:rsidR="00967007" w:rsidRPr="00E04B2F" w:rsidRDefault="00967007" w:rsidP="00FF4026">
            <w:pPr>
              <w:pStyle w:val="TAL"/>
              <w:rPr>
                <w:lang w:eastAsia="zh-CN"/>
              </w:rPr>
            </w:pPr>
            <w:r w:rsidRPr="00001E1E">
              <w:rPr>
                <w:lang w:eastAsia="zh-CN"/>
              </w:rPr>
              <w:t xml:space="preserve">Verify that the </w:t>
            </w:r>
            <w:r>
              <w:t>O-RAN System</w:t>
            </w:r>
            <w:r w:rsidRPr="00001E1E">
              <w:rPr>
                <w:lang w:eastAsia="zh-CN"/>
              </w:rPr>
              <w:t xml:space="preserve"> performs K refresh when DRB-IDs are about to be reused</w:t>
            </w:r>
          </w:p>
        </w:tc>
        <w:tc>
          <w:tcPr>
            <w:tcW w:w="0" w:type="auto"/>
            <w:tcBorders>
              <w:top w:val="double" w:sz="4" w:space="0" w:color="auto"/>
              <w:left w:val="single" w:sz="4" w:space="0" w:color="auto"/>
              <w:bottom w:val="double" w:sz="4" w:space="0" w:color="auto"/>
              <w:right w:val="single" w:sz="4" w:space="0" w:color="auto"/>
            </w:tcBorders>
            <w:vAlign w:val="center"/>
          </w:tcPr>
          <w:p w14:paraId="4D8847A1"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0030C302"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1BBE34DB"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00F3AD39" w14:textId="77777777" w:rsidR="00967007" w:rsidRDefault="00967007" w:rsidP="00FF4026">
            <w:pPr>
              <w:pStyle w:val="TAL"/>
            </w:pPr>
            <w:r>
              <w:t>SCAS_LTE_E2E_24.1.10</w:t>
            </w:r>
          </w:p>
        </w:tc>
        <w:tc>
          <w:tcPr>
            <w:tcW w:w="0" w:type="auto"/>
            <w:tcBorders>
              <w:top w:val="double" w:sz="4" w:space="0" w:color="auto"/>
              <w:left w:val="single" w:sz="4" w:space="0" w:color="auto"/>
              <w:bottom w:val="double" w:sz="4" w:space="0" w:color="auto"/>
              <w:right w:val="single" w:sz="4" w:space="0" w:color="auto"/>
            </w:tcBorders>
          </w:tcPr>
          <w:p w14:paraId="1F490E58" w14:textId="77777777" w:rsidR="00967007" w:rsidRDefault="00967007" w:rsidP="00FF4026">
            <w:pPr>
              <w:pStyle w:val="TAL"/>
            </w:pPr>
            <w:r>
              <w:t>4.2.2.1.9</w:t>
            </w:r>
          </w:p>
        </w:tc>
        <w:tc>
          <w:tcPr>
            <w:tcW w:w="0" w:type="auto"/>
            <w:tcBorders>
              <w:top w:val="double" w:sz="4" w:space="0" w:color="auto"/>
              <w:left w:val="single" w:sz="4" w:space="0" w:color="auto"/>
              <w:bottom w:val="double" w:sz="4" w:space="0" w:color="auto"/>
              <w:right w:val="single" w:sz="4" w:space="0" w:color="auto"/>
            </w:tcBorders>
          </w:tcPr>
          <w:p w14:paraId="50B80702" w14:textId="77777777" w:rsidR="00967007" w:rsidRDefault="00967007" w:rsidP="00FF4026">
            <w:pPr>
              <w:pStyle w:val="TAL"/>
              <w:rPr>
                <w:lang w:eastAsia="zh-CN"/>
              </w:rPr>
            </w:pPr>
            <w:r>
              <w:t>AS integrity algorithm selection</w:t>
            </w:r>
          </w:p>
        </w:tc>
        <w:tc>
          <w:tcPr>
            <w:tcW w:w="0" w:type="auto"/>
            <w:tcBorders>
              <w:top w:val="double" w:sz="4" w:space="0" w:color="auto"/>
              <w:left w:val="single" w:sz="4" w:space="0" w:color="auto"/>
              <w:bottom w:val="double" w:sz="4" w:space="0" w:color="auto"/>
              <w:right w:val="single" w:sz="4" w:space="0" w:color="auto"/>
            </w:tcBorders>
          </w:tcPr>
          <w:p w14:paraId="3EF1B02E" w14:textId="77777777" w:rsidR="00967007" w:rsidRDefault="00967007" w:rsidP="00FF4026">
            <w:pPr>
              <w:pStyle w:val="TAL"/>
            </w:pPr>
            <w:r>
              <w:t>TC_AS_INT_SEL</w:t>
            </w:r>
          </w:p>
        </w:tc>
        <w:tc>
          <w:tcPr>
            <w:tcW w:w="0" w:type="auto"/>
            <w:tcBorders>
              <w:top w:val="double" w:sz="4" w:space="0" w:color="auto"/>
              <w:left w:val="single" w:sz="4" w:space="0" w:color="auto"/>
              <w:bottom w:val="double" w:sz="4" w:space="0" w:color="auto"/>
              <w:right w:val="single" w:sz="4" w:space="0" w:color="auto"/>
            </w:tcBorders>
          </w:tcPr>
          <w:p w14:paraId="5900ABC7" w14:textId="77777777" w:rsidR="00967007" w:rsidRPr="00001E1E" w:rsidRDefault="00967007" w:rsidP="00FF4026">
            <w:pPr>
              <w:pStyle w:val="TAL"/>
              <w:rPr>
                <w:lang w:eastAsia="zh-CN"/>
              </w:rPr>
            </w:pPr>
            <w:r w:rsidRPr="003728DE">
              <w:rPr>
                <w:lang w:eastAsia="zh-CN"/>
              </w:rPr>
              <w:t>Verify that AS integrity protection algorithm is selected and applied correctly</w:t>
            </w:r>
          </w:p>
        </w:tc>
        <w:tc>
          <w:tcPr>
            <w:tcW w:w="0" w:type="auto"/>
            <w:tcBorders>
              <w:top w:val="double" w:sz="4" w:space="0" w:color="auto"/>
              <w:left w:val="single" w:sz="4" w:space="0" w:color="auto"/>
              <w:bottom w:val="double" w:sz="4" w:space="0" w:color="auto"/>
              <w:right w:val="single" w:sz="4" w:space="0" w:color="auto"/>
            </w:tcBorders>
            <w:vAlign w:val="center"/>
          </w:tcPr>
          <w:p w14:paraId="09CACDAF"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444164A0"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4709F6E6"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6AFE6A28" w14:textId="77777777" w:rsidR="00967007" w:rsidRDefault="00967007" w:rsidP="00FF4026">
            <w:pPr>
              <w:pStyle w:val="TAL"/>
            </w:pPr>
            <w:r>
              <w:t>SCAS_LTE_E2E_24.1.11</w:t>
            </w:r>
          </w:p>
        </w:tc>
        <w:tc>
          <w:tcPr>
            <w:tcW w:w="0" w:type="auto"/>
            <w:tcBorders>
              <w:top w:val="double" w:sz="4" w:space="0" w:color="auto"/>
              <w:left w:val="single" w:sz="4" w:space="0" w:color="auto"/>
              <w:bottom w:val="double" w:sz="4" w:space="0" w:color="auto"/>
              <w:right w:val="single" w:sz="4" w:space="0" w:color="auto"/>
            </w:tcBorders>
          </w:tcPr>
          <w:p w14:paraId="3D3B6E01" w14:textId="77777777" w:rsidR="00967007" w:rsidRDefault="00967007" w:rsidP="00FF4026">
            <w:pPr>
              <w:pStyle w:val="TAL"/>
            </w:pPr>
            <w:r>
              <w:t>4.2.2.1.10</w:t>
            </w:r>
          </w:p>
        </w:tc>
        <w:tc>
          <w:tcPr>
            <w:tcW w:w="0" w:type="auto"/>
            <w:tcBorders>
              <w:top w:val="double" w:sz="4" w:space="0" w:color="auto"/>
              <w:left w:val="single" w:sz="4" w:space="0" w:color="auto"/>
              <w:bottom w:val="double" w:sz="4" w:space="0" w:color="auto"/>
              <w:right w:val="single" w:sz="4" w:space="0" w:color="auto"/>
            </w:tcBorders>
          </w:tcPr>
          <w:p w14:paraId="2BF7DE60" w14:textId="77777777" w:rsidR="00967007" w:rsidRDefault="00967007" w:rsidP="00FF4026">
            <w:pPr>
              <w:pStyle w:val="TAL"/>
            </w:pPr>
            <w:r w:rsidRPr="0078082E">
              <w:t>Bidding down prevention in X2-handovers</w:t>
            </w:r>
          </w:p>
        </w:tc>
        <w:tc>
          <w:tcPr>
            <w:tcW w:w="0" w:type="auto"/>
            <w:tcBorders>
              <w:top w:val="double" w:sz="4" w:space="0" w:color="auto"/>
              <w:left w:val="single" w:sz="4" w:space="0" w:color="auto"/>
              <w:bottom w:val="double" w:sz="4" w:space="0" w:color="auto"/>
              <w:right w:val="single" w:sz="4" w:space="0" w:color="auto"/>
            </w:tcBorders>
          </w:tcPr>
          <w:p w14:paraId="5F1AE3B0" w14:textId="77777777" w:rsidR="00967007" w:rsidRDefault="00967007" w:rsidP="00FF4026">
            <w:pPr>
              <w:pStyle w:val="TAL"/>
            </w:pPr>
            <w:r>
              <w:t>TC_BID_DOWN_X2_HO</w:t>
            </w:r>
          </w:p>
        </w:tc>
        <w:tc>
          <w:tcPr>
            <w:tcW w:w="0" w:type="auto"/>
            <w:tcBorders>
              <w:top w:val="double" w:sz="4" w:space="0" w:color="auto"/>
              <w:left w:val="single" w:sz="4" w:space="0" w:color="auto"/>
              <w:bottom w:val="double" w:sz="4" w:space="0" w:color="auto"/>
              <w:right w:val="single" w:sz="4" w:space="0" w:color="auto"/>
            </w:tcBorders>
          </w:tcPr>
          <w:p w14:paraId="259DB679" w14:textId="77777777" w:rsidR="00967007" w:rsidRPr="003728DE" w:rsidRDefault="00967007" w:rsidP="00FF4026">
            <w:pPr>
              <w:pStyle w:val="TAL"/>
              <w:rPr>
                <w:lang w:eastAsia="zh-CN"/>
              </w:rPr>
            </w:pPr>
            <w:r w:rsidRPr="00CF6746">
              <w:rPr>
                <w:lang w:eastAsia="zh-CN"/>
              </w:rPr>
              <w:t>Verify that bidding down is prevented in X2-handovers</w:t>
            </w:r>
          </w:p>
        </w:tc>
        <w:tc>
          <w:tcPr>
            <w:tcW w:w="0" w:type="auto"/>
            <w:tcBorders>
              <w:top w:val="double" w:sz="4" w:space="0" w:color="auto"/>
              <w:left w:val="single" w:sz="4" w:space="0" w:color="auto"/>
              <w:bottom w:val="double" w:sz="4" w:space="0" w:color="auto"/>
              <w:right w:val="single" w:sz="4" w:space="0" w:color="auto"/>
            </w:tcBorders>
            <w:vAlign w:val="center"/>
          </w:tcPr>
          <w:p w14:paraId="2E6E0A23"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4E87B3CF"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0E8298F8"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6451A234" w14:textId="77777777" w:rsidR="00967007" w:rsidRDefault="00967007" w:rsidP="00FF4026">
            <w:pPr>
              <w:pStyle w:val="TAL"/>
            </w:pPr>
            <w:r>
              <w:t>SCAS_LTE_E2E_24.1.12</w:t>
            </w:r>
          </w:p>
        </w:tc>
        <w:tc>
          <w:tcPr>
            <w:tcW w:w="0" w:type="auto"/>
            <w:tcBorders>
              <w:top w:val="double" w:sz="4" w:space="0" w:color="auto"/>
              <w:left w:val="single" w:sz="4" w:space="0" w:color="auto"/>
              <w:bottom w:val="double" w:sz="4" w:space="0" w:color="auto"/>
              <w:right w:val="single" w:sz="4" w:space="0" w:color="auto"/>
            </w:tcBorders>
          </w:tcPr>
          <w:p w14:paraId="2AC89E20" w14:textId="77777777" w:rsidR="00967007" w:rsidRDefault="00967007" w:rsidP="00FF4026">
            <w:pPr>
              <w:pStyle w:val="TAL"/>
            </w:pPr>
            <w:r>
              <w:t>4.2.2.1.11</w:t>
            </w:r>
          </w:p>
        </w:tc>
        <w:tc>
          <w:tcPr>
            <w:tcW w:w="0" w:type="auto"/>
            <w:tcBorders>
              <w:top w:val="double" w:sz="4" w:space="0" w:color="auto"/>
              <w:left w:val="single" w:sz="4" w:space="0" w:color="auto"/>
              <w:bottom w:val="double" w:sz="4" w:space="0" w:color="auto"/>
              <w:right w:val="single" w:sz="4" w:space="0" w:color="auto"/>
            </w:tcBorders>
          </w:tcPr>
          <w:p w14:paraId="6D67076A" w14:textId="77777777" w:rsidR="00967007" w:rsidRPr="0078082E" w:rsidRDefault="00967007" w:rsidP="00FF4026">
            <w:pPr>
              <w:pStyle w:val="TAL"/>
            </w:pPr>
            <w:r w:rsidRPr="002D7193">
              <w:t xml:space="preserve">AS protection algorithm selection in </w:t>
            </w:r>
            <w:r>
              <w:t>O-RAN System</w:t>
            </w:r>
            <w:r w:rsidRPr="002D7193">
              <w:t xml:space="preserve"> change</w:t>
            </w:r>
          </w:p>
        </w:tc>
        <w:tc>
          <w:tcPr>
            <w:tcW w:w="0" w:type="auto"/>
            <w:tcBorders>
              <w:top w:val="double" w:sz="4" w:space="0" w:color="auto"/>
              <w:left w:val="single" w:sz="4" w:space="0" w:color="auto"/>
              <w:bottom w:val="double" w:sz="4" w:space="0" w:color="auto"/>
              <w:right w:val="single" w:sz="4" w:space="0" w:color="auto"/>
            </w:tcBorders>
          </w:tcPr>
          <w:p w14:paraId="24946CE3" w14:textId="25E9D807" w:rsidR="00967007" w:rsidRDefault="00967007" w:rsidP="00FF4026">
            <w:pPr>
              <w:pStyle w:val="TAL"/>
            </w:pPr>
            <w:r>
              <w:t>TC_AS_PROT_SEL</w:t>
            </w:r>
          </w:p>
        </w:tc>
        <w:tc>
          <w:tcPr>
            <w:tcW w:w="0" w:type="auto"/>
            <w:tcBorders>
              <w:top w:val="double" w:sz="4" w:space="0" w:color="auto"/>
              <w:left w:val="single" w:sz="4" w:space="0" w:color="auto"/>
              <w:bottom w:val="double" w:sz="4" w:space="0" w:color="auto"/>
              <w:right w:val="single" w:sz="4" w:space="0" w:color="auto"/>
            </w:tcBorders>
          </w:tcPr>
          <w:p w14:paraId="6D221236" w14:textId="77777777" w:rsidR="00967007" w:rsidRPr="00CF6746" w:rsidRDefault="00967007" w:rsidP="00FF4026">
            <w:pPr>
              <w:pStyle w:val="TAL"/>
              <w:rPr>
                <w:lang w:eastAsia="zh-CN"/>
              </w:rPr>
            </w:pPr>
            <w:r w:rsidRPr="009558F8">
              <w:rPr>
                <w:lang w:eastAsia="zh-CN"/>
              </w:rPr>
              <w:t>Verify that AS protection algorithm is selected correctly</w:t>
            </w:r>
          </w:p>
        </w:tc>
        <w:tc>
          <w:tcPr>
            <w:tcW w:w="0" w:type="auto"/>
            <w:tcBorders>
              <w:top w:val="double" w:sz="4" w:space="0" w:color="auto"/>
              <w:left w:val="single" w:sz="4" w:space="0" w:color="auto"/>
              <w:bottom w:val="double" w:sz="4" w:space="0" w:color="auto"/>
              <w:right w:val="single" w:sz="4" w:space="0" w:color="auto"/>
            </w:tcBorders>
            <w:vAlign w:val="center"/>
          </w:tcPr>
          <w:p w14:paraId="4F2181F9"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53841E13"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2ACA75B8"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4333224F" w14:textId="77777777" w:rsidR="00967007" w:rsidRDefault="00967007" w:rsidP="00FF4026">
            <w:pPr>
              <w:pStyle w:val="TAL"/>
            </w:pPr>
            <w:r>
              <w:t>SCAS_LTE_E2E_24.1.13</w:t>
            </w:r>
          </w:p>
        </w:tc>
        <w:tc>
          <w:tcPr>
            <w:tcW w:w="0" w:type="auto"/>
            <w:tcBorders>
              <w:top w:val="double" w:sz="4" w:space="0" w:color="auto"/>
              <w:left w:val="single" w:sz="4" w:space="0" w:color="auto"/>
              <w:bottom w:val="double" w:sz="4" w:space="0" w:color="auto"/>
              <w:right w:val="single" w:sz="4" w:space="0" w:color="auto"/>
            </w:tcBorders>
          </w:tcPr>
          <w:p w14:paraId="1BB7FDBA" w14:textId="77777777" w:rsidR="00967007" w:rsidRDefault="00967007" w:rsidP="00FF4026">
            <w:pPr>
              <w:pStyle w:val="TAL"/>
            </w:pPr>
            <w:r>
              <w:t>4.2.2.1.12</w:t>
            </w:r>
          </w:p>
        </w:tc>
        <w:tc>
          <w:tcPr>
            <w:tcW w:w="0" w:type="auto"/>
            <w:tcBorders>
              <w:top w:val="double" w:sz="4" w:space="0" w:color="auto"/>
              <w:left w:val="single" w:sz="4" w:space="0" w:color="auto"/>
              <w:bottom w:val="double" w:sz="4" w:space="0" w:color="auto"/>
              <w:right w:val="single" w:sz="4" w:space="0" w:color="auto"/>
            </w:tcBorders>
          </w:tcPr>
          <w:p w14:paraId="7C8D97EA" w14:textId="77777777" w:rsidR="00967007" w:rsidRPr="002D7193" w:rsidRDefault="00967007" w:rsidP="00FF4026">
            <w:pPr>
              <w:pStyle w:val="TAL"/>
            </w:pPr>
            <w:r>
              <w:t>RRC and UP downlink ciphering</w:t>
            </w:r>
          </w:p>
        </w:tc>
        <w:tc>
          <w:tcPr>
            <w:tcW w:w="0" w:type="auto"/>
            <w:tcBorders>
              <w:top w:val="double" w:sz="4" w:space="0" w:color="auto"/>
              <w:left w:val="single" w:sz="4" w:space="0" w:color="auto"/>
              <w:bottom w:val="double" w:sz="4" w:space="0" w:color="auto"/>
              <w:right w:val="single" w:sz="4" w:space="0" w:color="auto"/>
            </w:tcBorders>
          </w:tcPr>
          <w:p w14:paraId="5F09F9EC" w14:textId="17115518" w:rsidR="00967007" w:rsidRDefault="00967007" w:rsidP="00FF4026">
            <w:pPr>
              <w:pStyle w:val="TAL"/>
            </w:pPr>
            <w:r>
              <w:t>TC_DL_Cipher</w:t>
            </w:r>
          </w:p>
        </w:tc>
        <w:tc>
          <w:tcPr>
            <w:tcW w:w="0" w:type="auto"/>
            <w:tcBorders>
              <w:top w:val="double" w:sz="4" w:space="0" w:color="auto"/>
              <w:left w:val="single" w:sz="4" w:space="0" w:color="auto"/>
              <w:bottom w:val="double" w:sz="4" w:space="0" w:color="auto"/>
              <w:right w:val="single" w:sz="4" w:space="0" w:color="auto"/>
            </w:tcBorders>
          </w:tcPr>
          <w:p w14:paraId="1CC5ADC6" w14:textId="77777777" w:rsidR="00967007" w:rsidRPr="009558F8" w:rsidRDefault="00967007" w:rsidP="00FF4026">
            <w:pPr>
              <w:pStyle w:val="TAL"/>
              <w:rPr>
                <w:lang w:eastAsia="zh-CN"/>
              </w:rPr>
            </w:pPr>
            <w:r>
              <w:rPr>
                <w:lang w:eastAsia="zh-CN"/>
              </w:rPr>
              <w:t>V</w:t>
            </w:r>
            <w:r>
              <w:t>erify that the O-RAN System performs RRC and UP downlink ciphering after sending the AS security mode command message</w:t>
            </w:r>
          </w:p>
        </w:tc>
        <w:tc>
          <w:tcPr>
            <w:tcW w:w="0" w:type="auto"/>
            <w:tcBorders>
              <w:top w:val="double" w:sz="4" w:space="0" w:color="auto"/>
              <w:left w:val="single" w:sz="4" w:space="0" w:color="auto"/>
              <w:bottom w:val="double" w:sz="4" w:space="0" w:color="auto"/>
              <w:right w:val="single" w:sz="4" w:space="0" w:color="auto"/>
            </w:tcBorders>
            <w:vAlign w:val="center"/>
          </w:tcPr>
          <w:p w14:paraId="66A85301"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6285318A"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572192AC"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3412CD9D" w14:textId="77777777" w:rsidR="00967007" w:rsidRDefault="00967007" w:rsidP="00FF4026">
            <w:pPr>
              <w:pStyle w:val="TAL"/>
            </w:pPr>
            <w:r>
              <w:t>SCAS_LTE_E2E_24.1.14</w:t>
            </w:r>
          </w:p>
        </w:tc>
        <w:tc>
          <w:tcPr>
            <w:tcW w:w="0" w:type="auto"/>
            <w:tcBorders>
              <w:top w:val="double" w:sz="4" w:space="0" w:color="auto"/>
              <w:left w:val="single" w:sz="4" w:space="0" w:color="auto"/>
              <w:bottom w:val="double" w:sz="4" w:space="0" w:color="auto"/>
              <w:right w:val="single" w:sz="4" w:space="0" w:color="auto"/>
            </w:tcBorders>
          </w:tcPr>
          <w:p w14:paraId="5066DB99" w14:textId="77777777" w:rsidR="00967007" w:rsidRDefault="00967007" w:rsidP="00FF4026">
            <w:pPr>
              <w:pStyle w:val="TAL"/>
            </w:pPr>
            <w:r>
              <w:t>4.2.2.1.13</w:t>
            </w:r>
          </w:p>
        </w:tc>
        <w:tc>
          <w:tcPr>
            <w:tcW w:w="0" w:type="auto"/>
            <w:tcBorders>
              <w:top w:val="double" w:sz="4" w:space="0" w:color="auto"/>
              <w:left w:val="single" w:sz="4" w:space="0" w:color="auto"/>
              <w:bottom w:val="double" w:sz="4" w:space="0" w:color="auto"/>
              <w:right w:val="single" w:sz="4" w:space="0" w:color="auto"/>
            </w:tcBorders>
          </w:tcPr>
          <w:p w14:paraId="15035513" w14:textId="77777777" w:rsidR="00967007" w:rsidRDefault="00967007" w:rsidP="00FF4026">
            <w:pPr>
              <w:pStyle w:val="TAL"/>
            </w:pPr>
            <w:r>
              <w:t>Map a UE NR security capability</w:t>
            </w:r>
          </w:p>
        </w:tc>
        <w:tc>
          <w:tcPr>
            <w:tcW w:w="0" w:type="auto"/>
            <w:tcBorders>
              <w:top w:val="double" w:sz="4" w:space="0" w:color="auto"/>
              <w:left w:val="single" w:sz="4" w:space="0" w:color="auto"/>
              <w:bottom w:val="double" w:sz="4" w:space="0" w:color="auto"/>
              <w:right w:val="single" w:sz="4" w:space="0" w:color="auto"/>
            </w:tcBorders>
          </w:tcPr>
          <w:p w14:paraId="3BE3813C" w14:textId="77777777" w:rsidR="00967007" w:rsidRDefault="00967007" w:rsidP="00FF4026">
            <w:pPr>
              <w:pStyle w:val="TAL"/>
            </w:pPr>
            <w:r>
              <w:t>TC_MAP_NR_SEC_CAP</w:t>
            </w:r>
          </w:p>
        </w:tc>
        <w:tc>
          <w:tcPr>
            <w:tcW w:w="0" w:type="auto"/>
            <w:tcBorders>
              <w:top w:val="double" w:sz="4" w:space="0" w:color="auto"/>
              <w:left w:val="single" w:sz="4" w:space="0" w:color="auto"/>
              <w:bottom w:val="double" w:sz="4" w:space="0" w:color="auto"/>
              <w:right w:val="single" w:sz="4" w:space="0" w:color="auto"/>
            </w:tcBorders>
          </w:tcPr>
          <w:p w14:paraId="21E1B1A4" w14:textId="77777777" w:rsidR="00967007" w:rsidRDefault="00967007" w:rsidP="00FF4026">
            <w:pPr>
              <w:pStyle w:val="TAL"/>
              <w:rPr>
                <w:lang w:eastAsia="zh-CN"/>
              </w:rPr>
            </w:pPr>
            <w:r>
              <w:t>Verify that the O-RAN System creates mapped UE NR security capabilities</w:t>
            </w:r>
          </w:p>
        </w:tc>
        <w:tc>
          <w:tcPr>
            <w:tcW w:w="0" w:type="auto"/>
            <w:tcBorders>
              <w:top w:val="double" w:sz="4" w:space="0" w:color="auto"/>
              <w:left w:val="single" w:sz="4" w:space="0" w:color="auto"/>
              <w:bottom w:val="double" w:sz="4" w:space="0" w:color="auto"/>
              <w:right w:val="single" w:sz="4" w:space="0" w:color="auto"/>
            </w:tcBorders>
            <w:vAlign w:val="center"/>
          </w:tcPr>
          <w:p w14:paraId="6A68A80F"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4C042C3A"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01358D1D"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3E04B603" w14:textId="77777777" w:rsidR="00967007" w:rsidRDefault="00967007" w:rsidP="00FF4026">
            <w:pPr>
              <w:pStyle w:val="TAL"/>
            </w:pPr>
            <w:r>
              <w:t>SCAS_LTE_E2E_24.1.15</w:t>
            </w:r>
          </w:p>
        </w:tc>
        <w:tc>
          <w:tcPr>
            <w:tcW w:w="0" w:type="auto"/>
            <w:tcBorders>
              <w:top w:val="double" w:sz="4" w:space="0" w:color="auto"/>
              <w:left w:val="single" w:sz="4" w:space="0" w:color="auto"/>
              <w:bottom w:val="double" w:sz="4" w:space="0" w:color="auto"/>
              <w:right w:val="single" w:sz="4" w:space="0" w:color="auto"/>
            </w:tcBorders>
          </w:tcPr>
          <w:p w14:paraId="55C76FA6" w14:textId="77777777" w:rsidR="00967007" w:rsidRDefault="00967007" w:rsidP="00FF4026">
            <w:pPr>
              <w:pStyle w:val="TAL"/>
            </w:pPr>
            <w:r>
              <w:t>4.2.2.1.14</w:t>
            </w:r>
          </w:p>
        </w:tc>
        <w:tc>
          <w:tcPr>
            <w:tcW w:w="0" w:type="auto"/>
            <w:tcBorders>
              <w:top w:val="double" w:sz="4" w:space="0" w:color="auto"/>
              <w:left w:val="single" w:sz="4" w:space="0" w:color="auto"/>
              <w:bottom w:val="double" w:sz="4" w:space="0" w:color="auto"/>
              <w:right w:val="single" w:sz="4" w:space="0" w:color="auto"/>
            </w:tcBorders>
          </w:tcPr>
          <w:p w14:paraId="5F1315FC" w14:textId="77777777" w:rsidR="00967007" w:rsidRDefault="00967007" w:rsidP="00FF4026">
            <w:pPr>
              <w:pStyle w:val="TAL"/>
            </w:pPr>
            <w:r>
              <w:t>UE NR security capability is only sent to a Secondary O-RAN System</w:t>
            </w:r>
          </w:p>
        </w:tc>
        <w:tc>
          <w:tcPr>
            <w:tcW w:w="0" w:type="auto"/>
            <w:tcBorders>
              <w:top w:val="double" w:sz="4" w:space="0" w:color="auto"/>
              <w:left w:val="single" w:sz="4" w:space="0" w:color="auto"/>
              <w:bottom w:val="double" w:sz="4" w:space="0" w:color="auto"/>
              <w:right w:val="single" w:sz="4" w:space="0" w:color="auto"/>
            </w:tcBorders>
          </w:tcPr>
          <w:p w14:paraId="7A3F46D9" w14:textId="77777777" w:rsidR="00967007" w:rsidRDefault="00967007" w:rsidP="00FF4026">
            <w:pPr>
              <w:pStyle w:val="TAL"/>
            </w:pPr>
            <w:r>
              <w:t>TC_NR_SEC_CAP_SENT</w:t>
            </w:r>
          </w:p>
        </w:tc>
        <w:tc>
          <w:tcPr>
            <w:tcW w:w="0" w:type="auto"/>
            <w:tcBorders>
              <w:top w:val="double" w:sz="4" w:space="0" w:color="auto"/>
              <w:left w:val="single" w:sz="4" w:space="0" w:color="auto"/>
              <w:bottom w:val="double" w:sz="4" w:space="0" w:color="auto"/>
              <w:right w:val="single" w:sz="4" w:space="0" w:color="auto"/>
            </w:tcBorders>
          </w:tcPr>
          <w:p w14:paraId="688DFF05" w14:textId="77777777" w:rsidR="00967007" w:rsidRDefault="00967007" w:rsidP="00FF4026">
            <w:pPr>
              <w:pStyle w:val="TAL"/>
            </w:pPr>
            <w:r>
              <w:t>Verify that the UE NR security capabilities are only sent to a O-RAN System</w:t>
            </w:r>
          </w:p>
        </w:tc>
        <w:tc>
          <w:tcPr>
            <w:tcW w:w="0" w:type="auto"/>
            <w:tcBorders>
              <w:top w:val="double" w:sz="4" w:space="0" w:color="auto"/>
              <w:left w:val="single" w:sz="4" w:space="0" w:color="auto"/>
              <w:bottom w:val="double" w:sz="4" w:space="0" w:color="auto"/>
              <w:right w:val="single" w:sz="4" w:space="0" w:color="auto"/>
            </w:tcBorders>
            <w:vAlign w:val="center"/>
          </w:tcPr>
          <w:p w14:paraId="2A7D5D53"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26721252"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5FB2BCEB"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7E734349" w14:textId="77777777" w:rsidR="00967007" w:rsidRDefault="00967007" w:rsidP="00FF4026">
            <w:pPr>
              <w:pStyle w:val="TAL"/>
            </w:pPr>
            <w:r>
              <w:t>SCAS_LTE_E2E_24.1.16</w:t>
            </w:r>
          </w:p>
        </w:tc>
        <w:tc>
          <w:tcPr>
            <w:tcW w:w="0" w:type="auto"/>
            <w:tcBorders>
              <w:top w:val="double" w:sz="4" w:space="0" w:color="auto"/>
              <w:left w:val="single" w:sz="4" w:space="0" w:color="auto"/>
              <w:bottom w:val="double" w:sz="4" w:space="0" w:color="auto"/>
              <w:right w:val="single" w:sz="4" w:space="0" w:color="auto"/>
            </w:tcBorders>
          </w:tcPr>
          <w:p w14:paraId="26E938BD" w14:textId="77777777" w:rsidR="00967007" w:rsidRDefault="00967007" w:rsidP="00FF4026">
            <w:pPr>
              <w:pStyle w:val="TAL"/>
            </w:pPr>
            <w:r>
              <w:t>4.2.2.1.15</w:t>
            </w:r>
          </w:p>
        </w:tc>
        <w:tc>
          <w:tcPr>
            <w:tcW w:w="0" w:type="auto"/>
            <w:tcBorders>
              <w:top w:val="double" w:sz="4" w:space="0" w:color="auto"/>
              <w:left w:val="single" w:sz="4" w:space="0" w:color="auto"/>
              <w:bottom w:val="double" w:sz="4" w:space="0" w:color="auto"/>
              <w:right w:val="single" w:sz="4" w:space="0" w:color="auto"/>
            </w:tcBorders>
          </w:tcPr>
          <w:p w14:paraId="5C327B5B" w14:textId="77777777" w:rsidR="00967007" w:rsidRDefault="00967007" w:rsidP="00FF4026">
            <w:pPr>
              <w:pStyle w:val="TAL"/>
            </w:pPr>
            <w:r>
              <w:t>Bidding down prevention in X2-handovers</w:t>
            </w:r>
          </w:p>
        </w:tc>
        <w:tc>
          <w:tcPr>
            <w:tcW w:w="0" w:type="auto"/>
            <w:tcBorders>
              <w:top w:val="double" w:sz="4" w:space="0" w:color="auto"/>
              <w:left w:val="single" w:sz="4" w:space="0" w:color="auto"/>
              <w:bottom w:val="double" w:sz="4" w:space="0" w:color="auto"/>
              <w:right w:val="single" w:sz="4" w:space="0" w:color="auto"/>
            </w:tcBorders>
          </w:tcPr>
          <w:p w14:paraId="17B343F4" w14:textId="77777777" w:rsidR="00967007" w:rsidRDefault="00967007" w:rsidP="00FF4026">
            <w:pPr>
              <w:pStyle w:val="TAL"/>
            </w:pPr>
            <w:r>
              <w:t>TC_BID_DOWN_X2</w:t>
            </w:r>
          </w:p>
        </w:tc>
        <w:tc>
          <w:tcPr>
            <w:tcW w:w="0" w:type="auto"/>
            <w:tcBorders>
              <w:top w:val="double" w:sz="4" w:space="0" w:color="auto"/>
              <w:left w:val="single" w:sz="4" w:space="0" w:color="auto"/>
              <w:bottom w:val="double" w:sz="4" w:space="0" w:color="auto"/>
              <w:right w:val="single" w:sz="4" w:space="0" w:color="auto"/>
            </w:tcBorders>
          </w:tcPr>
          <w:p w14:paraId="53429EB6" w14:textId="77777777" w:rsidR="00967007" w:rsidRDefault="00967007" w:rsidP="00FF4026">
            <w:pPr>
              <w:pStyle w:val="TAL"/>
            </w:pPr>
            <w:r>
              <w:rPr>
                <w:lang w:eastAsia="zh-CN"/>
              </w:rPr>
              <w:t xml:space="preserve">Verify that </w:t>
            </w:r>
            <w:r>
              <w:t>bidding down is prevented in X2-handovers when target O-RAN System receives a NR security capability</w:t>
            </w:r>
          </w:p>
        </w:tc>
        <w:tc>
          <w:tcPr>
            <w:tcW w:w="0" w:type="auto"/>
            <w:tcBorders>
              <w:top w:val="double" w:sz="4" w:space="0" w:color="auto"/>
              <w:left w:val="single" w:sz="4" w:space="0" w:color="auto"/>
              <w:bottom w:val="double" w:sz="4" w:space="0" w:color="auto"/>
              <w:right w:val="single" w:sz="4" w:space="0" w:color="auto"/>
            </w:tcBorders>
            <w:vAlign w:val="center"/>
          </w:tcPr>
          <w:p w14:paraId="3DCF995D"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603B582E" w14:textId="77777777" w:rsidR="00967007" w:rsidRDefault="00967007" w:rsidP="00FF4026">
            <w:pPr>
              <w:pStyle w:val="TAL"/>
              <w:rPr>
                <w:rFonts w:eastAsia="Times New Roman"/>
                <w:lang w:eastAsia="zh-CN"/>
              </w:rPr>
            </w:pPr>
            <w:r>
              <w:rPr>
                <w:rFonts w:eastAsia="Times New Roman"/>
                <w:lang w:eastAsia="zh-CN"/>
              </w:rPr>
              <w:t>16</w:t>
            </w:r>
            <w:r>
              <w:rPr>
                <w:rFonts w:eastAsia="Times New Roman"/>
                <w:lang w:eastAsia="zh-CN"/>
              </w:rPr>
              <w:br/>
              <w:t>17</w:t>
            </w:r>
            <w:r>
              <w:rPr>
                <w:rFonts w:eastAsia="Times New Roman"/>
                <w:lang w:eastAsia="zh-CN"/>
              </w:rPr>
              <w:br/>
              <w:t>18</w:t>
            </w:r>
          </w:p>
        </w:tc>
      </w:tr>
      <w:tr w:rsidR="00967007" w14:paraId="1240FF7E"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670665E6" w14:textId="77777777" w:rsidR="00967007" w:rsidRDefault="00967007" w:rsidP="00FF4026">
            <w:pPr>
              <w:pStyle w:val="TAL"/>
            </w:pPr>
            <w:r>
              <w:t>SCAS_LTE_E2E_24.1.17</w:t>
            </w:r>
          </w:p>
        </w:tc>
        <w:tc>
          <w:tcPr>
            <w:tcW w:w="0" w:type="auto"/>
            <w:tcBorders>
              <w:top w:val="double" w:sz="4" w:space="0" w:color="auto"/>
              <w:left w:val="single" w:sz="4" w:space="0" w:color="auto"/>
              <w:bottom w:val="double" w:sz="4" w:space="0" w:color="auto"/>
              <w:right w:val="single" w:sz="4" w:space="0" w:color="auto"/>
            </w:tcBorders>
          </w:tcPr>
          <w:p w14:paraId="7B802349" w14:textId="77777777" w:rsidR="00967007" w:rsidRDefault="00967007" w:rsidP="00FF4026">
            <w:pPr>
              <w:pStyle w:val="TAL"/>
            </w:pPr>
            <w:r>
              <w:t>4.2.2.1.16</w:t>
            </w:r>
          </w:p>
        </w:tc>
        <w:tc>
          <w:tcPr>
            <w:tcW w:w="0" w:type="auto"/>
            <w:tcBorders>
              <w:top w:val="double" w:sz="4" w:space="0" w:color="auto"/>
              <w:left w:val="single" w:sz="4" w:space="0" w:color="auto"/>
              <w:bottom w:val="double" w:sz="4" w:space="0" w:color="auto"/>
              <w:right w:val="single" w:sz="4" w:space="0" w:color="auto"/>
            </w:tcBorders>
          </w:tcPr>
          <w:p w14:paraId="7DD69596" w14:textId="77777777" w:rsidR="00967007" w:rsidRDefault="00967007" w:rsidP="00FF4026">
            <w:pPr>
              <w:pStyle w:val="TAL"/>
            </w:pPr>
            <w:r w:rsidRPr="00121687">
              <w:t>Integrity protection of user data</w:t>
            </w:r>
          </w:p>
        </w:tc>
        <w:tc>
          <w:tcPr>
            <w:tcW w:w="0" w:type="auto"/>
            <w:tcBorders>
              <w:top w:val="double" w:sz="4" w:space="0" w:color="auto"/>
              <w:left w:val="single" w:sz="4" w:space="0" w:color="auto"/>
              <w:bottom w:val="double" w:sz="4" w:space="0" w:color="auto"/>
              <w:right w:val="single" w:sz="4" w:space="0" w:color="auto"/>
            </w:tcBorders>
          </w:tcPr>
          <w:p w14:paraId="2C359541" w14:textId="77777777" w:rsidR="00967007" w:rsidRDefault="00967007" w:rsidP="00FF4026">
            <w:pPr>
              <w:pStyle w:val="TAL"/>
            </w:pPr>
            <w:r>
              <w:t>TC-UP-DATA-INT</w:t>
            </w:r>
          </w:p>
        </w:tc>
        <w:tc>
          <w:tcPr>
            <w:tcW w:w="0" w:type="auto"/>
            <w:tcBorders>
              <w:top w:val="double" w:sz="4" w:space="0" w:color="auto"/>
              <w:left w:val="single" w:sz="4" w:space="0" w:color="auto"/>
              <w:bottom w:val="double" w:sz="4" w:space="0" w:color="auto"/>
              <w:right w:val="single" w:sz="4" w:space="0" w:color="auto"/>
            </w:tcBorders>
          </w:tcPr>
          <w:p w14:paraId="1EAB9889" w14:textId="77777777" w:rsidR="00967007" w:rsidRDefault="00967007" w:rsidP="00FF4026">
            <w:pPr>
              <w:pStyle w:val="TAL"/>
              <w:rPr>
                <w:lang w:eastAsia="zh-CN"/>
              </w:rPr>
            </w:pPr>
            <w:r>
              <w:t>Verify that the user data packets are integrity protected over the air interface</w:t>
            </w:r>
          </w:p>
        </w:tc>
        <w:tc>
          <w:tcPr>
            <w:tcW w:w="0" w:type="auto"/>
            <w:tcBorders>
              <w:top w:val="double" w:sz="4" w:space="0" w:color="auto"/>
              <w:left w:val="single" w:sz="4" w:space="0" w:color="auto"/>
              <w:bottom w:val="double" w:sz="4" w:space="0" w:color="auto"/>
              <w:right w:val="single" w:sz="4" w:space="0" w:color="auto"/>
            </w:tcBorders>
            <w:vAlign w:val="center"/>
          </w:tcPr>
          <w:p w14:paraId="380782E8"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1335CE88" w14:textId="77777777" w:rsidR="00967007" w:rsidRDefault="00967007" w:rsidP="00FF4026">
            <w:pPr>
              <w:pStyle w:val="TAL"/>
              <w:rPr>
                <w:rFonts w:eastAsia="Times New Roman"/>
                <w:lang w:eastAsia="zh-CN"/>
              </w:rPr>
            </w:pPr>
            <w:r>
              <w:rPr>
                <w:rFonts w:eastAsia="Times New Roman"/>
                <w:lang w:eastAsia="zh-CN"/>
              </w:rPr>
              <w:t>18</w:t>
            </w:r>
          </w:p>
        </w:tc>
      </w:tr>
      <w:tr w:rsidR="00967007" w14:paraId="616A06F5"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62962E35" w14:textId="77777777" w:rsidR="00967007" w:rsidRDefault="00967007" w:rsidP="00FF4026">
            <w:pPr>
              <w:pStyle w:val="TAL"/>
            </w:pPr>
            <w:r>
              <w:t>SCAS_LTE_E2E_24.1.18</w:t>
            </w:r>
          </w:p>
        </w:tc>
        <w:tc>
          <w:tcPr>
            <w:tcW w:w="0" w:type="auto"/>
            <w:tcBorders>
              <w:top w:val="double" w:sz="4" w:space="0" w:color="auto"/>
              <w:left w:val="single" w:sz="4" w:space="0" w:color="auto"/>
              <w:bottom w:val="double" w:sz="4" w:space="0" w:color="auto"/>
              <w:right w:val="single" w:sz="4" w:space="0" w:color="auto"/>
            </w:tcBorders>
          </w:tcPr>
          <w:p w14:paraId="36779241" w14:textId="77777777" w:rsidR="00967007" w:rsidRDefault="00967007" w:rsidP="00FF4026">
            <w:pPr>
              <w:pStyle w:val="TAL"/>
            </w:pPr>
            <w:r>
              <w:t>4.2.2.1.17</w:t>
            </w:r>
          </w:p>
        </w:tc>
        <w:tc>
          <w:tcPr>
            <w:tcW w:w="0" w:type="auto"/>
            <w:tcBorders>
              <w:top w:val="double" w:sz="4" w:space="0" w:color="auto"/>
              <w:left w:val="single" w:sz="4" w:space="0" w:color="auto"/>
              <w:bottom w:val="double" w:sz="4" w:space="0" w:color="auto"/>
              <w:right w:val="single" w:sz="4" w:space="0" w:color="auto"/>
            </w:tcBorders>
          </w:tcPr>
          <w:p w14:paraId="243289C7" w14:textId="77777777" w:rsidR="00967007" w:rsidRPr="00121687" w:rsidRDefault="00967007" w:rsidP="00FF4026">
            <w:pPr>
              <w:pStyle w:val="TAL"/>
            </w:pPr>
            <w:r>
              <w:t>Select the right UP integrity protection policy</w:t>
            </w:r>
          </w:p>
        </w:tc>
        <w:tc>
          <w:tcPr>
            <w:tcW w:w="0" w:type="auto"/>
            <w:tcBorders>
              <w:top w:val="double" w:sz="4" w:space="0" w:color="auto"/>
              <w:left w:val="single" w:sz="4" w:space="0" w:color="auto"/>
              <w:bottom w:val="double" w:sz="4" w:space="0" w:color="auto"/>
              <w:right w:val="single" w:sz="4" w:space="0" w:color="auto"/>
            </w:tcBorders>
          </w:tcPr>
          <w:p w14:paraId="41DC59AE" w14:textId="77777777" w:rsidR="00967007" w:rsidRDefault="00967007" w:rsidP="00FF4026">
            <w:pPr>
              <w:pStyle w:val="TAL"/>
            </w:pPr>
            <w:r>
              <w:t>TC_LOCAL_UP_</w:t>
            </w:r>
            <w:r>
              <w:rPr>
                <w:lang w:eastAsia="zh-CN"/>
              </w:rPr>
              <w:t>INTEGRITY_PROTECTION</w:t>
            </w:r>
            <w:r>
              <w:t>_</w:t>
            </w:r>
            <w:r>
              <w:rPr>
                <w:lang w:eastAsia="zh-CN"/>
              </w:rPr>
              <w:t>CONFIGURATION</w:t>
            </w:r>
          </w:p>
        </w:tc>
        <w:tc>
          <w:tcPr>
            <w:tcW w:w="0" w:type="auto"/>
            <w:tcBorders>
              <w:top w:val="double" w:sz="4" w:space="0" w:color="auto"/>
              <w:left w:val="single" w:sz="4" w:space="0" w:color="auto"/>
              <w:bottom w:val="double" w:sz="4" w:space="0" w:color="auto"/>
              <w:right w:val="single" w:sz="4" w:space="0" w:color="auto"/>
            </w:tcBorders>
          </w:tcPr>
          <w:p w14:paraId="3D693F81" w14:textId="77777777" w:rsidR="00967007" w:rsidRDefault="00967007" w:rsidP="00FF4026">
            <w:pPr>
              <w:pStyle w:val="TAL"/>
            </w:pPr>
            <w:r>
              <w:t xml:space="preserve">Verify that the O-RAN System is locally configured with a UP </w:t>
            </w:r>
            <w:r>
              <w:rPr>
                <w:noProof/>
                <w:lang w:eastAsia="zh-CN"/>
              </w:rPr>
              <w:t>integrity protection</w:t>
            </w:r>
            <w:r>
              <w:t xml:space="preserve"> policy</w:t>
            </w:r>
          </w:p>
        </w:tc>
        <w:tc>
          <w:tcPr>
            <w:tcW w:w="0" w:type="auto"/>
            <w:tcBorders>
              <w:top w:val="double" w:sz="4" w:space="0" w:color="auto"/>
              <w:left w:val="single" w:sz="4" w:space="0" w:color="auto"/>
              <w:bottom w:val="double" w:sz="4" w:space="0" w:color="auto"/>
              <w:right w:val="single" w:sz="4" w:space="0" w:color="auto"/>
            </w:tcBorders>
            <w:vAlign w:val="center"/>
          </w:tcPr>
          <w:p w14:paraId="09B602CC"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2695F1CD" w14:textId="77777777" w:rsidR="00967007" w:rsidRDefault="00967007" w:rsidP="00FF4026">
            <w:pPr>
              <w:pStyle w:val="TAL"/>
              <w:rPr>
                <w:rFonts w:eastAsia="Times New Roman"/>
                <w:lang w:eastAsia="zh-CN"/>
              </w:rPr>
            </w:pPr>
            <w:r>
              <w:rPr>
                <w:rFonts w:eastAsia="Times New Roman"/>
                <w:lang w:eastAsia="zh-CN"/>
              </w:rPr>
              <w:t>18</w:t>
            </w:r>
          </w:p>
        </w:tc>
      </w:tr>
      <w:tr w:rsidR="00967007" w14:paraId="6486B1BD"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3B99DBC4" w14:textId="77777777" w:rsidR="00967007" w:rsidRDefault="00967007" w:rsidP="00FF4026">
            <w:pPr>
              <w:pStyle w:val="TAL"/>
            </w:pPr>
            <w:r>
              <w:t>SCAS_LTE_E2E_24.1.19</w:t>
            </w:r>
          </w:p>
        </w:tc>
        <w:tc>
          <w:tcPr>
            <w:tcW w:w="0" w:type="auto"/>
            <w:tcBorders>
              <w:top w:val="double" w:sz="4" w:space="0" w:color="auto"/>
              <w:left w:val="single" w:sz="4" w:space="0" w:color="auto"/>
              <w:bottom w:val="double" w:sz="4" w:space="0" w:color="auto"/>
              <w:right w:val="single" w:sz="4" w:space="0" w:color="auto"/>
            </w:tcBorders>
          </w:tcPr>
          <w:p w14:paraId="1890C439" w14:textId="77777777" w:rsidR="00967007" w:rsidRDefault="00967007" w:rsidP="00FF4026">
            <w:pPr>
              <w:pStyle w:val="TAL"/>
            </w:pPr>
            <w:r>
              <w:t>4.2.2.1.18</w:t>
            </w:r>
          </w:p>
        </w:tc>
        <w:tc>
          <w:tcPr>
            <w:tcW w:w="0" w:type="auto"/>
            <w:tcBorders>
              <w:top w:val="double" w:sz="4" w:space="0" w:color="auto"/>
              <w:left w:val="single" w:sz="4" w:space="0" w:color="auto"/>
              <w:bottom w:val="double" w:sz="4" w:space="0" w:color="auto"/>
              <w:right w:val="single" w:sz="4" w:space="0" w:color="auto"/>
            </w:tcBorders>
          </w:tcPr>
          <w:p w14:paraId="04C48644" w14:textId="77777777" w:rsidR="00967007" w:rsidRDefault="00967007" w:rsidP="00FF4026">
            <w:pPr>
              <w:pStyle w:val="TAL"/>
            </w:pPr>
            <w:r>
              <w:t>Select the right UP IP policy</w:t>
            </w:r>
          </w:p>
        </w:tc>
        <w:tc>
          <w:tcPr>
            <w:tcW w:w="0" w:type="auto"/>
            <w:tcBorders>
              <w:top w:val="double" w:sz="4" w:space="0" w:color="auto"/>
              <w:left w:val="single" w:sz="4" w:space="0" w:color="auto"/>
              <w:bottom w:val="double" w:sz="4" w:space="0" w:color="auto"/>
              <w:right w:val="single" w:sz="4" w:space="0" w:color="auto"/>
            </w:tcBorders>
          </w:tcPr>
          <w:p w14:paraId="025FA417" w14:textId="77777777" w:rsidR="00967007" w:rsidRDefault="00967007" w:rsidP="00FF4026">
            <w:pPr>
              <w:pStyle w:val="TAL"/>
            </w:pPr>
            <w:r>
              <w:t>TC_UP_IP_POLICY_Selection</w:t>
            </w:r>
          </w:p>
        </w:tc>
        <w:tc>
          <w:tcPr>
            <w:tcW w:w="0" w:type="auto"/>
            <w:tcBorders>
              <w:top w:val="double" w:sz="4" w:space="0" w:color="auto"/>
              <w:left w:val="single" w:sz="4" w:space="0" w:color="auto"/>
              <w:bottom w:val="double" w:sz="4" w:space="0" w:color="auto"/>
              <w:right w:val="single" w:sz="4" w:space="0" w:color="auto"/>
            </w:tcBorders>
          </w:tcPr>
          <w:p w14:paraId="2A26C17A" w14:textId="77777777" w:rsidR="00967007" w:rsidRDefault="00967007" w:rsidP="00FF4026">
            <w:pPr>
              <w:pStyle w:val="TAL"/>
            </w:pPr>
            <w:r>
              <w:t>Verify that the O-RAN System has a locally configured UP IP policy</w:t>
            </w:r>
          </w:p>
        </w:tc>
        <w:tc>
          <w:tcPr>
            <w:tcW w:w="0" w:type="auto"/>
            <w:tcBorders>
              <w:top w:val="double" w:sz="4" w:space="0" w:color="auto"/>
              <w:left w:val="single" w:sz="4" w:space="0" w:color="auto"/>
              <w:bottom w:val="double" w:sz="4" w:space="0" w:color="auto"/>
              <w:right w:val="single" w:sz="4" w:space="0" w:color="auto"/>
            </w:tcBorders>
            <w:vAlign w:val="center"/>
          </w:tcPr>
          <w:p w14:paraId="2BD924DD"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4467FDF6" w14:textId="77777777" w:rsidR="00967007" w:rsidRDefault="00967007" w:rsidP="00FF4026">
            <w:pPr>
              <w:pStyle w:val="TAL"/>
              <w:rPr>
                <w:rFonts w:eastAsia="Times New Roman"/>
                <w:lang w:eastAsia="zh-CN"/>
              </w:rPr>
            </w:pPr>
            <w:r>
              <w:rPr>
                <w:rFonts w:eastAsia="Times New Roman"/>
                <w:lang w:eastAsia="zh-CN"/>
              </w:rPr>
              <w:t>18</w:t>
            </w:r>
          </w:p>
        </w:tc>
      </w:tr>
      <w:tr w:rsidR="00967007" w14:paraId="20394A73"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1E5D84AA" w14:textId="77777777" w:rsidR="00967007" w:rsidRDefault="00967007" w:rsidP="00FF4026">
            <w:pPr>
              <w:pStyle w:val="TAL"/>
            </w:pPr>
            <w:r>
              <w:t>SCAS_LTE_E2E_24.1.20</w:t>
            </w:r>
          </w:p>
        </w:tc>
        <w:tc>
          <w:tcPr>
            <w:tcW w:w="0" w:type="auto"/>
            <w:tcBorders>
              <w:top w:val="double" w:sz="4" w:space="0" w:color="auto"/>
              <w:left w:val="single" w:sz="4" w:space="0" w:color="auto"/>
              <w:bottom w:val="double" w:sz="4" w:space="0" w:color="auto"/>
              <w:right w:val="single" w:sz="4" w:space="0" w:color="auto"/>
            </w:tcBorders>
          </w:tcPr>
          <w:p w14:paraId="04B741E8" w14:textId="77777777" w:rsidR="00967007" w:rsidRDefault="00967007" w:rsidP="00FF4026">
            <w:pPr>
              <w:pStyle w:val="TAL"/>
            </w:pPr>
            <w:r>
              <w:t>4.2.2.1.19</w:t>
            </w:r>
          </w:p>
        </w:tc>
        <w:tc>
          <w:tcPr>
            <w:tcW w:w="0" w:type="auto"/>
            <w:tcBorders>
              <w:top w:val="double" w:sz="4" w:space="0" w:color="auto"/>
              <w:left w:val="single" w:sz="4" w:space="0" w:color="auto"/>
              <w:bottom w:val="double" w:sz="4" w:space="0" w:color="auto"/>
              <w:right w:val="single" w:sz="4" w:space="0" w:color="auto"/>
            </w:tcBorders>
          </w:tcPr>
          <w:p w14:paraId="05681416" w14:textId="77777777" w:rsidR="00967007" w:rsidRDefault="00967007" w:rsidP="00FF4026">
            <w:pPr>
              <w:pStyle w:val="TAL"/>
            </w:pPr>
            <w:r>
              <w:t>Select the right UP IP policy in S1 handover</w:t>
            </w:r>
          </w:p>
        </w:tc>
        <w:tc>
          <w:tcPr>
            <w:tcW w:w="0" w:type="auto"/>
            <w:tcBorders>
              <w:top w:val="double" w:sz="4" w:space="0" w:color="auto"/>
              <w:left w:val="single" w:sz="4" w:space="0" w:color="auto"/>
              <w:bottom w:val="double" w:sz="4" w:space="0" w:color="auto"/>
              <w:right w:val="single" w:sz="4" w:space="0" w:color="auto"/>
            </w:tcBorders>
          </w:tcPr>
          <w:p w14:paraId="04D74951" w14:textId="77777777" w:rsidR="00967007" w:rsidRDefault="00967007" w:rsidP="00FF4026">
            <w:pPr>
              <w:pStyle w:val="TAL"/>
            </w:pPr>
            <w:r>
              <w:t>TC_UP_IP_POLICY_Selection_S1_Handover</w:t>
            </w:r>
          </w:p>
        </w:tc>
        <w:tc>
          <w:tcPr>
            <w:tcW w:w="0" w:type="auto"/>
            <w:tcBorders>
              <w:top w:val="double" w:sz="4" w:space="0" w:color="auto"/>
              <w:left w:val="single" w:sz="4" w:space="0" w:color="auto"/>
              <w:bottom w:val="double" w:sz="4" w:space="0" w:color="auto"/>
              <w:right w:val="single" w:sz="4" w:space="0" w:color="auto"/>
            </w:tcBorders>
          </w:tcPr>
          <w:p w14:paraId="52245A2D" w14:textId="77777777" w:rsidR="00967007" w:rsidRDefault="00967007" w:rsidP="00FF4026">
            <w:pPr>
              <w:pStyle w:val="TAL"/>
            </w:pPr>
            <w:r>
              <w:t>Verify that the O-RAN System has correct selection on UP IP policy in S1 handover</w:t>
            </w:r>
          </w:p>
        </w:tc>
        <w:tc>
          <w:tcPr>
            <w:tcW w:w="0" w:type="auto"/>
            <w:tcBorders>
              <w:top w:val="double" w:sz="4" w:space="0" w:color="auto"/>
              <w:left w:val="single" w:sz="4" w:space="0" w:color="auto"/>
              <w:bottom w:val="double" w:sz="4" w:space="0" w:color="auto"/>
              <w:right w:val="single" w:sz="4" w:space="0" w:color="auto"/>
            </w:tcBorders>
            <w:vAlign w:val="center"/>
          </w:tcPr>
          <w:p w14:paraId="57A46190"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583FBCC2" w14:textId="77777777" w:rsidR="00967007" w:rsidRDefault="00967007" w:rsidP="00FF4026">
            <w:pPr>
              <w:pStyle w:val="TAL"/>
              <w:rPr>
                <w:rFonts w:eastAsia="Times New Roman"/>
                <w:lang w:eastAsia="zh-CN"/>
              </w:rPr>
            </w:pPr>
            <w:r>
              <w:rPr>
                <w:rFonts w:eastAsia="Times New Roman"/>
                <w:lang w:eastAsia="zh-CN"/>
              </w:rPr>
              <w:t>18</w:t>
            </w:r>
          </w:p>
        </w:tc>
      </w:tr>
      <w:tr w:rsidR="00967007" w14:paraId="04A8081C" w14:textId="77777777" w:rsidTr="00D94525">
        <w:trPr>
          <w:trHeight w:val="504"/>
        </w:trPr>
        <w:tc>
          <w:tcPr>
            <w:tcW w:w="0" w:type="auto"/>
            <w:tcBorders>
              <w:top w:val="double" w:sz="4" w:space="0" w:color="auto"/>
              <w:left w:val="single" w:sz="4" w:space="0" w:color="auto"/>
              <w:bottom w:val="double" w:sz="4" w:space="0" w:color="auto"/>
              <w:right w:val="single" w:sz="4" w:space="0" w:color="auto"/>
            </w:tcBorders>
          </w:tcPr>
          <w:p w14:paraId="50E9EDCD" w14:textId="77777777" w:rsidR="00967007" w:rsidRDefault="00967007" w:rsidP="00FF4026">
            <w:pPr>
              <w:pStyle w:val="TAL"/>
            </w:pPr>
            <w:r>
              <w:t>SCAS_LTE_E2E_24.1.21</w:t>
            </w:r>
          </w:p>
        </w:tc>
        <w:tc>
          <w:tcPr>
            <w:tcW w:w="0" w:type="auto"/>
            <w:tcBorders>
              <w:top w:val="double" w:sz="4" w:space="0" w:color="auto"/>
              <w:left w:val="single" w:sz="4" w:space="0" w:color="auto"/>
              <w:bottom w:val="double" w:sz="4" w:space="0" w:color="auto"/>
              <w:right w:val="single" w:sz="4" w:space="0" w:color="auto"/>
            </w:tcBorders>
          </w:tcPr>
          <w:p w14:paraId="3954AB03" w14:textId="77777777" w:rsidR="00967007" w:rsidRDefault="00967007" w:rsidP="00FF4026">
            <w:pPr>
              <w:pStyle w:val="TAL"/>
            </w:pPr>
            <w:r>
              <w:t>4.2.2.1.20</w:t>
            </w:r>
          </w:p>
        </w:tc>
        <w:tc>
          <w:tcPr>
            <w:tcW w:w="0" w:type="auto"/>
            <w:tcBorders>
              <w:top w:val="double" w:sz="4" w:space="0" w:color="auto"/>
              <w:left w:val="single" w:sz="4" w:space="0" w:color="auto"/>
              <w:bottom w:val="double" w:sz="4" w:space="0" w:color="auto"/>
              <w:right w:val="single" w:sz="4" w:space="0" w:color="auto"/>
            </w:tcBorders>
          </w:tcPr>
          <w:p w14:paraId="00316E42" w14:textId="77777777" w:rsidR="00967007" w:rsidRDefault="00967007" w:rsidP="00FF4026">
            <w:pPr>
              <w:pStyle w:val="TAL"/>
            </w:pPr>
            <w:r>
              <w:t>Bidding down prevention for UP IP Policy</w:t>
            </w:r>
          </w:p>
        </w:tc>
        <w:tc>
          <w:tcPr>
            <w:tcW w:w="0" w:type="auto"/>
            <w:tcBorders>
              <w:top w:val="double" w:sz="4" w:space="0" w:color="auto"/>
              <w:left w:val="single" w:sz="4" w:space="0" w:color="auto"/>
              <w:bottom w:val="double" w:sz="4" w:space="0" w:color="auto"/>
              <w:right w:val="single" w:sz="4" w:space="0" w:color="auto"/>
            </w:tcBorders>
          </w:tcPr>
          <w:p w14:paraId="035F7721" w14:textId="77777777" w:rsidR="00967007" w:rsidRDefault="00967007" w:rsidP="00FF4026">
            <w:pPr>
              <w:pStyle w:val="TAL"/>
            </w:pPr>
            <w:r>
              <w:t>TC_BID_DOWN_UP_IP_Policy</w:t>
            </w:r>
          </w:p>
        </w:tc>
        <w:tc>
          <w:tcPr>
            <w:tcW w:w="0" w:type="auto"/>
            <w:tcBorders>
              <w:top w:val="double" w:sz="4" w:space="0" w:color="auto"/>
              <w:left w:val="single" w:sz="4" w:space="0" w:color="auto"/>
              <w:bottom w:val="double" w:sz="4" w:space="0" w:color="auto"/>
              <w:right w:val="single" w:sz="4" w:space="0" w:color="auto"/>
            </w:tcBorders>
          </w:tcPr>
          <w:p w14:paraId="0069D35B" w14:textId="77777777" w:rsidR="00967007" w:rsidRDefault="00967007" w:rsidP="00FF4026">
            <w:pPr>
              <w:pStyle w:val="TAL"/>
            </w:pPr>
            <w:r>
              <w:rPr>
                <w:lang w:eastAsia="zh-CN"/>
              </w:rPr>
              <w:t xml:space="preserve">Verify that </w:t>
            </w:r>
            <w:r>
              <w:t>bidding down for UP IP policy is prevented in X2-handovers</w:t>
            </w:r>
          </w:p>
        </w:tc>
        <w:tc>
          <w:tcPr>
            <w:tcW w:w="0" w:type="auto"/>
            <w:tcBorders>
              <w:top w:val="double" w:sz="4" w:space="0" w:color="auto"/>
              <w:left w:val="single" w:sz="4" w:space="0" w:color="auto"/>
              <w:bottom w:val="double" w:sz="4" w:space="0" w:color="auto"/>
              <w:right w:val="single" w:sz="4" w:space="0" w:color="auto"/>
            </w:tcBorders>
            <w:vAlign w:val="center"/>
          </w:tcPr>
          <w:p w14:paraId="76DE0BE7" w14:textId="77777777" w:rsidR="00967007" w:rsidRDefault="00967007" w:rsidP="00FF4026">
            <w:pPr>
              <w:pStyle w:val="TAL"/>
              <w:rPr>
                <w:rFonts w:eastAsia="Times New Roman"/>
                <w:lang w:eastAsia="zh-CN"/>
              </w:rPr>
            </w:pPr>
            <w:r>
              <w:rPr>
                <w:rFonts w:eastAsia="Times New Roman"/>
                <w:lang w:eastAsia="zh-CN"/>
              </w:rPr>
              <w:t>LTE</w:t>
            </w:r>
          </w:p>
        </w:tc>
        <w:tc>
          <w:tcPr>
            <w:tcW w:w="0" w:type="auto"/>
            <w:tcBorders>
              <w:top w:val="double" w:sz="4" w:space="0" w:color="auto"/>
              <w:left w:val="single" w:sz="4" w:space="0" w:color="auto"/>
              <w:bottom w:val="double" w:sz="4" w:space="0" w:color="auto"/>
              <w:right w:val="single" w:sz="4" w:space="0" w:color="auto"/>
            </w:tcBorders>
          </w:tcPr>
          <w:p w14:paraId="3F7B9FA3" w14:textId="77777777" w:rsidR="00967007" w:rsidRDefault="00967007" w:rsidP="00FF4026">
            <w:pPr>
              <w:pStyle w:val="TAL"/>
              <w:rPr>
                <w:rFonts w:eastAsia="Times New Roman"/>
                <w:lang w:eastAsia="zh-CN"/>
              </w:rPr>
            </w:pPr>
            <w:r>
              <w:rPr>
                <w:rFonts w:eastAsia="Times New Roman"/>
                <w:lang w:eastAsia="zh-CN"/>
              </w:rPr>
              <w:t>18</w:t>
            </w:r>
          </w:p>
        </w:tc>
      </w:tr>
    </w:tbl>
    <w:p w14:paraId="62B46CAB" w14:textId="77777777" w:rsidR="005E1217" w:rsidRPr="00005699" w:rsidRDefault="005E1217" w:rsidP="00005699"/>
    <w:p w14:paraId="73172B59" w14:textId="77777777" w:rsidR="0046601D" w:rsidRDefault="0046601D" w:rsidP="0046601D">
      <w:pPr>
        <w:pStyle w:val="Heading2"/>
      </w:pPr>
      <w:bookmarkStart w:id="890" w:name="_Toc161838377"/>
      <w:bookmarkStart w:id="891" w:name="_Toc140675231"/>
      <w:r>
        <w:t>DoS, fuzzing and blind exploitation test</w:t>
      </w:r>
      <w:bookmarkEnd w:id="890"/>
    </w:p>
    <w:p w14:paraId="5AE6FD2D" w14:textId="77777777" w:rsidR="0046601D" w:rsidRPr="00FF4026" w:rsidRDefault="0046601D" w:rsidP="00FF4026">
      <w:r w:rsidRPr="00FF4026">
        <w:t>Due to the open and disaggregated nature of the O-RAN system (SUT), the attack surfaces associated with some of its critical transport protocols and major interfaces of the O-RAN system become easy targets for potential attackers. Cyberattacks like DoS, fuzzing and blind exploitation types are easy to launch, require little information on the target system, and could cause significant performance degradation, or even the service interruption if not properly mitigated.</w:t>
      </w:r>
    </w:p>
    <w:p w14:paraId="6A8B8D53" w14:textId="77777777" w:rsidR="0046601D" w:rsidRPr="00FF4026" w:rsidRDefault="0046601D" w:rsidP="00FF4026">
      <w:r w:rsidRPr="00FF4026">
        <w:t>The duration of test TRAFFIC GENERATION specified in this section shall be at minimum 3 minutes.</w:t>
      </w:r>
    </w:p>
    <w:p w14:paraId="06B98B2A" w14:textId="77777777" w:rsidR="0046601D" w:rsidRDefault="0046601D" w:rsidP="0046601D">
      <w:r>
        <w:t xml:space="preserve">The </w:t>
      </w:r>
      <w:r w:rsidRPr="00F35A32">
        <w:rPr>
          <w:b/>
          <w:bCs/>
        </w:rPr>
        <w:t>Table 24-2-1</w:t>
      </w:r>
      <w:r>
        <w:t xml:space="preserve"> summarizes the test cases and the applicable technology.</w:t>
      </w:r>
    </w:p>
    <w:tbl>
      <w:tblPr>
        <w:tblStyle w:val="TableGrid"/>
        <w:tblW w:w="0" w:type="auto"/>
        <w:tblLook w:val="04A0" w:firstRow="1" w:lastRow="0" w:firstColumn="1" w:lastColumn="0" w:noHBand="0" w:noVBand="1"/>
      </w:tblPr>
      <w:tblGrid>
        <w:gridCol w:w="1589"/>
        <w:gridCol w:w="5336"/>
        <w:gridCol w:w="810"/>
        <w:gridCol w:w="900"/>
        <w:gridCol w:w="996"/>
      </w:tblGrid>
      <w:tr w:rsidR="0046601D" w14:paraId="2CFB60AA" w14:textId="77777777" w:rsidTr="00911B7C">
        <w:tc>
          <w:tcPr>
            <w:tcW w:w="6925" w:type="dxa"/>
            <w:gridSpan w:val="2"/>
          </w:tcPr>
          <w:p w14:paraId="171C6DDA" w14:textId="77777777" w:rsidR="0046601D" w:rsidRDefault="0046601D" w:rsidP="00FF4026">
            <w:pPr>
              <w:pStyle w:val="TAH"/>
            </w:pPr>
          </w:p>
        </w:tc>
        <w:tc>
          <w:tcPr>
            <w:tcW w:w="2706" w:type="dxa"/>
            <w:gridSpan w:val="3"/>
          </w:tcPr>
          <w:p w14:paraId="38AF0263" w14:textId="77777777" w:rsidR="0046601D" w:rsidRDefault="0046601D" w:rsidP="00FF4026">
            <w:pPr>
              <w:pStyle w:val="TAH"/>
            </w:pPr>
            <w:r>
              <w:t>Applicable technology</w:t>
            </w:r>
          </w:p>
        </w:tc>
      </w:tr>
      <w:tr w:rsidR="0046601D" w14:paraId="5B184E34" w14:textId="77777777" w:rsidTr="00911B7C">
        <w:tc>
          <w:tcPr>
            <w:tcW w:w="6925" w:type="dxa"/>
            <w:gridSpan w:val="2"/>
          </w:tcPr>
          <w:p w14:paraId="42B82549" w14:textId="77777777" w:rsidR="0046601D" w:rsidRDefault="0046601D" w:rsidP="00FF4026">
            <w:pPr>
              <w:pStyle w:val="TAH"/>
            </w:pPr>
            <w:r>
              <w:t>Test case</w:t>
            </w:r>
          </w:p>
        </w:tc>
        <w:tc>
          <w:tcPr>
            <w:tcW w:w="810" w:type="dxa"/>
          </w:tcPr>
          <w:p w14:paraId="2D7B3EF5" w14:textId="77777777" w:rsidR="0046601D" w:rsidRDefault="0046601D" w:rsidP="00FF4026">
            <w:pPr>
              <w:pStyle w:val="TAH"/>
            </w:pPr>
            <w:r>
              <w:t>LTE</w:t>
            </w:r>
          </w:p>
        </w:tc>
        <w:tc>
          <w:tcPr>
            <w:tcW w:w="900" w:type="dxa"/>
          </w:tcPr>
          <w:p w14:paraId="6C2B03E2" w14:textId="77777777" w:rsidR="0046601D" w:rsidRDefault="0046601D" w:rsidP="00FF4026">
            <w:pPr>
              <w:pStyle w:val="TAH"/>
            </w:pPr>
            <w:r>
              <w:t>NSA</w:t>
            </w:r>
          </w:p>
        </w:tc>
        <w:tc>
          <w:tcPr>
            <w:tcW w:w="996" w:type="dxa"/>
          </w:tcPr>
          <w:p w14:paraId="4940EEDC" w14:textId="77777777" w:rsidR="0046601D" w:rsidRDefault="0046601D" w:rsidP="00FF4026">
            <w:pPr>
              <w:pStyle w:val="TAH"/>
            </w:pPr>
            <w:r>
              <w:t>SA</w:t>
            </w:r>
          </w:p>
        </w:tc>
      </w:tr>
      <w:tr w:rsidR="0046601D" w14:paraId="50CAE771" w14:textId="77777777" w:rsidTr="00911B7C">
        <w:tc>
          <w:tcPr>
            <w:tcW w:w="1589" w:type="dxa"/>
          </w:tcPr>
          <w:p w14:paraId="4E7D0A64" w14:textId="77777777" w:rsidR="0046601D" w:rsidRDefault="0046601D" w:rsidP="00FF4026">
            <w:pPr>
              <w:pStyle w:val="TAH"/>
            </w:pPr>
            <w:r>
              <w:t>Test ID</w:t>
            </w:r>
          </w:p>
        </w:tc>
        <w:tc>
          <w:tcPr>
            <w:tcW w:w="5336" w:type="dxa"/>
          </w:tcPr>
          <w:p w14:paraId="2E046E94" w14:textId="77777777" w:rsidR="0046601D" w:rsidRDefault="0046601D" w:rsidP="00FF4026">
            <w:pPr>
              <w:pStyle w:val="TAH"/>
            </w:pPr>
            <w:r>
              <w:t>Name</w:t>
            </w:r>
          </w:p>
        </w:tc>
        <w:tc>
          <w:tcPr>
            <w:tcW w:w="810" w:type="dxa"/>
          </w:tcPr>
          <w:p w14:paraId="7B12EBD8" w14:textId="77777777" w:rsidR="0046601D" w:rsidRDefault="0046601D" w:rsidP="00FF4026">
            <w:pPr>
              <w:pStyle w:val="TAH"/>
            </w:pPr>
          </w:p>
        </w:tc>
        <w:tc>
          <w:tcPr>
            <w:tcW w:w="900" w:type="dxa"/>
          </w:tcPr>
          <w:p w14:paraId="1FEEB3A2" w14:textId="77777777" w:rsidR="0046601D" w:rsidRDefault="0046601D" w:rsidP="00FF4026">
            <w:pPr>
              <w:pStyle w:val="TAH"/>
            </w:pPr>
          </w:p>
        </w:tc>
        <w:tc>
          <w:tcPr>
            <w:tcW w:w="996" w:type="dxa"/>
          </w:tcPr>
          <w:p w14:paraId="236E1290" w14:textId="77777777" w:rsidR="0046601D" w:rsidRDefault="0046601D" w:rsidP="00FF4026">
            <w:pPr>
              <w:pStyle w:val="TAH"/>
            </w:pPr>
          </w:p>
        </w:tc>
      </w:tr>
      <w:tr w:rsidR="0046601D" w14:paraId="30BDDB5F" w14:textId="77777777" w:rsidTr="00911B7C">
        <w:tc>
          <w:tcPr>
            <w:tcW w:w="1589" w:type="dxa"/>
          </w:tcPr>
          <w:p w14:paraId="131DBEAF" w14:textId="77777777" w:rsidR="0046601D" w:rsidRDefault="0046601D" w:rsidP="00FF4026">
            <w:pPr>
              <w:pStyle w:val="TAL"/>
            </w:pPr>
            <w:r>
              <w:t>24.2.1.1</w:t>
            </w:r>
          </w:p>
        </w:tc>
        <w:tc>
          <w:tcPr>
            <w:tcW w:w="5336" w:type="dxa"/>
          </w:tcPr>
          <w:p w14:paraId="7728F0E0" w14:textId="77777777" w:rsidR="0046601D" w:rsidRPr="00F35A32" w:rsidRDefault="0046601D" w:rsidP="00FF4026">
            <w:pPr>
              <w:pStyle w:val="TAL"/>
              <w:rPr>
                <w:lang w:val="es-ES"/>
              </w:rPr>
            </w:pPr>
            <w:r>
              <w:rPr>
                <w:lang w:val="es-ES"/>
              </w:rPr>
              <w:t>TC_</w:t>
            </w:r>
            <w:r w:rsidRPr="00F35A32">
              <w:rPr>
                <w:lang w:val="es-ES"/>
              </w:rPr>
              <w:t>E2E_ODU_SPlane_DoS</w:t>
            </w:r>
          </w:p>
        </w:tc>
        <w:tc>
          <w:tcPr>
            <w:tcW w:w="810" w:type="dxa"/>
          </w:tcPr>
          <w:p w14:paraId="78ADAF24" w14:textId="77777777" w:rsidR="0046601D" w:rsidRDefault="0046601D" w:rsidP="00FF4026">
            <w:pPr>
              <w:pStyle w:val="TAL"/>
            </w:pPr>
            <w:r>
              <w:t>N/A</w:t>
            </w:r>
          </w:p>
        </w:tc>
        <w:tc>
          <w:tcPr>
            <w:tcW w:w="900" w:type="dxa"/>
          </w:tcPr>
          <w:p w14:paraId="3A24FC54" w14:textId="77777777" w:rsidR="0046601D" w:rsidRDefault="0046601D" w:rsidP="00FF4026">
            <w:pPr>
              <w:pStyle w:val="TAL"/>
            </w:pPr>
            <w:r>
              <w:t>Y</w:t>
            </w:r>
          </w:p>
        </w:tc>
        <w:tc>
          <w:tcPr>
            <w:tcW w:w="996" w:type="dxa"/>
          </w:tcPr>
          <w:p w14:paraId="37F0ECEC" w14:textId="77777777" w:rsidR="0046601D" w:rsidRDefault="0046601D" w:rsidP="00FF4026">
            <w:pPr>
              <w:pStyle w:val="TAL"/>
            </w:pPr>
            <w:r>
              <w:t>Y</w:t>
            </w:r>
          </w:p>
        </w:tc>
      </w:tr>
      <w:tr w:rsidR="0046601D" w14:paraId="2F107031" w14:textId="77777777" w:rsidTr="00911B7C">
        <w:tc>
          <w:tcPr>
            <w:tcW w:w="1589" w:type="dxa"/>
          </w:tcPr>
          <w:p w14:paraId="7E95A9D8" w14:textId="77777777" w:rsidR="0046601D" w:rsidRDefault="0046601D" w:rsidP="00FF4026">
            <w:pPr>
              <w:pStyle w:val="TAL"/>
            </w:pPr>
            <w:r>
              <w:t>24.2.1.2</w:t>
            </w:r>
          </w:p>
        </w:tc>
        <w:tc>
          <w:tcPr>
            <w:tcW w:w="5336" w:type="dxa"/>
          </w:tcPr>
          <w:p w14:paraId="4EA1B79B" w14:textId="77777777" w:rsidR="0046601D" w:rsidRDefault="0046601D" w:rsidP="00FF4026">
            <w:pPr>
              <w:pStyle w:val="TAL"/>
            </w:pPr>
            <w:r>
              <w:t>TC_E2E_ODU_SPlane_Robustness</w:t>
            </w:r>
          </w:p>
        </w:tc>
        <w:tc>
          <w:tcPr>
            <w:tcW w:w="810" w:type="dxa"/>
          </w:tcPr>
          <w:p w14:paraId="2D0DA421" w14:textId="77777777" w:rsidR="0046601D" w:rsidRDefault="0046601D" w:rsidP="00FF4026">
            <w:pPr>
              <w:pStyle w:val="TAL"/>
            </w:pPr>
            <w:r>
              <w:t>N/A</w:t>
            </w:r>
          </w:p>
        </w:tc>
        <w:tc>
          <w:tcPr>
            <w:tcW w:w="900" w:type="dxa"/>
          </w:tcPr>
          <w:p w14:paraId="7F5E5243" w14:textId="77777777" w:rsidR="0046601D" w:rsidRDefault="0046601D" w:rsidP="00FF4026">
            <w:pPr>
              <w:pStyle w:val="TAL"/>
            </w:pPr>
            <w:r>
              <w:t>Y</w:t>
            </w:r>
          </w:p>
        </w:tc>
        <w:tc>
          <w:tcPr>
            <w:tcW w:w="996" w:type="dxa"/>
          </w:tcPr>
          <w:p w14:paraId="6086D118" w14:textId="77777777" w:rsidR="0046601D" w:rsidRDefault="0046601D" w:rsidP="00FF4026">
            <w:pPr>
              <w:pStyle w:val="TAL"/>
            </w:pPr>
            <w:r>
              <w:t>Y</w:t>
            </w:r>
          </w:p>
        </w:tc>
      </w:tr>
      <w:tr w:rsidR="0046601D" w14:paraId="675A2F7F" w14:textId="77777777" w:rsidTr="00911B7C">
        <w:tc>
          <w:tcPr>
            <w:tcW w:w="1589" w:type="dxa"/>
          </w:tcPr>
          <w:p w14:paraId="24ACE5EA" w14:textId="77777777" w:rsidR="0046601D" w:rsidRDefault="0046601D" w:rsidP="00FF4026">
            <w:pPr>
              <w:pStyle w:val="TAL"/>
            </w:pPr>
            <w:r>
              <w:t>24.2.2.1</w:t>
            </w:r>
          </w:p>
        </w:tc>
        <w:tc>
          <w:tcPr>
            <w:tcW w:w="5336" w:type="dxa"/>
          </w:tcPr>
          <w:p w14:paraId="17FCFAE2" w14:textId="77777777" w:rsidR="0046601D" w:rsidRPr="00F35A32" w:rsidRDefault="0046601D" w:rsidP="00FF4026">
            <w:pPr>
              <w:pStyle w:val="TAL"/>
              <w:rPr>
                <w:lang w:val="es-ES"/>
              </w:rPr>
            </w:pPr>
            <w:r>
              <w:rPr>
                <w:lang w:val="es-ES"/>
              </w:rPr>
              <w:t>TC_</w:t>
            </w:r>
            <w:r w:rsidRPr="00F35A32">
              <w:rPr>
                <w:lang w:val="es-ES"/>
              </w:rPr>
              <w:t>E2E_ODU_CPlane_eCPRI_DoS</w:t>
            </w:r>
          </w:p>
        </w:tc>
        <w:tc>
          <w:tcPr>
            <w:tcW w:w="810" w:type="dxa"/>
          </w:tcPr>
          <w:p w14:paraId="5F315E68" w14:textId="77777777" w:rsidR="0046601D" w:rsidRDefault="0046601D" w:rsidP="00FF4026">
            <w:pPr>
              <w:pStyle w:val="TAL"/>
            </w:pPr>
            <w:r>
              <w:t>N/A</w:t>
            </w:r>
          </w:p>
        </w:tc>
        <w:tc>
          <w:tcPr>
            <w:tcW w:w="900" w:type="dxa"/>
          </w:tcPr>
          <w:p w14:paraId="03FF9F5D" w14:textId="77777777" w:rsidR="0046601D" w:rsidRDefault="0046601D" w:rsidP="00FF4026">
            <w:pPr>
              <w:pStyle w:val="TAL"/>
            </w:pPr>
            <w:r>
              <w:t>Y</w:t>
            </w:r>
          </w:p>
        </w:tc>
        <w:tc>
          <w:tcPr>
            <w:tcW w:w="996" w:type="dxa"/>
          </w:tcPr>
          <w:p w14:paraId="009175A0" w14:textId="77777777" w:rsidR="0046601D" w:rsidRDefault="0046601D" w:rsidP="00FF4026">
            <w:pPr>
              <w:pStyle w:val="TAL"/>
            </w:pPr>
            <w:r>
              <w:t>Y</w:t>
            </w:r>
          </w:p>
        </w:tc>
      </w:tr>
      <w:tr w:rsidR="0046601D" w14:paraId="360CE6E4" w14:textId="77777777" w:rsidTr="00911B7C">
        <w:tc>
          <w:tcPr>
            <w:tcW w:w="1589" w:type="dxa"/>
          </w:tcPr>
          <w:p w14:paraId="09DD1A12" w14:textId="77777777" w:rsidR="0046601D" w:rsidRDefault="0046601D" w:rsidP="00FF4026">
            <w:pPr>
              <w:pStyle w:val="TAL"/>
            </w:pPr>
            <w:r>
              <w:t>24.2.2.2</w:t>
            </w:r>
          </w:p>
        </w:tc>
        <w:tc>
          <w:tcPr>
            <w:tcW w:w="5336" w:type="dxa"/>
          </w:tcPr>
          <w:p w14:paraId="023DD7F2" w14:textId="77777777" w:rsidR="0046601D" w:rsidRPr="002E79F1" w:rsidRDefault="0046601D" w:rsidP="00FF4026">
            <w:pPr>
              <w:pStyle w:val="TAL"/>
              <w:rPr>
                <w:lang w:val="es-ES"/>
              </w:rPr>
            </w:pPr>
            <w:r>
              <w:rPr>
                <w:lang w:val="es-ES"/>
              </w:rPr>
              <w:t>TC_</w:t>
            </w:r>
            <w:r w:rsidRPr="002E79F1">
              <w:rPr>
                <w:lang w:val="es-ES"/>
              </w:rPr>
              <w:t>E2E_ODU_CPlane_eCPRI_Robustness</w:t>
            </w:r>
          </w:p>
        </w:tc>
        <w:tc>
          <w:tcPr>
            <w:tcW w:w="810" w:type="dxa"/>
          </w:tcPr>
          <w:p w14:paraId="19920342" w14:textId="77777777" w:rsidR="0046601D" w:rsidRDefault="0046601D" w:rsidP="00FF4026">
            <w:pPr>
              <w:pStyle w:val="TAL"/>
            </w:pPr>
            <w:r>
              <w:t>N/A</w:t>
            </w:r>
          </w:p>
        </w:tc>
        <w:tc>
          <w:tcPr>
            <w:tcW w:w="900" w:type="dxa"/>
          </w:tcPr>
          <w:p w14:paraId="1193B221" w14:textId="77777777" w:rsidR="0046601D" w:rsidRDefault="0046601D" w:rsidP="00FF4026">
            <w:pPr>
              <w:pStyle w:val="TAL"/>
            </w:pPr>
            <w:r>
              <w:t>Y</w:t>
            </w:r>
          </w:p>
        </w:tc>
        <w:tc>
          <w:tcPr>
            <w:tcW w:w="996" w:type="dxa"/>
          </w:tcPr>
          <w:p w14:paraId="6A255A7A" w14:textId="77777777" w:rsidR="0046601D" w:rsidRDefault="0046601D" w:rsidP="00FF4026">
            <w:pPr>
              <w:pStyle w:val="TAL"/>
            </w:pPr>
            <w:r>
              <w:t>Y</w:t>
            </w:r>
          </w:p>
        </w:tc>
      </w:tr>
      <w:tr w:rsidR="0046601D" w14:paraId="770896BB" w14:textId="77777777" w:rsidTr="00911B7C">
        <w:tc>
          <w:tcPr>
            <w:tcW w:w="1589" w:type="dxa"/>
          </w:tcPr>
          <w:p w14:paraId="28029A3D" w14:textId="77777777" w:rsidR="0046601D" w:rsidRDefault="0046601D" w:rsidP="00FF4026">
            <w:pPr>
              <w:pStyle w:val="TAL"/>
            </w:pPr>
            <w:r>
              <w:t>24.2.3.1</w:t>
            </w:r>
          </w:p>
        </w:tc>
        <w:tc>
          <w:tcPr>
            <w:tcW w:w="5336" w:type="dxa"/>
          </w:tcPr>
          <w:p w14:paraId="06E3CEBC" w14:textId="77777777" w:rsidR="0046601D" w:rsidRPr="00F35A32" w:rsidRDefault="0046601D" w:rsidP="00FF4026">
            <w:pPr>
              <w:pStyle w:val="TAL"/>
              <w:rPr>
                <w:lang w:val="es-ES"/>
              </w:rPr>
            </w:pPr>
            <w:r>
              <w:rPr>
                <w:lang w:val="es-ES"/>
              </w:rPr>
              <w:t>TC_</w:t>
            </w:r>
            <w:r w:rsidRPr="00F35A32">
              <w:rPr>
                <w:lang w:val="es-ES"/>
              </w:rPr>
              <w:t>E2E_NearRTRIC_A1_DoS</w:t>
            </w:r>
          </w:p>
        </w:tc>
        <w:tc>
          <w:tcPr>
            <w:tcW w:w="810" w:type="dxa"/>
          </w:tcPr>
          <w:p w14:paraId="6C7EBB17" w14:textId="77777777" w:rsidR="0046601D" w:rsidRDefault="0046601D" w:rsidP="00FF4026">
            <w:pPr>
              <w:pStyle w:val="TAL"/>
            </w:pPr>
            <w:r>
              <w:t>N/A</w:t>
            </w:r>
          </w:p>
        </w:tc>
        <w:tc>
          <w:tcPr>
            <w:tcW w:w="900" w:type="dxa"/>
          </w:tcPr>
          <w:p w14:paraId="54DC556B" w14:textId="77777777" w:rsidR="0046601D" w:rsidRDefault="0046601D" w:rsidP="00FF4026">
            <w:pPr>
              <w:pStyle w:val="TAL"/>
            </w:pPr>
            <w:r>
              <w:t>Y</w:t>
            </w:r>
          </w:p>
        </w:tc>
        <w:tc>
          <w:tcPr>
            <w:tcW w:w="996" w:type="dxa"/>
          </w:tcPr>
          <w:p w14:paraId="23C5D1A6" w14:textId="77777777" w:rsidR="0046601D" w:rsidRDefault="0046601D" w:rsidP="00FF4026">
            <w:pPr>
              <w:pStyle w:val="TAL"/>
            </w:pPr>
            <w:r>
              <w:t>Y</w:t>
            </w:r>
          </w:p>
        </w:tc>
      </w:tr>
      <w:tr w:rsidR="0046601D" w14:paraId="6192E066" w14:textId="77777777" w:rsidTr="00911B7C">
        <w:tc>
          <w:tcPr>
            <w:tcW w:w="1589" w:type="dxa"/>
          </w:tcPr>
          <w:p w14:paraId="1F8B8470" w14:textId="77777777" w:rsidR="0046601D" w:rsidRDefault="0046601D" w:rsidP="00FF4026">
            <w:pPr>
              <w:pStyle w:val="TAL"/>
            </w:pPr>
            <w:r>
              <w:t>24.2.3.2</w:t>
            </w:r>
          </w:p>
        </w:tc>
        <w:tc>
          <w:tcPr>
            <w:tcW w:w="5336" w:type="dxa"/>
          </w:tcPr>
          <w:p w14:paraId="466483F2" w14:textId="77777777" w:rsidR="0046601D" w:rsidRDefault="0046601D" w:rsidP="00FF4026">
            <w:pPr>
              <w:pStyle w:val="TAL"/>
            </w:pPr>
            <w:r>
              <w:t>TC_E2E_NearRTRIC_A1_Robustness</w:t>
            </w:r>
          </w:p>
        </w:tc>
        <w:tc>
          <w:tcPr>
            <w:tcW w:w="810" w:type="dxa"/>
          </w:tcPr>
          <w:p w14:paraId="1926AACA" w14:textId="77777777" w:rsidR="0046601D" w:rsidRDefault="0046601D" w:rsidP="00FF4026">
            <w:pPr>
              <w:pStyle w:val="TAL"/>
            </w:pPr>
            <w:r>
              <w:t>N/A</w:t>
            </w:r>
          </w:p>
        </w:tc>
        <w:tc>
          <w:tcPr>
            <w:tcW w:w="900" w:type="dxa"/>
          </w:tcPr>
          <w:p w14:paraId="7B72D2FB" w14:textId="77777777" w:rsidR="0046601D" w:rsidRDefault="0046601D" w:rsidP="00FF4026">
            <w:pPr>
              <w:pStyle w:val="TAL"/>
            </w:pPr>
            <w:r>
              <w:t>Y</w:t>
            </w:r>
          </w:p>
        </w:tc>
        <w:tc>
          <w:tcPr>
            <w:tcW w:w="996" w:type="dxa"/>
          </w:tcPr>
          <w:p w14:paraId="7F14F1F2" w14:textId="77777777" w:rsidR="0046601D" w:rsidRDefault="0046601D" w:rsidP="00FF4026">
            <w:pPr>
              <w:pStyle w:val="TAL"/>
            </w:pPr>
            <w:r>
              <w:t>Y</w:t>
            </w:r>
          </w:p>
        </w:tc>
      </w:tr>
      <w:tr w:rsidR="0046601D" w14:paraId="66973697" w14:textId="77777777" w:rsidTr="00911B7C">
        <w:tc>
          <w:tcPr>
            <w:tcW w:w="1589" w:type="dxa"/>
          </w:tcPr>
          <w:p w14:paraId="5AB7A343" w14:textId="77777777" w:rsidR="0046601D" w:rsidRDefault="0046601D" w:rsidP="00FF4026">
            <w:pPr>
              <w:pStyle w:val="TAL"/>
            </w:pPr>
            <w:r>
              <w:t>24.2.3.3</w:t>
            </w:r>
          </w:p>
        </w:tc>
        <w:tc>
          <w:tcPr>
            <w:tcW w:w="5336" w:type="dxa"/>
          </w:tcPr>
          <w:p w14:paraId="51FF24FE" w14:textId="77777777" w:rsidR="0046601D" w:rsidRDefault="0046601D" w:rsidP="00FF4026">
            <w:pPr>
              <w:pStyle w:val="TAL"/>
            </w:pPr>
            <w:r>
              <w:t>TC_E2E_NearRTRIC_A1_Vulnerabilities</w:t>
            </w:r>
          </w:p>
        </w:tc>
        <w:tc>
          <w:tcPr>
            <w:tcW w:w="810" w:type="dxa"/>
          </w:tcPr>
          <w:p w14:paraId="443B1471" w14:textId="77777777" w:rsidR="0046601D" w:rsidRDefault="0046601D" w:rsidP="00FF4026">
            <w:pPr>
              <w:pStyle w:val="TAL"/>
            </w:pPr>
            <w:r>
              <w:t>N/A</w:t>
            </w:r>
          </w:p>
        </w:tc>
        <w:tc>
          <w:tcPr>
            <w:tcW w:w="900" w:type="dxa"/>
          </w:tcPr>
          <w:p w14:paraId="298C09AB" w14:textId="77777777" w:rsidR="0046601D" w:rsidRDefault="0046601D" w:rsidP="00FF4026">
            <w:pPr>
              <w:pStyle w:val="TAL"/>
            </w:pPr>
            <w:r>
              <w:t>Y</w:t>
            </w:r>
          </w:p>
        </w:tc>
        <w:tc>
          <w:tcPr>
            <w:tcW w:w="996" w:type="dxa"/>
          </w:tcPr>
          <w:p w14:paraId="7C5BBE0F" w14:textId="77777777" w:rsidR="0046601D" w:rsidRDefault="0046601D" w:rsidP="00FF4026">
            <w:pPr>
              <w:pStyle w:val="TAL"/>
            </w:pPr>
            <w:r>
              <w:t>Y</w:t>
            </w:r>
          </w:p>
        </w:tc>
      </w:tr>
      <w:tr w:rsidR="0046601D" w14:paraId="4A752C52" w14:textId="77777777" w:rsidTr="00911B7C">
        <w:tc>
          <w:tcPr>
            <w:tcW w:w="1589" w:type="dxa"/>
          </w:tcPr>
          <w:p w14:paraId="5216237C" w14:textId="77777777" w:rsidR="0046601D" w:rsidRDefault="0046601D" w:rsidP="00FF4026">
            <w:pPr>
              <w:pStyle w:val="TAL"/>
            </w:pPr>
            <w:r>
              <w:t>24.2.4.1</w:t>
            </w:r>
          </w:p>
        </w:tc>
        <w:tc>
          <w:tcPr>
            <w:tcW w:w="5336" w:type="dxa"/>
          </w:tcPr>
          <w:p w14:paraId="365C23B7" w14:textId="77777777" w:rsidR="0046601D" w:rsidRPr="00F35A32" w:rsidRDefault="0046601D" w:rsidP="00FF4026">
            <w:pPr>
              <w:pStyle w:val="TAL"/>
              <w:rPr>
                <w:lang w:val="es-ES"/>
              </w:rPr>
            </w:pPr>
            <w:r>
              <w:rPr>
                <w:lang w:val="es-ES"/>
              </w:rPr>
              <w:t>TC_</w:t>
            </w:r>
            <w:r w:rsidRPr="00F35A32">
              <w:rPr>
                <w:lang w:val="es-ES"/>
              </w:rPr>
              <w:t>E2E_OCloud_SideChannel_DoS</w:t>
            </w:r>
          </w:p>
        </w:tc>
        <w:tc>
          <w:tcPr>
            <w:tcW w:w="810" w:type="dxa"/>
          </w:tcPr>
          <w:p w14:paraId="07D2EAE4" w14:textId="77777777" w:rsidR="0046601D" w:rsidRDefault="0046601D" w:rsidP="00FF4026">
            <w:pPr>
              <w:pStyle w:val="TAL"/>
            </w:pPr>
            <w:r>
              <w:t>N/A</w:t>
            </w:r>
          </w:p>
        </w:tc>
        <w:tc>
          <w:tcPr>
            <w:tcW w:w="900" w:type="dxa"/>
          </w:tcPr>
          <w:p w14:paraId="4189E446" w14:textId="77777777" w:rsidR="0046601D" w:rsidRDefault="0046601D" w:rsidP="00FF4026">
            <w:pPr>
              <w:pStyle w:val="TAL"/>
            </w:pPr>
            <w:r>
              <w:t>Y</w:t>
            </w:r>
          </w:p>
        </w:tc>
        <w:tc>
          <w:tcPr>
            <w:tcW w:w="996" w:type="dxa"/>
          </w:tcPr>
          <w:p w14:paraId="62073B27" w14:textId="77777777" w:rsidR="0046601D" w:rsidRDefault="0046601D" w:rsidP="00FF4026">
            <w:pPr>
              <w:pStyle w:val="TAL"/>
            </w:pPr>
            <w:r>
              <w:t>Y</w:t>
            </w:r>
          </w:p>
        </w:tc>
      </w:tr>
    </w:tbl>
    <w:p w14:paraId="0C3227E0" w14:textId="77777777" w:rsidR="0046601D" w:rsidRPr="006E3EC2" w:rsidRDefault="0046601D" w:rsidP="0046601D">
      <w:pPr>
        <w:jc w:val="center"/>
      </w:pPr>
      <w:r w:rsidRPr="00F35A32">
        <w:rPr>
          <w:b/>
          <w:bCs/>
        </w:rPr>
        <w:t>Table 24-2-1</w:t>
      </w:r>
      <w:r>
        <w:t>: End-to-end test cases and applicable technology</w:t>
      </w:r>
    </w:p>
    <w:p w14:paraId="7B3066EE" w14:textId="0EFA3750" w:rsidR="0046601D" w:rsidRDefault="0046601D" w:rsidP="005F14F4">
      <w:pPr>
        <w:pStyle w:val="Heading3"/>
      </w:pPr>
      <w:bookmarkStart w:id="892" w:name="_Toc161838378"/>
      <w:r>
        <w:t>S-Plane</w:t>
      </w:r>
      <w:bookmarkEnd w:id="891"/>
      <w:bookmarkEnd w:id="892"/>
    </w:p>
    <w:p w14:paraId="0AE9BF43" w14:textId="3028B761" w:rsidR="0046601D" w:rsidRDefault="0046601D" w:rsidP="005F14F4">
      <w:pPr>
        <w:pStyle w:val="Heading4"/>
      </w:pPr>
      <w:r w:rsidRPr="001E0FFA">
        <w:t>S-Plane PTP DoS Attack</w:t>
      </w:r>
    </w:p>
    <w:p w14:paraId="445B1820" w14:textId="77777777" w:rsidR="0046601D" w:rsidRPr="00FF4026" w:rsidRDefault="0046601D" w:rsidP="00FF4026">
      <w:r w:rsidRPr="004E2D83">
        <w:rPr>
          <w:b/>
          <w:bCs/>
        </w:rPr>
        <w:t>Requirement Name</w:t>
      </w:r>
      <w:r w:rsidRPr="00FF4026">
        <w:t>: O-DU S-Plane DoS Attack</w:t>
      </w:r>
    </w:p>
    <w:p w14:paraId="75B95299" w14:textId="69D378F3" w:rsidR="0046601D" w:rsidRPr="00FF4026" w:rsidRDefault="0046601D" w:rsidP="00FF4026">
      <w:r w:rsidRPr="004E2D83">
        <w:rPr>
          <w:b/>
          <w:bCs/>
        </w:rPr>
        <w:t>Requirement Reference</w:t>
      </w:r>
      <w:r w:rsidRPr="00FF4026">
        <w:t>: REQ-SEC-DOS-1 from clause 5.3.5.1, O-RAN Security Requirements and Control Specification</w:t>
      </w:r>
      <w:r w:rsidR="00434F4E" w:rsidRPr="00FF4026">
        <w:t xml:space="preserve"> </w:t>
      </w:r>
      <w:r w:rsidR="00434F4E" w:rsidRPr="00FF4026">
        <w:fldChar w:fldCharType="begin"/>
      </w:r>
      <w:r w:rsidR="00434F4E" w:rsidRPr="00FF4026">
        <w:instrText xml:space="preserve"> REF _Ref149815107 \r \h </w:instrText>
      </w:r>
      <w:r w:rsidR="008013BD" w:rsidRPr="00FF4026">
        <w:instrText xml:space="preserve"> \* MERGEFORMAT </w:instrText>
      </w:r>
      <w:r w:rsidR="00434F4E" w:rsidRPr="00FF4026">
        <w:fldChar w:fldCharType="separate"/>
      </w:r>
      <w:r w:rsidR="00434F4E" w:rsidRPr="00FF4026">
        <w:t>[5]</w:t>
      </w:r>
      <w:r w:rsidR="00434F4E" w:rsidRPr="00FF4026">
        <w:fldChar w:fldCharType="end"/>
      </w:r>
    </w:p>
    <w:p w14:paraId="61A2A2A7" w14:textId="77777777" w:rsidR="0046601D" w:rsidRPr="00FF4026" w:rsidRDefault="0046601D" w:rsidP="00FF4026">
      <w:r w:rsidRPr="004E2D83">
        <w:rPr>
          <w:b/>
          <w:bCs/>
        </w:rPr>
        <w:t>Requirement Description</w:t>
      </w:r>
      <w:r w:rsidRPr="00FF4026">
        <w:t>: “An O-RAN component with external network interface shall be able to withstand network transport protocol based volumetric DDoS attack without system crash and returning to service level after the attack.”.</w:t>
      </w:r>
    </w:p>
    <w:p w14:paraId="3746D03D" w14:textId="70D3E554" w:rsidR="0046601D" w:rsidRPr="00FF4026" w:rsidRDefault="0046601D" w:rsidP="00FF4026">
      <w:r w:rsidRPr="004E2D83">
        <w:rPr>
          <w:b/>
          <w:bCs/>
        </w:rPr>
        <w:t>Threat References</w:t>
      </w:r>
      <w:r w:rsidRPr="00FF4026">
        <w:t xml:space="preserve">: T-O-RAN-09 in O-RAN Security Threat Modeling and Risk Assessment </w:t>
      </w:r>
      <w:r w:rsidR="00BA680C" w:rsidRPr="00FF4026">
        <w:fldChar w:fldCharType="begin"/>
      </w:r>
      <w:r w:rsidR="00BA680C" w:rsidRPr="00FF4026">
        <w:instrText xml:space="preserve"> REF _Ref149815164 \r \h </w:instrText>
      </w:r>
      <w:r w:rsidR="008013BD" w:rsidRPr="00FF4026">
        <w:instrText xml:space="preserve"> \* MERGEFORMAT </w:instrText>
      </w:r>
      <w:r w:rsidR="00BA680C" w:rsidRPr="00FF4026">
        <w:fldChar w:fldCharType="separate"/>
      </w:r>
      <w:r w:rsidR="00BA680C" w:rsidRPr="00FF4026">
        <w:t>[3]</w:t>
      </w:r>
      <w:r w:rsidR="00BA680C" w:rsidRPr="00FF4026">
        <w:fldChar w:fldCharType="end"/>
      </w:r>
    </w:p>
    <w:p w14:paraId="32AF7965" w14:textId="77777777" w:rsidR="0046601D" w:rsidRPr="00FF4026" w:rsidRDefault="0046601D" w:rsidP="00FF4026">
      <w:r w:rsidRPr="004E2D83">
        <w:rPr>
          <w:b/>
          <w:bCs/>
        </w:rPr>
        <w:t>SUT/s</w:t>
      </w:r>
      <w:r w:rsidRPr="00FF4026">
        <w:t>: O-RAN system</w:t>
      </w:r>
    </w:p>
    <w:p w14:paraId="10D0EB3D" w14:textId="77777777" w:rsidR="0046601D" w:rsidRPr="00FF4026" w:rsidRDefault="0046601D" w:rsidP="00FF4026">
      <w:r w:rsidRPr="005079F9">
        <w:rPr>
          <w:b/>
          <w:bCs/>
        </w:rPr>
        <w:t>Test Name</w:t>
      </w:r>
      <w:r w:rsidRPr="00FF4026">
        <w:t>: TC_E2E_ODU_SPlane_DoS</w:t>
      </w:r>
    </w:p>
    <w:p w14:paraId="39DD4AF1" w14:textId="77777777" w:rsidR="0046601D" w:rsidRPr="005F14F4" w:rsidRDefault="0046601D" w:rsidP="00FF4026">
      <w:pPr>
        <w:rPr>
          <w:b/>
          <w:bCs/>
          <w:sz w:val="20"/>
        </w:rPr>
      </w:pPr>
      <w:r w:rsidRPr="005F14F4">
        <w:rPr>
          <w:b/>
          <w:bCs/>
          <w:sz w:val="20"/>
        </w:rPr>
        <w:t>Test description and applicability</w:t>
      </w:r>
    </w:p>
    <w:p w14:paraId="7990D9D6" w14:textId="77777777" w:rsidR="0046601D" w:rsidRPr="00FF4026" w:rsidRDefault="0046601D" w:rsidP="00FF4026">
      <w:r w:rsidRPr="00544F12">
        <w:rPr>
          <w:b/>
          <w:bCs/>
        </w:rPr>
        <w:t>Purpose</w:t>
      </w:r>
      <w:r w:rsidRPr="00FF4026">
        <w:t>: To verify that a predefined volumetric DoS attack against O-DU S-Plane will not crash the SUT, returning to service level after the attack.</w:t>
      </w:r>
    </w:p>
    <w:p w14:paraId="4501E239" w14:textId="77777777" w:rsidR="0046601D" w:rsidRPr="005F14F4" w:rsidRDefault="0046601D" w:rsidP="00FF4026">
      <w:pPr>
        <w:rPr>
          <w:b/>
          <w:bCs/>
          <w:sz w:val="20"/>
        </w:rPr>
      </w:pPr>
      <w:r w:rsidRPr="005F14F4">
        <w:rPr>
          <w:b/>
          <w:bCs/>
          <w:sz w:val="20"/>
        </w:rPr>
        <w:t>Test setup and configuration</w:t>
      </w:r>
    </w:p>
    <w:p w14:paraId="74508BBB" w14:textId="0E7298F2" w:rsidR="0046601D" w:rsidRPr="008213F4" w:rsidRDefault="0046601D" w:rsidP="005F2F11">
      <w:pPr>
        <w:pStyle w:val="ListParagraph"/>
        <w:numPr>
          <w:ilvl w:val="0"/>
          <w:numId w:val="716"/>
        </w:numPr>
        <w:rPr>
          <w:rFonts w:cs="Times New Roman"/>
          <w:szCs w:val="20"/>
        </w:rPr>
      </w:pPr>
      <w:r w:rsidRPr="008213F4">
        <w:rPr>
          <w:rFonts w:cs="Times New Roman"/>
          <w:szCs w:val="20"/>
        </w:rPr>
        <w:t>The tester requires easy to access MAC address information of the O-DU’s open fronthaul interface and L2 connectivity (e.g. over L2 network switching device) to the target from the emulated attacker.</w:t>
      </w:r>
    </w:p>
    <w:p w14:paraId="510D7BC5" w14:textId="77777777" w:rsidR="0046601D" w:rsidRPr="008013BD" w:rsidRDefault="0046601D" w:rsidP="0046601D">
      <w:pPr>
        <w:pStyle w:val="ListParagraph"/>
        <w:numPr>
          <w:ilvl w:val="0"/>
          <w:numId w:val="706"/>
        </w:numPr>
        <w:spacing w:after="0"/>
        <w:rPr>
          <w:rFonts w:cs="Times New Roman"/>
          <w:szCs w:val="20"/>
        </w:rPr>
      </w:pPr>
      <w:r w:rsidRPr="008013BD">
        <w:rPr>
          <w:rFonts w:cs="Times New Roman"/>
          <w:szCs w:val="20"/>
        </w:rPr>
        <w:t>The test requires the normal UE procedures and user-plane traffic can be handled properly through the SUT.</w:t>
      </w:r>
    </w:p>
    <w:p w14:paraId="207DF7C4" w14:textId="21E5670F" w:rsidR="0046601D" w:rsidRPr="00FF4026" w:rsidRDefault="004E2D83" w:rsidP="00FF4026">
      <w:r>
        <w:t>RECOMMENDATION</w:t>
      </w:r>
      <w:r w:rsidR="0046601D" w:rsidRPr="00FF4026">
        <w:t xml:space="preserve">: Use Clause 5.6 Bidirectional throughput in different radio conditions and Clause 6.1 Data Services tests from O-RAN TIFG End-to-End Test Specifications </w:t>
      </w:r>
      <w:r w:rsidR="00BA680C" w:rsidRPr="00FF4026">
        <w:fldChar w:fldCharType="begin"/>
      </w:r>
      <w:r w:rsidR="00BA680C" w:rsidRPr="00FF4026">
        <w:instrText xml:space="preserve"> REF _Ref161408807 \r \h </w:instrText>
      </w:r>
      <w:r w:rsidR="00345148" w:rsidRPr="00FF4026">
        <w:instrText xml:space="preserve"> \* MERGEFORMAT </w:instrText>
      </w:r>
      <w:r w:rsidR="00BA680C" w:rsidRPr="00FF4026">
        <w:fldChar w:fldCharType="separate"/>
      </w:r>
      <w:r w:rsidR="00BA680C" w:rsidRPr="00FF4026">
        <w:t>[4]</w:t>
      </w:r>
      <w:r w:rsidR="00BA680C" w:rsidRPr="00FF4026">
        <w:fldChar w:fldCharType="end"/>
      </w:r>
      <w:r w:rsidR="0046601D" w:rsidRPr="00FF4026">
        <w:t xml:space="preserve"> as a benchmark for indicating correct behavior of the SUT.</w:t>
      </w:r>
    </w:p>
    <w:p w14:paraId="04DE8C8F" w14:textId="58A48524" w:rsidR="0046601D" w:rsidRPr="00FF4026" w:rsidRDefault="0046601D" w:rsidP="00FF4026">
      <w:r w:rsidRPr="005F14F4">
        <w:rPr>
          <w:rFonts w:ascii="Times New Roman" w:hAnsi="Times New Roman"/>
          <w:sz w:val="20"/>
        </w:rPr>
        <w:t>Refer to the diagram below for the test setup and configuration:</w:t>
      </w:r>
    </w:p>
    <w:p w14:paraId="270069C6" w14:textId="77777777" w:rsidR="008013BD" w:rsidRDefault="0046601D" w:rsidP="005F14F4">
      <w:pPr>
        <w:keepNext/>
      </w:pPr>
      <w:r w:rsidRPr="000F0E50">
        <w:rPr>
          <w:noProof/>
        </w:rPr>
        <w:drawing>
          <wp:inline distT="0" distB="0" distL="0" distR="0" wp14:anchorId="047DDF03" wp14:editId="6BE127B1">
            <wp:extent cx="6122035" cy="2678430"/>
            <wp:effectExtent l="0" t="0" r="0" b="7620"/>
            <wp:docPr id="1314167416" name="Picture 1" descr="A diagram of a h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67416" name="Picture 1" descr="A diagram of a hacker&#10;&#10;Description automatically generated"/>
                    <pic:cNvPicPr/>
                  </pic:nvPicPr>
                  <pic:blipFill>
                    <a:blip r:embed="rId24"/>
                    <a:stretch>
                      <a:fillRect/>
                    </a:stretch>
                  </pic:blipFill>
                  <pic:spPr>
                    <a:xfrm>
                      <a:off x="0" y="0"/>
                      <a:ext cx="6122035" cy="2678430"/>
                    </a:xfrm>
                    <a:prstGeom prst="rect">
                      <a:avLst/>
                    </a:prstGeom>
                  </pic:spPr>
                </pic:pic>
              </a:graphicData>
            </a:graphic>
          </wp:inline>
        </w:drawing>
      </w:r>
    </w:p>
    <w:p w14:paraId="68C2EDD6" w14:textId="6EBC468A" w:rsidR="0046601D" w:rsidRPr="00C6774F" w:rsidRDefault="008013BD" w:rsidP="005F14F4">
      <w:pPr>
        <w:pStyle w:val="Caption"/>
        <w:jc w:val="center"/>
        <w:rPr>
          <w:rFonts w:cs="Times New Roman"/>
          <w:szCs w:val="20"/>
        </w:rPr>
      </w:pPr>
      <w:bookmarkStart w:id="893" w:name="_Toc161837896"/>
      <w:r w:rsidRPr="00C6774F">
        <w:rPr>
          <w:rFonts w:cs="Times New Roman"/>
          <w:szCs w:val="20"/>
        </w:rPr>
        <w:t xml:space="preserve">Figure </w:t>
      </w:r>
      <w:r w:rsidR="00533838">
        <w:rPr>
          <w:rFonts w:cs="Times New Roman"/>
          <w:szCs w:val="20"/>
        </w:rPr>
        <w:fldChar w:fldCharType="begin"/>
      </w:r>
      <w:r w:rsidR="00533838">
        <w:rPr>
          <w:rFonts w:cs="Times New Roman"/>
          <w:szCs w:val="20"/>
        </w:rPr>
        <w:instrText xml:space="preserve"> STYLEREF 1 \s </w:instrText>
      </w:r>
      <w:r w:rsidR="00533838">
        <w:rPr>
          <w:rFonts w:cs="Times New Roman"/>
          <w:szCs w:val="20"/>
        </w:rPr>
        <w:fldChar w:fldCharType="separate"/>
      </w:r>
      <w:r w:rsidR="00533838">
        <w:rPr>
          <w:rFonts w:cs="Times New Roman"/>
          <w:noProof/>
          <w:szCs w:val="20"/>
        </w:rPr>
        <w:t>24</w:t>
      </w:r>
      <w:r w:rsidR="00533838">
        <w:rPr>
          <w:rFonts w:cs="Times New Roman"/>
          <w:szCs w:val="20"/>
        </w:rPr>
        <w:fldChar w:fldCharType="end"/>
      </w:r>
      <w:r w:rsidR="00533838">
        <w:rPr>
          <w:rFonts w:cs="Times New Roman"/>
          <w:szCs w:val="20"/>
        </w:rPr>
        <w:t>.</w:t>
      </w:r>
      <w:r w:rsidR="00533838">
        <w:rPr>
          <w:rFonts w:cs="Times New Roman"/>
          <w:szCs w:val="20"/>
        </w:rPr>
        <w:fldChar w:fldCharType="begin"/>
      </w:r>
      <w:r w:rsidR="00533838">
        <w:rPr>
          <w:rFonts w:cs="Times New Roman"/>
          <w:szCs w:val="20"/>
        </w:rPr>
        <w:instrText xml:space="preserve"> SEQ Figure \* ARABIC \s 1 </w:instrText>
      </w:r>
      <w:r w:rsidR="00533838">
        <w:rPr>
          <w:rFonts w:cs="Times New Roman"/>
          <w:szCs w:val="20"/>
        </w:rPr>
        <w:fldChar w:fldCharType="separate"/>
      </w:r>
      <w:r w:rsidR="00533838">
        <w:rPr>
          <w:rFonts w:cs="Times New Roman"/>
          <w:noProof/>
          <w:szCs w:val="20"/>
        </w:rPr>
        <w:t>1</w:t>
      </w:r>
      <w:r w:rsidR="00533838">
        <w:rPr>
          <w:rFonts w:cs="Times New Roman"/>
          <w:szCs w:val="20"/>
        </w:rPr>
        <w:fldChar w:fldCharType="end"/>
      </w:r>
      <w:r w:rsidRPr="00C6774F">
        <w:rPr>
          <w:rFonts w:cs="Times New Roman"/>
          <w:szCs w:val="20"/>
        </w:rPr>
        <w:t>: S-Plane O-DU Test setup</w:t>
      </w:r>
      <w:bookmarkEnd w:id="893"/>
    </w:p>
    <w:p w14:paraId="192B2B2C" w14:textId="77777777" w:rsidR="0046601D" w:rsidRPr="005F14F4" w:rsidRDefault="0046601D" w:rsidP="00FF4026">
      <w:pPr>
        <w:rPr>
          <w:b/>
          <w:bCs/>
          <w:sz w:val="20"/>
        </w:rPr>
      </w:pPr>
      <w:r w:rsidRPr="005F14F4">
        <w:rPr>
          <w:b/>
          <w:bCs/>
          <w:sz w:val="20"/>
        </w:rPr>
        <w:t>Test procedure</w:t>
      </w:r>
    </w:p>
    <w:p w14:paraId="2823F733" w14:textId="77777777" w:rsidR="0046601D" w:rsidRPr="008013BD" w:rsidRDefault="0046601D" w:rsidP="0046601D">
      <w:pPr>
        <w:pStyle w:val="ListParagraph"/>
        <w:numPr>
          <w:ilvl w:val="0"/>
          <w:numId w:val="699"/>
        </w:numPr>
        <w:spacing w:after="0"/>
        <w:rPr>
          <w:rFonts w:cs="Times New Roman"/>
          <w:szCs w:val="20"/>
        </w:rPr>
      </w:pPr>
      <w:r w:rsidRPr="008013BD">
        <w:rPr>
          <w:rFonts w:cs="Times New Roman"/>
          <w:szCs w:val="20"/>
        </w:rPr>
        <w:t>The tester uses a test tool to generate different types of volumetric DoS attack against the MAC address of the O-DU S-Plane</w:t>
      </w:r>
    </w:p>
    <w:p w14:paraId="06CF2C8F" w14:textId="77777777" w:rsidR="0046601D" w:rsidRPr="008013BD" w:rsidRDefault="0046601D" w:rsidP="0046601D">
      <w:pPr>
        <w:pStyle w:val="ListParagraph"/>
        <w:numPr>
          <w:ilvl w:val="1"/>
          <w:numId w:val="699"/>
        </w:numPr>
        <w:spacing w:after="0"/>
        <w:rPr>
          <w:rFonts w:cs="Times New Roman"/>
          <w:szCs w:val="20"/>
        </w:rPr>
      </w:pPr>
      <w:r w:rsidRPr="008013BD">
        <w:rPr>
          <w:rFonts w:cs="Times New Roman"/>
          <w:szCs w:val="20"/>
        </w:rPr>
        <w:t>Volumetric tiers: 10Mbps, 100Mbps, 1Gbps</w:t>
      </w:r>
    </w:p>
    <w:p w14:paraId="54ED12EF" w14:textId="77777777" w:rsidR="0046601D" w:rsidRPr="008013BD" w:rsidRDefault="0046601D" w:rsidP="0046601D">
      <w:pPr>
        <w:pStyle w:val="ListParagraph"/>
        <w:numPr>
          <w:ilvl w:val="1"/>
          <w:numId w:val="699"/>
        </w:numPr>
        <w:spacing w:after="0"/>
        <w:rPr>
          <w:rFonts w:cs="Times New Roman"/>
          <w:szCs w:val="20"/>
        </w:rPr>
      </w:pPr>
      <w:r w:rsidRPr="008013BD">
        <w:rPr>
          <w:rFonts w:cs="Times New Roman"/>
          <w:szCs w:val="20"/>
        </w:rPr>
        <w:t>DoS Traffic random mixed of: generic Ethernet frames, PTP announce/sync message</w:t>
      </w:r>
    </w:p>
    <w:p w14:paraId="25FC4261" w14:textId="77777777" w:rsidR="0046601D" w:rsidRPr="008013BD" w:rsidRDefault="0046601D" w:rsidP="0046601D">
      <w:pPr>
        <w:pStyle w:val="ListParagraph"/>
        <w:numPr>
          <w:ilvl w:val="1"/>
          <w:numId w:val="699"/>
        </w:numPr>
        <w:spacing w:after="0"/>
        <w:rPr>
          <w:rFonts w:cs="Times New Roman"/>
          <w:szCs w:val="20"/>
        </w:rPr>
      </w:pPr>
      <w:r w:rsidRPr="008013BD">
        <w:rPr>
          <w:rFonts w:cs="Times New Roman"/>
          <w:szCs w:val="20"/>
        </w:rPr>
        <w:t>DoS source address: spoofed MAC of T-GM/T-BC or T-TC (depending on the setup), random source MACs</w:t>
      </w:r>
    </w:p>
    <w:p w14:paraId="598B37C3" w14:textId="77777777" w:rsidR="0046601D" w:rsidRPr="005F14F4" w:rsidRDefault="0046601D" w:rsidP="00FF4026">
      <w:pPr>
        <w:rPr>
          <w:b/>
          <w:bCs/>
          <w:sz w:val="20"/>
        </w:rPr>
      </w:pPr>
      <w:r w:rsidRPr="005F14F4">
        <w:rPr>
          <w:b/>
          <w:bCs/>
          <w:sz w:val="20"/>
        </w:rPr>
        <w:t>Expected results</w:t>
      </w:r>
    </w:p>
    <w:p w14:paraId="4CE71A57" w14:textId="77777777" w:rsidR="0046601D" w:rsidRPr="008013BD" w:rsidRDefault="0046601D" w:rsidP="0046601D">
      <w:pPr>
        <w:pStyle w:val="ListParagraph"/>
        <w:numPr>
          <w:ilvl w:val="0"/>
          <w:numId w:val="700"/>
        </w:numPr>
        <w:spacing w:after="0"/>
        <w:rPr>
          <w:rFonts w:cs="Times New Roman"/>
          <w:szCs w:val="20"/>
        </w:rPr>
      </w:pPr>
      <w:r w:rsidRPr="008013BD">
        <w:rPr>
          <w:rFonts w:cs="Times New Roman"/>
          <w:szCs w:val="20"/>
        </w:rPr>
        <w:t>During the test, the SUT maintains an operational level.</w:t>
      </w:r>
    </w:p>
    <w:p w14:paraId="58EA6807" w14:textId="77777777" w:rsidR="0046601D" w:rsidRPr="008013BD" w:rsidRDefault="0046601D" w:rsidP="0046601D">
      <w:pPr>
        <w:pStyle w:val="ListParagraph"/>
        <w:numPr>
          <w:ilvl w:val="0"/>
          <w:numId w:val="700"/>
        </w:numPr>
        <w:spacing w:after="0"/>
        <w:rPr>
          <w:rFonts w:cs="Times New Roman"/>
          <w:szCs w:val="20"/>
        </w:rPr>
      </w:pPr>
      <w:r w:rsidRPr="008013BD">
        <w:rPr>
          <w:rFonts w:cs="Times New Roman"/>
          <w:szCs w:val="20"/>
        </w:rPr>
        <w:t xml:space="preserve">After the execution of the test, the degradation of service availability and performance of the SUT is not noticeable. </w:t>
      </w:r>
    </w:p>
    <w:p w14:paraId="1C65A91E" w14:textId="56F9567C" w:rsidR="0046601D" w:rsidRPr="008013BD" w:rsidRDefault="004E2D83" w:rsidP="0046601D">
      <w:pPr>
        <w:pStyle w:val="ListParagraph"/>
        <w:rPr>
          <w:rFonts w:cs="Times New Roman"/>
          <w:szCs w:val="20"/>
        </w:rPr>
      </w:pPr>
      <w:r>
        <w:rPr>
          <w:rFonts w:cs="Times New Roman"/>
          <w:szCs w:val="20"/>
        </w:rPr>
        <w:t>RECOMMENDATION</w:t>
      </w:r>
      <w:r w:rsidR="0046601D" w:rsidRPr="008013BD">
        <w:rPr>
          <w:rFonts w:cs="Times New Roman"/>
          <w:szCs w:val="20"/>
        </w:rPr>
        <w:t>: Use Clause 5.6 Bidirectional throughput in different radio conditions and Clause 6.1 Data Services tests from O-RAN TIFG End-to-End Test Specifications</w:t>
      </w:r>
      <w:r w:rsidR="008013BD">
        <w:rPr>
          <w:rFonts w:cs="Times New Roman"/>
          <w:szCs w:val="20"/>
        </w:rPr>
        <w:t xml:space="preserve"> </w:t>
      </w:r>
      <w:r w:rsidR="008013BD">
        <w:rPr>
          <w:rFonts w:cs="Times New Roman"/>
          <w:szCs w:val="20"/>
        </w:rPr>
        <w:fldChar w:fldCharType="begin"/>
      </w:r>
      <w:r w:rsidR="008013BD">
        <w:rPr>
          <w:rFonts w:cs="Times New Roman"/>
          <w:szCs w:val="20"/>
        </w:rPr>
        <w:instrText xml:space="preserve"> REF _Ref161408807 \r \h </w:instrText>
      </w:r>
      <w:r w:rsidR="008013BD">
        <w:rPr>
          <w:rFonts w:cs="Times New Roman"/>
          <w:szCs w:val="20"/>
        </w:rPr>
      </w:r>
      <w:r w:rsidR="008013BD">
        <w:rPr>
          <w:rFonts w:cs="Times New Roman"/>
          <w:szCs w:val="20"/>
        </w:rPr>
        <w:fldChar w:fldCharType="separate"/>
      </w:r>
      <w:r w:rsidR="008013BD">
        <w:rPr>
          <w:rFonts w:cs="Times New Roman"/>
          <w:szCs w:val="20"/>
        </w:rPr>
        <w:t>[4]</w:t>
      </w:r>
      <w:r w:rsidR="008013BD">
        <w:rPr>
          <w:rFonts w:cs="Times New Roman"/>
          <w:szCs w:val="20"/>
        </w:rPr>
        <w:fldChar w:fldCharType="end"/>
      </w:r>
      <w:r w:rsidR="0046601D" w:rsidRPr="008013BD">
        <w:rPr>
          <w:rFonts w:cs="Times New Roman"/>
          <w:szCs w:val="20"/>
        </w:rPr>
        <w:t xml:space="preserve"> as a benchmark for indicating correct behavior of the SUT.</w:t>
      </w:r>
    </w:p>
    <w:p w14:paraId="6D999857" w14:textId="77777777" w:rsidR="0046601D" w:rsidRPr="00FF4026" w:rsidRDefault="0046601D" w:rsidP="00FF4026">
      <w:r w:rsidRPr="004E2D83">
        <w:rPr>
          <w:b/>
          <w:bCs/>
        </w:rPr>
        <w:t>Expected format of evidence:</w:t>
      </w:r>
      <w:r w:rsidRPr="00FF4026">
        <w:t xml:space="preserve"> Traffic captures and/or report files</w:t>
      </w:r>
    </w:p>
    <w:p w14:paraId="27B6F9B1" w14:textId="3677C2C4" w:rsidR="0046601D" w:rsidRDefault="0046601D" w:rsidP="005F14F4">
      <w:pPr>
        <w:pStyle w:val="Heading4"/>
      </w:pPr>
      <w:r>
        <w:t xml:space="preserve">S-Plane PTP Unexpected Input </w:t>
      </w:r>
    </w:p>
    <w:p w14:paraId="3195C747" w14:textId="77777777" w:rsidR="0046601D" w:rsidRPr="00FF4026" w:rsidRDefault="0046601D" w:rsidP="00FF4026">
      <w:r w:rsidRPr="004E2D83">
        <w:rPr>
          <w:b/>
          <w:bCs/>
        </w:rPr>
        <w:t>Requirement Name</w:t>
      </w:r>
      <w:r w:rsidRPr="00FF4026">
        <w:t>: O-DU S-Plane Robustness</w:t>
      </w:r>
    </w:p>
    <w:p w14:paraId="5A0ACFAD" w14:textId="2B77AC60" w:rsidR="0046601D" w:rsidRPr="00FF4026" w:rsidRDefault="0046601D" w:rsidP="00FF4026">
      <w:r w:rsidRPr="004E2D83">
        <w:rPr>
          <w:b/>
          <w:bCs/>
        </w:rPr>
        <w:t>Requirement Reference</w:t>
      </w:r>
      <w:r w:rsidRPr="00FF4026">
        <w:t>: REQ-SEC-OFSP-4 from clause 5.2.5.3.2, O-RAN Security Requirements and Control Specification</w:t>
      </w:r>
      <w:r w:rsidRPr="005F14F4">
        <w:t xml:space="preserve"> </w:t>
      </w:r>
      <w:r w:rsidR="00345148" w:rsidRPr="005F14F4">
        <w:fldChar w:fldCharType="begin"/>
      </w:r>
      <w:r w:rsidR="00345148" w:rsidRPr="005F14F4">
        <w:instrText xml:space="preserve"> REF _Ref149815107 \r \h </w:instrText>
      </w:r>
      <w:r w:rsidR="00345148" w:rsidRPr="00FF4026">
        <w:instrText xml:space="preserve"> \* MERGEFORMAT </w:instrText>
      </w:r>
      <w:r w:rsidR="00345148" w:rsidRPr="005F14F4">
        <w:fldChar w:fldCharType="separate"/>
      </w:r>
      <w:r w:rsidR="00345148" w:rsidRPr="005F14F4">
        <w:t>[5]</w:t>
      </w:r>
      <w:r w:rsidR="00345148" w:rsidRPr="005F14F4">
        <w:fldChar w:fldCharType="end"/>
      </w:r>
    </w:p>
    <w:p w14:paraId="6BCDF45D" w14:textId="77777777" w:rsidR="0046601D" w:rsidRPr="00FF4026" w:rsidRDefault="0046601D" w:rsidP="00FF4026">
      <w:r w:rsidRPr="004E2D83">
        <w:rPr>
          <w:b/>
          <w:bCs/>
        </w:rPr>
        <w:t>Requirement Description</w:t>
      </w:r>
      <w:r w:rsidRPr="00FF4026">
        <w:t>: The O-DU is able to detect and defend against application level attacks across the S-Plane interface, due to misbehavior or malicious intent.</w:t>
      </w:r>
    </w:p>
    <w:p w14:paraId="57248FCA" w14:textId="291CAA2E" w:rsidR="0046601D" w:rsidRPr="00FF4026" w:rsidRDefault="0046601D" w:rsidP="00FF4026">
      <w:r w:rsidRPr="004E2D83">
        <w:rPr>
          <w:b/>
          <w:bCs/>
        </w:rPr>
        <w:t>Threat References</w:t>
      </w:r>
      <w:r w:rsidRPr="00FF4026">
        <w:t xml:space="preserve">: T-O-RAN-09 in O-RAN Security Threat Modeling and Risk Assessment </w:t>
      </w:r>
      <w:r w:rsidR="00345148" w:rsidRPr="00FF4026">
        <w:fldChar w:fldCharType="begin"/>
      </w:r>
      <w:r w:rsidR="00345148" w:rsidRPr="00FF4026">
        <w:instrText xml:space="preserve"> REF _Ref149815164 \r \h </w:instrText>
      </w:r>
      <w:r w:rsidR="008013BD" w:rsidRPr="00FF4026">
        <w:instrText xml:space="preserve"> \* MERGEFORMAT </w:instrText>
      </w:r>
      <w:r w:rsidR="00345148" w:rsidRPr="00FF4026">
        <w:fldChar w:fldCharType="separate"/>
      </w:r>
      <w:r w:rsidR="00345148" w:rsidRPr="00FF4026">
        <w:t>[3]</w:t>
      </w:r>
      <w:r w:rsidR="00345148" w:rsidRPr="00FF4026">
        <w:fldChar w:fldCharType="end"/>
      </w:r>
    </w:p>
    <w:p w14:paraId="30AD29E7" w14:textId="77777777" w:rsidR="0046601D" w:rsidRPr="00FF4026" w:rsidRDefault="0046601D" w:rsidP="00FF4026">
      <w:r w:rsidRPr="004E2D83">
        <w:rPr>
          <w:b/>
          <w:bCs/>
        </w:rPr>
        <w:t>SUT/s</w:t>
      </w:r>
      <w:r w:rsidRPr="00FF4026">
        <w:t>: O-RAN system</w:t>
      </w:r>
    </w:p>
    <w:p w14:paraId="7E2D3D82" w14:textId="77777777" w:rsidR="0046601D" w:rsidRPr="00FF4026" w:rsidRDefault="0046601D" w:rsidP="00FF4026">
      <w:r w:rsidRPr="005079F9">
        <w:rPr>
          <w:b/>
          <w:bCs/>
        </w:rPr>
        <w:t>Test Name</w:t>
      </w:r>
      <w:r w:rsidRPr="00FF4026">
        <w:t>: TC_E2E_ODU_SPlane_Robustness</w:t>
      </w:r>
    </w:p>
    <w:p w14:paraId="289DA614" w14:textId="77777777" w:rsidR="0046601D" w:rsidRPr="005F14F4" w:rsidRDefault="0046601D" w:rsidP="00FF4026">
      <w:pPr>
        <w:rPr>
          <w:b/>
          <w:bCs/>
          <w:sz w:val="20"/>
        </w:rPr>
      </w:pPr>
      <w:r w:rsidRPr="005F14F4">
        <w:rPr>
          <w:b/>
          <w:bCs/>
          <w:sz w:val="20"/>
        </w:rPr>
        <w:t>Test description and applicability</w:t>
      </w:r>
    </w:p>
    <w:p w14:paraId="42F91EDD" w14:textId="77777777" w:rsidR="0046601D" w:rsidRPr="00FF4026" w:rsidRDefault="0046601D" w:rsidP="00FF4026">
      <w:r w:rsidRPr="00544F12">
        <w:rPr>
          <w:b/>
          <w:bCs/>
        </w:rPr>
        <w:t>Purpose</w:t>
      </w:r>
      <w:r w:rsidRPr="00FF4026">
        <w:t>: To verify that an unexpected (not in-line with protocol specification) input sent towards O-DU S-Plane will not compromise the security of the SUT.</w:t>
      </w:r>
    </w:p>
    <w:p w14:paraId="6A21D6B4" w14:textId="77777777" w:rsidR="0046601D" w:rsidRPr="005F14F4" w:rsidRDefault="0046601D" w:rsidP="00FF4026">
      <w:pPr>
        <w:rPr>
          <w:sz w:val="20"/>
        </w:rPr>
      </w:pPr>
      <w:r w:rsidRPr="005F14F4">
        <w:rPr>
          <w:sz w:val="20"/>
        </w:rPr>
        <w:t>Test setup and configuration</w:t>
      </w:r>
    </w:p>
    <w:p w14:paraId="2F36B01A" w14:textId="77777777" w:rsidR="0046601D" w:rsidRPr="008013BD" w:rsidRDefault="0046601D" w:rsidP="0046601D">
      <w:pPr>
        <w:pStyle w:val="ListParagraph"/>
        <w:numPr>
          <w:ilvl w:val="0"/>
          <w:numId w:val="706"/>
        </w:numPr>
        <w:spacing w:after="0"/>
        <w:rPr>
          <w:rFonts w:cs="Times New Roman"/>
          <w:szCs w:val="20"/>
        </w:rPr>
      </w:pPr>
      <w:r w:rsidRPr="008013BD">
        <w:rPr>
          <w:rFonts w:cs="Times New Roman"/>
          <w:szCs w:val="20"/>
        </w:rPr>
        <w:t>The test requires easy to access MAC address information of the O-DU’s open fronthaul interface and L2 connectivity (e.g. over L2 network switching device) to the target from the emulated attacker.</w:t>
      </w:r>
    </w:p>
    <w:p w14:paraId="600EA0D2" w14:textId="77777777" w:rsidR="0046601D" w:rsidRPr="008013BD" w:rsidRDefault="0046601D" w:rsidP="0046601D">
      <w:pPr>
        <w:pStyle w:val="ListParagraph"/>
        <w:numPr>
          <w:ilvl w:val="0"/>
          <w:numId w:val="706"/>
        </w:numPr>
        <w:spacing w:after="0"/>
        <w:rPr>
          <w:rFonts w:cs="Times New Roman"/>
          <w:szCs w:val="20"/>
        </w:rPr>
      </w:pPr>
      <w:r w:rsidRPr="008013BD">
        <w:rPr>
          <w:rFonts w:cs="Times New Roman"/>
          <w:szCs w:val="20"/>
        </w:rPr>
        <w:t>The test requires the normal UE procedures and user-plane traffic can be handled properly through the SUT.</w:t>
      </w:r>
    </w:p>
    <w:p w14:paraId="2A263D4B" w14:textId="670C07D6" w:rsidR="0046601D" w:rsidRPr="00FF4026" w:rsidRDefault="004E2D83" w:rsidP="00FF4026">
      <w:r>
        <w:t>RECOMMENDATION</w:t>
      </w:r>
      <w:r w:rsidR="0046601D" w:rsidRPr="00FF4026">
        <w:t>: Use Clause 5.6 Bidirectional throughput in different radio conditions and Clause 6.1 Data Services tests from O-RAN TIFG End-to-End Test Specifications</w:t>
      </w:r>
      <w:r w:rsidR="00345148" w:rsidRPr="00FF4026">
        <w:t xml:space="preserve"> </w:t>
      </w:r>
      <w:r w:rsidR="00345148" w:rsidRPr="00FF4026">
        <w:fldChar w:fldCharType="begin"/>
      </w:r>
      <w:r w:rsidR="00345148" w:rsidRPr="00FF4026">
        <w:instrText xml:space="preserve"> REF _Ref161408807 \r \h </w:instrText>
      </w:r>
      <w:r w:rsidR="008013BD"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behavior of the SUT.</w:t>
      </w:r>
    </w:p>
    <w:p w14:paraId="180A38E5" w14:textId="77777777" w:rsidR="0046601D" w:rsidRPr="00FF4026" w:rsidRDefault="0046601D" w:rsidP="00FF4026">
      <w:r w:rsidRPr="00FF4026">
        <w:t xml:space="preserve">Refer to the diagram below for the test setup and configuration: </w:t>
      </w:r>
    </w:p>
    <w:p w14:paraId="604670EE" w14:textId="77777777" w:rsidR="008013BD" w:rsidRDefault="0046601D" w:rsidP="005F14F4">
      <w:pPr>
        <w:keepNext/>
      </w:pPr>
      <w:r w:rsidRPr="0090708B">
        <w:rPr>
          <w:noProof/>
        </w:rPr>
        <w:drawing>
          <wp:inline distT="0" distB="0" distL="0" distR="0" wp14:anchorId="37BCA2F4" wp14:editId="5AC442AE">
            <wp:extent cx="6122035" cy="2677160"/>
            <wp:effectExtent l="0" t="0" r="0" b="8890"/>
            <wp:docPr id="8412923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9231" name="Picture 1" descr="A diagram of a computer network&#10;&#10;Description automatically generated"/>
                    <pic:cNvPicPr/>
                  </pic:nvPicPr>
                  <pic:blipFill>
                    <a:blip r:embed="rId25"/>
                    <a:stretch>
                      <a:fillRect/>
                    </a:stretch>
                  </pic:blipFill>
                  <pic:spPr>
                    <a:xfrm>
                      <a:off x="0" y="0"/>
                      <a:ext cx="6122035" cy="2677160"/>
                    </a:xfrm>
                    <a:prstGeom prst="rect">
                      <a:avLst/>
                    </a:prstGeom>
                  </pic:spPr>
                </pic:pic>
              </a:graphicData>
            </a:graphic>
          </wp:inline>
        </w:drawing>
      </w:r>
    </w:p>
    <w:p w14:paraId="5B356A14" w14:textId="5A5D39CD" w:rsidR="0046601D" w:rsidRPr="00C6774F" w:rsidRDefault="008013BD" w:rsidP="005F14F4">
      <w:pPr>
        <w:pStyle w:val="Caption"/>
        <w:jc w:val="center"/>
        <w:rPr>
          <w:rFonts w:cs="Times New Roman"/>
        </w:rPr>
      </w:pPr>
      <w:bookmarkStart w:id="894" w:name="_Toc161837897"/>
      <w:r w:rsidRPr="00C6774F">
        <w:rPr>
          <w:rFonts w:cs="Times New Roman"/>
        </w:rPr>
        <w:t xml:space="preserve">Figure </w:t>
      </w:r>
      <w:r w:rsidR="00533838">
        <w:rPr>
          <w:rFonts w:cs="Times New Roman"/>
        </w:rPr>
        <w:fldChar w:fldCharType="begin"/>
      </w:r>
      <w:r w:rsidR="00533838">
        <w:rPr>
          <w:rFonts w:cs="Times New Roman"/>
        </w:rPr>
        <w:instrText xml:space="preserve"> STYLEREF 1 \s </w:instrText>
      </w:r>
      <w:r w:rsidR="00533838">
        <w:rPr>
          <w:rFonts w:cs="Times New Roman"/>
        </w:rPr>
        <w:fldChar w:fldCharType="separate"/>
      </w:r>
      <w:r w:rsidR="00533838">
        <w:rPr>
          <w:rFonts w:cs="Times New Roman"/>
          <w:noProof/>
        </w:rPr>
        <w:t>24</w:t>
      </w:r>
      <w:r w:rsidR="00533838">
        <w:rPr>
          <w:rFonts w:cs="Times New Roman"/>
        </w:rPr>
        <w:fldChar w:fldCharType="end"/>
      </w:r>
      <w:r w:rsidR="00533838">
        <w:rPr>
          <w:rFonts w:cs="Times New Roman"/>
        </w:rPr>
        <w:t>.</w:t>
      </w:r>
      <w:r w:rsidR="00533838">
        <w:rPr>
          <w:rFonts w:cs="Times New Roman"/>
        </w:rPr>
        <w:fldChar w:fldCharType="begin"/>
      </w:r>
      <w:r w:rsidR="00533838">
        <w:rPr>
          <w:rFonts w:cs="Times New Roman"/>
        </w:rPr>
        <w:instrText xml:space="preserve"> SEQ Figure \* ARABIC \s 1 </w:instrText>
      </w:r>
      <w:r w:rsidR="00533838">
        <w:rPr>
          <w:rFonts w:cs="Times New Roman"/>
        </w:rPr>
        <w:fldChar w:fldCharType="separate"/>
      </w:r>
      <w:r w:rsidR="00533838">
        <w:rPr>
          <w:rFonts w:cs="Times New Roman"/>
          <w:noProof/>
        </w:rPr>
        <w:t>2</w:t>
      </w:r>
      <w:r w:rsidR="00533838">
        <w:rPr>
          <w:rFonts w:cs="Times New Roman"/>
        </w:rPr>
        <w:fldChar w:fldCharType="end"/>
      </w:r>
      <w:r w:rsidRPr="00C6774F">
        <w:rPr>
          <w:rFonts w:cs="Times New Roman"/>
        </w:rPr>
        <w:t>: S-Plane PTP Unexpected Input Test Setup</w:t>
      </w:r>
      <w:bookmarkEnd w:id="894"/>
    </w:p>
    <w:p w14:paraId="2B3366A5" w14:textId="77777777" w:rsidR="0046601D" w:rsidRPr="005F14F4" w:rsidRDefault="0046601D" w:rsidP="00FF4026">
      <w:pPr>
        <w:rPr>
          <w:b/>
          <w:bCs/>
          <w:sz w:val="20"/>
        </w:rPr>
      </w:pPr>
      <w:r w:rsidRPr="005F14F4">
        <w:rPr>
          <w:b/>
          <w:bCs/>
          <w:sz w:val="20"/>
        </w:rPr>
        <w:t>Test procedure</w:t>
      </w:r>
    </w:p>
    <w:p w14:paraId="6DF59890" w14:textId="77777777" w:rsidR="0046601D" w:rsidRPr="008013BD" w:rsidRDefault="0046601D" w:rsidP="0046601D">
      <w:pPr>
        <w:pStyle w:val="ListParagraph"/>
        <w:numPr>
          <w:ilvl w:val="0"/>
          <w:numId w:val="701"/>
        </w:numPr>
        <w:spacing w:after="0"/>
        <w:rPr>
          <w:rFonts w:cs="Times New Roman"/>
          <w:szCs w:val="20"/>
        </w:rPr>
      </w:pPr>
      <w:r w:rsidRPr="008013BD">
        <w:rPr>
          <w:rFonts w:cs="Times New Roman"/>
          <w:szCs w:val="20"/>
        </w:rPr>
        <w:t>The tester uses a packet capture tool to capture sample of legitimate PTP message sent towards the O-DU S-Plane</w:t>
      </w:r>
    </w:p>
    <w:p w14:paraId="01EAB73D" w14:textId="77777777" w:rsidR="0046601D" w:rsidRPr="008013BD" w:rsidRDefault="0046601D" w:rsidP="0046601D">
      <w:pPr>
        <w:pStyle w:val="ListParagraph"/>
        <w:numPr>
          <w:ilvl w:val="0"/>
          <w:numId w:val="701"/>
        </w:numPr>
        <w:spacing w:after="0"/>
        <w:rPr>
          <w:rFonts w:cs="Times New Roman"/>
          <w:szCs w:val="20"/>
        </w:rPr>
      </w:pPr>
      <w:r w:rsidRPr="008013BD">
        <w:rPr>
          <w:rFonts w:cs="Times New Roman"/>
          <w:szCs w:val="20"/>
        </w:rPr>
        <w:t>The tester uses fuzzing tool to replay the captured PTP message while mutating its content and keeping original source/destination MAC address. Send at least 250,000 iterations of mutated PTP message based on a random seed</w:t>
      </w:r>
    </w:p>
    <w:p w14:paraId="24845A6E" w14:textId="77777777" w:rsidR="0046601D" w:rsidRPr="005F14F4" w:rsidRDefault="0046601D" w:rsidP="00FF4026">
      <w:pPr>
        <w:rPr>
          <w:b/>
          <w:bCs/>
          <w:sz w:val="20"/>
        </w:rPr>
      </w:pPr>
      <w:r w:rsidRPr="005F14F4">
        <w:rPr>
          <w:b/>
          <w:bCs/>
          <w:sz w:val="20"/>
        </w:rPr>
        <w:t>Expected results</w:t>
      </w:r>
    </w:p>
    <w:p w14:paraId="55F3E17C" w14:textId="536E1E20" w:rsidR="0046601D" w:rsidRDefault="0046601D" w:rsidP="00FF4026">
      <w:r w:rsidRPr="00FF4026">
        <w:t>During the execution of the test, the degradation of service availability and performance of the SUT is not noticeable.</w:t>
      </w:r>
    </w:p>
    <w:p w14:paraId="0B43D596" w14:textId="0B4CF057" w:rsidR="0046601D" w:rsidRPr="00FF4026" w:rsidRDefault="0046601D" w:rsidP="005F14F4">
      <w:r w:rsidRPr="00FF4026">
        <w:t>RECOM</w:t>
      </w:r>
      <w:r w:rsidR="004E2D83">
        <w:t>M</w:t>
      </w:r>
      <w:r w:rsidRPr="00FF4026">
        <w:t>ENDATION: Use Clause 5.6 Bidirectional throughput in different radio conditions and Clause 6.1 Data Services tests from O-RAN TIFG End-to-End Test Specifications</w:t>
      </w:r>
      <w:r w:rsidR="00345148" w:rsidRPr="00FF4026">
        <w:t xml:space="preserve"> </w:t>
      </w:r>
      <w:r w:rsidR="00345148" w:rsidRPr="00FF4026">
        <w:fldChar w:fldCharType="begin"/>
      </w:r>
      <w:r w:rsidR="00345148" w:rsidRPr="00FF4026">
        <w:instrText xml:space="preserve"> REF _Ref161408807 \r \h </w:instrText>
      </w:r>
      <w:r w:rsidR="008013BD" w:rsidRPr="00FF4026">
        <w:instrText xml:space="preserve"> \* MERGEFORMAT </w:instrText>
      </w:r>
      <w:r w:rsidR="00345148" w:rsidRPr="00FF4026">
        <w:fldChar w:fldCharType="separate"/>
      </w:r>
      <w:r w:rsidR="00345148" w:rsidRPr="00FF4026">
        <w:t>[4]</w:t>
      </w:r>
      <w:r w:rsidR="00345148" w:rsidRPr="00FF4026">
        <w:fldChar w:fldCharType="end"/>
      </w:r>
      <w:r w:rsidRPr="00FF4026">
        <w:t xml:space="preserve"> as a benchmark for indicating correct behavior of the SUT.</w:t>
      </w:r>
    </w:p>
    <w:p w14:paraId="4465866D" w14:textId="77777777" w:rsidR="0046601D" w:rsidRPr="00FF4026" w:rsidRDefault="0046601D" w:rsidP="00FF4026">
      <w:r w:rsidRPr="004E2D83">
        <w:rPr>
          <w:b/>
          <w:bCs/>
        </w:rPr>
        <w:t>Expected format of evidence:</w:t>
      </w:r>
      <w:r w:rsidRPr="00FF4026">
        <w:t xml:space="preserve"> Log files, traffic captures and/or reports</w:t>
      </w:r>
    </w:p>
    <w:p w14:paraId="05E2E083" w14:textId="21ACFF97" w:rsidR="0046601D" w:rsidRDefault="0046601D" w:rsidP="005F14F4">
      <w:pPr>
        <w:pStyle w:val="Heading3"/>
      </w:pPr>
      <w:bookmarkStart w:id="895" w:name="_Toc161838379"/>
      <w:r>
        <w:t>C-Plane</w:t>
      </w:r>
      <w:bookmarkEnd w:id="895"/>
    </w:p>
    <w:p w14:paraId="6BCBBE0E" w14:textId="04D6105C" w:rsidR="0046601D" w:rsidRDefault="0046601D" w:rsidP="005F14F4">
      <w:pPr>
        <w:pStyle w:val="Heading4"/>
      </w:pPr>
      <w:r>
        <w:t>C</w:t>
      </w:r>
      <w:r w:rsidRPr="001E0FFA">
        <w:t xml:space="preserve">-Plane </w:t>
      </w:r>
      <w:r>
        <w:t>eCPRI DoS</w:t>
      </w:r>
      <w:r w:rsidRPr="001E0FFA">
        <w:t xml:space="preserve"> Attack</w:t>
      </w:r>
    </w:p>
    <w:p w14:paraId="02470F55" w14:textId="77777777" w:rsidR="0046601D" w:rsidRPr="00FF4026" w:rsidRDefault="0046601D" w:rsidP="00FF4026">
      <w:r w:rsidRPr="004E2D83">
        <w:rPr>
          <w:b/>
          <w:bCs/>
        </w:rPr>
        <w:t>Requirement Name</w:t>
      </w:r>
      <w:r w:rsidRPr="00FF4026">
        <w:t>: O-DU C-Plane eCPRI DoS Attack</w:t>
      </w:r>
    </w:p>
    <w:p w14:paraId="7B23E73F" w14:textId="2AB6A718" w:rsidR="0046601D" w:rsidRPr="00FF4026" w:rsidRDefault="0046601D" w:rsidP="00FF4026">
      <w:r w:rsidRPr="004E2D83">
        <w:rPr>
          <w:b/>
          <w:bCs/>
        </w:rPr>
        <w:t>Requirement Reference</w:t>
      </w:r>
      <w:r w:rsidRPr="00FF4026">
        <w:t>: REQ-SEC-DOS-1 from clause 5.3.5.1, O-RAN Security Requirements and Control Specification</w:t>
      </w:r>
      <w:r w:rsidR="00345148" w:rsidRPr="00FF4026">
        <w:t xml:space="preserve"> </w:t>
      </w:r>
      <w:r w:rsidR="00345148" w:rsidRPr="00FF4026">
        <w:fldChar w:fldCharType="begin"/>
      </w:r>
      <w:r w:rsidR="00345148" w:rsidRPr="00FF4026">
        <w:instrText xml:space="preserve"> REF _Ref149815107 \r \h </w:instrText>
      </w:r>
      <w:r w:rsidR="005F2F11" w:rsidRPr="00FF4026">
        <w:instrText xml:space="preserve"> \* MERGEFORMAT </w:instrText>
      </w:r>
      <w:r w:rsidR="00345148" w:rsidRPr="00FF4026">
        <w:fldChar w:fldCharType="separate"/>
      </w:r>
      <w:r w:rsidR="00345148" w:rsidRPr="00FF4026">
        <w:t>[5]</w:t>
      </w:r>
      <w:r w:rsidR="00345148" w:rsidRPr="00FF4026">
        <w:fldChar w:fldCharType="end"/>
      </w:r>
    </w:p>
    <w:p w14:paraId="2B6B6502" w14:textId="77777777" w:rsidR="0046601D" w:rsidRPr="00FF4026" w:rsidRDefault="0046601D" w:rsidP="00FF4026">
      <w:r w:rsidRPr="004E2D83">
        <w:rPr>
          <w:b/>
          <w:bCs/>
        </w:rPr>
        <w:t>Requirement Description</w:t>
      </w:r>
      <w:r w:rsidRPr="00FF4026">
        <w:t>: “An O-RAN component with external network interface shall be able to withstand network transport protocol based volumetric DDoS attack without system crash and returning to service level after the attack.”.</w:t>
      </w:r>
    </w:p>
    <w:p w14:paraId="520ED7B7" w14:textId="5C7F6B56" w:rsidR="0046601D" w:rsidRPr="00FF4026" w:rsidRDefault="0046601D" w:rsidP="00FF4026">
      <w:r w:rsidRPr="004E2D83">
        <w:rPr>
          <w:b/>
          <w:bCs/>
        </w:rPr>
        <w:t>Threat References</w:t>
      </w:r>
      <w:r w:rsidRPr="00FF4026">
        <w:t>: T-CPLANE-O2 and T-O-RAN-09 in O-RAN Security Threat Modeling and Risk Assessment</w:t>
      </w:r>
      <w:r w:rsidR="00345148" w:rsidRPr="00FF4026">
        <w:t xml:space="preserve"> </w:t>
      </w:r>
      <w:r w:rsidR="00345148" w:rsidRPr="00FF4026">
        <w:fldChar w:fldCharType="begin"/>
      </w:r>
      <w:r w:rsidR="00345148" w:rsidRPr="00FF4026">
        <w:instrText xml:space="preserve"> REF _Ref149815164 \r \h </w:instrText>
      </w:r>
      <w:r w:rsidR="005F2F11" w:rsidRPr="00FF4026">
        <w:instrText xml:space="preserve"> \* MERGEFORMAT </w:instrText>
      </w:r>
      <w:r w:rsidR="00345148" w:rsidRPr="00FF4026">
        <w:fldChar w:fldCharType="separate"/>
      </w:r>
      <w:r w:rsidR="00345148" w:rsidRPr="00FF4026">
        <w:t>[3]</w:t>
      </w:r>
      <w:r w:rsidR="00345148" w:rsidRPr="00FF4026">
        <w:fldChar w:fldCharType="end"/>
      </w:r>
    </w:p>
    <w:p w14:paraId="1E766717" w14:textId="77777777" w:rsidR="0046601D" w:rsidRPr="00FF4026" w:rsidRDefault="0046601D" w:rsidP="00FF4026">
      <w:r w:rsidRPr="004E2D83">
        <w:t>SUT/s</w:t>
      </w:r>
      <w:r w:rsidRPr="00FF4026">
        <w:t>: O-RAN system</w:t>
      </w:r>
    </w:p>
    <w:p w14:paraId="3F5DAE81" w14:textId="77777777" w:rsidR="0046601D" w:rsidRPr="00FF4026" w:rsidRDefault="0046601D" w:rsidP="00FF4026">
      <w:r w:rsidRPr="005079F9">
        <w:rPr>
          <w:b/>
          <w:bCs/>
        </w:rPr>
        <w:t>Test Name</w:t>
      </w:r>
      <w:r w:rsidRPr="00FF4026">
        <w:t>: TC_E2E_ODU_CPlane_eCPRI_DoS</w:t>
      </w:r>
    </w:p>
    <w:p w14:paraId="07FC59D7" w14:textId="77777777" w:rsidR="0046601D" w:rsidRPr="005F14F4" w:rsidRDefault="0046601D" w:rsidP="00FF4026">
      <w:pPr>
        <w:rPr>
          <w:b/>
          <w:bCs/>
          <w:sz w:val="20"/>
        </w:rPr>
      </w:pPr>
      <w:r w:rsidRPr="005F14F4">
        <w:rPr>
          <w:b/>
          <w:bCs/>
          <w:sz w:val="20"/>
        </w:rPr>
        <w:t>Test description and applicability</w:t>
      </w:r>
    </w:p>
    <w:p w14:paraId="770F51D0" w14:textId="77777777" w:rsidR="0046601D" w:rsidRPr="00FF4026" w:rsidRDefault="0046601D" w:rsidP="00FF4026">
      <w:r w:rsidRPr="00544F12">
        <w:rPr>
          <w:b/>
          <w:bCs/>
        </w:rPr>
        <w:t>Purpose</w:t>
      </w:r>
      <w:r w:rsidRPr="00FF4026">
        <w:t>: To verify that a predefined volumetric DoS attack against O-DU C-Plane will not crash the SUT, returning to service level after the attack.</w:t>
      </w:r>
    </w:p>
    <w:p w14:paraId="21C2880F" w14:textId="77777777" w:rsidR="0046601D" w:rsidRPr="005F14F4" w:rsidRDefault="0046601D" w:rsidP="00FF4026">
      <w:pPr>
        <w:rPr>
          <w:sz w:val="20"/>
        </w:rPr>
      </w:pPr>
      <w:r w:rsidRPr="005F14F4">
        <w:rPr>
          <w:sz w:val="20"/>
        </w:rPr>
        <w:t>Test setup and configuration</w:t>
      </w:r>
    </w:p>
    <w:p w14:paraId="18CCB6F1" w14:textId="7CC44EB1" w:rsidR="005F2F11" w:rsidRPr="005F2F11" w:rsidRDefault="0046601D" w:rsidP="005F2F11">
      <w:pPr>
        <w:pStyle w:val="ListParagraph"/>
        <w:numPr>
          <w:ilvl w:val="0"/>
          <w:numId w:val="706"/>
        </w:numPr>
        <w:spacing w:after="0"/>
        <w:rPr>
          <w:rFonts w:cs="Times New Roman"/>
          <w:szCs w:val="20"/>
        </w:rPr>
      </w:pPr>
      <w:r w:rsidRPr="004E2D83">
        <w:rPr>
          <w:rFonts w:cs="Times New Roman"/>
          <w:szCs w:val="20"/>
        </w:rPr>
        <w:t>The test requires easy to access MAC address information of the O-DU’s open fronthaul interface and L2 connectivity (e.g. over L2 network switching device) to the target from the emulated attacker.</w:t>
      </w:r>
    </w:p>
    <w:p w14:paraId="414CF526" w14:textId="497496DF" w:rsidR="0046601D" w:rsidRPr="008213F4" w:rsidRDefault="0046601D" w:rsidP="005F14F4">
      <w:pPr>
        <w:pStyle w:val="ListParagraph"/>
        <w:numPr>
          <w:ilvl w:val="0"/>
          <w:numId w:val="706"/>
        </w:numPr>
        <w:rPr>
          <w:rFonts w:cs="Times New Roman"/>
          <w:szCs w:val="20"/>
        </w:rPr>
      </w:pPr>
      <w:r w:rsidRPr="008213F4">
        <w:rPr>
          <w:rFonts w:cs="Times New Roman"/>
          <w:szCs w:val="20"/>
        </w:rPr>
        <w:t>The test requires the normal UE procedures and user-plane traffic can be handled properly through the SUT.</w:t>
      </w:r>
    </w:p>
    <w:p w14:paraId="100E476E" w14:textId="6B9E580A" w:rsidR="0046601D" w:rsidRPr="00FF4026" w:rsidRDefault="004E2D83" w:rsidP="00FF4026">
      <w:r>
        <w:t>RECOMMENDATION</w:t>
      </w:r>
      <w:r w:rsidR="0046601D" w:rsidRPr="00FF4026">
        <w:t xml:space="preserve">: Use Clause 5.6 Bidirectional throughput in different radio conditions and Clause 6.1 Data Services tests from O-RAN TIFG End-to-End Test Specifications </w:t>
      </w:r>
      <w:r w:rsidR="00345148" w:rsidRPr="00FF4026">
        <w:fldChar w:fldCharType="begin"/>
      </w:r>
      <w:r w:rsidR="00345148" w:rsidRPr="00FF4026">
        <w:instrText xml:space="preserve"> REF _Ref161408807 \r \h </w:instrText>
      </w:r>
      <w:r w:rsidR="005F2F11"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behavior of the SUT.</w:t>
      </w:r>
    </w:p>
    <w:p w14:paraId="0ED70A53" w14:textId="77777777" w:rsidR="0046601D" w:rsidRPr="00FF4026" w:rsidRDefault="0046601D" w:rsidP="005F14F4">
      <w:r w:rsidRPr="00FF4026">
        <w:t>Refer to the diagram below for the test setup and configuration:</w:t>
      </w:r>
    </w:p>
    <w:p w14:paraId="4DAC1904" w14:textId="77777777" w:rsidR="005F2F11" w:rsidRDefault="0046601D" w:rsidP="005F14F4">
      <w:pPr>
        <w:keepNext/>
      </w:pPr>
      <w:r w:rsidRPr="00224399">
        <w:rPr>
          <w:noProof/>
        </w:rPr>
        <w:drawing>
          <wp:inline distT="0" distB="0" distL="0" distR="0" wp14:anchorId="363EF776" wp14:editId="28A83313">
            <wp:extent cx="6122035" cy="2600960"/>
            <wp:effectExtent l="0" t="0" r="0" b="8890"/>
            <wp:docPr id="419688702" name="Picture 1" descr="A diagram of a h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88702" name="Picture 1" descr="A diagram of a hacker&#10;&#10;Description automatically generated"/>
                    <pic:cNvPicPr/>
                  </pic:nvPicPr>
                  <pic:blipFill>
                    <a:blip r:embed="rId26"/>
                    <a:stretch>
                      <a:fillRect/>
                    </a:stretch>
                  </pic:blipFill>
                  <pic:spPr>
                    <a:xfrm>
                      <a:off x="0" y="0"/>
                      <a:ext cx="6122035" cy="2600960"/>
                    </a:xfrm>
                    <a:prstGeom prst="rect">
                      <a:avLst/>
                    </a:prstGeom>
                  </pic:spPr>
                </pic:pic>
              </a:graphicData>
            </a:graphic>
          </wp:inline>
        </w:drawing>
      </w:r>
    </w:p>
    <w:p w14:paraId="6AB3D0F1" w14:textId="774435B7" w:rsidR="0046601D" w:rsidRPr="00C6774F" w:rsidRDefault="005F2F11" w:rsidP="005F14F4">
      <w:pPr>
        <w:pStyle w:val="Caption"/>
        <w:jc w:val="center"/>
        <w:rPr>
          <w:rFonts w:cs="Times New Roman"/>
        </w:rPr>
      </w:pPr>
      <w:bookmarkStart w:id="896" w:name="_Toc161837898"/>
      <w:r w:rsidRPr="00C6774F">
        <w:rPr>
          <w:rFonts w:cs="Times New Roman"/>
        </w:rPr>
        <w:t xml:space="preserve">Figure </w:t>
      </w:r>
      <w:r w:rsidR="00533838">
        <w:rPr>
          <w:rFonts w:cs="Times New Roman"/>
        </w:rPr>
        <w:fldChar w:fldCharType="begin"/>
      </w:r>
      <w:r w:rsidR="00533838">
        <w:rPr>
          <w:rFonts w:cs="Times New Roman"/>
        </w:rPr>
        <w:instrText xml:space="preserve"> STYLEREF 1 \s </w:instrText>
      </w:r>
      <w:r w:rsidR="00533838">
        <w:rPr>
          <w:rFonts w:cs="Times New Roman"/>
        </w:rPr>
        <w:fldChar w:fldCharType="separate"/>
      </w:r>
      <w:r w:rsidR="00533838">
        <w:rPr>
          <w:rFonts w:cs="Times New Roman"/>
          <w:noProof/>
        </w:rPr>
        <w:t>24</w:t>
      </w:r>
      <w:r w:rsidR="00533838">
        <w:rPr>
          <w:rFonts w:cs="Times New Roman"/>
        </w:rPr>
        <w:fldChar w:fldCharType="end"/>
      </w:r>
      <w:r w:rsidR="00533838">
        <w:rPr>
          <w:rFonts w:cs="Times New Roman"/>
        </w:rPr>
        <w:t>.</w:t>
      </w:r>
      <w:r w:rsidR="00533838">
        <w:rPr>
          <w:rFonts w:cs="Times New Roman"/>
        </w:rPr>
        <w:fldChar w:fldCharType="begin"/>
      </w:r>
      <w:r w:rsidR="00533838">
        <w:rPr>
          <w:rFonts w:cs="Times New Roman"/>
        </w:rPr>
        <w:instrText xml:space="preserve"> SEQ Figure \* ARABIC \s 1 </w:instrText>
      </w:r>
      <w:r w:rsidR="00533838">
        <w:rPr>
          <w:rFonts w:cs="Times New Roman"/>
        </w:rPr>
        <w:fldChar w:fldCharType="separate"/>
      </w:r>
      <w:r w:rsidR="00533838">
        <w:rPr>
          <w:rFonts w:cs="Times New Roman"/>
          <w:noProof/>
        </w:rPr>
        <w:t>3</w:t>
      </w:r>
      <w:r w:rsidR="00533838">
        <w:rPr>
          <w:rFonts w:cs="Times New Roman"/>
        </w:rPr>
        <w:fldChar w:fldCharType="end"/>
      </w:r>
      <w:r w:rsidRPr="00C6774F">
        <w:rPr>
          <w:rFonts w:cs="Times New Roman"/>
        </w:rPr>
        <w:t>: C-Plane eCPRI DoS Attack</w:t>
      </w:r>
      <w:r w:rsidRPr="00C6774F">
        <w:rPr>
          <w:rFonts w:cs="Times New Roman"/>
          <w:noProof/>
        </w:rPr>
        <w:t xml:space="preserve"> Test Setup</w:t>
      </w:r>
      <w:bookmarkEnd w:id="896"/>
    </w:p>
    <w:p w14:paraId="0F638FA3" w14:textId="77777777" w:rsidR="0046601D" w:rsidRPr="005F14F4" w:rsidRDefault="0046601D" w:rsidP="00FF4026">
      <w:pPr>
        <w:rPr>
          <w:b/>
          <w:bCs/>
          <w:sz w:val="20"/>
        </w:rPr>
      </w:pPr>
      <w:r w:rsidRPr="005F14F4">
        <w:rPr>
          <w:b/>
          <w:bCs/>
          <w:sz w:val="20"/>
        </w:rPr>
        <w:t>Test procedure</w:t>
      </w:r>
    </w:p>
    <w:p w14:paraId="798A0AC5" w14:textId="77777777" w:rsidR="0046601D" w:rsidRPr="005F2F11" w:rsidRDefault="0046601D" w:rsidP="0046601D">
      <w:pPr>
        <w:pStyle w:val="ListParagraph"/>
        <w:numPr>
          <w:ilvl w:val="0"/>
          <w:numId w:val="699"/>
        </w:numPr>
        <w:spacing w:after="0"/>
        <w:rPr>
          <w:rFonts w:cs="Times New Roman"/>
          <w:szCs w:val="20"/>
        </w:rPr>
      </w:pPr>
      <w:r w:rsidRPr="005F2F11">
        <w:rPr>
          <w:rFonts w:cs="Times New Roman"/>
          <w:szCs w:val="20"/>
        </w:rPr>
        <w:t>Use test tool to generate several types of volumetric DoS attack against the MAC address of the O-DU C-Plane</w:t>
      </w:r>
    </w:p>
    <w:p w14:paraId="3FCC2E5D" w14:textId="77777777" w:rsidR="0046601D" w:rsidRPr="005F2F11" w:rsidRDefault="0046601D" w:rsidP="0046601D">
      <w:pPr>
        <w:pStyle w:val="ListParagraph"/>
        <w:numPr>
          <w:ilvl w:val="1"/>
          <w:numId w:val="699"/>
        </w:numPr>
        <w:spacing w:after="0"/>
        <w:rPr>
          <w:rFonts w:cs="Times New Roman"/>
          <w:szCs w:val="20"/>
        </w:rPr>
      </w:pPr>
      <w:r w:rsidRPr="005F2F11">
        <w:rPr>
          <w:rFonts w:cs="Times New Roman"/>
          <w:szCs w:val="20"/>
        </w:rPr>
        <w:t>Volumetric tiers: 10Mbps, 100Mbps, 1Gbps</w:t>
      </w:r>
    </w:p>
    <w:p w14:paraId="171B76EF" w14:textId="11FA543F" w:rsidR="0046601D" w:rsidRPr="005F2F11" w:rsidRDefault="0046601D" w:rsidP="0046601D">
      <w:pPr>
        <w:pStyle w:val="ListParagraph"/>
        <w:numPr>
          <w:ilvl w:val="1"/>
          <w:numId w:val="699"/>
        </w:numPr>
        <w:spacing w:after="0"/>
        <w:rPr>
          <w:rFonts w:cs="Times New Roman"/>
          <w:szCs w:val="20"/>
        </w:rPr>
      </w:pPr>
      <w:r w:rsidRPr="005F2F11">
        <w:rPr>
          <w:rFonts w:cs="Times New Roman"/>
          <w:szCs w:val="20"/>
        </w:rPr>
        <w:t xml:space="preserve">DoS Traffic types: eCPRI real-time Control data message over Ethernet. The C-Plane message types that are made to flow towards O-DU are i) LAA LBT Status and response messages, ii) Ack/Nack Messages, and iii) Wake-up Ready indication Messages. Refer to Figure 4.2-1 Lower layer fronthaul data flows in </w:t>
      </w:r>
      <w:r w:rsidR="00345148" w:rsidRPr="005F2F11">
        <w:rPr>
          <w:rFonts w:cs="Times New Roman"/>
          <w:szCs w:val="20"/>
        </w:rPr>
        <w:fldChar w:fldCharType="begin"/>
      </w:r>
      <w:r w:rsidR="00345148" w:rsidRPr="005F2F11">
        <w:rPr>
          <w:rFonts w:cs="Times New Roman"/>
          <w:szCs w:val="20"/>
        </w:rPr>
        <w:instrText xml:space="preserve"> REF _Ref161409057 \r \h </w:instrText>
      </w:r>
      <w:r w:rsidR="005F2F11" w:rsidRPr="005F2F11">
        <w:rPr>
          <w:rFonts w:cs="Times New Roman"/>
          <w:szCs w:val="20"/>
        </w:rPr>
        <w:instrText xml:space="preserve"> \* MERGEFORMAT </w:instrText>
      </w:r>
      <w:r w:rsidR="00345148" w:rsidRPr="005F2F11">
        <w:rPr>
          <w:rFonts w:cs="Times New Roman"/>
          <w:szCs w:val="20"/>
        </w:rPr>
      </w:r>
      <w:r w:rsidR="00345148" w:rsidRPr="005F2F11">
        <w:rPr>
          <w:rFonts w:cs="Times New Roman"/>
          <w:szCs w:val="20"/>
        </w:rPr>
        <w:fldChar w:fldCharType="separate"/>
      </w:r>
      <w:r w:rsidR="00345148" w:rsidRPr="005F2F11">
        <w:rPr>
          <w:rFonts w:cs="Times New Roman"/>
          <w:szCs w:val="20"/>
        </w:rPr>
        <w:t>[26]</w:t>
      </w:r>
      <w:r w:rsidR="00345148" w:rsidRPr="005F2F11">
        <w:rPr>
          <w:rFonts w:cs="Times New Roman"/>
          <w:szCs w:val="20"/>
        </w:rPr>
        <w:fldChar w:fldCharType="end"/>
      </w:r>
    </w:p>
    <w:p w14:paraId="13AE7DCD" w14:textId="77777777" w:rsidR="0046601D" w:rsidRPr="005F2F11" w:rsidRDefault="0046601D" w:rsidP="0046601D">
      <w:pPr>
        <w:pStyle w:val="ListParagraph"/>
        <w:numPr>
          <w:ilvl w:val="1"/>
          <w:numId w:val="699"/>
        </w:numPr>
        <w:spacing w:after="0"/>
        <w:rPr>
          <w:rFonts w:cs="Times New Roman"/>
          <w:szCs w:val="20"/>
        </w:rPr>
      </w:pPr>
      <w:r w:rsidRPr="005F2F11">
        <w:rPr>
          <w:rFonts w:cs="Times New Roman"/>
          <w:szCs w:val="20"/>
        </w:rPr>
        <w:t>DoS source address random mixed of: spoofed MAC of O-RU(s), random source MACs</w:t>
      </w:r>
    </w:p>
    <w:p w14:paraId="281CE62F" w14:textId="77777777" w:rsidR="0046601D" w:rsidRPr="005F14F4" w:rsidRDefault="0046601D" w:rsidP="00FF4026">
      <w:pPr>
        <w:rPr>
          <w:b/>
          <w:bCs/>
          <w:sz w:val="20"/>
        </w:rPr>
      </w:pPr>
      <w:r w:rsidRPr="005F14F4">
        <w:rPr>
          <w:b/>
          <w:bCs/>
          <w:sz w:val="20"/>
        </w:rPr>
        <w:t>Expected results</w:t>
      </w:r>
    </w:p>
    <w:p w14:paraId="77B76233" w14:textId="77777777" w:rsidR="0046601D" w:rsidRPr="005F2F11" w:rsidRDefault="0046601D" w:rsidP="0046601D">
      <w:pPr>
        <w:pStyle w:val="ListParagraph"/>
        <w:numPr>
          <w:ilvl w:val="0"/>
          <w:numId w:val="711"/>
        </w:numPr>
        <w:spacing w:after="0"/>
        <w:rPr>
          <w:rFonts w:cs="Times New Roman"/>
          <w:szCs w:val="20"/>
        </w:rPr>
      </w:pPr>
      <w:r w:rsidRPr="005F2F11">
        <w:rPr>
          <w:rFonts w:cs="Times New Roman"/>
          <w:szCs w:val="20"/>
        </w:rPr>
        <w:t>During the test, the SUT maintains an operational level.</w:t>
      </w:r>
    </w:p>
    <w:p w14:paraId="513F4985" w14:textId="77777777" w:rsidR="0046601D" w:rsidRPr="005F2F11" w:rsidRDefault="0046601D" w:rsidP="0046601D">
      <w:pPr>
        <w:pStyle w:val="ListParagraph"/>
        <w:numPr>
          <w:ilvl w:val="0"/>
          <w:numId w:val="711"/>
        </w:numPr>
        <w:spacing w:after="0"/>
        <w:rPr>
          <w:rFonts w:cs="Times New Roman"/>
          <w:szCs w:val="20"/>
        </w:rPr>
      </w:pPr>
      <w:r w:rsidRPr="005F2F11">
        <w:rPr>
          <w:rFonts w:cs="Times New Roman"/>
          <w:szCs w:val="20"/>
        </w:rPr>
        <w:t xml:space="preserve">After the execution of the test, the degradation of service availability and performance of the SUT is not noticeable. </w:t>
      </w:r>
    </w:p>
    <w:p w14:paraId="16C01458" w14:textId="65773855" w:rsidR="0046601D" w:rsidRPr="005F2F11" w:rsidRDefault="004E2D83" w:rsidP="0046601D">
      <w:pPr>
        <w:pStyle w:val="ListParagraph"/>
        <w:rPr>
          <w:rFonts w:cs="Times New Roman"/>
          <w:szCs w:val="20"/>
        </w:rPr>
      </w:pPr>
      <w:r>
        <w:rPr>
          <w:rFonts w:cs="Times New Roman"/>
          <w:szCs w:val="20"/>
        </w:rPr>
        <w:t>RECOMMENDATION</w:t>
      </w:r>
      <w:r w:rsidR="0046601D" w:rsidRPr="005F2F11">
        <w:rPr>
          <w:rFonts w:cs="Times New Roman"/>
          <w:szCs w:val="20"/>
        </w:rPr>
        <w:t>: Use Clause 5.6 Bidirectional throughput in different radio conditions and Clause 6.1 Data Services tests from TIFG E2E Test Specifications</w:t>
      </w:r>
      <w:r w:rsidR="00345148" w:rsidRPr="005F2F11">
        <w:rPr>
          <w:rFonts w:cs="Times New Roman"/>
          <w:szCs w:val="20"/>
        </w:rPr>
        <w:t xml:space="preserve"> </w:t>
      </w:r>
      <w:r w:rsidR="00345148" w:rsidRPr="005F2F11">
        <w:rPr>
          <w:rFonts w:cs="Times New Roman"/>
          <w:szCs w:val="20"/>
        </w:rPr>
        <w:fldChar w:fldCharType="begin"/>
      </w:r>
      <w:r w:rsidR="00345148" w:rsidRPr="005F2F11">
        <w:rPr>
          <w:rFonts w:cs="Times New Roman"/>
          <w:szCs w:val="20"/>
        </w:rPr>
        <w:instrText xml:space="preserve"> REF _Ref161408807 \r \h </w:instrText>
      </w:r>
      <w:r w:rsidR="005F2F11" w:rsidRPr="005F2F11">
        <w:rPr>
          <w:rFonts w:cs="Times New Roman"/>
          <w:szCs w:val="20"/>
        </w:rPr>
        <w:instrText xml:space="preserve"> \* MERGEFORMAT </w:instrText>
      </w:r>
      <w:r w:rsidR="00345148" w:rsidRPr="005F2F11">
        <w:rPr>
          <w:rFonts w:cs="Times New Roman"/>
          <w:szCs w:val="20"/>
        </w:rPr>
      </w:r>
      <w:r w:rsidR="00345148" w:rsidRPr="005F2F11">
        <w:rPr>
          <w:rFonts w:cs="Times New Roman"/>
          <w:szCs w:val="20"/>
        </w:rPr>
        <w:fldChar w:fldCharType="separate"/>
      </w:r>
      <w:r w:rsidR="00345148" w:rsidRPr="005F2F11">
        <w:rPr>
          <w:rFonts w:cs="Times New Roman"/>
          <w:szCs w:val="20"/>
        </w:rPr>
        <w:t>[4]</w:t>
      </w:r>
      <w:r w:rsidR="00345148" w:rsidRPr="005F2F11">
        <w:rPr>
          <w:rFonts w:cs="Times New Roman"/>
          <w:szCs w:val="20"/>
        </w:rPr>
        <w:fldChar w:fldCharType="end"/>
      </w:r>
      <w:r w:rsidR="0046601D" w:rsidRPr="005F2F11">
        <w:rPr>
          <w:rFonts w:cs="Times New Roman"/>
          <w:szCs w:val="20"/>
        </w:rPr>
        <w:t xml:space="preserve"> as a benchmark for indicating correct behavior of the SUT.</w:t>
      </w:r>
    </w:p>
    <w:p w14:paraId="653AD605" w14:textId="77777777" w:rsidR="0046601D" w:rsidRPr="005F14F4" w:rsidRDefault="0046601D" w:rsidP="00FF4026">
      <w:pPr>
        <w:rPr>
          <w:sz w:val="20"/>
        </w:rPr>
      </w:pPr>
      <w:r w:rsidRPr="004E2D83">
        <w:rPr>
          <w:b/>
          <w:bCs/>
        </w:rPr>
        <w:t>Expected format of evidence:</w:t>
      </w:r>
      <w:r w:rsidRPr="00FF4026">
        <w:t xml:space="preserve"> Traffic captures and/or report files</w:t>
      </w:r>
    </w:p>
    <w:p w14:paraId="1D3171A8" w14:textId="29B8F996" w:rsidR="0046601D" w:rsidRDefault="0046601D" w:rsidP="005F14F4">
      <w:pPr>
        <w:pStyle w:val="Heading4"/>
      </w:pPr>
      <w:r>
        <w:t xml:space="preserve">C-Plane eCPRI Unexpected Input </w:t>
      </w:r>
    </w:p>
    <w:p w14:paraId="0CE20CD5" w14:textId="77777777" w:rsidR="0046601D" w:rsidRPr="00FF4026" w:rsidRDefault="0046601D" w:rsidP="00FF4026">
      <w:r w:rsidRPr="004E2D83">
        <w:rPr>
          <w:b/>
          <w:bCs/>
        </w:rPr>
        <w:t>Requirement Name</w:t>
      </w:r>
      <w:r w:rsidRPr="00FF4026">
        <w:t>: O-DU C-Plane Robustness</w:t>
      </w:r>
    </w:p>
    <w:p w14:paraId="5712EFD7" w14:textId="496FCD7D" w:rsidR="0046601D" w:rsidRPr="00FF4026" w:rsidRDefault="0046601D" w:rsidP="00FF4026">
      <w:r w:rsidRPr="004E2D83">
        <w:rPr>
          <w:b/>
          <w:bCs/>
        </w:rPr>
        <w:t>Requirement Reference</w:t>
      </w:r>
      <w:r w:rsidRPr="00FF4026">
        <w:t>: REQ-SEC-OFCP-2 from clause 5.2.5.1.2, O-RAN Security Requirements and Control Specification</w:t>
      </w:r>
      <w:r w:rsidR="00345148" w:rsidRPr="00FF4026">
        <w:t xml:space="preserve"> </w:t>
      </w:r>
      <w:r w:rsidR="00345148" w:rsidRPr="00FF4026">
        <w:fldChar w:fldCharType="begin"/>
      </w:r>
      <w:r w:rsidR="00345148" w:rsidRPr="00FF4026">
        <w:instrText xml:space="preserve"> REF _Ref149815107 \r \h </w:instrText>
      </w:r>
      <w:r w:rsidR="005F2F11" w:rsidRPr="00FF4026">
        <w:instrText xml:space="preserve"> \* MERGEFORMAT </w:instrText>
      </w:r>
      <w:r w:rsidR="00345148" w:rsidRPr="00FF4026">
        <w:fldChar w:fldCharType="separate"/>
      </w:r>
      <w:r w:rsidR="00345148" w:rsidRPr="00FF4026">
        <w:t>[5]</w:t>
      </w:r>
      <w:r w:rsidR="00345148" w:rsidRPr="00FF4026">
        <w:fldChar w:fldCharType="end"/>
      </w:r>
    </w:p>
    <w:p w14:paraId="0C87E83F" w14:textId="77777777" w:rsidR="0046601D" w:rsidRPr="00FF4026" w:rsidRDefault="0046601D" w:rsidP="00FF4026">
      <w:r w:rsidRPr="004E2D83">
        <w:rPr>
          <w:b/>
          <w:bCs/>
        </w:rPr>
        <w:t>Requirement Description</w:t>
      </w:r>
      <w:r w:rsidRPr="00FF4026">
        <w:t>: The O-DU is able to detect and defend against application level attacks across the C-Plane messages with O-RUs, due to misbehavior or malicious intent.</w:t>
      </w:r>
    </w:p>
    <w:p w14:paraId="54E563E5" w14:textId="4C75376C" w:rsidR="0046601D" w:rsidRPr="00FF4026" w:rsidRDefault="0046601D" w:rsidP="00FF4026">
      <w:r w:rsidRPr="004E2D83">
        <w:rPr>
          <w:b/>
          <w:bCs/>
        </w:rPr>
        <w:t>Threat References</w:t>
      </w:r>
      <w:r w:rsidRPr="00FF4026">
        <w:t>: T-O-RAN-09 in O-RAN Security Threat Modeling and Risk Assessment</w:t>
      </w:r>
      <w:r w:rsidR="00345148" w:rsidRPr="00FF4026">
        <w:t xml:space="preserve"> </w:t>
      </w:r>
      <w:r w:rsidR="00345148" w:rsidRPr="00FF4026">
        <w:fldChar w:fldCharType="begin"/>
      </w:r>
      <w:r w:rsidR="00345148" w:rsidRPr="00FF4026">
        <w:instrText xml:space="preserve"> REF _Ref149815164 \r \h </w:instrText>
      </w:r>
      <w:r w:rsidR="005F2F11" w:rsidRPr="00FF4026">
        <w:instrText xml:space="preserve"> \* MERGEFORMAT </w:instrText>
      </w:r>
      <w:r w:rsidR="00345148" w:rsidRPr="00FF4026">
        <w:fldChar w:fldCharType="separate"/>
      </w:r>
      <w:r w:rsidR="00345148" w:rsidRPr="00FF4026">
        <w:t>[3]</w:t>
      </w:r>
      <w:r w:rsidR="00345148" w:rsidRPr="00FF4026">
        <w:fldChar w:fldCharType="end"/>
      </w:r>
    </w:p>
    <w:p w14:paraId="7F362C11" w14:textId="77777777" w:rsidR="0046601D" w:rsidRPr="00FF4026" w:rsidRDefault="0046601D" w:rsidP="00FF4026">
      <w:r w:rsidRPr="004E2D83">
        <w:rPr>
          <w:b/>
          <w:bCs/>
        </w:rPr>
        <w:t>SUT/s</w:t>
      </w:r>
      <w:r w:rsidRPr="00FF4026">
        <w:t>: O-RAN system</w:t>
      </w:r>
    </w:p>
    <w:p w14:paraId="5C458D3F" w14:textId="77777777" w:rsidR="0046601D" w:rsidRPr="00FF4026" w:rsidRDefault="0046601D" w:rsidP="00FF4026">
      <w:r w:rsidRPr="005079F9">
        <w:rPr>
          <w:b/>
          <w:bCs/>
        </w:rPr>
        <w:t>Test Name</w:t>
      </w:r>
      <w:r w:rsidRPr="00FF4026">
        <w:t>: TC_E2E_ODU_CPlane_eCPRI_Robustness</w:t>
      </w:r>
    </w:p>
    <w:p w14:paraId="73489A80" w14:textId="77777777" w:rsidR="0046601D" w:rsidRPr="005F14F4" w:rsidRDefault="0046601D" w:rsidP="00FF4026">
      <w:pPr>
        <w:rPr>
          <w:b/>
          <w:bCs/>
          <w:sz w:val="20"/>
        </w:rPr>
      </w:pPr>
      <w:r w:rsidRPr="005F14F4">
        <w:rPr>
          <w:b/>
          <w:bCs/>
          <w:sz w:val="20"/>
        </w:rPr>
        <w:t>Test description and applicability</w:t>
      </w:r>
    </w:p>
    <w:p w14:paraId="435C20ED" w14:textId="77777777" w:rsidR="0046601D" w:rsidRPr="00FF4026" w:rsidRDefault="0046601D" w:rsidP="00FF4026">
      <w:r w:rsidRPr="00544F12">
        <w:rPr>
          <w:b/>
          <w:bCs/>
        </w:rPr>
        <w:t>Purpose</w:t>
      </w:r>
      <w:r w:rsidRPr="00FF4026">
        <w:t>: To verify that an unexpected (not in-line with protocol specification) input sent towards O-DU C-Plane will not compromise the security of the SUT.</w:t>
      </w:r>
    </w:p>
    <w:p w14:paraId="40680AD3" w14:textId="77777777" w:rsidR="0046601D" w:rsidRPr="005F14F4" w:rsidRDefault="0046601D" w:rsidP="00FF4026">
      <w:pPr>
        <w:rPr>
          <w:b/>
          <w:bCs/>
          <w:sz w:val="20"/>
        </w:rPr>
      </w:pPr>
      <w:r w:rsidRPr="005F14F4">
        <w:rPr>
          <w:b/>
          <w:bCs/>
          <w:sz w:val="20"/>
        </w:rPr>
        <w:t>Test setup and configuration</w:t>
      </w:r>
    </w:p>
    <w:p w14:paraId="72741B9D" w14:textId="77777777" w:rsidR="0046601D" w:rsidRPr="005F2F11" w:rsidRDefault="0046601D" w:rsidP="0046601D">
      <w:pPr>
        <w:pStyle w:val="ListParagraph"/>
        <w:numPr>
          <w:ilvl w:val="0"/>
          <w:numId w:val="706"/>
        </w:numPr>
        <w:spacing w:after="0"/>
        <w:rPr>
          <w:rFonts w:cs="Times New Roman"/>
          <w:szCs w:val="20"/>
        </w:rPr>
      </w:pPr>
      <w:r w:rsidRPr="005F2F11">
        <w:rPr>
          <w:rFonts w:cs="Times New Roman"/>
          <w:szCs w:val="20"/>
        </w:rPr>
        <w:t xml:space="preserve">The test requires easy to access MAC address information of the O-DU’s open fronthaul interface and L2 connectivity (e.g. over L2 network switching device) to the target from the emulated attacker. </w:t>
      </w:r>
    </w:p>
    <w:p w14:paraId="6B544381" w14:textId="77777777" w:rsidR="0046601D" w:rsidRPr="005F2F11" w:rsidRDefault="0046601D" w:rsidP="0046601D">
      <w:pPr>
        <w:pStyle w:val="ListParagraph"/>
        <w:numPr>
          <w:ilvl w:val="0"/>
          <w:numId w:val="706"/>
        </w:numPr>
        <w:spacing w:after="0"/>
        <w:rPr>
          <w:rFonts w:cs="Times New Roman"/>
          <w:szCs w:val="20"/>
        </w:rPr>
      </w:pPr>
      <w:r w:rsidRPr="005F2F11">
        <w:rPr>
          <w:rFonts w:cs="Times New Roman"/>
          <w:szCs w:val="20"/>
        </w:rPr>
        <w:t>The test requires the normal UE procedures and user-plane traffic can be handled properly through the SUT.</w:t>
      </w:r>
    </w:p>
    <w:p w14:paraId="3679C30D" w14:textId="5D30AE9C" w:rsidR="0046601D" w:rsidRPr="00FF4026" w:rsidRDefault="004E2D83" w:rsidP="00FF4026">
      <w:r>
        <w:t>RECOMMENDATION</w:t>
      </w:r>
      <w:r w:rsidR="0046601D" w:rsidRPr="00FF4026">
        <w:t xml:space="preserve">: Use Clause 5.6 Bidirectional throughput in different radio conditions and Clause 6.1 Data Services tests from O-RAN E2E Test Specifications </w:t>
      </w:r>
      <w:r w:rsidR="00345148" w:rsidRPr="00FF4026">
        <w:fldChar w:fldCharType="begin"/>
      </w:r>
      <w:r w:rsidR="00345148" w:rsidRPr="00FF4026">
        <w:instrText xml:space="preserve"> REF _Ref161408807 \r \h </w:instrText>
      </w:r>
      <w:r w:rsidR="005F2F11"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behavior of the SUT.</w:t>
      </w:r>
    </w:p>
    <w:p w14:paraId="783C89DC" w14:textId="77777777" w:rsidR="0046601D" w:rsidRPr="00FF4026" w:rsidRDefault="0046601D" w:rsidP="00FF4026">
      <w:r w:rsidRPr="00FF4026">
        <w:t xml:space="preserve">Refer to the diagram below for the test setup and configuration: </w:t>
      </w:r>
    </w:p>
    <w:p w14:paraId="04015278" w14:textId="77777777" w:rsidR="005F2F11" w:rsidRDefault="0046601D" w:rsidP="005F14F4">
      <w:pPr>
        <w:keepNext/>
      </w:pPr>
      <w:r w:rsidRPr="00BC33FE">
        <w:rPr>
          <w:noProof/>
        </w:rPr>
        <w:drawing>
          <wp:inline distT="0" distB="0" distL="0" distR="0" wp14:anchorId="57BC2523" wp14:editId="67E98342">
            <wp:extent cx="6122035" cy="2546985"/>
            <wp:effectExtent l="0" t="0" r="0" b="5715"/>
            <wp:docPr id="100304770" name="Picture 1" descr="A diagram of a h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4770" name="Picture 1" descr="A diagram of a hacker&#10;&#10;Description automatically generated"/>
                    <pic:cNvPicPr/>
                  </pic:nvPicPr>
                  <pic:blipFill>
                    <a:blip r:embed="rId27"/>
                    <a:stretch>
                      <a:fillRect/>
                    </a:stretch>
                  </pic:blipFill>
                  <pic:spPr>
                    <a:xfrm>
                      <a:off x="0" y="0"/>
                      <a:ext cx="6122035" cy="2546985"/>
                    </a:xfrm>
                    <a:prstGeom prst="rect">
                      <a:avLst/>
                    </a:prstGeom>
                  </pic:spPr>
                </pic:pic>
              </a:graphicData>
            </a:graphic>
          </wp:inline>
        </w:drawing>
      </w:r>
    </w:p>
    <w:p w14:paraId="4581A958" w14:textId="6E8EF574" w:rsidR="0046601D" w:rsidRPr="00C6774F" w:rsidRDefault="005F2F11" w:rsidP="005F14F4">
      <w:pPr>
        <w:pStyle w:val="Caption"/>
        <w:jc w:val="center"/>
        <w:rPr>
          <w:rFonts w:cs="Times New Roman"/>
        </w:rPr>
      </w:pPr>
      <w:bookmarkStart w:id="897" w:name="_Toc161837899"/>
      <w:r w:rsidRPr="00C6774F">
        <w:rPr>
          <w:rFonts w:cs="Times New Roman"/>
        </w:rPr>
        <w:t xml:space="preserve">Figure </w:t>
      </w:r>
      <w:r w:rsidR="00533838">
        <w:rPr>
          <w:rFonts w:cs="Times New Roman"/>
        </w:rPr>
        <w:fldChar w:fldCharType="begin"/>
      </w:r>
      <w:r w:rsidR="00533838">
        <w:rPr>
          <w:rFonts w:cs="Times New Roman"/>
        </w:rPr>
        <w:instrText xml:space="preserve"> STYLEREF 1 \s </w:instrText>
      </w:r>
      <w:r w:rsidR="00533838">
        <w:rPr>
          <w:rFonts w:cs="Times New Roman"/>
        </w:rPr>
        <w:fldChar w:fldCharType="separate"/>
      </w:r>
      <w:r w:rsidR="00533838">
        <w:rPr>
          <w:rFonts w:cs="Times New Roman"/>
          <w:noProof/>
        </w:rPr>
        <w:t>24</w:t>
      </w:r>
      <w:r w:rsidR="00533838">
        <w:rPr>
          <w:rFonts w:cs="Times New Roman"/>
        </w:rPr>
        <w:fldChar w:fldCharType="end"/>
      </w:r>
      <w:r w:rsidR="00533838">
        <w:rPr>
          <w:rFonts w:cs="Times New Roman"/>
        </w:rPr>
        <w:t>.</w:t>
      </w:r>
      <w:r w:rsidR="00533838">
        <w:rPr>
          <w:rFonts w:cs="Times New Roman"/>
        </w:rPr>
        <w:fldChar w:fldCharType="begin"/>
      </w:r>
      <w:r w:rsidR="00533838">
        <w:rPr>
          <w:rFonts w:cs="Times New Roman"/>
        </w:rPr>
        <w:instrText xml:space="preserve"> SEQ Figure \* ARABIC \s 1 </w:instrText>
      </w:r>
      <w:r w:rsidR="00533838">
        <w:rPr>
          <w:rFonts w:cs="Times New Roman"/>
        </w:rPr>
        <w:fldChar w:fldCharType="separate"/>
      </w:r>
      <w:r w:rsidR="00533838">
        <w:rPr>
          <w:rFonts w:cs="Times New Roman"/>
          <w:noProof/>
        </w:rPr>
        <w:t>4</w:t>
      </w:r>
      <w:r w:rsidR="00533838">
        <w:rPr>
          <w:rFonts w:cs="Times New Roman"/>
        </w:rPr>
        <w:fldChar w:fldCharType="end"/>
      </w:r>
      <w:r w:rsidRPr="00C6774F">
        <w:rPr>
          <w:rFonts w:cs="Times New Roman"/>
        </w:rPr>
        <w:t>: C-Plane eCPRI Unexpected Input Test Setup</w:t>
      </w:r>
      <w:bookmarkEnd w:id="897"/>
    </w:p>
    <w:p w14:paraId="1A4A6884" w14:textId="77777777" w:rsidR="0046601D" w:rsidRPr="005F14F4" w:rsidRDefault="0046601D" w:rsidP="00FF4026">
      <w:pPr>
        <w:rPr>
          <w:b/>
          <w:bCs/>
          <w:sz w:val="20"/>
        </w:rPr>
      </w:pPr>
      <w:r w:rsidRPr="005F14F4">
        <w:rPr>
          <w:b/>
          <w:bCs/>
          <w:sz w:val="20"/>
        </w:rPr>
        <w:t>Test procedure</w:t>
      </w:r>
    </w:p>
    <w:p w14:paraId="339857BC" w14:textId="77777777" w:rsidR="0046601D" w:rsidRPr="005F2F11" w:rsidRDefault="0046601D" w:rsidP="0046601D">
      <w:pPr>
        <w:pStyle w:val="ListParagraph"/>
        <w:numPr>
          <w:ilvl w:val="0"/>
          <w:numId w:val="709"/>
        </w:numPr>
        <w:spacing w:after="0"/>
        <w:rPr>
          <w:rFonts w:cs="Times New Roman"/>
          <w:szCs w:val="20"/>
        </w:rPr>
      </w:pPr>
      <w:r w:rsidRPr="005F2F11">
        <w:rPr>
          <w:rFonts w:cs="Times New Roman"/>
          <w:szCs w:val="20"/>
        </w:rPr>
        <w:t>The tester uses a packet capture tool to capture sample of legitimate eCPRI message sent towards the O-DU C-Plane</w:t>
      </w:r>
    </w:p>
    <w:p w14:paraId="766AA195" w14:textId="77777777" w:rsidR="0046601D" w:rsidRDefault="0046601D" w:rsidP="0046601D">
      <w:pPr>
        <w:pStyle w:val="ListParagraph"/>
        <w:numPr>
          <w:ilvl w:val="0"/>
          <w:numId w:val="709"/>
        </w:numPr>
        <w:spacing w:after="0"/>
        <w:rPr>
          <w:rFonts w:cs="Times New Roman"/>
          <w:szCs w:val="20"/>
        </w:rPr>
      </w:pPr>
      <w:r w:rsidRPr="005F2F11">
        <w:rPr>
          <w:rFonts w:cs="Times New Roman"/>
          <w:szCs w:val="20"/>
        </w:rPr>
        <w:t>The tester uses a fuzzing tool to replay the captured eCPRI message while mutating its content (message type and/or payload) and keeping original source/destination MAC address. Send at least 250,000 iterations of mutated eCPRI message based on a random seed</w:t>
      </w:r>
    </w:p>
    <w:p w14:paraId="73C5CC9C" w14:textId="77777777" w:rsidR="0046601D" w:rsidRPr="005F14F4" w:rsidRDefault="0046601D" w:rsidP="00FF4026">
      <w:pPr>
        <w:rPr>
          <w:b/>
          <w:bCs/>
          <w:sz w:val="20"/>
        </w:rPr>
      </w:pPr>
      <w:r w:rsidRPr="005F14F4">
        <w:rPr>
          <w:b/>
          <w:bCs/>
          <w:sz w:val="20"/>
        </w:rPr>
        <w:t>Expected results</w:t>
      </w:r>
    </w:p>
    <w:p w14:paraId="064763B4" w14:textId="77777777" w:rsidR="0046601D" w:rsidRPr="00FF4026" w:rsidRDefault="0046601D" w:rsidP="00FF4026">
      <w:r w:rsidRPr="00FF4026">
        <w:t xml:space="preserve">During the execution of the test, the degradation of service availability and performance of the SUT is not noticeable. </w:t>
      </w:r>
    </w:p>
    <w:p w14:paraId="59DEDD5B" w14:textId="1770CB1A" w:rsidR="0046601D" w:rsidRPr="00FF4026" w:rsidRDefault="004E2D83" w:rsidP="00FF4026">
      <w:r>
        <w:t>RECOMMENDATION</w:t>
      </w:r>
      <w:r w:rsidR="0046601D" w:rsidRPr="00FF4026">
        <w:t xml:space="preserve">: Use Clause 5.6 Bidirectional throughput in different radio conditions and Clause 6.1 Data Services tests from TIFG E2E Test Specifications </w:t>
      </w:r>
      <w:r w:rsidR="00345148" w:rsidRPr="00FF4026">
        <w:fldChar w:fldCharType="begin"/>
      </w:r>
      <w:r w:rsidR="00345148" w:rsidRPr="00FF4026">
        <w:instrText xml:space="preserve"> REF _Ref161408807 \r \h </w:instrText>
      </w:r>
      <w:r w:rsidR="005F2F11"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behavior of the SUT.</w:t>
      </w:r>
    </w:p>
    <w:p w14:paraId="55DED1E3" w14:textId="77777777" w:rsidR="0046601D" w:rsidRPr="00FF4026" w:rsidRDefault="0046601D" w:rsidP="00FF4026">
      <w:r w:rsidRPr="004E2D83">
        <w:rPr>
          <w:b/>
          <w:bCs/>
        </w:rPr>
        <w:t>Expected format of evidence:</w:t>
      </w:r>
      <w:r w:rsidRPr="00FF4026">
        <w:t xml:space="preserve"> Traffic captures and/or report files</w:t>
      </w:r>
    </w:p>
    <w:p w14:paraId="54FAEA31" w14:textId="77777777" w:rsidR="00533838" w:rsidRDefault="00533838" w:rsidP="005F14F4">
      <w:pPr>
        <w:pStyle w:val="Heading4"/>
      </w:pPr>
      <w:r>
        <w:t>C</w:t>
      </w:r>
      <w:r w:rsidRPr="001E0FFA">
        <w:t xml:space="preserve">-Plane </w:t>
      </w:r>
      <w:r>
        <w:t>eCPRI DoS</w:t>
      </w:r>
      <w:r w:rsidRPr="001E0FFA">
        <w:t xml:space="preserve"> Attack</w:t>
      </w:r>
      <w:r>
        <w:t xml:space="preserve"> on O-RU</w:t>
      </w:r>
    </w:p>
    <w:p w14:paraId="38F7336A" w14:textId="77777777" w:rsidR="00533838" w:rsidRPr="005F14F4" w:rsidRDefault="00533838" w:rsidP="00C6774F">
      <w:r w:rsidRPr="005F14F4">
        <w:rPr>
          <w:b/>
          <w:bCs/>
        </w:rPr>
        <w:t>Requirement Name</w:t>
      </w:r>
      <w:r w:rsidRPr="005F14F4">
        <w:t>: O-RU C-Plane eCPRI DoS Attack</w:t>
      </w:r>
    </w:p>
    <w:p w14:paraId="7E7C4CA2" w14:textId="3884B380" w:rsidR="00533838" w:rsidRPr="005F14F4" w:rsidRDefault="00533838" w:rsidP="00C6774F">
      <w:r w:rsidRPr="005F14F4">
        <w:rPr>
          <w:b/>
          <w:bCs/>
        </w:rPr>
        <w:t>Requirement Reference</w:t>
      </w:r>
      <w:r w:rsidRPr="005F14F4">
        <w:t xml:space="preserve">: REQ-SEC-DOS-1 from clause 5.3.5.1, O-RAN Security Requirements and Control Specification </w:t>
      </w:r>
      <w:r w:rsidRPr="005F14F4">
        <w:fldChar w:fldCharType="begin"/>
      </w:r>
      <w:r w:rsidRPr="005F14F4">
        <w:instrText xml:space="preserve"> REF _Ref149815107 \r \h  \* MERGEFORMAT </w:instrText>
      </w:r>
      <w:r w:rsidRPr="005F14F4">
        <w:fldChar w:fldCharType="separate"/>
      </w:r>
      <w:r w:rsidRPr="005F14F4">
        <w:t>[5]</w:t>
      </w:r>
      <w:r w:rsidRPr="005F14F4">
        <w:fldChar w:fldCharType="end"/>
      </w:r>
      <w:r w:rsidRPr="005F14F4">
        <w:t xml:space="preserve"> </w:t>
      </w:r>
    </w:p>
    <w:p w14:paraId="0194EEF9" w14:textId="77777777" w:rsidR="00533838" w:rsidRPr="005F14F4" w:rsidRDefault="00533838" w:rsidP="00C6774F">
      <w:r w:rsidRPr="005F14F4">
        <w:rPr>
          <w:b/>
          <w:bCs/>
        </w:rPr>
        <w:t>Requirement Description</w:t>
      </w:r>
      <w:r w:rsidRPr="005F14F4">
        <w:t>: “An O-RAN component with external network interface shall be able to withstand network transport protocol based volumetric DDoS attack without system crash and returning to service level after the attack.”.</w:t>
      </w:r>
    </w:p>
    <w:p w14:paraId="49A06D58" w14:textId="55E70898" w:rsidR="00533838" w:rsidRPr="005F14F4" w:rsidRDefault="00533838" w:rsidP="00C6774F">
      <w:r w:rsidRPr="005F14F4">
        <w:rPr>
          <w:b/>
          <w:bCs/>
        </w:rPr>
        <w:t>Threat References</w:t>
      </w:r>
      <w:r w:rsidRPr="005F14F4">
        <w:t xml:space="preserve">: T-O-RAN-09 in O-RAN Security Threat Modeling and Risk Assessment </w:t>
      </w:r>
      <w:r w:rsidRPr="005F14F4">
        <w:fldChar w:fldCharType="begin"/>
      </w:r>
      <w:r w:rsidRPr="005F14F4">
        <w:instrText xml:space="preserve"> REF _Ref149815164 \r \h  \* MERGEFORMAT </w:instrText>
      </w:r>
      <w:r w:rsidRPr="005F14F4">
        <w:fldChar w:fldCharType="separate"/>
      </w:r>
      <w:r w:rsidRPr="005F14F4">
        <w:t>[3]</w:t>
      </w:r>
      <w:r w:rsidRPr="005F14F4">
        <w:fldChar w:fldCharType="end"/>
      </w:r>
    </w:p>
    <w:p w14:paraId="2A8FAD3A" w14:textId="77777777" w:rsidR="00533838" w:rsidRPr="005F14F4" w:rsidRDefault="00533838" w:rsidP="00C6774F">
      <w:r w:rsidRPr="005F14F4">
        <w:rPr>
          <w:b/>
          <w:bCs/>
        </w:rPr>
        <w:t>SUT/s</w:t>
      </w:r>
      <w:r w:rsidRPr="005F14F4">
        <w:t>: O-RAN system</w:t>
      </w:r>
    </w:p>
    <w:p w14:paraId="64F54A5B" w14:textId="77777777" w:rsidR="00533838" w:rsidRPr="00C6774F" w:rsidRDefault="00533838" w:rsidP="00C6774F">
      <w:r w:rsidRPr="005F14F4">
        <w:rPr>
          <w:b/>
          <w:bCs/>
        </w:rPr>
        <w:t>Test Name</w:t>
      </w:r>
      <w:r w:rsidRPr="005F14F4">
        <w:t>: TC_</w:t>
      </w:r>
      <w:r w:rsidRPr="00C6774F">
        <w:t>E2E_ORU_CPlane_eCPRI_DoS</w:t>
      </w:r>
    </w:p>
    <w:p w14:paraId="794EF719" w14:textId="77777777" w:rsidR="00533838" w:rsidRPr="005F14F4" w:rsidRDefault="00533838" w:rsidP="00C6774F">
      <w:pPr>
        <w:rPr>
          <w:b/>
          <w:bCs/>
          <w:sz w:val="20"/>
        </w:rPr>
      </w:pPr>
      <w:r w:rsidRPr="005F14F4">
        <w:rPr>
          <w:b/>
          <w:bCs/>
          <w:sz w:val="20"/>
        </w:rPr>
        <w:t>Test description and applicability</w:t>
      </w:r>
    </w:p>
    <w:p w14:paraId="656A6201" w14:textId="77777777" w:rsidR="00533838" w:rsidRPr="005F14F4" w:rsidRDefault="00533838" w:rsidP="00C6774F">
      <w:r w:rsidRPr="005F14F4">
        <w:rPr>
          <w:b/>
          <w:bCs/>
        </w:rPr>
        <w:t>Purpose</w:t>
      </w:r>
      <w:r w:rsidRPr="005F14F4">
        <w:t xml:space="preserve">: To verify that a predefined volumetric DoS attack against O-RU C-Plane will not crash the SUT, returning to service level </w:t>
      </w:r>
      <w:r w:rsidRPr="00C6774F">
        <w:t>after the attack</w:t>
      </w:r>
      <w:r w:rsidRPr="005F14F4">
        <w:t>.</w:t>
      </w:r>
    </w:p>
    <w:p w14:paraId="3D3EBE2B" w14:textId="77777777" w:rsidR="00533838" w:rsidRPr="005F14F4" w:rsidRDefault="00533838" w:rsidP="00C6774F">
      <w:pPr>
        <w:rPr>
          <w:b/>
          <w:bCs/>
          <w:sz w:val="20"/>
        </w:rPr>
      </w:pPr>
      <w:r w:rsidRPr="005F14F4">
        <w:rPr>
          <w:b/>
          <w:bCs/>
          <w:sz w:val="20"/>
        </w:rPr>
        <w:t>Test setup and configuration</w:t>
      </w:r>
    </w:p>
    <w:p w14:paraId="78A68F38" w14:textId="7370994C" w:rsidR="00533838" w:rsidRPr="00C6774F" w:rsidRDefault="00533838" w:rsidP="005F14F4">
      <w:r w:rsidRPr="00C6774F">
        <w:t>The test requires easy to access MAC address information of the O-RU’s open fronthaul interface and L2 connectivity (e.g. over L2 network switching device) to the target from the emulated attacker.</w:t>
      </w:r>
      <w:r w:rsidR="00FF4026">
        <w:t xml:space="preserve"> </w:t>
      </w:r>
      <w:r w:rsidRPr="00C6774F">
        <w:t>The test requires the normal UE procedures and user-plane traffic can be handled properly through the SUT.</w:t>
      </w:r>
    </w:p>
    <w:p w14:paraId="7E8EF044" w14:textId="57BA2D54" w:rsidR="00533838" w:rsidRPr="00C6774F" w:rsidRDefault="004E2D83" w:rsidP="00C6774F">
      <w:r>
        <w:t>RECOMMENDATION</w:t>
      </w:r>
      <w:r w:rsidR="00533838" w:rsidRPr="00C6774F">
        <w:t xml:space="preserve">: Use Clause 5.6 Bidirectional throughput in different radio conditions and Clause 6.1 Data Services tests from O-RAN TIFG End-to-End Test Specifications </w:t>
      </w:r>
      <w:r w:rsidR="00533838" w:rsidRPr="00C6774F">
        <w:fldChar w:fldCharType="begin"/>
      </w:r>
      <w:r w:rsidR="00533838" w:rsidRPr="00C6774F">
        <w:instrText xml:space="preserve"> REF _Ref161408807 \r \h  \* MERGEFORMAT </w:instrText>
      </w:r>
      <w:r w:rsidR="00533838" w:rsidRPr="00C6774F">
        <w:fldChar w:fldCharType="separate"/>
      </w:r>
      <w:r w:rsidR="00533838" w:rsidRPr="00C6774F">
        <w:t>[4]</w:t>
      </w:r>
      <w:r w:rsidR="00533838" w:rsidRPr="00C6774F">
        <w:fldChar w:fldCharType="end"/>
      </w:r>
      <w:r w:rsidR="00533838" w:rsidRPr="00C6774F">
        <w:t xml:space="preserve"> as a benchmark for indicating correct behavior of the SUT.</w:t>
      </w:r>
    </w:p>
    <w:p w14:paraId="4CA45A3D" w14:textId="77777777" w:rsidR="00533838" w:rsidRPr="00C6774F" w:rsidRDefault="00533838" w:rsidP="005F14F4">
      <w:r w:rsidRPr="00C6774F">
        <w:t>Refer to the diagram below for the test setup and configuration:</w:t>
      </w:r>
    </w:p>
    <w:p w14:paraId="4A7BA38A" w14:textId="77777777" w:rsidR="00533838" w:rsidRDefault="00533838" w:rsidP="005F14F4">
      <w:pPr>
        <w:keepNext/>
      </w:pPr>
      <w:r>
        <w:rPr>
          <w:noProof/>
        </w:rPr>
        <w:drawing>
          <wp:inline distT="0" distB="0" distL="0" distR="0" wp14:anchorId="3ACBAE66" wp14:editId="32EE566C">
            <wp:extent cx="6122035" cy="2473325"/>
            <wp:effectExtent l="0" t="0" r="0" b="3175"/>
            <wp:docPr id="1451369187" name="Picture 1451369187" descr="A diagram of a h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hack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22035" cy="2473325"/>
                    </a:xfrm>
                    <a:prstGeom prst="rect">
                      <a:avLst/>
                    </a:prstGeom>
                  </pic:spPr>
                </pic:pic>
              </a:graphicData>
            </a:graphic>
          </wp:inline>
        </w:drawing>
      </w:r>
    </w:p>
    <w:p w14:paraId="5826A19D" w14:textId="181FABFA" w:rsidR="00533838" w:rsidRPr="00C6774F" w:rsidRDefault="00533838" w:rsidP="005F14F4">
      <w:pPr>
        <w:pStyle w:val="Caption"/>
        <w:jc w:val="center"/>
        <w:rPr>
          <w:rFonts w:cs="Times New Roman"/>
        </w:rPr>
      </w:pPr>
      <w:bookmarkStart w:id="898" w:name="_Toc161837900"/>
      <w:r w:rsidRPr="00C6774F">
        <w:rPr>
          <w:rFonts w:cs="Times New Roman"/>
        </w:rPr>
        <w:t xml:space="preserve">Figure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24</w:t>
      </w:r>
      <w:r>
        <w:rPr>
          <w:rFonts w:cs="Times New Roman"/>
        </w:rPr>
        <w:fldChar w:fldCharType="end"/>
      </w:r>
      <w:r>
        <w:rPr>
          <w:rFonts w:cs="Times New Roman"/>
        </w:rPr>
        <w:t>.</w:t>
      </w:r>
      <w:r>
        <w:rPr>
          <w:rFonts w:cs="Times New Roman"/>
        </w:rPr>
        <w:fldChar w:fldCharType="begin"/>
      </w:r>
      <w:r>
        <w:rPr>
          <w:rFonts w:cs="Times New Roman"/>
        </w:rPr>
        <w:instrText xml:space="preserve"> SEQ Figure \* ARABIC \s 1 </w:instrText>
      </w:r>
      <w:r>
        <w:rPr>
          <w:rFonts w:cs="Times New Roman"/>
        </w:rPr>
        <w:fldChar w:fldCharType="separate"/>
      </w:r>
      <w:r>
        <w:rPr>
          <w:rFonts w:cs="Times New Roman"/>
          <w:noProof/>
        </w:rPr>
        <w:t>5</w:t>
      </w:r>
      <w:r>
        <w:rPr>
          <w:rFonts w:cs="Times New Roman"/>
        </w:rPr>
        <w:fldChar w:fldCharType="end"/>
      </w:r>
      <w:r w:rsidRPr="00C6774F">
        <w:rPr>
          <w:rFonts w:cs="Times New Roman"/>
        </w:rPr>
        <w:t>: C-Plane eCPRI DoS Attack on O-RU Test Setup</w:t>
      </w:r>
      <w:bookmarkEnd w:id="898"/>
    </w:p>
    <w:p w14:paraId="5D12DA80" w14:textId="77777777" w:rsidR="00533838" w:rsidRPr="005F14F4" w:rsidRDefault="00533838" w:rsidP="00C6774F">
      <w:pPr>
        <w:rPr>
          <w:b/>
          <w:bCs/>
          <w:sz w:val="20"/>
        </w:rPr>
      </w:pPr>
      <w:r w:rsidRPr="005F14F4">
        <w:rPr>
          <w:b/>
          <w:bCs/>
          <w:sz w:val="20"/>
        </w:rPr>
        <w:t>Test procedure</w:t>
      </w:r>
    </w:p>
    <w:p w14:paraId="375551DE" w14:textId="77777777" w:rsidR="00533838" w:rsidRPr="00533838" w:rsidRDefault="00533838" w:rsidP="00533838">
      <w:pPr>
        <w:pStyle w:val="ListParagraph"/>
        <w:numPr>
          <w:ilvl w:val="0"/>
          <w:numId w:val="699"/>
        </w:numPr>
        <w:spacing w:after="0"/>
        <w:rPr>
          <w:rFonts w:cs="Times New Roman"/>
          <w:szCs w:val="20"/>
        </w:rPr>
      </w:pPr>
      <w:r w:rsidRPr="00533838">
        <w:rPr>
          <w:rFonts w:cs="Times New Roman"/>
          <w:szCs w:val="20"/>
        </w:rPr>
        <w:t>Use test tool to generate several types of volumetric DoS attack against the MAC address of the O-RU C-Plane</w:t>
      </w:r>
    </w:p>
    <w:p w14:paraId="5F3284AB" w14:textId="682A3E2C" w:rsidR="00533838" w:rsidRPr="00533838" w:rsidRDefault="00533838" w:rsidP="00533838">
      <w:pPr>
        <w:pStyle w:val="ListParagraph"/>
        <w:numPr>
          <w:ilvl w:val="1"/>
          <w:numId w:val="699"/>
        </w:numPr>
        <w:spacing w:after="0"/>
        <w:rPr>
          <w:rFonts w:cs="Times New Roman"/>
          <w:szCs w:val="20"/>
        </w:rPr>
      </w:pPr>
      <w:r w:rsidRPr="00533838">
        <w:rPr>
          <w:rFonts w:cs="Times New Roman"/>
          <w:szCs w:val="20"/>
        </w:rPr>
        <w:t>Volumetric tiers: 10Mbps, 100Mbps, 1Gbps</w:t>
      </w:r>
    </w:p>
    <w:p w14:paraId="301877DA" w14:textId="77777777" w:rsidR="00533838" w:rsidRPr="00533838" w:rsidRDefault="00533838" w:rsidP="00533838">
      <w:pPr>
        <w:pStyle w:val="ListParagraph"/>
        <w:numPr>
          <w:ilvl w:val="1"/>
          <w:numId w:val="699"/>
        </w:numPr>
        <w:spacing w:after="0"/>
        <w:rPr>
          <w:rFonts w:cs="Times New Roman"/>
          <w:szCs w:val="20"/>
        </w:rPr>
      </w:pPr>
      <w:r w:rsidRPr="00533838">
        <w:rPr>
          <w:rFonts w:cs="Times New Roman"/>
          <w:szCs w:val="20"/>
        </w:rPr>
        <w:t xml:space="preserve">DoS Traffic types: eCPRI real-time ctrl data message over Ethernet. The valid C-Plane message types that are made to flow towards O-DU [Reference Figure 4.3-1Lower layer front haul data flows [X]] </w:t>
      </w:r>
      <w:r w:rsidRPr="000F71B1">
        <w:t>are i) Scheduling commands (DL &amp; UL) &amp; Beamforming commands, ii) LAA LBT configuration commands and requests iii) UE Channel information</w:t>
      </w:r>
    </w:p>
    <w:p w14:paraId="35BAB6F8" w14:textId="77777777" w:rsidR="00533838" w:rsidRPr="00533838" w:rsidRDefault="00533838" w:rsidP="00533838">
      <w:pPr>
        <w:pStyle w:val="ListParagraph"/>
        <w:numPr>
          <w:ilvl w:val="1"/>
          <w:numId w:val="699"/>
        </w:numPr>
        <w:spacing w:after="0"/>
        <w:rPr>
          <w:rFonts w:cs="Times New Roman"/>
          <w:szCs w:val="20"/>
        </w:rPr>
      </w:pPr>
      <w:r w:rsidRPr="00533838">
        <w:rPr>
          <w:rFonts w:cs="Times New Roman"/>
          <w:szCs w:val="20"/>
        </w:rPr>
        <w:t>DoS source address, a mixed of: spoofed MAC of O-DU(s), random source MACs</w:t>
      </w:r>
    </w:p>
    <w:p w14:paraId="570A1A97" w14:textId="6005A460" w:rsidR="00533838" w:rsidRPr="005F14F4" w:rsidRDefault="00533838" w:rsidP="00FF4026">
      <w:pPr>
        <w:rPr>
          <w:b/>
          <w:bCs/>
          <w:sz w:val="20"/>
        </w:rPr>
      </w:pPr>
      <w:r w:rsidRPr="005F14F4">
        <w:rPr>
          <w:b/>
          <w:bCs/>
          <w:sz w:val="20"/>
        </w:rPr>
        <w:t>Expected results</w:t>
      </w:r>
    </w:p>
    <w:p w14:paraId="39AAEC2C" w14:textId="77777777" w:rsidR="00533838" w:rsidRPr="00533838" w:rsidRDefault="00533838" w:rsidP="005F14F4">
      <w:pPr>
        <w:pStyle w:val="ListParagraph"/>
        <w:numPr>
          <w:ilvl w:val="0"/>
          <w:numId w:val="718"/>
        </w:numPr>
        <w:spacing w:after="0"/>
        <w:rPr>
          <w:rFonts w:cs="Times New Roman"/>
          <w:szCs w:val="20"/>
        </w:rPr>
      </w:pPr>
      <w:r w:rsidRPr="00533838">
        <w:rPr>
          <w:rFonts w:cs="Times New Roman"/>
          <w:szCs w:val="20"/>
        </w:rPr>
        <w:t>During the test, the SUT maintains an operational level</w:t>
      </w:r>
    </w:p>
    <w:p w14:paraId="6D331B3D" w14:textId="77777777" w:rsidR="00533838" w:rsidRPr="00533838" w:rsidRDefault="00533838" w:rsidP="005F14F4">
      <w:pPr>
        <w:pStyle w:val="ListParagraph"/>
        <w:numPr>
          <w:ilvl w:val="0"/>
          <w:numId w:val="718"/>
        </w:numPr>
        <w:spacing w:after="0"/>
        <w:rPr>
          <w:rFonts w:cs="Times New Roman"/>
          <w:szCs w:val="20"/>
        </w:rPr>
      </w:pPr>
      <w:r w:rsidRPr="00533838">
        <w:rPr>
          <w:rFonts w:cs="Times New Roman"/>
          <w:szCs w:val="20"/>
        </w:rPr>
        <w:t xml:space="preserve">After the execution of the test, the degradation of service availability and performance of the SUT is not noticeable. </w:t>
      </w:r>
    </w:p>
    <w:p w14:paraId="570EB9CE" w14:textId="77777777" w:rsidR="00533838" w:rsidRPr="007E1EA5" w:rsidRDefault="00533838" w:rsidP="007E1EA5">
      <w:r w:rsidRPr="005F14F4">
        <w:rPr>
          <w:b/>
          <w:bCs/>
        </w:rPr>
        <w:t>Expected format of evidence:</w:t>
      </w:r>
      <w:r w:rsidRPr="005F14F4">
        <w:t xml:space="preserve"> Traffic captures and/or report files</w:t>
      </w:r>
    </w:p>
    <w:p w14:paraId="6AFB062D" w14:textId="3C11B637" w:rsidR="00533838" w:rsidRDefault="00533838" w:rsidP="005F14F4">
      <w:pPr>
        <w:pStyle w:val="Heading4"/>
      </w:pPr>
      <w:r>
        <w:t>C-Plane eCPRI Unexpected Input on O-RU</w:t>
      </w:r>
    </w:p>
    <w:p w14:paraId="3B28CD3B" w14:textId="77777777" w:rsidR="00533838" w:rsidRPr="00FF4026" w:rsidRDefault="00533838" w:rsidP="00FF4026">
      <w:r w:rsidRPr="004E2D83">
        <w:rPr>
          <w:b/>
          <w:bCs/>
        </w:rPr>
        <w:t>Requirement Name</w:t>
      </w:r>
      <w:r w:rsidRPr="00FF4026">
        <w:t>: O-RU C-Plane Robustness</w:t>
      </w:r>
    </w:p>
    <w:p w14:paraId="27562508" w14:textId="5F86F261" w:rsidR="00533838" w:rsidRPr="00FF4026" w:rsidRDefault="00533838" w:rsidP="00FF4026">
      <w:r w:rsidRPr="004E2D83">
        <w:rPr>
          <w:b/>
          <w:bCs/>
        </w:rPr>
        <w:t>Requirement Reference</w:t>
      </w:r>
      <w:r w:rsidRPr="00FF4026">
        <w:t xml:space="preserve">: REQ-SEC-OFCP-2 from clause 5.2.5.1.2, O-RAN Security Requirements and Control Specification </w:t>
      </w:r>
      <w:r w:rsidRPr="00FF4026">
        <w:fldChar w:fldCharType="begin"/>
      </w:r>
      <w:r w:rsidRPr="00FF4026">
        <w:instrText xml:space="preserve"> REF _Ref149815107 \r \h </w:instrText>
      </w:r>
      <w:r w:rsidRPr="00FF4026">
        <w:fldChar w:fldCharType="separate"/>
      </w:r>
      <w:r w:rsidRPr="00FF4026">
        <w:t>[5]</w:t>
      </w:r>
      <w:r w:rsidRPr="00FF4026">
        <w:fldChar w:fldCharType="end"/>
      </w:r>
      <w:r w:rsidRPr="00FF4026">
        <w:t xml:space="preserve"> </w:t>
      </w:r>
    </w:p>
    <w:p w14:paraId="2ED75A28" w14:textId="570D6C19" w:rsidR="00533838" w:rsidRPr="00FF4026" w:rsidRDefault="00533838" w:rsidP="00FF4026">
      <w:r w:rsidRPr="004E2D83">
        <w:rPr>
          <w:b/>
          <w:bCs/>
        </w:rPr>
        <w:t>Requirement Description</w:t>
      </w:r>
      <w:r w:rsidRPr="00FF4026">
        <w:t>: The O-RU is able to detect and defend against application level attacks across the C-Plane messages with O-DUs, due to misbehavior or malicious intent.</w:t>
      </w:r>
    </w:p>
    <w:p w14:paraId="16AA777E" w14:textId="6BD19668" w:rsidR="00533838" w:rsidRPr="00FF4026" w:rsidRDefault="00533838" w:rsidP="00FF4026">
      <w:r w:rsidRPr="004E2D83">
        <w:rPr>
          <w:b/>
          <w:bCs/>
        </w:rPr>
        <w:t>Threat References</w:t>
      </w:r>
      <w:r w:rsidRPr="00FF4026">
        <w:t xml:space="preserve">: T-O-RAN-09 in O-RAN Security Threat Modeling and Risk Assessment </w:t>
      </w:r>
      <w:r w:rsidRPr="00FF4026">
        <w:fldChar w:fldCharType="begin"/>
      </w:r>
      <w:r w:rsidRPr="00FF4026">
        <w:instrText xml:space="preserve"> REF _Ref149815164 \r \h </w:instrText>
      </w:r>
      <w:r w:rsidRPr="00FF4026">
        <w:fldChar w:fldCharType="separate"/>
      </w:r>
      <w:r w:rsidRPr="00FF4026">
        <w:t>[3]</w:t>
      </w:r>
      <w:r w:rsidRPr="00FF4026">
        <w:fldChar w:fldCharType="end"/>
      </w:r>
    </w:p>
    <w:p w14:paraId="24B6D0C7" w14:textId="77777777" w:rsidR="00533838" w:rsidRPr="00FF4026" w:rsidRDefault="00533838" w:rsidP="00FF4026">
      <w:r w:rsidRPr="004E2D83">
        <w:rPr>
          <w:b/>
          <w:bCs/>
        </w:rPr>
        <w:t>SUT/s</w:t>
      </w:r>
      <w:r w:rsidRPr="00FF4026">
        <w:t>: O-RAN system</w:t>
      </w:r>
    </w:p>
    <w:p w14:paraId="14741805" w14:textId="77777777" w:rsidR="00533838" w:rsidRPr="00FF4026" w:rsidRDefault="00533838" w:rsidP="00FF4026">
      <w:r w:rsidRPr="005079F9">
        <w:rPr>
          <w:b/>
          <w:bCs/>
        </w:rPr>
        <w:t>Test Name</w:t>
      </w:r>
      <w:r w:rsidRPr="00FF4026">
        <w:t>: TC_E2E_ORU_CPlane_eCPRI_Robustness</w:t>
      </w:r>
    </w:p>
    <w:p w14:paraId="1C477E46" w14:textId="77777777" w:rsidR="00533838" w:rsidRPr="005F14F4" w:rsidRDefault="00533838" w:rsidP="00FF4026">
      <w:pPr>
        <w:rPr>
          <w:b/>
          <w:bCs/>
          <w:sz w:val="20"/>
        </w:rPr>
      </w:pPr>
      <w:r w:rsidRPr="005F14F4">
        <w:rPr>
          <w:b/>
          <w:bCs/>
          <w:sz w:val="20"/>
        </w:rPr>
        <w:t>Test description and applicability</w:t>
      </w:r>
    </w:p>
    <w:p w14:paraId="7DC3F687" w14:textId="77777777" w:rsidR="00533838" w:rsidRPr="00FF4026" w:rsidRDefault="00533838" w:rsidP="00FF4026">
      <w:r w:rsidRPr="00544F12">
        <w:rPr>
          <w:b/>
          <w:bCs/>
        </w:rPr>
        <w:t>Purpose</w:t>
      </w:r>
      <w:r w:rsidRPr="00FF4026">
        <w:t>: To verify that an unexpected (not in-line with protocol specification) input sent towards O-RU C-Plane will not compromise the security of the SUT.</w:t>
      </w:r>
    </w:p>
    <w:p w14:paraId="61D59499" w14:textId="77777777" w:rsidR="00533838" w:rsidRPr="005F14F4" w:rsidRDefault="00533838" w:rsidP="00FF4026">
      <w:pPr>
        <w:rPr>
          <w:b/>
          <w:bCs/>
          <w:sz w:val="20"/>
        </w:rPr>
      </w:pPr>
      <w:r w:rsidRPr="005F14F4">
        <w:rPr>
          <w:b/>
          <w:bCs/>
          <w:sz w:val="20"/>
        </w:rPr>
        <w:t>Test setup and configuration</w:t>
      </w:r>
    </w:p>
    <w:p w14:paraId="59B29FA7" w14:textId="77777777" w:rsidR="00533838" w:rsidRPr="00533838" w:rsidRDefault="00533838" w:rsidP="00533838">
      <w:pPr>
        <w:pStyle w:val="ListParagraph"/>
        <w:numPr>
          <w:ilvl w:val="0"/>
          <w:numId w:val="706"/>
        </w:numPr>
        <w:spacing w:after="0"/>
        <w:rPr>
          <w:rFonts w:cs="Times New Roman"/>
          <w:szCs w:val="20"/>
        </w:rPr>
      </w:pPr>
      <w:r w:rsidRPr="00533838">
        <w:rPr>
          <w:rFonts w:cs="Times New Roman"/>
          <w:szCs w:val="20"/>
        </w:rPr>
        <w:t xml:space="preserve">The test requires easy to access MAC address information of the O-RU’s open fronthaul interface and L2 connectivity (e.g. over L2 network switching device) to the target from the emulated attacker. </w:t>
      </w:r>
    </w:p>
    <w:p w14:paraId="34A39CFD" w14:textId="77777777" w:rsidR="00533838" w:rsidRPr="00533838" w:rsidRDefault="00533838" w:rsidP="00533838">
      <w:pPr>
        <w:pStyle w:val="ListParagraph"/>
        <w:numPr>
          <w:ilvl w:val="0"/>
          <w:numId w:val="706"/>
        </w:numPr>
        <w:spacing w:after="0"/>
        <w:rPr>
          <w:rFonts w:cs="Times New Roman"/>
          <w:szCs w:val="20"/>
        </w:rPr>
      </w:pPr>
      <w:r w:rsidRPr="00533838">
        <w:rPr>
          <w:rFonts w:cs="Times New Roman"/>
          <w:szCs w:val="20"/>
        </w:rPr>
        <w:t>The test requires the normal UE procedures and user-plane traffic can be handled properly through the SUT.</w:t>
      </w:r>
    </w:p>
    <w:p w14:paraId="0816EB76" w14:textId="207B63F3" w:rsidR="00533838" w:rsidRPr="00FF4026" w:rsidRDefault="004E2D83" w:rsidP="00FF4026">
      <w:r>
        <w:t>RECOMMENDATION</w:t>
      </w:r>
      <w:r w:rsidR="00533838" w:rsidRPr="00FF4026">
        <w:t xml:space="preserve">: Use Clause 5.6 Bidirectional throughput in different radio conditions and Clause 6.1 Data Services tests from O-RAN E2E Test Specifications </w:t>
      </w:r>
      <w:r w:rsidR="00533838" w:rsidRPr="00FF4026">
        <w:fldChar w:fldCharType="begin"/>
      </w:r>
      <w:r w:rsidR="00533838" w:rsidRPr="00FF4026">
        <w:instrText xml:space="preserve"> REF _Ref161408807 \r \h </w:instrText>
      </w:r>
      <w:r w:rsidR="00533838" w:rsidRPr="00FF4026">
        <w:fldChar w:fldCharType="separate"/>
      </w:r>
      <w:r w:rsidR="00533838" w:rsidRPr="00FF4026">
        <w:t>[4]</w:t>
      </w:r>
      <w:r w:rsidR="00533838" w:rsidRPr="00FF4026">
        <w:fldChar w:fldCharType="end"/>
      </w:r>
      <w:r w:rsidR="00533838" w:rsidRPr="00FF4026">
        <w:t xml:space="preserve"> as a benchmark for indicating correct behavior of the DUT.</w:t>
      </w:r>
    </w:p>
    <w:p w14:paraId="7253BB7F" w14:textId="77777777" w:rsidR="00533838" w:rsidRPr="00FF4026" w:rsidRDefault="00533838" w:rsidP="00FF4026">
      <w:r w:rsidRPr="00FF4026">
        <w:t xml:space="preserve">Refer to the diagram below for the test setup and configuration: </w:t>
      </w:r>
    </w:p>
    <w:p w14:paraId="768C7891" w14:textId="77777777" w:rsidR="00533838" w:rsidRDefault="00533838" w:rsidP="005F14F4">
      <w:pPr>
        <w:keepNext/>
      </w:pPr>
      <w:r>
        <w:rPr>
          <w:noProof/>
        </w:rPr>
        <w:drawing>
          <wp:inline distT="0" distB="0" distL="0" distR="0" wp14:anchorId="7C763F21" wp14:editId="5F60C348">
            <wp:extent cx="6122035" cy="2473325"/>
            <wp:effectExtent l="0" t="0" r="0" b="3175"/>
            <wp:docPr id="8" name="Picture 8" descr="A diagram of a h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hack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22035" cy="2473325"/>
                    </a:xfrm>
                    <a:prstGeom prst="rect">
                      <a:avLst/>
                    </a:prstGeom>
                  </pic:spPr>
                </pic:pic>
              </a:graphicData>
            </a:graphic>
          </wp:inline>
        </w:drawing>
      </w:r>
    </w:p>
    <w:p w14:paraId="114CE8BB" w14:textId="64899C7E" w:rsidR="00533838" w:rsidRPr="00C6774F" w:rsidRDefault="00533838" w:rsidP="005F14F4">
      <w:pPr>
        <w:pStyle w:val="Caption"/>
        <w:jc w:val="center"/>
        <w:rPr>
          <w:rFonts w:cs="Times New Roman"/>
        </w:rPr>
      </w:pPr>
      <w:bookmarkStart w:id="899" w:name="_Toc161837901"/>
      <w:r w:rsidRPr="00C6774F">
        <w:rPr>
          <w:rFonts w:cs="Times New Roman"/>
        </w:rPr>
        <w:t xml:space="preserve">Figure </w:t>
      </w:r>
      <w:r w:rsidRPr="00C6774F">
        <w:rPr>
          <w:rFonts w:cs="Times New Roman"/>
        </w:rPr>
        <w:fldChar w:fldCharType="begin"/>
      </w:r>
      <w:r w:rsidRPr="00C6774F">
        <w:rPr>
          <w:rFonts w:cs="Times New Roman"/>
        </w:rPr>
        <w:instrText xml:space="preserve"> STYLEREF 1 \s </w:instrText>
      </w:r>
      <w:r w:rsidRPr="00C6774F">
        <w:rPr>
          <w:rFonts w:cs="Times New Roman"/>
        </w:rPr>
        <w:fldChar w:fldCharType="separate"/>
      </w:r>
      <w:r w:rsidRPr="00C6774F">
        <w:rPr>
          <w:rFonts w:cs="Times New Roman"/>
          <w:noProof/>
        </w:rPr>
        <w:t>24</w:t>
      </w:r>
      <w:r w:rsidRPr="00C6774F">
        <w:rPr>
          <w:rFonts w:cs="Times New Roman"/>
        </w:rPr>
        <w:fldChar w:fldCharType="end"/>
      </w:r>
      <w:r w:rsidRPr="00C6774F">
        <w:rPr>
          <w:rFonts w:cs="Times New Roman"/>
        </w:rPr>
        <w:t>.</w:t>
      </w:r>
      <w:r w:rsidRPr="00C6774F">
        <w:rPr>
          <w:rFonts w:cs="Times New Roman"/>
        </w:rPr>
        <w:fldChar w:fldCharType="begin"/>
      </w:r>
      <w:r w:rsidRPr="00C6774F">
        <w:rPr>
          <w:rFonts w:cs="Times New Roman"/>
        </w:rPr>
        <w:instrText xml:space="preserve"> SEQ Figure \* ARABIC \s 1 </w:instrText>
      </w:r>
      <w:r w:rsidRPr="00C6774F">
        <w:rPr>
          <w:rFonts w:cs="Times New Roman"/>
        </w:rPr>
        <w:fldChar w:fldCharType="separate"/>
      </w:r>
      <w:r w:rsidRPr="00C6774F">
        <w:rPr>
          <w:rFonts w:cs="Times New Roman"/>
          <w:noProof/>
        </w:rPr>
        <w:t>6</w:t>
      </w:r>
      <w:r w:rsidRPr="00C6774F">
        <w:rPr>
          <w:rFonts w:cs="Times New Roman"/>
        </w:rPr>
        <w:fldChar w:fldCharType="end"/>
      </w:r>
      <w:r w:rsidRPr="00C6774F">
        <w:rPr>
          <w:rFonts w:cs="Times New Roman"/>
        </w:rPr>
        <w:t>: C-Plane eCPRI Unexpected Input on O-RU</w:t>
      </w:r>
      <w:r w:rsidRPr="00C6774F">
        <w:rPr>
          <w:rFonts w:cs="Times New Roman"/>
          <w:noProof/>
        </w:rPr>
        <w:t xml:space="preserve"> Test Setup</w:t>
      </w:r>
      <w:bookmarkEnd w:id="899"/>
    </w:p>
    <w:p w14:paraId="4E890F7F" w14:textId="77777777" w:rsidR="00533838" w:rsidRPr="005F14F4" w:rsidRDefault="00533838" w:rsidP="00FF4026">
      <w:pPr>
        <w:rPr>
          <w:b/>
          <w:bCs/>
          <w:sz w:val="20"/>
        </w:rPr>
      </w:pPr>
      <w:r w:rsidRPr="005F14F4">
        <w:rPr>
          <w:b/>
          <w:bCs/>
          <w:sz w:val="20"/>
        </w:rPr>
        <w:t>Test procedure</w:t>
      </w:r>
    </w:p>
    <w:p w14:paraId="7B245280" w14:textId="77777777" w:rsidR="00533838" w:rsidRPr="00533838" w:rsidRDefault="00533838" w:rsidP="00533838">
      <w:pPr>
        <w:pStyle w:val="ListParagraph"/>
        <w:numPr>
          <w:ilvl w:val="0"/>
          <w:numId w:val="701"/>
        </w:numPr>
        <w:spacing w:after="0"/>
        <w:rPr>
          <w:rFonts w:cs="Times New Roman"/>
          <w:szCs w:val="20"/>
        </w:rPr>
      </w:pPr>
      <w:r w:rsidRPr="00533838">
        <w:rPr>
          <w:rFonts w:cs="Times New Roman"/>
          <w:szCs w:val="20"/>
        </w:rPr>
        <w:t xml:space="preserve">The tester uses a packet capture tool to capture sample of legitimate eCPRI message sent towards the O-RU C-Plane. </w:t>
      </w:r>
    </w:p>
    <w:p w14:paraId="3B7DF0C3" w14:textId="2E2B5E24" w:rsidR="00533838" w:rsidRDefault="00533838" w:rsidP="00533838">
      <w:pPr>
        <w:pStyle w:val="ListParagraph"/>
        <w:numPr>
          <w:ilvl w:val="0"/>
          <w:numId w:val="701"/>
        </w:numPr>
        <w:spacing w:after="0"/>
        <w:rPr>
          <w:rFonts w:cs="Times New Roman"/>
          <w:szCs w:val="20"/>
        </w:rPr>
      </w:pPr>
      <w:r w:rsidRPr="00533838">
        <w:rPr>
          <w:rFonts w:cs="Times New Roman"/>
          <w:szCs w:val="20"/>
        </w:rPr>
        <w:t>The tester uses a fuzzing tool to replay the captured eCPRI message while mutating its content (message type and/or payload) and keeping original source/destination MAC address. Send at least 250,000 iterations of mutated eCPRI message based on a random seed</w:t>
      </w:r>
      <w:r>
        <w:rPr>
          <w:rFonts w:cs="Times New Roman"/>
          <w:szCs w:val="20"/>
        </w:rPr>
        <w:t>.</w:t>
      </w:r>
    </w:p>
    <w:p w14:paraId="4142D9E7" w14:textId="77777777" w:rsidR="00533838" w:rsidRPr="00533838" w:rsidRDefault="00533838" w:rsidP="00533838">
      <w:pPr>
        <w:pStyle w:val="ListParagraph"/>
        <w:numPr>
          <w:ilvl w:val="0"/>
          <w:numId w:val="701"/>
        </w:numPr>
        <w:spacing w:after="0"/>
        <w:rPr>
          <w:rFonts w:cs="Times New Roman"/>
          <w:szCs w:val="20"/>
        </w:rPr>
      </w:pPr>
    </w:p>
    <w:p w14:paraId="698A30D8" w14:textId="77777777" w:rsidR="00533838" w:rsidRPr="005F14F4" w:rsidRDefault="00533838" w:rsidP="00FF4026">
      <w:pPr>
        <w:rPr>
          <w:b/>
          <w:bCs/>
          <w:sz w:val="20"/>
        </w:rPr>
      </w:pPr>
      <w:r w:rsidRPr="005F14F4">
        <w:rPr>
          <w:b/>
          <w:bCs/>
          <w:sz w:val="20"/>
        </w:rPr>
        <w:t>Expected results</w:t>
      </w:r>
    </w:p>
    <w:p w14:paraId="7580BDA9" w14:textId="77777777" w:rsidR="00533838" w:rsidRPr="00533838" w:rsidRDefault="00533838" w:rsidP="005F14F4">
      <w:pPr>
        <w:pStyle w:val="ListParagraph"/>
        <w:numPr>
          <w:ilvl w:val="0"/>
          <w:numId w:val="718"/>
        </w:numPr>
        <w:spacing w:after="0"/>
        <w:rPr>
          <w:rFonts w:cs="Times New Roman"/>
          <w:szCs w:val="20"/>
        </w:rPr>
      </w:pPr>
      <w:r w:rsidRPr="00533838">
        <w:rPr>
          <w:rFonts w:cs="Times New Roman"/>
          <w:szCs w:val="20"/>
        </w:rPr>
        <w:t xml:space="preserve">After the execution of the test, the degradation of service availability and performance of the SUT is not noticeable. </w:t>
      </w:r>
    </w:p>
    <w:p w14:paraId="766FE8D0" w14:textId="79A49CEF" w:rsidR="00533838" w:rsidRPr="00FF4026" w:rsidRDefault="004E2D83" w:rsidP="00FF4026">
      <w:r>
        <w:t>RECOMMENDATION</w:t>
      </w:r>
      <w:r w:rsidR="00533838" w:rsidRPr="00FF4026">
        <w:t xml:space="preserve">: Use Clause 5.6 Bidirectional throughput in different radio conditions and Clause 6.1 Data Services tests from TIFG E2E Test Specifications </w:t>
      </w:r>
      <w:r w:rsidR="00AE1301" w:rsidRPr="00FF4026">
        <w:fldChar w:fldCharType="begin"/>
      </w:r>
      <w:r w:rsidR="00AE1301" w:rsidRPr="00FF4026">
        <w:instrText xml:space="preserve"> REF _Ref161408807 \r \h </w:instrText>
      </w:r>
      <w:r w:rsidR="00AE1301" w:rsidRPr="00FF4026">
        <w:fldChar w:fldCharType="separate"/>
      </w:r>
      <w:r w:rsidR="00AE1301" w:rsidRPr="00FF4026">
        <w:t>[4]</w:t>
      </w:r>
      <w:r w:rsidR="00AE1301" w:rsidRPr="00FF4026">
        <w:fldChar w:fldCharType="end"/>
      </w:r>
      <w:r w:rsidR="00533838" w:rsidRPr="00FF4026">
        <w:t xml:space="preserve"> as a benchmark for indicating correct behavior of the DUT.</w:t>
      </w:r>
    </w:p>
    <w:p w14:paraId="0C6CCCFE" w14:textId="4655774E" w:rsidR="00887CF4" w:rsidRPr="00FF4026" w:rsidRDefault="00533838" w:rsidP="00FF4026">
      <w:r w:rsidRPr="004E2D83">
        <w:rPr>
          <w:b/>
          <w:bCs/>
        </w:rPr>
        <w:t>Expected format of evidence:</w:t>
      </w:r>
      <w:r w:rsidRPr="00FF4026">
        <w:t xml:space="preserve"> Traffic captures and/or report files</w:t>
      </w:r>
    </w:p>
    <w:p w14:paraId="6026C588" w14:textId="3B257BC1" w:rsidR="0046601D" w:rsidRDefault="0046601D" w:rsidP="005F14F4">
      <w:pPr>
        <w:pStyle w:val="Heading3"/>
      </w:pPr>
      <w:bookmarkStart w:id="900" w:name="_Toc161838380"/>
      <w:r>
        <w:t>A1 interface</w:t>
      </w:r>
      <w:bookmarkEnd w:id="900"/>
    </w:p>
    <w:p w14:paraId="4A74EAF7" w14:textId="28096991" w:rsidR="0046601D" w:rsidRDefault="0046601D" w:rsidP="005F14F4">
      <w:pPr>
        <w:pStyle w:val="Heading4"/>
      </w:pPr>
      <w:r>
        <w:t xml:space="preserve">Near-RT RIC A1 Interface DoS Attack </w:t>
      </w:r>
    </w:p>
    <w:p w14:paraId="0266E98A" w14:textId="77777777" w:rsidR="0046601D" w:rsidRPr="00FF4026" w:rsidRDefault="0046601D" w:rsidP="00FF4026">
      <w:r w:rsidRPr="004E2D83">
        <w:rPr>
          <w:b/>
          <w:bCs/>
        </w:rPr>
        <w:t>Requirement Name</w:t>
      </w:r>
      <w:r w:rsidRPr="00FF4026">
        <w:t>: Near-RT RIC A1 interface DoS recover</w:t>
      </w:r>
    </w:p>
    <w:p w14:paraId="411A0483" w14:textId="4CD6A512" w:rsidR="0046601D" w:rsidRPr="00FF4026" w:rsidRDefault="0046601D" w:rsidP="00FF4026">
      <w:r w:rsidRPr="004E2D83">
        <w:rPr>
          <w:b/>
          <w:bCs/>
        </w:rPr>
        <w:t>Requirement Reference</w:t>
      </w:r>
      <w:r w:rsidRPr="00FF4026">
        <w:t xml:space="preserve">: REQ-SEC-NEAR-RT-6, O-RAN Security Requirements and Control Specification </w:t>
      </w:r>
      <w:r w:rsidR="00345148" w:rsidRPr="00FF4026">
        <w:fldChar w:fldCharType="begin"/>
      </w:r>
      <w:r w:rsidR="00345148" w:rsidRPr="00FF4026">
        <w:instrText xml:space="preserve"> REF _Ref149815107 \r \h </w:instrText>
      </w:r>
      <w:r w:rsidR="008013BD" w:rsidRPr="00FF4026">
        <w:instrText xml:space="preserve"> \* MERGEFORMAT </w:instrText>
      </w:r>
      <w:r w:rsidR="00345148" w:rsidRPr="00FF4026">
        <w:fldChar w:fldCharType="separate"/>
      </w:r>
      <w:r w:rsidR="00345148" w:rsidRPr="00FF4026">
        <w:t>[5]</w:t>
      </w:r>
      <w:r w:rsidR="00345148" w:rsidRPr="00FF4026">
        <w:fldChar w:fldCharType="end"/>
      </w:r>
      <w:r w:rsidR="00345148" w:rsidRPr="00FF4026">
        <w:t>,</w:t>
      </w:r>
      <w:r w:rsidRPr="00FF4026">
        <w:t xml:space="preserve"> clause 5.1.3.1</w:t>
      </w:r>
    </w:p>
    <w:p w14:paraId="1E2BE3F8" w14:textId="77777777" w:rsidR="0046601D" w:rsidRPr="00FF4026" w:rsidRDefault="0046601D" w:rsidP="00FF4026">
      <w:r w:rsidRPr="004E2D83">
        <w:rPr>
          <w:b/>
          <w:bCs/>
        </w:rPr>
        <w:t>Requirement Description</w:t>
      </w:r>
      <w:r w:rsidRPr="00FF4026">
        <w:t>: “The Near-RT RIC shall be able to recover, without catastrophic failure, from a volumetric DDoS attack across the A1 interface, due to misbehavior or malicious intent.”</w:t>
      </w:r>
    </w:p>
    <w:p w14:paraId="14D56B6D" w14:textId="6187858B" w:rsidR="0046601D" w:rsidRPr="00FF4026" w:rsidRDefault="0046601D" w:rsidP="00FF4026">
      <w:r w:rsidRPr="004E2D83">
        <w:rPr>
          <w:b/>
          <w:bCs/>
        </w:rPr>
        <w:t>Threat References</w:t>
      </w:r>
      <w:r w:rsidRPr="00FF4026">
        <w:t xml:space="preserve">: T-O-RAN-09 in O-RAN Security Threat Modeling and Risk Assessment </w:t>
      </w:r>
      <w:r w:rsidR="00345148" w:rsidRPr="00FF4026">
        <w:fldChar w:fldCharType="begin"/>
      </w:r>
      <w:r w:rsidR="00345148" w:rsidRPr="00FF4026">
        <w:instrText xml:space="preserve"> REF _Ref149815164 \r \h </w:instrText>
      </w:r>
      <w:r w:rsidR="008013BD" w:rsidRPr="00FF4026">
        <w:instrText xml:space="preserve"> \* MERGEFORMAT </w:instrText>
      </w:r>
      <w:r w:rsidR="00345148" w:rsidRPr="00FF4026">
        <w:fldChar w:fldCharType="separate"/>
      </w:r>
      <w:r w:rsidR="00345148" w:rsidRPr="00FF4026">
        <w:t>[3]</w:t>
      </w:r>
      <w:r w:rsidR="00345148" w:rsidRPr="00FF4026">
        <w:fldChar w:fldCharType="end"/>
      </w:r>
    </w:p>
    <w:p w14:paraId="5A86EF44" w14:textId="77777777" w:rsidR="0046601D" w:rsidRPr="00FF4026" w:rsidRDefault="0046601D" w:rsidP="00FF4026">
      <w:r w:rsidRPr="004E2D83">
        <w:rPr>
          <w:b/>
          <w:bCs/>
        </w:rPr>
        <w:t>SUT/s</w:t>
      </w:r>
      <w:r w:rsidRPr="00FF4026">
        <w:t>: O-RAN system</w:t>
      </w:r>
    </w:p>
    <w:p w14:paraId="0595E62A" w14:textId="77777777" w:rsidR="0046601D" w:rsidRPr="00FF4026" w:rsidRDefault="0046601D" w:rsidP="00FF4026">
      <w:r w:rsidRPr="005079F9">
        <w:rPr>
          <w:b/>
          <w:bCs/>
        </w:rPr>
        <w:t>Test Name</w:t>
      </w:r>
      <w:r w:rsidRPr="00FF4026">
        <w:t>: TC_E2E_NearRTRIC_A1_DoS</w:t>
      </w:r>
    </w:p>
    <w:p w14:paraId="62AB804B" w14:textId="77777777" w:rsidR="0046601D" w:rsidRPr="005F14F4" w:rsidRDefault="0046601D" w:rsidP="00FF4026">
      <w:pPr>
        <w:rPr>
          <w:b/>
          <w:bCs/>
          <w:sz w:val="20"/>
        </w:rPr>
      </w:pPr>
      <w:r w:rsidRPr="005F14F4">
        <w:rPr>
          <w:b/>
          <w:bCs/>
          <w:sz w:val="20"/>
        </w:rPr>
        <w:t>Test description and applicability</w:t>
      </w:r>
    </w:p>
    <w:p w14:paraId="6865AF6F" w14:textId="77777777" w:rsidR="0046601D" w:rsidRPr="00FF4026" w:rsidRDefault="0046601D" w:rsidP="00FF4026">
      <w:r w:rsidRPr="00544F12">
        <w:rPr>
          <w:b/>
          <w:bCs/>
        </w:rPr>
        <w:t>Purpose</w:t>
      </w:r>
      <w:r w:rsidRPr="00FF4026">
        <w:t>: to verify that a predefined volumetric DoS attack against Near-RT RIC A1 interface will not crash the SUT, returning to service level after the attack.</w:t>
      </w:r>
    </w:p>
    <w:p w14:paraId="20082EA3" w14:textId="77777777" w:rsidR="0046601D" w:rsidRPr="005F14F4" w:rsidRDefault="0046601D" w:rsidP="00FF4026">
      <w:pPr>
        <w:rPr>
          <w:b/>
          <w:bCs/>
          <w:sz w:val="20"/>
        </w:rPr>
      </w:pPr>
      <w:r w:rsidRPr="005F14F4">
        <w:rPr>
          <w:b/>
          <w:bCs/>
          <w:sz w:val="20"/>
        </w:rPr>
        <w:t>Test setup and configuration</w:t>
      </w:r>
    </w:p>
    <w:p w14:paraId="74F1D99C" w14:textId="77777777" w:rsidR="0046601D" w:rsidRPr="008013BD" w:rsidRDefault="0046601D" w:rsidP="0046601D">
      <w:pPr>
        <w:pStyle w:val="ListParagraph"/>
        <w:numPr>
          <w:ilvl w:val="0"/>
          <w:numId w:val="706"/>
        </w:numPr>
        <w:spacing w:after="0"/>
        <w:rPr>
          <w:rFonts w:cs="Times New Roman"/>
          <w:szCs w:val="20"/>
        </w:rPr>
      </w:pPr>
      <w:r w:rsidRPr="008013BD">
        <w:rPr>
          <w:rFonts w:cs="Times New Roman"/>
          <w:szCs w:val="20"/>
        </w:rPr>
        <w:t>The test requires easy to access IP address information of the Near-RT RIC’s A1 interface and a routable path to the target from the emulated attacker.</w:t>
      </w:r>
    </w:p>
    <w:p w14:paraId="7D3630ED" w14:textId="77777777" w:rsidR="0046601D" w:rsidRPr="008013BD" w:rsidRDefault="0046601D" w:rsidP="0046601D">
      <w:pPr>
        <w:pStyle w:val="ListParagraph"/>
        <w:numPr>
          <w:ilvl w:val="0"/>
          <w:numId w:val="706"/>
        </w:numPr>
        <w:spacing w:after="0"/>
        <w:rPr>
          <w:rFonts w:cs="Times New Roman"/>
          <w:szCs w:val="20"/>
        </w:rPr>
      </w:pPr>
      <w:r w:rsidRPr="008013BD">
        <w:rPr>
          <w:rFonts w:cs="Times New Roman"/>
          <w:szCs w:val="20"/>
        </w:rPr>
        <w:t>The test requires the normal UE procedures and user-plane traffic can be handled properly through the SUT.</w:t>
      </w:r>
    </w:p>
    <w:p w14:paraId="4F26CCE9" w14:textId="5520B11E" w:rsidR="0046601D" w:rsidRPr="00FF4026" w:rsidRDefault="004E2D83" w:rsidP="00FF4026">
      <w:r>
        <w:t>RECOMMENDATION</w:t>
      </w:r>
      <w:r w:rsidR="0046601D" w:rsidRPr="00FF4026">
        <w:t xml:space="preserve">: Use Clause 5.6 Bidirectional throughput in different radio conditions and Clause 6.1 Data Services tests from O-RAN E2E Test Specifications </w:t>
      </w:r>
      <w:r w:rsidR="00345148" w:rsidRPr="00FF4026">
        <w:fldChar w:fldCharType="begin"/>
      </w:r>
      <w:r w:rsidR="00345148" w:rsidRPr="00FF4026">
        <w:instrText xml:space="preserve"> REF _Ref161408807 \r \h </w:instrText>
      </w:r>
      <w:r w:rsidR="008013BD"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behavior of the SUT.</w:t>
      </w:r>
    </w:p>
    <w:p w14:paraId="115E9E51" w14:textId="77777777" w:rsidR="0046601D" w:rsidRPr="00FF4026" w:rsidRDefault="0046601D" w:rsidP="00FF4026">
      <w:r w:rsidRPr="00FF4026">
        <w:t>Refer to the diagram below for the test setup and configuration:</w:t>
      </w:r>
    </w:p>
    <w:p w14:paraId="12533F66" w14:textId="77777777" w:rsidR="009500AE" w:rsidRDefault="0046601D" w:rsidP="005F14F4">
      <w:pPr>
        <w:keepNext/>
      </w:pPr>
      <w:r w:rsidRPr="00437368">
        <w:rPr>
          <w:noProof/>
        </w:rPr>
        <w:drawing>
          <wp:inline distT="0" distB="0" distL="0" distR="0" wp14:anchorId="045D6920" wp14:editId="0E96A48E">
            <wp:extent cx="6122035" cy="2615565"/>
            <wp:effectExtent l="0" t="0" r="0" b="0"/>
            <wp:docPr id="1681573105" name="Picture 1" descr="A diagram of a hat and cub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73105" name="Picture 1" descr="A diagram of a hat and cubes&#10;&#10;Description automatically generated"/>
                    <pic:cNvPicPr/>
                  </pic:nvPicPr>
                  <pic:blipFill>
                    <a:blip r:embed="rId30"/>
                    <a:stretch>
                      <a:fillRect/>
                    </a:stretch>
                  </pic:blipFill>
                  <pic:spPr>
                    <a:xfrm>
                      <a:off x="0" y="0"/>
                      <a:ext cx="6122035" cy="2615565"/>
                    </a:xfrm>
                    <a:prstGeom prst="rect">
                      <a:avLst/>
                    </a:prstGeom>
                  </pic:spPr>
                </pic:pic>
              </a:graphicData>
            </a:graphic>
          </wp:inline>
        </w:drawing>
      </w:r>
    </w:p>
    <w:p w14:paraId="75EC3D20" w14:textId="18D2080A" w:rsidR="0046601D" w:rsidRPr="00C6774F" w:rsidRDefault="009500AE" w:rsidP="005F14F4">
      <w:pPr>
        <w:pStyle w:val="Caption"/>
        <w:jc w:val="center"/>
        <w:rPr>
          <w:rFonts w:cs="Times New Roman"/>
        </w:rPr>
      </w:pPr>
      <w:bookmarkStart w:id="901" w:name="_Toc161837902"/>
      <w:r w:rsidRPr="00C6774F">
        <w:rPr>
          <w:rFonts w:cs="Times New Roman"/>
        </w:rPr>
        <w:t xml:space="preserve">Figure </w:t>
      </w:r>
      <w:r w:rsidR="00533838">
        <w:rPr>
          <w:rFonts w:cs="Times New Roman"/>
        </w:rPr>
        <w:fldChar w:fldCharType="begin"/>
      </w:r>
      <w:r w:rsidR="00533838">
        <w:rPr>
          <w:rFonts w:cs="Times New Roman"/>
        </w:rPr>
        <w:instrText xml:space="preserve"> STYLEREF 1 \s </w:instrText>
      </w:r>
      <w:r w:rsidR="00533838">
        <w:rPr>
          <w:rFonts w:cs="Times New Roman"/>
        </w:rPr>
        <w:fldChar w:fldCharType="separate"/>
      </w:r>
      <w:r w:rsidR="00533838">
        <w:rPr>
          <w:rFonts w:cs="Times New Roman"/>
          <w:noProof/>
        </w:rPr>
        <w:t>24</w:t>
      </w:r>
      <w:r w:rsidR="00533838">
        <w:rPr>
          <w:rFonts w:cs="Times New Roman"/>
        </w:rPr>
        <w:fldChar w:fldCharType="end"/>
      </w:r>
      <w:r w:rsidR="00533838">
        <w:rPr>
          <w:rFonts w:cs="Times New Roman"/>
        </w:rPr>
        <w:t>.</w:t>
      </w:r>
      <w:r w:rsidR="00533838">
        <w:rPr>
          <w:rFonts w:cs="Times New Roman"/>
        </w:rPr>
        <w:fldChar w:fldCharType="begin"/>
      </w:r>
      <w:r w:rsidR="00533838">
        <w:rPr>
          <w:rFonts w:cs="Times New Roman"/>
        </w:rPr>
        <w:instrText xml:space="preserve"> SEQ Figure \* ARABIC \s 1 </w:instrText>
      </w:r>
      <w:r w:rsidR="00533838">
        <w:rPr>
          <w:rFonts w:cs="Times New Roman"/>
        </w:rPr>
        <w:fldChar w:fldCharType="separate"/>
      </w:r>
      <w:r w:rsidR="00533838">
        <w:rPr>
          <w:rFonts w:cs="Times New Roman"/>
          <w:noProof/>
        </w:rPr>
        <w:t>7</w:t>
      </w:r>
      <w:r w:rsidR="00533838">
        <w:rPr>
          <w:rFonts w:cs="Times New Roman"/>
        </w:rPr>
        <w:fldChar w:fldCharType="end"/>
      </w:r>
      <w:r w:rsidRPr="00C6774F">
        <w:rPr>
          <w:rFonts w:cs="Times New Roman"/>
        </w:rPr>
        <w:t xml:space="preserve">: </w:t>
      </w:r>
      <w:r w:rsidR="005F2F11" w:rsidRPr="00C6774F">
        <w:rPr>
          <w:rFonts w:cs="Times New Roman"/>
        </w:rPr>
        <w:t>Near-RT RIC A1 Interface DoS Attack</w:t>
      </w:r>
      <w:r w:rsidR="005F2F11" w:rsidRPr="005F2F11" w:rsidDel="005F2F11">
        <w:rPr>
          <w:rFonts w:cs="Times New Roman"/>
        </w:rPr>
        <w:t xml:space="preserve"> </w:t>
      </w:r>
      <w:r w:rsidR="005F2F11" w:rsidRPr="005F2F11">
        <w:rPr>
          <w:rFonts w:cs="Times New Roman"/>
        </w:rPr>
        <w:t>Test Setup</w:t>
      </w:r>
      <w:bookmarkEnd w:id="901"/>
    </w:p>
    <w:p w14:paraId="02F1DB35" w14:textId="77777777" w:rsidR="0046601D" w:rsidRPr="005F14F4" w:rsidRDefault="0046601D" w:rsidP="00FF4026">
      <w:pPr>
        <w:rPr>
          <w:b/>
          <w:bCs/>
          <w:sz w:val="20"/>
        </w:rPr>
      </w:pPr>
      <w:r w:rsidRPr="005F14F4">
        <w:rPr>
          <w:b/>
          <w:bCs/>
          <w:sz w:val="20"/>
        </w:rPr>
        <w:t>Test procedure</w:t>
      </w:r>
    </w:p>
    <w:p w14:paraId="11E3E1FD" w14:textId="0555AA92" w:rsidR="005C2EE4" w:rsidRPr="009500AE" w:rsidRDefault="0046601D" w:rsidP="0046601D">
      <w:pPr>
        <w:pStyle w:val="ListParagraph"/>
        <w:numPr>
          <w:ilvl w:val="0"/>
          <w:numId w:val="702"/>
        </w:numPr>
        <w:spacing w:after="0"/>
        <w:rPr>
          <w:rFonts w:cs="Times New Roman"/>
          <w:szCs w:val="20"/>
        </w:rPr>
      </w:pPr>
      <w:r w:rsidRPr="009500AE">
        <w:rPr>
          <w:rFonts w:cs="Times New Roman"/>
          <w:szCs w:val="20"/>
        </w:rPr>
        <w:t>The tester uses a test tool to generate several types of volumetric DoS attack against the IP address of the Near-RT RIC A1 interface:</w:t>
      </w:r>
    </w:p>
    <w:p w14:paraId="32D3D0DB" w14:textId="7508D4F9" w:rsidR="005C2EE4" w:rsidRPr="008213F4" w:rsidRDefault="0046601D" w:rsidP="005F14F4">
      <w:pPr>
        <w:pStyle w:val="ListParagraph"/>
        <w:numPr>
          <w:ilvl w:val="0"/>
          <w:numId w:val="702"/>
        </w:numPr>
        <w:spacing w:after="0"/>
        <w:rPr>
          <w:rFonts w:cs="Times New Roman"/>
          <w:szCs w:val="20"/>
        </w:rPr>
      </w:pPr>
      <w:r w:rsidRPr="005F14F4">
        <w:rPr>
          <w:rFonts w:ascii="Times New Roman" w:hAnsi="Times New Roman" w:cs="Times New Roman"/>
          <w:szCs w:val="20"/>
        </w:rPr>
        <w:t>Volumetric tiers: 10Mbps, 100Mbps, 1Gbps</w:t>
      </w:r>
    </w:p>
    <w:p w14:paraId="54DA92B1" w14:textId="58007DAA" w:rsidR="005C2EE4" w:rsidRPr="008213F4" w:rsidRDefault="0046601D" w:rsidP="005F14F4">
      <w:pPr>
        <w:pStyle w:val="ListParagraph"/>
        <w:numPr>
          <w:ilvl w:val="0"/>
          <w:numId w:val="702"/>
        </w:numPr>
        <w:spacing w:after="0"/>
        <w:rPr>
          <w:rFonts w:cs="Times New Roman"/>
          <w:szCs w:val="20"/>
        </w:rPr>
      </w:pPr>
      <w:r w:rsidRPr="005F14F4">
        <w:rPr>
          <w:rFonts w:ascii="Times New Roman" w:hAnsi="Times New Roman" w:cs="Times New Roman"/>
          <w:szCs w:val="20"/>
        </w:rPr>
        <w:t>DoS Traffic random mixed of: generic UDP packets, HTTP/HTTPs REST API calls</w:t>
      </w:r>
    </w:p>
    <w:p w14:paraId="71BD8C14" w14:textId="77777777" w:rsidR="0046601D" w:rsidRDefault="0046601D" w:rsidP="005C2EE4">
      <w:pPr>
        <w:pStyle w:val="ListParagraph"/>
        <w:numPr>
          <w:ilvl w:val="0"/>
          <w:numId w:val="702"/>
        </w:numPr>
        <w:spacing w:after="0"/>
        <w:rPr>
          <w:rFonts w:cs="Times New Roman"/>
          <w:szCs w:val="20"/>
        </w:rPr>
      </w:pPr>
      <w:r w:rsidRPr="008213F4">
        <w:rPr>
          <w:rFonts w:cs="Times New Roman"/>
          <w:szCs w:val="20"/>
        </w:rPr>
        <w:t>DoS source address: spoofed IP of Non-RT RIC, random source IPs or broadcast IP (UDP only)</w:t>
      </w:r>
    </w:p>
    <w:p w14:paraId="0C95A801" w14:textId="77777777" w:rsidR="005F2F11" w:rsidRPr="008213F4" w:rsidRDefault="005F2F11" w:rsidP="005F14F4">
      <w:pPr>
        <w:pStyle w:val="ListParagraph"/>
        <w:spacing w:after="0"/>
        <w:rPr>
          <w:rFonts w:cs="Times New Roman"/>
          <w:szCs w:val="20"/>
        </w:rPr>
      </w:pPr>
    </w:p>
    <w:p w14:paraId="0FB3BF13" w14:textId="77777777" w:rsidR="0046601D" w:rsidRPr="005F14F4" w:rsidRDefault="0046601D" w:rsidP="00FF4026">
      <w:pPr>
        <w:rPr>
          <w:b/>
          <w:bCs/>
          <w:sz w:val="20"/>
        </w:rPr>
      </w:pPr>
      <w:r w:rsidRPr="005F14F4">
        <w:rPr>
          <w:b/>
          <w:bCs/>
          <w:sz w:val="20"/>
        </w:rPr>
        <w:t>Expected results</w:t>
      </w:r>
    </w:p>
    <w:p w14:paraId="7DB5ED47" w14:textId="77777777" w:rsidR="0046601D" w:rsidRPr="008013BD" w:rsidRDefault="0046601D" w:rsidP="0046601D">
      <w:pPr>
        <w:pStyle w:val="ListParagraph"/>
        <w:numPr>
          <w:ilvl w:val="0"/>
          <w:numId w:val="707"/>
        </w:numPr>
        <w:spacing w:after="0"/>
        <w:rPr>
          <w:rFonts w:cs="Times New Roman"/>
          <w:szCs w:val="20"/>
        </w:rPr>
      </w:pPr>
      <w:r w:rsidRPr="008013BD">
        <w:rPr>
          <w:rFonts w:cs="Times New Roman"/>
          <w:szCs w:val="20"/>
        </w:rPr>
        <w:t>During the test, the SUT maintains an operational level.</w:t>
      </w:r>
    </w:p>
    <w:p w14:paraId="475CB188" w14:textId="77777777" w:rsidR="0046601D" w:rsidRPr="008013BD" w:rsidRDefault="0046601D" w:rsidP="0046601D">
      <w:pPr>
        <w:pStyle w:val="ListParagraph"/>
        <w:numPr>
          <w:ilvl w:val="0"/>
          <w:numId w:val="707"/>
        </w:numPr>
        <w:spacing w:after="0"/>
        <w:rPr>
          <w:rFonts w:cs="Times New Roman"/>
          <w:szCs w:val="20"/>
        </w:rPr>
      </w:pPr>
      <w:r w:rsidRPr="008013BD">
        <w:rPr>
          <w:rFonts w:cs="Times New Roman"/>
          <w:szCs w:val="20"/>
        </w:rPr>
        <w:t>After the execution of the test, the degradation of service availability and performance of the SUT is not noticeable.</w:t>
      </w:r>
    </w:p>
    <w:p w14:paraId="4CC20957" w14:textId="61F89523" w:rsidR="0046601D" w:rsidRPr="00FF4026" w:rsidRDefault="004E2D83" w:rsidP="00FF4026">
      <w:r>
        <w:t>RECOMMENDATION</w:t>
      </w:r>
      <w:r w:rsidR="0046601D" w:rsidRPr="00FF4026">
        <w:t xml:space="preserve">: Use Clause 5.6 Bidirectional throughput in different radio conditions and Clause 6.1 Data Services tests from TIFG E2E Test Specifications </w:t>
      </w:r>
      <w:r w:rsidR="00345148" w:rsidRPr="00FF4026">
        <w:fldChar w:fldCharType="begin"/>
      </w:r>
      <w:r w:rsidR="00345148" w:rsidRPr="00FF4026">
        <w:instrText xml:space="preserve"> REF _Ref161408807 \r \h </w:instrText>
      </w:r>
      <w:r w:rsidR="009500AE"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behavior of the SUT.</w:t>
      </w:r>
    </w:p>
    <w:p w14:paraId="4AED1CD5" w14:textId="77777777" w:rsidR="0046601D" w:rsidRPr="005F14F4" w:rsidRDefault="0046601D" w:rsidP="00FF4026">
      <w:r w:rsidRPr="005F14F4">
        <w:rPr>
          <w:b/>
          <w:bCs/>
        </w:rPr>
        <w:t>Expected format of evidence:</w:t>
      </w:r>
      <w:r w:rsidRPr="005F14F4">
        <w:t xml:space="preserve"> Traffic captures and/or report files</w:t>
      </w:r>
    </w:p>
    <w:p w14:paraId="0577E323" w14:textId="187E514F" w:rsidR="0046601D" w:rsidRDefault="0046601D" w:rsidP="005F14F4">
      <w:pPr>
        <w:pStyle w:val="Heading4"/>
      </w:pPr>
      <w:r>
        <w:t xml:space="preserve">Near-RT RIC A1 Interface Unexpected Input </w:t>
      </w:r>
    </w:p>
    <w:p w14:paraId="63515B54" w14:textId="77777777" w:rsidR="0046601D" w:rsidRPr="00FF4026" w:rsidRDefault="0046601D" w:rsidP="00FF4026">
      <w:r w:rsidRPr="004E2D83">
        <w:rPr>
          <w:b/>
          <w:bCs/>
        </w:rPr>
        <w:t>Requirement Name</w:t>
      </w:r>
      <w:r w:rsidRPr="00FF4026">
        <w:t>: NearRT-RIC A1 Robustness</w:t>
      </w:r>
    </w:p>
    <w:p w14:paraId="43298666" w14:textId="41020543" w:rsidR="0046601D" w:rsidRPr="00FF4026" w:rsidRDefault="0046601D" w:rsidP="00FF4026">
      <w:r w:rsidRPr="004E2D83">
        <w:rPr>
          <w:b/>
          <w:bCs/>
        </w:rPr>
        <w:t>Requirement Reference</w:t>
      </w:r>
      <w:r w:rsidRPr="00FF4026">
        <w:t xml:space="preserve">: REQ-SEC-NEAR-RT-7, O-RAN Security Requirements and Control Specification </w:t>
      </w:r>
      <w:r w:rsidR="00345148" w:rsidRPr="00FF4026">
        <w:fldChar w:fldCharType="begin"/>
      </w:r>
      <w:r w:rsidR="00345148" w:rsidRPr="00FF4026">
        <w:instrText xml:space="preserve"> REF _Ref149815107 \r \h </w:instrText>
      </w:r>
      <w:r w:rsidR="008013BD" w:rsidRPr="00FF4026">
        <w:instrText xml:space="preserve"> \* MERGEFORMAT </w:instrText>
      </w:r>
      <w:r w:rsidR="00345148" w:rsidRPr="00FF4026">
        <w:fldChar w:fldCharType="separate"/>
      </w:r>
      <w:r w:rsidR="00345148" w:rsidRPr="00FF4026">
        <w:t>[5]</w:t>
      </w:r>
      <w:r w:rsidR="00345148" w:rsidRPr="00FF4026">
        <w:fldChar w:fldCharType="end"/>
      </w:r>
      <w:r w:rsidRPr="00FF4026">
        <w:t>, clause 5.1.3.1</w:t>
      </w:r>
    </w:p>
    <w:p w14:paraId="2B15CB93" w14:textId="77777777" w:rsidR="0046601D" w:rsidRPr="00FF4026" w:rsidRDefault="0046601D" w:rsidP="00FF4026">
      <w:r w:rsidRPr="004E2D83">
        <w:rPr>
          <w:b/>
          <w:bCs/>
        </w:rPr>
        <w:t>Requirement Description</w:t>
      </w:r>
      <w:r w:rsidRPr="00FF4026">
        <w:t>: “The Near-RT RIC shall be able to detect and defend against content-related attacks across the A1 interface, due to misbehavior or malicious intent.”</w:t>
      </w:r>
    </w:p>
    <w:p w14:paraId="7E2F9C0B" w14:textId="0590B2B6" w:rsidR="0046601D" w:rsidRPr="00FF4026" w:rsidRDefault="0046601D" w:rsidP="00FF4026">
      <w:r w:rsidRPr="004E2D83">
        <w:rPr>
          <w:b/>
          <w:bCs/>
        </w:rPr>
        <w:t>Threat References</w:t>
      </w:r>
      <w:r w:rsidRPr="00FF4026">
        <w:t xml:space="preserve">: T-O-RAN-09 in O-RAN Security Threat Modeling and Risk Assessment </w:t>
      </w:r>
      <w:r w:rsidR="00345148" w:rsidRPr="00FF4026">
        <w:fldChar w:fldCharType="begin"/>
      </w:r>
      <w:r w:rsidR="00345148" w:rsidRPr="00FF4026">
        <w:instrText xml:space="preserve"> REF _Ref149815164 \r \h </w:instrText>
      </w:r>
      <w:r w:rsidR="008013BD" w:rsidRPr="00FF4026">
        <w:instrText xml:space="preserve"> \* MERGEFORMAT </w:instrText>
      </w:r>
      <w:r w:rsidR="00345148" w:rsidRPr="00FF4026">
        <w:fldChar w:fldCharType="separate"/>
      </w:r>
      <w:r w:rsidR="00345148" w:rsidRPr="00FF4026">
        <w:t>[3]</w:t>
      </w:r>
      <w:r w:rsidR="00345148" w:rsidRPr="00FF4026">
        <w:fldChar w:fldCharType="end"/>
      </w:r>
    </w:p>
    <w:p w14:paraId="03824371" w14:textId="77777777" w:rsidR="0046601D" w:rsidRPr="00FF4026" w:rsidRDefault="0046601D" w:rsidP="00FF4026">
      <w:r w:rsidRPr="004E2D83">
        <w:rPr>
          <w:b/>
          <w:bCs/>
        </w:rPr>
        <w:t>SUT/s</w:t>
      </w:r>
      <w:r w:rsidRPr="00FF4026">
        <w:t>: O-RAN system</w:t>
      </w:r>
    </w:p>
    <w:p w14:paraId="3761F9D4" w14:textId="77777777" w:rsidR="0046601D" w:rsidRPr="00FF4026" w:rsidRDefault="0046601D" w:rsidP="00FF4026">
      <w:r w:rsidRPr="005079F9">
        <w:rPr>
          <w:b/>
          <w:bCs/>
        </w:rPr>
        <w:t>Test Name</w:t>
      </w:r>
      <w:r w:rsidRPr="00FF4026">
        <w:t>: TC_E2E_NearRTRIC_A1_Robustness</w:t>
      </w:r>
    </w:p>
    <w:p w14:paraId="2ECCCA6F" w14:textId="77777777" w:rsidR="0046601D" w:rsidRPr="005F14F4" w:rsidRDefault="0046601D" w:rsidP="00FF4026">
      <w:pPr>
        <w:rPr>
          <w:b/>
          <w:bCs/>
          <w:sz w:val="20"/>
        </w:rPr>
      </w:pPr>
      <w:r w:rsidRPr="005F14F4">
        <w:rPr>
          <w:b/>
          <w:bCs/>
          <w:sz w:val="20"/>
        </w:rPr>
        <w:t>Test description and applicability</w:t>
      </w:r>
    </w:p>
    <w:p w14:paraId="017ED40D" w14:textId="77777777" w:rsidR="0046601D" w:rsidRPr="00FF4026" w:rsidRDefault="0046601D" w:rsidP="00FF4026">
      <w:r w:rsidRPr="00544F12">
        <w:rPr>
          <w:b/>
          <w:bCs/>
        </w:rPr>
        <w:t>Purpose</w:t>
      </w:r>
      <w:r w:rsidRPr="00FF4026">
        <w:t>: To verify that an unexpected (not in-line with protocol specification) input sent towards Near-RT RIC A1 interface will not compromise the security of the SUT.</w:t>
      </w:r>
    </w:p>
    <w:p w14:paraId="7999B463" w14:textId="77777777" w:rsidR="0046601D" w:rsidRPr="005F14F4" w:rsidRDefault="0046601D" w:rsidP="00FF4026">
      <w:pPr>
        <w:rPr>
          <w:b/>
          <w:bCs/>
          <w:sz w:val="20"/>
        </w:rPr>
      </w:pPr>
      <w:r w:rsidRPr="005F14F4">
        <w:rPr>
          <w:b/>
          <w:bCs/>
          <w:sz w:val="20"/>
        </w:rPr>
        <w:t>Test setup and configuration</w:t>
      </w:r>
    </w:p>
    <w:p w14:paraId="18AA269D" w14:textId="77777777" w:rsidR="0046601D" w:rsidRPr="008013BD" w:rsidRDefault="0046601D" w:rsidP="0046601D">
      <w:pPr>
        <w:pStyle w:val="ListParagraph"/>
        <w:numPr>
          <w:ilvl w:val="0"/>
          <w:numId w:val="706"/>
        </w:numPr>
        <w:spacing w:after="0"/>
        <w:rPr>
          <w:rFonts w:cs="Times New Roman"/>
          <w:szCs w:val="20"/>
        </w:rPr>
      </w:pPr>
      <w:r w:rsidRPr="008013BD">
        <w:rPr>
          <w:rFonts w:cs="Times New Roman"/>
          <w:szCs w:val="20"/>
        </w:rPr>
        <w:t>The test requires easy to access IP address information of the Near-RT RIC’s A1 interface and a routable path to the target from the emulated attacker.</w:t>
      </w:r>
    </w:p>
    <w:p w14:paraId="52982296" w14:textId="77777777" w:rsidR="0046601D" w:rsidRPr="008013BD" w:rsidRDefault="0046601D" w:rsidP="0046601D">
      <w:pPr>
        <w:pStyle w:val="ListParagraph"/>
        <w:numPr>
          <w:ilvl w:val="0"/>
          <w:numId w:val="706"/>
        </w:numPr>
        <w:spacing w:after="0"/>
        <w:rPr>
          <w:rFonts w:cs="Times New Roman"/>
          <w:szCs w:val="20"/>
        </w:rPr>
      </w:pPr>
      <w:r w:rsidRPr="008013BD">
        <w:rPr>
          <w:rFonts w:cs="Times New Roman"/>
          <w:szCs w:val="20"/>
        </w:rPr>
        <w:t>The test requires the normal UE procedures and user-plane traffic can be handled properly through the SUT.</w:t>
      </w:r>
    </w:p>
    <w:p w14:paraId="3DF0E4AE" w14:textId="66741D99" w:rsidR="0046601D" w:rsidRPr="00FF4026" w:rsidRDefault="004E2D83" w:rsidP="00FF4026">
      <w:r>
        <w:t>RECOMMENDATION</w:t>
      </w:r>
      <w:r w:rsidR="0046601D" w:rsidRPr="00FF4026">
        <w:t xml:space="preserve">: Use Clause 5.6 Bidirectional throughput in different radio conditions and Clause 6.1 Data Services tests from O-RAN E2E Test Specifications </w:t>
      </w:r>
      <w:r w:rsidR="00345148" w:rsidRPr="00FF4026">
        <w:fldChar w:fldCharType="begin"/>
      </w:r>
      <w:r w:rsidR="00345148" w:rsidRPr="00FF4026">
        <w:instrText xml:space="preserve"> REF _Ref161408807 \r \h </w:instrText>
      </w:r>
      <w:r w:rsidR="008013BD" w:rsidRPr="00FF4026">
        <w:instrText xml:space="preserve">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behavior of the SUT.</w:t>
      </w:r>
    </w:p>
    <w:p w14:paraId="5664BB0E" w14:textId="77777777" w:rsidR="0046601D" w:rsidRPr="00FF4026" w:rsidRDefault="0046601D" w:rsidP="00FF4026">
      <w:r w:rsidRPr="00FF4026">
        <w:t>Refer to the diagram below for the test setup and configuration:</w:t>
      </w:r>
    </w:p>
    <w:p w14:paraId="2AF75AC7" w14:textId="77777777" w:rsidR="008013BD" w:rsidRDefault="0046601D" w:rsidP="005F14F4">
      <w:pPr>
        <w:keepNext/>
      </w:pPr>
      <w:r w:rsidRPr="00F9446E">
        <w:rPr>
          <w:noProof/>
        </w:rPr>
        <w:drawing>
          <wp:inline distT="0" distB="0" distL="0" distR="0" wp14:anchorId="44338A57" wp14:editId="084F12A3">
            <wp:extent cx="6122035" cy="2582545"/>
            <wp:effectExtent l="0" t="0" r="0" b="8255"/>
            <wp:docPr id="407594070" name="Picture 1" descr="A diagram of a h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4070" name="Picture 1" descr="A diagram of a hacker&#10;&#10;Description automatically generated"/>
                    <pic:cNvPicPr/>
                  </pic:nvPicPr>
                  <pic:blipFill>
                    <a:blip r:embed="rId31"/>
                    <a:stretch>
                      <a:fillRect/>
                    </a:stretch>
                  </pic:blipFill>
                  <pic:spPr>
                    <a:xfrm>
                      <a:off x="0" y="0"/>
                      <a:ext cx="6122035" cy="2582545"/>
                    </a:xfrm>
                    <a:prstGeom prst="rect">
                      <a:avLst/>
                    </a:prstGeom>
                  </pic:spPr>
                </pic:pic>
              </a:graphicData>
            </a:graphic>
          </wp:inline>
        </w:drawing>
      </w:r>
    </w:p>
    <w:p w14:paraId="7168FDB8" w14:textId="68A9CB93" w:rsidR="0046601D" w:rsidRPr="00C6774F" w:rsidRDefault="008013BD" w:rsidP="005F14F4">
      <w:pPr>
        <w:pStyle w:val="Caption"/>
        <w:jc w:val="center"/>
        <w:rPr>
          <w:rFonts w:cs="Times New Roman"/>
        </w:rPr>
      </w:pPr>
      <w:bookmarkStart w:id="902" w:name="_Toc161837903"/>
      <w:r w:rsidRPr="00C6774F">
        <w:rPr>
          <w:rFonts w:cs="Times New Roman"/>
        </w:rPr>
        <w:t xml:space="preserve">Figure </w:t>
      </w:r>
      <w:r w:rsidR="00533838">
        <w:rPr>
          <w:rFonts w:cs="Times New Roman"/>
        </w:rPr>
        <w:fldChar w:fldCharType="begin"/>
      </w:r>
      <w:r w:rsidR="00533838">
        <w:rPr>
          <w:rFonts w:cs="Times New Roman"/>
        </w:rPr>
        <w:instrText xml:space="preserve"> STYLEREF 1 \s </w:instrText>
      </w:r>
      <w:r w:rsidR="00533838">
        <w:rPr>
          <w:rFonts w:cs="Times New Roman"/>
        </w:rPr>
        <w:fldChar w:fldCharType="separate"/>
      </w:r>
      <w:r w:rsidR="00533838">
        <w:rPr>
          <w:rFonts w:cs="Times New Roman"/>
          <w:noProof/>
        </w:rPr>
        <w:t>24</w:t>
      </w:r>
      <w:r w:rsidR="00533838">
        <w:rPr>
          <w:rFonts w:cs="Times New Roman"/>
        </w:rPr>
        <w:fldChar w:fldCharType="end"/>
      </w:r>
      <w:r w:rsidR="00533838">
        <w:rPr>
          <w:rFonts w:cs="Times New Roman"/>
        </w:rPr>
        <w:t>.</w:t>
      </w:r>
      <w:r w:rsidR="00533838">
        <w:rPr>
          <w:rFonts w:cs="Times New Roman"/>
        </w:rPr>
        <w:fldChar w:fldCharType="begin"/>
      </w:r>
      <w:r w:rsidR="00533838">
        <w:rPr>
          <w:rFonts w:cs="Times New Roman"/>
        </w:rPr>
        <w:instrText xml:space="preserve"> SEQ Figure \* ARABIC \s 1 </w:instrText>
      </w:r>
      <w:r w:rsidR="00533838">
        <w:rPr>
          <w:rFonts w:cs="Times New Roman"/>
        </w:rPr>
        <w:fldChar w:fldCharType="separate"/>
      </w:r>
      <w:r w:rsidR="00533838">
        <w:rPr>
          <w:rFonts w:cs="Times New Roman"/>
          <w:noProof/>
        </w:rPr>
        <w:t>8</w:t>
      </w:r>
      <w:r w:rsidR="00533838">
        <w:rPr>
          <w:rFonts w:cs="Times New Roman"/>
        </w:rPr>
        <w:fldChar w:fldCharType="end"/>
      </w:r>
      <w:r w:rsidRPr="00C6774F">
        <w:rPr>
          <w:rFonts w:cs="Times New Roman"/>
        </w:rPr>
        <w:t xml:space="preserve">: </w:t>
      </w:r>
      <w:r w:rsidR="005F2F11" w:rsidRPr="00C6774F">
        <w:rPr>
          <w:rFonts w:cs="Times New Roman"/>
        </w:rPr>
        <w:t>Near-RT RIC A1 Interface Unexpected Input</w:t>
      </w:r>
      <w:r w:rsidR="005F2F11" w:rsidRPr="005F2F11" w:rsidDel="005F2F11">
        <w:rPr>
          <w:rFonts w:cs="Times New Roman"/>
        </w:rPr>
        <w:t xml:space="preserve"> </w:t>
      </w:r>
      <w:r w:rsidR="005F2F11">
        <w:rPr>
          <w:rFonts w:cs="Times New Roman"/>
        </w:rPr>
        <w:t>T</w:t>
      </w:r>
      <w:r w:rsidRPr="00C6774F">
        <w:rPr>
          <w:rFonts w:cs="Times New Roman"/>
        </w:rPr>
        <w:t xml:space="preserve">est </w:t>
      </w:r>
      <w:r w:rsidR="005F2F11">
        <w:rPr>
          <w:rFonts w:cs="Times New Roman"/>
        </w:rPr>
        <w:t>S</w:t>
      </w:r>
      <w:r w:rsidRPr="00C6774F">
        <w:rPr>
          <w:rFonts w:cs="Times New Roman"/>
        </w:rPr>
        <w:t>etup</w:t>
      </w:r>
      <w:bookmarkEnd w:id="902"/>
    </w:p>
    <w:p w14:paraId="63DA82CA" w14:textId="77777777" w:rsidR="0046601D" w:rsidRPr="005F14F4" w:rsidRDefault="0046601D" w:rsidP="00FF4026">
      <w:pPr>
        <w:rPr>
          <w:b/>
          <w:bCs/>
          <w:sz w:val="20"/>
        </w:rPr>
      </w:pPr>
      <w:r w:rsidRPr="005F14F4">
        <w:rPr>
          <w:b/>
          <w:bCs/>
          <w:sz w:val="20"/>
        </w:rPr>
        <w:t>Test procedure</w:t>
      </w:r>
    </w:p>
    <w:p w14:paraId="50D85E77" w14:textId="77777777" w:rsidR="0046601D" w:rsidRPr="008013BD" w:rsidRDefault="0046601D" w:rsidP="0046601D">
      <w:pPr>
        <w:pStyle w:val="ListParagraph"/>
        <w:numPr>
          <w:ilvl w:val="0"/>
          <w:numId w:val="703"/>
        </w:numPr>
        <w:spacing w:after="0"/>
        <w:rPr>
          <w:rFonts w:cs="Times New Roman"/>
          <w:szCs w:val="20"/>
        </w:rPr>
      </w:pPr>
      <w:r w:rsidRPr="008013BD">
        <w:rPr>
          <w:rFonts w:cs="Times New Roman"/>
          <w:szCs w:val="20"/>
        </w:rPr>
        <w:t>The tester uses a packet capture tool to capture sample of legitimate HTTP/HTTPs REST API message sent towards the Near-RT RIC A1 interface</w:t>
      </w:r>
    </w:p>
    <w:p w14:paraId="4F077A94" w14:textId="4FA9DC84" w:rsidR="00345148" w:rsidRPr="00664075" w:rsidRDefault="0046601D">
      <w:pPr>
        <w:pStyle w:val="ListParagraph"/>
        <w:numPr>
          <w:ilvl w:val="0"/>
          <w:numId w:val="703"/>
        </w:numPr>
        <w:spacing w:after="0"/>
        <w:rPr>
          <w:rFonts w:cs="Times New Roman"/>
          <w:szCs w:val="20"/>
        </w:rPr>
      </w:pPr>
      <w:r w:rsidRPr="00664075">
        <w:rPr>
          <w:rFonts w:cs="Times New Roman"/>
          <w:szCs w:val="20"/>
        </w:rPr>
        <w:t>The tester uses a fuzzing tool to replay the captured HTTP/HTTPs REST API message while mutating its content and keeping original source/destination IP/port. Send at least 250,000 iterations of mutated HTTP/HTTPs REST API message based on a random seed</w:t>
      </w:r>
    </w:p>
    <w:p w14:paraId="5F59A3F9" w14:textId="77777777" w:rsidR="0046601D" w:rsidRPr="005F14F4" w:rsidRDefault="0046601D" w:rsidP="00FF4026">
      <w:pPr>
        <w:rPr>
          <w:b/>
          <w:bCs/>
          <w:sz w:val="20"/>
        </w:rPr>
      </w:pPr>
      <w:r w:rsidRPr="005F14F4">
        <w:rPr>
          <w:b/>
          <w:bCs/>
          <w:sz w:val="20"/>
        </w:rPr>
        <w:t>Expected results</w:t>
      </w:r>
    </w:p>
    <w:p w14:paraId="0CF46FE9" w14:textId="77777777" w:rsidR="0046601D" w:rsidRPr="008013BD" w:rsidRDefault="0046601D" w:rsidP="0046601D">
      <w:pPr>
        <w:pStyle w:val="ListParagraph"/>
        <w:numPr>
          <w:ilvl w:val="0"/>
          <w:numId w:val="712"/>
        </w:numPr>
        <w:spacing w:after="0"/>
        <w:rPr>
          <w:rFonts w:cs="Times New Roman"/>
          <w:szCs w:val="20"/>
        </w:rPr>
      </w:pPr>
      <w:r w:rsidRPr="008013BD">
        <w:rPr>
          <w:rFonts w:cs="Times New Roman"/>
          <w:szCs w:val="20"/>
        </w:rPr>
        <w:t>During the execution of the test, the degradation of service availability and performance of the SUT is not noticeable.</w:t>
      </w:r>
    </w:p>
    <w:p w14:paraId="1875F911" w14:textId="2B95F1AC" w:rsidR="0046601D" w:rsidRPr="00FF4026" w:rsidRDefault="004E2D83" w:rsidP="00FF4026">
      <w:r>
        <w:t>RECOMMENDATION</w:t>
      </w:r>
      <w:r w:rsidR="0046601D" w:rsidRPr="00FF4026">
        <w:t xml:space="preserve">: Use Clause 5.6 Bidirectional throughput in different radio conditions and Clause 6.1 Data Services tests from TIFG E2E Test Specifications </w:t>
      </w:r>
      <w:r w:rsidR="00345148" w:rsidRPr="00FF4026">
        <w:fldChar w:fldCharType="begin"/>
      </w:r>
      <w:r w:rsidR="00345148" w:rsidRPr="00FF4026">
        <w:instrText xml:space="preserve"> REF _Ref161408807 \r \h  \* MERGEFORMAT </w:instrText>
      </w:r>
      <w:r w:rsidR="00345148" w:rsidRPr="00FF4026">
        <w:fldChar w:fldCharType="separate"/>
      </w:r>
      <w:r w:rsidR="00345148" w:rsidRPr="00FF4026">
        <w:t>[4]</w:t>
      </w:r>
      <w:r w:rsidR="00345148" w:rsidRPr="00FF4026">
        <w:fldChar w:fldCharType="end"/>
      </w:r>
      <w:r w:rsidR="0046601D" w:rsidRPr="00FF4026">
        <w:t xml:space="preserve"> as a benchmark for indicating correct behavior of the SUT.</w:t>
      </w:r>
    </w:p>
    <w:p w14:paraId="00E0B63B" w14:textId="77777777" w:rsidR="0046601D" w:rsidRPr="00FF4026" w:rsidRDefault="0046601D" w:rsidP="00FF4026">
      <w:r w:rsidRPr="004E2D83">
        <w:rPr>
          <w:b/>
          <w:bCs/>
        </w:rPr>
        <w:t>Expected format of evidence:</w:t>
      </w:r>
      <w:r w:rsidRPr="00FF4026">
        <w:t xml:space="preserve"> Traffic captures and/or report files</w:t>
      </w:r>
    </w:p>
    <w:p w14:paraId="47BB99A0" w14:textId="326523E2" w:rsidR="0046601D" w:rsidRDefault="0046601D" w:rsidP="005F14F4">
      <w:pPr>
        <w:pStyle w:val="Heading4"/>
      </w:pPr>
      <w:r>
        <w:t xml:space="preserve">Near-RT RIC A1 Vulnerability Assessment </w:t>
      </w:r>
    </w:p>
    <w:p w14:paraId="03015EB4" w14:textId="77777777" w:rsidR="0046601D" w:rsidRPr="00FF4026" w:rsidRDefault="0046601D" w:rsidP="00FF4026">
      <w:r w:rsidRPr="004E2D83">
        <w:rPr>
          <w:b/>
          <w:bCs/>
        </w:rPr>
        <w:t>Requirement Name</w:t>
      </w:r>
      <w:r w:rsidRPr="00FF4026">
        <w:t>: NearRT-RIC A1 Vulnerability Assessment</w:t>
      </w:r>
    </w:p>
    <w:p w14:paraId="669ADA95" w14:textId="6D1E6B1E" w:rsidR="0046601D" w:rsidRPr="00FF4026" w:rsidRDefault="0046601D" w:rsidP="00FF4026">
      <w:r w:rsidRPr="004E2D83">
        <w:rPr>
          <w:b/>
          <w:bCs/>
        </w:rPr>
        <w:t>Requirement Reference</w:t>
      </w:r>
      <w:r w:rsidRPr="00FF4026">
        <w:t xml:space="preserve">: REQ-SEC-SYS-1, O-RAN Security Requirements and Control Specification </w:t>
      </w:r>
      <w:r w:rsidR="00345148" w:rsidRPr="00FF4026">
        <w:fldChar w:fldCharType="begin"/>
      </w:r>
      <w:r w:rsidR="00345148" w:rsidRPr="00FF4026">
        <w:instrText xml:space="preserve"> REF _Ref149815107 \r \h </w:instrText>
      </w:r>
      <w:r w:rsidR="008013BD" w:rsidRPr="00FF4026">
        <w:instrText xml:space="preserve"> \* MERGEFORMAT </w:instrText>
      </w:r>
      <w:r w:rsidR="00345148" w:rsidRPr="00FF4026">
        <w:fldChar w:fldCharType="separate"/>
      </w:r>
      <w:r w:rsidR="00345148" w:rsidRPr="00FF4026">
        <w:t>[5]</w:t>
      </w:r>
      <w:r w:rsidR="00345148" w:rsidRPr="00FF4026">
        <w:fldChar w:fldCharType="end"/>
      </w:r>
      <w:r w:rsidRPr="00FF4026">
        <w:t>, clause 5.3.6</w:t>
      </w:r>
    </w:p>
    <w:p w14:paraId="5DC07300" w14:textId="77777777" w:rsidR="0046601D" w:rsidRPr="00FF4026" w:rsidRDefault="0046601D" w:rsidP="00FF4026">
      <w:r w:rsidRPr="004E2D83">
        <w:rPr>
          <w:b/>
          <w:bCs/>
        </w:rPr>
        <w:t>Requirement Description</w:t>
      </w:r>
      <w:r w:rsidRPr="00FF4026">
        <w:t>: “Known vulnerabilities in the OS and applications of an O-RAN component shall be clearly identified”.</w:t>
      </w:r>
    </w:p>
    <w:p w14:paraId="3B08B4EC" w14:textId="43004BD2" w:rsidR="0046601D" w:rsidRPr="00FF4026" w:rsidRDefault="0046601D" w:rsidP="00FF4026">
      <w:r w:rsidRPr="004E2D83">
        <w:rPr>
          <w:b/>
          <w:bCs/>
        </w:rPr>
        <w:t>Threat References</w:t>
      </w:r>
      <w:r w:rsidRPr="00FF4026">
        <w:t xml:space="preserve">: T-OPENSRC-01, T-OPENSRC-02 din O-RAN Security Threat Modeling and Risk Assessment </w:t>
      </w:r>
      <w:r w:rsidR="00C803BD" w:rsidRPr="00FF4026">
        <w:fldChar w:fldCharType="begin"/>
      </w:r>
      <w:r w:rsidR="00C803BD" w:rsidRPr="00FF4026">
        <w:instrText xml:space="preserve"> REF _Ref149815164 \r \h </w:instrText>
      </w:r>
      <w:r w:rsidR="008013BD" w:rsidRPr="00FF4026">
        <w:instrText xml:space="preserve"> \* MERGEFORMAT </w:instrText>
      </w:r>
      <w:r w:rsidR="00C803BD" w:rsidRPr="00FF4026">
        <w:fldChar w:fldCharType="separate"/>
      </w:r>
      <w:r w:rsidR="00C803BD" w:rsidRPr="00FF4026">
        <w:t>[3]</w:t>
      </w:r>
      <w:r w:rsidR="00C803BD" w:rsidRPr="00FF4026">
        <w:fldChar w:fldCharType="end"/>
      </w:r>
    </w:p>
    <w:p w14:paraId="5811871E" w14:textId="77777777" w:rsidR="0046601D" w:rsidRPr="00FF4026" w:rsidRDefault="0046601D" w:rsidP="00FF4026">
      <w:r w:rsidRPr="004E2D83">
        <w:rPr>
          <w:b/>
          <w:bCs/>
        </w:rPr>
        <w:t>SUT/s</w:t>
      </w:r>
      <w:r w:rsidRPr="00FF4026">
        <w:t>: O-RAN system</w:t>
      </w:r>
    </w:p>
    <w:p w14:paraId="33796B62" w14:textId="77777777" w:rsidR="0046601D" w:rsidRPr="00FF4026" w:rsidRDefault="0046601D" w:rsidP="00FF4026">
      <w:r w:rsidRPr="005079F9">
        <w:rPr>
          <w:b/>
          <w:bCs/>
        </w:rPr>
        <w:t>Test Name</w:t>
      </w:r>
      <w:r w:rsidRPr="00FF4026">
        <w:t>: TC_E2E_NearRTRIC_A1_Vulnerabilities</w:t>
      </w:r>
    </w:p>
    <w:p w14:paraId="54194E24" w14:textId="77777777" w:rsidR="0046601D" w:rsidRPr="005F14F4" w:rsidRDefault="0046601D" w:rsidP="00FF4026">
      <w:pPr>
        <w:rPr>
          <w:b/>
          <w:bCs/>
          <w:sz w:val="20"/>
        </w:rPr>
      </w:pPr>
      <w:r w:rsidRPr="005F14F4">
        <w:rPr>
          <w:b/>
          <w:bCs/>
          <w:sz w:val="20"/>
        </w:rPr>
        <w:t>Test description and applicability</w:t>
      </w:r>
    </w:p>
    <w:p w14:paraId="69D7961D" w14:textId="77777777" w:rsidR="0046601D" w:rsidRPr="00FF4026" w:rsidRDefault="0046601D" w:rsidP="00FF4026">
      <w:r w:rsidRPr="00544F12">
        <w:rPr>
          <w:b/>
          <w:bCs/>
        </w:rPr>
        <w:t>Purpose</w:t>
      </w:r>
      <w:r w:rsidRPr="00FF4026">
        <w:t>: To verify that exploitation attempts of well-known vulnerabilities executed blindly against Near-RT RIC A1 interface will not compromise security of the SUT</w:t>
      </w:r>
    </w:p>
    <w:p w14:paraId="0EA6CAFA" w14:textId="77777777" w:rsidR="0046601D" w:rsidRPr="005F14F4" w:rsidRDefault="0046601D" w:rsidP="00FF4026">
      <w:pPr>
        <w:rPr>
          <w:b/>
          <w:bCs/>
          <w:sz w:val="20"/>
        </w:rPr>
      </w:pPr>
      <w:r w:rsidRPr="005F14F4">
        <w:rPr>
          <w:b/>
          <w:bCs/>
          <w:sz w:val="20"/>
        </w:rPr>
        <w:t>Test setup and configuration</w:t>
      </w:r>
    </w:p>
    <w:p w14:paraId="2FC596A3" w14:textId="77777777" w:rsidR="0046601D" w:rsidRPr="008013BD" w:rsidRDefault="0046601D" w:rsidP="0046601D">
      <w:pPr>
        <w:pStyle w:val="ListParagraph"/>
        <w:numPr>
          <w:ilvl w:val="0"/>
          <w:numId w:val="706"/>
        </w:numPr>
        <w:spacing w:after="0"/>
        <w:rPr>
          <w:rFonts w:cs="Times New Roman"/>
          <w:szCs w:val="20"/>
        </w:rPr>
      </w:pPr>
      <w:r w:rsidRPr="008013BD">
        <w:rPr>
          <w:rFonts w:cs="Times New Roman"/>
          <w:szCs w:val="20"/>
        </w:rPr>
        <w:t>The test requires easy to access IP address information of the Near-RT RIC’s A1 interface and a routable path to the target from the emulated attacker.</w:t>
      </w:r>
    </w:p>
    <w:p w14:paraId="4A30BF6F" w14:textId="77777777" w:rsidR="0046601D" w:rsidRPr="008013BD" w:rsidRDefault="0046601D" w:rsidP="0046601D">
      <w:pPr>
        <w:pStyle w:val="ListParagraph"/>
        <w:numPr>
          <w:ilvl w:val="0"/>
          <w:numId w:val="706"/>
        </w:numPr>
        <w:spacing w:after="0"/>
        <w:rPr>
          <w:rFonts w:cs="Times New Roman"/>
          <w:szCs w:val="20"/>
        </w:rPr>
      </w:pPr>
      <w:r w:rsidRPr="008013BD">
        <w:rPr>
          <w:rFonts w:cs="Times New Roman"/>
          <w:szCs w:val="20"/>
        </w:rPr>
        <w:t>The test requires the normal UE procedures and user-plane traffic can be handled properly through the SUT.</w:t>
      </w:r>
    </w:p>
    <w:p w14:paraId="146B9512" w14:textId="62F1CA6D" w:rsidR="0046601D" w:rsidRPr="00457250" w:rsidRDefault="0046601D" w:rsidP="00726EEC">
      <w:pPr>
        <w:pStyle w:val="ListParagraph"/>
        <w:numPr>
          <w:ilvl w:val="0"/>
          <w:numId w:val="706"/>
        </w:numPr>
        <w:spacing w:after="0"/>
        <w:rPr>
          <w:rFonts w:cs="Times New Roman"/>
          <w:szCs w:val="20"/>
        </w:rPr>
      </w:pPr>
      <w:r w:rsidRPr="00457250">
        <w:rPr>
          <w:rFonts w:cs="Times New Roman"/>
          <w:szCs w:val="20"/>
        </w:rPr>
        <w:t>The test requires the vulnerability scanning tool has up-to-date database of well-known vulnerabilities (signatures/plugins) based on Common Vulnerabilities and Exposures (CVE). Document the actual version of vulnerability database (signatures/plugins) for further reference.</w:t>
      </w:r>
    </w:p>
    <w:p w14:paraId="24C710FC" w14:textId="1B301135" w:rsidR="0046601D" w:rsidRPr="00FF4026" w:rsidRDefault="004E2D83" w:rsidP="00FF4026">
      <w:r>
        <w:t>RECOMMENDATION</w:t>
      </w:r>
      <w:r w:rsidR="0046601D" w:rsidRPr="00FF4026">
        <w:t xml:space="preserve">: Use Clause 5.6 Bidirectional throughput in different radio conditions and Clause 6.1 Data Services tests from O-RAN E2E Test Specifications </w:t>
      </w:r>
      <w:r w:rsidR="00CC3443" w:rsidRPr="00FF4026">
        <w:fldChar w:fldCharType="begin"/>
      </w:r>
      <w:r w:rsidR="00CC3443" w:rsidRPr="00FF4026">
        <w:instrText xml:space="preserve"> REF _Ref161408807 \r \h </w:instrText>
      </w:r>
      <w:r w:rsidR="008013BD" w:rsidRPr="00FF4026">
        <w:instrText xml:space="preserve"> \* MERGEFORMAT </w:instrText>
      </w:r>
      <w:r w:rsidR="00CC3443" w:rsidRPr="00FF4026">
        <w:fldChar w:fldCharType="separate"/>
      </w:r>
      <w:r w:rsidR="00CC3443" w:rsidRPr="00FF4026">
        <w:t>[4]</w:t>
      </w:r>
      <w:r w:rsidR="00CC3443" w:rsidRPr="00FF4026">
        <w:fldChar w:fldCharType="end"/>
      </w:r>
      <w:r w:rsidR="0046601D" w:rsidRPr="00FF4026">
        <w:t xml:space="preserve"> as a benchmark for indicating correct behavior of the SUT.</w:t>
      </w:r>
    </w:p>
    <w:p w14:paraId="03E35B08" w14:textId="77777777" w:rsidR="0046601D" w:rsidRPr="00FF4026" w:rsidRDefault="0046601D" w:rsidP="00FF4026">
      <w:r w:rsidRPr="00FF4026">
        <w:t>Refer to the diagram below for the test setup and configuration:</w:t>
      </w:r>
    </w:p>
    <w:p w14:paraId="3BF82BB8" w14:textId="77777777" w:rsidR="008013BD" w:rsidRDefault="0046601D" w:rsidP="005F14F4">
      <w:pPr>
        <w:keepNext/>
        <w:jc w:val="center"/>
      </w:pPr>
      <w:r w:rsidRPr="00401AED">
        <w:rPr>
          <w:noProof/>
        </w:rPr>
        <w:drawing>
          <wp:inline distT="0" distB="0" distL="0" distR="0" wp14:anchorId="5C8AA153" wp14:editId="4D5BCA23">
            <wp:extent cx="6122035" cy="2603500"/>
            <wp:effectExtent l="0" t="0" r="0" b="6350"/>
            <wp:docPr id="492523327"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23327" name="Picture 1" descr="A diagram of a computer system&#10;&#10;Description automatically generated"/>
                    <pic:cNvPicPr/>
                  </pic:nvPicPr>
                  <pic:blipFill>
                    <a:blip r:embed="rId32"/>
                    <a:stretch>
                      <a:fillRect/>
                    </a:stretch>
                  </pic:blipFill>
                  <pic:spPr>
                    <a:xfrm>
                      <a:off x="0" y="0"/>
                      <a:ext cx="6122035" cy="2603500"/>
                    </a:xfrm>
                    <a:prstGeom prst="rect">
                      <a:avLst/>
                    </a:prstGeom>
                  </pic:spPr>
                </pic:pic>
              </a:graphicData>
            </a:graphic>
          </wp:inline>
        </w:drawing>
      </w:r>
    </w:p>
    <w:p w14:paraId="44280052" w14:textId="4FA99F1A" w:rsidR="0046601D" w:rsidRPr="00C6774F" w:rsidRDefault="008013BD" w:rsidP="005F14F4">
      <w:pPr>
        <w:pStyle w:val="Caption"/>
        <w:jc w:val="center"/>
        <w:rPr>
          <w:rFonts w:cs="Times New Roman"/>
        </w:rPr>
      </w:pPr>
      <w:bookmarkStart w:id="903" w:name="_Toc161837904"/>
      <w:r w:rsidRPr="00C6774F">
        <w:rPr>
          <w:rFonts w:cs="Times New Roman"/>
        </w:rPr>
        <w:t xml:space="preserve">Figure </w:t>
      </w:r>
      <w:r w:rsidR="00533838">
        <w:rPr>
          <w:rFonts w:cs="Times New Roman"/>
        </w:rPr>
        <w:fldChar w:fldCharType="begin"/>
      </w:r>
      <w:r w:rsidR="00533838">
        <w:rPr>
          <w:rFonts w:cs="Times New Roman"/>
        </w:rPr>
        <w:instrText xml:space="preserve"> STYLEREF 1 \s </w:instrText>
      </w:r>
      <w:r w:rsidR="00533838">
        <w:rPr>
          <w:rFonts w:cs="Times New Roman"/>
        </w:rPr>
        <w:fldChar w:fldCharType="separate"/>
      </w:r>
      <w:r w:rsidR="00533838">
        <w:rPr>
          <w:rFonts w:cs="Times New Roman"/>
          <w:noProof/>
        </w:rPr>
        <w:t>24</w:t>
      </w:r>
      <w:r w:rsidR="00533838">
        <w:rPr>
          <w:rFonts w:cs="Times New Roman"/>
        </w:rPr>
        <w:fldChar w:fldCharType="end"/>
      </w:r>
      <w:r w:rsidR="00533838">
        <w:rPr>
          <w:rFonts w:cs="Times New Roman"/>
        </w:rPr>
        <w:t>.</w:t>
      </w:r>
      <w:r w:rsidR="00533838">
        <w:rPr>
          <w:rFonts w:cs="Times New Roman"/>
        </w:rPr>
        <w:fldChar w:fldCharType="begin"/>
      </w:r>
      <w:r w:rsidR="00533838">
        <w:rPr>
          <w:rFonts w:cs="Times New Roman"/>
        </w:rPr>
        <w:instrText xml:space="preserve"> SEQ Figure \* ARABIC \s 1 </w:instrText>
      </w:r>
      <w:r w:rsidR="00533838">
        <w:rPr>
          <w:rFonts w:cs="Times New Roman"/>
        </w:rPr>
        <w:fldChar w:fldCharType="separate"/>
      </w:r>
      <w:r w:rsidR="00533838">
        <w:rPr>
          <w:rFonts w:cs="Times New Roman"/>
          <w:noProof/>
        </w:rPr>
        <w:t>9</w:t>
      </w:r>
      <w:r w:rsidR="00533838">
        <w:rPr>
          <w:rFonts w:cs="Times New Roman"/>
        </w:rPr>
        <w:fldChar w:fldCharType="end"/>
      </w:r>
      <w:r w:rsidRPr="00C6774F">
        <w:rPr>
          <w:rFonts w:cs="Times New Roman"/>
        </w:rPr>
        <w:t xml:space="preserve">: </w:t>
      </w:r>
      <w:r w:rsidR="005F2F11" w:rsidRPr="00C6774F">
        <w:rPr>
          <w:rFonts w:cs="Times New Roman"/>
        </w:rPr>
        <w:t>Near-RT RIC A1 Vulnerability Assessment</w:t>
      </w:r>
      <w:r w:rsidR="005F2F11" w:rsidRPr="005F2F11">
        <w:rPr>
          <w:rFonts w:cs="Times New Roman"/>
        </w:rPr>
        <w:t xml:space="preserve"> T</w:t>
      </w:r>
      <w:r w:rsidRPr="00C6774F">
        <w:rPr>
          <w:rFonts w:cs="Times New Roman"/>
        </w:rPr>
        <w:t xml:space="preserve">est </w:t>
      </w:r>
      <w:r w:rsidR="005F2F11" w:rsidRPr="005F2F11">
        <w:rPr>
          <w:rFonts w:cs="Times New Roman"/>
        </w:rPr>
        <w:t>S</w:t>
      </w:r>
      <w:r w:rsidRPr="00C6774F">
        <w:rPr>
          <w:rFonts w:cs="Times New Roman"/>
        </w:rPr>
        <w:t>etup</w:t>
      </w:r>
      <w:bookmarkEnd w:id="903"/>
    </w:p>
    <w:p w14:paraId="4DA12F64" w14:textId="77777777" w:rsidR="0046601D" w:rsidRPr="005F14F4" w:rsidRDefault="0046601D" w:rsidP="00FF4026">
      <w:pPr>
        <w:rPr>
          <w:b/>
          <w:bCs/>
          <w:sz w:val="20"/>
        </w:rPr>
      </w:pPr>
      <w:r w:rsidRPr="005F14F4">
        <w:rPr>
          <w:b/>
          <w:bCs/>
          <w:sz w:val="20"/>
        </w:rPr>
        <w:t>Test procedure</w:t>
      </w:r>
    </w:p>
    <w:p w14:paraId="3BA3F4DB" w14:textId="77777777" w:rsidR="0046601D" w:rsidRPr="008013BD" w:rsidRDefault="0046601D" w:rsidP="005F14F4">
      <w:pPr>
        <w:pStyle w:val="ListParagraph"/>
        <w:numPr>
          <w:ilvl w:val="0"/>
          <w:numId w:val="715"/>
        </w:numPr>
        <w:spacing w:after="0"/>
        <w:rPr>
          <w:rFonts w:cs="Times New Roman"/>
          <w:szCs w:val="20"/>
        </w:rPr>
      </w:pPr>
      <w:r w:rsidRPr="008013BD">
        <w:rPr>
          <w:rFonts w:cs="Times New Roman"/>
          <w:szCs w:val="20"/>
        </w:rPr>
        <w:t xml:space="preserve">The tester uses a vulnerability scanning tool to execute a scan against the IP address of the Near-RT RIC A1 interface. The scan should have the following parameters defined: </w:t>
      </w:r>
    </w:p>
    <w:p w14:paraId="1BF5541F" w14:textId="77777777" w:rsidR="0046601D" w:rsidRPr="008013BD" w:rsidRDefault="0046601D" w:rsidP="005F14F4">
      <w:pPr>
        <w:pStyle w:val="ListParagraph"/>
        <w:numPr>
          <w:ilvl w:val="1"/>
          <w:numId w:val="715"/>
        </w:numPr>
        <w:spacing w:after="0"/>
        <w:rPr>
          <w:rFonts w:cs="Times New Roman"/>
          <w:szCs w:val="20"/>
        </w:rPr>
      </w:pPr>
      <w:r w:rsidRPr="008013BD">
        <w:rPr>
          <w:rFonts w:cs="Times New Roman"/>
          <w:szCs w:val="20"/>
        </w:rPr>
        <w:t>TCP Ports: Port scanner scans all TCP ports in range 0-65535 on the IP interface of SUT. TCP SYN/ACK response by SUT are interpreted as open port.</w:t>
      </w:r>
    </w:p>
    <w:p w14:paraId="2DA8E595" w14:textId="77777777" w:rsidR="0046601D" w:rsidRPr="008013BD" w:rsidRDefault="0046601D" w:rsidP="005F14F4">
      <w:pPr>
        <w:pStyle w:val="ListParagraph"/>
        <w:numPr>
          <w:ilvl w:val="1"/>
          <w:numId w:val="715"/>
        </w:numPr>
        <w:spacing w:after="0"/>
        <w:rPr>
          <w:rFonts w:cs="Times New Roman"/>
          <w:szCs w:val="20"/>
        </w:rPr>
      </w:pPr>
      <w:r w:rsidRPr="008013BD">
        <w:rPr>
          <w:rFonts w:cs="Times New Roman"/>
          <w:szCs w:val="20"/>
        </w:rPr>
        <w:t>UDP Ports: All UDP ports documented in vendor-provided list. Other UDP ports may be considered as open for the purpose of service detection.</w:t>
      </w:r>
    </w:p>
    <w:p w14:paraId="437C4112" w14:textId="77777777" w:rsidR="0046601D" w:rsidRPr="008013BD" w:rsidRDefault="0046601D" w:rsidP="005F14F4">
      <w:pPr>
        <w:pStyle w:val="ListParagraph"/>
        <w:numPr>
          <w:ilvl w:val="1"/>
          <w:numId w:val="715"/>
        </w:numPr>
        <w:spacing w:after="0"/>
        <w:rPr>
          <w:rFonts w:cs="Times New Roman"/>
          <w:szCs w:val="20"/>
        </w:rPr>
      </w:pPr>
      <w:r w:rsidRPr="008013BD">
        <w:rPr>
          <w:rFonts w:cs="Times New Roman"/>
          <w:szCs w:val="20"/>
        </w:rPr>
        <w:t>Safe Checks: Disabled (to make sure that exploitation attempts of the vulnerabilities will be performed)</w:t>
      </w:r>
    </w:p>
    <w:p w14:paraId="77E12B37" w14:textId="77777777" w:rsidR="0046601D" w:rsidRPr="008013BD" w:rsidRDefault="0046601D" w:rsidP="0046601D">
      <w:pPr>
        <w:pStyle w:val="ListParagraph"/>
        <w:rPr>
          <w:rFonts w:cs="Times New Roman"/>
          <w:szCs w:val="20"/>
        </w:rPr>
      </w:pPr>
      <w:r w:rsidRPr="008013BD">
        <w:rPr>
          <w:rFonts w:cs="Times New Roman"/>
          <w:szCs w:val="20"/>
        </w:rPr>
        <w:t>NOTE: Due to the nature of UDP protocol, there is no simple method of open port detection similar to TCP/SCTP methods based on analysis of response message type (TCP: SYN/ACK, SCTP: INIT-ACK). In case of UDP, open port detection inevitably relies on service detection which is discussed in step 2 of this test procedure. In practice, port scans of entire UDP port range 0-65535 are impractical and time consuming. Typically, service detection is performed only for subset of UDP ports. UDP port subset selection is arbitrary and not standardized. Service detection in this test procedure is required for UDP ports from vendor-provided list and is optional for other UDP ports.</w:t>
      </w:r>
    </w:p>
    <w:p w14:paraId="1443D58B" w14:textId="77777777" w:rsidR="0046601D" w:rsidRPr="005F14F4" w:rsidRDefault="0046601D" w:rsidP="00FF4026">
      <w:pPr>
        <w:rPr>
          <w:b/>
          <w:bCs/>
          <w:sz w:val="20"/>
        </w:rPr>
      </w:pPr>
      <w:r w:rsidRPr="005F14F4">
        <w:rPr>
          <w:b/>
          <w:bCs/>
          <w:sz w:val="20"/>
        </w:rPr>
        <w:t>Expected results</w:t>
      </w:r>
    </w:p>
    <w:p w14:paraId="0963F304" w14:textId="77777777" w:rsidR="0046601D" w:rsidRPr="00FF4026" w:rsidRDefault="0046601D" w:rsidP="005F14F4">
      <w:r w:rsidRPr="00FF4026">
        <w:t>During the execution of the test, the degradation of service availability and performance of the SUT is not noticeable.</w:t>
      </w:r>
    </w:p>
    <w:p w14:paraId="5FE8BABA" w14:textId="5514F0CF" w:rsidR="0046601D" w:rsidRPr="00FF4026" w:rsidRDefault="004E2D83" w:rsidP="00FF4026">
      <w:r>
        <w:t>RECOMMENDATION</w:t>
      </w:r>
      <w:r w:rsidR="0046601D" w:rsidRPr="00FF4026">
        <w:t xml:space="preserve">: Use Clause 5.6 Bidirectional throughput in different radio conditions and Clause 6.1 Data Services tests from TIFG E2E Test Specifications </w:t>
      </w:r>
      <w:r w:rsidR="00CC3443" w:rsidRPr="00FF4026">
        <w:fldChar w:fldCharType="begin"/>
      </w:r>
      <w:r w:rsidR="00CC3443" w:rsidRPr="00FF4026">
        <w:instrText xml:space="preserve"> REF _Ref161408807 \r \h </w:instrText>
      </w:r>
      <w:r w:rsidR="008013BD" w:rsidRPr="00FF4026">
        <w:instrText xml:space="preserve"> \* MERGEFORMAT </w:instrText>
      </w:r>
      <w:r w:rsidR="00CC3443" w:rsidRPr="00FF4026">
        <w:fldChar w:fldCharType="separate"/>
      </w:r>
      <w:r w:rsidR="00CC3443" w:rsidRPr="00FF4026">
        <w:t>[4]</w:t>
      </w:r>
      <w:r w:rsidR="00CC3443" w:rsidRPr="00FF4026">
        <w:fldChar w:fldCharType="end"/>
      </w:r>
      <w:r w:rsidR="0046601D" w:rsidRPr="00FF4026">
        <w:t xml:space="preserve"> as a benchmark for indicating correct behavior of the SUT.</w:t>
      </w:r>
    </w:p>
    <w:p w14:paraId="7E504BA1" w14:textId="77777777" w:rsidR="0046601D" w:rsidRPr="00FF4026" w:rsidRDefault="0046601D" w:rsidP="00FF4026">
      <w:r w:rsidRPr="004E2D83">
        <w:rPr>
          <w:b/>
          <w:bCs/>
        </w:rPr>
        <w:t>Expected format of evidence:</w:t>
      </w:r>
      <w:r w:rsidRPr="00FF4026">
        <w:t xml:space="preserve"> Tool testing report and traffic captures</w:t>
      </w:r>
    </w:p>
    <w:p w14:paraId="69726C6D" w14:textId="1F672392" w:rsidR="0046601D" w:rsidRDefault="0046601D" w:rsidP="005F14F4">
      <w:pPr>
        <w:pStyle w:val="Heading3"/>
      </w:pPr>
      <w:bookmarkStart w:id="904" w:name="_Toc161838381"/>
      <w:bookmarkStart w:id="905" w:name="_Toc140675276"/>
      <w:r>
        <w:t>O-Cloud</w:t>
      </w:r>
      <w:bookmarkEnd w:id="904"/>
    </w:p>
    <w:p w14:paraId="65B6850F" w14:textId="52CC60DE" w:rsidR="0046601D" w:rsidRDefault="0046601D" w:rsidP="005F14F4">
      <w:pPr>
        <w:pStyle w:val="Heading4"/>
      </w:pPr>
      <w:bookmarkStart w:id="906" w:name="_Hlk150269866"/>
      <w:bookmarkEnd w:id="905"/>
      <w:r>
        <w:t xml:space="preserve">O-Cloud side-channel DoS attack </w:t>
      </w:r>
    </w:p>
    <w:bookmarkEnd w:id="906"/>
    <w:p w14:paraId="261B8D22" w14:textId="77777777" w:rsidR="0046601D" w:rsidRPr="00FF4026" w:rsidRDefault="0046601D" w:rsidP="00FF4026">
      <w:r w:rsidRPr="004E2D83">
        <w:rPr>
          <w:b/>
          <w:bCs/>
        </w:rPr>
        <w:t>Requirement Name</w:t>
      </w:r>
      <w:r w:rsidRPr="00FF4026">
        <w:t>: O-Cloud DoS Attack</w:t>
      </w:r>
    </w:p>
    <w:p w14:paraId="0A020E6C" w14:textId="5BDC2E5A" w:rsidR="0046601D" w:rsidRPr="00FF4026" w:rsidRDefault="0046601D" w:rsidP="00FF4026">
      <w:r w:rsidRPr="004E2D83">
        <w:rPr>
          <w:b/>
          <w:bCs/>
        </w:rPr>
        <w:t>Requirement Reference</w:t>
      </w:r>
      <w:r w:rsidRPr="00FF4026">
        <w:t>: REQ-SEC-DOS-1 from clause 5.3.5.1, O-RAN Security Requirements and Control Specification</w:t>
      </w:r>
      <w:r w:rsidR="00CC3443" w:rsidRPr="00FF4026">
        <w:t xml:space="preserve"> </w:t>
      </w:r>
      <w:r w:rsidR="00CC3443" w:rsidRPr="00FF4026">
        <w:fldChar w:fldCharType="begin"/>
      </w:r>
      <w:r w:rsidR="00CC3443" w:rsidRPr="00FF4026">
        <w:instrText xml:space="preserve"> REF _Ref149815107 \r \h </w:instrText>
      </w:r>
      <w:r w:rsidR="002B59FA" w:rsidRPr="00FF4026">
        <w:instrText xml:space="preserve"> \* MERGEFORMAT </w:instrText>
      </w:r>
      <w:r w:rsidR="00CC3443" w:rsidRPr="00FF4026">
        <w:fldChar w:fldCharType="separate"/>
      </w:r>
      <w:r w:rsidR="00CC3443" w:rsidRPr="00FF4026">
        <w:t>[5]</w:t>
      </w:r>
      <w:r w:rsidR="00CC3443" w:rsidRPr="00FF4026">
        <w:fldChar w:fldCharType="end"/>
      </w:r>
    </w:p>
    <w:p w14:paraId="0BEFFA23" w14:textId="77777777" w:rsidR="0046601D" w:rsidRPr="00FF4026" w:rsidRDefault="0046601D" w:rsidP="00FF4026">
      <w:r w:rsidRPr="004E2D83">
        <w:rPr>
          <w:b/>
          <w:bCs/>
        </w:rPr>
        <w:t>Requirement Description</w:t>
      </w:r>
      <w:r w:rsidRPr="00FF4026">
        <w:t>: “An O-RAN component with external network interface shall be able to withstand network transport protocol based volumetric DDoS attack without system crash and returning to service level after the attack.”.</w:t>
      </w:r>
    </w:p>
    <w:p w14:paraId="105BCD56" w14:textId="28EB1EF8" w:rsidR="0046601D" w:rsidRPr="00FF4026" w:rsidRDefault="0046601D" w:rsidP="00FF4026">
      <w:r w:rsidRPr="004E2D83">
        <w:rPr>
          <w:b/>
          <w:bCs/>
        </w:rPr>
        <w:t>Threat References</w:t>
      </w:r>
      <w:r w:rsidRPr="00FF4026">
        <w:t xml:space="preserve">: T-O-RAN-09 in O-RAN Security Threat Modeling and Risk Assessment </w:t>
      </w:r>
      <w:r w:rsidR="00CC3443" w:rsidRPr="00FF4026">
        <w:fldChar w:fldCharType="begin"/>
      </w:r>
      <w:r w:rsidR="00CC3443" w:rsidRPr="00FF4026">
        <w:instrText xml:space="preserve"> REF _Ref149815164 \r \h </w:instrText>
      </w:r>
      <w:r w:rsidR="002B59FA" w:rsidRPr="00FF4026">
        <w:instrText xml:space="preserve"> \* MERGEFORMAT </w:instrText>
      </w:r>
      <w:r w:rsidR="00CC3443" w:rsidRPr="00FF4026">
        <w:fldChar w:fldCharType="separate"/>
      </w:r>
      <w:r w:rsidR="00CC3443" w:rsidRPr="00FF4026">
        <w:t>[3]</w:t>
      </w:r>
      <w:r w:rsidR="00CC3443" w:rsidRPr="00FF4026">
        <w:fldChar w:fldCharType="end"/>
      </w:r>
    </w:p>
    <w:p w14:paraId="2CE10DB2" w14:textId="77777777" w:rsidR="0046601D" w:rsidRPr="00FF4026" w:rsidRDefault="0046601D" w:rsidP="00FF4026">
      <w:r w:rsidRPr="004E2D83">
        <w:rPr>
          <w:b/>
          <w:bCs/>
        </w:rPr>
        <w:t>SUT/s</w:t>
      </w:r>
      <w:r w:rsidRPr="00FF4026">
        <w:t>: O-RAN system</w:t>
      </w:r>
    </w:p>
    <w:p w14:paraId="50D73B02" w14:textId="38F8D466" w:rsidR="0046601D" w:rsidRPr="00FF4026" w:rsidRDefault="0046601D" w:rsidP="00FF4026">
      <w:r w:rsidRPr="005079F9">
        <w:rPr>
          <w:b/>
          <w:bCs/>
        </w:rPr>
        <w:t>Test Name</w:t>
      </w:r>
      <w:r w:rsidRPr="00FF4026">
        <w:t>: TC_E2E_OCloud_SideChannel_DoS</w:t>
      </w:r>
    </w:p>
    <w:p w14:paraId="4675D4B8" w14:textId="77777777" w:rsidR="0046601D" w:rsidRPr="005F14F4" w:rsidRDefault="0046601D" w:rsidP="00FF4026">
      <w:pPr>
        <w:rPr>
          <w:b/>
          <w:bCs/>
          <w:sz w:val="20"/>
        </w:rPr>
      </w:pPr>
      <w:r w:rsidRPr="005F14F4">
        <w:rPr>
          <w:b/>
          <w:bCs/>
          <w:sz w:val="20"/>
        </w:rPr>
        <w:t>Test description and applicability</w:t>
      </w:r>
    </w:p>
    <w:p w14:paraId="316E7508" w14:textId="77777777" w:rsidR="0046601D" w:rsidRPr="00FF4026" w:rsidRDefault="0046601D" w:rsidP="00FF4026">
      <w:r w:rsidRPr="00544F12">
        <w:rPr>
          <w:b/>
          <w:bCs/>
        </w:rPr>
        <w:t>Purpose</w:t>
      </w:r>
      <w:r w:rsidRPr="00FF4026">
        <w:t>: To verify that a noisy neighbor DoS attack against O-Cloud for resource starvation will not crash the SUT, returning to service level after the attack.</w:t>
      </w:r>
    </w:p>
    <w:p w14:paraId="284136F0" w14:textId="77777777" w:rsidR="0046601D" w:rsidRPr="005F14F4" w:rsidRDefault="0046601D" w:rsidP="00FF4026">
      <w:pPr>
        <w:rPr>
          <w:b/>
          <w:bCs/>
          <w:sz w:val="20"/>
        </w:rPr>
      </w:pPr>
      <w:r w:rsidRPr="005F14F4">
        <w:rPr>
          <w:b/>
          <w:bCs/>
          <w:sz w:val="20"/>
        </w:rPr>
        <w:t>Test setup and configuration</w:t>
      </w:r>
    </w:p>
    <w:p w14:paraId="50AB2892" w14:textId="30CF9428" w:rsidR="002B59FA" w:rsidRDefault="0046601D" w:rsidP="00386E94">
      <w:pPr>
        <w:pStyle w:val="ListParagraph"/>
        <w:spacing w:after="0"/>
        <w:rPr>
          <w:rFonts w:cs="Times New Roman"/>
          <w:szCs w:val="20"/>
        </w:rPr>
      </w:pPr>
      <w:r w:rsidRPr="005F14F4">
        <w:rPr>
          <w:rFonts w:ascii="Times New Roman" w:hAnsi="Times New Roman" w:cs="Times New Roman"/>
          <w:szCs w:val="20"/>
        </w:rPr>
        <w:t>The test requires access to the O-Cloud platform hosting the network slice(s) of the O-RAN system.</w:t>
      </w:r>
    </w:p>
    <w:p w14:paraId="40A861D7" w14:textId="169797E7" w:rsidR="0046601D" w:rsidRPr="002B59FA" w:rsidRDefault="0046601D" w:rsidP="00F85659">
      <w:pPr>
        <w:pStyle w:val="ListParagraph"/>
        <w:numPr>
          <w:ilvl w:val="0"/>
          <w:numId w:val="706"/>
        </w:numPr>
        <w:spacing w:after="0"/>
        <w:rPr>
          <w:rFonts w:cs="Times New Roman"/>
          <w:szCs w:val="20"/>
        </w:rPr>
      </w:pPr>
      <w:r w:rsidRPr="002B59FA">
        <w:rPr>
          <w:rFonts w:cs="Times New Roman"/>
          <w:szCs w:val="20"/>
        </w:rPr>
        <w:t>The test requires the normal UE procedures and user-plane traffic can be handled properly through the SUT.</w:t>
      </w:r>
    </w:p>
    <w:p w14:paraId="16BE5D7C" w14:textId="77777777" w:rsidR="0046601D" w:rsidRPr="002B59FA" w:rsidRDefault="0046601D" w:rsidP="0046601D">
      <w:pPr>
        <w:pStyle w:val="ListParagraph"/>
        <w:numPr>
          <w:ilvl w:val="0"/>
          <w:numId w:val="706"/>
        </w:numPr>
        <w:spacing w:after="0"/>
        <w:rPr>
          <w:rFonts w:cs="Times New Roman"/>
          <w:szCs w:val="20"/>
        </w:rPr>
      </w:pPr>
      <w:r w:rsidRPr="002B59FA">
        <w:rPr>
          <w:rFonts w:cs="Times New Roman"/>
          <w:szCs w:val="20"/>
        </w:rPr>
        <w:t>Logging and alerts in the O-cloud are enabled. Network monitoring tools may be used.</w:t>
      </w:r>
    </w:p>
    <w:p w14:paraId="637371AB" w14:textId="3C933690" w:rsidR="0046601D" w:rsidRPr="00FF4026" w:rsidRDefault="004E2D83" w:rsidP="00FF4026">
      <w:r>
        <w:t>RECOMMENDATION</w:t>
      </w:r>
      <w:r w:rsidR="0046601D" w:rsidRPr="00FF4026">
        <w:t xml:space="preserve">: Use Clause 5.6 Bidirectional throughput in different radio conditions and Clause 6.1 Data Services tests from O-RAN E2E Test Specifications </w:t>
      </w:r>
      <w:r w:rsidR="007B7D30" w:rsidRPr="00FF4026">
        <w:fldChar w:fldCharType="begin"/>
      </w:r>
      <w:r w:rsidR="007B7D30" w:rsidRPr="00FF4026">
        <w:instrText xml:space="preserve"> REF _Ref161408807 \r \h </w:instrText>
      </w:r>
      <w:r w:rsidR="002B59FA" w:rsidRPr="00FF4026">
        <w:instrText xml:space="preserve"> \* MERGEFORMAT </w:instrText>
      </w:r>
      <w:r w:rsidR="007B7D30" w:rsidRPr="00FF4026">
        <w:fldChar w:fldCharType="separate"/>
      </w:r>
      <w:r w:rsidR="007B7D30" w:rsidRPr="00FF4026">
        <w:t>[4]</w:t>
      </w:r>
      <w:r w:rsidR="007B7D30" w:rsidRPr="00FF4026">
        <w:fldChar w:fldCharType="end"/>
      </w:r>
      <w:r w:rsidR="0046601D" w:rsidRPr="00FF4026">
        <w:t xml:space="preserve"> as a benchmark for indicating correct behavior of the SUT.</w:t>
      </w:r>
    </w:p>
    <w:p w14:paraId="509955DA" w14:textId="77777777" w:rsidR="0046601D" w:rsidRPr="00FF4026" w:rsidRDefault="0046601D" w:rsidP="00FF4026">
      <w:r w:rsidRPr="00FF4026">
        <w:t>Refer to the diagram below for the test setup and configuration:</w:t>
      </w:r>
    </w:p>
    <w:p w14:paraId="65D8AE4C" w14:textId="77777777" w:rsidR="002B59FA" w:rsidRDefault="0046601D" w:rsidP="005F14F4">
      <w:pPr>
        <w:keepNext/>
        <w:spacing w:after="0"/>
        <w:jc w:val="both"/>
      </w:pPr>
      <w:r w:rsidRPr="00F0290B">
        <w:rPr>
          <w:rFonts w:eastAsia="Yu Gothic UI"/>
          <w:noProof/>
        </w:rPr>
        <w:drawing>
          <wp:inline distT="0" distB="0" distL="0" distR="0" wp14:anchorId="55668A83" wp14:editId="59DCAFB6">
            <wp:extent cx="6122035" cy="2673985"/>
            <wp:effectExtent l="0" t="0" r="0" b="0"/>
            <wp:docPr id="164309120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1203" name="Picture 1" descr="A diagram of a computer network&#10;&#10;Description automatically generated"/>
                    <pic:cNvPicPr/>
                  </pic:nvPicPr>
                  <pic:blipFill>
                    <a:blip r:embed="rId33"/>
                    <a:stretch>
                      <a:fillRect/>
                    </a:stretch>
                  </pic:blipFill>
                  <pic:spPr>
                    <a:xfrm>
                      <a:off x="0" y="0"/>
                      <a:ext cx="6122035" cy="2673985"/>
                    </a:xfrm>
                    <a:prstGeom prst="rect">
                      <a:avLst/>
                    </a:prstGeom>
                  </pic:spPr>
                </pic:pic>
              </a:graphicData>
            </a:graphic>
          </wp:inline>
        </w:drawing>
      </w:r>
    </w:p>
    <w:p w14:paraId="2600FBD8" w14:textId="645C5CD0" w:rsidR="0046601D" w:rsidRPr="00C6774F" w:rsidRDefault="002B59FA" w:rsidP="005F14F4">
      <w:pPr>
        <w:pStyle w:val="Caption"/>
        <w:jc w:val="center"/>
        <w:rPr>
          <w:rFonts w:eastAsia="Yu Gothic UI" w:cs="Times New Roman"/>
        </w:rPr>
      </w:pPr>
      <w:bookmarkStart w:id="907" w:name="_Toc161837905"/>
      <w:r w:rsidRPr="00C6774F">
        <w:rPr>
          <w:rFonts w:cs="Times New Roman"/>
        </w:rPr>
        <w:t xml:space="preserve">Figure </w:t>
      </w:r>
      <w:r w:rsidR="00533838">
        <w:rPr>
          <w:rFonts w:cs="Times New Roman"/>
        </w:rPr>
        <w:fldChar w:fldCharType="begin"/>
      </w:r>
      <w:r w:rsidR="00533838">
        <w:rPr>
          <w:rFonts w:cs="Times New Roman"/>
        </w:rPr>
        <w:instrText xml:space="preserve"> STYLEREF 1 \s </w:instrText>
      </w:r>
      <w:r w:rsidR="00533838">
        <w:rPr>
          <w:rFonts w:cs="Times New Roman"/>
        </w:rPr>
        <w:fldChar w:fldCharType="separate"/>
      </w:r>
      <w:r w:rsidR="00533838">
        <w:rPr>
          <w:rFonts w:cs="Times New Roman"/>
          <w:noProof/>
        </w:rPr>
        <w:t>24</w:t>
      </w:r>
      <w:r w:rsidR="00533838">
        <w:rPr>
          <w:rFonts w:cs="Times New Roman"/>
        </w:rPr>
        <w:fldChar w:fldCharType="end"/>
      </w:r>
      <w:r w:rsidR="00533838">
        <w:rPr>
          <w:rFonts w:cs="Times New Roman"/>
        </w:rPr>
        <w:t>.</w:t>
      </w:r>
      <w:r w:rsidR="00533838">
        <w:rPr>
          <w:rFonts w:cs="Times New Roman"/>
        </w:rPr>
        <w:fldChar w:fldCharType="begin"/>
      </w:r>
      <w:r w:rsidR="00533838">
        <w:rPr>
          <w:rFonts w:cs="Times New Roman"/>
        </w:rPr>
        <w:instrText xml:space="preserve"> SEQ Figure \* ARABIC \s 1 </w:instrText>
      </w:r>
      <w:r w:rsidR="00533838">
        <w:rPr>
          <w:rFonts w:cs="Times New Roman"/>
        </w:rPr>
        <w:fldChar w:fldCharType="separate"/>
      </w:r>
      <w:r w:rsidR="00533838">
        <w:rPr>
          <w:rFonts w:cs="Times New Roman"/>
          <w:noProof/>
        </w:rPr>
        <w:t>10</w:t>
      </w:r>
      <w:r w:rsidR="00533838">
        <w:rPr>
          <w:rFonts w:cs="Times New Roman"/>
        </w:rPr>
        <w:fldChar w:fldCharType="end"/>
      </w:r>
      <w:r w:rsidRPr="00C6774F">
        <w:rPr>
          <w:rFonts w:cs="Times New Roman"/>
        </w:rPr>
        <w:t>: O-Cloud side-channel DoS attack</w:t>
      </w:r>
      <w:r w:rsidR="005F2F11">
        <w:rPr>
          <w:rFonts w:cs="Times New Roman"/>
        </w:rPr>
        <w:t xml:space="preserve"> Test Setup</w:t>
      </w:r>
      <w:bookmarkEnd w:id="907"/>
    </w:p>
    <w:p w14:paraId="290353D3" w14:textId="2EBD1591" w:rsidR="008013BD" w:rsidRPr="00FF4026" w:rsidRDefault="0046601D" w:rsidP="00FF4026">
      <w:r w:rsidRPr="00FF4026">
        <w:t>Noisy Neighbor VNF(s) can be deployed into an existing slice or a new slice of the shared resources with the existing slice under test.</w:t>
      </w:r>
    </w:p>
    <w:p w14:paraId="683AD549" w14:textId="77777777" w:rsidR="0046601D" w:rsidRPr="005F14F4" w:rsidRDefault="0046601D" w:rsidP="00FF4026">
      <w:pPr>
        <w:rPr>
          <w:b/>
          <w:bCs/>
          <w:sz w:val="20"/>
        </w:rPr>
      </w:pPr>
      <w:r w:rsidRPr="005F14F4">
        <w:rPr>
          <w:b/>
          <w:bCs/>
          <w:sz w:val="20"/>
        </w:rPr>
        <w:t>Test procedure</w:t>
      </w:r>
    </w:p>
    <w:p w14:paraId="341531F4" w14:textId="77777777" w:rsidR="0046601D" w:rsidRPr="005F14F4" w:rsidRDefault="0046601D" w:rsidP="00A32E05">
      <w:pPr>
        <w:pStyle w:val="ListParagraph"/>
        <w:numPr>
          <w:ilvl w:val="0"/>
          <w:numId w:val="737"/>
        </w:numPr>
      </w:pPr>
      <w:r w:rsidRPr="00A32E05">
        <w:t>The tester uses test tool (through O-Cloud MANO) to instantiate noisy neighbor VNFs.</w:t>
      </w:r>
    </w:p>
    <w:p w14:paraId="2C2A2EB7" w14:textId="77777777" w:rsidR="0046601D" w:rsidRPr="005F14F4" w:rsidRDefault="0046601D" w:rsidP="00A32E05">
      <w:pPr>
        <w:pStyle w:val="ListParagraph"/>
        <w:numPr>
          <w:ilvl w:val="1"/>
          <w:numId w:val="737"/>
        </w:numPr>
      </w:pPr>
      <w:r w:rsidRPr="00A32E05">
        <w:t>Noisy Neighbor tenant: existing slice or a new slice of the shared resources with the existing slice.</w:t>
      </w:r>
    </w:p>
    <w:p w14:paraId="694EEA7C" w14:textId="77777777" w:rsidR="0046601D" w:rsidRPr="005F14F4" w:rsidRDefault="0046601D" w:rsidP="00A32E05">
      <w:pPr>
        <w:pStyle w:val="ListParagraph"/>
        <w:numPr>
          <w:ilvl w:val="1"/>
          <w:numId w:val="737"/>
        </w:numPr>
      </w:pPr>
      <w:r w:rsidRPr="00A32E05">
        <w:t xml:space="preserve">The Noisy Neighbor tenants utilizes these shared resources including CPU, memory, storage, and network. The Noisy Neighbor tenants exhaust all the remaining shared resources. The duration of the test is at least 3 minutes or long enough to cover the benchmarking tests. </w:t>
      </w:r>
    </w:p>
    <w:p w14:paraId="1386863E" w14:textId="77777777" w:rsidR="0046601D" w:rsidRPr="005F14F4" w:rsidRDefault="0046601D" w:rsidP="00A32E05">
      <w:pPr>
        <w:pStyle w:val="ListParagraph"/>
        <w:numPr>
          <w:ilvl w:val="0"/>
          <w:numId w:val="737"/>
        </w:numPr>
      </w:pPr>
      <w:r w:rsidRPr="005F14F4">
        <w:t xml:space="preserve">Run the benchmark test again with the noisy neighbors. </w:t>
      </w:r>
    </w:p>
    <w:p w14:paraId="2AD8C148" w14:textId="77777777" w:rsidR="0046601D" w:rsidRPr="005F14F4" w:rsidRDefault="0046601D" w:rsidP="00A32E05">
      <w:pPr>
        <w:pStyle w:val="ListParagraph"/>
        <w:numPr>
          <w:ilvl w:val="0"/>
          <w:numId w:val="737"/>
        </w:numPr>
      </w:pPr>
      <w:r w:rsidRPr="005F14F4">
        <w:t>Check the logs and alerts that are associated to the test at step 2 and 3.</w:t>
      </w:r>
    </w:p>
    <w:p w14:paraId="587BA8F1" w14:textId="77777777" w:rsidR="0046601D" w:rsidRPr="005F14F4" w:rsidRDefault="0046601D" w:rsidP="00FF4026">
      <w:pPr>
        <w:rPr>
          <w:b/>
          <w:bCs/>
          <w:sz w:val="20"/>
        </w:rPr>
      </w:pPr>
      <w:r w:rsidRPr="005F14F4">
        <w:rPr>
          <w:b/>
          <w:bCs/>
          <w:sz w:val="20"/>
        </w:rPr>
        <w:t>Expected results</w:t>
      </w:r>
    </w:p>
    <w:p w14:paraId="1B0D11D3" w14:textId="77777777" w:rsidR="0046601D" w:rsidRPr="0088201A" w:rsidRDefault="0046601D" w:rsidP="0088201A">
      <w:pPr>
        <w:pStyle w:val="ListParagraph"/>
        <w:numPr>
          <w:ilvl w:val="0"/>
          <w:numId w:val="805"/>
        </w:numPr>
      </w:pPr>
      <w:r w:rsidRPr="0088201A">
        <w:t>After the execution of the test, the degradation of service availability and performance of the SUT is not noticeable.</w:t>
      </w:r>
    </w:p>
    <w:p w14:paraId="5F71912F" w14:textId="77777777" w:rsidR="0046601D" w:rsidRPr="0088201A" w:rsidRDefault="0046601D" w:rsidP="0088201A">
      <w:pPr>
        <w:pStyle w:val="ListParagraph"/>
        <w:numPr>
          <w:ilvl w:val="0"/>
          <w:numId w:val="805"/>
        </w:numPr>
      </w:pPr>
      <w:r w:rsidRPr="0088201A">
        <w:t>The Noisy Neighbor attack is properly logged and alerted by the O-Cloud.</w:t>
      </w:r>
    </w:p>
    <w:p w14:paraId="5FB56A6F" w14:textId="296A16CB" w:rsidR="0046601D" w:rsidRPr="00FF4026" w:rsidRDefault="004E2D83" w:rsidP="00FF4026">
      <w:r>
        <w:t>RECOMMENDATION</w:t>
      </w:r>
      <w:r w:rsidR="0046601D" w:rsidRPr="00FF4026">
        <w:t xml:space="preserve">: Use Clause 5.6 Bidirectional throughput in different radio conditions and Clause 6.1 Data Services tests from TIFG E2E Test Specifications </w:t>
      </w:r>
      <w:r w:rsidR="002B59FA" w:rsidRPr="00FF4026">
        <w:fldChar w:fldCharType="begin"/>
      </w:r>
      <w:r w:rsidR="002B59FA" w:rsidRPr="00FF4026">
        <w:instrText xml:space="preserve"> REF _Ref161408807 \r \h  \* MERGEFORMAT </w:instrText>
      </w:r>
      <w:r w:rsidR="002B59FA" w:rsidRPr="00FF4026">
        <w:fldChar w:fldCharType="separate"/>
      </w:r>
      <w:r w:rsidR="002B59FA" w:rsidRPr="00FF4026">
        <w:t>[4]</w:t>
      </w:r>
      <w:r w:rsidR="002B59FA" w:rsidRPr="00FF4026">
        <w:fldChar w:fldCharType="end"/>
      </w:r>
      <w:r w:rsidR="0046601D" w:rsidRPr="00FF4026">
        <w:t xml:space="preserve"> as a benchmark for indicating correct behavior of the SUT.</w:t>
      </w:r>
    </w:p>
    <w:p w14:paraId="5FB2DD73" w14:textId="002E1F92" w:rsidR="005E1217" w:rsidRPr="005F14F4" w:rsidRDefault="0046601D" w:rsidP="00FF4026">
      <w:r w:rsidRPr="005F14F4">
        <w:rPr>
          <w:b/>
          <w:bCs/>
        </w:rPr>
        <w:t>Expected format of evidence:</w:t>
      </w:r>
      <w:r w:rsidRPr="005F14F4">
        <w:t xml:space="preserve"> Logs, results, screenshots, report</w:t>
      </w:r>
    </w:p>
    <w:p w14:paraId="6B4C3828" w14:textId="77777777" w:rsidR="005E1217" w:rsidRDefault="005E1217" w:rsidP="008B71A8">
      <w:pPr>
        <w:pStyle w:val="Heading1"/>
        <w:rPr>
          <w:rFonts w:eastAsia="Yu Mincho"/>
        </w:rPr>
      </w:pPr>
      <w:bookmarkStart w:id="908" w:name="_Toc140675261"/>
      <w:bookmarkStart w:id="909" w:name="_Toc161838382"/>
      <w:bookmarkStart w:id="910" w:name="_Toc109662394"/>
      <w:r>
        <w:rPr>
          <w:rFonts w:eastAsia="Yu Mincho"/>
        </w:rPr>
        <w:t xml:space="preserve">Security test of </w:t>
      </w:r>
      <w:bookmarkEnd w:id="908"/>
      <w:r>
        <w:rPr>
          <w:rFonts w:eastAsia="Yu Mincho"/>
        </w:rPr>
        <w:t>Shared O-RU</w:t>
      </w:r>
      <w:bookmarkEnd w:id="909"/>
    </w:p>
    <w:p w14:paraId="661348F2" w14:textId="77777777" w:rsidR="005E1217" w:rsidRDefault="005E1217" w:rsidP="008B71A8">
      <w:pPr>
        <w:pStyle w:val="Heading2"/>
        <w:rPr>
          <w:rFonts w:eastAsia="Yu Mincho"/>
        </w:rPr>
      </w:pPr>
      <w:bookmarkStart w:id="911" w:name="_Toc140675262"/>
      <w:bookmarkStart w:id="912" w:name="_Toc161838383"/>
      <w:r>
        <w:rPr>
          <w:rFonts w:eastAsia="Yu Mincho"/>
        </w:rPr>
        <w:t>Overview</w:t>
      </w:r>
      <w:bookmarkEnd w:id="911"/>
      <w:bookmarkEnd w:id="912"/>
    </w:p>
    <w:p w14:paraId="0CE253D8" w14:textId="11FB3E12" w:rsidR="005E1217" w:rsidRPr="00FF4026" w:rsidRDefault="005E1217" w:rsidP="00FF4026">
      <w:r w:rsidRPr="00FF4026">
        <w:t>This chapter contains security tests to validate security controls related to the Shared O-RU and the Shared O-RU architecture.</w:t>
      </w:r>
    </w:p>
    <w:p w14:paraId="61B73678" w14:textId="16A699F3" w:rsidR="005E1217" w:rsidRDefault="005E1217" w:rsidP="008B71A8">
      <w:pPr>
        <w:pStyle w:val="Heading2"/>
      </w:pPr>
      <w:r>
        <w:t xml:space="preserve"> </w:t>
      </w:r>
      <w:bookmarkStart w:id="913" w:name="_Toc161838384"/>
      <w:r>
        <w:t>Shared O-RU test cases</w:t>
      </w:r>
      <w:bookmarkEnd w:id="913"/>
    </w:p>
    <w:p w14:paraId="4CB191DA" w14:textId="65F92FE1" w:rsidR="005E1217" w:rsidRDefault="005E1217" w:rsidP="008B71A8">
      <w:pPr>
        <w:pStyle w:val="Heading3"/>
      </w:pPr>
      <w:bookmarkStart w:id="914" w:name="_Toc161838385"/>
      <w:r>
        <w:t>mTLS for mutual authentication</w:t>
      </w:r>
      <w:bookmarkEnd w:id="914"/>
    </w:p>
    <w:p w14:paraId="3DDE11A3" w14:textId="3CF91450" w:rsidR="005E1217" w:rsidRPr="00FF4026" w:rsidRDefault="005E1217" w:rsidP="00FF4026">
      <w:r w:rsidRPr="004E2D83">
        <w:rPr>
          <w:b/>
          <w:bCs/>
        </w:rPr>
        <w:t>Requirement Name</w:t>
      </w:r>
      <w:r w:rsidRPr="00FF4026">
        <w:t>: SEC-CTL-SharedORU-1</w:t>
      </w:r>
    </w:p>
    <w:p w14:paraId="0B576718" w14:textId="77777777" w:rsidR="005E1217" w:rsidRPr="00FF4026" w:rsidRDefault="005E1217" w:rsidP="00FF4026">
      <w:r w:rsidRPr="004E2D83">
        <w:rPr>
          <w:b/>
          <w:bCs/>
        </w:rPr>
        <w:t>Requirement Reference</w:t>
      </w:r>
      <w:r w:rsidRPr="00FF4026">
        <w:t xml:space="preserve">: Clause 5.1.9.2, Security Controls, Shared O-RU, O-RAN Security Requirements and Controls Specifications </w:t>
      </w:r>
      <w:r w:rsidRPr="00FF4026">
        <w:fldChar w:fldCharType="begin"/>
      </w:r>
      <w:r w:rsidRPr="00FF4026">
        <w:instrText xml:space="preserve"> REF _Ref86136043 \r \h  \* MERGEFORMAT </w:instrText>
      </w:r>
      <w:r w:rsidRPr="00FF4026">
        <w:fldChar w:fldCharType="separate"/>
      </w:r>
      <w:r w:rsidRPr="00FF4026">
        <w:t>[5]</w:t>
      </w:r>
      <w:r w:rsidRPr="00FF4026">
        <w:fldChar w:fldCharType="end"/>
      </w:r>
    </w:p>
    <w:p w14:paraId="331AC522" w14:textId="77777777" w:rsidR="005E1217" w:rsidRPr="00FF4026" w:rsidRDefault="005E1217" w:rsidP="00FF4026">
      <w:r w:rsidRPr="004E2D83">
        <w:rPr>
          <w:b/>
          <w:bCs/>
        </w:rPr>
        <w:t>Requirement Description</w:t>
      </w:r>
      <w:r w:rsidRPr="00FF4026">
        <w:t>: mTLS support on Shared O-RU</w:t>
      </w:r>
    </w:p>
    <w:p w14:paraId="250972C9" w14:textId="77777777" w:rsidR="005E1217" w:rsidRPr="00FF4026" w:rsidRDefault="005E1217" w:rsidP="00FF4026">
      <w:r w:rsidRPr="004E2D83">
        <w:rPr>
          <w:b/>
          <w:bCs/>
        </w:rPr>
        <w:t>Threat References</w:t>
      </w:r>
      <w:r w:rsidRPr="00FF4026">
        <w:t>: T-SharedORU-06</w:t>
      </w:r>
    </w:p>
    <w:p w14:paraId="76853CCB" w14:textId="77777777" w:rsidR="005E1217" w:rsidRPr="00FF4026" w:rsidRDefault="005E1217" w:rsidP="00FF4026">
      <w:r w:rsidRPr="004E2D83">
        <w:t>DUT/s</w:t>
      </w:r>
      <w:r w:rsidRPr="00FF4026">
        <w:t>: Shared O-RU</w:t>
      </w:r>
    </w:p>
    <w:p w14:paraId="34A54381" w14:textId="0757C406" w:rsidR="00E30E05" w:rsidRPr="00FF4026" w:rsidRDefault="00E30E05" w:rsidP="00FF4026">
      <w:r w:rsidRPr="005F14F4">
        <w:rPr>
          <w:b/>
          <w:bCs/>
        </w:rPr>
        <w:t>Test Name</w:t>
      </w:r>
      <w:r w:rsidRPr="00FF4026">
        <w:t>: TC_SharedORU_mTLS</w:t>
      </w:r>
    </w:p>
    <w:p w14:paraId="18F5774E" w14:textId="244E5098" w:rsidR="005E1217" w:rsidRPr="00544F12" w:rsidRDefault="005E1217" w:rsidP="005F14F4">
      <w:pPr>
        <w:rPr>
          <w:b/>
          <w:bCs/>
        </w:rPr>
      </w:pPr>
      <w:r w:rsidRPr="00544F12">
        <w:rPr>
          <w:b/>
          <w:bCs/>
        </w:rPr>
        <w:t>Test description and applicability</w:t>
      </w:r>
    </w:p>
    <w:p w14:paraId="1BEEA2B6" w14:textId="77777777" w:rsidR="005E1217" w:rsidRPr="00FF4026" w:rsidRDefault="005E1217" w:rsidP="00FF4026">
      <w:r w:rsidRPr="00544F12">
        <w:rPr>
          <w:b/>
          <w:bCs/>
        </w:rPr>
        <w:t>Purpose</w:t>
      </w:r>
      <w:r w:rsidRPr="00FF4026">
        <w:t>: To verify the Shared O-RU is able to mutually authenticate with an O-RU Controller using mTLS, with PKI-based X.509 certificates.</w:t>
      </w:r>
    </w:p>
    <w:p w14:paraId="62EC5080" w14:textId="55511F7A" w:rsidR="005E1217" w:rsidRPr="00700FBB" w:rsidRDefault="005E1217" w:rsidP="005F14F4">
      <w:pPr>
        <w:rPr>
          <w:b/>
          <w:bCs/>
        </w:rPr>
      </w:pPr>
      <w:r w:rsidRPr="00700FBB">
        <w:rPr>
          <w:b/>
          <w:bCs/>
        </w:rPr>
        <w:t>Test setup and configuration</w:t>
      </w:r>
    </w:p>
    <w:p w14:paraId="1ED92035" w14:textId="77777777" w:rsidR="005E1217" w:rsidRPr="00FF4026" w:rsidRDefault="005E1217" w:rsidP="00FF4026">
      <w:r w:rsidRPr="00FF4026">
        <w:t>DUT shall be the Shared O-RU with mTLS 1.2, or 1.3, support enabled.</w:t>
      </w:r>
    </w:p>
    <w:p w14:paraId="6C0B52B3" w14:textId="13CA2974" w:rsidR="005E1217" w:rsidRPr="00700FBB" w:rsidRDefault="005E1217" w:rsidP="005F14F4">
      <w:pPr>
        <w:rPr>
          <w:b/>
          <w:bCs/>
        </w:rPr>
      </w:pPr>
      <w:r w:rsidRPr="00700FBB">
        <w:rPr>
          <w:b/>
          <w:bCs/>
        </w:rPr>
        <w:t>Test procedure</w:t>
      </w:r>
    </w:p>
    <w:p w14:paraId="09709298" w14:textId="77777777" w:rsidR="005E1217" w:rsidRPr="00FF4026" w:rsidRDefault="005E1217" w:rsidP="00FF4026">
      <w:r w:rsidRPr="00FF4026">
        <w:t>This test case follows the test procedure for mTLS specified in mTLS Test Procedure, clause 6.3.3.</w:t>
      </w:r>
    </w:p>
    <w:p w14:paraId="2E4DB299" w14:textId="27D54769" w:rsidR="005E1217" w:rsidRPr="004E2D83" w:rsidRDefault="005E1217" w:rsidP="005F14F4">
      <w:pPr>
        <w:rPr>
          <w:b/>
          <w:bCs/>
        </w:rPr>
      </w:pPr>
      <w:r w:rsidRPr="004E2D83">
        <w:rPr>
          <w:b/>
          <w:bCs/>
        </w:rPr>
        <w:t>Expected results</w:t>
      </w:r>
    </w:p>
    <w:p w14:paraId="75C952D9" w14:textId="77777777" w:rsidR="005E1217" w:rsidRPr="00FF4026" w:rsidRDefault="005E1217" w:rsidP="00FF4026">
      <w:r w:rsidRPr="00FF4026">
        <w:t>The Shared O-RU supports mutual authentication with an O-RU Controller using mTLS.</w:t>
      </w:r>
    </w:p>
    <w:bookmarkEnd w:id="910"/>
    <w:p w14:paraId="477C42AC" w14:textId="77777777" w:rsidR="005E1217" w:rsidRPr="00FF4026" w:rsidRDefault="005E1217" w:rsidP="00FF4026">
      <w:r w:rsidRPr="004E2D83">
        <w:rPr>
          <w:b/>
          <w:bCs/>
        </w:rPr>
        <w:t>Expected format of evidence:</w:t>
      </w:r>
      <w:r w:rsidRPr="00FF4026">
        <w:t xml:space="preserve"> Log entries and packet captures.</w:t>
      </w:r>
    </w:p>
    <w:p w14:paraId="4E22BFB9" w14:textId="092E782D" w:rsidR="005E1217" w:rsidRDefault="005E1217" w:rsidP="008B71A8">
      <w:pPr>
        <w:pStyle w:val="Heading3"/>
        <w:rPr>
          <w:rFonts w:eastAsia="Yu Mincho"/>
        </w:rPr>
      </w:pPr>
      <w:bookmarkStart w:id="915" w:name="_Toc140675264"/>
      <w:bookmarkStart w:id="916" w:name="_Toc161838386"/>
      <w:r w:rsidRPr="008B71A8">
        <w:t>NACM</w:t>
      </w:r>
      <w:r>
        <w:rPr>
          <w:rFonts w:eastAsia="Yu Mincho"/>
        </w:rPr>
        <w:t xml:space="preserve"> Authorization</w:t>
      </w:r>
      <w:bookmarkEnd w:id="915"/>
      <w:bookmarkEnd w:id="916"/>
    </w:p>
    <w:p w14:paraId="7F2B4490" w14:textId="77777777" w:rsidR="005E1217" w:rsidRPr="00FF4026" w:rsidRDefault="005E1217" w:rsidP="00FF4026">
      <w:r w:rsidRPr="004E2D83">
        <w:rPr>
          <w:b/>
          <w:bCs/>
        </w:rPr>
        <w:t>Requirement Name</w:t>
      </w:r>
      <w:r w:rsidRPr="00FF4026">
        <w:t>: Open Fronthaul Interface security requirements</w:t>
      </w:r>
    </w:p>
    <w:p w14:paraId="39F24B83" w14:textId="77777777" w:rsidR="005E1217" w:rsidRPr="00FF4026" w:rsidRDefault="005E1217" w:rsidP="00FF4026">
      <w:r w:rsidRPr="004E2D83">
        <w:rPr>
          <w:b/>
          <w:bCs/>
        </w:rPr>
        <w:t>Requirement Reference</w:t>
      </w:r>
      <w:r w:rsidRPr="00FF4026">
        <w:t xml:space="preserve">: Clause 5.1.9.2, O-RAN Security Requirements Specifications </w:t>
      </w:r>
      <w:r w:rsidRPr="00FF4026">
        <w:fldChar w:fldCharType="begin"/>
      </w:r>
      <w:r w:rsidRPr="00FF4026">
        <w:instrText xml:space="preserve"> REF _Ref86136043 \r \h  \* MERGEFORMAT </w:instrText>
      </w:r>
      <w:r w:rsidRPr="00FF4026">
        <w:fldChar w:fldCharType="separate"/>
      </w:r>
      <w:r w:rsidRPr="00FF4026">
        <w:t>[5]</w:t>
      </w:r>
      <w:r w:rsidRPr="00FF4026">
        <w:fldChar w:fldCharType="end"/>
      </w:r>
    </w:p>
    <w:p w14:paraId="1F47BC87" w14:textId="77777777" w:rsidR="005E1217" w:rsidRPr="00FF4026" w:rsidRDefault="005E1217" w:rsidP="00FF4026">
      <w:r w:rsidRPr="004E2D83">
        <w:rPr>
          <w:b/>
          <w:bCs/>
        </w:rPr>
        <w:t>Requirement Description</w:t>
      </w:r>
      <w:r w:rsidRPr="00FF4026">
        <w:t>: NACM support for Shared O-RU</w:t>
      </w:r>
    </w:p>
    <w:p w14:paraId="1E185C04" w14:textId="77777777" w:rsidR="005E1217" w:rsidRPr="00FF4026" w:rsidRDefault="005E1217" w:rsidP="00FF4026">
      <w:r w:rsidRPr="004E2D83">
        <w:rPr>
          <w:b/>
          <w:bCs/>
        </w:rPr>
        <w:t>Threat References</w:t>
      </w:r>
      <w:r w:rsidRPr="00FF4026">
        <w:t>: T-SharedORU-22, T-SharedORU-23</w:t>
      </w:r>
    </w:p>
    <w:p w14:paraId="278EB82E" w14:textId="77777777" w:rsidR="005E1217" w:rsidRPr="00FF4026" w:rsidRDefault="005E1217" w:rsidP="00FF4026">
      <w:r w:rsidRPr="005F14F4">
        <w:rPr>
          <w:b/>
          <w:bCs/>
        </w:rPr>
        <w:t>DUT/s</w:t>
      </w:r>
      <w:r w:rsidRPr="005F14F4">
        <w:t>:</w:t>
      </w:r>
      <w:r w:rsidRPr="00FF4026">
        <w:t xml:space="preserve"> Shared O-RU</w:t>
      </w:r>
    </w:p>
    <w:p w14:paraId="054E92D1" w14:textId="74D5AB11" w:rsidR="00E30E05" w:rsidRPr="00FF4026" w:rsidRDefault="00E30E05" w:rsidP="00FF4026">
      <w:r w:rsidRPr="005F14F4">
        <w:rPr>
          <w:b/>
          <w:bCs/>
        </w:rPr>
        <w:t>Test Name</w:t>
      </w:r>
      <w:r w:rsidRPr="005F14F4">
        <w:t>:</w:t>
      </w:r>
      <w:r w:rsidRPr="00FF4026">
        <w:t xml:space="preserve"> TC_SharedORU_NACM_Authorization</w:t>
      </w:r>
    </w:p>
    <w:p w14:paraId="143D52D6" w14:textId="38304401" w:rsidR="005E1217" w:rsidRPr="005F14F4" w:rsidRDefault="005E1217" w:rsidP="005F14F4">
      <w:pPr>
        <w:rPr>
          <w:rFonts w:ascii="Times New Roman" w:hAnsi="Times New Roman"/>
          <w:b/>
          <w:bCs/>
          <w:sz w:val="20"/>
        </w:rPr>
      </w:pPr>
      <w:r w:rsidRPr="005F14F4">
        <w:rPr>
          <w:rFonts w:ascii="Times New Roman" w:hAnsi="Times New Roman"/>
          <w:b/>
          <w:bCs/>
          <w:sz w:val="20"/>
        </w:rPr>
        <w:t>Test description and applicability</w:t>
      </w:r>
    </w:p>
    <w:p w14:paraId="0F9FA639" w14:textId="77777777" w:rsidR="005E1217" w:rsidRPr="00FF4026" w:rsidRDefault="005E1217" w:rsidP="00FF4026">
      <w:r w:rsidRPr="00544F12">
        <w:rPr>
          <w:b/>
          <w:bCs/>
        </w:rPr>
        <w:t>Purpose</w:t>
      </w:r>
      <w:r w:rsidRPr="00FF4026">
        <w:t xml:space="preserve">: To verify the Shared O-RU through is able to enforce role-based least privilege access control on the Open Fronthaul by using NACM </w:t>
      </w:r>
      <w:r w:rsidRPr="00FF4026">
        <w:fldChar w:fldCharType="begin"/>
      </w:r>
      <w:r w:rsidRPr="00FF4026">
        <w:instrText xml:space="preserve"> REF _Ref98971923 \r \h  \* MERGEFORMAT </w:instrText>
      </w:r>
      <w:r w:rsidRPr="00FF4026">
        <w:fldChar w:fldCharType="separate"/>
      </w:r>
      <w:r w:rsidRPr="00FF4026">
        <w:t>[14]</w:t>
      </w:r>
      <w:r w:rsidRPr="00FF4026">
        <w:fldChar w:fldCharType="end"/>
      </w:r>
      <w:r w:rsidRPr="00FF4026">
        <w:t xml:space="preserve">. </w:t>
      </w:r>
    </w:p>
    <w:p w14:paraId="18115447" w14:textId="55AAB222" w:rsidR="005E1217" w:rsidRPr="005F14F4" w:rsidRDefault="005E1217" w:rsidP="005F14F4">
      <w:pPr>
        <w:rPr>
          <w:rFonts w:ascii="Times New Roman" w:hAnsi="Times New Roman"/>
          <w:b/>
          <w:bCs/>
          <w:sz w:val="20"/>
        </w:rPr>
      </w:pPr>
      <w:r w:rsidRPr="005F14F4">
        <w:rPr>
          <w:rFonts w:ascii="Times New Roman" w:hAnsi="Times New Roman"/>
          <w:b/>
          <w:bCs/>
          <w:sz w:val="20"/>
        </w:rPr>
        <w:t>Test setup and configuration</w:t>
      </w:r>
    </w:p>
    <w:p w14:paraId="6BDAF5F1" w14:textId="77777777" w:rsidR="005E1217" w:rsidRPr="00FF4026" w:rsidRDefault="005E1217" w:rsidP="00FF4026">
      <w:r w:rsidRPr="00FF4026">
        <w:t>DUT shall be the Shared O-RU with:</w:t>
      </w:r>
    </w:p>
    <w:p w14:paraId="4A1A09B3" w14:textId="77777777" w:rsidR="005E1217" w:rsidRDefault="005E1217" w:rsidP="005E1217">
      <w:pPr>
        <w:numPr>
          <w:ilvl w:val="0"/>
          <w:numId w:val="390"/>
        </w:numPr>
        <w:spacing w:line="280" w:lineRule="atLeast"/>
        <w:rPr>
          <w:rFonts w:eastAsia="MS PGothic" w:cstheme="minorHAnsi"/>
          <w:lang w:eastAsia="ja-JP"/>
        </w:rPr>
      </w:pPr>
      <w:r>
        <w:rPr>
          <w:rFonts w:eastAsia="MS PGothic" w:cstheme="minorHAnsi"/>
          <w:lang w:eastAsia="ja-JP"/>
        </w:rPr>
        <w:t>IP enabled Open Fronthaul M-Plane interface, reachable from the authentication server;</w:t>
      </w:r>
    </w:p>
    <w:p w14:paraId="63F2E846" w14:textId="77777777" w:rsidR="005E1217" w:rsidRDefault="005E1217" w:rsidP="005E1217">
      <w:pPr>
        <w:numPr>
          <w:ilvl w:val="0"/>
          <w:numId w:val="390"/>
        </w:numPr>
        <w:spacing w:line="280" w:lineRule="atLeast"/>
        <w:rPr>
          <w:rFonts w:eastAsia="MS PGothic" w:cstheme="minorHAnsi"/>
          <w:lang w:eastAsia="ja-JP"/>
        </w:rPr>
      </w:pPr>
      <w:r>
        <w:rPr>
          <w:rFonts w:eastAsia="MS PGothic" w:cstheme="minorHAnsi"/>
          <w:lang w:eastAsia="ja-JP"/>
        </w:rPr>
        <w:t>Valid certificate loaded for the server and necessary certificate authorities (CAs)</w:t>
      </w:r>
    </w:p>
    <w:p w14:paraId="78C5B3DF" w14:textId="77777777" w:rsidR="005E1217" w:rsidRDefault="005E1217" w:rsidP="005E1217">
      <w:pPr>
        <w:numPr>
          <w:ilvl w:val="0"/>
          <w:numId w:val="390"/>
        </w:numPr>
        <w:spacing w:line="280" w:lineRule="atLeast"/>
        <w:rPr>
          <w:rFonts w:eastAsia="MS PGothic" w:cstheme="minorHAnsi"/>
          <w:lang w:eastAsia="ja-JP"/>
        </w:rPr>
      </w:pPr>
      <w:r>
        <w:rPr>
          <w:rFonts w:eastAsia="MS PGothic" w:cstheme="minorHAnsi"/>
          <w:lang w:eastAsia="ja-JP"/>
        </w:rPr>
        <w:t>Client’s root CA required to validate NETCONF client certificate</w:t>
      </w:r>
    </w:p>
    <w:p w14:paraId="5392682C" w14:textId="77777777" w:rsidR="005E1217" w:rsidRDefault="005E1217" w:rsidP="005E1217">
      <w:pPr>
        <w:numPr>
          <w:ilvl w:val="0"/>
          <w:numId w:val="390"/>
        </w:numPr>
        <w:spacing w:line="280" w:lineRule="atLeast"/>
        <w:rPr>
          <w:rFonts w:eastAsia="MS PGothic" w:cstheme="minorHAnsi"/>
          <w:lang w:eastAsia="ja-JP"/>
        </w:rPr>
      </w:pPr>
      <w:r>
        <w:rPr>
          <w:rFonts w:eastAsia="MS PGothic" w:cstheme="minorHAnsi"/>
          <w:lang w:eastAsia="ja-JP"/>
        </w:rPr>
        <w:t>Valid TLS Client-to-NETCONF username mapping</w:t>
      </w:r>
    </w:p>
    <w:p w14:paraId="23534795" w14:textId="47C5DC17" w:rsidR="005E1217" w:rsidRPr="005F14F4" w:rsidRDefault="005E1217" w:rsidP="005F14F4">
      <w:pPr>
        <w:rPr>
          <w:rFonts w:ascii="Times New Roman" w:hAnsi="Times New Roman"/>
          <w:b/>
          <w:bCs/>
          <w:sz w:val="20"/>
        </w:rPr>
      </w:pPr>
      <w:r w:rsidRPr="005F14F4">
        <w:rPr>
          <w:rFonts w:ascii="Times New Roman" w:hAnsi="Times New Roman"/>
          <w:b/>
          <w:bCs/>
          <w:sz w:val="20"/>
        </w:rPr>
        <w:t>Test procedure</w:t>
      </w:r>
    </w:p>
    <w:p w14:paraId="4CEDDD65" w14:textId="77777777" w:rsidR="005E1217" w:rsidRPr="00FF4026" w:rsidRDefault="005E1217" w:rsidP="00FF4026">
      <w:r w:rsidRPr="00FF4026">
        <w:t>First set up a host/device with TLS client software installed, valid client certificates, keys, root CA certificate for the server (Shared O-RU), and all intermediate CA certificates required to validate the client certificate.</w:t>
      </w:r>
    </w:p>
    <w:p w14:paraId="5C53435B" w14:textId="77777777" w:rsidR="005E1217" w:rsidRPr="00FF4026" w:rsidRDefault="005E1217" w:rsidP="00FF4026">
      <w:r w:rsidRPr="00FF4026">
        <w:t>The following test steps shall be validated:</w:t>
      </w:r>
    </w:p>
    <w:p w14:paraId="014BE7D5" w14:textId="7C2D760D" w:rsidR="005E1217" w:rsidRPr="00876EFA" w:rsidRDefault="005E1217" w:rsidP="00876EFA">
      <w:pPr>
        <w:pStyle w:val="ListParagraph"/>
        <w:numPr>
          <w:ilvl w:val="0"/>
          <w:numId w:val="782"/>
        </w:numPr>
      </w:pPr>
      <w:r w:rsidRPr="00876EFA">
        <w:t xml:space="preserve">Start the NETCONF-over-TLS session using OpenSSL s_client command to connect with DUT using TLSv1.2 or TLSv1.3 </w:t>
      </w:r>
    </w:p>
    <w:p w14:paraId="58098DD3" w14:textId="23D09C68" w:rsidR="005E1217" w:rsidRPr="00876EFA" w:rsidRDefault="005E1217" w:rsidP="00876EFA">
      <w:pPr>
        <w:pStyle w:val="ListParagraph"/>
        <w:numPr>
          <w:ilvl w:val="0"/>
          <w:numId w:val="782"/>
        </w:numPr>
      </w:pPr>
      <w:r w:rsidRPr="00876EFA">
        <w:t>Verify the session is established and mapped to the correct NETCONF user</w:t>
      </w:r>
    </w:p>
    <w:p w14:paraId="0192C162" w14:textId="525FC4AB" w:rsidR="005E1217" w:rsidRPr="00876EFA" w:rsidRDefault="005E1217" w:rsidP="00876EFA">
      <w:pPr>
        <w:pStyle w:val="ListParagraph"/>
        <w:numPr>
          <w:ilvl w:val="0"/>
          <w:numId w:val="782"/>
        </w:numPr>
      </w:pPr>
      <w:r w:rsidRPr="00876EFA">
        <w:t xml:space="preserve">Verify the global NACM enforcement control setting of </w:t>
      </w:r>
    </w:p>
    <w:p w14:paraId="7611707D" w14:textId="3CBADD24" w:rsidR="005E1217" w:rsidRPr="00876EFA" w:rsidRDefault="005E1217" w:rsidP="00876EFA">
      <w:pPr>
        <w:pStyle w:val="ListParagraph"/>
        <w:numPr>
          <w:ilvl w:val="1"/>
          <w:numId w:val="782"/>
        </w:numPr>
        <w:ind w:left="851"/>
      </w:pPr>
      <w:r w:rsidRPr="00876EFA">
        <w:t>enable-nacm = true</w:t>
      </w:r>
    </w:p>
    <w:p w14:paraId="16156BD7" w14:textId="4369B185" w:rsidR="005E1217" w:rsidRPr="00876EFA" w:rsidRDefault="005E1217" w:rsidP="00876EFA">
      <w:pPr>
        <w:pStyle w:val="ListParagraph"/>
        <w:numPr>
          <w:ilvl w:val="1"/>
          <w:numId w:val="782"/>
        </w:numPr>
        <w:ind w:left="851"/>
      </w:pPr>
      <w:r w:rsidRPr="00876EFA">
        <w:t>read-default = permit</w:t>
      </w:r>
    </w:p>
    <w:p w14:paraId="4ED6E2DB" w14:textId="41D0E03E" w:rsidR="005E1217" w:rsidRPr="00876EFA" w:rsidRDefault="005E1217" w:rsidP="00876EFA">
      <w:pPr>
        <w:pStyle w:val="ListParagraph"/>
        <w:numPr>
          <w:ilvl w:val="1"/>
          <w:numId w:val="782"/>
        </w:numPr>
        <w:ind w:left="851"/>
      </w:pPr>
      <w:r w:rsidRPr="00876EFA">
        <w:t>write-default = deny</w:t>
      </w:r>
    </w:p>
    <w:p w14:paraId="24C9DDE7" w14:textId="57EF777A" w:rsidR="005E1217" w:rsidRPr="00876EFA" w:rsidRDefault="005E1217" w:rsidP="00876EFA">
      <w:pPr>
        <w:pStyle w:val="ListParagraph"/>
        <w:numPr>
          <w:ilvl w:val="1"/>
          <w:numId w:val="782"/>
        </w:numPr>
        <w:ind w:left="851"/>
      </w:pPr>
      <w:r w:rsidRPr="00876EFA">
        <w:t>exec-default = deny</w:t>
      </w:r>
    </w:p>
    <w:p w14:paraId="6F52A16F" w14:textId="2834FF10" w:rsidR="005E1217" w:rsidRPr="00876EFA" w:rsidRDefault="005E1217" w:rsidP="00876EFA">
      <w:pPr>
        <w:pStyle w:val="ListParagraph"/>
        <w:numPr>
          <w:ilvl w:val="1"/>
          <w:numId w:val="782"/>
        </w:numPr>
        <w:ind w:left="851"/>
      </w:pPr>
      <w:r w:rsidRPr="00876EFA">
        <w:t>enable-external-groups = true</w:t>
      </w:r>
    </w:p>
    <w:p w14:paraId="50081A35" w14:textId="1685D14C" w:rsidR="005E1217" w:rsidRPr="00876EFA" w:rsidRDefault="005E1217" w:rsidP="00876EFA">
      <w:pPr>
        <w:pStyle w:val="ListParagraph"/>
        <w:numPr>
          <w:ilvl w:val="0"/>
          <w:numId w:val="782"/>
        </w:numPr>
      </w:pPr>
      <w:r w:rsidRPr="00876EFA">
        <w:t xml:space="preserve">Verify the NACM rule sets for the pre-defined groups </w:t>
      </w:r>
    </w:p>
    <w:p w14:paraId="61E238E5" w14:textId="4CE2D500" w:rsidR="005E1217" w:rsidRPr="00876EFA" w:rsidRDefault="005E1217" w:rsidP="00876EFA">
      <w:pPr>
        <w:pStyle w:val="ListParagraph"/>
        <w:numPr>
          <w:ilvl w:val="0"/>
          <w:numId w:val="782"/>
        </w:numPr>
      </w:pPr>
      <w:r w:rsidRPr="00876EFA">
        <w:t>Close the NETCONF session and TLS connection</w:t>
      </w:r>
    </w:p>
    <w:p w14:paraId="3EAD9AA2" w14:textId="77777777" w:rsidR="005E1217" w:rsidRPr="00FF4026" w:rsidRDefault="005E1217" w:rsidP="00FF4026">
      <w:r w:rsidRPr="00FF4026">
        <w:t xml:space="preserve">Upon availability of the NETCONF operations set(s) definition per NACM group, the NACM rule set(s) enforcement by the DUT shall be validated for each of those pre-defined groups listed above. </w:t>
      </w:r>
    </w:p>
    <w:p w14:paraId="4169A1B7" w14:textId="587DF744" w:rsidR="005E1217" w:rsidRPr="005F14F4" w:rsidRDefault="005E1217" w:rsidP="005F14F4">
      <w:pPr>
        <w:rPr>
          <w:rFonts w:ascii="Times New Roman" w:hAnsi="Times New Roman"/>
          <w:b/>
          <w:bCs/>
          <w:sz w:val="20"/>
        </w:rPr>
      </w:pPr>
      <w:r w:rsidRPr="005F14F4">
        <w:rPr>
          <w:rFonts w:ascii="Times New Roman" w:hAnsi="Times New Roman"/>
          <w:b/>
          <w:bCs/>
          <w:sz w:val="20"/>
        </w:rPr>
        <w:t>Expected results</w:t>
      </w:r>
    </w:p>
    <w:p w14:paraId="0C6DBAA2" w14:textId="77777777" w:rsidR="005E1217" w:rsidRPr="00FF4026" w:rsidRDefault="005E1217" w:rsidP="00FF4026">
      <w:r w:rsidRPr="00FF4026">
        <w:t>The Shared O-RU shall support the NETCONF over TLS session over its Open Fronthaul M-Plane interface and NACM enforcement control settings.</w:t>
      </w:r>
    </w:p>
    <w:p w14:paraId="689D8176" w14:textId="77777777" w:rsidR="005E1217" w:rsidRPr="00FF4026" w:rsidRDefault="005E1217" w:rsidP="00FF4026">
      <w:r w:rsidRPr="004E2D83">
        <w:rPr>
          <w:b/>
          <w:bCs/>
        </w:rPr>
        <w:t>Expected format of evidence:</w:t>
      </w:r>
      <w:r w:rsidRPr="00FF4026">
        <w:t xml:space="preserve"> Log entries and packet captures.</w:t>
      </w:r>
    </w:p>
    <w:p w14:paraId="2AEBC4AF" w14:textId="623E0BFB" w:rsidR="005E1217" w:rsidRDefault="005E1217" w:rsidP="008B71A8">
      <w:pPr>
        <w:pStyle w:val="Heading3"/>
      </w:pPr>
      <w:bookmarkStart w:id="917" w:name="_Toc161838387"/>
      <w:r>
        <w:t>TLS across Open Fronthaul</w:t>
      </w:r>
      <w:bookmarkEnd w:id="917"/>
    </w:p>
    <w:p w14:paraId="3FCFAEC6" w14:textId="3A8D10F0" w:rsidR="005E1217" w:rsidRPr="00FF4026" w:rsidRDefault="005E1217" w:rsidP="00FF4026">
      <w:r w:rsidRPr="004E2D83">
        <w:rPr>
          <w:b/>
          <w:bCs/>
        </w:rPr>
        <w:t>Requirement Name</w:t>
      </w:r>
      <w:r w:rsidRPr="00FF4026">
        <w:t>: SEC-CTL-SharedORU-4</w:t>
      </w:r>
    </w:p>
    <w:p w14:paraId="1D70A957" w14:textId="77777777" w:rsidR="005E1217" w:rsidRPr="00FF4026" w:rsidRDefault="005E1217" w:rsidP="00FF4026">
      <w:r w:rsidRPr="004E2D83">
        <w:rPr>
          <w:b/>
          <w:bCs/>
        </w:rPr>
        <w:t>Requirement Reference</w:t>
      </w:r>
      <w:r w:rsidRPr="00FF4026">
        <w:t xml:space="preserve">: Clause 5.1.9.2, Security Controls, Shared O-RU, O-RAN Security Requirements and Controls Specifications </w:t>
      </w:r>
      <w:r w:rsidRPr="00FF4026">
        <w:fldChar w:fldCharType="begin"/>
      </w:r>
      <w:r w:rsidRPr="00FF4026">
        <w:instrText xml:space="preserve"> REF _Ref86136043 \r \h  \* MERGEFORMAT </w:instrText>
      </w:r>
      <w:r w:rsidRPr="00FF4026">
        <w:fldChar w:fldCharType="separate"/>
      </w:r>
      <w:r w:rsidRPr="00FF4026">
        <w:t>[5]</w:t>
      </w:r>
      <w:r w:rsidRPr="00FF4026">
        <w:fldChar w:fldCharType="end"/>
      </w:r>
    </w:p>
    <w:p w14:paraId="061D260E" w14:textId="77777777" w:rsidR="005E1217" w:rsidRPr="00FF4026" w:rsidRDefault="005E1217" w:rsidP="00FF4026">
      <w:r w:rsidRPr="004E2D83">
        <w:rPr>
          <w:b/>
          <w:bCs/>
        </w:rPr>
        <w:t>Requirement Description</w:t>
      </w:r>
      <w:r w:rsidRPr="00FF4026">
        <w:t>: TLS on Shared O-RU</w:t>
      </w:r>
    </w:p>
    <w:p w14:paraId="2749AA73" w14:textId="77777777" w:rsidR="005E1217" w:rsidRPr="00FF4026" w:rsidRDefault="005E1217" w:rsidP="00FF4026">
      <w:r w:rsidRPr="004E2D83">
        <w:rPr>
          <w:b/>
          <w:bCs/>
        </w:rPr>
        <w:t>Threat References</w:t>
      </w:r>
      <w:r w:rsidRPr="00FF4026">
        <w:t>: T-SharedORU-27, T-SharedORU-28</w:t>
      </w:r>
    </w:p>
    <w:p w14:paraId="501CBC91" w14:textId="77777777" w:rsidR="005E1217" w:rsidRPr="00FF4026" w:rsidRDefault="005E1217" w:rsidP="00FF4026">
      <w:r w:rsidRPr="005F14F4">
        <w:rPr>
          <w:b/>
          <w:bCs/>
        </w:rPr>
        <w:t>DUT/s</w:t>
      </w:r>
      <w:r w:rsidRPr="005F14F4">
        <w:t>:</w:t>
      </w:r>
      <w:r w:rsidRPr="00FF4026">
        <w:t xml:space="preserve"> Shared O-RU</w:t>
      </w:r>
    </w:p>
    <w:p w14:paraId="11F2372B" w14:textId="3A8A5338" w:rsidR="00E30E05" w:rsidRPr="00FF4026" w:rsidRDefault="00E30E05" w:rsidP="00FF4026">
      <w:r w:rsidRPr="005F14F4">
        <w:rPr>
          <w:b/>
          <w:bCs/>
        </w:rPr>
        <w:t>Test Name</w:t>
      </w:r>
      <w:r w:rsidRPr="005F14F4">
        <w:t>:</w:t>
      </w:r>
      <w:r w:rsidRPr="00FF4026">
        <w:t xml:space="preserve"> TC_SharedORU_TLS</w:t>
      </w:r>
    </w:p>
    <w:p w14:paraId="7B402B65" w14:textId="242AAC25" w:rsidR="005E1217" w:rsidRPr="00544F12" w:rsidRDefault="005E1217" w:rsidP="005F14F4">
      <w:pPr>
        <w:rPr>
          <w:b/>
          <w:bCs/>
        </w:rPr>
      </w:pPr>
      <w:r w:rsidRPr="00544F12">
        <w:rPr>
          <w:b/>
          <w:bCs/>
        </w:rPr>
        <w:t>Test description and applicability</w:t>
      </w:r>
    </w:p>
    <w:p w14:paraId="67CDC87C" w14:textId="77777777" w:rsidR="005E1217" w:rsidRPr="00FF4026" w:rsidRDefault="005E1217" w:rsidP="00FF4026">
      <w:r w:rsidRPr="00544F12">
        <w:rPr>
          <w:b/>
          <w:bCs/>
        </w:rPr>
        <w:t>Purpose</w:t>
      </w:r>
      <w:r w:rsidRPr="00FF4026">
        <w:t>: To verify the Shared O-RU is able to establish a TLS session with an O-RU Controller and provide confidentiality and integrity protection for messages exchanged with the O-RU Controller.</w:t>
      </w:r>
    </w:p>
    <w:p w14:paraId="499A20EC" w14:textId="55CBCB70" w:rsidR="005E1217" w:rsidRPr="00700FBB" w:rsidRDefault="005E1217" w:rsidP="005F14F4">
      <w:pPr>
        <w:rPr>
          <w:b/>
          <w:bCs/>
        </w:rPr>
      </w:pPr>
      <w:r w:rsidRPr="00700FBB">
        <w:rPr>
          <w:b/>
          <w:bCs/>
        </w:rPr>
        <w:t>Test setup and configuration</w:t>
      </w:r>
    </w:p>
    <w:p w14:paraId="38EDE8CF" w14:textId="77777777" w:rsidR="005E1217" w:rsidRPr="00FF4026" w:rsidRDefault="005E1217" w:rsidP="00FF4026">
      <w:r w:rsidRPr="00FF4026">
        <w:t>DUT shall be the Shared O-RU with TLS support enabled.</w:t>
      </w:r>
    </w:p>
    <w:p w14:paraId="69AA7924" w14:textId="0E4AEAE2" w:rsidR="005E1217" w:rsidRPr="00700FBB" w:rsidRDefault="005E1217" w:rsidP="005F14F4">
      <w:pPr>
        <w:rPr>
          <w:b/>
          <w:bCs/>
        </w:rPr>
      </w:pPr>
      <w:r w:rsidRPr="00700FBB">
        <w:rPr>
          <w:b/>
          <w:bCs/>
        </w:rPr>
        <w:t>Test procedure</w:t>
      </w:r>
    </w:p>
    <w:p w14:paraId="4BF6581B" w14:textId="77777777" w:rsidR="005E1217" w:rsidRPr="00FF4026" w:rsidRDefault="005E1217" w:rsidP="00FF4026">
      <w:r w:rsidRPr="00FF4026">
        <w:t>This test case shall follow the test procedure for TLS specified in TLS Test Procedure, clause 6.3.3.</w:t>
      </w:r>
    </w:p>
    <w:p w14:paraId="20A69894" w14:textId="1B2B593B" w:rsidR="005E1217" w:rsidRPr="004E2D83" w:rsidRDefault="005E1217" w:rsidP="005F14F4">
      <w:pPr>
        <w:rPr>
          <w:b/>
          <w:bCs/>
        </w:rPr>
      </w:pPr>
      <w:r w:rsidRPr="004E2D83">
        <w:rPr>
          <w:b/>
          <w:bCs/>
        </w:rPr>
        <w:t>Expected results</w:t>
      </w:r>
    </w:p>
    <w:p w14:paraId="32382921" w14:textId="77777777" w:rsidR="005E1217" w:rsidRPr="00FF4026" w:rsidRDefault="005E1217" w:rsidP="00FF4026">
      <w:r w:rsidRPr="00FF4026">
        <w:t>Shared O-RU shall provide confidentiality and integrity protection for data in transit on the Open Fronthaul M-Plane interface.</w:t>
      </w:r>
    </w:p>
    <w:p w14:paraId="2F8E95C8" w14:textId="77777777" w:rsidR="005E1217" w:rsidRPr="00FF4026" w:rsidRDefault="005E1217" w:rsidP="00FF4026">
      <w:r w:rsidRPr="004E2D83">
        <w:rPr>
          <w:b/>
          <w:bCs/>
        </w:rPr>
        <w:t>Expected format of evidence:</w:t>
      </w:r>
      <w:r w:rsidRPr="00FF4026">
        <w:t xml:space="preserve"> Log entries and packet captures.</w:t>
      </w:r>
    </w:p>
    <w:p w14:paraId="7602B612" w14:textId="57F204FC" w:rsidR="004A6045" w:rsidRDefault="004A6045" w:rsidP="008B71A8">
      <w:pPr>
        <w:pStyle w:val="Heading3"/>
        <w:rPr>
          <w:rFonts w:eastAsia="Yu Mincho"/>
        </w:rPr>
      </w:pPr>
      <w:bookmarkStart w:id="918" w:name="_Toc161838388"/>
      <w:r>
        <w:rPr>
          <w:rFonts w:eastAsia="Yu Mincho"/>
        </w:rPr>
        <w:t>Reject Password-based authentication</w:t>
      </w:r>
      <w:bookmarkEnd w:id="918"/>
    </w:p>
    <w:p w14:paraId="32D4084B" w14:textId="50CF92CA" w:rsidR="004A6045" w:rsidRPr="00FF4026" w:rsidRDefault="004A6045" w:rsidP="00FF4026">
      <w:r w:rsidRPr="004E2D83">
        <w:rPr>
          <w:b/>
          <w:bCs/>
        </w:rPr>
        <w:t>Requirement Name</w:t>
      </w:r>
      <w:r w:rsidRPr="00FF4026">
        <w:t>: SEC-CTL-SharedORU-2</w:t>
      </w:r>
    </w:p>
    <w:p w14:paraId="0B4EFE6A" w14:textId="77777777" w:rsidR="004A6045" w:rsidRPr="00FF4026" w:rsidRDefault="004A6045" w:rsidP="00FF4026">
      <w:r w:rsidRPr="004E2D83">
        <w:rPr>
          <w:b/>
          <w:bCs/>
        </w:rPr>
        <w:t>Requirement Reference</w:t>
      </w:r>
      <w:r w:rsidRPr="00FF4026">
        <w:t xml:space="preserve">: Clause 5.1.9.2, Security Controls, Shared O-RU, O-RAN Security Requirements and Controls Specifications </w:t>
      </w:r>
      <w:r w:rsidRPr="00FF4026">
        <w:fldChar w:fldCharType="begin"/>
      </w:r>
      <w:r w:rsidRPr="00FF4026">
        <w:instrText xml:space="preserve"> REF _Ref86136043 \r \h  \* MERGEFORMAT </w:instrText>
      </w:r>
      <w:r w:rsidRPr="00FF4026">
        <w:fldChar w:fldCharType="separate"/>
      </w:r>
      <w:r w:rsidRPr="00FF4026">
        <w:t>[5]</w:t>
      </w:r>
      <w:r w:rsidRPr="00FF4026">
        <w:fldChar w:fldCharType="end"/>
      </w:r>
    </w:p>
    <w:p w14:paraId="7082E1D3" w14:textId="77777777" w:rsidR="004A6045" w:rsidRPr="00FF4026" w:rsidRDefault="004A6045" w:rsidP="00FF4026">
      <w:r w:rsidRPr="004E2D83">
        <w:rPr>
          <w:b/>
          <w:bCs/>
        </w:rPr>
        <w:t>Requirement Description</w:t>
      </w:r>
      <w:r w:rsidRPr="00FF4026">
        <w:t>: Shared O-RU is able to reject password-based authentication on the Open Fronthaul M-Plane</w:t>
      </w:r>
    </w:p>
    <w:p w14:paraId="681E5A21" w14:textId="77777777" w:rsidR="004A6045" w:rsidRPr="00FF4026" w:rsidRDefault="004A6045" w:rsidP="00FF4026">
      <w:r w:rsidRPr="004E2D83">
        <w:rPr>
          <w:b/>
          <w:bCs/>
        </w:rPr>
        <w:t>Threat References</w:t>
      </w:r>
      <w:r w:rsidRPr="00FF4026">
        <w:t>: T-SharedORU-04</w:t>
      </w:r>
    </w:p>
    <w:p w14:paraId="6F749534" w14:textId="77777777" w:rsidR="004A6045" w:rsidRPr="00FF4026" w:rsidRDefault="004A6045" w:rsidP="00FF4026">
      <w:r w:rsidRPr="005F14F4">
        <w:rPr>
          <w:b/>
          <w:bCs/>
        </w:rPr>
        <w:t>DUT/s</w:t>
      </w:r>
      <w:r w:rsidRPr="005F14F4">
        <w:t>:</w:t>
      </w:r>
      <w:r w:rsidRPr="00FF4026">
        <w:t xml:space="preserve"> Shared O-RU</w:t>
      </w:r>
    </w:p>
    <w:p w14:paraId="036F5668" w14:textId="14004380" w:rsidR="0087097F" w:rsidRPr="005F14F4" w:rsidRDefault="0087097F" w:rsidP="00FF4026">
      <w:r w:rsidRPr="005079F9">
        <w:rPr>
          <w:b/>
          <w:bCs/>
        </w:rPr>
        <w:t>Test Name</w:t>
      </w:r>
      <w:r w:rsidRPr="00FF4026">
        <w:t>: TC_SharedORU_SSH_Password_Based_Authentication</w:t>
      </w:r>
    </w:p>
    <w:p w14:paraId="442DEA5D" w14:textId="593F6F59" w:rsidR="004A6045" w:rsidRPr="00544F12" w:rsidRDefault="004A6045" w:rsidP="005F14F4">
      <w:pPr>
        <w:rPr>
          <w:b/>
          <w:bCs/>
        </w:rPr>
      </w:pPr>
      <w:r w:rsidRPr="00544F12">
        <w:rPr>
          <w:b/>
          <w:bCs/>
        </w:rPr>
        <w:t>Test description and applicability</w:t>
      </w:r>
    </w:p>
    <w:p w14:paraId="3084CFBF" w14:textId="77777777" w:rsidR="004A6045" w:rsidRPr="00FF4026" w:rsidRDefault="004A6045" w:rsidP="00FF4026">
      <w:r w:rsidRPr="00544F12">
        <w:rPr>
          <w:b/>
          <w:bCs/>
        </w:rPr>
        <w:t>Purpose</w:t>
      </w:r>
      <w:r w:rsidRPr="00FF4026">
        <w:t>: To verify the Shared O-RU can reject a SSH session using password-based authentication on the Open Fronthaul.</w:t>
      </w:r>
    </w:p>
    <w:p w14:paraId="35EE4D7C" w14:textId="6727D7EC" w:rsidR="004A6045" w:rsidRPr="00700FBB" w:rsidRDefault="004A6045" w:rsidP="005F14F4">
      <w:pPr>
        <w:rPr>
          <w:b/>
          <w:bCs/>
        </w:rPr>
      </w:pPr>
      <w:r w:rsidRPr="00700FBB">
        <w:rPr>
          <w:b/>
          <w:bCs/>
        </w:rPr>
        <w:t>Test setup and configuration</w:t>
      </w:r>
    </w:p>
    <w:p w14:paraId="121F70E1" w14:textId="77777777" w:rsidR="004A6045" w:rsidRPr="00FF4026" w:rsidRDefault="004A6045" w:rsidP="00FF4026">
      <w:r w:rsidRPr="00FF4026">
        <w:t xml:space="preserve">DUT shall be the Shared O-RU with password-based authentication for SSH on the Open Fronthaul disabled. </w:t>
      </w:r>
    </w:p>
    <w:p w14:paraId="628E57FB" w14:textId="1CA73342" w:rsidR="004A6045" w:rsidRPr="00700FBB" w:rsidRDefault="004A6045" w:rsidP="005F14F4">
      <w:pPr>
        <w:rPr>
          <w:b/>
          <w:bCs/>
        </w:rPr>
      </w:pPr>
      <w:r w:rsidRPr="00700FBB">
        <w:rPr>
          <w:b/>
          <w:bCs/>
        </w:rPr>
        <w:t>Test procedure</w:t>
      </w:r>
    </w:p>
    <w:p w14:paraId="09D2335F" w14:textId="463F33C9" w:rsidR="004A6045" w:rsidRDefault="004A6045" w:rsidP="004A6045">
      <w:pPr>
        <w:rPr>
          <w:rFonts w:cstheme="minorHAnsi"/>
          <w:szCs w:val="20"/>
        </w:rPr>
      </w:pPr>
      <w:r>
        <w:rPr>
          <w:rFonts w:cstheme="minorHAnsi"/>
        </w:rPr>
        <w:t>1. Enable SSH on the Open Fronthaul for the Shared O-RU. Ensure password-based authentication is not enabled on the Shared O-RU for SSH on the Open Fronthaul.</w:t>
      </w:r>
    </w:p>
    <w:p w14:paraId="6009684D" w14:textId="77777777" w:rsidR="004A6045" w:rsidRDefault="004A6045" w:rsidP="004A6045">
      <w:pPr>
        <w:rPr>
          <w:rFonts w:cstheme="minorHAnsi"/>
        </w:rPr>
      </w:pPr>
      <w:r>
        <w:rPr>
          <w:rFonts w:cstheme="minorHAnsi"/>
        </w:rPr>
        <w:t>2. Configure the O-RU Controller as the SSH client with password-based authentication on the Open Fronthaul M-Plane.</w:t>
      </w:r>
    </w:p>
    <w:p w14:paraId="63F332EE" w14:textId="77777777" w:rsidR="004A6045" w:rsidRDefault="004A6045" w:rsidP="004A6045">
      <w:pPr>
        <w:rPr>
          <w:rFonts w:cstheme="minorHAnsi"/>
        </w:rPr>
      </w:pPr>
      <w:r>
        <w:rPr>
          <w:rFonts w:cstheme="minorHAnsi"/>
        </w:rPr>
        <w:t>3. Attempt to establish the Open Fronthaul M-Plane session between the Shared O-RU and O-RU Controller.</w:t>
      </w:r>
    </w:p>
    <w:p w14:paraId="036BCECE" w14:textId="26EB0312" w:rsidR="004A6045" w:rsidRPr="004E2D83" w:rsidRDefault="004A6045" w:rsidP="005F14F4">
      <w:pPr>
        <w:rPr>
          <w:b/>
          <w:bCs/>
        </w:rPr>
      </w:pPr>
      <w:r w:rsidRPr="004E2D83">
        <w:rPr>
          <w:b/>
          <w:bCs/>
        </w:rPr>
        <w:t>Expected results</w:t>
      </w:r>
    </w:p>
    <w:p w14:paraId="59E959ED" w14:textId="77777777" w:rsidR="004A6045" w:rsidRPr="00FF4026" w:rsidRDefault="004A6045" w:rsidP="00FF4026">
      <w:r w:rsidRPr="00FF4026">
        <w:t>The Shared O-RU rejects the Open Fronthaul M-Plane session with the O-RU Controller.</w:t>
      </w:r>
    </w:p>
    <w:p w14:paraId="682BAF90" w14:textId="77777777" w:rsidR="004A6045" w:rsidRPr="00FF4026" w:rsidRDefault="004A6045" w:rsidP="00FF4026">
      <w:r w:rsidRPr="004E2D83">
        <w:rPr>
          <w:b/>
          <w:bCs/>
        </w:rPr>
        <w:t>Expected format of evidence:</w:t>
      </w:r>
      <w:r w:rsidRPr="00FF4026">
        <w:t xml:space="preserve"> Log entries, packet captures, and/or screenshots.</w:t>
      </w:r>
    </w:p>
    <w:p w14:paraId="755DB853" w14:textId="3F7DFF2B" w:rsidR="005E1217" w:rsidRPr="00005699" w:rsidRDefault="008476DE" w:rsidP="00005699">
      <w:r w:rsidRPr="00005699">
        <w:br w:type="page"/>
      </w:r>
    </w:p>
    <w:p w14:paraId="0980434B" w14:textId="00FF4DE4" w:rsidR="00C63D1F" w:rsidRDefault="001A4D49" w:rsidP="004A036F">
      <w:pPr>
        <w:pStyle w:val="Heading1"/>
        <w:numPr>
          <w:ilvl w:val="0"/>
          <w:numId w:val="0"/>
        </w:numPr>
      </w:pPr>
      <w:bookmarkStart w:id="919" w:name="_Toc451533958"/>
      <w:bookmarkStart w:id="920" w:name="_Toc484178393"/>
      <w:bookmarkStart w:id="921" w:name="_Toc484178423"/>
      <w:bookmarkStart w:id="922" w:name="_Toc487532007"/>
      <w:bookmarkStart w:id="923" w:name="_Toc527987205"/>
      <w:bookmarkStart w:id="924" w:name="_Toc529802489"/>
      <w:bookmarkStart w:id="925" w:name="_Ref109137738"/>
      <w:bookmarkStart w:id="926" w:name="_Toc161838389"/>
      <w:bookmarkEnd w:id="94"/>
      <w:bookmarkEnd w:id="95"/>
      <w:bookmarkEnd w:id="96"/>
      <w:bookmarkEnd w:id="97"/>
      <w:bookmarkEnd w:id="98"/>
      <w:bookmarkEnd w:id="99"/>
      <w:r>
        <w:t>Annex A</w:t>
      </w:r>
      <w:r w:rsidR="004A10CE">
        <w:t xml:space="preserve"> (informative)</w:t>
      </w:r>
      <w:r w:rsidR="00A16A06">
        <w:t xml:space="preserve">: </w:t>
      </w:r>
      <w:r w:rsidR="00A16A06" w:rsidRPr="00670F13">
        <w:tab/>
      </w:r>
      <w:bookmarkEnd w:id="919"/>
      <w:bookmarkEnd w:id="920"/>
      <w:bookmarkEnd w:id="921"/>
      <w:bookmarkEnd w:id="922"/>
      <w:bookmarkEnd w:id="923"/>
      <w:bookmarkEnd w:id="924"/>
      <w:r w:rsidR="00A16A06">
        <w:t>Example of Security Testing Tools / Toolset</w:t>
      </w:r>
      <w:bookmarkEnd w:id="925"/>
      <w:bookmarkEnd w:id="926"/>
    </w:p>
    <w:tbl>
      <w:tblPr>
        <w:tblStyle w:val="TableGrid"/>
        <w:tblW w:w="9660" w:type="dxa"/>
        <w:tblLook w:val="04A0" w:firstRow="1" w:lastRow="0" w:firstColumn="1" w:lastColumn="0" w:noHBand="0" w:noVBand="1"/>
      </w:tblPr>
      <w:tblGrid>
        <w:gridCol w:w="2875"/>
        <w:gridCol w:w="6785"/>
      </w:tblGrid>
      <w:tr w:rsidR="00A16A06" w:rsidRPr="000450BE" w14:paraId="1EA31CBF" w14:textId="77777777" w:rsidTr="008A639B">
        <w:trPr>
          <w:trHeight w:val="401"/>
        </w:trPr>
        <w:tc>
          <w:tcPr>
            <w:tcW w:w="2875" w:type="dxa"/>
          </w:tcPr>
          <w:p w14:paraId="774E1DBF" w14:textId="77777777" w:rsidR="00A16A06" w:rsidRPr="00543419" w:rsidRDefault="00A16A06" w:rsidP="00FF4026">
            <w:pPr>
              <w:pStyle w:val="TAH"/>
              <w:rPr>
                <w:noProof/>
              </w:rPr>
            </w:pPr>
            <w:r w:rsidRPr="00543419">
              <w:rPr>
                <w:noProof/>
              </w:rPr>
              <w:t>Testing Tool</w:t>
            </w:r>
          </w:p>
        </w:tc>
        <w:tc>
          <w:tcPr>
            <w:tcW w:w="6785" w:type="dxa"/>
          </w:tcPr>
          <w:p w14:paraId="0AD814D0" w14:textId="77777777" w:rsidR="00A16A06" w:rsidRPr="00543419" w:rsidRDefault="00A16A06" w:rsidP="00FF4026">
            <w:pPr>
              <w:pStyle w:val="TAH"/>
              <w:rPr>
                <w:noProof/>
              </w:rPr>
            </w:pPr>
            <w:r w:rsidRPr="00543419">
              <w:rPr>
                <w:noProof/>
              </w:rPr>
              <w:t>Example(s)</w:t>
            </w:r>
          </w:p>
        </w:tc>
      </w:tr>
      <w:tr w:rsidR="00A16A06" w:rsidRPr="00454093" w14:paraId="26F069D7" w14:textId="77777777" w:rsidTr="008A639B">
        <w:trPr>
          <w:trHeight w:val="431"/>
        </w:trPr>
        <w:tc>
          <w:tcPr>
            <w:tcW w:w="2875" w:type="dxa"/>
          </w:tcPr>
          <w:p w14:paraId="7292932A" w14:textId="77777777" w:rsidR="00A16A06" w:rsidRPr="00543419" w:rsidRDefault="00A16A06" w:rsidP="00FF4026">
            <w:pPr>
              <w:pStyle w:val="TAL"/>
              <w:rPr>
                <w:noProof/>
              </w:rPr>
            </w:pPr>
            <w:r>
              <w:rPr>
                <w:noProof/>
              </w:rPr>
              <w:t>DTLS scanning tool</w:t>
            </w:r>
          </w:p>
        </w:tc>
        <w:tc>
          <w:tcPr>
            <w:tcW w:w="6785" w:type="dxa"/>
          </w:tcPr>
          <w:p w14:paraId="7C24B2E8" w14:textId="77777777" w:rsidR="00A16A06" w:rsidRPr="001C64FD" w:rsidRDefault="00A16A06" w:rsidP="00FF4026">
            <w:pPr>
              <w:pStyle w:val="TAL"/>
              <w:rPr>
                <w:noProof/>
              </w:rPr>
            </w:pPr>
            <w:r w:rsidRPr="001C64FD">
              <w:rPr>
                <w:noProof/>
              </w:rPr>
              <w:t>open source “pySSLScan”: https://github.com/DinoTools/pysslscan</w:t>
            </w:r>
          </w:p>
        </w:tc>
      </w:tr>
      <w:tr w:rsidR="00A16A06" w:rsidRPr="00454093" w14:paraId="712F4157" w14:textId="77777777" w:rsidTr="008A639B">
        <w:trPr>
          <w:trHeight w:val="431"/>
        </w:trPr>
        <w:tc>
          <w:tcPr>
            <w:tcW w:w="2875" w:type="dxa"/>
          </w:tcPr>
          <w:p w14:paraId="701924CF" w14:textId="6AE36D43" w:rsidR="00A16A06" w:rsidRPr="00543419" w:rsidRDefault="00A16A06" w:rsidP="00FF4026">
            <w:pPr>
              <w:pStyle w:val="TAL"/>
              <w:rPr>
                <w:noProof/>
              </w:rPr>
            </w:pPr>
            <w:r>
              <w:rPr>
                <w:noProof/>
              </w:rPr>
              <w:t>IP</w:t>
            </w:r>
            <w:r w:rsidR="0087097F">
              <w:rPr>
                <w:noProof/>
              </w:rPr>
              <w:t>s</w:t>
            </w:r>
            <w:r>
              <w:rPr>
                <w:noProof/>
              </w:rPr>
              <w:t>ec IKE scanning tool</w:t>
            </w:r>
          </w:p>
        </w:tc>
        <w:tc>
          <w:tcPr>
            <w:tcW w:w="6785" w:type="dxa"/>
          </w:tcPr>
          <w:p w14:paraId="0FA612E3" w14:textId="77777777" w:rsidR="00A16A06" w:rsidRPr="001C64FD" w:rsidRDefault="00A16A06" w:rsidP="00FF4026">
            <w:pPr>
              <w:pStyle w:val="TAL"/>
              <w:rPr>
                <w:noProof/>
              </w:rPr>
            </w:pPr>
            <w:r w:rsidRPr="001C64FD">
              <w:rPr>
                <w:noProof/>
              </w:rPr>
              <w:t>open source “ike-scan”: https://github.com/royhills/ike-scan</w:t>
            </w:r>
          </w:p>
        </w:tc>
      </w:tr>
      <w:tr w:rsidR="006E4109" w:rsidRPr="00454093" w14:paraId="20EF2EAD" w14:textId="77777777" w:rsidTr="008A639B">
        <w:trPr>
          <w:trHeight w:val="431"/>
        </w:trPr>
        <w:tc>
          <w:tcPr>
            <w:tcW w:w="2875" w:type="dxa"/>
          </w:tcPr>
          <w:p w14:paraId="3C2EA80B" w14:textId="40DC0EDC" w:rsidR="006E4109" w:rsidRDefault="006E4109" w:rsidP="00FF4026">
            <w:pPr>
              <w:pStyle w:val="TAL"/>
              <w:rPr>
                <w:noProof/>
              </w:rPr>
            </w:pPr>
            <w:r>
              <w:rPr>
                <w:noProof/>
              </w:rPr>
              <w:t>Port scanner</w:t>
            </w:r>
          </w:p>
        </w:tc>
        <w:tc>
          <w:tcPr>
            <w:tcW w:w="6785" w:type="dxa"/>
          </w:tcPr>
          <w:p w14:paraId="64F187AF" w14:textId="250077EF" w:rsidR="006E4109" w:rsidRPr="001C64FD" w:rsidRDefault="006E4109" w:rsidP="00FF4026">
            <w:pPr>
              <w:pStyle w:val="TAL"/>
              <w:rPr>
                <w:noProof/>
              </w:rPr>
            </w:pPr>
            <w:r w:rsidRPr="0012177D">
              <w:rPr>
                <w:noProof/>
              </w:rPr>
              <w:t>open source “Nmap”: https://nmap.org/</w:t>
            </w:r>
          </w:p>
        </w:tc>
      </w:tr>
      <w:tr w:rsidR="00A16A06" w:rsidRPr="00454093" w14:paraId="02E40B6E" w14:textId="77777777" w:rsidTr="008A639B">
        <w:trPr>
          <w:trHeight w:val="401"/>
        </w:trPr>
        <w:tc>
          <w:tcPr>
            <w:tcW w:w="2875" w:type="dxa"/>
          </w:tcPr>
          <w:p w14:paraId="3CEA8D42" w14:textId="77777777" w:rsidR="00A16A06" w:rsidRPr="00543419" w:rsidRDefault="00A16A06" w:rsidP="00FF4026">
            <w:pPr>
              <w:pStyle w:val="TAL"/>
              <w:rPr>
                <w:noProof/>
              </w:rPr>
            </w:pPr>
            <w:r w:rsidRPr="00543419">
              <w:rPr>
                <w:noProof/>
              </w:rPr>
              <w:t>SSH audit tool</w:t>
            </w:r>
          </w:p>
        </w:tc>
        <w:tc>
          <w:tcPr>
            <w:tcW w:w="6785" w:type="dxa"/>
          </w:tcPr>
          <w:p w14:paraId="0D39F120" w14:textId="77777777" w:rsidR="00A16A06" w:rsidRPr="001C64FD" w:rsidRDefault="00A16A06" w:rsidP="00FF4026">
            <w:pPr>
              <w:pStyle w:val="TAL"/>
              <w:rPr>
                <w:noProof/>
              </w:rPr>
            </w:pPr>
            <w:r w:rsidRPr="001C64FD">
              <w:rPr>
                <w:noProof/>
              </w:rPr>
              <w:t xml:space="preserve">open source “ssh-audit”: </w:t>
            </w:r>
            <w:r w:rsidRPr="001C64FD">
              <w:t>https://github.com/jtesta/ssh-audit</w:t>
            </w:r>
          </w:p>
        </w:tc>
      </w:tr>
      <w:tr w:rsidR="00A16A06" w:rsidRPr="00454093" w14:paraId="21D50D48" w14:textId="77777777" w:rsidTr="008A639B">
        <w:trPr>
          <w:trHeight w:val="401"/>
        </w:trPr>
        <w:tc>
          <w:tcPr>
            <w:tcW w:w="2875" w:type="dxa"/>
          </w:tcPr>
          <w:p w14:paraId="01973449" w14:textId="77777777" w:rsidR="00A16A06" w:rsidRPr="00543419" w:rsidRDefault="00A16A06" w:rsidP="00FF4026">
            <w:pPr>
              <w:pStyle w:val="TAL"/>
              <w:rPr>
                <w:noProof/>
              </w:rPr>
            </w:pPr>
            <w:r w:rsidRPr="00543419">
              <w:rPr>
                <w:noProof/>
              </w:rPr>
              <w:t>TLS scanning tool</w:t>
            </w:r>
          </w:p>
        </w:tc>
        <w:tc>
          <w:tcPr>
            <w:tcW w:w="6785" w:type="dxa"/>
          </w:tcPr>
          <w:p w14:paraId="20BD8647" w14:textId="77777777" w:rsidR="00A16A06" w:rsidRPr="001C64FD" w:rsidRDefault="00A16A06" w:rsidP="00FF4026">
            <w:pPr>
              <w:pStyle w:val="TAL"/>
              <w:rPr>
                <w:noProof/>
              </w:rPr>
            </w:pPr>
            <w:r w:rsidRPr="001C64FD">
              <w:rPr>
                <w:noProof/>
              </w:rPr>
              <w:t>open source “sslyze”: https://github.com/nabla-c0d3/sslyze</w:t>
            </w:r>
          </w:p>
        </w:tc>
      </w:tr>
      <w:tr w:rsidR="002C3B5E" w:rsidRPr="00454093" w14:paraId="470EC9CD" w14:textId="77777777" w:rsidTr="008A639B">
        <w:trPr>
          <w:trHeight w:val="401"/>
        </w:trPr>
        <w:tc>
          <w:tcPr>
            <w:tcW w:w="2875" w:type="dxa"/>
          </w:tcPr>
          <w:p w14:paraId="0AB3D08B" w14:textId="1EADBCAE" w:rsidR="002C3B5E" w:rsidRPr="00543419" w:rsidRDefault="002C3B5E" w:rsidP="00FF4026">
            <w:pPr>
              <w:pStyle w:val="TAL"/>
              <w:rPr>
                <w:noProof/>
              </w:rPr>
            </w:pPr>
            <w:r>
              <w:rPr>
                <w:noProof/>
              </w:rPr>
              <w:t>Software image signing tool</w:t>
            </w:r>
          </w:p>
        </w:tc>
        <w:tc>
          <w:tcPr>
            <w:tcW w:w="6785" w:type="dxa"/>
          </w:tcPr>
          <w:p w14:paraId="2F5410A1" w14:textId="0A2C1B62" w:rsidR="002C3B5E" w:rsidRPr="001C64FD" w:rsidRDefault="002C3B5E" w:rsidP="00FF4026">
            <w:pPr>
              <w:pStyle w:val="TAL"/>
              <w:rPr>
                <w:noProof/>
              </w:rPr>
            </w:pPr>
            <w:r w:rsidRPr="001C64FD">
              <w:rPr>
                <w:noProof/>
              </w:rPr>
              <w:t xml:space="preserve">open source “Sigstore”: https://github.com/sigstore </w:t>
            </w:r>
          </w:p>
        </w:tc>
      </w:tr>
    </w:tbl>
    <w:p w14:paraId="056B5266" w14:textId="09FDEF78" w:rsidR="00A16A06" w:rsidRPr="001C64FD" w:rsidRDefault="00A16A06" w:rsidP="00A16A06">
      <w:pPr>
        <w:pStyle w:val="Fig"/>
      </w:pPr>
      <w:bookmarkStart w:id="927" w:name="_Toc161837929"/>
      <w:r w:rsidRPr="001C64FD">
        <w:t>Table Annex A</w:t>
      </w:r>
      <w:r w:rsidRPr="001C64FD">
        <w:noBreakHyphen/>
      </w:r>
      <w:r>
        <w:fldChar w:fldCharType="begin"/>
      </w:r>
      <w:r>
        <w:instrText xml:space="preserve"> SEQ Table \* ARABIC \s 1 </w:instrText>
      </w:r>
      <w:r>
        <w:fldChar w:fldCharType="separate"/>
      </w:r>
      <w:r w:rsidR="00967007">
        <w:rPr>
          <w:noProof/>
        </w:rPr>
        <w:t>1</w:t>
      </w:r>
      <w:r>
        <w:rPr>
          <w:noProof/>
        </w:rPr>
        <w:fldChar w:fldCharType="end"/>
      </w:r>
      <w:r w:rsidRPr="001C64FD">
        <w:rPr>
          <w:noProof/>
        </w:rPr>
        <w:t xml:space="preserve"> </w:t>
      </w:r>
      <w:r w:rsidRPr="001C64FD">
        <w:t>List of sample open source security testing tools/toolset</w:t>
      </w:r>
      <w:bookmarkEnd w:id="927"/>
    </w:p>
    <w:p w14:paraId="1DA90E92" w14:textId="1FA423D3" w:rsidR="00C63D1F" w:rsidRPr="001C64FD" w:rsidRDefault="00C63D1F">
      <w:r w:rsidRPr="001C64FD">
        <w:br w:type="page"/>
      </w:r>
    </w:p>
    <w:p w14:paraId="79F2742E" w14:textId="7A9AB18E" w:rsidR="00C63D1F" w:rsidRDefault="00C63D1F" w:rsidP="004A036F">
      <w:pPr>
        <w:pStyle w:val="Heading1"/>
        <w:numPr>
          <w:ilvl w:val="0"/>
          <w:numId w:val="0"/>
        </w:numPr>
      </w:pPr>
      <w:bookmarkStart w:id="928" w:name="_Toc161838390"/>
      <w:r>
        <w:t>Annex B</w:t>
      </w:r>
      <w:r w:rsidR="004A10CE">
        <w:t xml:space="preserve"> (informative)</w:t>
      </w:r>
      <w:r>
        <w:t>:</w:t>
      </w:r>
      <w:r w:rsidR="00A16A06">
        <w:t xml:space="preserve"> </w:t>
      </w:r>
      <w:r w:rsidR="00A16A06" w:rsidRPr="00670F13">
        <w:rPr>
          <w:lang w:val="en-US"/>
        </w:rPr>
        <w:tab/>
      </w:r>
      <w:r w:rsidR="00A16A06">
        <w:rPr>
          <w:lang w:val="en-US"/>
        </w:rPr>
        <w:t>Template of test report</w:t>
      </w:r>
      <w:bookmarkEnd w:id="928"/>
    </w:p>
    <w:p w14:paraId="417DE8A4" w14:textId="77777777" w:rsidR="00A16A06" w:rsidRPr="003D5317" w:rsidRDefault="00A16A06" w:rsidP="00A16A06">
      <w:r w:rsidRPr="003D5317">
        <w:t>A. GENERAL INFORMATION</w:t>
      </w:r>
    </w:p>
    <w:tbl>
      <w:tblPr>
        <w:tblStyle w:val="TableGrid"/>
        <w:tblW w:w="9623" w:type="dxa"/>
        <w:tblLook w:val="04A0" w:firstRow="1" w:lastRow="0" w:firstColumn="1" w:lastColumn="0" w:noHBand="0" w:noVBand="1"/>
      </w:tblPr>
      <w:tblGrid>
        <w:gridCol w:w="4811"/>
        <w:gridCol w:w="4812"/>
      </w:tblGrid>
      <w:tr w:rsidR="00A16A06" w14:paraId="48A54754" w14:textId="77777777" w:rsidTr="008A639B">
        <w:trPr>
          <w:trHeight w:val="370"/>
        </w:trPr>
        <w:tc>
          <w:tcPr>
            <w:tcW w:w="9623" w:type="dxa"/>
            <w:gridSpan w:val="2"/>
          </w:tcPr>
          <w:p w14:paraId="1652BEB6" w14:textId="77777777" w:rsidR="00A16A06" w:rsidRDefault="00A16A06" w:rsidP="00FF4026">
            <w:pPr>
              <w:pStyle w:val="TAL"/>
            </w:pPr>
            <w:r w:rsidRPr="00853286">
              <w:t xml:space="preserve">A1 </w:t>
            </w:r>
            <w:r>
              <w:t>Name of test campaign</w:t>
            </w:r>
          </w:p>
          <w:p w14:paraId="7F6B0B81" w14:textId="77777777" w:rsidR="00A16A06" w:rsidRPr="00853286" w:rsidRDefault="00A16A06" w:rsidP="00FF4026">
            <w:pPr>
              <w:pStyle w:val="TAL"/>
            </w:pPr>
          </w:p>
        </w:tc>
      </w:tr>
      <w:tr w:rsidR="00A16A06" w14:paraId="6F6DAE04" w14:textId="77777777" w:rsidTr="008A639B">
        <w:trPr>
          <w:trHeight w:val="370"/>
        </w:trPr>
        <w:tc>
          <w:tcPr>
            <w:tcW w:w="4811" w:type="dxa"/>
          </w:tcPr>
          <w:p w14:paraId="07AE37E9" w14:textId="77777777" w:rsidR="00A16A06" w:rsidRPr="001C64FD" w:rsidRDefault="00A16A06" w:rsidP="00FF4026">
            <w:pPr>
              <w:pStyle w:val="TAL"/>
            </w:pPr>
            <w:r w:rsidRPr="001C64FD">
              <w:t>A2 Version of the report – reference ID</w:t>
            </w:r>
          </w:p>
          <w:p w14:paraId="41A3A9AE" w14:textId="77777777" w:rsidR="00A16A06" w:rsidRPr="001C64FD" w:rsidRDefault="00A16A06" w:rsidP="00FF4026">
            <w:pPr>
              <w:pStyle w:val="TAL"/>
            </w:pPr>
          </w:p>
        </w:tc>
        <w:tc>
          <w:tcPr>
            <w:tcW w:w="4812" w:type="dxa"/>
          </w:tcPr>
          <w:p w14:paraId="3EB14F5A" w14:textId="77777777" w:rsidR="00A16A06" w:rsidRDefault="00A16A06" w:rsidP="00FF4026">
            <w:pPr>
              <w:pStyle w:val="TAL"/>
            </w:pPr>
            <w:r>
              <w:t>A3 Date(s) of testing</w:t>
            </w:r>
          </w:p>
          <w:p w14:paraId="333E130D" w14:textId="77777777" w:rsidR="00A16A06" w:rsidRPr="00853286" w:rsidRDefault="00A16A06" w:rsidP="00FF4026">
            <w:pPr>
              <w:pStyle w:val="TAL"/>
            </w:pPr>
          </w:p>
        </w:tc>
      </w:tr>
      <w:tr w:rsidR="00A16A06" w:rsidRPr="003311A1" w14:paraId="033B0E69" w14:textId="77777777" w:rsidTr="008A639B">
        <w:trPr>
          <w:trHeight w:val="370"/>
        </w:trPr>
        <w:tc>
          <w:tcPr>
            <w:tcW w:w="9623" w:type="dxa"/>
            <w:gridSpan w:val="2"/>
          </w:tcPr>
          <w:p w14:paraId="5DB9B68E" w14:textId="77777777" w:rsidR="00A16A06" w:rsidRPr="003311A1" w:rsidRDefault="00A16A06" w:rsidP="00FF4026">
            <w:pPr>
              <w:pStyle w:val="TAL"/>
            </w:pPr>
            <w:r w:rsidRPr="001C64FD">
              <w:t xml:space="preserve">A4 Contact person (tester) – incl. </w:t>
            </w:r>
            <w:r w:rsidRPr="003311A1">
              <w:t>Name, Organization, E-mail address</w:t>
            </w:r>
          </w:p>
          <w:p w14:paraId="389D3D07" w14:textId="77777777" w:rsidR="00A16A06" w:rsidRPr="003311A1" w:rsidRDefault="00A16A06" w:rsidP="00FF4026">
            <w:pPr>
              <w:pStyle w:val="TAL"/>
            </w:pPr>
          </w:p>
        </w:tc>
      </w:tr>
      <w:tr w:rsidR="00A16A06" w:rsidRPr="00454093" w14:paraId="253F1CE0" w14:textId="77777777" w:rsidTr="008A639B">
        <w:trPr>
          <w:trHeight w:val="370"/>
        </w:trPr>
        <w:tc>
          <w:tcPr>
            <w:tcW w:w="9623" w:type="dxa"/>
            <w:gridSpan w:val="2"/>
          </w:tcPr>
          <w:p w14:paraId="0BA495F5" w14:textId="77777777" w:rsidR="00A16A06" w:rsidRPr="00FF4026" w:rsidRDefault="00A16A06" w:rsidP="00FF4026">
            <w:pPr>
              <w:pStyle w:val="TAL"/>
            </w:pPr>
            <w:r w:rsidRPr="00FF4026">
              <w:t>A4 Test location (lab) – incl. the address</w:t>
            </w:r>
          </w:p>
          <w:p w14:paraId="44199A3E" w14:textId="77777777" w:rsidR="00A16A06" w:rsidRPr="001C64FD" w:rsidRDefault="00A16A06" w:rsidP="00FF4026">
            <w:pPr>
              <w:pStyle w:val="TAL"/>
            </w:pPr>
          </w:p>
        </w:tc>
      </w:tr>
      <w:tr w:rsidR="00A16A06" w:rsidRPr="00454093" w14:paraId="7C0D17E8" w14:textId="77777777" w:rsidTr="008A639B">
        <w:trPr>
          <w:trHeight w:val="1854"/>
        </w:trPr>
        <w:tc>
          <w:tcPr>
            <w:tcW w:w="9623" w:type="dxa"/>
            <w:gridSpan w:val="2"/>
          </w:tcPr>
          <w:p w14:paraId="01437833" w14:textId="77777777" w:rsidR="00A16A06" w:rsidRPr="001C64FD" w:rsidRDefault="00A16A06" w:rsidP="00FF4026">
            <w:pPr>
              <w:pStyle w:val="TAL"/>
            </w:pPr>
            <w:r w:rsidRPr="001C64FD">
              <w:t>A5 Description of test campaign, summary of test results, conclusions</w:t>
            </w:r>
          </w:p>
          <w:p w14:paraId="1466E032" w14:textId="77777777" w:rsidR="00A16A06" w:rsidRPr="001C64FD" w:rsidRDefault="00A16A06" w:rsidP="00FF4026">
            <w:pPr>
              <w:pStyle w:val="TAL"/>
            </w:pPr>
          </w:p>
          <w:p w14:paraId="49B3A353" w14:textId="77777777" w:rsidR="00A16A06" w:rsidRPr="001C64FD" w:rsidRDefault="00A16A06" w:rsidP="00FF4026">
            <w:pPr>
              <w:pStyle w:val="TAL"/>
            </w:pPr>
          </w:p>
          <w:p w14:paraId="0B8D7F3C" w14:textId="77777777" w:rsidR="00A16A06" w:rsidRPr="001C64FD" w:rsidRDefault="00A16A06" w:rsidP="00FF4026">
            <w:pPr>
              <w:pStyle w:val="TAL"/>
            </w:pPr>
          </w:p>
          <w:p w14:paraId="4E56D4F2" w14:textId="77777777" w:rsidR="00A16A06" w:rsidRPr="001C64FD" w:rsidRDefault="00A16A06" w:rsidP="00FF4026">
            <w:pPr>
              <w:pStyle w:val="TAL"/>
            </w:pPr>
          </w:p>
          <w:p w14:paraId="743431EF" w14:textId="77777777" w:rsidR="00A16A06" w:rsidRPr="001C64FD" w:rsidRDefault="00A16A06" w:rsidP="00FF4026">
            <w:pPr>
              <w:pStyle w:val="TAL"/>
            </w:pPr>
          </w:p>
          <w:p w14:paraId="116C9EDB" w14:textId="77777777" w:rsidR="00A16A06" w:rsidRPr="001C64FD" w:rsidRDefault="00A16A06" w:rsidP="00FF4026">
            <w:pPr>
              <w:pStyle w:val="TAL"/>
            </w:pPr>
          </w:p>
          <w:p w14:paraId="0F16E2F2" w14:textId="77777777" w:rsidR="00A16A06" w:rsidRPr="001C64FD" w:rsidRDefault="00A16A06" w:rsidP="00FF4026">
            <w:pPr>
              <w:pStyle w:val="TAL"/>
            </w:pPr>
          </w:p>
        </w:tc>
      </w:tr>
    </w:tbl>
    <w:p w14:paraId="1D5B0FC0" w14:textId="77777777" w:rsidR="00A16A06" w:rsidRPr="001C64FD" w:rsidRDefault="00A16A06" w:rsidP="00A16A06">
      <w:pPr>
        <w:spacing w:before="180" w:after="60"/>
      </w:pPr>
      <w:r w:rsidRPr="001C64FD">
        <w:t>List of tests</w:t>
      </w:r>
      <w:r w:rsidRPr="001C64FD">
        <w:rPr>
          <w:b/>
          <w:bCs/>
        </w:rPr>
        <w:t xml:space="preserve"> - </w:t>
      </w:r>
      <w:r w:rsidRPr="001C64FD">
        <w:t>details of each test can be found in Section E.</w:t>
      </w:r>
    </w:p>
    <w:tbl>
      <w:tblPr>
        <w:tblStyle w:val="TableGrid"/>
        <w:tblW w:w="9634" w:type="dxa"/>
        <w:tblCellMar>
          <w:left w:w="57" w:type="dxa"/>
          <w:right w:w="57" w:type="dxa"/>
        </w:tblCellMar>
        <w:tblLook w:val="04A0" w:firstRow="1" w:lastRow="0" w:firstColumn="1" w:lastColumn="0" w:noHBand="0" w:noVBand="1"/>
      </w:tblPr>
      <w:tblGrid>
        <w:gridCol w:w="1075"/>
        <w:gridCol w:w="5441"/>
        <w:gridCol w:w="3118"/>
      </w:tblGrid>
      <w:tr w:rsidR="00A16A06" w14:paraId="223F8BA6" w14:textId="77777777" w:rsidTr="008A639B">
        <w:trPr>
          <w:trHeight w:val="340"/>
        </w:trPr>
        <w:tc>
          <w:tcPr>
            <w:tcW w:w="1075" w:type="dxa"/>
            <w:shd w:val="clear" w:color="auto" w:fill="D9D9D9" w:themeFill="background1" w:themeFillShade="D9"/>
            <w:vAlign w:val="center"/>
          </w:tcPr>
          <w:p w14:paraId="497804F4" w14:textId="77777777" w:rsidR="00A16A06" w:rsidRPr="003D5317" w:rsidRDefault="00A16A06" w:rsidP="00FF4026">
            <w:pPr>
              <w:pStyle w:val="TAH"/>
            </w:pPr>
            <w:r w:rsidRPr="003D5317">
              <w:t>Test No.</w:t>
            </w:r>
          </w:p>
        </w:tc>
        <w:tc>
          <w:tcPr>
            <w:tcW w:w="5441" w:type="dxa"/>
            <w:shd w:val="clear" w:color="auto" w:fill="D9D9D9" w:themeFill="background1" w:themeFillShade="D9"/>
            <w:vAlign w:val="center"/>
          </w:tcPr>
          <w:p w14:paraId="1C62D411" w14:textId="77777777" w:rsidR="00A16A06" w:rsidRPr="003D5317" w:rsidRDefault="00A16A06" w:rsidP="00FF4026">
            <w:pPr>
              <w:pStyle w:val="TAH"/>
            </w:pPr>
            <w:r w:rsidRPr="003D5317">
              <w:t xml:space="preserve">Test name </w:t>
            </w:r>
          </w:p>
        </w:tc>
        <w:tc>
          <w:tcPr>
            <w:tcW w:w="3118" w:type="dxa"/>
            <w:shd w:val="clear" w:color="auto" w:fill="D9D9D9" w:themeFill="background1" w:themeFillShade="D9"/>
            <w:vAlign w:val="center"/>
          </w:tcPr>
          <w:p w14:paraId="166E5856" w14:textId="77777777" w:rsidR="00A16A06" w:rsidRPr="003D5317" w:rsidRDefault="00A16A06" w:rsidP="00FF4026">
            <w:pPr>
              <w:pStyle w:val="TAH"/>
            </w:pPr>
            <w:r w:rsidRPr="003D5317">
              <w:t>Test status [ PASS / FAIL / -</w:t>
            </w:r>
            <w:r>
              <w:t xml:space="preserve"> </w:t>
            </w:r>
            <w:r w:rsidRPr="003D5317">
              <w:t>]</w:t>
            </w:r>
          </w:p>
        </w:tc>
      </w:tr>
      <w:tr w:rsidR="00A16A06" w14:paraId="0BE15CCB" w14:textId="77777777" w:rsidTr="008A639B">
        <w:trPr>
          <w:trHeight w:val="340"/>
        </w:trPr>
        <w:tc>
          <w:tcPr>
            <w:tcW w:w="1075" w:type="dxa"/>
            <w:vAlign w:val="center"/>
          </w:tcPr>
          <w:p w14:paraId="7ADD1FD1" w14:textId="77777777" w:rsidR="00A16A06" w:rsidRPr="003D5317" w:rsidRDefault="00A16A06" w:rsidP="00FF4026">
            <w:pPr>
              <w:pStyle w:val="TAL"/>
            </w:pPr>
            <w:r w:rsidRPr="003D5317">
              <w:t>01</w:t>
            </w:r>
          </w:p>
        </w:tc>
        <w:tc>
          <w:tcPr>
            <w:tcW w:w="5441" w:type="dxa"/>
            <w:vAlign w:val="center"/>
          </w:tcPr>
          <w:p w14:paraId="101A7DD4" w14:textId="77777777" w:rsidR="00A16A06" w:rsidRPr="003D5317" w:rsidRDefault="00A16A06" w:rsidP="00FF4026">
            <w:pPr>
              <w:pStyle w:val="TAL"/>
            </w:pPr>
          </w:p>
        </w:tc>
        <w:tc>
          <w:tcPr>
            <w:tcW w:w="3118" w:type="dxa"/>
            <w:vAlign w:val="center"/>
          </w:tcPr>
          <w:p w14:paraId="6359ECE1" w14:textId="77777777" w:rsidR="00A16A06" w:rsidRPr="003D5317" w:rsidRDefault="00A16A06" w:rsidP="00FF4026">
            <w:pPr>
              <w:pStyle w:val="TAL"/>
            </w:pPr>
          </w:p>
        </w:tc>
      </w:tr>
      <w:tr w:rsidR="00A16A06" w14:paraId="1785F86F" w14:textId="77777777" w:rsidTr="008A639B">
        <w:trPr>
          <w:trHeight w:val="340"/>
        </w:trPr>
        <w:tc>
          <w:tcPr>
            <w:tcW w:w="1075" w:type="dxa"/>
            <w:vAlign w:val="center"/>
          </w:tcPr>
          <w:p w14:paraId="5FB17E2F" w14:textId="77777777" w:rsidR="00A16A06" w:rsidRPr="003D5317" w:rsidRDefault="00A16A06" w:rsidP="00FF4026">
            <w:pPr>
              <w:pStyle w:val="TAL"/>
            </w:pPr>
            <w:r w:rsidRPr="003D5317">
              <w:t>02</w:t>
            </w:r>
          </w:p>
        </w:tc>
        <w:tc>
          <w:tcPr>
            <w:tcW w:w="5441" w:type="dxa"/>
            <w:vAlign w:val="center"/>
          </w:tcPr>
          <w:p w14:paraId="3742B1E2" w14:textId="77777777" w:rsidR="00A16A06" w:rsidRPr="003D5317" w:rsidRDefault="00A16A06" w:rsidP="00FF4026">
            <w:pPr>
              <w:pStyle w:val="TAL"/>
            </w:pPr>
          </w:p>
        </w:tc>
        <w:tc>
          <w:tcPr>
            <w:tcW w:w="3118" w:type="dxa"/>
            <w:vAlign w:val="center"/>
          </w:tcPr>
          <w:p w14:paraId="14AEF8A8" w14:textId="77777777" w:rsidR="00A16A06" w:rsidRPr="003D5317" w:rsidRDefault="00A16A06" w:rsidP="00FF4026">
            <w:pPr>
              <w:pStyle w:val="TAL"/>
            </w:pPr>
          </w:p>
        </w:tc>
      </w:tr>
      <w:tr w:rsidR="00A16A06" w14:paraId="364FA776" w14:textId="77777777" w:rsidTr="008A639B">
        <w:trPr>
          <w:trHeight w:val="340"/>
        </w:trPr>
        <w:tc>
          <w:tcPr>
            <w:tcW w:w="1075" w:type="dxa"/>
            <w:vAlign w:val="center"/>
          </w:tcPr>
          <w:p w14:paraId="09988508" w14:textId="77777777" w:rsidR="00A16A06" w:rsidRPr="003D5317" w:rsidRDefault="00A16A06" w:rsidP="00FF4026">
            <w:pPr>
              <w:pStyle w:val="TAL"/>
            </w:pPr>
            <w:r w:rsidRPr="003D5317">
              <w:t>03</w:t>
            </w:r>
          </w:p>
        </w:tc>
        <w:tc>
          <w:tcPr>
            <w:tcW w:w="5441" w:type="dxa"/>
            <w:vAlign w:val="center"/>
          </w:tcPr>
          <w:p w14:paraId="3B343B0E" w14:textId="77777777" w:rsidR="00A16A06" w:rsidRPr="003D5317" w:rsidRDefault="00A16A06" w:rsidP="00FF4026">
            <w:pPr>
              <w:pStyle w:val="TAL"/>
            </w:pPr>
          </w:p>
        </w:tc>
        <w:tc>
          <w:tcPr>
            <w:tcW w:w="3118" w:type="dxa"/>
            <w:vAlign w:val="center"/>
          </w:tcPr>
          <w:p w14:paraId="5DCA55EF" w14:textId="77777777" w:rsidR="00A16A06" w:rsidRPr="003D5317" w:rsidRDefault="00A16A06" w:rsidP="00FF4026">
            <w:pPr>
              <w:pStyle w:val="TAL"/>
            </w:pPr>
          </w:p>
        </w:tc>
      </w:tr>
    </w:tbl>
    <w:p w14:paraId="28D83A74" w14:textId="77777777" w:rsidR="00A16A06" w:rsidRDefault="00A16A06" w:rsidP="00A16A06">
      <w:pPr>
        <w:spacing w:before="180" w:after="60"/>
      </w:pPr>
    </w:p>
    <w:p w14:paraId="0A472CCA" w14:textId="77777777" w:rsidR="00A16A06" w:rsidRPr="001C64FD" w:rsidRDefault="00A16A06" w:rsidP="00A16A06">
      <w:r w:rsidRPr="001C64FD">
        <w:t>B. TEST AND MEASUREMENT EQUIPMENT AND TOOLS</w:t>
      </w:r>
    </w:p>
    <w:tbl>
      <w:tblPr>
        <w:tblStyle w:val="TableGrid"/>
        <w:tblW w:w="0" w:type="auto"/>
        <w:tblCellMar>
          <w:left w:w="57" w:type="dxa"/>
          <w:right w:w="57" w:type="dxa"/>
        </w:tblCellMar>
        <w:tblLook w:val="04A0" w:firstRow="1" w:lastRow="0" w:firstColumn="1" w:lastColumn="0" w:noHBand="0" w:noVBand="1"/>
      </w:tblPr>
      <w:tblGrid>
        <w:gridCol w:w="445"/>
        <w:gridCol w:w="2692"/>
        <w:gridCol w:w="1130"/>
        <w:gridCol w:w="1275"/>
        <w:gridCol w:w="1683"/>
        <w:gridCol w:w="2404"/>
      </w:tblGrid>
      <w:tr w:rsidR="00A16A06" w:rsidRPr="00D84C5A" w14:paraId="7F39D68F" w14:textId="77777777" w:rsidTr="008A639B">
        <w:trPr>
          <w:trHeight w:val="340"/>
        </w:trPr>
        <w:tc>
          <w:tcPr>
            <w:tcW w:w="445" w:type="dxa"/>
            <w:shd w:val="clear" w:color="auto" w:fill="D9D9D9" w:themeFill="background1" w:themeFillShade="D9"/>
            <w:vAlign w:val="center"/>
          </w:tcPr>
          <w:p w14:paraId="678E0125" w14:textId="77777777" w:rsidR="00A16A06" w:rsidRPr="003D5317" w:rsidRDefault="00A16A06" w:rsidP="00FF4026">
            <w:pPr>
              <w:pStyle w:val="TAH"/>
            </w:pPr>
            <w:r w:rsidRPr="003D5317">
              <w:t>#</w:t>
            </w:r>
          </w:p>
        </w:tc>
        <w:tc>
          <w:tcPr>
            <w:tcW w:w="2692" w:type="dxa"/>
            <w:shd w:val="clear" w:color="auto" w:fill="D9D9D9" w:themeFill="background1" w:themeFillShade="D9"/>
            <w:vAlign w:val="center"/>
          </w:tcPr>
          <w:p w14:paraId="4DCED862" w14:textId="77777777" w:rsidR="00A16A06" w:rsidRPr="003D5317" w:rsidRDefault="00A16A06" w:rsidP="00FF4026">
            <w:pPr>
              <w:pStyle w:val="TAH"/>
            </w:pPr>
            <w:r w:rsidRPr="003D5317">
              <w:t>Equipment or tool</w:t>
            </w:r>
          </w:p>
        </w:tc>
        <w:tc>
          <w:tcPr>
            <w:tcW w:w="1130" w:type="dxa"/>
            <w:shd w:val="clear" w:color="auto" w:fill="D9D9D9" w:themeFill="background1" w:themeFillShade="D9"/>
            <w:vAlign w:val="center"/>
          </w:tcPr>
          <w:p w14:paraId="13500FAE" w14:textId="77777777" w:rsidR="00A16A06" w:rsidRPr="003D5317" w:rsidRDefault="00A16A06" w:rsidP="00FF4026">
            <w:pPr>
              <w:pStyle w:val="TAH"/>
            </w:pPr>
            <w:r w:rsidRPr="003D5317">
              <w:t>Type</w:t>
            </w:r>
          </w:p>
        </w:tc>
        <w:tc>
          <w:tcPr>
            <w:tcW w:w="1275" w:type="dxa"/>
            <w:shd w:val="clear" w:color="auto" w:fill="D9D9D9" w:themeFill="background1" w:themeFillShade="D9"/>
            <w:vAlign w:val="center"/>
          </w:tcPr>
          <w:p w14:paraId="01764528" w14:textId="77777777" w:rsidR="00A16A06" w:rsidRPr="003D5317" w:rsidRDefault="00A16A06" w:rsidP="00FF4026">
            <w:pPr>
              <w:pStyle w:val="TAH"/>
            </w:pPr>
            <w:r w:rsidRPr="003D5317">
              <w:t>Manufacture</w:t>
            </w:r>
          </w:p>
        </w:tc>
        <w:tc>
          <w:tcPr>
            <w:tcW w:w="1683" w:type="dxa"/>
            <w:shd w:val="clear" w:color="auto" w:fill="D9D9D9" w:themeFill="background1" w:themeFillShade="D9"/>
            <w:vAlign w:val="center"/>
          </w:tcPr>
          <w:p w14:paraId="3147B2D3" w14:textId="77777777" w:rsidR="00A16A06" w:rsidRPr="003D5317" w:rsidRDefault="00A16A06" w:rsidP="00FF4026">
            <w:pPr>
              <w:pStyle w:val="TAH"/>
            </w:pPr>
            <w:r w:rsidRPr="003D5317">
              <w:t>Version (HW/SW)</w:t>
            </w:r>
          </w:p>
        </w:tc>
        <w:tc>
          <w:tcPr>
            <w:tcW w:w="2404" w:type="dxa"/>
            <w:shd w:val="clear" w:color="auto" w:fill="D9D9D9" w:themeFill="background1" w:themeFillShade="D9"/>
            <w:vAlign w:val="center"/>
          </w:tcPr>
          <w:p w14:paraId="26A41156" w14:textId="77777777" w:rsidR="00A16A06" w:rsidRPr="003D5317" w:rsidRDefault="00A16A06" w:rsidP="00FF4026">
            <w:pPr>
              <w:pStyle w:val="TAH"/>
            </w:pPr>
            <w:r w:rsidRPr="003D5317">
              <w:t>Notes</w:t>
            </w:r>
            <w:r>
              <w:t>*</w:t>
            </w:r>
          </w:p>
        </w:tc>
      </w:tr>
      <w:tr w:rsidR="00A16A06" w:rsidRPr="00D84C5A" w14:paraId="132C871E" w14:textId="77777777" w:rsidTr="008A639B">
        <w:trPr>
          <w:trHeight w:val="340"/>
        </w:trPr>
        <w:tc>
          <w:tcPr>
            <w:tcW w:w="445" w:type="dxa"/>
            <w:vAlign w:val="center"/>
          </w:tcPr>
          <w:p w14:paraId="68E92AFD" w14:textId="77777777" w:rsidR="00A16A06" w:rsidRPr="003D5317" w:rsidRDefault="00A16A06" w:rsidP="00FF4026">
            <w:pPr>
              <w:pStyle w:val="TAL"/>
            </w:pPr>
            <w:r w:rsidRPr="003D5317">
              <w:t>01</w:t>
            </w:r>
          </w:p>
        </w:tc>
        <w:tc>
          <w:tcPr>
            <w:tcW w:w="2692" w:type="dxa"/>
            <w:vAlign w:val="center"/>
          </w:tcPr>
          <w:p w14:paraId="542317E2" w14:textId="77777777" w:rsidR="00A16A06" w:rsidRPr="003D5317" w:rsidRDefault="00A16A06" w:rsidP="00FF4026">
            <w:pPr>
              <w:pStyle w:val="TAL"/>
            </w:pPr>
          </w:p>
        </w:tc>
        <w:tc>
          <w:tcPr>
            <w:tcW w:w="1130" w:type="dxa"/>
            <w:vAlign w:val="center"/>
          </w:tcPr>
          <w:p w14:paraId="61580920" w14:textId="77777777" w:rsidR="00A16A06" w:rsidRPr="003D5317" w:rsidRDefault="00A16A06" w:rsidP="00FF4026">
            <w:pPr>
              <w:pStyle w:val="TAL"/>
            </w:pPr>
          </w:p>
        </w:tc>
        <w:tc>
          <w:tcPr>
            <w:tcW w:w="1275" w:type="dxa"/>
            <w:vAlign w:val="center"/>
          </w:tcPr>
          <w:p w14:paraId="0962EA2B" w14:textId="77777777" w:rsidR="00A16A06" w:rsidRPr="003D5317" w:rsidRDefault="00A16A06" w:rsidP="00FF4026">
            <w:pPr>
              <w:pStyle w:val="TAL"/>
            </w:pPr>
          </w:p>
        </w:tc>
        <w:tc>
          <w:tcPr>
            <w:tcW w:w="1683" w:type="dxa"/>
            <w:vAlign w:val="center"/>
          </w:tcPr>
          <w:p w14:paraId="32BE296C" w14:textId="77777777" w:rsidR="00A16A06" w:rsidRPr="003D5317" w:rsidRDefault="00A16A06" w:rsidP="00FF4026">
            <w:pPr>
              <w:pStyle w:val="TAL"/>
            </w:pPr>
          </w:p>
        </w:tc>
        <w:tc>
          <w:tcPr>
            <w:tcW w:w="2404" w:type="dxa"/>
            <w:vAlign w:val="center"/>
          </w:tcPr>
          <w:p w14:paraId="4447D7BF" w14:textId="77777777" w:rsidR="00A16A06" w:rsidRPr="003D5317" w:rsidRDefault="00A16A06" w:rsidP="00FF4026">
            <w:pPr>
              <w:pStyle w:val="TAL"/>
            </w:pPr>
          </w:p>
        </w:tc>
      </w:tr>
      <w:tr w:rsidR="00A16A06" w:rsidRPr="00D84C5A" w14:paraId="459F069F" w14:textId="77777777" w:rsidTr="008A639B">
        <w:trPr>
          <w:trHeight w:val="340"/>
        </w:trPr>
        <w:tc>
          <w:tcPr>
            <w:tcW w:w="445" w:type="dxa"/>
            <w:vAlign w:val="center"/>
          </w:tcPr>
          <w:p w14:paraId="2E483D60" w14:textId="77777777" w:rsidR="00A16A06" w:rsidRPr="003D5317" w:rsidRDefault="00A16A06" w:rsidP="00FF4026">
            <w:pPr>
              <w:pStyle w:val="TAL"/>
            </w:pPr>
            <w:r w:rsidRPr="003D5317">
              <w:t>02</w:t>
            </w:r>
          </w:p>
        </w:tc>
        <w:tc>
          <w:tcPr>
            <w:tcW w:w="2692" w:type="dxa"/>
            <w:vAlign w:val="center"/>
          </w:tcPr>
          <w:p w14:paraId="24675D8D" w14:textId="77777777" w:rsidR="00A16A06" w:rsidRPr="003D5317" w:rsidRDefault="00A16A06" w:rsidP="00FF4026">
            <w:pPr>
              <w:pStyle w:val="TAL"/>
            </w:pPr>
          </w:p>
        </w:tc>
        <w:tc>
          <w:tcPr>
            <w:tcW w:w="1130" w:type="dxa"/>
            <w:vAlign w:val="center"/>
          </w:tcPr>
          <w:p w14:paraId="2C7C9D40" w14:textId="77777777" w:rsidR="00A16A06" w:rsidRPr="003D5317" w:rsidRDefault="00A16A06" w:rsidP="00FF4026">
            <w:pPr>
              <w:pStyle w:val="TAL"/>
            </w:pPr>
          </w:p>
        </w:tc>
        <w:tc>
          <w:tcPr>
            <w:tcW w:w="1275" w:type="dxa"/>
            <w:vAlign w:val="center"/>
          </w:tcPr>
          <w:p w14:paraId="43A96E7A" w14:textId="77777777" w:rsidR="00A16A06" w:rsidRPr="003D5317" w:rsidRDefault="00A16A06" w:rsidP="00FF4026">
            <w:pPr>
              <w:pStyle w:val="TAL"/>
            </w:pPr>
          </w:p>
        </w:tc>
        <w:tc>
          <w:tcPr>
            <w:tcW w:w="1683" w:type="dxa"/>
            <w:vAlign w:val="center"/>
          </w:tcPr>
          <w:p w14:paraId="56000A12" w14:textId="77777777" w:rsidR="00A16A06" w:rsidRPr="003D5317" w:rsidRDefault="00A16A06" w:rsidP="00FF4026">
            <w:pPr>
              <w:pStyle w:val="TAL"/>
            </w:pPr>
          </w:p>
        </w:tc>
        <w:tc>
          <w:tcPr>
            <w:tcW w:w="2404" w:type="dxa"/>
            <w:vAlign w:val="center"/>
          </w:tcPr>
          <w:p w14:paraId="5A8F46E1" w14:textId="77777777" w:rsidR="00A16A06" w:rsidRPr="003D5317" w:rsidRDefault="00A16A06" w:rsidP="00FF4026">
            <w:pPr>
              <w:pStyle w:val="TAL"/>
            </w:pPr>
          </w:p>
        </w:tc>
      </w:tr>
      <w:tr w:rsidR="00A16A06" w:rsidRPr="00D84C5A" w14:paraId="2A894E5D" w14:textId="77777777" w:rsidTr="008A639B">
        <w:trPr>
          <w:trHeight w:val="340"/>
        </w:trPr>
        <w:tc>
          <w:tcPr>
            <w:tcW w:w="445" w:type="dxa"/>
            <w:vAlign w:val="center"/>
          </w:tcPr>
          <w:p w14:paraId="00CDD649" w14:textId="77777777" w:rsidR="00A16A06" w:rsidRPr="003D5317" w:rsidRDefault="00A16A06" w:rsidP="00FF4026">
            <w:pPr>
              <w:pStyle w:val="TAL"/>
            </w:pPr>
            <w:r w:rsidRPr="003D5317">
              <w:t>03</w:t>
            </w:r>
          </w:p>
        </w:tc>
        <w:tc>
          <w:tcPr>
            <w:tcW w:w="2692" w:type="dxa"/>
            <w:vAlign w:val="center"/>
          </w:tcPr>
          <w:p w14:paraId="73A25DCC" w14:textId="77777777" w:rsidR="00A16A06" w:rsidRPr="003D5317" w:rsidRDefault="00A16A06" w:rsidP="00FF4026">
            <w:pPr>
              <w:pStyle w:val="TAL"/>
            </w:pPr>
          </w:p>
        </w:tc>
        <w:tc>
          <w:tcPr>
            <w:tcW w:w="1130" w:type="dxa"/>
            <w:vAlign w:val="center"/>
          </w:tcPr>
          <w:p w14:paraId="36F54C8E" w14:textId="77777777" w:rsidR="00A16A06" w:rsidRPr="003D5317" w:rsidRDefault="00A16A06" w:rsidP="00FF4026">
            <w:pPr>
              <w:pStyle w:val="TAL"/>
            </w:pPr>
          </w:p>
        </w:tc>
        <w:tc>
          <w:tcPr>
            <w:tcW w:w="1275" w:type="dxa"/>
            <w:vAlign w:val="center"/>
          </w:tcPr>
          <w:p w14:paraId="7B86A2BF" w14:textId="77777777" w:rsidR="00A16A06" w:rsidRPr="003D5317" w:rsidRDefault="00A16A06" w:rsidP="00FF4026">
            <w:pPr>
              <w:pStyle w:val="TAL"/>
            </w:pPr>
          </w:p>
        </w:tc>
        <w:tc>
          <w:tcPr>
            <w:tcW w:w="1683" w:type="dxa"/>
            <w:vAlign w:val="center"/>
          </w:tcPr>
          <w:p w14:paraId="771E7E4E" w14:textId="77777777" w:rsidR="00A16A06" w:rsidRPr="003D5317" w:rsidRDefault="00A16A06" w:rsidP="00FF4026">
            <w:pPr>
              <w:pStyle w:val="TAL"/>
            </w:pPr>
          </w:p>
        </w:tc>
        <w:tc>
          <w:tcPr>
            <w:tcW w:w="2404" w:type="dxa"/>
            <w:vAlign w:val="center"/>
          </w:tcPr>
          <w:p w14:paraId="67E07F87" w14:textId="77777777" w:rsidR="00A16A06" w:rsidRPr="003D5317" w:rsidRDefault="00A16A06" w:rsidP="00FF4026">
            <w:pPr>
              <w:pStyle w:val="TAL"/>
            </w:pPr>
          </w:p>
        </w:tc>
      </w:tr>
    </w:tbl>
    <w:p w14:paraId="709003F9" w14:textId="77777777" w:rsidR="00A16A06" w:rsidRPr="006F02F9" w:rsidRDefault="00A16A06" w:rsidP="006F02F9">
      <w:r w:rsidRPr="006F02F9">
        <w:t>* Specific details such as the sub-module version (such as vulnerability database version)</w:t>
      </w:r>
    </w:p>
    <w:p w14:paraId="5FF55E84" w14:textId="77777777" w:rsidR="00A16A06" w:rsidRPr="001C64FD" w:rsidRDefault="00A16A06" w:rsidP="00A16A06"/>
    <w:p w14:paraId="6337DFEB" w14:textId="77777777" w:rsidR="00A16A06" w:rsidRDefault="00A16A06" w:rsidP="00A16A06">
      <w:r>
        <w:t>C. SYSTEM UNDER TEST</w:t>
      </w:r>
    </w:p>
    <w:tbl>
      <w:tblPr>
        <w:tblStyle w:val="TableGrid"/>
        <w:tblW w:w="9634" w:type="dxa"/>
        <w:tblLook w:val="04A0" w:firstRow="1" w:lastRow="0" w:firstColumn="1" w:lastColumn="0" w:noHBand="0" w:noVBand="1"/>
      </w:tblPr>
      <w:tblGrid>
        <w:gridCol w:w="4817"/>
        <w:gridCol w:w="4817"/>
      </w:tblGrid>
      <w:tr w:rsidR="00A16A06" w:rsidRPr="00853286" w14:paraId="049991B5" w14:textId="77777777" w:rsidTr="008A639B">
        <w:trPr>
          <w:trHeight w:val="567"/>
        </w:trPr>
        <w:tc>
          <w:tcPr>
            <w:tcW w:w="4817" w:type="dxa"/>
          </w:tcPr>
          <w:p w14:paraId="71961EC6" w14:textId="77777777" w:rsidR="00A16A06" w:rsidRPr="001C64FD" w:rsidRDefault="00A16A06" w:rsidP="00FF4026">
            <w:pPr>
              <w:pStyle w:val="TAL"/>
            </w:pPr>
            <w:r w:rsidRPr="001C64FD">
              <w:t>C1 Total number of DUTs included in SUT</w:t>
            </w:r>
          </w:p>
          <w:p w14:paraId="27277B0E" w14:textId="77777777" w:rsidR="00A16A06" w:rsidRPr="001C64FD" w:rsidRDefault="00A16A06" w:rsidP="00FF4026">
            <w:pPr>
              <w:pStyle w:val="TAL"/>
            </w:pPr>
          </w:p>
        </w:tc>
        <w:tc>
          <w:tcPr>
            <w:tcW w:w="4817" w:type="dxa"/>
          </w:tcPr>
          <w:p w14:paraId="30A89BEF" w14:textId="77777777" w:rsidR="00A16A06" w:rsidRDefault="00A16A06" w:rsidP="00FF4026">
            <w:pPr>
              <w:pStyle w:val="TAL"/>
            </w:pPr>
            <w:r>
              <w:t xml:space="preserve">C2 Deployment architecture </w:t>
            </w:r>
          </w:p>
          <w:p w14:paraId="4F72DD1D" w14:textId="77777777" w:rsidR="00A16A06" w:rsidRPr="00853286" w:rsidRDefault="00A16A06" w:rsidP="00FF4026">
            <w:pPr>
              <w:pStyle w:val="TAL"/>
            </w:pPr>
          </w:p>
        </w:tc>
      </w:tr>
      <w:tr w:rsidR="00A16A06" w:rsidRPr="00454093" w14:paraId="07D9375F" w14:textId="77777777" w:rsidTr="008A639B">
        <w:trPr>
          <w:trHeight w:val="567"/>
        </w:trPr>
        <w:tc>
          <w:tcPr>
            <w:tcW w:w="9634" w:type="dxa"/>
            <w:gridSpan w:val="2"/>
          </w:tcPr>
          <w:p w14:paraId="12777D03" w14:textId="77777777" w:rsidR="00A16A06" w:rsidRPr="001C64FD" w:rsidRDefault="00A16A06" w:rsidP="00FF4026">
            <w:pPr>
              <w:pStyle w:val="TAL"/>
            </w:pPr>
            <w:r w:rsidRPr="001C64FD">
              <w:t>C3 Description of SUT – connection/block diagram</w:t>
            </w:r>
          </w:p>
          <w:p w14:paraId="0D038EAB" w14:textId="77777777" w:rsidR="00A16A06" w:rsidRPr="001C64FD" w:rsidRDefault="00A16A06" w:rsidP="00FF4026">
            <w:pPr>
              <w:pStyle w:val="TAL"/>
            </w:pPr>
          </w:p>
          <w:p w14:paraId="5C8500E6" w14:textId="77777777" w:rsidR="00A16A06" w:rsidRPr="001C64FD" w:rsidRDefault="00A16A06" w:rsidP="00FF4026">
            <w:pPr>
              <w:pStyle w:val="TAL"/>
            </w:pPr>
          </w:p>
          <w:p w14:paraId="75805C08" w14:textId="77777777" w:rsidR="00A16A06" w:rsidRPr="001C64FD" w:rsidRDefault="00A16A06" w:rsidP="00FF4026">
            <w:pPr>
              <w:pStyle w:val="TAL"/>
            </w:pPr>
          </w:p>
          <w:p w14:paraId="58578EFF" w14:textId="77777777" w:rsidR="00A16A06" w:rsidRPr="001C64FD" w:rsidRDefault="00A16A06" w:rsidP="00FF4026">
            <w:pPr>
              <w:pStyle w:val="TAL"/>
            </w:pPr>
          </w:p>
          <w:p w14:paraId="3215C2A6" w14:textId="77777777" w:rsidR="00A16A06" w:rsidRPr="001C64FD" w:rsidRDefault="00A16A06" w:rsidP="00FF4026">
            <w:pPr>
              <w:pStyle w:val="TAL"/>
            </w:pPr>
          </w:p>
        </w:tc>
      </w:tr>
    </w:tbl>
    <w:p w14:paraId="332DDB8E" w14:textId="77777777" w:rsidR="00A16A06" w:rsidRPr="003D5317" w:rsidRDefault="00A16A06" w:rsidP="00A16A06">
      <w:pPr>
        <w:spacing w:before="180" w:after="60"/>
      </w:pPr>
      <w:r w:rsidRPr="003D5317">
        <w:t>DUT 1</w:t>
      </w:r>
      <w:r w:rsidRPr="003D5317">
        <w:rPr>
          <w:vertAlign w:val="superscript"/>
        </w:rPr>
        <w:t>*</w:t>
      </w:r>
    </w:p>
    <w:tbl>
      <w:tblPr>
        <w:tblStyle w:val="TableGrid"/>
        <w:tblW w:w="9634" w:type="dxa"/>
        <w:tblLook w:val="04A0" w:firstRow="1" w:lastRow="0" w:firstColumn="1" w:lastColumn="0" w:noHBand="0" w:noVBand="1"/>
      </w:tblPr>
      <w:tblGrid>
        <w:gridCol w:w="3211"/>
        <w:gridCol w:w="1606"/>
        <w:gridCol w:w="1605"/>
        <w:gridCol w:w="3212"/>
      </w:tblGrid>
      <w:tr w:rsidR="00A16A06" w:rsidRPr="00853286" w14:paraId="2BD72296" w14:textId="77777777" w:rsidTr="008A639B">
        <w:trPr>
          <w:trHeight w:val="567"/>
        </w:trPr>
        <w:tc>
          <w:tcPr>
            <w:tcW w:w="3211" w:type="dxa"/>
          </w:tcPr>
          <w:p w14:paraId="014C983A" w14:textId="77777777" w:rsidR="00A16A06" w:rsidRDefault="00A16A06" w:rsidP="00FF4026">
            <w:pPr>
              <w:pStyle w:val="TAL"/>
            </w:pPr>
            <w:r>
              <w:t>C3</w:t>
            </w:r>
            <w:r w:rsidRPr="00853286">
              <w:t xml:space="preserve"> </w:t>
            </w:r>
            <w:r>
              <w:t>Type</w:t>
            </w:r>
          </w:p>
          <w:p w14:paraId="7278A10A" w14:textId="77777777" w:rsidR="00A16A06" w:rsidRDefault="00A16A06" w:rsidP="00FF4026">
            <w:pPr>
              <w:pStyle w:val="TAL"/>
            </w:pPr>
          </w:p>
        </w:tc>
        <w:tc>
          <w:tcPr>
            <w:tcW w:w="3211" w:type="dxa"/>
            <w:gridSpan w:val="2"/>
          </w:tcPr>
          <w:p w14:paraId="18C6F0C7" w14:textId="77777777" w:rsidR="00A16A06" w:rsidRPr="00853286" w:rsidRDefault="00A16A06" w:rsidP="00FF4026">
            <w:pPr>
              <w:pStyle w:val="TAL"/>
            </w:pPr>
            <w:r>
              <w:t>C4 Serial Number</w:t>
            </w:r>
          </w:p>
        </w:tc>
        <w:tc>
          <w:tcPr>
            <w:tcW w:w="3212" w:type="dxa"/>
          </w:tcPr>
          <w:p w14:paraId="230FAFC7" w14:textId="77777777" w:rsidR="00A16A06" w:rsidRPr="00853286" w:rsidRDefault="00A16A06" w:rsidP="00FF4026">
            <w:pPr>
              <w:pStyle w:val="TAL"/>
            </w:pPr>
            <w:r>
              <w:t>C5 Supplier (manufacture)</w:t>
            </w:r>
          </w:p>
        </w:tc>
      </w:tr>
      <w:tr w:rsidR="00A16A06" w:rsidRPr="00454093" w14:paraId="50E8CC20" w14:textId="77777777" w:rsidTr="008A639B">
        <w:trPr>
          <w:trHeight w:val="567"/>
        </w:trPr>
        <w:tc>
          <w:tcPr>
            <w:tcW w:w="4817" w:type="dxa"/>
            <w:gridSpan w:val="2"/>
          </w:tcPr>
          <w:p w14:paraId="77569E4B" w14:textId="77777777" w:rsidR="00A16A06" w:rsidRDefault="00A16A06" w:rsidP="00FF4026">
            <w:pPr>
              <w:pStyle w:val="TAL"/>
            </w:pPr>
            <w:r>
              <w:t>C6 SW version</w:t>
            </w:r>
          </w:p>
          <w:p w14:paraId="5103A03A" w14:textId="77777777" w:rsidR="00A16A06" w:rsidRPr="00853286" w:rsidRDefault="00A16A06" w:rsidP="00FF4026">
            <w:pPr>
              <w:pStyle w:val="TAL"/>
            </w:pPr>
          </w:p>
        </w:tc>
        <w:tc>
          <w:tcPr>
            <w:tcW w:w="4817" w:type="dxa"/>
            <w:gridSpan w:val="2"/>
          </w:tcPr>
          <w:p w14:paraId="1326AA03" w14:textId="77777777" w:rsidR="00A16A06" w:rsidRPr="001C64FD" w:rsidRDefault="00A16A06" w:rsidP="00FF4026">
            <w:pPr>
              <w:pStyle w:val="TAL"/>
            </w:pPr>
            <w:r w:rsidRPr="001C64FD">
              <w:t>C7 HW version (if applicable)</w:t>
            </w:r>
          </w:p>
          <w:p w14:paraId="4D54FFDE" w14:textId="77777777" w:rsidR="00A16A06" w:rsidRPr="001C64FD" w:rsidRDefault="00A16A06" w:rsidP="00FF4026">
            <w:pPr>
              <w:pStyle w:val="TAL"/>
            </w:pPr>
          </w:p>
        </w:tc>
      </w:tr>
      <w:tr w:rsidR="00A16A06" w:rsidRPr="00454093" w14:paraId="6C3E27D5" w14:textId="77777777" w:rsidTr="008A639B">
        <w:trPr>
          <w:trHeight w:val="567"/>
        </w:trPr>
        <w:tc>
          <w:tcPr>
            <w:tcW w:w="9634" w:type="dxa"/>
            <w:gridSpan w:val="4"/>
          </w:tcPr>
          <w:p w14:paraId="0DEBD7B9" w14:textId="77777777" w:rsidR="00A16A06" w:rsidRPr="001C64FD" w:rsidRDefault="00A16A06" w:rsidP="00FF4026">
            <w:pPr>
              <w:pStyle w:val="TAL"/>
            </w:pPr>
            <w:r w:rsidRPr="001C64FD">
              <w:t>C8 Interface/IOT profile(s) if applied</w:t>
            </w:r>
          </w:p>
          <w:p w14:paraId="2BBF7D7E" w14:textId="77777777" w:rsidR="00A16A06" w:rsidRPr="001C64FD" w:rsidRDefault="00A16A06" w:rsidP="00FF4026">
            <w:pPr>
              <w:pStyle w:val="TAL"/>
            </w:pPr>
          </w:p>
        </w:tc>
      </w:tr>
      <w:tr w:rsidR="00A16A06" w:rsidRPr="00454093" w14:paraId="2535F4A2" w14:textId="77777777" w:rsidTr="008A639B">
        <w:trPr>
          <w:trHeight w:val="567"/>
        </w:trPr>
        <w:tc>
          <w:tcPr>
            <w:tcW w:w="9634" w:type="dxa"/>
            <w:gridSpan w:val="4"/>
          </w:tcPr>
          <w:p w14:paraId="278B0726" w14:textId="77777777" w:rsidR="00A16A06" w:rsidRPr="001C64FD" w:rsidRDefault="00A16A06" w:rsidP="00FF4026">
            <w:pPr>
              <w:pStyle w:val="TAL"/>
            </w:pPr>
            <w:r w:rsidRPr="001C64FD">
              <w:t>C9 Description incl. parameters, setting/configuration</w:t>
            </w:r>
          </w:p>
          <w:p w14:paraId="1B9DFE85" w14:textId="77777777" w:rsidR="00A16A06" w:rsidRPr="001C64FD" w:rsidRDefault="00A16A06" w:rsidP="00FF4026">
            <w:pPr>
              <w:pStyle w:val="TAL"/>
            </w:pPr>
          </w:p>
          <w:p w14:paraId="1739F342" w14:textId="77777777" w:rsidR="00A16A06" w:rsidRPr="001C64FD" w:rsidRDefault="00A16A06" w:rsidP="00FF4026">
            <w:pPr>
              <w:pStyle w:val="TAL"/>
            </w:pPr>
          </w:p>
        </w:tc>
      </w:tr>
    </w:tbl>
    <w:p w14:paraId="21F6B389" w14:textId="77777777" w:rsidR="00A16A06" w:rsidRPr="001C64FD" w:rsidRDefault="00A16A06" w:rsidP="00A16A06">
      <w:r w:rsidRPr="006F02F9">
        <w:t>* If SUT contains more DUTs, please copy the table</w:t>
      </w:r>
      <w:r w:rsidRPr="001C64FD">
        <w:rPr>
          <w:i/>
          <w:iCs/>
        </w:rPr>
        <w:t>.</w:t>
      </w:r>
    </w:p>
    <w:p w14:paraId="10524997" w14:textId="77777777" w:rsidR="00A16A06" w:rsidRPr="001C64FD" w:rsidRDefault="00A16A06" w:rsidP="00A16A06"/>
    <w:p w14:paraId="3FDDEFE3" w14:textId="77777777" w:rsidR="00A16A06" w:rsidRDefault="00A16A06" w:rsidP="00A16A06">
      <w:r>
        <w:t>D. TEST CONFIGURATION</w:t>
      </w:r>
    </w:p>
    <w:tbl>
      <w:tblPr>
        <w:tblStyle w:val="TableGrid"/>
        <w:tblW w:w="9634" w:type="dxa"/>
        <w:tblLook w:val="04A0" w:firstRow="1" w:lastRow="0" w:firstColumn="1" w:lastColumn="0" w:noHBand="0" w:noVBand="1"/>
      </w:tblPr>
      <w:tblGrid>
        <w:gridCol w:w="4817"/>
        <w:gridCol w:w="4817"/>
      </w:tblGrid>
      <w:tr w:rsidR="00A16A06" w:rsidRPr="00853286" w14:paraId="565B3F89" w14:textId="77777777" w:rsidTr="008A639B">
        <w:trPr>
          <w:trHeight w:val="567"/>
        </w:trPr>
        <w:tc>
          <w:tcPr>
            <w:tcW w:w="4817" w:type="dxa"/>
          </w:tcPr>
          <w:p w14:paraId="40489CA0" w14:textId="77777777" w:rsidR="00A16A06" w:rsidRPr="001C64FD" w:rsidRDefault="00A16A06" w:rsidP="00FF4026">
            <w:pPr>
              <w:pStyle w:val="TAL"/>
            </w:pPr>
            <w:r w:rsidRPr="001C64FD">
              <w:t>D1 Function(s) and Service(s) setting</w:t>
            </w:r>
          </w:p>
          <w:p w14:paraId="3CAD72B4" w14:textId="77777777" w:rsidR="00A16A06" w:rsidRPr="001C64FD" w:rsidRDefault="00A16A06" w:rsidP="00FF4026">
            <w:pPr>
              <w:pStyle w:val="TAL"/>
            </w:pPr>
          </w:p>
        </w:tc>
        <w:tc>
          <w:tcPr>
            <w:tcW w:w="4817" w:type="dxa"/>
          </w:tcPr>
          <w:p w14:paraId="65162F4B" w14:textId="77777777" w:rsidR="00A16A06" w:rsidRDefault="00A16A06" w:rsidP="00FF4026">
            <w:pPr>
              <w:pStyle w:val="TAL"/>
            </w:pPr>
            <w:r>
              <w:t>D2 Network setting</w:t>
            </w:r>
          </w:p>
          <w:p w14:paraId="1F212A2A" w14:textId="77777777" w:rsidR="00A16A06" w:rsidRDefault="00A16A06" w:rsidP="00FF4026">
            <w:pPr>
              <w:pStyle w:val="TAL"/>
            </w:pPr>
          </w:p>
        </w:tc>
      </w:tr>
    </w:tbl>
    <w:p w14:paraId="05A1400B" w14:textId="77777777" w:rsidR="00A16A06" w:rsidRPr="009672B9" w:rsidRDefault="00A16A06" w:rsidP="00A16A06"/>
    <w:p w14:paraId="16228E3C" w14:textId="77777777" w:rsidR="00A16A06" w:rsidRDefault="00A16A06" w:rsidP="00A16A06">
      <w:r>
        <w:t>E. TEST RESULTS</w:t>
      </w:r>
    </w:p>
    <w:tbl>
      <w:tblPr>
        <w:tblStyle w:val="TableGrid"/>
        <w:tblW w:w="9634" w:type="dxa"/>
        <w:tblLook w:val="04A0" w:firstRow="1" w:lastRow="0" w:firstColumn="1" w:lastColumn="0" w:noHBand="0" w:noVBand="1"/>
      </w:tblPr>
      <w:tblGrid>
        <w:gridCol w:w="3114"/>
        <w:gridCol w:w="6520"/>
      </w:tblGrid>
      <w:tr w:rsidR="00A16A06" w:rsidRPr="00853286" w14:paraId="616BC90D" w14:textId="77777777" w:rsidTr="008A639B">
        <w:trPr>
          <w:trHeight w:val="567"/>
        </w:trPr>
        <w:tc>
          <w:tcPr>
            <w:tcW w:w="3114" w:type="dxa"/>
          </w:tcPr>
          <w:p w14:paraId="46B75C07" w14:textId="77777777" w:rsidR="00A16A06" w:rsidRDefault="00A16A06" w:rsidP="00FF4026">
            <w:pPr>
              <w:pStyle w:val="TAL"/>
            </w:pPr>
            <w:r>
              <w:t>E</w:t>
            </w:r>
            <w:r w:rsidRPr="00853286">
              <w:t xml:space="preserve">1 </w:t>
            </w:r>
            <w:r>
              <w:t xml:space="preserve">Test No. </w:t>
            </w:r>
          </w:p>
          <w:p w14:paraId="03525648" w14:textId="77777777" w:rsidR="00A16A06" w:rsidRDefault="00A16A06" w:rsidP="00FF4026">
            <w:pPr>
              <w:pStyle w:val="TAL"/>
            </w:pPr>
          </w:p>
        </w:tc>
        <w:tc>
          <w:tcPr>
            <w:tcW w:w="6520" w:type="dxa"/>
          </w:tcPr>
          <w:p w14:paraId="08C4C48D" w14:textId="77777777" w:rsidR="00A16A06" w:rsidRDefault="00A16A06" w:rsidP="003B6EA8">
            <w:pPr>
              <w:pStyle w:val="TAL"/>
            </w:pPr>
            <w:r>
              <w:t>E2 Test name</w:t>
            </w:r>
          </w:p>
          <w:p w14:paraId="7FB51822" w14:textId="77777777" w:rsidR="00A16A06" w:rsidRPr="00853286" w:rsidRDefault="00A16A06" w:rsidP="003B6EA8">
            <w:pPr>
              <w:pStyle w:val="TAL"/>
            </w:pPr>
          </w:p>
        </w:tc>
      </w:tr>
      <w:tr w:rsidR="00A16A06" w:rsidRPr="00853286" w14:paraId="598ABFD8" w14:textId="77777777" w:rsidTr="008A639B">
        <w:trPr>
          <w:trHeight w:val="567"/>
        </w:trPr>
        <w:tc>
          <w:tcPr>
            <w:tcW w:w="3114" w:type="dxa"/>
          </w:tcPr>
          <w:p w14:paraId="7F0CDA40" w14:textId="77777777" w:rsidR="00A16A06" w:rsidRPr="001C64FD" w:rsidRDefault="00A16A06" w:rsidP="00FF4026">
            <w:pPr>
              <w:pStyle w:val="TAL"/>
            </w:pPr>
            <w:r w:rsidRPr="001C64FD">
              <w:t>E3 Date(s) of test execution</w:t>
            </w:r>
          </w:p>
          <w:p w14:paraId="2B1DC3FC" w14:textId="77777777" w:rsidR="00A16A06" w:rsidRPr="001C64FD" w:rsidRDefault="00A16A06" w:rsidP="00FF4026">
            <w:pPr>
              <w:pStyle w:val="TAL"/>
            </w:pPr>
            <w:r w:rsidRPr="001C64FD">
              <w:t xml:space="preserve"> </w:t>
            </w:r>
          </w:p>
        </w:tc>
        <w:tc>
          <w:tcPr>
            <w:tcW w:w="6520" w:type="dxa"/>
          </w:tcPr>
          <w:p w14:paraId="2FF46268" w14:textId="77777777" w:rsidR="00A16A06" w:rsidRDefault="00A16A06" w:rsidP="003B6EA8">
            <w:pPr>
              <w:pStyle w:val="TAL"/>
            </w:pPr>
            <w:r>
              <w:t>E4 Reference to test specification</w:t>
            </w:r>
          </w:p>
          <w:p w14:paraId="4D6FEAAD" w14:textId="77777777" w:rsidR="00A16A06" w:rsidRPr="00853286" w:rsidRDefault="00A16A06" w:rsidP="003B6EA8">
            <w:pPr>
              <w:pStyle w:val="TAL"/>
            </w:pPr>
          </w:p>
        </w:tc>
      </w:tr>
      <w:tr w:rsidR="00A16A06" w:rsidRPr="00454093" w14:paraId="713DB0FE" w14:textId="77777777" w:rsidTr="008A639B">
        <w:trPr>
          <w:trHeight w:val="567"/>
        </w:trPr>
        <w:tc>
          <w:tcPr>
            <w:tcW w:w="9634" w:type="dxa"/>
            <w:gridSpan w:val="2"/>
          </w:tcPr>
          <w:p w14:paraId="3AEEA8DF" w14:textId="77777777" w:rsidR="00A16A06" w:rsidRPr="001C64FD" w:rsidRDefault="00A16A06" w:rsidP="00FF4026">
            <w:pPr>
              <w:pStyle w:val="TAL"/>
            </w:pPr>
            <w:r w:rsidRPr="001C64FD">
              <w:t>E5 Utilized test and measurement equipment and tools, incl. the specific setting/configuration – reference to Section B</w:t>
            </w:r>
          </w:p>
          <w:p w14:paraId="70D13FF6" w14:textId="77777777" w:rsidR="00A16A06" w:rsidRPr="001C64FD" w:rsidRDefault="00A16A06" w:rsidP="00FF4026">
            <w:pPr>
              <w:pStyle w:val="TAL"/>
            </w:pPr>
          </w:p>
          <w:p w14:paraId="268FAF1D" w14:textId="77777777" w:rsidR="00A16A06" w:rsidRPr="001C64FD" w:rsidRDefault="00A16A06" w:rsidP="00FF4026">
            <w:pPr>
              <w:pStyle w:val="TAL"/>
            </w:pPr>
            <w:r w:rsidRPr="001C64FD">
              <w:t xml:space="preserve"> </w:t>
            </w:r>
          </w:p>
        </w:tc>
      </w:tr>
      <w:tr w:rsidR="00A16A06" w:rsidRPr="00454093" w14:paraId="3D51B338" w14:textId="77777777" w:rsidTr="008A639B">
        <w:trPr>
          <w:trHeight w:val="567"/>
        </w:trPr>
        <w:tc>
          <w:tcPr>
            <w:tcW w:w="9634" w:type="dxa"/>
            <w:gridSpan w:val="2"/>
          </w:tcPr>
          <w:p w14:paraId="66BBE8B9" w14:textId="77777777" w:rsidR="00A16A06" w:rsidRPr="001C64FD" w:rsidRDefault="00A16A06" w:rsidP="00FF4026">
            <w:pPr>
              <w:pStyle w:val="TAL"/>
            </w:pPr>
            <w:r w:rsidRPr="001C64FD">
              <w:t xml:space="preserve">E6 Test setup – connection/block diagram – deployment scenario </w:t>
            </w:r>
          </w:p>
          <w:p w14:paraId="51DBE323" w14:textId="77777777" w:rsidR="00A16A06" w:rsidRPr="001C64FD" w:rsidRDefault="00A16A06" w:rsidP="00FF4026">
            <w:pPr>
              <w:pStyle w:val="TAL"/>
            </w:pPr>
          </w:p>
          <w:p w14:paraId="7BA59F10" w14:textId="77777777" w:rsidR="00A16A06" w:rsidRPr="001C64FD" w:rsidRDefault="00A16A06" w:rsidP="00FF4026">
            <w:pPr>
              <w:pStyle w:val="TAL"/>
            </w:pPr>
          </w:p>
          <w:p w14:paraId="1BD4117D" w14:textId="77777777" w:rsidR="00A16A06" w:rsidRPr="001C64FD" w:rsidRDefault="00A16A06" w:rsidP="00FF4026">
            <w:pPr>
              <w:pStyle w:val="TAL"/>
            </w:pPr>
          </w:p>
          <w:p w14:paraId="31AFB8CF" w14:textId="77777777" w:rsidR="00A16A06" w:rsidRPr="001C64FD" w:rsidRDefault="00A16A06" w:rsidP="00FF4026">
            <w:pPr>
              <w:pStyle w:val="TAL"/>
            </w:pPr>
          </w:p>
        </w:tc>
      </w:tr>
      <w:tr w:rsidR="00A16A06" w:rsidRPr="00454093" w14:paraId="0CCFA476" w14:textId="77777777" w:rsidTr="008A639B">
        <w:trPr>
          <w:trHeight w:val="567"/>
        </w:trPr>
        <w:tc>
          <w:tcPr>
            <w:tcW w:w="9634" w:type="dxa"/>
            <w:gridSpan w:val="2"/>
          </w:tcPr>
          <w:p w14:paraId="025532E8" w14:textId="77777777" w:rsidR="00A16A06" w:rsidRPr="001C64FD" w:rsidRDefault="00A16A06" w:rsidP="00FF4026">
            <w:pPr>
              <w:pStyle w:val="TAL"/>
            </w:pPr>
            <w:r w:rsidRPr="001C64FD">
              <w:t xml:space="preserve">E7 Test procedure – describe differences in comparison with the test procedure defined in test spec. – limitations </w:t>
            </w:r>
          </w:p>
          <w:p w14:paraId="198E8D4E" w14:textId="77777777" w:rsidR="00A16A06" w:rsidRPr="001C64FD" w:rsidRDefault="00A16A06" w:rsidP="00FF4026">
            <w:pPr>
              <w:pStyle w:val="TAL"/>
            </w:pPr>
          </w:p>
        </w:tc>
      </w:tr>
      <w:tr w:rsidR="00A16A06" w:rsidRPr="00454093" w14:paraId="61B9D04E" w14:textId="77777777" w:rsidTr="008A639B">
        <w:trPr>
          <w:trHeight w:val="567"/>
        </w:trPr>
        <w:tc>
          <w:tcPr>
            <w:tcW w:w="9634" w:type="dxa"/>
            <w:gridSpan w:val="2"/>
          </w:tcPr>
          <w:p w14:paraId="14E4F30D" w14:textId="77777777" w:rsidR="00A16A06" w:rsidRPr="001C64FD" w:rsidRDefault="00A16A06" w:rsidP="00FF4026">
            <w:pPr>
              <w:pStyle w:val="TAL"/>
            </w:pPr>
            <w:r w:rsidRPr="001C64FD">
              <w:t>E8 Test results –including outputs of the test properties and the attachment of log file(s) and/or screenshots</w:t>
            </w:r>
          </w:p>
          <w:p w14:paraId="2E4CE555" w14:textId="77777777" w:rsidR="00A16A06" w:rsidRPr="001C64FD" w:rsidRDefault="00A16A06" w:rsidP="00FF4026">
            <w:pPr>
              <w:pStyle w:val="TAL"/>
            </w:pPr>
          </w:p>
          <w:p w14:paraId="5706BCC7" w14:textId="77777777" w:rsidR="00A16A06" w:rsidRPr="001C64FD" w:rsidRDefault="00A16A06" w:rsidP="00FF4026">
            <w:pPr>
              <w:pStyle w:val="TAL"/>
            </w:pPr>
          </w:p>
          <w:p w14:paraId="38850266" w14:textId="77777777" w:rsidR="00A16A06" w:rsidRPr="001C64FD" w:rsidRDefault="00A16A06" w:rsidP="00FF4026">
            <w:pPr>
              <w:pStyle w:val="TAL"/>
            </w:pPr>
          </w:p>
        </w:tc>
      </w:tr>
      <w:tr w:rsidR="00A16A06" w:rsidRPr="00454093" w14:paraId="160BD203" w14:textId="77777777" w:rsidTr="008A639B">
        <w:trPr>
          <w:trHeight w:val="567"/>
        </w:trPr>
        <w:tc>
          <w:tcPr>
            <w:tcW w:w="9634" w:type="dxa"/>
            <w:gridSpan w:val="2"/>
          </w:tcPr>
          <w:p w14:paraId="30792497" w14:textId="77777777" w:rsidR="00A16A06" w:rsidRPr="001C64FD" w:rsidRDefault="00A16A06" w:rsidP="00FF4026">
            <w:pPr>
              <w:pStyle w:val="TAL"/>
            </w:pPr>
            <w:r w:rsidRPr="001C64FD">
              <w:t>E9 Notes, including observed issues with the solutions</w:t>
            </w:r>
          </w:p>
          <w:p w14:paraId="327D900B" w14:textId="77777777" w:rsidR="00A16A06" w:rsidRPr="001C64FD" w:rsidRDefault="00A16A06" w:rsidP="00FF4026">
            <w:pPr>
              <w:pStyle w:val="TAL"/>
            </w:pPr>
          </w:p>
        </w:tc>
      </w:tr>
      <w:tr w:rsidR="00A16A06" w:rsidRPr="00454093" w14:paraId="3FF61A69" w14:textId="77777777" w:rsidTr="008A639B">
        <w:trPr>
          <w:trHeight w:val="567"/>
        </w:trPr>
        <w:tc>
          <w:tcPr>
            <w:tcW w:w="9634" w:type="dxa"/>
            <w:gridSpan w:val="2"/>
          </w:tcPr>
          <w:p w14:paraId="5E8472A9" w14:textId="77777777" w:rsidR="00A16A06" w:rsidRPr="001C64FD" w:rsidRDefault="00A16A06" w:rsidP="00FF4026">
            <w:pPr>
              <w:pStyle w:val="TAL"/>
            </w:pPr>
            <w:r w:rsidRPr="001C64FD">
              <w:t>E10 Conclusions – pass/fail – assessment of test results in comparison with the expected results – gap analysis</w:t>
            </w:r>
          </w:p>
          <w:p w14:paraId="1A2FB8BB" w14:textId="77777777" w:rsidR="00A16A06" w:rsidRPr="001C64FD" w:rsidRDefault="00A16A06" w:rsidP="00FF4026">
            <w:pPr>
              <w:pStyle w:val="TAL"/>
            </w:pPr>
          </w:p>
          <w:p w14:paraId="33CE90A9" w14:textId="77777777" w:rsidR="00A16A06" w:rsidRPr="001C64FD" w:rsidRDefault="00A16A06" w:rsidP="00FF4026">
            <w:pPr>
              <w:pStyle w:val="TAL"/>
            </w:pPr>
          </w:p>
          <w:p w14:paraId="16907C1D" w14:textId="77777777" w:rsidR="00A16A06" w:rsidRPr="001C64FD" w:rsidRDefault="00A16A06" w:rsidP="00FF4026">
            <w:pPr>
              <w:pStyle w:val="TAL"/>
            </w:pPr>
          </w:p>
        </w:tc>
      </w:tr>
    </w:tbl>
    <w:p w14:paraId="4F2BBB14" w14:textId="77777777" w:rsidR="007555A9" w:rsidRPr="001C64FD" w:rsidRDefault="007555A9">
      <w:r w:rsidRPr="001C64FD">
        <w:br w:type="page"/>
      </w:r>
    </w:p>
    <w:p w14:paraId="0F94A9AA" w14:textId="31DE7361" w:rsidR="00477B26" w:rsidRDefault="00477B26" w:rsidP="007555A9">
      <w:pPr>
        <w:pStyle w:val="Heading1"/>
        <w:numPr>
          <w:ilvl w:val="0"/>
          <w:numId w:val="0"/>
        </w:numPr>
        <w:rPr>
          <w:rFonts w:eastAsia="Batang"/>
          <w:lang w:val="en-US"/>
        </w:rPr>
      </w:pPr>
      <w:bookmarkStart w:id="929" w:name="_Toc161838391"/>
      <w:r>
        <w:rPr>
          <w:rFonts w:eastAsia="Batang"/>
          <w:lang w:val="en-US"/>
        </w:rPr>
        <w:t>Revision history</w:t>
      </w:r>
      <w:bookmarkEnd w:id="92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477B26" w:rsidRPr="00286492" w14:paraId="62AB9CE9" w14:textId="77777777" w:rsidTr="00E64A58">
        <w:tc>
          <w:tcPr>
            <w:tcW w:w="1185" w:type="dxa"/>
            <w:shd w:val="clear" w:color="auto" w:fill="auto"/>
          </w:tcPr>
          <w:p w14:paraId="553DA63D" w14:textId="77777777" w:rsidR="00477B26" w:rsidRPr="006017CB" w:rsidRDefault="00477B26" w:rsidP="00E64A58">
            <w:pPr>
              <w:pStyle w:val="TAH"/>
            </w:pPr>
            <w:r w:rsidRPr="006017CB">
              <w:t>Date</w:t>
            </w:r>
          </w:p>
        </w:tc>
        <w:tc>
          <w:tcPr>
            <w:tcW w:w="1075" w:type="dxa"/>
            <w:shd w:val="clear" w:color="auto" w:fill="auto"/>
          </w:tcPr>
          <w:p w14:paraId="391F56F1" w14:textId="77777777" w:rsidR="00477B26" w:rsidRPr="00405541" w:rsidRDefault="00477B26" w:rsidP="00E64A58">
            <w:pPr>
              <w:pStyle w:val="TAH"/>
            </w:pPr>
            <w:r w:rsidRPr="00405541">
              <w:t>Revision</w:t>
            </w:r>
          </w:p>
        </w:tc>
        <w:tc>
          <w:tcPr>
            <w:tcW w:w="7374" w:type="dxa"/>
            <w:shd w:val="clear" w:color="auto" w:fill="auto"/>
          </w:tcPr>
          <w:p w14:paraId="02571ACB" w14:textId="77777777" w:rsidR="00477B26" w:rsidRPr="00286492" w:rsidRDefault="00477B26" w:rsidP="00E64A58">
            <w:pPr>
              <w:pStyle w:val="TAH"/>
            </w:pPr>
            <w:r w:rsidRPr="00286492">
              <w:t>Description</w:t>
            </w:r>
          </w:p>
        </w:tc>
      </w:tr>
      <w:tr w:rsidR="009F1786" w:rsidRPr="00286492" w14:paraId="6E21C83C" w14:textId="77777777" w:rsidTr="00E64A58">
        <w:tc>
          <w:tcPr>
            <w:tcW w:w="1185" w:type="dxa"/>
            <w:shd w:val="clear" w:color="auto" w:fill="auto"/>
          </w:tcPr>
          <w:p w14:paraId="7C07C26F" w14:textId="3DB2C61E" w:rsidR="009F1786" w:rsidRDefault="009F1786" w:rsidP="009F1786">
            <w:pPr>
              <w:pStyle w:val="TAL"/>
            </w:pPr>
            <w:r>
              <w:t>2021.11.10</w:t>
            </w:r>
          </w:p>
        </w:tc>
        <w:tc>
          <w:tcPr>
            <w:tcW w:w="1075" w:type="dxa"/>
            <w:shd w:val="clear" w:color="auto" w:fill="auto"/>
          </w:tcPr>
          <w:p w14:paraId="50BB1555" w14:textId="6C6BB4F5" w:rsidR="009F1786" w:rsidRDefault="009F1786" w:rsidP="009F1786">
            <w:pPr>
              <w:pStyle w:val="TAL"/>
            </w:pPr>
            <w:r>
              <w:t>01.00</w:t>
            </w:r>
          </w:p>
        </w:tc>
        <w:tc>
          <w:tcPr>
            <w:tcW w:w="7374" w:type="dxa"/>
            <w:shd w:val="clear" w:color="auto" w:fill="auto"/>
          </w:tcPr>
          <w:p w14:paraId="342E4535" w14:textId="7D011211" w:rsidR="009F1786" w:rsidRDefault="009F1786" w:rsidP="009F1786">
            <w:pPr>
              <w:pStyle w:val="TAL"/>
            </w:pPr>
            <w:r>
              <w:t>Final initial version 01.00</w:t>
            </w:r>
          </w:p>
        </w:tc>
      </w:tr>
      <w:tr w:rsidR="009F1786" w:rsidRPr="00454093" w14:paraId="291C19BF" w14:textId="77777777" w:rsidTr="00E64A58">
        <w:tc>
          <w:tcPr>
            <w:tcW w:w="1185" w:type="dxa"/>
            <w:shd w:val="clear" w:color="auto" w:fill="auto"/>
          </w:tcPr>
          <w:p w14:paraId="41F936D6" w14:textId="05067127" w:rsidR="009F1786" w:rsidRDefault="009F1786" w:rsidP="009F1786">
            <w:pPr>
              <w:pStyle w:val="TAL"/>
            </w:pPr>
            <w:r>
              <w:t>2022.03.23</w:t>
            </w:r>
          </w:p>
        </w:tc>
        <w:tc>
          <w:tcPr>
            <w:tcW w:w="1075" w:type="dxa"/>
            <w:shd w:val="clear" w:color="auto" w:fill="auto"/>
          </w:tcPr>
          <w:p w14:paraId="10B9767A" w14:textId="632F9FC3" w:rsidR="009F1786" w:rsidRDefault="009F1786" w:rsidP="009F1786">
            <w:pPr>
              <w:pStyle w:val="TAL"/>
            </w:pPr>
            <w:r>
              <w:t>02.00.07</w:t>
            </w:r>
          </w:p>
        </w:tc>
        <w:tc>
          <w:tcPr>
            <w:tcW w:w="7374" w:type="dxa"/>
            <w:shd w:val="clear" w:color="auto" w:fill="auto"/>
          </w:tcPr>
          <w:p w14:paraId="6B6E3ED1" w14:textId="77777777" w:rsidR="009F1786" w:rsidRPr="005764D6" w:rsidRDefault="009F1786" w:rsidP="005764D6">
            <w:pPr>
              <w:pStyle w:val="TAL"/>
            </w:pPr>
            <w:r w:rsidRPr="005764D6">
              <w:t>Updated sections:</w:t>
            </w:r>
          </w:p>
          <w:p w14:paraId="7F6CC95D" w14:textId="606E94D8" w:rsidR="009F1786" w:rsidRPr="000F71B1" w:rsidRDefault="008809FD" w:rsidP="000F71B1">
            <w:pPr>
              <w:pStyle w:val="TAL"/>
            </w:pPr>
            <w:r w:rsidRPr="000F71B1">
              <w:t>7</w:t>
            </w:r>
            <w:r w:rsidR="009F1786" w:rsidRPr="000F71B1">
              <w:t>.4 Network Protocol Fuzzing</w:t>
            </w:r>
          </w:p>
          <w:p w14:paraId="0B75F54A" w14:textId="480E4470" w:rsidR="009F1786" w:rsidRPr="000F71B1" w:rsidRDefault="008809FD" w:rsidP="000F71B1">
            <w:pPr>
              <w:pStyle w:val="TAL"/>
            </w:pPr>
            <w:r w:rsidRPr="000F71B1">
              <w:t>9</w:t>
            </w:r>
            <w:r w:rsidR="009F1786" w:rsidRPr="000F71B1">
              <w:t>.4 Software Bill of Materials (SBOM)</w:t>
            </w:r>
          </w:p>
          <w:p w14:paraId="5012EA38" w14:textId="19F22330" w:rsidR="009F1786" w:rsidRPr="000F71B1" w:rsidRDefault="008809FD" w:rsidP="000F71B1">
            <w:pPr>
              <w:pStyle w:val="TAL"/>
            </w:pPr>
            <w:r w:rsidRPr="000F71B1">
              <w:t>11</w:t>
            </w:r>
            <w:r w:rsidR="009F1786" w:rsidRPr="000F71B1">
              <w:t>.2 Open Fronthaul Point-to-Point LAN Segment</w:t>
            </w:r>
          </w:p>
          <w:p w14:paraId="3602EBC8" w14:textId="486CEB79" w:rsidR="009F1786" w:rsidRPr="001C64FD" w:rsidRDefault="009F1786" w:rsidP="000F71B1">
            <w:pPr>
              <w:pStyle w:val="TAL"/>
              <w:rPr>
                <w:rFonts w:ascii="Times New Roman" w:eastAsia="Yu Mincho" w:hAnsi="Times New Roman" w:cs="Times New Roman"/>
              </w:rPr>
            </w:pPr>
            <w:r w:rsidRPr="000F71B1">
              <w:t>1</w:t>
            </w:r>
            <w:r w:rsidR="008809FD" w:rsidRPr="000F71B1">
              <w:t>7</w:t>
            </w:r>
            <w:r w:rsidRPr="000F71B1">
              <w:t>.2 O1 Interface Network Configuration Access Control Model (NACM) Validation</w:t>
            </w:r>
          </w:p>
        </w:tc>
      </w:tr>
      <w:tr w:rsidR="009F1786" w:rsidRPr="00454093" w14:paraId="19E8073C" w14:textId="77777777" w:rsidTr="00E64A58">
        <w:tc>
          <w:tcPr>
            <w:tcW w:w="1185" w:type="dxa"/>
            <w:shd w:val="clear" w:color="auto" w:fill="auto"/>
          </w:tcPr>
          <w:p w14:paraId="6CAF7534" w14:textId="68A38AAB" w:rsidR="009F1786" w:rsidRDefault="009F1786" w:rsidP="009F1786">
            <w:pPr>
              <w:pStyle w:val="TAL"/>
            </w:pPr>
            <w:r>
              <w:t>2022.07.19</w:t>
            </w:r>
          </w:p>
        </w:tc>
        <w:tc>
          <w:tcPr>
            <w:tcW w:w="1075" w:type="dxa"/>
            <w:shd w:val="clear" w:color="auto" w:fill="auto"/>
          </w:tcPr>
          <w:p w14:paraId="22304594" w14:textId="0AC9AE44" w:rsidR="009F1786" w:rsidRDefault="009F1786" w:rsidP="009F1786">
            <w:pPr>
              <w:pStyle w:val="TAL"/>
            </w:pPr>
            <w:r>
              <w:t>03.00.01</w:t>
            </w:r>
          </w:p>
        </w:tc>
        <w:tc>
          <w:tcPr>
            <w:tcW w:w="7374" w:type="dxa"/>
            <w:shd w:val="clear" w:color="auto" w:fill="auto"/>
          </w:tcPr>
          <w:p w14:paraId="28B8B536" w14:textId="34C3B1A9" w:rsidR="009F1786" w:rsidRPr="005764D6" w:rsidRDefault="008809FD" w:rsidP="005764D6">
            <w:pPr>
              <w:pStyle w:val="TAL"/>
            </w:pPr>
            <w:r w:rsidRPr="005764D6">
              <w:t>Applied the latest O-RAN technical specification</w:t>
            </w:r>
            <w:r w:rsidR="002277BB" w:rsidRPr="005764D6">
              <w:t>s</w:t>
            </w:r>
            <w:r w:rsidRPr="005764D6">
              <w:t xml:space="preserve"> template</w:t>
            </w:r>
          </w:p>
          <w:p w14:paraId="7ED84A7F" w14:textId="77777777" w:rsidR="008809FD" w:rsidRPr="005764D6" w:rsidRDefault="008809FD" w:rsidP="005764D6">
            <w:pPr>
              <w:pStyle w:val="TAL"/>
            </w:pPr>
            <w:r w:rsidRPr="005764D6">
              <w:t>Updated sections:</w:t>
            </w:r>
          </w:p>
          <w:p w14:paraId="1B79E916" w14:textId="397F4383" w:rsidR="00BC6576" w:rsidRPr="000F71B1" w:rsidRDefault="00BC6576" w:rsidP="000F71B1">
            <w:pPr>
              <w:pStyle w:val="TAL"/>
            </w:pPr>
            <w:r w:rsidRPr="000F71B1">
              <w:t>2.1 Normative references</w:t>
            </w:r>
          </w:p>
          <w:p w14:paraId="46E5A84D" w14:textId="5C56EFC1" w:rsidR="00BC6576" w:rsidRPr="000F71B1" w:rsidRDefault="00BC6576" w:rsidP="000F71B1">
            <w:pPr>
              <w:pStyle w:val="TAL"/>
            </w:pPr>
            <w:r w:rsidRPr="000F71B1">
              <w:t>3.2 Abbreviations</w:t>
            </w:r>
          </w:p>
          <w:p w14:paraId="29D01824" w14:textId="122E7637" w:rsidR="00AA60C5" w:rsidRPr="000F71B1" w:rsidRDefault="00AA60C5" w:rsidP="000F71B1">
            <w:pPr>
              <w:pStyle w:val="TAL"/>
            </w:pPr>
            <w:r w:rsidRPr="000F71B1">
              <w:t>6.3 TLS</w:t>
            </w:r>
          </w:p>
          <w:p w14:paraId="618E3698" w14:textId="5A6D3B21" w:rsidR="00AA60C5" w:rsidRPr="000F71B1" w:rsidRDefault="00AA60C5" w:rsidP="000F71B1">
            <w:pPr>
              <w:pStyle w:val="TAL"/>
            </w:pPr>
            <w:r w:rsidRPr="000F71B1">
              <w:t>6.6 OAuth 2.0</w:t>
            </w:r>
          </w:p>
          <w:p w14:paraId="2B824804" w14:textId="043BFF13" w:rsidR="00AA60C5" w:rsidRPr="000F71B1" w:rsidRDefault="00AA60C5" w:rsidP="000F71B1">
            <w:pPr>
              <w:pStyle w:val="TAL"/>
            </w:pPr>
            <w:r w:rsidRPr="000F71B1">
              <w:t>9.5 Software Image Signing and Verification</w:t>
            </w:r>
          </w:p>
          <w:p w14:paraId="4F55FBE3" w14:textId="2E3C7CD8" w:rsidR="008809FD" w:rsidRPr="000F71B1" w:rsidRDefault="002277BB" w:rsidP="000F71B1">
            <w:pPr>
              <w:pStyle w:val="TAL"/>
            </w:pPr>
            <w:r w:rsidRPr="000F71B1">
              <w:t>13</w:t>
            </w:r>
            <w:r w:rsidR="008809FD" w:rsidRPr="000F71B1">
              <w:t>.</w:t>
            </w:r>
            <w:r w:rsidRPr="000F71B1">
              <w:t>2</w:t>
            </w:r>
            <w:r w:rsidR="008809FD" w:rsidRPr="000F71B1">
              <w:t xml:space="preserve"> </w:t>
            </w:r>
            <w:r w:rsidRPr="000F71B1">
              <w:t>Testing of IPSec on E2</w:t>
            </w:r>
          </w:p>
          <w:p w14:paraId="30E9F1A5" w14:textId="003668E5" w:rsidR="008809FD" w:rsidRPr="001C64FD" w:rsidRDefault="002277BB" w:rsidP="000F71B1">
            <w:pPr>
              <w:pStyle w:val="TAL"/>
              <w:rPr>
                <w:rFonts w:eastAsia="Yu Mincho" w:cs="Arial"/>
                <w:szCs w:val="18"/>
              </w:rPr>
            </w:pPr>
            <w:r w:rsidRPr="000F71B1">
              <w:t>14</w:t>
            </w:r>
            <w:r w:rsidR="008809FD" w:rsidRPr="000F71B1">
              <w:t>.</w:t>
            </w:r>
            <w:r w:rsidRPr="000F71B1">
              <w:t>2</w:t>
            </w:r>
            <w:r w:rsidR="008809FD" w:rsidRPr="000F71B1">
              <w:t xml:space="preserve"> </w:t>
            </w:r>
            <w:r w:rsidRPr="000F71B1">
              <w:t>Testing of TLS on A1</w:t>
            </w:r>
          </w:p>
        </w:tc>
      </w:tr>
      <w:tr w:rsidR="004146EB" w:rsidRPr="003311A1" w14:paraId="10582BC9" w14:textId="77777777" w:rsidTr="00E64A58">
        <w:tc>
          <w:tcPr>
            <w:tcW w:w="1185" w:type="dxa"/>
            <w:shd w:val="clear" w:color="auto" w:fill="auto"/>
          </w:tcPr>
          <w:p w14:paraId="03B6B532" w14:textId="30ECC74E" w:rsidR="004146EB" w:rsidRDefault="004146EB" w:rsidP="004146EB">
            <w:pPr>
              <w:pStyle w:val="TAL"/>
            </w:pPr>
            <w:r>
              <w:t>2022.07.25</w:t>
            </w:r>
          </w:p>
        </w:tc>
        <w:tc>
          <w:tcPr>
            <w:tcW w:w="1075" w:type="dxa"/>
            <w:shd w:val="clear" w:color="auto" w:fill="auto"/>
          </w:tcPr>
          <w:p w14:paraId="1351F3EB" w14:textId="66E4734C" w:rsidR="004146EB" w:rsidRDefault="004146EB" w:rsidP="004146EB">
            <w:pPr>
              <w:pStyle w:val="TAL"/>
            </w:pPr>
            <w:r>
              <w:t>03.00.02</w:t>
            </w:r>
          </w:p>
        </w:tc>
        <w:tc>
          <w:tcPr>
            <w:tcW w:w="7374" w:type="dxa"/>
            <w:shd w:val="clear" w:color="auto" w:fill="auto"/>
          </w:tcPr>
          <w:p w14:paraId="3F09834B" w14:textId="77777777" w:rsidR="004146EB" w:rsidRPr="001C64FD" w:rsidRDefault="00D106B8" w:rsidP="004146EB">
            <w:pPr>
              <w:pStyle w:val="TAL"/>
              <w:rPr>
                <w:rFonts w:cs="Arial"/>
                <w:szCs w:val="18"/>
              </w:rPr>
            </w:pPr>
            <w:r w:rsidRPr="001C64FD">
              <w:rPr>
                <w:rFonts w:cs="Arial"/>
                <w:szCs w:val="18"/>
              </w:rPr>
              <w:t>Updated cross-reference section numbers of the test cases to align with latest WG11 specs</w:t>
            </w:r>
          </w:p>
          <w:p w14:paraId="4A072D0D" w14:textId="1D973559" w:rsidR="0078390C" w:rsidRPr="003311A1" w:rsidRDefault="0078390C" w:rsidP="004146EB">
            <w:pPr>
              <w:pStyle w:val="TAL"/>
              <w:rPr>
                <w:rFonts w:cs="Arial"/>
                <w:szCs w:val="18"/>
              </w:rPr>
            </w:pPr>
            <w:r>
              <w:rPr>
                <w:rFonts w:cs="Arial"/>
                <w:szCs w:val="18"/>
              </w:rPr>
              <w:t>Updated table of contents</w:t>
            </w:r>
          </w:p>
        </w:tc>
      </w:tr>
      <w:tr w:rsidR="00EE726F" w:rsidRPr="003311A1" w14:paraId="31224AE8" w14:textId="77777777" w:rsidTr="00E64A58">
        <w:tc>
          <w:tcPr>
            <w:tcW w:w="1185" w:type="dxa"/>
            <w:shd w:val="clear" w:color="auto" w:fill="auto"/>
          </w:tcPr>
          <w:p w14:paraId="0F61E99E" w14:textId="2448FE44" w:rsidR="00EE726F" w:rsidRDefault="006A1E0C" w:rsidP="004146EB">
            <w:pPr>
              <w:pStyle w:val="TAL"/>
            </w:pPr>
            <w:r>
              <w:t>2023.03.09</w:t>
            </w:r>
          </w:p>
        </w:tc>
        <w:tc>
          <w:tcPr>
            <w:tcW w:w="1075" w:type="dxa"/>
            <w:shd w:val="clear" w:color="auto" w:fill="auto"/>
          </w:tcPr>
          <w:p w14:paraId="3A4C07D3" w14:textId="63272C11" w:rsidR="00EE726F" w:rsidRDefault="006A1E0C" w:rsidP="004146EB">
            <w:pPr>
              <w:pStyle w:val="TAL"/>
            </w:pPr>
            <w:r>
              <w:t>04.00.00</w:t>
            </w:r>
          </w:p>
        </w:tc>
        <w:tc>
          <w:tcPr>
            <w:tcW w:w="7374" w:type="dxa"/>
            <w:shd w:val="clear" w:color="auto" w:fill="auto"/>
          </w:tcPr>
          <w:p w14:paraId="2268A687" w14:textId="77777777" w:rsidR="00EE726F" w:rsidRDefault="0085452E" w:rsidP="004146EB">
            <w:pPr>
              <w:pStyle w:val="TAL"/>
              <w:rPr>
                <w:rFonts w:cs="Arial"/>
                <w:szCs w:val="18"/>
              </w:rPr>
            </w:pPr>
            <w:r>
              <w:rPr>
                <w:rFonts w:cs="Arial"/>
                <w:szCs w:val="18"/>
              </w:rPr>
              <w:t>Updated sections:</w:t>
            </w:r>
          </w:p>
          <w:p w14:paraId="7BFE9C61" w14:textId="283C4C21" w:rsidR="007F49D6" w:rsidRDefault="007F49D6" w:rsidP="0085452E">
            <w:pPr>
              <w:pStyle w:val="TAL"/>
              <w:numPr>
                <w:ilvl w:val="0"/>
                <w:numId w:val="33"/>
              </w:numPr>
              <w:rPr>
                <w:rFonts w:cs="Arial"/>
                <w:szCs w:val="18"/>
              </w:rPr>
            </w:pPr>
            <w:r>
              <w:rPr>
                <w:rFonts w:cs="Arial"/>
                <w:szCs w:val="18"/>
              </w:rPr>
              <w:t>14 Security Test of xApps</w:t>
            </w:r>
          </w:p>
          <w:p w14:paraId="5E567DA5" w14:textId="2C115E2D" w:rsidR="007F49D6" w:rsidRDefault="00EA05F3" w:rsidP="0085452E">
            <w:pPr>
              <w:pStyle w:val="TAL"/>
              <w:numPr>
                <w:ilvl w:val="0"/>
                <w:numId w:val="33"/>
              </w:numPr>
              <w:rPr>
                <w:rFonts w:cs="Arial"/>
                <w:szCs w:val="18"/>
              </w:rPr>
            </w:pPr>
            <w:r>
              <w:rPr>
                <w:rFonts w:cs="Arial"/>
                <w:szCs w:val="18"/>
              </w:rPr>
              <w:t>15 Security test of Non-RT RIC</w:t>
            </w:r>
          </w:p>
          <w:p w14:paraId="3156AE74" w14:textId="66B07FE4" w:rsidR="00EA05F3" w:rsidRDefault="00730578" w:rsidP="0085452E">
            <w:pPr>
              <w:pStyle w:val="TAL"/>
              <w:numPr>
                <w:ilvl w:val="0"/>
                <w:numId w:val="33"/>
              </w:numPr>
              <w:rPr>
                <w:rFonts w:cs="Arial"/>
                <w:szCs w:val="18"/>
              </w:rPr>
            </w:pPr>
            <w:r>
              <w:rPr>
                <w:rFonts w:cs="Arial"/>
                <w:szCs w:val="18"/>
              </w:rPr>
              <w:t>16 Security test of rApps</w:t>
            </w:r>
          </w:p>
          <w:p w14:paraId="134D8943" w14:textId="77777777" w:rsidR="0085452E" w:rsidRDefault="00FF472F" w:rsidP="00FF472F">
            <w:pPr>
              <w:pStyle w:val="TAL"/>
              <w:rPr>
                <w:rFonts w:cs="Arial"/>
                <w:szCs w:val="18"/>
              </w:rPr>
            </w:pPr>
            <w:r>
              <w:rPr>
                <w:rFonts w:cs="Arial"/>
                <w:szCs w:val="18"/>
              </w:rPr>
              <w:t>Added content to:</w:t>
            </w:r>
          </w:p>
          <w:p w14:paraId="7F19BCC0" w14:textId="1AFD6542" w:rsidR="00B85362" w:rsidRDefault="00B85362" w:rsidP="00FF472F">
            <w:pPr>
              <w:pStyle w:val="TAL"/>
              <w:numPr>
                <w:ilvl w:val="0"/>
                <w:numId w:val="34"/>
              </w:numPr>
              <w:rPr>
                <w:rFonts w:cs="Arial"/>
                <w:szCs w:val="18"/>
              </w:rPr>
            </w:pPr>
            <w:r>
              <w:rPr>
                <w:rFonts w:cs="Arial"/>
                <w:szCs w:val="18"/>
              </w:rPr>
              <w:t>14.2 xApp Signing and Verification</w:t>
            </w:r>
          </w:p>
          <w:p w14:paraId="68C831BE" w14:textId="64C1EFCF" w:rsidR="00FF472F" w:rsidRDefault="00FF472F" w:rsidP="00FF472F">
            <w:pPr>
              <w:pStyle w:val="TAL"/>
              <w:numPr>
                <w:ilvl w:val="0"/>
                <w:numId w:val="34"/>
              </w:numPr>
              <w:rPr>
                <w:rFonts w:cs="Arial"/>
                <w:szCs w:val="18"/>
              </w:rPr>
            </w:pPr>
            <w:r>
              <w:rPr>
                <w:rFonts w:cs="Arial"/>
                <w:szCs w:val="18"/>
              </w:rPr>
              <w:t>16.2 rApp Signing and Verification</w:t>
            </w:r>
          </w:p>
          <w:p w14:paraId="11D4F0B0" w14:textId="2BDCC825" w:rsidR="00FF472F" w:rsidRPr="001C64FD" w:rsidRDefault="00DC2FD7" w:rsidP="006D1744">
            <w:pPr>
              <w:pStyle w:val="TAL"/>
              <w:rPr>
                <w:rFonts w:cs="Arial"/>
                <w:szCs w:val="18"/>
              </w:rPr>
            </w:pPr>
            <w:r w:rsidRPr="00DC2FD7">
              <w:rPr>
                <w:rFonts w:cs="Arial"/>
                <w:szCs w:val="18"/>
              </w:rPr>
              <w:t xml:space="preserve">Change wording in many places to </w:t>
            </w:r>
            <w:r>
              <w:rPr>
                <w:rFonts w:cs="Arial"/>
                <w:szCs w:val="18"/>
              </w:rPr>
              <w:t xml:space="preserve">align document </w:t>
            </w:r>
            <w:r w:rsidRPr="00DC2FD7">
              <w:rPr>
                <w:rFonts w:cs="Arial"/>
                <w:szCs w:val="18"/>
              </w:rPr>
              <w:t>with ETSI PAS</w:t>
            </w:r>
          </w:p>
        </w:tc>
      </w:tr>
      <w:tr w:rsidR="00197639" w:rsidRPr="003311A1" w14:paraId="06A23A24" w14:textId="77777777" w:rsidTr="00E64A58">
        <w:tc>
          <w:tcPr>
            <w:tcW w:w="1185" w:type="dxa"/>
            <w:shd w:val="clear" w:color="auto" w:fill="auto"/>
          </w:tcPr>
          <w:p w14:paraId="1461FAAB" w14:textId="40B542C0" w:rsidR="00197639" w:rsidRDefault="00197639" w:rsidP="004146EB">
            <w:pPr>
              <w:pStyle w:val="TAL"/>
            </w:pPr>
            <w:r>
              <w:t>2023.07.10</w:t>
            </w:r>
          </w:p>
        </w:tc>
        <w:tc>
          <w:tcPr>
            <w:tcW w:w="1075" w:type="dxa"/>
            <w:shd w:val="clear" w:color="auto" w:fill="auto"/>
          </w:tcPr>
          <w:p w14:paraId="0DDA3962" w14:textId="34D06A53" w:rsidR="00197639" w:rsidRDefault="00197639" w:rsidP="004146EB">
            <w:pPr>
              <w:pStyle w:val="TAL"/>
            </w:pPr>
            <w:r>
              <w:t>05.00.00</w:t>
            </w:r>
          </w:p>
        </w:tc>
        <w:tc>
          <w:tcPr>
            <w:tcW w:w="7374" w:type="dxa"/>
            <w:shd w:val="clear" w:color="auto" w:fill="auto"/>
          </w:tcPr>
          <w:p w14:paraId="0A64C98D" w14:textId="7AA089C5" w:rsidR="00A96FD7" w:rsidRDefault="00A96FD7" w:rsidP="004146EB">
            <w:pPr>
              <w:pStyle w:val="TAL"/>
              <w:rPr>
                <w:rFonts w:cs="Arial"/>
                <w:szCs w:val="18"/>
              </w:rPr>
            </w:pPr>
            <w:r>
              <w:rPr>
                <w:rFonts w:cs="Arial"/>
                <w:szCs w:val="18"/>
              </w:rPr>
              <w:t>Added content to:</w:t>
            </w:r>
          </w:p>
          <w:p w14:paraId="592BA3D1" w14:textId="6674043F" w:rsidR="00A96FD7" w:rsidRDefault="00044939" w:rsidP="00A96FD7">
            <w:pPr>
              <w:pStyle w:val="TAL"/>
              <w:numPr>
                <w:ilvl w:val="0"/>
                <w:numId w:val="95"/>
              </w:numPr>
              <w:rPr>
                <w:rFonts w:cs="Arial"/>
                <w:szCs w:val="18"/>
              </w:rPr>
            </w:pPr>
            <w:r>
              <w:rPr>
                <w:rFonts w:cs="Arial"/>
                <w:szCs w:val="18"/>
              </w:rPr>
              <w:t>9.4.3</w:t>
            </w:r>
            <w:r w:rsidR="00A50003">
              <w:rPr>
                <w:rFonts w:cs="Arial"/>
                <w:szCs w:val="18"/>
              </w:rPr>
              <w:t xml:space="preserve"> SBOM Format</w:t>
            </w:r>
          </w:p>
          <w:p w14:paraId="62ACFE7B" w14:textId="649B2E4F" w:rsidR="00044939" w:rsidRDefault="00044939" w:rsidP="00A96FD7">
            <w:pPr>
              <w:pStyle w:val="TAL"/>
              <w:numPr>
                <w:ilvl w:val="0"/>
                <w:numId w:val="95"/>
              </w:numPr>
              <w:rPr>
                <w:rFonts w:cs="Arial"/>
                <w:szCs w:val="18"/>
              </w:rPr>
            </w:pPr>
            <w:r>
              <w:rPr>
                <w:rFonts w:cs="Arial"/>
                <w:szCs w:val="18"/>
              </w:rPr>
              <w:t>9.4</w:t>
            </w:r>
            <w:r w:rsidR="00A50003">
              <w:rPr>
                <w:rFonts w:cs="Arial"/>
                <w:szCs w:val="18"/>
              </w:rPr>
              <w:t>.4 SBOM Depth</w:t>
            </w:r>
          </w:p>
          <w:p w14:paraId="00DB6853" w14:textId="29A3B437" w:rsidR="00A50003" w:rsidRDefault="00A50003" w:rsidP="00A96FD7">
            <w:pPr>
              <w:pStyle w:val="TAL"/>
              <w:numPr>
                <w:ilvl w:val="0"/>
                <w:numId w:val="95"/>
              </w:numPr>
              <w:rPr>
                <w:rFonts w:cs="Arial"/>
                <w:szCs w:val="18"/>
              </w:rPr>
            </w:pPr>
            <w:r>
              <w:rPr>
                <w:rFonts w:cs="Arial"/>
                <w:szCs w:val="18"/>
              </w:rPr>
              <w:t>9.5.2 Software Signature Verification</w:t>
            </w:r>
          </w:p>
          <w:p w14:paraId="3109EB87" w14:textId="4C6ABE14" w:rsidR="00A50003" w:rsidRDefault="00A50003" w:rsidP="00A96FD7">
            <w:pPr>
              <w:pStyle w:val="TAL"/>
              <w:numPr>
                <w:ilvl w:val="0"/>
                <w:numId w:val="95"/>
              </w:numPr>
              <w:rPr>
                <w:rFonts w:cs="Arial"/>
                <w:szCs w:val="18"/>
              </w:rPr>
            </w:pPr>
            <w:r>
              <w:rPr>
                <w:rFonts w:cs="Arial"/>
                <w:szCs w:val="18"/>
              </w:rPr>
              <w:t>12.4 O-RU Security functional requirement</w:t>
            </w:r>
            <w:r w:rsidR="008257A2">
              <w:rPr>
                <w:rFonts w:cs="Arial"/>
                <w:szCs w:val="18"/>
              </w:rPr>
              <w:t xml:space="preserve"> and test cases</w:t>
            </w:r>
          </w:p>
          <w:p w14:paraId="680EB429" w14:textId="360AF01D" w:rsidR="00A50003" w:rsidRDefault="00A50003" w:rsidP="00A96FD7">
            <w:pPr>
              <w:pStyle w:val="TAL"/>
              <w:numPr>
                <w:ilvl w:val="0"/>
                <w:numId w:val="95"/>
              </w:numPr>
              <w:rPr>
                <w:rFonts w:cs="Arial"/>
                <w:szCs w:val="18"/>
              </w:rPr>
            </w:pPr>
            <w:r>
              <w:rPr>
                <w:rFonts w:cs="Arial"/>
                <w:szCs w:val="18"/>
              </w:rPr>
              <w:t>13.2</w:t>
            </w:r>
            <w:r w:rsidR="008257A2">
              <w:rPr>
                <w:rFonts w:cs="Arial"/>
                <w:szCs w:val="18"/>
              </w:rPr>
              <w:t xml:space="preserve"> IPSec on E2 interface</w:t>
            </w:r>
          </w:p>
          <w:p w14:paraId="666179C9" w14:textId="7A8507F4" w:rsidR="00A50003" w:rsidRDefault="00A50003" w:rsidP="00A96FD7">
            <w:pPr>
              <w:pStyle w:val="TAL"/>
              <w:numPr>
                <w:ilvl w:val="0"/>
                <w:numId w:val="95"/>
              </w:numPr>
              <w:rPr>
                <w:rFonts w:cs="Arial"/>
                <w:szCs w:val="18"/>
              </w:rPr>
            </w:pPr>
            <w:r>
              <w:rPr>
                <w:rFonts w:cs="Arial"/>
                <w:szCs w:val="18"/>
              </w:rPr>
              <w:t>13.3</w:t>
            </w:r>
            <w:r w:rsidR="008257A2">
              <w:rPr>
                <w:rFonts w:cs="Arial"/>
                <w:szCs w:val="18"/>
              </w:rPr>
              <w:t xml:space="preserve"> Transactional APIs</w:t>
            </w:r>
          </w:p>
          <w:p w14:paraId="7406D8C6" w14:textId="58288A88" w:rsidR="00A50003" w:rsidRDefault="00A50003" w:rsidP="00A96FD7">
            <w:pPr>
              <w:pStyle w:val="TAL"/>
              <w:numPr>
                <w:ilvl w:val="0"/>
                <w:numId w:val="95"/>
              </w:numPr>
              <w:rPr>
                <w:rFonts w:cs="Arial"/>
                <w:szCs w:val="18"/>
              </w:rPr>
            </w:pPr>
            <w:r>
              <w:rPr>
                <w:rFonts w:cs="Arial"/>
                <w:szCs w:val="18"/>
              </w:rPr>
              <w:t>18.2</w:t>
            </w:r>
            <w:r w:rsidR="008257A2">
              <w:rPr>
                <w:rFonts w:cs="Arial"/>
                <w:szCs w:val="18"/>
              </w:rPr>
              <w:t xml:space="preserve"> O2 Interface</w:t>
            </w:r>
          </w:p>
          <w:p w14:paraId="65AC93E8" w14:textId="5907D29C" w:rsidR="00A50003" w:rsidRDefault="00A50003" w:rsidP="00A96FD7">
            <w:pPr>
              <w:pStyle w:val="TAL"/>
              <w:numPr>
                <w:ilvl w:val="0"/>
                <w:numId w:val="95"/>
              </w:numPr>
              <w:rPr>
                <w:rFonts w:cs="Arial"/>
                <w:szCs w:val="18"/>
              </w:rPr>
            </w:pPr>
            <w:r>
              <w:rPr>
                <w:rFonts w:cs="Arial"/>
                <w:szCs w:val="18"/>
              </w:rPr>
              <w:t>18.3</w:t>
            </w:r>
            <w:r w:rsidR="008257A2">
              <w:rPr>
                <w:rFonts w:cs="Arial"/>
                <w:szCs w:val="18"/>
              </w:rPr>
              <w:t xml:space="preserve"> O-Cloud virtualization layer</w:t>
            </w:r>
          </w:p>
          <w:p w14:paraId="243D4CAA" w14:textId="33C48235" w:rsidR="00A50003" w:rsidRDefault="00A50003" w:rsidP="00A96FD7">
            <w:pPr>
              <w:pStyle w:val="TAL"/>
              <w:numPr>
                <w:ilvl w:val="0"/>
                <w:numId w:val="95"/>
              </w:numPr>
              <w:rPr>
                <w:rFonts w:cs="Arial"/>
                <w:szCs w:val="18"/>
              </w:rPr>
            </w:pPr>
            <w:r>
              <w:rPr>
                <w:rFonts w:cs="Arial"/>
                <w:szCs w:val="18"/>
              </w:rPr>
              <w:t>20</w:t>
            </w:r>
            <w:r w:rsidR="008257A2">
              <w:rPr>
                <w:rFonts w:cs="Arial"/>
                <w:szCs w:val="18"/>
              </w:rPr>
              <w:t xml:space="preserve"> </w:t>
            </w:r>
            <w:r w:rsidR="008257A2" w:rsidRPr="008257A2">
              <w:rPr>
                <w:rFonts w:cs="Arial"/>
                <w:szCs w:val="18"/>
              </w:rPr>
              <w:t>Security tests of Common Application Lifecycle Management</w:t>
            </w:r>
          </w:p>
          <w:p w14:paraId="53E66D46" w14:textId="30557548" w:rsidR="00A50003" w:rsidRDefault="00A50003" w:rsidP="00A96FD7">
            <w:pPr>
              <w:pStyle w:val="TAL"/>
              <w:numPr>
                <w:ilvl w:val="0"/>
                <w:numId w:val="95"/>
              </w:numPr>
              <w:rPr>
                <w:rFonts w:cs="Arial"/>
                <w:szCs w:val="18"/>
              </w:rPr>
            </w:pPr>
            <w:r>
              <w:rPr>
                <w:rFonts w:cs="Arial"/>
                <w:szCs w:val="18"/>
              </w:rPr>
              <w:t>21</w:t>
            </w:r>
            <w:r w:rsidR="008257A2">
              <w:rPr>
                <w:rFonts w:cs="Arial"/>
                <w:szCs w:val="18"/>
              </w:rPr>
              <w:t xml:space="preserve"> </w:t>
            </w:r>
            <w:r w:rsidR="008257A2" w:rsidRPr="008257A2">
              <w:rPr>
                <w:rFonts w:cs="Arial"/>
                <w:szCs w:val="18"/>
              </w:rPr>
              <w:t>Security test of O-CU-CP</w:t>
            </w:r>
          </w:p>
          <w:p w14:paraId="6BD6AFEF" w14:textId="5CECC182" w:rsidR="00A50003" w:rsidRDefault="00A50003" w:rsidP="00A96FD7">
            <w:pPr>
              <w:pStyle w:val="TAL"/>
              <w:numPr>
                <w:ilvl w:val="0"/>
                <w:numId w:val="95"/>
              </w:numPr>
              <w:rPr>
                <w:rFonts w:cs="Arial"/>
                <w:szCs w:val="18"/>
              </w:rPr>
            </w:pPr>
            <w:r>
              <w:rPr>
                <w:rFonts w:cs="Arial"/>
                <w:szCs w:val="18"/>
              </w:rPr>
              <w:t>22</w:t>
            </w:r>
            <w:r w:rsidR="008257A2">
              <w:rPr>
                <w:rFonts w:cs="Arial"/>
                <w:szCs w:val="18"/>
              </w:rPr>
              <w:t xml:space="preserve"> Security test of O-CU-UP</w:t>
            </w:r>
          </w:p>
          <w:p w14:paraId="02395265" w14:textId="53CBBD95" w:rsidR="00A50003" w:rsidRDefault="00A50003" w:rsidP="0012177D">
            <w:pPr>
              <w:pStyle w:val="TAL"/>
              <w:numPr>
                <w:ilvl w:val="0"/>
                <w:numId w:val="95"/>
              </w:numPr>
              <w:rPr>
                <w:rFonts w:cs="Arial"/>
                <w:szCs w:val="18"/>
              </w:rPr>
            </w:pPr>
            <w:r>
              <w:rPr>
                <w:rFonts w:cs="Arial"/>
                <w:szCs w:val="18"/>
              </w:rPr>
              <w:t>23</w:t>
            </w:r>
            <w:r w:rsidR="008257A2">
              <w:rPr>
                <w:rFonts w:cs="Arial"/>
                <w:szCs w:val="18"/>
              </w:rPr>
              <w:t xml:space="preserve"> Security test of O-DU</w:t>
            </w:r>
          </w:p>
          <w:p w14:paraId="07D80E1E" w14:textId="3D469B53" w:rsidR="00A96FD7" w:rsidRDefault="00A96FD7" w:rsidP="004146EB">
            <w:pPr>
              <w:pStyle w:val="TAL"/>
              <w:rPr>
                <w:rFonts w:cs="Arial"/>
                <w:szCs w:val="18"/>
              </w:rPr>
            </w:pPr>
            <w:r>
              <w:rPr>
                <w:rFonts w:cs="Arial"/>
                <w:szCs w:val="18"/>
              </w:rPr>
              <w:t>Alignment for ETSI PAS</w:t>
            </w:r>
          </w:p>
        </w:tc>
      </w:tr>
      <w:tr w:rsidR="00C23892" w:rsidRPr="003311A1" w14:paraId="49BA66FA" w14:textId="77777777" w:rsidTr="00E64A58">
        <w:tc>
          <w:tcPr>
            <w:tcW w:w="1185" w:type="dxa"/>
            <w:shd w:val="clear" w:color="auto" w:fill="auto"/>
          </w:tcPr>
          <w:p w14:paraId="7A0F671D" w14:textId="16A3A597" w:rsidR="00C23892" w:rsidRDefault="00C23892" w:rsidP="004146EB">
            <w:pPr>
              <w:pStyle w:val="TAL"/>
            </w:pPr>
            <w:r>
              <w:t>2024.03.20</w:t>
            </w:r>
          </w:p>
        </w:tc>
        <w:tc>
          <w:tcPr>
            <w:tcW w:w="1075" w:type="dxa"/>
            <w:shd w:val="clear" w:color="auto" w:fill="auto"/>
          </w:tcPr>
          <w:p w14:paraId="3BF3CEE7" w14:textId="629C4EE5" w:rsidR="00C23892" w:rsidRDefault="00C23892" w:rsidP="004146EB">
            <w:pPr>
              <w:pStyle w:val="TAL"/>
            </w:pPr>
            <w:r>
              <w:t>07.00.00</w:t>
            </w:r>
          </w:p>
        </w:tc>
        <w:tc>
          <w:tcPr>
            <w:tcW w:w="7374" w:type="dxa"/>
            <w:shd w:val="clear" w:color="auto" w:fill="auto"/>
          </w:tcPr>
          <w:p w14:paraId="3F235ED9" w14:textId="77777777" w:rsidR="00C23892" w:rsidRDefault="00C23892" w:rsidP="00C23892">
            <w:pPr>
              <w:pStyle w:val="TAL"/>
              <w:numPr>
                <w:ilvl w:val="0"/>
                <w:numId w:val="819"/>
              </w:numPr>
              <w:rPr>
                <w:rFonts w:cs="Arial"/>
                <w:szCs w:val="18"/>
              </w:rPr>
            </w:pPr>
            <w:r>
              <w:rPr>
                <w:rFonts w:cs="Arial"/>
                <w:szCs w:val="18"/>
              </w:rPr>
              <w:t xml:space="preserve">OAuth2.0 </w:t>
            </w:r>
            <w:r w:rsidR="00151DC6">
              <w:rPr>
                <w:rFonts w:cs="Arial"/>
                <w:szCs w:val="18"/>
              </w:rPr>
              <w:t>in Near-RT RIC</w:t>
            </w:r>
          </w:p>
          <w:p w14:paraId="7ACA30C1" w14:textId="77777777" w:rsidR="00151DC6" w:rsidRDefault="00151DC6" w:rsidP="00C23892">
            <w:pPr>
              <w:pStyle w:val="TAL"/>
              <w:numPr>
                <w:ilvl w:val="0"/>
                <w:numId w:val="819"/>
              </w:numPr>
              <w:rPr>
                <w:rFonts w:cs="Arial"/>
                <w:szCs w:val="18"/>
              </w:rPr>
            </w:pPr>
            <w:r>
              <w:rPr>
                <w:rFonts w:cs="Arial"/>
                <w:szCs w:val="18"/>
              </w:rPr>
              <w:t>OCloud tests</w:t>
            </w:r>
          </w:p>
          <w:p w14:paraId="3E266428" w14:textId="77777777" w:rsidR="00151DC6" w:rsidRDefault="00151DC6" w:rsidP="00C23892">
            <w:pPr>
              <w:pStyle w:val="TAL"/>
              <w:numPr>
                <w:ilvl w:val="0"/>
                <w:numId w:val="819"/>
              </w:numPr>
              <w:rPr>
                <w:rFonts w:cs="Arial"/>
                <w:szCs w:val="18"/>
              </w:rPr>
            </w:pPr>
            <w:r>
              <w:rPr>
                <w:rFonts w:cs="Arial"/>
                <w:szCs w:val="18"/>
              </w:rPr>
              <w:t>Reorganization of interfaces testing (A1, R1)</w:t>
            </w:r>
          </w:p>
          <w:p w14:paraId="4502EA1D" w14:textId="24007431" w:rsidR="00151DC6" w:rsidRDefault="00151DC6" w:rsidP="00C23892">
            <w:pPr>
              <w:pStyle w:val="TAL"/>
              <w:numPr>
                <w:ilvl w:val="0"/>
                <w:numId w:val="819"/>
              </w:numPr>
              <w:rPr>
                <w:rFonts w:cs="Arial"/>
                <w:szCs w:val="18"/>
              </w:rPr>
            </w:pPr>
            <w:r>
              <w:rPr>
                <w:rFonts w:cs="Arial"/>
                <w:szCs w:val="18"/>
              </w:rPr>
              <w:t>Update of SCTP test cases, removing not related with security</w:t>
            </w:r>
          </w:p>
          <w:p w14:paraId="30A68AD1" w14:textId="0B4D1B98" w:rsidR="00151DC6" w:rsidRDefault="00151DC6" w:rsidP="00C23892">
            <w:pPr>
              <w:pStyle w:val="TAL"/>
              <w:numPr>
                <w:ilvl w:val="0"/>
                <w:numId w:val="819"/>
              </w:numPr>
              <w:rPr>
                <w:rFonts w:cs="Arial"/>
                <w:szCs w:val="18"/>
              </w:rPr>
            </w:pPr>
            <w:r>
              <w:rPr>
                <w:rFonts w:cs="Arial"/>
                <w:szCs w:val="18"/>
              </w:rPr>
              <w:t>TIFG E2E test cases adoption into clause 24</w:t>
            </w:r>
            <w:r w:rsidR="00246C0E">
              <w:rPr>
                <w:rFonts w:cs="Arial"/>
                <w:szCs w:val="18"/>
              </w:rPr>
              <w:t>, and needed update</w:t>
            </w:r>
          </w:p>
          <w:p w14:paraId="08B83ED4" w14:textId="55A71A29" w:rsidR="00151DC6" w:rsidRDefault="00151DC6" w:rsidP="00C23892">
            <w:pPr>
              <w:pStyle w:val="TAL"/>
              <w:numPr>
                <w:ilvl w:val="0"/>
                <w:numId w:val="819"/>
              </w:numPr>
              <w:rPr>
                <w:rFonts w:cs="Arial"/>
                <w:szCs w:val="18"/>
              </w:rPr>
            </w:pPr>
            <w:r>
              <w:rPr>
                <w:rFonts w:cs="Arial"/>
                <w:szCs w:val="18"/>
              </w:rPr>
              <w:t>SBOM and Package testing increased</w:t>
            </w:r>
          </w:p>
          <w:p w14:paraId="13554811" w14:textId="1FCB1601" w:rsidR="00246C0E" w:rsidRPr="00246C0E" w:rsidRDefault="00151DC6" w:rsidP="005F14F4">
            <w:pPr>
              <w:pStyle w:val="TAL"/>
              <w:numPr>
                <w:ilvl w:val="0"/>
                <w:numId w:val="819"/>
              </w:numPr>
              <w:rPr>
                <w:rFonts w:cs="Arial"/>
                <w:szCs w:val="18"/>
              </w:rPr>
            </w:pPr>
            <w:r>
              <w:rPr>
                <w:rFonts w:cs="Arial"/>
                <w:szCs w:val="18"/>
              </w:rPr>
              <w:t xml:space="preserve">E2 </w:t>
            </w:r>
            <w:r w:rsidR="00246C0E">
              <w:rPr>
                <w:rFonts w:cs="Arial"/>
                <w:szCs w:val="18"/>
              </w:rPr>
              <w:t>data validation tests for Near-RT RIC</w:t>
            </w:r>
          </w:p>
        </w:tc>
      </w:tr>
    </w:tbl>
    <w:p w14:paraId="6ABDB837" w14:textId="77777777" w:rsidR="00477B26" w:rsidRPr="003311A1" w:rsidRDefault="00477B26" w:rsidP="00477B26"/>
    <w:p w14:paraId="68642649" w14:textId="7C8062DA" w:rsidR="008809FD" w:rsidRPr="003311A1" w:rsidRDefault="008809FD" w:rsidP="007555A9"/>
    <w:p w14:paraId="3E575712" w14:textId="22EFB2D8" w:rsidR="00477B26" w:rsidRDefault="00CB7DD3" w:rsidP="007555A9">
      <w:pPr>
        <w:pStyle w:val="Heading1"/>
        <w:numPr>
          <w:ilvl w:val="0"/>
          <w:numId w:val="0"/>
        </w:numPr>
        <w:rPr>
          <w:rFonts w:eastAsia="Batang"/>
          <w:lang w:val="en-US"/>
        </w:rPr>
      </w:pPr>
      <w:bookmarkStart w:id="930" w:name="_Toc161838392"/>
      <w:r>
        <w:rPr>
          <w:rFonts w:eastAsia="Batang"/>
          <w:lang w:val="en-US"/>
        </w:rPr>
        <w:t>Annex (informative):</w:t>
      </w:r>
      <w:r>
        <w:rPr>
          <w:rFonts w:eastAsia="Batang"/>
          <w:lang w:val="en-US"/>
        </w:rPr>
        <w:br/>
      </w:r>
      <w:r w:rsidR="005D238D">
        <w:rPr>
          <w:rFonts w:eastAsia="Batang"/>
          <w:lang w:val="en-US"/>
        </w:rPr>
        <w:t xml:space="preserve">Change </w:t>
      </w:r>
      <w:r w:rsidR="00477B26">
        <w:rPr>
          <w:rFonts w:eastAsia="Batang"/>
          <w:lang w:val="en-US"/>
        </w:rPr>
        <w:t>History</w:t>
      </w:r>
      <w:bookmarkEnd w:id="93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477B26" w:rsidRPr="00286492" w14:paraId="772EC601" w14:textId="77777777" w:rsidTr="00E64A58">
        <w:tc>
          <w:tcPr>
            <w:tcW w:w="1185" w:type="dxa"/>
            <w:shd w:val="clear" w:color="auto" w:fill="auto"/>
          </w:tcPr>
          <w:p w14:paraId="37B414B9" w14:textId="77777777" w:rsidR="00477B26" w:rsidRPr="006017CB" w:rsidRDefault="00477B26" w:rsidP="00E64A58">
            <w:pPr>
              <w:pStyle w:val="TAH"/>
            </w:pPr>
            <w:r w:rsidRPr="006017CB">
              <w:t>Date</w:t>
            </w:r>
          </w:p>
        </w:tc>
        <w:tc>
          <w:tcPr>
            <w:tcW w:w="1075" w:type="dxa"/>
            <w:shd w:val="clear" w:color="auto" w:fill="auto"/>
          </w:tcPr>
          <w:p w14:paraId="128BC61E" w14:textId="77777777" w:rsidR="00477B26" w:rsidRPr="00405541" w:rsidRDefault="00477B26" w:rsidP="00E64A58">
            <w:pPr>
              <w:pStyle w:val="TAH"/>
            </w:pPr>
            <w:r w:rsidRPr="00405541">
              <w:t>Revision</w:t>
            </w:r>
          </w:p>
        </w:tc>
        <w:tc>
          <w:tcPr>
            <w:tcW w:w="7374" w:type="dxa"/>
            <w:shd w:val="clear" w:color="auto" w:fill="auto"/>
          </w:tcPr>
          <w:p w14:paraId="173C1643" w14:textId="77777777" w:rsidR="00477B26" w:rsidRPr="00286492" w:rsidRDefault="00477B26" w:rsidP="00E64A58">
            <w:pPr>
              <w:pStyle w:val="TAH"/>
            </w:pPr>
            <w:r w:rsidRPr="00286492">
              <w:t>Description</w:t>
            </w:r>
          </w:p>
        </w:tc>
      </w:tr>
      <w:tr w:rsidR="00246C0E" w:rsidRPr="00286492" w14:paraId="6404870F" w14:textId="77777777" w:rsidTr="00E64A58">
        <w:tc>
          <w:tcPr>
            <w:tcW w:w="1185" w:type="dxa"/>
            <w:shd w:val="clear" w:color="auto" w:fill="auto"/>
          </w:tcPr>
          <w:p w14:paraId="1E577AF4" w14:textId="58DD1A17" w:rsidR="00246C0E" w:rsidRPr="005F14F4" w:rsidRDefault="00246C0E" w:rsidP="00E64A58">
            <w:pPr>
              <w:pStyle w:val="TAH"/>
              <w:rPr>
                <w:b w:val="0"/>
                <w:bCs/>
              </w:rPr>
            </w:pPr>
            <w:r w:rsidRPr="005F14F4">
              <w:rPr>
                <w:b w:val="0"/>
                <w:bCs/>
              </w:rPr>
              <w:t>2024.</w:t>
            </w:r>
            <w:r>
              <w:rPr>
                <w:b w:val="0"/>
                <w:bCs/>
              </w:rPr>
              <w:t>03.</w:t>
            </w:r>
            <w:r w:rsidRPr="005F14F4">
              <w:rPr>
                <w:b w:val="0"/>
                <w:bCs/>
                <w:highlight w:val="yellow"/>
              </w:rPr>
              <w:t>20</w:t>
            </w:r>
          </w:p>
        </w:tc>
        <w:tc>
          <w:tcPr>
            <w:tcW w:w="1075" w:type="dxa"/>
            <w:shd w:val="clear" w:color="auto" w:fill="auto"/>
          </w:tcPr>
          <w:p w14:paraId="1D14A781" w14:textId="77614882" w:rsidR="00246C0E" w:rsidRPr="005F14F4" w:rsidRDefault="00246C0E" w:rsidP="00E64A58">
            <w:pPr>
              <w:pStyle w:val="TAH"/>
              <w:rPr>
                <w:b w:val="0"/>
                <w:bCs/>
              </w:rPr>
            </w:pPr>
            <w:r w:rsidRPr="005F14F4">
              <w:rPr>
                <w:b w:val="0"/>
                <w:bCs/>
              </w:rPr>
              <w:t>07.00.00</w:t>
            </w:r>
          </w:p>
        </w:tc>
        <w:tc>
          <w:tcPr>
            <w:tcW w:w="7374" w:type="dxa"/>
            <w:shd w:val="clear" w:color="auto" w:fill="auto"/>
          </w:tcPr>
          <w:p w14:paraId="3C6AB091" w14:textId="4B3D292F" w:rsidR="00246C0E" w:rsidRPr="005F14F4" w:rsidRDefault="00246C0E" w:rsidP="005F14F4">
            <w:pPr>
              <w:pStyle w:val="TAH"/>
              <w:jc w:val="left"/>
              <w:rPr>
                <w:b w:val="0"/>
                <w:bCs/>
              </w:rPr>
            </w:pPr>
            <w:r w:rsidRPr="005F14F4">
              <w:rPr>
                <w:b w:val="0"/>
                <w:bCs/>
              </w:rPr>
              <w:t>Published as Final version 0</w:t>
            </w:r>
            <w:r>
              <w:rPr>
                <w:b w:val="0"/>
                <w:bCs/>
              </w:rPr>
              <w:t>7</w:t>
            </w:r>
            <w:r w:rsidRPr="005F14F4">
              <w:rPr>
                <w:b w:val="0"/>
                <w:bCs/>
              </w:rPr>
              <w:t>.00</w:t>
            </w:r>
          </w:p>
        </w:tc>
      </w:tr>
      <w:tr w:rsidR="00A13B1B" w:rsidRPr="00286492" w14:paraId="63579F8B" w14:textId="77777777" w:rsidTr="00E64A58">
        <w:tc>
          <w:tcPr>
            <w:tcW w:w="1185" w:type="dxa"/>
            <w:shd w:val="clear" w:color="auto" w:fill="auto"/>
          </w:tcPr>
          <w:p w14:paraId="19B78338" w14:textId="60CAFC89" w:rsidR="00A13B1B" w:rsidRPr="00C03755" w:rsidRDefault="00A13B1B" w:rsidP="00C03755">
            <w:pPr>
              <w:pStyle w:val="TAL"/>
            </w:pPr>
            <w:r w:rsidRPr="00C03755">
              <w:t>2023.11.</w:t>
            </w:r>
            <w:r w:rsidR="00524EDF" w:rsidRPr="00C03755">
              <w:t>27</w:t>
            </w:r>
          </w:p>
        </w:tc>
        <w:tc>
          <w:tcPr>
            <w:tcW w:w="1075" w:type="dxa"/>
            <w:shd w:val="clear" w:color="auto" w:fill="auto"/>
          </w:tcPr>
          <w:p w14:paraId="3031B890" w14:textId="1B11E90F" w:rsidR="00A13B1B" w:rsidRPr="00C03755" w:rsidRDefault="00F9214B" w:rsidP="00C03755">
            <w:pPr>
              <w:pStyle w:val="TAL"/>
            </w:pPr>
            <w:r w:rsidRPr="00C03755">
              <w:t>06.00.00</w:t>
            </w:r>
          </w:p>
        </w:tc>
        <w:tc>
          <w:tcPr>
            <w:tcW w:w="7374" w:type="dxa"/>
            <w:shd w:val="clear" w:color="auto" w:fill="auto"/>
          </w:tcPr>
          <w:p w14:paraId="7E822F25" w14:textId="671817A6" w:rsidR="00A13B1B" w:rsidRPr="00C03755" w:rsidRDefault="00F9214B" w:rsidP="00C03755">
            <w:pPr>
              <w:pStyle w:val="TAL"/>
            </w:pPr>
            <w:r w:rsidRPr="00C03755">
              <w:t>Published as Final version 06.00</w:t>
            </w:r>
          </w:p>
        </w:tc>
      </w:tr>
      <w:tr w:rsidR="00D94F46" w:rsidRPr="00286492" w14:paraId="48E6C12E" w14:textId="77777777" w:rsidTr="00E64A58">
        <w:tc>
          <w:tcPr>
            <w:tcW w:w="1185" w:type="dxa"/>
            <w:shd w:val="clear" w:color="auto" w:fill="auto"/>
          </w:tcPr>
          <w:p w14:paraId="4920D71C" w14:textId="5CAA631F" w:rsidR="00D94F46" w:rsidRPr="00C03755" w:rsidRDefault="00D94F46" w:rsidP="00C03755">
            <w:pPr>
              <w:pStyle w:val="TAL"/>
            </w:pPr>
            <w:r w:rsidRPr="00C03755">
              <w:t>2023.0</w:t>
            </w:r>
            <w:r w:rsidR="00197639" w:rsidRPr="00C03755">
              <w:t>7.1</w:t>
            </w:r>
            <w:r w:rsidR="00A62489" w:rsidRPr="00C03755">
              <w:t>1</w:t>
            </w:r>
          </w:p>
        </w:tc>
        <w:tc>
          <w:tcPr>
            <w:tcW w:w="1075" w:type="dxa"/>
            <w:shd w:val="clear" w:color="auto" w:fill="auto"/>
          </w:tcPr>
          <w:p w14:paraId="0BE92032" w14:textId="319B30FD" w:rsidR="00D94F46" w:rsidRPr="00C03755" w:rsidRDefault="00197639" w:rsidP="00C03755">
            <w:pPr>
              <w:pStyle w:val="TAL"/>
            </w:pPr>
            <w:r w:rsidRPr="00C03755">
              <w:t>05.00.00</w:t>
            </w:r>
          </w:p>
        </w:tc>
        <w:tc>
          <w:tcPr>
            <w:tcW w:w="7374" w:type="dxa"/>
            <w:shd w:val="clear" w:color="auto" w:fill="auto"/>
          </w:tcPr>
          <w:p w14:paraId="0984DB89" w14:textId="7231A156" w:rsidR="00D94F46" w:rsidRPr="00C03755" w:rsidRDefault="00197639" w:rsidP="00C03755">
            <w:pPr>
              <w:pStyle w:val="TAL"/>
            </w:pPr>
            <w:r w:rsidRPr="00C03755">
              <w:t>Published as Final version 05.00</w:t>
            </w:r>
          </w:p>
        </w:tc>
      </w:tr>
      <w:tr w:rsidR="00DC2FD7" w:rsidRPr="00286492" w14:paraId="7716C84F" w14:textId="77777777" w:rsidTr="00E64A58">
        <w:tc>
          <w:tcPr>
            <w:tcW w:w="1185" w:type="dxa"/>
            <w:shd w:val="clear" w:color="auto" w:fill="auto"/>
          </w:tcPr>
          <w:p w14:paraId="6101AA8F" w14:textId="0FA98D42" w:rsidR="00DC2FD7" w:rsidRPr="00C03755" w:rsidRDefault="00E22800" w:rsidP="00C03755">
            <w:pPr>
              <w:pStyle w:val="TAL"/>
            </w:pPr>
            <w:r w:rsidRPr="00C03755">
              <w:t>2023.03.</w:t>
            </w:r>
            <w:r w:rsidR="00D94F46" w:rsidRPr="00C03755">
              <w:t>05</w:t>
            </w:r>
          </w:p>
        </w:tc>
        <w:tc>
          <w:tcPr>
            <w:tcW w:w="1075" w:type="dxa"/>
            <w:shd w:val="clear" w:color="auto" w:fill="auto"/>
          </w:tcPr>
          <w:p w14:paraId="17F91A5A" w14:textId="176AF956" w:rsidR="00DC2FD7" w:rsidRPr="00C03755" w:rsidRDefault="00E22800" w:rsidP="00C03755">
            <w:pPr>
              <w:pStyle w:val="TAL"/>
            </w:pPr>
            <w:r w:rsidRPr="00C03755">
              <w:t>04.00.00</w:t>
            </w:r>
          </w:p>
        </w:tc>
        <w:tc>
          <w:tcPr>
            <w:tcW w:w="7374" w:type="dxa"/>
            <w:shd w:val="clear" w:color="auto" w:fill="auto"/>
          </w:tcPr>
          <w:p w14:paraId="4A749F79" w14:textId="0627C65B" w:rsidR="00DC2FD7" w:rsidRPr="00C03755" w:rsidRDefault="00E22800" w:rsidP="00C03755">
            <w:pPr>
              <w:pStyle w:val="TAL"/>
            </w:pPr>
            <w:r w:rsidRPr="00C03755">
              <w:t>Published as Final version 04.00</w:t>
            </w:r>
          </w:p>
        </w:tc>
      </w:tr>
      <w:tr w:rsidR="00477B26" w:rsidRPr="00286492" w14:paraId="17ABF94B" w14:textId="77777777" w:rsidTr="00E64A58">
        <w:tc>
          <w:tcPr>
            <w:tcW w:w="1185" w:type="dxa"/>
            <w:shd w:val="clear" w:color="auto" w:fill="auto"/>
          </w:tcPr>
          <w:p w14:paraId="586F0102" w14:textId="254A865D" w:rsidR="00477B26" w:rsidRDefault="00477B26" w:rsidP="00E64A58">
            <w:pPr>
              <w:pStyle w:val="TAL"/>
            </w:pPr>
            <w:r>
              <w:t>202</w:t>
            </w:r>
            <w:r w:rsidR="007555A9">
              <w:t>2</w:t>
            </w:r>
            <w:r>
              <w:t>.0</w:t>
            </w:r>
            <w:r w:rsidR="007555A9">
              <w:t>7</w:t>
            </w:r>
            <w:r>
              <w:t>.1</w:t>
            </w:r>
            <w:r w:rsidR="007555A9">
              <w:t>9</w:t>
            </w:r>
          </w:p>
        </w:tc>
        <w:tc>
          <w:tcPr>
            <w:tcW w:w="1075" w:type="dxa"/>
            <w:shd w:val="clear" w:color="auto" w:fill="auto"/>
          </w:tcPr>
          <w:p w14:paraId="35869241" w14:textId="269152F3" w:rsidR="00477B26" w:rsidRDefault="00477B26" w:rsidP="00E64A58">
            <w:pPr>
              <w:pStyle w:val="TAL"/>
            </w:pPr>
            <w:r>
              <w:t>0</w:t>
            </w:r>
            <w:r w:rsidR="007555A9">
              <w:t>3.00.01</w:t>
            </w:r>
          </w:p>
        </w:tc>
        <w:tc>
          <w:tcPr>
            <w:tcW w:w="7374" w:type="dxa"/>
            <w:shd w:val="clear" w:color="auto" w:fill="auto"/>
          </w:tcPr>
          <w:p w14:paraId="06A58A01" w14:textId="77777777" w:rsidR="00477B26" w:rsidRDefault="00477B26" w:rsidP="00E64A58">
            <w:pPr>
              <w:pStyle w:val="TAL"/>
            </w:pPr>
            <w:r>
              <w:t>Published as Final version 03.00</w:t>
            </w:r>
          </w:p>
        </w:tc>
      </w:tr>
      <w:tr w:rsidR="007555A9" w:rsidRPr="00286492" w14:paraId="5313CFAE" w14:textId="77777777" w:rsidTr="00E64A58">
        <w:tc>
          <w:tcPr>
            <w:tcW w:w="1185" w:type="dxa"/>
            <w:shd w:val="clear" w:color="auto" w:fill="auto"/>
          </w:tcPr>
          <w:p w14:paraId="3B877D2D" w14:textId="49DE72C3" w:rsidR="007555A9" w:rsidRDefault="007555A9" w:rsidP="007555A9">
            <w:pPr>
              <w:pStyle w:val="TAL"/>
            </w:pPr>
            <w:r>
              <w:t>2022.03.23</w:t>
            </w:r>
          </w:p>
        </w:tc>
        <w:tc>
          <w:tcPr>
            <w:tcW w:w="1075" w:type="dxa"/>
            <w:shd w:val="clear" w:color="auto" w:fill="auto"/>
          </w:tcPr>
          <w:p w14:paraId="57D9F366" w14:textId="0328CBA4" w:rsidR="007555A9" w:rsidRDefault="007555A9" w:rsidP="007555A9">
            <w:pPr>
              <w:pStyle w:val="TAL"/>
            </w:pPr>
            <w:r>
              <w:t>02.00.07</w:t>
            </w:r>
          </w:p>
        </w:tc>
        <w:tc>
          <w:tcPr>
            <w:tcW w:w="7374" w:type="dxa"/>
            <w:shd w:val="clear" w:color="auto" w:fill="auto"/>
          </w:tcPr>
          <w:p w14:paraId="5F5B77E7" w14:textId="0A69BC3C" w:rsidR="007555A9" w:rsidRDefault="007555A9" w:rsidP="007555A9">
            <w:pPr>
              <w:pStyle w:val="TAL"/>
            </w:pPr>
            <w:r>
              <w:t>Published as Final version 02.00</w:t>
            </w:r>
          </w:p>
        </w:tc>
      </w:tr>
      <w:tr w:rsidR="007555A9" w:rsidRPr="00286492" w14:paraId="682857BC" w14:textId="77777777" w:rsidTr="00E64A58">
        <w:tc>
          <w:tcPr>
            <w:tcW w:w="1185" w:type="dxa"/>
            <w:shd w:val="clear" w:color="auto" w:fill="auto"/>
          </w:tcPr>
          <w:p w14:paraId="349E5554" w14:textId="79B97F8D" w:rsidR="007555A9" w:rsidRDefault="007555A9" w:rsidP="007555A9">
            <w:pPr>
              <w:pStyle w:val="TAL"/>
            </w:pPr>
            <w:r>
              <w:t>2021.11.10</w:t>
            </w:r>
          </w:p>
        </w:tc>
        <w:tc>
          <w:tcPr>
            <w:tcW w:w="1075" w:type="dxa"/>
            <w:shd w:val="clear" w:color="auto" w:fill="auto"/>
          </w:tcPr>
          <w:p w14:paraId="393C3D33" w14:textId="623C248D" w:rsidR="007555A9" w:rsidRDefault="007555A9" w:rsidP="007555A9">
            <w:pPr>
              <w:pStyle w:val="TAL"/>
            </w:pPr>
            <w:r>
              <w:t>01.00</w:t>
            </w:r>
          </w:p>
        </w:tc>
        <w:tc>
          <w:tcPr>
            <w:tcW w:w="7374" w:type="dxa"/>
            <w:shd w:val="clear" w:color="auto" w:fill="auto"/>
          </w:tcPr>
          <w:p w14:paraId="5704A485" w14:textId="649A0FEB" w:rsidR="007555A9" w:rsidRDefault="007555A9" w:rsidP="007555A9">
            <w:pPr>
              <w:pStyle w:val="TAL"/>
            </w:pPr>
            <w:r>
              <w:t>Published as Final version 01.00</w:t>
            </w:r>
          </w:p>
        </w:tc>
      </w:tr>
    </w:tbl>
    <w:p w14:paraId="589E24B0" w14:textId="50E46170" w:rsidR="0036183C" w:rsidRPr="00005699" w:rsidRDefault="0036183C" w:rsidP="00005699"/>
    <w:sectPr w:rsidR="0036183C" w:rsidRPr="00005699" w:rsidSect="00E223A9">
      <w:headerReference w:type="default" r:id="rId34"/>
      <w:footerReference w:type="default" r:id="rId35"/>
      <w:footnotePr>
        <w:numRestart w:val="eachSect"/>
      </w:footnotePr>
      <w:pgSz w:w="11907" w:h="16840" w:code="9"/>
      <w:pgMar w:top="1416" w:right="1133" w:bottom="1133" w:left="1133"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BDAFE" w14:textId="77777777" w:rsidR="00323F12" w:rsidRDefault="00323F12">
      <w:r>
        <w:separator/>
      </w:r>
    </w:p>
  </w:endnote>
  <w:endnote w:type="continuationSeparator" w:id="0">
    <w:p w14:paraId="5E748E3E" w14:textId="77777777" w:rsidR="00323F12" w:rsidRDefault="00323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00000000" w:usb1="C0007841" w:usb2="00000009" w:usb3="00000000" w:csb0="000001FF" w:csb1="00000000"/>
  </w:font>
  <w:font w:name="(normal tex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Khmer UI"/>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odafone Lt">
    <w:altName w:val="Calibri"/>
    <w:charset w:val="00"/>
    <w:family w:val="swiss"/>
    <w:pitch w:val="variable"/>
    <w:sig w:usb0="800002AF" w:usb1="4000204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Yu Gothic UI">
    <w:panose1 w:val="020B0500000000000000"/>
    <w:charset w:val="80"/>
    <w:family w:val="swiss"/>
    <w:pitch w:val="variable"/>
    <w:sig w:usb0="E00002FF" w:usb1="2AC7FDFF" w:usb2="00000016" w:usb3="00000000" w:csb0="0002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E0123" w14:textId="50F81AE8" w:rsidR="00563934" w:rsidRPr="00D74970" w:rsidRDefault="00563934" w:rsidP="00A859FA">
    <w:pPr>
      <w:pStyle w:val="Footer"/>
      <w:tabs>
        <w:tab w:val="right" w:pos="9639"/>
      </w:tabs>
      <w:jc w:val="both"/>
      <w:rPr>
        <w:b w:val="0"/>
        <w:i w:val="0"/>
      </w:rPr>
    </w:pPr>
    <w:r>
      <w:rPr>
        <w:b w:val="0"/>
        <w:i w:val="0"/>
      </w:rPr>
      <w:t>________________________________________________________________________________________________</w:t>
    </w:r>
    <w:r w:rsidR="00A859FA" w:rsidRPr="00A859FA">
      <w:rPr>
        <w:b w:val="0"/>
        <w:i w:val="0"/>
        <w:sz w:val="16"/>
        <w:szCs w:val="18"/>
      </w:rPr>
      <w:t>© 202</w:t>
    </w:r>
    <w:r w:rsidR="003F74ED">
      <w:rPr>
        <w:b w:val="0"/>
        <w:i w:val="0"/>
        <w:sz w:val="16"/>
        <w:szCs w:val="18"/>
      </w:rPr>
      <w:t>4</w:t>
    </w:r>
    <w:r w:rsidR="00A859FA" w:rsidRPr="00A859FA">
      <w:rPr>
        <w:b w:val="0"/>
        <w:i w:val="0"/>
        <w:sz w:val="16"/>
        <w:szCs w:val="18"/>
      </w:rPr>
      <w:t xml:space="preserve"> by the O-RAN ALLIANCE e.V. Your use is subject to the copyright statement on the cover page of this specification</w:t>
    </w:r>
    <w:r w:rsidR="00696165" w:rsidRPr="00A859FA">
      <w:rPr>
        <w:b w:val="0"/>
        <w:i w:val="0"/>
        <w:sz w:val="16"/>
        <w:szCs w:val="18"/>
      </w:rPr>
      <w:t>.</w:t>
    </w:r>
    <w:r w:rsidR="00A859FA">
      <w:rPr>
        <w:b w:val="0"/>
        <w:i w:val="0"/>
        <w:sz w:val="16"/>
        <w:szCs w:val="18"/>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rPr>
      <w:t>52</w:t>
    </w:r>
    <w:r w:rsidRPr="007326D8">
      <w:rPr>
        <w:b w:val="0"/>
        <w:i w:val="0"/>
      </w:rPr>
      <w:fldChar w:fldCharType="end"/>
    </w:r>
  </w:p>
  <w:p w14:paraId="5BC4E2D1" w14:textId="77777777" w:rsidR="00FE578B" w:rsidRDefault="00FE578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50C8B1" w14:textId="77777777" w:rsidR="00323F12" w:rsidRDefault="00323F12">
      <w:r>
        <w:separator/>
      </w:r>
    </w:p>
  </w:footnote>
  <w:footnote w:type="continuationSeparator" w:id="0">
    <w:p w14:paraId="4B13FA7B" w14:textId="77777777" w:rsidR="00323F12" w:rsidRDefault="00323F12">
      <w:r>
        <w:continuationSeparator/>
      </w:r>
    </w:p>
  </w:footnote>
  <w:footnote w:id="1">
    <w:p w14:paraId="3D813137" w14:textId="3978A967" w:rsidR="00F258EF" w:rsidRPr="00533A5F" w:rsidRDefault="00F258EF" w:rsidP="00F258EF">
      <w:pPr>
        <w:pStyle w:val="FootnoteText"/>
        <w:rPr>
          <w:lang w:val="cs-CZ"/>
        </w:rPr>
      </w:pPr>
      <w:r>
        <w:rPr>
          <w:rStyle w:val="FootnoteReference"/>
        </w:rPr>
        <w:footnoteRef/>
      </w:r>
      <w:r w:rsidRPr="001C64FD">
        <w:t xml:space="preserve"> Because Radius support is required over interface between an authenticator and authentication server in the security requirement specification, only</w:t>
      </w:r>
      <w:r w:rsidR="001A04F9" w:rsidRPr="001C64FD">
        <w:t xml:space="preserve"> </w:t>
      </w:r>
      <w:r w:rsidRPr="001C64FD">
        <w:t>Radius authentication server is called for in this security test environment setup. Diameter based authentication server could be used as an alternative.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0625E" w14:textId="6EA9D3B0" w:rsidR="00563934" w:rsidRDefault="00CF076A" w:rsidP="006D24EB">
    <w:pPr>
      <w:framePr w:w="7036" w:h="616" w:hRule="exact" w:wrap="around" w:vAnchor="text" w:hAnchor="page" w:x="3661" w:y="6"/>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DOCPROPERTY  DocumentName  \* MERGEFORMAT </w:instrText>
    </w:r>
    <w:r>
      <w:rPr>
        <w:rFonts w:ascii="Arial" w:hAnsi="Arial" w:cs="Arial"/>
        <w:b/>
        <w:sz w:val="18"/>
        <w:szCs w:val="18"/>
      </w:rPr>
      <w:fldChar w:fldCharType="separate"/>
    </w:r>
    <w:r w:rsidR="00541A40">
      <w:rPr>
        <w:rFonts w:ascii="Arial" w:hAnsi="Arial" w:cs="Arial"/>
        <w:b/>
        <w:sz w:val="18"/>
        <w:szCs w:val="18"/>
      </w:rPr>
      <w:t>O-RAN.WG11.SecTestSpecs.0-R00</w:t>
    </w:r>
    <w:r w:rsidR="00B03B40">
      <w:rPr>
        <w:rFonts w:ascii="Arial" w:hAnsi="Arial" w:cs="Arial"/>
        <w:b/>
        <w:sz w:val="18"/>
        <w:szCs w:val="18"/>
      </w:rPr>
      <w:t>3</w:t>
    </w:r>
    <w:r w:rsidR="00541A40">
      <w:rPr>
        <w:rFonts w:ascii="Arial" w:hAnsi="Arial" w:cs="Arial"/>
        <w:b/>
        <w:sz w:val="18"/>
        <w:szCs w:val="18"/>
      </w:rPr>
      <w:t>-v07.00</w:t>
    </w:r>
    <w:r>
      <w:rPr>
        <w:rFonts w:ascii="Arial" w:hAnsi="Arial" w:cs="Arial"/>
        <w:b/>
        <w:sz w:val="18"/>
        <w:szCs w:val="18"/>
      </w:rPr>
      <w:fldChar w:fldCharType="end"/>
    </w:r>
    <w:r w:rsidR="007740E5">
      <w:rPr>
        <w:rFonts w:ascii="Arial" w:hAnsi="Arial" w:cs="Arial"/>
        <w:b/>
        <w:sz w:val="18"/>
        <w:szCs w:val="18"/>
      </w:rPr>
      <w:t xml:space="preserve">  </w:t>
    </w:r>
  </w:p>
  <w:p w14:paraId="294A5910" w14:textId="77777777" w:rsidR="00563934" w:rsidRDefault="00563934">
    <w:pPr>
      <w:pStyle w:val="Header"/>
    </w:pPr>
    <w:r w:rsidRPr="00474BBE">
      <w:rPr>
        <w:lang w:val="en-US"/>
      </w:rPr>
      <w:drawing>
        <wp:inline distT="0" distB="0" distL="0" distR="0" wp14:anchorId="1CBAED18" wp14:editId="2D331FB4">
          <wp:extent cx="1091459" cy="466598"/>
          <wp:effectExtent l="0" t="0" r="0" b="0"/>
          <wp:docPr id="12" name="图片 4" descr="O-RAN Allia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O-RAN Alliance 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6EC33601" w14:textId="77777777" w:rsidR="00AE1301" w:rsidRDefault="00AE1301"/>
  <w:p w14:paraId="45D11B57" w14:textId="77777777" w:rsidR="00FE578B" w:rsidRDefault="00FE57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D"/>
    <w:multiLevelType w:val="singleLevel"/>
    <w:tmpl w:val="09BE35F4"/>
    <w:lvl w:ilvl="0">
      <w:start w:val="1"/>
      <w:numFmt w:val="decimal"/>
      <w:pStyle w:val="ListNumber4"/>
      <w:lvlText w:val="%1."/>
      <w:lvlJc w:val="left"/>
      <w:pPr>
        <w:tabs>
          <w:tab w:val="num" w:pos="1209"/>
        </w:tabs>
        <w:ind w:left="1209" w:hanging="360"/>
      </w:pPr>
    </w:lvl>
  </w:abstractNum>
  <w:abstractNum w:abstractNumId="1" w15:restartNumberingAfterBreak="0">
    <w:nsid w:val="000C02F1"/>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 w15:restartNumberingAfterBreak="0">
    <w:nsid w:val="00236603"/>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305CA5"/>
    <w:multiLevelType w:val="multilevel"/>
    <w:tmpl w:val="3F0AF4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3E6CB7"/>
    <w:multiLevelType w:val="multilevel"/>
    <w:tmpl w:val="ED14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04925FA"/>
    <w:multiLevelType w:val="multilevel"/>
    <w:tmpl w:val="3334C1AA"/>
    <w:lvl w:ilvl="0">
      <w:start w:val="1"/>
      <w:numFmt w:val="decimal"/>
      <w:lvlText w:val="%1."/>
      <w:lvlJc w:val="left"/>
      <w:pPr>
        <w:ind w:left="720" w:hanging="360"/>
      </w:pPr>
      <w:rPr>
        <w:rFonts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0852843"/>
    <w:multiLevelType w:val="multilevel"/>
    <w:tmpl w:val="72080F04"/>
    <w:lvl w:ilvl="0">
      <w:start w:val="1"/>
      <w:numFmt w:val="lowerLetter"/>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0BC5AA0"/>
    <w:multiLevelType w:val="multilevel"/>
    <w:tmpl w:val="7B1A3458"/>
    <w:lvl w:ilvl="0">
      <w:start w:val="2"/>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0D75605"/>
    <w:multiLevelType w:val="multilevel"/>
    <w:tmpl w:val="9ABA6560"/>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13B63BB"/>
    <w:multiLevelType w:val="multilevel"/>
    <w:tmpl w:val="3F063E7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1582B90"/>
    <w:multiLevelType w:val="multilevel"/>
    <w:tmpl w:val="7474ED6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721FB1"/>
    <w:multiLevelType w:val="multilevel"/>
    <w:tmpl w:val="F68A9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1AC4967"/>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3" w15:restartNumberingAfterBreak="0">
    <w:nsid w:val="01B80FBB"/>
    <w:multiLevelType w:val="multilevel"/>
    <w:tmpl w:val="603A05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1F36E02"/>
    <w:multiLevelType w:val="multilevel"/>
    <w:tmpl w:val="978EA9D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2022723"/>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23022E3"/>
    <w:multiLevelType w:val="hybridMultilevel"/>
    <w:tmpl w:val="446AF6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25823F6"/>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27D2E57"/>
    <w:multiLevelType w:val="multilevel"/>
    <w:tmpl w:val="1812D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B45422"/>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2CB4E1E"/>
    <w:multiLevelType w:val="hybridMultilevel"/>
    <w:tmpl w:val="4DC887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2D84053"/>
    <w:multiLevelType w:val="multilevel"/>
    <w:tmpl w:val="C2F2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2F80981"/>
    <w:multiLevelType w:val="hybridMultilevel"/>
    <w:tmpl w:val="AC2A59A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034A6E84"/>
    <w:multiLevelType w:val="hybridMultilevel"/>
    <w:tmpl w:val="E864E41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035048D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035A48B9"/>
    <w:multiLevelType w:val="hybridMultilevel"/>
    <w:tmpl w:val="593CBE5C"/>
    <w:lvl w:ilvl="0" w:tplc="FFFFFFFF">
      <w:start w:val="1"/>
      <w:numFmt w:val="decimal"/>
      <w:lvlText w:val="%1."/>
      <w:lvlJc w:val="left"/>
      <w:pPr>
        <w:ind w:left="644"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03D35FFA"/>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3E10C15"/>
    <w:multiLevelType w:val="hybridMultilevel"/>
    <w:tmpl w:val="3E8E2E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03F90FE0"/>
    <w:multiLevelType w:val="multilevel"/>
    <w:tmpl w:val="60EA8FDE"/>
    <w:lvl w:ilvl="0">
      <w:start w:val="11"/>
      <w:numFmt w:val="decimal"/>
      <w:lvlText w:val="%1"/>
      <w:lvlJc w:val="left"/>
      <w:pPr>
        <w:ind w:left="620" w:hanging="620"/>
      </w:pPr>
      <w:rPr>
        <w:rFonts w:hint="default"/>
      </w:rPr>
    </w:lvl>
    <w:lvl w:ilvl="1">
      <w:start w:val="3"/>
      <w:numFmt w:val="decimal"/>
      <w:lvlText w:val="%1.%2"/>
      <w:lvlJc w:val="left"/>
      <w:pPr>
        <w:ind w:left="620" w:hanging="6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040304B5"/>
    <w:multiLevelType w:val="hybridMultilevel"/>
    <w:tmpl w:val="CBB8D186"/>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30" w15:restartNumberingAfterBreak="0">
    <w:nsid w:val="040E4AEF"/>
    <w:multiLevelType w:val="hybridMultilevel"/>
    <w:tmpl w:val="E4EE0C4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042829E1"/>
    <w:multiLevelType w:val="multilevel"/>
    <w:tmpl w:val="28E2F0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0429392C"/>
    <w:multiLevelType w:val="multilevel"/>
    <w:tmpl w:val="478AEC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44C145F"/>
    <w:multiLevelType w:val="multilevel"/>
    <w:tmpl w:val="7BF00C0A"/>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2.3"/>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none"/>
      <w:suff w:val="space"/>
      <w:lvlText w:val="8.4.3.2.1"/>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046137A0"/>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5" w15:restartNumberingAfterBreak="0">
    <w:nsid w:val="04A43D11"/>
    <w:multiLevelType w:val="multilevel"/>
    <w:tmpl w:val="6AEEB1B6"/>
    <w:lvl w:ilvl="0">
      <w:start w:val="1"/>
      <w:numFmt w:val="decimal"/>
      <w:lvlText w:val="%13.4"/>
      <w:lvlJc w:val="left"/>
      <w:pPr>
        <w:ind w:left="432" w:hanging="432"/>
      </w:pPr>
      <w:rPr>
        <w:rFonts w:hint="default"/>
      </w:rPr>
    </w:lvl>
    <w:lvl w:ilvl="1">
      <w:start w:val="1"/>
      <w:numFmt w:val="none"/>
      <w:lvlText w:val="13.4.2"/>
      <w:lvlJc w:val="left"/>
      <w:pPr>
        <w:ind w:left="576" w:hanging="576"/>
      </w:pPr>
      <w:rPr>
        <w:rFonts w:hint="default"/>
      </w:rPr>
    </w:lvl>
    <w:lvl w:ilvl="2">
      <w:start w:val="1"/>
      <w:numFmt w:val="none"/>
      <w:lvlText w:val="13.4.2.5"/>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04B13647"/>
    <w:multiLevelType w:val="multilevel"/>
    <w:tmpl w:val="25F4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04B6598E"/>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04C41283"/>
    <w:multiLevelType w:val="multilevel"/>
    <w:tmpl w:val="28E2F0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4C82D58"/>
    <w:multiLevelType w:val="multilevel"/>
    <w:tmpl w:val="736C9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4E97DD1"/>
    <w:multiLevelType w:val="multilevel"/>
    <w:tmpl w:val="1F40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052D4B29"/>
    <w:multiLevelType w:val="hybridMultilevel"/>
    <w:tmpl w:val="53F41E00"/>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2" w15:restartNumberingAfterBreak="0">
    <w:nsid w:val="053316C8"/>
    <w:multiLevelType w:val="multilevel"/>
    <w:tmpl w:val="463E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53F6234"/>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5540CD3"/>
    <w:multiLevelType w:val="hybridMultilevel"/>
    <w:tmpl w:val="CCC653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055A0E7C"/>
    <w:multiLevelType w:val="multilevel"/>
    <w:tmpl w:val="1812D2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55F37CA"/>
    <w:multiLevelType w:val="hybridMultilevel"/>
    <w:tmpl w:val="50880B0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47" w15:restartNumberingAfterBreak="0">
    <w:nsid w:val="05611711"/>
    <w:multiLevelType w:val="multilevel"/>
    <w:tmpl w:val="266A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57C1A6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05F66F9D"/>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5FB1E71"/>
    <w:multiLevelType w:val="multilevel"/>
    <w:tmpl w:val="F5DA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6120AB9"/>
    <w:multiLevelType w:val="multilevel"/>
    <w:tmpl w:val="953A6C18"/>
    <w:lvl w:ilvl="0">
      <w:start w:val="8"/>
      <w:numFmt w:val="decimal"/>
      <w:lvlText w:val="%1"/>
      <w:lvlJc w:val="left"/>
      <w:pPr>
        <w:ind w:left="432" w:hanging="432"/>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8"/>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2" w15:restartNumberingAfterBreak="0">
    <w:nsid w:val="06341F3D"/>
    <w:multiLevelType w:val="multilevel"/>
    <w:tmpl w:val="6FCA33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65D4D85"/>
    <w:multiLevelType w:val="hybridMultilevel"/>
    <w:tmpl w:val="EA42801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 w15:restartNumberingAfterBreak="0">
    <w:nsid w:val="06854AF3"/>
    <w:multiLevelType w:val="hybridMultilevel"/>
    <w:tmpl w:val="085E6374"/>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5" w15:restartNumberingAfterBreak="0">
    <w:nsid w:val="06D54731"/>
    <w:multiLevelType w:val="multilevel"/>
    <w:tmpl w:val="27CE820A"/>
    <w:styleLink w:val="Listeactuelle1"/>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6" w15:restartNumberingAfterBreak="0">
    <w:nsid w:val="071E34C8"/>
    <w:multiLevelType w:val="hybridMultilevel"/>
    <w:tmpl w:val="9D3484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0721314A"/>
    <w:multiLevelType w:val="multilevel"/>
    <w:tmpl w:val="214CE20C"/>
    <w:lvl w:ilvl="0">
      <w:start w:val="6"/>
      <w:numFmt w:val="decimal"/>
      <w:lvlText w:val="%1"/>
      <w:lvlJc w:val="left"/>
      <w:pPr>
        <w:ind w:left="576" w:hanging="576"/>
      </w:pPr>
      <w:rPr>
        <w:rFonts w:hint="default"/>
      </w:rPr>
    </w:lvl>
    <w:lvl w:ilvl="1">
      <w:start w:val="6"/>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8" w15:restartNumberingAfterBreak="0">
    <w:nsid w:val="077B325A"/>
    <w:multiLevelType w:val="hybridMultilevel"/>
    <w:tmpl w:val="977CDA7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077C409B"/>
    <w:multiLevelType w:val="hybridMultilevel"/>
    <w:tmpl w:val="31004CE4"/>
    <w:lvl w:ilvl="0" w:tplc="04150001">
      <w:start w:val="1"/>
      <w:numFmt w:val="bullet"/>
      <w:lvlText w:val=""/>
      <w:lvlJc w:val="left"/>
      <w:pPr>
        <w:ind w:left="928" w:hanging="360"/>
      </w:pPr>
      <w:rPr>
        <w:rFonts w:ascii="Symbol" w:hAnsi="Symbol" w:hint="default"/>
      </w:rPr>
    </w:lvl>
    <w:lvl w:ilvl="1" w:tplc="04150003" w:tentative="1">
      <w:start w:val="1"/>
      <w:numFmt w:val="bullet"/>
      <w:lvlText w:val="o"/>
      <w:lvlJc w:val="left"/>
      <w:pPr>
        <w:ind w:left="1648" w:hanging="360"/>
      </w:pPr>
      <w:rPr>
        <w:rFonts w:ascii="Courier New" w:hAnsi="Courier New" w:cs="Courier New" w:hint="default"/>
      </w:rPr>
    </w:lvl>
    <w:lvl w:ilvl="2" w:tplc="04150005" w:tentative="1">
      <w:start w:val="1"/>
      <w:numFmt w:val="bullet"/>
      <w:lvlText w:val=""/>
      <w:lvlJc w:val="left"/>
      <w:pPr>
        <w:ind w:left="2368" w:hanging="360"/>
      </w:pPr>
      <w:rPr>
        <w:rFonts w:ascii="Wingdings" w:hAnsi="Wingdings" w:hint="default"/>
      </w:rPr>
    </w:lvl>
    <w:lvl w:ilvl="3" w:tplc="04150001" w:tentative="1">
      <w:start w:val="1"/>
      <w:numFmt w:val="bullet"/>
      <w:lvlText w:val=""/>
      <w:lvlJc w:val="left"/>
      <w:pPr>
        <w:ind w:left="3088" w:hanging="360"/>
      </w:pPr>
      <w:rPr>
        <w:rFonts w:ascii="Symbol" w:hAnsi="Symbol" w:hint="default"/>
      </w:rPr>
    </w:lvl>
    <w:lvl w:ilvl="4" w:tplc="04150003" w:tentative="1">
      <w:start w:val="1"/>
      <w:numFmt w:val="bullet"/>
      <w:lvlText w:val="o"/>
      <w:lvlJc w:val="left"/>
      <w:pPr>
        <w:ind w:left="3808" w:hanging="360"/>
      </w:pPr>
      <w:rPr>
        <w:rFonts w:ascii="Courier New" w:hAnsi="Courier New" w:cs="Courier New" w:hint="default"/>
      </w:rPr>
    </w:lvl>
    <w:lvl w:ilvl="5" w:tplc="04150005" w:tentative="1">
      <w:start w:val="1"/>
      <w:numFmt w:val="bullet"/>
      <w:lvlText w:val=""/>
      <w:lvlJc w:val="left"/>
      <w:pPr>
        <w:ind w:left="4528" w:hanging="360"/>
      </w:pPr>
      <w:rPr>
        <w:rFonts w:ascii="Wingdings" w:hAnsi="Wingdings" w:hint="default"/>
      </w:rPr>
    </w:lvl>
    <w:lvl w:ilvl="6" w:tplc="04150001" w:tentative="1">
      <w:start w:val="1"/>
      <w:numFmt w:val="bullet"/>
      <w:lvlText w:val=""/>
      <w:lvlJc w:val="left"/>
      <w:pPr>
        <w:ind w:left="5248" w:hanging="360"/>
      </w:pPr>
      <w:rPr>
        <w:rFonts w:ascii="Symbol" w:hAnsi="Symbol" w:hint="default"/>
      </w:rPr>
    </w:lvl>
    <w:lvl w:ilvl="7" w:tplc="04150003" w:tentative="1">
      <w:start w:val="1"/>
      <w:numFmt w:val="bullet"/>
      <w:lvlText w:val="o"/>
      <w:lvlJc w:val="left"/>
      <w:pPr>
        <w:ind w:left="5968" w:hanging="360"/>
      </w:pPr>
      <w:rPr>
        <w:rFonts w:ascii="Courier New" w:hAnsi="Courier New" w:cs="Courier New" w:hint="default"/>
      </w:rPr>
    </w:lvl>
    <w:lvl w:ilvl="8" w:tplc="04150005" w:tentative="1">
      <w:start w:val="1"/>
      <w:numFmt w:val="bullet"/>
      <w:lvlText w:val=""/>
      <w:lvlJc w:val="left"/>
      <w:pPr>
        <w:ind w:left="6688" w:hanging="360"/>
      </w:pPr>
      <w:rPr>
        <w:rFonts w:ascii="Wingdings" w:hAnsi="Wingdings" w:hint="default"/>
      </w:rPr>
    </w:lvl>
  </w:abstractNum>
  <w:abstractNum w:abstractNumId="60" w15:restartNumberingAfterBreak="0">
    <w:nsid w:val="07811513"/>
    <w:multiLevelType w:val="multilevel"/>
    <w:tmpl w:val="4CA0E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78B1B6B"/>
    <w:multiLevelType w:val="hybridMultilevel"/>
    <w:tmpl w:val="593CBE5C"/>
    <w:lvl w:ilvl="0" w:tplc="FFFFFFFF">
      <w:start w:val="1"/>
      <w:numFmt w:val="decimal"/>
      <w:lvlText w:val="%1."/>
      <w:lvlJc w:val="left"/>
      <w:pPr>
        <w:ind w:left="644"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078B1DA0"/>
    <w:multiLevelType w:val="multilevel"/>
    <w:tmpl w:val="7A62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07B84BF5"/>
    <w:multiLevelType w:val="multilevel"/>
    <w:tmpl w:val="8318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7C25B7B"/>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5" w15:restartNumberingAfterBreak="0">
    <w:nsid w:val="07C7182B"/>
    <w:multiLevelType w:val="hybridMultilevel"/>
    <w:tmpl w:val="C02AB0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07D52E29"/>
    <w:multiLevelType w:val="hybridMultilevel"/>
    <w:tmpl w:val="2EC4749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7" w15:restartNumberingAfterBreak="0">
    <w:nsid w:val="07D934F5"/>
    <w:multiLevelType w:val="multilevel"/>
    <w:tmpl w:val="BF56C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07E3337E"/>
    <w:multiLevelType w:val="hybridMultilevel"/>
    <w:tmpl w:val="2AA2EE04"/>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07F0289F"/>
    <w:multiLevelType w:val="multilevel"/>
    <w:tmpl w:val="4B9C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08332F16"/>
    <w:multiLevelType w:val="hybridMultilevel"/>
    <w:tmpl w:val="E4EE0C4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1" w15:restartNumberingAfterBreak="0">
    <w:nsid w:val="085603B1"/>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85C653A"/>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3" w15:restartNumberingAfterBreak="0">
    <w:nsid w:val="089A2254"/>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 w15:restartNumberingAfterBreak="0">
    <w:nsid w:val="089D19B5"/>
    <w:multiLevelType w:val="multilevel"/>
    <w:tmpl w:val="EECED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0910559E"/>
    <w:multiLevelType w:val="multilevel"/>
    <w:tmpl w:val="BE3814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091755F8"/>
    <w:multiLevelType w:val="multilevel"/>
    <w:tmpl w:val="20105CC0"/>
    <w:lvl w:ilvl="0">
      <w:start w:val="1"/>
      <w:numFmt w:val="decimal"/>
      <w:lvlText w:val="%1."/>
      <w:lvlJc w:val="left"/>
      <w:pPr>
        <w:tabs>
          <w:tab w:val="num" w:pos="928"/>
        </w:tabs>
        <w:ind w:left="928" w:hanging="360"/>
      </w:pPr>
      <w:rPr>
        <w:rFonts w:hint="default"/>
      </w:rPr>
    </w:lvl>
    <w:lvl w:ilvl="1">
      <w:start w:val="1"/>
      <w:numFmt w:val="lowerLetter"/>
      <w:lvlText w:val="%2."/>
      <w:lvlJc w:val="left"/>
      <w:pPr>
        <w:ind w:left="1648" w:hanging="360"/>
      </w:pPr>
      <w:rPr>
        <w:rFonts w:hint="default"/>
      </w:rPr>
    </w:lvl>
    <w:lvl w:ilvl="2">
      <w:start w:val="1"/>
      <w:numFmt w:val="decimal"/>
      <w:lvlText w:val="%3."/>
      <w:lvlJc w:val="left"/>
      <w:pPr>
        <w:tabs>
          <w:tab w:val="num" w:pos="2368"/>
        </w:tabs>
        <w:ind w:left="2368" w:hanging="360"/>
      </w:pPr>
      <w:rPr>
        <w:rFonts w:hint="default"/>
      </w:rPr>
    </w:lvl>
    <w:lvl w:ilvl="3">
      <w:start w:val="1"/>
      <w:numFmt w:val="decimal"/>
      <w:lvlText w:val="%4."/>
      <w:lvlJc w:val="left"/>
      <w:pPr>
        <w:tabs>
          <w:tab w:val="num" w:pos="3088"/>
        </w:tabs>
        <w:ind w:left="3088" w:hanging="360"/>
      </w:pPr>
      <w:rPr>
        <w:rFonts w:hint="default"/>
      </w:rPr>
    </w:lvl>
    <w:lvl w:ilvl="4">
      <w:start w:val="1"/>
      <w:numFmt w:val="decimal"/>
      <w:lvlText w:val="%5."/>
      <w:lvlJc w:val="left"/>
      <w:pPr>
        <w:tabs>
          <w:tab w:val="num" w:pos="3808"/>
        </w:tabs>
        <w:ind w:left="3808" w:hanging="360"/>
      </w:pPr>
      <w:rPr>
        <w:rFonts w:hint="default"/>
      </w:rPr>
    </w:lvl>
    <w:lvl w:ilvl="5">
      <w:start w:val="1"/>
      <w:numFmt w:val="decimal"/>
      <w:lvlText w:val="%6."/>
      <w:lvlJc w:val="left"/>
      <w:pPr>
        <w:tabs>
          <w:tab w:val="num" w:pos="4528"/>
        </w:tabs>
        <w:ind w:left="4528" w:hanging="360"/>
      </w:pPr>
      <w:rPr>
        <w:rFonts w:hint="default"/>
      </w:rPr>
    </w:lvl>
    <w:lvl w:ilvl="6">
      <w:start w:val="1"/>
      <w:numFmt w:val="decimal"/>
      <w:lvlText w:val="%7."/>
      <w:lvlJc w:val="left"/>
      <w:pPr>
        <w:tabs>
          <w:tab w:val="num" w:pos="5248"/>
        </w:tabs>
        <w:ind w:left="5248" w:hanging="360"/>
      </w:pPr>
      <w:rPr>
        <w:rFonts w:hint="default"/>
      </w:rPr>
    </w:lvl>
    <w:lvl w:ilvl="7">
      <w:start w:val="1"/>
      <w:numFmt w:val="decimal"/>
      <w:lvlText w:val="%8."/>
      <w:lvlJc w:val="left"/>
      <w:pPr>
        <w:tabs>
          <w:tab w:val="num" w:pos="5968"/>
        </w:tabs>
        <w:ind w:left="5968" w:hanging="360"/>
      </w:pPr>
      <w:rPr>
        <w:rFonts w:hint="default"/>
      </w:rPr>
    </w:lvl>
    <w:lvl w:ilvl="8">
      <w:start w:val="1"/>
      <w:numFmt w:val="decimal"/>
      <w:lvlText w:val="%9."/>
      <w:lvlJc w:val="left"/>
      <w:pPr>
        <w:tabs>
          <w:tab w:val="num" w:pos="6688"/>
        </w:tabs>
        <w:ind w:left="6688" w:hanging="360"/>
      </w:pPr>
      <w:rPr>
        <w:rFonts w:hint="default"/>
      </w:rPr>
    </w:lvl>
  </w:abstractNum>
  <w:abstractNum w:abstractNumId="77" w15:restartNumberingAfterBreak="0">
    <w:nsid w:val="09245A13"/>
    <w:multiLevelType w:val="multilevel"/>
    <w:tmpl w:val="99FE4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092C1E52"/>
    <w:multiLevelType w:val="hybridMultilevel"/>
    <w:tmpl w:val="D0BEC984"/>
    <w:lvl w:ilvl="0" w:tplc="BAB68A62">
      <w:start w:val="1"/>
      <w:numFmt w:val="decimal"/>
      <w:lvlText w:val="[I.%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093C65AE"/>
    <w:multiLevelType w:val="hybridMultilevel"/>
    <w:tmpl w:val="138A014C"/>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09B46152"/>
    <w:multiLevelType w:val="multilevel"/>
    <w:tmpl w:val="B098445C"/>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09F4765D"/>
    <w:multiLevelType w:val="multilevel"/>
    <w:tmpl w:val="225A5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0A18596C"/>
    <w:multiLevelType w:val="hybridMultilevel"/>
    <w:tmpl w:val="79F4127C"/>
    <w:lvl w:ilvl="0" w:tplc="08090001">
      <w:start w:val="1"/>
      <w:numFmt w:val="bullet"/>
      <w:lvlText w:val=""/>
      <w:lvlJc w:val="left"/>
      <w:pPr>
        <w:ind w:left="644"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0A2C66C0"/>
    <w:multiLevelType w:val="hybridMultilevel"/>
    <w:tmpl w:val="E864E41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0A5472C4"/>
    <w:multiLevelType w:val="multilevel"/>
    <w:tmpl w:val="3666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0B2A081C"/>
    <w:multiLevelType w:val="multilevel"/>
    <w:tmpl w:val="AB7885BC"/>
    <w:lvl w:ilvl="0">
      <w:start w:val="1"/>
      <w:numFmt w:val="decimal"/>
      <w:lvlText w:val="%13.4"/>
      <w:lvlJc w:val="left"/>
      <w:pPr>
        <w:ind w:left="432" w:hanging="432"/>
      </w:pPr>
      <w:rPr>
        <w:rFonts w:hint="default"/>
      </w:rPr>
    </w:lvl>
    <w:lvl w:ilvl="1">
      <w:start w:val="1"/>
      <w:numFmt w:val="none"/>
      <w:lvlText w:val="13.4.2"/>
      <w:lvlJc w:val="left"/>
      <w:pPr>
        <w:ind w:left="576" w:hanging="576"/>
      </w:pPr>
      <w:rPr>
        <w:rFonts w:hint="default"/>
      </w:rPr>
    </w:lvl>
    <w:lvl w:ilvl="2">
      <w:start w:val="1"/>
      <w:numFmt w:val="none"/>
      <w:lvlText w:val="13.4.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6" w15:restartNumberingAfterBreak="0">
    <w:nsid w:val="0B2A0AAF"/>
    <w:multiLevelType w:val="multilevel"/>
    <w:tmpl w:val="923EB6B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0B625B00"/>
    <w:multiLevelType w:val="hybridMultilevel"/>
    <w:tmpl w:val="A2A2C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0B6A1B23"/>
    <w:multiLevelType w:val="multilevel"/>
    <w:tmpl w:val="98324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0BBE3A6F"/>
    <w:multiLevelType w:val="multilevel"/>
    <w:tmpl w:val="C4E2B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0BDA6D5C"/>
    <w:multiLevelType w:val="hybridMultilevel"/>
    <w:tmpl w:val="5B52B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0BE45F98"/>
    <w:multiLevelType w:val="multilevel"/>
    <w:tmpl w:val="1B0A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0BF31D49"/>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93" w15:restartNumberingAfterBreak="0">
    <w:nsid w:val="0BF9123A"/>
    <w:multiLevelType w:val="multilevel"/>
    <w:tmpl w:val="45067C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94" w15:restartNumberingAfterBreak="0">
    <w:nsid w:val="0C067A3D"/>
    <w:multiLevelType w:val="multilevel"/>
    <w:tmpl w:val="8DE86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0C1C4FCC"/>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96" w15:restartNumberingAfterBreak="0">
    <w:nsid w:val="0C3A4241"/>
    <w:multiLevelType w:val="hybridMultilevel"/>
    <w:tmpl w:val="085E6374"/>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7" w15:restartNumberingAfterBreak="0">
    <w:nsid w:val="0C3D4296"/>
    <w:multiLevelType w:val="hybridMultilevel"/>
    <w:tmpl w:val="9040517A"/>
    <w:lvl w:ilvl="0" w:tplc="FFFFFFFF">
      <w:start w:val="1"/>
      <w:numFmt w:val="decimal"/>
      <w:lvlText w:val="%1."/>
      <w:lvlJc w:val="left"/>
      <w:pPr>
        <w:ind w:left="744" w:hanging="460"/>
      </w:pPr>
      <w:rPr>
        <w:rFonts w:hint="default"/>
      </w:rPr>
    </w:lvl>
    <w:lvl w:ilvl="1" w:tplc="2BACB4A6">
      <w:start w:val="2"/>
      <w:numFmt w:val="bullet"/>
      <w:lvlText w:val="•"/>
      <w:lvlJc w:val="left"/>
      <w:pPr>
        <w:ind w:left="1364" w:hanging="360"/>
      </w:pPr>
      <w:rPr>
        <w:rFonts w:ascii="Times New Roman" w:eastAsia="Yu Mincho" w:hAnsi="Times New Roman" w:cs="Times New Roman"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98" w15:restartNumberingAfterBreak="0">
    <w:nsid w:val="0C512C97"/>
    <w:multiLevelType w:val="hybridMultilevel"/>
    <w:tmpl w:val="9B92AE1C"/>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0C8B6316"/>
    <w:multiLevelType w:val="multilevel"/>
    <w:tmpl w:val="6E764846"/>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3.3.4"/>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none"/>
      <w:suff w:val="space"/>
      <w:lvlText w:val="8.4.3.1.4"/>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0" w15:restartNumberingAfterBreak="0">
    <w:nsid w:val="0CAB30FF"/>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0CEA1325"/>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0D4B2984"/>
    <w:multiLevelType w:val="hybridMultilevel"/>
    <w:tmpl w:val="2FF89490"/>
    <w:lvl w:ilvl="0" w:tplc="08090001">
      <w:start w:val="1"/>
      <w:numFmt w:val="bullet"/>
      <w:lvlText w:val=""/>
      <w:lvlJc w:val="left"/>
      <w:pPr>
        <w:ind w:left="644"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0D5472A8"/>
    <w:multiLevelType w:val="multilevel"/>
    <w:tmpl w:val="CC7AE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0D6D470B"/>
    <w:multiLevelType w:val="multilevel"/>
    <w:tmpl w:val="F4FAB4B0"/>
    <w:lvl w:ilvl="0">
      <w:start w:val="1"/>
      <w:numFmt w:val="lowerLetter"/>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0D8A0EF1"/>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0E296A0D"/>
    <w:multiLevelType w:val="hybridMultilevel"/>
    <w:tmpl w:val="085E6374"/>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7" w15:restartNumberingAfterBreak="0">
    <w:nsid w:val="0E75546D"/>
    <w:multiLevelType w:val="multilevel"/>
    <w:tmpl w:val="65CA6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0ED40514"/>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0F7A5E06"/>
    <w:multiLevelType w:val="multilevel"/>
    <w:tmpl w:val="AF640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0F7E0042"/>
    <w:multiLevelType w:val="multilevel"/>
    <w:tmpl w:val="314C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0F8634F1"/>
    <w:multiLevelType w:val="hybridMultilevel"/>
    <w:tmpl w:val="50880B0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12" w15:restartNumberingAfterBreak="0">
    <w:nsid w:val="0F8F16C8"/>
    <w:multiLevelType w:val="hybridMultilevel"/>
    <w:tmpl w:val="50FC6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0FC94B9B"/>
    <w:multiLevelType w:val="hybridMultilevel"/>
    <w:tmpl w:val="7DD62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0FFB5370"/>
    <w:multiLevelType w:val="multilevel"/>
    <w:tmpl w:val="AF420F34"/>
    <w:lvl w:ilvl="0">
      <w:start w:val="1"/>
      <w:numFmt w:val="decimal"/>
      <w:pStyle w:val="Heading1"/>
      <w:suff w:val="space"/>
      <w:lvlText w:val="%1"/>
      <w:lvlJc w:val="left"/>
      <w:pPr>
        <w:ind w:left="360" w:firstLine="0"/>
      </w:pPr>
      <w:rPr>
        <w:rFonts w:hint="default"/>
      </w:rPr>
    </w:lvl>
    <w:lvl w:ilvl="1">
      <w:start w:val="1"/>
      <w:numFmt w:val="decimal"/>
      <w:pStyle w:val="Heading2"/>
      <w:suff w:val="space"/>
      <w:lvlText w:val="%1.%2"/>
      <w:lvlJc w:val="left"/>
      <w:pPr>
        <w:ind w:left="990" w:firstLine="0"/>
      </w:pPr>
      <w:rPr>
        <w:b w:val="0"/>
        <w:bCs w:val="0"/>
      </w:rPr>
    </w:lvl>
    <w:lvl w:ilvl="2">
      <w:start w:val="1"/>
      <w:numFmt w:val="decimal"/>
      <w:pStyle w:val="Heading3"/>
      <w:suff w:val="space"/>
      <w:lvlText w:val="%1.%2.%3"/>
      <w:lvlJc w:val="left"/>
      <w:pPr>
        <w:ind w:left="0" w:firstLine="0"/>
      </w:pPr>
      <w:rPr>
        <w:sz w:val="28"/>
        <w:szCs w:val="28"/>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5" w15:restartNumberingAfterBreak="0">
    <w:nsid w:val="107B675D"/>
    <w:multiLevelType w:val="multilevel"/>
    <w:tmpl w:val="65AE3D6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107D42AF"/>
    <w:multiLevelType w:val="hybridMultilevel"/>
    <w:tmpl w:val="953A37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10A07D9B"/>
    <w:multiLevelType w:val="multilevel"/>
    <w:tmpl w:val="DDFE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10AB211A"/>
    <w:multiLevelType w:val="multilevel"/>
    <w:tmpl w:val="57A601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113F46C5"/>
    <w:multiLevelType w:val="hybridMultilevel"/>
    <w:tmpl w:val="AC2A59A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117C0247"/>
    <w:multiLevelType w:val="hybridMultilevel"/>
    <w:tmpl w:val="0E9A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11895D5A"/>
    <w:multiLevelType w:val="hybridMultilevel"/>
    <w:tmpl w:val="9096744A"/>
    <w:lvl w:ilvl="0" w:tplc="EC9006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11B04367"/>
    <w:multiLevelType w:val="multilevel"/>
    <w:tmpl w:val="590ED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1F34831"/>
    <w:multiLevelType w:val="hybridMultilevel"/>
    <w:tmpl w:val="E4EE0C4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5" w15:restartNumberingAfterBreak="0">
    <w:nsid w:val="121A1A92"/>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26" w15:restartNumberingAfterBreak="0">
    <w:nsid w:val="1265630B"/>
    <w:multiLevelType w:val="multilevel"/>
    <w:tmpl w:val="C514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129F22F4"/>
    <w:multiLevelType w:val="multilevel"/>
    <w:tmpl w:val="ED2674EE"/>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12A74A6C"/>
    <w:multiLevelType w:val="multilevel"/>
    <w:tmpl w:val="AAE8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12AF749F"/>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start w:val="1"/>
      <w:numFmt w:val="lowerLetter"/>
      <w:lvlText w:val="%5."/>
      <w:lvlJc w:val="left"/>
      <w:pPr>
        <w:ind w:left="3884" w:hanging="360"/>
      </w:pPr>
    </w:lvl>
    <w:lvl w:ilvl="5" w:tplc="FFFFFFFF">
      <w:start w:val="1"/>
      <w:numFmt w:val="lowerRoman"/>
      <w:lvlText w:val="%6."/>
      <w:lvlJc w:val="right"/>
      <w:pPr>
        <w:ind w:left="4604" w:hanging="180"/>
      </w:pPr>
    </w:lvl>
    <w:lvl w:ilvl="6" w:tplc="FFFFFFFF">
      <w:start w:val="1"/>
      <w:numFmt w:val="decimal"/>
      <w:lvlText w:val="%7."/>
      <w:lvlJc w:val="left"/>
      <w:pPr>
        <w:ind w:left="5324" w:hanging="360"/>
      </w:pPr>
    </w:lvl>
    <w:lvl w:ilvl="7" w:tplc="FFFFFFFF">
      <w:start w:val="1"/>
      <w:numFmt w:val="lowerLetter"/>
      <w:lvlText w:val="%8."/>
      <w:lvlJc w:val="left"/>
      <w:pPr>
        <w:ind w:left="6044" w:hanging="360"/>
      </w:pPr>
    </w:lvl>
    <w:lvl w:ilvl="8" w:tplc="FFFFFFFF">
      <w:start w:val="1"/>
      <w:numFmt w:val="lowerRoman"/>
      <w:lvlText w:val="%9."/>
      <w:lvlJc w:val="right"/>
      <w:pPr>
        <w:ind w:left="6764" w:hanging="180"/>
      </w:pPr>
    </w:lvl>
  </w:abstractNum>
  <w:abstractNum w:abstractNumId="130" w15:restartNumberingAfterBreak="0">
    <w:nsid w:val="12CE169E"/>
    <w:multiLevelType w:val="hybridMultilevel"/>
    <w:tmpl w:val="E864E41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12CE1BA4"/>
    <w:multiLevelType w:val="multilevel"/>
    <w:tmpl w:val="475C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12EC2692"/>
    <w:multiLevelType w:val="multilevel"/>
    <w:tmpl w:val="B184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3443D1D"/>
    <w:multiLevelType w:val="multilevel"/>
    <w:tmpl w:val="6AFEF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3460D49"/>
    <w:multiLevelType w:val="multilevel"/>
    <w:tmpl w:val="AC86288C"/>
    <w:lvl w:ilvl="0">
      <w:start w:val="11"/>
      <w:numFmt w:val="decimal"/>
      <w:lvlText w:val="%1"/>
      <w:lvlJc w:val="left"/>
      <w:pPr>
        <w:ind w:left="620" w:hanging="6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5" w15:restartNumberingAfterBreak="0">
    <w:nsid w:val="135C55EA"/>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36" w15:restartNumberingAfterBreak="0">
    <w:nsid w:val="13765933"/>
    <w:multiLevelType w:val="multilevel"/>
    <w:tmpl w:val="6EAC4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3847429"/>
    <w:multiLevelType w:val="multilevel"/>
    <w:tmpl w:val="4D14900A"/>
    <w:lvl w:ilvl="0">
      <w:start w:val="17"/>
      <w:numFmt w:val="decimal"/>
      <w:lvlText w:val="%1"/>
      <w:lvlJc w:val="left"/>
      <w:pPr>
        <w:ind w:left="760" w:hanging="40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8" w15:restartNumberingAfterBreak="0">
    <w:nsid w:val="13F1259A"/>
    <w:multiLevelType w:val="multilevel"/>
    <w:tmpl w:val="C4F8E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4180681"/>
    <w:multiLevelType w:val="multilevel"/>
    <w:tmpl w:val="4FC8156C"/>
    <w:lvl w:ilvl="0">
      <w:start w:val="1"/>
      <w:numFmt w:val="decimal"/>
      <w:suff w:val="space"/>
      <w:lvlText w:val="Chapter %1"/>
      <w:lvlJc w:val="left"/>
      <w:pPr>
        <w:ind w:left="0" w:firstLine="0"/>
      </w:pPr>
      <w:rPr>
        <w:rFonts w:hint="default"/>
      </w:rPr>
    </w:lvl>
    <w:lvl w:ilvl="1">
      <w:start w:val="1"/>
      <w:numFmt w:val="none"/>
      <w:suff w:val="space"/>
      <w:lvlText w:val="Table 8.4-1"/>
      <w:lvlJc w:val="left"/>
      <w:pPr>
        <w:ind w:left="0" w:firstLine="0"/>
      </w:pPr>
      <w:rPr>
        <w:rFonts w:hint="default"/>
      </w:rPr>
    </w:lvl>
    <w:lvl w:ilvl="2">
      <w:start w:val="1"/>
      <w:numFmt w:val="none"/>
      <w:suff w:val="space"/>
      <w:lvlText w:val="8.4.2"/>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0" w15:restartNumberingAfterBreak="0">
    <w:nsid w:val="14497598"/>
    <w:multiLevelType w:val="multilevel"/>
    <w:tmpl w:val="3FA4EA10"/>
    <w:lvl w:ilvl="0">
      <w:start w:val="11"/>
      <w:numFmt w:val="decimal"/>
      <w:lvlText w:val="%1"/>
      <w:lvlJc w:val="left"/>
      <w:pPr>
        <w:ind w:left="620" w:hanging="620"/>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1" w15:restartNumberingAfterBreak="0">
    <w:nsid w:val="14A24705"/>
    <w:multiLevelType w:val="multilevel"/>
    <w:tmpl w:val="28E2F0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15120BF4"/>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152E47B5"/>
    <w:multiLevelType w:val="multilevel"/>
    <w:tmpl w:val="552262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15B75541"/>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5" w15:restartNumberingAfterBreak="0">
    <w:nsid w:val="15C25AF5"/>
    <w:multiLevelType w:val="multilevel"/>
    <w:tmpl w:val="695A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5CB5442"/>
    <w:multiLevelType w:val="multilevel"/>
    <w:tmpl w:val="1812D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165A25D3"/>
    <w:multiLevelType w:val="hybridMultilevel"/>
    <w:tmpl w:val="5AB420CE"/>
    <w:lvl w:ilvl="0" w:tplc="85D4BA1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8" w15:restartNumberingAfterBreak="0">
    <w:nsid w:val="167F45DE"/>
    <w:multiLevelType w:val="multilevel"/>
    <w:tmpl w:val="4B021B62"/>
    <w:lvl w:ilvl="0">
      <w:start w:val="1"/>
      <w:numFmt w:val="lowerLetter"/>
      <w:lvlText w:val="%1."/>
      <w:lvlJc w:val="left"/>
      <w:pPr>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49" w15:restartNumberingAfterBreak="0">
    <w:nsid w:val="170C5398"/>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17490210"/>
    <w:multiLevelType w:val="hybridMultilevel"/>
    <w:tmpl w:val="268A09B4"/>
    <w:lvl w:ilvl="0" w:tplc="DDCA1364">
      <w:start w:val="1"/>
      <w:numFmt w:val="decimal"/>
      <w:lvlText w:val="[%1]"/>
      <w:lvlJc w:val="left"/>
      <w:pPr>
        <w:ind w:left="644" w:hanging="360"/>
      </w:pPr>
      <w:rPr>
        <w:rFonts w:hint="eastAsia"/>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1" w15:restartNumberingAfterBreak="0">
    <w:nsid w:val="174909E4"/>
    <w:multiLevelType w:val="hybridMultilevel"/>
    <w:tmpl w:val="2BDCE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17752999"/>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17780E6A"/>
    <w:multiLevelType w:val="hybridMultilevel"/>
    <w:tmpl w:val="6DBE73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4" w15:restartNumberingAfterBreak="0">
    <w:nsid w:val="178A506E"/>
    <w:multiLevelType w:val="multilevel"/>
    <w:tmpl w:val="C584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17B93B1B"/>
    <w:multiLevelType w:val="multilevel"/>
    <w:tmpl w:val="B22E2BCA"/>
    <w:lvl w:ilvl="0">
      <w:start w:val="1"/>
      <w:numFmt w:val="decimal"/>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6" w15:restartNumberingAfterBreak="0">
    <w:nsid w:val="17C7718E"/>
    <w:multiLevelType w:val="hybridMultilevel"/>
    <w:tmpl w:val="6EB24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17C931D3"/>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180E0640"/>
    <w:multiLevelType w:val="hybridMultilevel"/>
    <w:tmpl w:val="F36AF482"/>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182506BB"/>
    <w:multiLevelType w:val="multilevel"/>
    <w:tmpl w:val="B758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18292462"/>
    <w:multiLevelType w:val="multilevel"/>
    <w:tmpl w:val="053641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182D3BE6"/>
    <w:multiLevelType w:val="multilevel"/>
    <w:tmpl w:val="3BFA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18327ED2"/>
    <w:multiLevelType w:val="multilevel"/>
    <w:tmpl w:val="3F063E7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8373D9F"/>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184547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5" w15:restartNumberingAfterBreak="0">
    <w:nsid w:val="186E6FF8"/>
    <w:multiLevelType w:val="multilevel"/>
    <w:tmpl w:val="952C48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18C02872"/>
    <w:multiLevelType w:val="multilevel"/>
    <w:tmpl w:val="8C30AE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190D3AA6"/>
    <w:multiLevelType w:val="hybridMultilevel"/>
    <w:tmpl w:val="812E5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8" w15:restartNumberingAfterBreak="0">
    <w:nsid w:val="191D16B2"/>
    <w:multiLevelType w:val="hybridMultilevel"/>
    <w:tmpl w:val="CCC653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15:restartNumberingAfterBreak="0">
    <w:nsid w:val="192301C9"/>
    <w:multiLevelType w:val="multilevel"/>
    <w:tmpl w:val="560201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19EB79F2"/>
    <w:multiLevelType w:val="multilevel"/>
    <w:tmpl w:val="0E58C9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9F030CD"/>
    <w:multiLevelType w:val="multilevel"/>
    <w:tmpl w:val="65AE3D6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A055AD3"/>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73" w15:restartNumberingAfterBreak="0">
    <w:nsid w:val="1A236A51"/>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74" w15:restartNumberingAfterBreak="0">
    <w:nsid w:val="1A4A35FB"/>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1A6C6154"/>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A7C3AC7"/>
    <w:multiLevelType w:val="multilevel"/>
    <w:tmpl w:val="2AFC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1AE458D8"/>
    <w:multiLevelType w:val="multilevel"/>
    <w:tmpl w:val="3176E5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1AF613D9"/>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9" w15:restartNumberingAfterBreak="0">
    <w:nsid w:val="1B2164A2"/>
    <w:multiLevelType w:val="multilevel"/>
    <w:tmpl w:val="DA4E6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1B8B6D11"/>
    <w:multiLevelType w:val="multilevel"/>
    <w:tmpl w:val="D73821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1BAD6FD2"/>
    <w:multiLevelType w:val="hybridMultilevel"/>
    <w:tmpl w:val="4A3E8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1BCA50D2"/>
    <w:multiLevelType w:val="multilevel"/>
    <w:tmpl w:val="8E74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1BEC6848"/>
    <w:multiLevelType w:val="hybridMultilevel"/>
    <w:tmpl w:val="8B049566"/>
    <w:lvl w:ilvl="0" w:tplc="08090001">
      <w:start w:val="1"/>
      <w:numFmt w:val="bullet"/>
      <w:lvlText w:val=""/>
      <w:lvlJc w:val="left"/>
      <w:pPr>
        <w:ind w:left="644"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4" w15:restartNumberingAfterBreak="0">
    <w:nsid w:val="1C1E6F76"/>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1C2E4E17"/>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1CA77B96"/>
    <w:multiLevelType w:val="hybridMultilevel"/>
    <w:tmpl w:val="F2960BF2"/>
    <w:lvl w:ilvl="0" w:tplc="BAB68A62">
      <w:start w:val="1"/>
      <w:numFmt w:val="decimal"/>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1CDE2D94"/>
    <w:multiLevelType w:val="hybridMultilevel"/>
    <w:tmpl w:val="8CA65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8" w15:restartNumberingAfterBreak="0">
    <w:nsid w:val="1CF47F55"/>
    <w:multiLevelType w:val="hybridMultilevel"/>
    <w:tmpl w:val="8E3AE950"/>
    <w:lvl w:ilvl="0" w:tplc="FFFFFFFF">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1D1A1BFA"/>
    <w:multiLevelType w:val="hybridMultilevel"/>
    <w:tmpl w:val="F9B411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15:restartNumberingAfterBreak="0">
    <w:nsid w:val="1D2723F8"/>
    <w:multiLevelType w:val="multilevel"/>
    <w:tmpl w:val="0FAC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1D4E6C5E"/>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2" w15:restartNumberingAfterBreak="0">
    <w:nsid w:val="1D8E781C"/>
    <w:multiLevelType w:val="hybridMultilevel"/>
    <w:tmpl w:val="58284B1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3" w15:restartNumberingAfterBreak="0">
    <w:nsid w:val="1D8F2C0A"/>
    <w:multiLevelType w:val="multilevel"/>
    <w:tmpl w:val="67464A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1D9D3BCC"/>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1D9D4860"/>
    <w:multiLevelType w:val="hybridMultilevel"/>
    <w:tmpl w:val="49DE50AC"/>
    <w:lvl w:ilvl="0" w:tplc="FFFFFFFF">
      <w:start w:val="1"/>
      <w:numFmt w:val="decimal"/>
      <w:lvlText w:val="%1."/>
      <w:lvlJc w:val="left"/>
      <w:pPr>
        <w:ind w:left="360" w:hanging="360"/>
      </w:p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196" w15:restartNumberingAfterBreak="0">
    <w:nsid w:val="1DAD1D34"/>
    <w:multiLevelType w:val="multilevel"/>
    <w:tmpl w:val="23D2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1DEC19E9"/>
    <w:multiLevelType w:val="multilevel"/>
    <w:tmpl w:val="73C4A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1E2A6F3F"/>
    <w:multiLevelType w:val="hybridMultilevel"/>
    <w:tmpl w:val="50880B0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99" w15:restartNumberingAfterBreak="0">
    <w:nsid w:val="1E487977"/>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1E6A02C4"/>
    <w:multiLevelType w:val="multilevel"/>
    <w:tmpl w:val="A176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1E740A38"/>
    <w:multiLevelType w:val="hybridMultilevel"/>
    <w:tmpl w:val="58DA237A"/>
    <w:lvl w:ilvl="0" w:tplc="0409000F">
      <w:start w:val="1"/>
      <w:numFmt w:val="decimal"/>
      <w:lvlText w:val="%1."/>
      <w:lvlJc w:val="left"/>
      <w:pPr>
        <w:ind w:left="644" w:hanging="360"/>
      </w:pPr>
    </w:lvl>
    <w:lvl w:ilvl="1" w:tplc="04090019" w:tentative="1">
      <w:start w:val="1"/>
      <w:numFmt w:val="lowerLetter"/>
      <w:lvlText w:val="%2."/>
      <w:lvlJc w:val="left"/>
      <w:pPr>
        <w:ind w:left="644" w:hanging="360"/>
      </w:pPr>
    </w:lvl>
    <w:lvl w:ilvl="2" w:tplc="0409001B" w:tentative="1">
      <w:start w:val="1"/>
      <w:numFmt w:val="lowerRoman"/>
      <w:lvlText w:val="%3."/>
      <w:lvlJc w:val="right"/>
      <w:pPr>
        <w:ind w:left="1364" w:hanging="180"/>
      </w:pPr>
    </w:lvl>
    <w:lvl w:ilvl="3" w:tplc="0409000F" w:tentative="1">
      <w:start w:val="1"/>
      <w:numFmt w:val="decimal"/>
      <w:lvlText w:val="%4."/>
      <w:lvlJc w:val="left"/>
      <w:pPr>
        <w:ind w:left="2084" w:hanging="360"/>
      </w:pPr>
    </w:lvl>
    <w:lvl w:ilvl="4" w:tplc="04090019" w:tentative="1">
      <w:start w:val="1"/>
      <w:numFmt w:val="lowerLetter"/>
      <w:lvlText w:val="%5."/>
      <w:lvlJc w:val="left"/>
      <w:pPr>
        <w:ind w:left="2804" w:hanging="360"/>
      </w:pPr>
    </w:lvl>
    <w:lvl w:ilvl="5" w:tplc="0409001B" w:tentative="1">
      <w:start w:val="1"/>
      <w:numFmt w:val="lowerRoman"/>
      <w:lvlText w:val="%6."/>
      <w:lvlJc w:val="right"/>
      <w:pPr>
        <w:ind w:left="3524" w:hanging="180"/>
      </w:pPr>
    </w:lvl>
    <w:lvl w:ilvl="6" w:tplc="0409000F" w:tentative="1">
      <w:start w:val="1"/>
      <w:numFmt w:val="decimal"/>
      <w:lvlText w:val="%7."/>
      <w:lvlJc w:val="left"/>
      <w:pPr>
        <w:ind w:left="4244" w:hanging="360"/>
      </w:pPr>
    </w:lvl>
    <w:lvl w:ilvl="7" w:tplc="04090019" w:tentative="1">
      <w:start w:val="1"/>
      <w:numFmt w:val="lowerLetter"/>
      <w:lvlText w:val="%8."/>
      <w:lvlJc w:val="left"/>
      <w:pPr>
        <w:ind w:left="4964" w:hanging="360"/>
      </w:pPr>
    </w:lvl>
    <w:lvl w:ilvl="8" w:tplc="0409001B" w:tentative="1">
      <w:start w:val="1"/>
      <w:numFmt w:val="lowerRoman"/>
      <w:lvlText w:val="%9."/>
      <w:lvlJc w:val="right"/>
      <w:pPr>
        <w:ind w:left="5684" w:hanging="180"/>
      </w:pPr>
    </w:lvl>
  </w:abstractNum>
  <w:abstractNum w:abstractNumId="202" w15:restartNumberingAfterBreak="0">
    <w:nsid w:val="1EB52F2B"/>
    <w:multiLevelType w:val="multilevel"/>
    <w:tmpl w:val="8E640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1F1D4B67"/>
    <w:multiLevelType w:val="multilevel"/>
    <w:tmpl w:val="9B04507A"/>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3"/>
      <w:lvlJc w:val="left"/>
      <w:pPr>
        <w:ind w:left="0" w:firstLine="0"/>
      </w:pPr>
      <w:rPr>
        <w:rFonts w:hint="default"/>
      </w:rPr>
    </w:lvl>
    <w:lvl w:ilvl="3">
      <w:start w:val="1"/>
      <w:numFmt w:val="none"/>
      <w:suff w:val="space"/>
      <w:lvlText w:val="8.4.3.2"/>
      <w:lvlJc w:val="left"/>
      <w:pPr>
        <w:ind w:left="0" w:firstLine="0"/>
      </w:pPr>
      <w:rPr>
        <w:rFonts w:hint="default"/>
      </w:rPr>
    </w:lvl>
    <w:lvl w:ilvl="4">
      <w:start w:val="1"/>
      <w:numFmt w:val="none"/>
      <w:suff w:val="space"/>
      <w:lvlText w:val="8.4.3.1.1"/>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4" w15:restartNumberingAfterBreak="0">
    <w:nsid w:val="1F2B7118"/>
    <w:multiLevelType w:val="multilevel"/>
    <w:tmpl w:val="0D6C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1F356EA1"/>
    <w:multiLevelType w:val="multilevel"/>
    <w:tmpl w:val="A62217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1F3F7DC2"/>
    <w:multiLevelType w:val="multilevel"/>
    <w:tmpl w:val="A62217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1F8B5505"/>
    <w:multiLevelType w:val="multilevel"/>
    <w:tmpl w:val="952C48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1FB35404"/>
    <w:multiLevelType w:val="multilevel"/>
    <w:tmpl w:val="B66A914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1FDD189D"/>
    <w:multiLevelType w:val="multilevel"/>
    <w:tmpl w:val="F7C0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1FED01BB"/>
    <w:multiLevelType w:val="multilevel"/>
    <w:tmpl w:val="9ABA6560"/>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200D4D5B"/>
    <w:multiLevelType w:val="multilevel"/>
    <w:tmpl w:val="DD023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2017409E"/>
    <w:multiLevelType w:val="multilevel"/>
    <w:tmpl w:val="4E00D28C"/>
    <w:lvl w:ilvl="0">
      <w:start w:val="8"/>
      <w:numFmt w:val="decimal"/>
      <w:lvlText w:val="%1"/>
      <w:lvlJc w:val="left"/>
      <w:pPr>
        <w:ind w:left="990" w:hanging="990"/>
      </w:pPr>
      <w:rPr>
        <w:rFonts w:hint="default"/>
      </w:rPr>
    </w:lvl>
    <w:lvl w:ilvl="1">
      <w:start w:val="4"/>
      <w:numFmt w:val="decimal"/>
      <w:lvlText w:val="%1.%2"/>
      <w:lvlJc w:val="left"/>
      <w:pPr>
        <w:ind w:left="990" w:hanging="990"/>
      </w:pPr>
      <w:rPr>
        <w:rFonts w:hint="default"/>
      </w:rPr>
    </w:lvl>
    <w:lvl w:ilvl="2">
      <w:start w:val="2"/>
      <w:numFmt w:val="decimal"/>
      <w:lvlText w:val="%1.%2.%3"/>
      <w:lvlJc w:val="left"/>
      <w:pPr>
        <w:ind w:left="990" w:hanging="99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3" w15:restartNumberingAfterBreak="0">
    <w:nsid w:val="201E61F4"/>
    <w:multiLevelType w:val="multilevel"/>
    <w:tmpl w:val="699CF2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2024310E"/>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5" w15:restartNumberingAfterBreak="0">
    <w:nsid w:val="20576AEB"/>
    <w:multiLevelType w:val="hybridMultilevel"/>
    <w:tmpl w:val="13E6B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6" w15:restartNumberingAfterBreak="0">
    <w:nsid w:val="20DF4275"/>
    <w:multiLevelType w:val="multilevel"/>
    <w:tmpl w:val="99AA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7" w15:restartNumberingAfterBreak="0">
    <w:nsid w:val="20E07C63"/>
    <w:multiLevelType w:val="hybridMultilevel"/>
    <w:tmpl w:val="67E2AF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8" w15:restartNumberingAfterBreak="0">
    <w:nsid w:val="20FA42A2"/>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1032CAC"/>
    <w:multiLevelType w:val="multilevel"/>
    <w:tmpl w:val="1E6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21172A02"/>
    <w:multiLevelType w:val="multilevel"/>
    <w:tmpl w:val="2F52A71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214579C4"/>
    <w:multiLevelType w:val="multilevel"/>
    <w:tmpl w:val="675C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179661C"/>
    <w:multiLevelType w:val="hybridMultilevel"/>
    <w:tmpl w:val="0952127A"/>
    <w:lvl w:ilvl="0" w:tplc="BAB68A62">
      <w:start w:val="1"/>
      <w:numFmt w:val="decimal"/>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219A53DB"/>
    <w:multiLevelType w:val="multilevel"/>
    <w:tmpl w:val="93CA1F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21CA74D4"/>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21D23997"/>
    <w:multiLevelType w:val="hybridMultilevel"/>
    <w:tmpl w:val="E864E41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6" w15:restartNumberingAfterBreak="0">
    <w:nsid w:val="21D92793"/>
    <w:multiLevelType w:val="multilevel"/>
    <w:tmpl w:val="C3B0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7" w15:restartNumberingAfterBreak="0">
    <w:nsid w:val="22443A9D"/>
    <w:multiLevelType w:val="hybridMultilevel"/>
    <w:tmpl w:val="37BA6126"/>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8" w15:restartNumberingAfterBreak="0">
    <w:nsid w:val="2265383D"/>
    <w:multiLevelType w:val="multilevel"/>
    <w:tmpl w:val="53A8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9" w15:restartNumberingAfterBreak="0">
    <w:nsid w:val="228D240D"/>
    <w:multiLevelType w:val="multilevel"/>
    <w:tmpl w:val="762A9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22A312DA"/>
    <w:multiLevelType w:val="multilevel"/>
    <w:tmpl w:val="E488ED30"/>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2.3"/>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none"/>
      <w:suff w:val="space"/>
      <w:lvlText w:val="8.4.3.2.2"/>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1" w15:restartNumberingAfterBreak="0">
    <w:nsid w:val="22C63C7A"/>
    <w:multiLevelType w:val="hybridMultilevel"/>
    <w:tmpl w:val="AD5400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2" w15:restartNumberingAfterBreak="0">
    <w:nsid w:val="230A5DF1"/>
    <w:multiLevelType w:val="multilevel"/>
    <w:tmpl w:val="C4F8E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232A4499"/>
    <w:multiLevelType w:val="multilevel"/>
    <w:tmpl w:val="C37626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4" w15:restartNumberingAfterBreak="0">
    <w:nsid w:val="234D6ED6"/>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5" w15:restartNumberingAfterBreak="0">
    <w:nsid w:val="23731BA9"/>
    <w:multiLevelType w:val="multilevel"/>
    <w:tmpl w:val="9C90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23A34A2E"/>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3A40C90"/>
    <w:multiLevelType w:val="hybridMultilevel"/>
    <w:tmpl w:val="5BBA89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23F4793C"/>
    <w:multiLevelType w:val="multilevel"/>
    <w:tmpl w:val="ACAC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9" w15:restartNumberingAfterBreak="0">
    <w:nsid w:val="240C1B78"/>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241731ED"/>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241" w15:restartNumberingAfterBreak="0">
    <w:nsid w:val="24436242"/>
    <w:multiLevelType w:val="multilevel"/>
    <w:tmpl w:val="AD263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2" w15:restartNumberingAfterBreak="0">
    <w:nsid w:val="24615796"/>
    <w:multiLevelType w:val="hybridMultilevel"/>
    <w:tmpl w:val="BAE0C38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3" w15:restartNumberingAfterBreak="0">
    <w:nsid w:val="246E468D"/>
    <w:multiLevelType w:val="multilevel"/>
    <w:tmpl w:val="478AEC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24A32E65"/>
    <w:multiLevelType w:val="multilevel"/>
    <w:tmpl w:val="D9A29FE6"/>
    <w:lvl w:ilvl="0">
      <w:start w:val="1"/>
      <w:numFmt w:val="bullet"/>
      <w:lvlText w:val=""/>
      <w:lvlJc w:val="left"/>
      <w:pPr>
        <w:tabs>
          <w:tab w:val="num" w:pos="720"/>
        </w:tabs>
        <w:ind w:left="720" w:hanging="360"/>
      </w:pPr>
      <w:rPr>
        <w:rFonts w:ascii="Symbol" w:hAnsi="Symbol" w:hint="default"/>
        <w:sz w:val="20"/>
      </w:rPr>
    </w:lvl>
    <w:lvl w:ilvl="1">
      <w:start w:val="18"/>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5" w15:restartNumberingAfterBreak="0">
    <w:nsid w:val="24B15EAC"/>
    <w:multiLevelType w:val="multilevel"/>
    <w:tmpl w:val="70329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6" w15:restartNumberingAfterBreak="0">
    <w:nsid w:val="24C95C0E"/>
    <w:multiLevelType w:val="multilevel"/>
    <w:tmpl w:val="A00E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7" w15:restartNumberingAfterBreak="0">
    <w:nsid w:val="24DD60FE"/>
    <w:multiLevelType w:val="multilevel"/>
    <w:tmpl w:val="1D12A004"/>
    <w:lvl w:ilvl="0">
      <w:start w:val="1"/>
      <w:numFmt w:val="lowerLetter"/>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24E11444"/>
    <w:multiLevelType w:val="multilevel"/>
    <w:tmpl w:val="6FA81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9" w15:restartNumberingAfterBreak="0">
    <w:nsid w:val="24E2331F"/>
    <w:multiLevelType w:val="multilevel"/>
    <w:tmpl w:val="DC227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51125DF"/>
    <w:multiLevelType w:val="multilevel"/>
    <w:tmpl w:val="4C18A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1" w15:restartNumberingAfterBreak="0">
    <w:nsid w:val="2545786D"/>
    <w:multiLevelType w:val="hybridMultilevel"/>
    <w:tmpl w:val="F060478A"/>
    <w:lvl w:ilvl="0" w:tplc="EB581C48">
      <w:numFmt w:val="bullet"/>
      <w:lvlText w:val="-"/>
      <w:lvlJc w:val="left"/>
      <w:pPr>
        <w:ind w:left="644" w:hanging="360"/>
      </w:pPr>
      <w:rPr>
        <w:rFonts w:ascii="Times New Roman" w:eastAsia="Yu Mincho"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2" w15:restartNumberingAfterBreak="0">
    <w:nsid w:val="25671A50"/>
    <w:multiLevelType w:val="multilevel"/>
    <w:tmpl w:val="9F7CCD90"/>
    <w:lvl w:ilvl="0">
      <w:start w:val="1"/>
      <w:numFmt w:val="decimal"/>
      <w:suff w:val="space"/>
      <w:lvlText w:val="Chapter %1"/>
      <w:lvlJc w:val="left"/>
      <w:pPr>
        <w:ind w:left="0" w:firstLine="0"/>
      </w:pPr>
      <w:rPr>
        <w:rFonts w:hint="default"/>
      </w:rPr>
    </w:lvl>
    <w:lvl w:ilvl="1">
      <w:start w:val="1"/>
      <w:numFmt w:val="none"/>
      <w:suff w:val="space"/>
      <w:lvlText w:val="Table 8.4-2"/>
      <w:lvlJc w:val="left"/>
      <w:pPr>
        <w:ind w:left="0" w:firstLine="0"/>
      </w:pPr>
      <w:rPr>
        <w:rFonts w:hint="default"/>
      </w:rPr>
    </w:lvl>
    <w:lvl w:ilvl="2">
      <w:start w:val="1"/>
      <w:numFmt w:val="none"/>
      <w:suff w:val="space"/>
      <w:lvlText w:val="8.4.2"/>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3" w15:restartNumberingAfterBreak="0">
    <w:nsid w:val="25A67E32"/>
    <w:multiLevelType w:val="hybridMultilevel"/>
    <w:tmpl w:val="67E2AF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4" w15:restartNumberingAfterBreak="0">
    <w:nsid w:val="26787AC8"/>
    <w:multiLevelType w:val="multilevel"/>
    <w:tmpl w:val="3A22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5" w15:restartNumberingAfterBreak="0">
    <w:nsid w:val="26815A97"/>
    <w:multiLevelType w:val="hybridMultilevel"/>
    <w:tmpl w:val="1C1E1454"/>
    <w:lvl w:ilvl="0" w:tplc="08090001">
      <w:start w:val="1"/>
      <w:numFmt w:val="bullet"/>
      <w:lvlText w:val=""/>
      <w:lvlJc w:val="left"/>
      <w:pPr>
        <w:ind w:left="644"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6" w15:restartNumberingAfterBreak="0">
    <w:nsid w:val="26955E62"/>
    <w:multiLevelType w:val="hybridMultilevel"/>
    <w:tmpl w:val="4B047056"/>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57" w15:restartNumberingAfterBreak="0">
    <w:nsid w:val="26B23F6D"/>
    <w:multiLevelType w:val="hybridMultilevel"/>
    <w:tmpl w:val="EF5C3D4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8" w15:restartNumberingAfterBreak="0">
    <w:nsid w:val="26E85ABD"/>
    <w:multiLevelType w:val="multilevel"/>
    <w:tmpl w:val="CCBCEA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27510943"/>
    <w:multiLevelType w:val="multilevel"/>
    <w:tmpl w:val="3F0AF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27517D90"/>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27580D07"/>
    <w:multiLevelType w:val="multilevel"/>
    <w:tmpl w:val="199CB930"/>
    <w:lvl w:ilvl="0">
      <w:start w:val="1"/>
      <w:numFmt w:val="decimal"/>
      <w:lvlText w:val="%1."/>
      <w:lvlJc w:val="left"/>
      <w:pPr>
        <w:ind w:left="720" w:hanging="360"/>
      </w:pPr>
      <w:rPr>
        <w:rFonts w:hint="default"/>
        <w:sz w:val="20"/>
      </w:rPr>
    </w:lvl>
    <w:lvl w:ilvl="1">
      <w:start w:val="1"/>
      <w:numFmt w:val="decimal"/>
      <w:lvlText w:val="%2."/>
      <w:lvlJc w:val="left"/>
      <w:pPr>
        <w:ind w:left="720" w:hanging="360"/>
      </w:pPr>
    </w:lvl>
    <w:lvl w:ilvl="2">
      <w:start w:val="1"/>
      <w:numFmt w:val="decimal"/>
      <w:lvlText w:val="%3."/>
      <w:lvlJc w:val="left"/>
      <w:pPr>
        <w:ind w:left="72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2" w15:restartNumberingAfterBreak="0">
    <w:nsid w:val="27AE07B9"/>
    <w:multiLevelType w:val="hybridMultilevel"/>
    <w:tmpl w:val="12C0C8D4"/>
    <w:lvl w:ilvl="0" w:tplc="0409000F">
      <w:start w:val="1"/>
      <w:numFmt w:val="decimal"/>
      <w:lvlText w:val="%1."/>
      <w:lvlJc w:val="left"/>
      <w:pPr>
        <w:ind w:left="1572" w:hanging="360"/>
      </w:p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263" w15:restartNumberingAfterBreak="0">
    <w:nsid w:val="27B03893"/>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27BC0BA2"/>
    <w:multiLevelType w:val="hybridMultilevel"/>
    <w:tmpl w:val="0EBA6FEC"/>
    <w:lvl w:ilvl="0" w:tplc="7DFCB7DE">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27DC6EC9"/>
    <w:multiLevelType w:val="hybridMultilevel"/>
    <w:tmpl w:val="BCB84DEC"/>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28271200"/>
    <w:multiLevelType w:val="multilevel"/>
    <w:tmpl w:val="92CE9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28300601"/>
    <w:multiLevelType w:val="hybridMultilevel"/>
    <w:tmpl w:val="3D7ADD3C"/>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268" w15:restartNumberingAfterBreak="0">
    <w:nsid w:val="28520AEB"/>
    <w:multiLevelType w:val="hybridMultilevel"/>
    <w:tmpl w:val="301876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15:restartNumberingAfterBreak="0">
    <w:nsid w:val="28800350"/>
    <w:multiLevelType w:val="multilevel"/>
    <w:tmpl w:val="7708ED6A"/>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0" w15:restartNumberingAfterBreak="0">
    <w:nsid w:val="28BA135D"/>
    <w:multiLevelType w:val="multilevel"/>
    <w:tmpl w:val="FC82CB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28F90E0F"/>
    <w:multiLevelType w:val="multilevel"/>
    <w:tmpl w:val="E53AA212"/>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72" w15:restartNumberingAfterBreak="0">
    <w:nsid w:val="2956108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3" w15:restartNumberingAfterBreak="0">
    <w:nsid w:val="298920A6"/>
    <w:multiLevelType w:val="multilevel"/>
    <w:tmpl w:val="39F60C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29B66AEB"/>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5" w15:restartNumberingAfterBreak="0">
    <w:nsid w:val="29CB7F2B"/>
    <w:multiLevelType w:val="multilevel"/>
    <w:tmpl w:val="C3BA61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29D74F13"/>
    <w:multiLevelType w:val="hybridMultilevel"/>
    <w:tmpl w:val="B9A8E6B6"/>
    <w:lvl w:ilvl="0" w:tplc="BAB68A62">
      <w:start w:val="1"/>
      <w:numFmt w:val="decimal"/>
      <w:lvlText w:val="[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29FA0BB2"/>
    <w:multiLevelType w:val="hybridMultilevel"/>
    <w:tmpl w:val="58284B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2A250AFD"/>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0" w15:restartNumberingAfterBreak="0">
    <w:nsid w:val="2A2D33EB"/>
    <w:multiLevelType w:val="multilevel"/>
    <w:tmpl w:val="EA4A95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1" w15:restartNumberingAfterBreak="0">
    <w:nsid w:val="2A537CB9"/>
    <w:multiLevelType w:val="multilevel"/>
    <w:tmpl w:val="46EE77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2" w15:restartNumberingAfterBreak="0">
    <w:nsid w:val="2A676D97"/>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3" w15:restartNumberingAfterBreak="0">
    <w:nsid w:val="2AC571D7"/>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4" w15:restartNumberingAfterBreak="0">
    <w:nsid w:val="2B436FC9"/>
    <w:multiLevelType w:val="multilevel"/>
    <w:tmpl w:val="10EEEA4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2B547060"/>
    <w:multiLevelType w:val="hybridMultilevel"/>
    <w:tmpl w:val="8EDAB1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6" w15:restartNumberingAfterBreak="0">
    <w:nsid w:val="2B7A190B"/>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2BBC7A5E"/>
    <w:multiLevelType w:val="hybridMultilevel"/>
    <w:tmpl w:val="ED381AAA"/>
    <w:lvl w:ilvl="0" w:tplc="FFFFFFFF">
      <w:start w:val="1"/>
      <w:numFmt w:val="decimal"/>
      <w:lvlText w:val="%1."/>
      <w:lvlJc w:val="left"/>
      <w:pPr>
        <w:ind w:left="744" w:hanging="4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88" w15:restartNumberingAfterBreak="0">
    <w:nsid w:val="2BF34F40"/>
    <w:multiLevelType w:val="multilevel"/>
    <w:tmpl w:val="2BB4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9" w15:restartNumberingAfterBreak="0">
    <w:nsid w:val="2C492FD4"/>
    <w:multiLevelType w:val="hybridMultilevel"/>
    <w:tmpl w:val="570610D8"/>
    <w:lvl w:ilvl="0" w:tplc="BFCA27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2C796495"/>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1" w15:restartNumberingAfterBreak="0">
    <w:nsid w:val="2C7B142E"/>
    <w:multiLevelType w:val="multilevel"/>
    <w:tmpl w:val="9864D4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2C8F2A17"/>
    <w:multiLevelType w:val="hybridMultilevel"/>
    <w:tmpl w:val="F74A7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15:restartNumberingAfterBreak="0">
    <w:nsid w:val="2CCC4050"/>
    <w:multiLevelType w:val="multilevel"/>
    <w:tmpl w:val="590ED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2CD35DEE"/>
    <w:multiLevelType w:val="multilevel"/>
    <w:tmpl w:val="002CF9A8"/>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2CD51A4E"/>
    <w:multiLevelType w:val="multilevel"/>
    <w:tmpl w:val="9CAE6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6" w15:restartNumberingAfterBreak="0">
    <w:nsid w:val="2D123B16"/>
    <w:multiLevelType w:val="hybridMultilevel"/>
    <w:tmpl w:val="7E24899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7" w15:restartNumberingAfterBreak="0">
    <w:nsid w:val="2D182CB4"/>
    <w:multiLevelType w:val="multilevel"/>
    <w:tmpl w:val="F668B810"/>
    <w:lvl w:ilvl="0">
      <w:start w:val="24"/>
      <w:numFmt w:val="decimal"/>
      <w:lvlText w:val="%1"/>
      <w:lvlJc w:val="left"/>
      <w:pPr>
        <w:ind w:left="1160" w:hanging="400"/>
      </w:pPr>
    </w:lvl>
    <w:lvl w:ilvl="1">
      <w:start w:val="1"/>
      <w:numFmt w:val="decimal"/>
      <w:isLgl/>
      <w:lvlText w:val="%1.%2"/>
      <w:lvlJc w:val="left"/>
      <w:pPr>
        <w:ind w:left="1480" w:hanging="720"/>
      </w:pPr>
    </w:lvl>
    <w:lvl w:ilvl="2">
      <w:start w:val="1"/>
      <w:numFmt w:val="decimal"/>
      <w:isLgl/>
      <w:lvlText w:val="%1.%2.%3"/>
      <w:lvlJc w:val="left"/>
      <w:pPr>
        <w:ind w:left="1480" w:hanging="720"/>
      </w:pPr>
    </w:lvl>
    <w:lvl w:ilvl="3">
      <w:start w:val="1"/>
      <w:numFmt w:val="decimal"/>
      <w:isLgl/>
      <w:lvlText w:val="%1.%2.%3.%4"/>
      <w:lvlJc w:val="left"/>
      <w:pPr>
        <w:ind w:left="1840" w:hanging="1080"/>
      </w:pPr>
    </w:lvl>
    <w:lvl w:ilvl="4">
      <w:start w:val="1"/>
      <w:numFmt w:val="decimal"/>
      <w:isLgl/>
      <w:lvlText w:val="%1.%2.%3.%4.%5"/>
      <w:lvlJc w:val="left"/>
      <w:pPr>
        <w:ind w:left="2200" w:hanging="1440"/>
      </w:pPr>
    </w:lvl>
    <w:lvl w:ilvl="5">
      <w:start w:val="1"/>
      <w:numFmt w:val="decimal"/>
      <w:isLgl/>
      <w:lvlText w:val="%1.%2.%3.%4.%5.%6"/>
      <w:lvlJc w:val="left"/>
      <w:pPr>
        <w:ind w:left="2560" w:hanging="1800"/>
      </w:pPr>
    </w:lvl>
    <w:lvl w:ilvl="6">
      <w:start w:val="1"/>
      <w:numFmt w:val="decimal"/>
      <w:isLgl/>
      <w:lvlText w:val="%1.%2.%3.%4.%5.%6.%7"/>
      <w:lvlJc w:val="left"/>
      <w:pPr>
        <w:ind w:left="2560" w:hanging="1800"/>
      </w:pPr>
    </w:lvl>
    <w:lvl w:ilvl="7">
      <w:start w:val="1"/>
      <w:numFmt w:val="decimal"/>
      <w:isLgl/>
      <w:lvlText w:val="%1.%2.%3.%4.%5.%6.%7.%8"/>
      <w:lvlJc w:val="left"/>
      <w:pPr>
        <w:ind w:left="2920" w:hanging="2160"/>
      </w:pPr>
    </w:lvl>
    <w:lvl w:ilvl="8">
      <w:start w:val="1"/>
      <w:numFmt w:val="decimal"/>
      <w:isLgl/>
      <w:lvlText w:val="%1.%2.%3.%4.%5.%6.%7.%8.%9"/>
      <w:lvlJc w:val="left"/>
      <w:pPr>
        <w:ind w:left="3280" w:hanging="2520"/>
      </w:pPr>
    </w:lvl>
  </w:abstractNum>
  <w:abstractNum w:abstractNumId="298" w15:restartNumberingAfterBreak="0">
    <w:nsid w:val="2D695235"/>
    <w:multiLevelType w:val="hybridMultilevel"/>
    <w:tmpl w:val="DE9CAE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9" w15:restartNumberingAfterBreak="0">
    <w:nsid w:val="2D9C7C96"/>
    <w:multiLevelType w:val="multilevel"/>
    <w:tmpl w:val="AD2CF4B6"/>
    <w:lvl w:ilvl="0">
      <w:start w:val="4"/>
      <w:numFmt w:val="decimal"/>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0" w15:restartNumberingAfterBreak="0">
    <w:nsid w:val="2DA02015"/>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2DA72B4C"/>
    <w:multiLevelType w:val="multilevel"/>
    <w:tmpl w:val="7A08F292"/>
    <w:lvl w:ilvl="0">
      <w:start w:val="24"/>
      <w:numFmt w:val="decimal"/>
      <w:lvlText w:val="%1"/>
      <w:lvlJc w:val="left"/>
      <w:pPr>
        <w:ind w:left="800" w:hanging="800"/>
      </w:pPr>
    </w:lvl>
    <w:lvl w:ilvl="1">
      <w:start w:val="2"/>
      <w:numFmt w:val="decimal"/>
      <w:lvlText w:val="%1.%2"/>
      <w:lvlJc w:val="left"/>
      <w:pPr>
        <w:ind w:left="800" w:hanging="800"/>
      </w:pPr>
    </w:lvl>
    <w:lvl w:ilvl="2">
      <w:start w:val="2"/>
      <w:numFmt w:val="decimal"/>
      <w:lvlText w:val="%1.%2.%3"/>
      <w:lvlJc w:val="left"/>
      <w:pPr>
        <w:ind w:left="800" w:hanging="80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02" w15:restartNumberingAfterBreak="0">
    <w:nsid w:val="2DC353FD"/>
    <w:multiLevelType w:val="multilevel"/>
    <w:tmpl w:val="1D50CE62"/>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3"/>
      <w:lvlJc w:val="left"/>
      <w:pPr>
        <w:ind w:left="0" w:firstLine="0"/>
      </w:pPr>
      <w:rPr>
        <w:rFonts w:hint="default"/>
      </w:rPr>
    </w:lvl>
    <w:lvl w:ilvl="3">
      <w:start w:val="1"/>
      <w:numFmt w:val="none"/>
      <w:suff w:val="space"/>
      <w:lvlText w:val="8.4.3.1"/>
      <w:lvlJc w:val="left"/>
      <w:pPr>
        <w:ind w:left="0" w:firstLine="0"/>
      </w:pPr>
      <w:rPr>
        <w:rFonts w:hint="default"/>
      </w:rPr>
    </w:lvl>
    <w:lvl w:ilvl="4">
      <w:start w:val="1"/>
      <w:numFmt w:val="none"/>
      <w:suff w:val="space"/>
      <w:lvlText w:val="8.4.3.1.3"/>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3" w15:restartNumberingAfterBreak="0">
    <w:nsid w:val="2DDA3207"/>
    <w:multiLevelType w:val="hybridMultilevel"/>
    <w:tmpl w:val="EA428014"/>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04" w15:restartNumberingAfterBreak="0">
    <w:nsid w:val="2E065933"/>
    <w:multiLevelType w:val="multilevel"/>
    <w:tmpl w:val="CCBCEA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2E08335F"/>
    <w:multiLevelType w:val="hybridMultilevel"/>
    <w:tmpl w:val="E4EE0C4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6" w15:restartNumberingAfterBreak="0">
    <w:nsid w:val="2E2743D4"/>
    <w:multiLevelType w:val="multilevel"/>
    <w:tmpl w:val="D7682B20"/>
    <w:lvl w:ilvl="0">
      <w:start w:val="11"/>
      <w:numFmt w:val="decimal"/>
      <w:lvlText w:val="%1"/>
      <w:lvlJc w:val="left"/>
      <w:pPr>
        <w:ind w:left="620" w:hanging="620"/>
      </w:pPr>
      <w:rPr>
        <w:rFonts w:hint="default"/>
      </w:rPr>
    </w:lvl>
    <w:lvl w:ilvl="1">
      <w:start w:val="6"/>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07" w15:restartNumberingAfterBreak="0">
    <w:nsid w:val="2E3A11E9"/>
    <w:multiLevelType w:val="hybridMultilevel"/>
    <w:tmpl w:val="4ADC294A"/>
    <w:lvl w:ilvl="0" w:tplc="08090001">
      <w:start w:val="1"/>
      <w:numFmt w:val="bullet"/>
      <w:lvlText w:val=""/>
      <w:lvlJc w:val="left"/>
      <w:pPr>
        <w:ind w:left="644"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8" w15:restartNumberingAfterBreak="0">
    <w:nsid w:val="2E996D98"/>
    <w:multiLevelType w:val="multilevel"/>
    <w:tmpl w:val="415E1A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2EA36941"/>
    <w:multiLevelType w:val="multilevel"/>
    <w:tmpl w:val="6E24D0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2EBA486B"/>
    <w:multiLevelType w:val="multilevel"/>
    <w:tmpl w:val="EEBAF6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1" w15:restartNumberingAfterBreak="0">
    <w:nsid w:val="2F076CC1"/>
    <w:multiLevelType w:val="hybridMultilevel"/>
    <w:tmpl w:val="D846B2D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2" w15:restartNumberingAfterBreak="0">
    <w:nsid w:val="2F7273D6"/>
    <w:multiLevelType w:val="multilevel"/>
    <w:tmpl w:val="53820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2F8B2801"/>
    <w:multiLevelType w:val="multilevel"/>
    <w:tmpl w:val="3A0C450A"/>
    <w:lvl w:ilvl="0">
      <w:start w:val="1"/>
      <w:numFmt w:val="decimal"/>
      <w:lvlText w:val="%1."/>
      <w:lvlJc w:val="left"/>
      <w:pPr>
        <w:ind w:left="1004" w:hanging="360"/>
      </w:pPr>
    </w:lvl>
    <w:lvl w:ilvl="1">
      <w:start w:val="4"/>
      <w:numFmt w:val="decimal"/>
      <w:isLgl/>
      <w:lvlText w:val="%1.%2"/>
      <w:lvlJc w:val="left"/>
      <w:pPr>
        <w:ind w:left="1784" w:hanging="1140"/>
      </w:pPr>
      <w:rPr>
        <w:rFonts w:hint="default"/>
      </w:rPr>
    </w:lvl>
    <w:lvl w:ilvl="2">
      <w:start w:val="1"/>
      <w:numFmt w:val="decimal"/>
      <w:isLgl/>
      <w:lvlText w:val="%1.%2.%3"/>
      <w:lvlJc w:val="left"/>
      <w:pPr>
        <w:ind w:left="1784" w:hanging="1140"/>
      </w:pPr>
      <w:rPr>
        <w:rFonts w:hint="default"/>
      </w:rPr>
    </w:lvl>
    <w:lvl w:ilvl="3">
      <w:start w:val="1"/>
      <w:numFmt w:val="decimal"/>
      <w:isLgl/>
      <w:lvlText w:val="%1.%2.%3.%4"/>
      <w:lvlJc w:val="left"/>
      <w:pPr>
        <w:ind w:left="1784" w:hanging="1140"/>
      </w:pPr>
      <w:rPr>
        <w:rFonts w:hint="default"/>
      </w:rPr>
    </w:lvl>
    <w:lvl w:ilvl="4">
      <w:start w:val="1"/>
      <w:numFmt w:val="decimal"/>
      <w:isLgl/>
      <w:lvlText w:val="%1.%2.%3.%4.%5"/>
      <w:lvlJc w:val="left"/>
      <w:pPr>
        <w:ind w:left="1784" w:hanging="1140"/>
      </w:pPr>
      <w:rPr>
        <w:rFonts w:hint="default"/>
      </w:rPr>
    </w:lvl>
    <w:lvl w:ilvl="5">
      <w:start w:val="1"/>
      <w:numFmt w:val="decimal"/>
      <w:isLgl/>
      <w:lvlText w:val="%1.%2.%3.%4.%5.%6"/>
      <w:lvlJc w:val="left"/>
      <w:pPr>
        <w:ind w:left="1784" w:hanging="1140"/>
      </w:pPr>
      <w:rPr>
        <w:rFonts w:hint="default"/>
      </w:rPr>
    </w:lvl>
    <w:lvl w:ilvl="6">
      <w:start w:val="1"/>
      <w:numFmt w:val="decimal"/>
      <w:isLgl/>
      <w:lvlText w:val="%1.%2.%3.%4.%5.%6.%7"/>
      <w:lvlJc w:val="left"/>
      <w:pPr>
        <w:ind w:left="1784" w:hanging="11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314" w15:restartNumberingAfterBreak="0">
    <w:nsid w:val="2FB6038F"/>
    <w:multiLevelType w:val="multilevel"/>
    <w:tmpl w:val="590ED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5" w15:restartNumberingAfterBreak="0">
    <w:nsid w:val="2FC00AE1"/>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2FEE6DFD"/>
    <w:multiLevelType w:val="multilevel"/>
    <w:tmpl w:val="8EDE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300E46C0"/>
    <w:multiLevelType w:val="multilevel"/>
    <w:tmpl w:val="D9A29FE6"/>
    <w:lvl w:ilvl="0">
      <w:start w:val="1"/>
      <w:numFmt w:val="bullet"/>
      <w:lvlText w:val=""/>
      <w:lvlJc w:val="left"/>
      <w:pPr>
        <w:tabs>
          <w:tab w:val="num" w:pos="720"/>
        </w:tabs>
        <w:ind w:left="720" w:hanging="360"/>
      </w:pPr>
      <w:rPr>
        <w:rFonts w:ascii="Symbol" w:hAnsi="Symbol" w:hint="default"/>
        <w:sz w:val="20"/>
      </w:rPr>
    </w:lvl>
    <w:lvl w:ilvl="1">
      <w:start w:val="18"/>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304B796A"/>
    <w:multiLevelType w:val="multilevel"/>
    <w:tmpl w:val="752C7B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9" w15:restartNumberingAfterBreak="0">
    <w:nsid w:val="30A90F24"/>
    <w:multiLevelType w:val="hybridMultilevel"/>
    <w:tmpl w:val="E864E41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0" w15:restartNumberingAfterBreak="0">
    <w:nsid w:val="30D16C9C"/>
    <w:multiLevelType w:val="hybridMultilevel"/>
    <w:tmpl w:val="B236548C"/>
    <w:lvl w:ilvl="0" w:tplc="0415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30FE4A2B"/>
    <w:multiLevelType w:val="multilevel"/>
    <w:tmpl w:val="1812D2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31511ADB"/>
    <w:multiLevelType w:val="hybridMultilevel"/>
    <w:tmpl w:val="738AF752"/>
    <w:lvl w:ilvl="0" w:tplc="0409000F">
      <w:start w:val="1"/>
      <w:numFmt w:val="decimal"/>
      <w:lvlText w:val="%1."/>
      <w:lvlJc w:val="left"/>
      <w:pPr>
        <w:ind w:left="360" w:hanging="360"/>
      </w:p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23" w15:restartNumberingAfterBreak="0">
    <w:nsid w:val="31820A86"/>
    <w:multiLevelType w:val="multilevel"/>
    <w:tmpl w:val="EFCE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31B34E46"/>
    <w:multiLevelType w:val="hybridMultilevel"/>
    <w:tmpl w:val="43DA9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320356B0"/>
    <w:multiLevelType w:val="multilevel"/>
    <w:tmpl w:val="D8C0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32080BA3"/>
    <w:multiLevelType w:val="multilevel"/>
    <w:tmpl w:val="2C201AE6"/>
    <w:lvl w:ilvl="0">
      <w:start w:val="1"/>
      <w:numFmt w:val="decimal"/>
      <w:lvlText w:val="%13.4"/>
      <w:lvlJc w:val="left"/>
      <w:pPr>
        <w:ind w:left="432" w:hanging="432"/>
      </w:pPr>
      <w:rPr>
        <w:rFonts w:hint="default"/>
      </w:rPr>
    </w:lvl>
    <w:lvl w:ilvl="1">
      <w:start w:val="1"/>
      <w:numFmt w:val="none"/>
      <w:lvlText w:val="13.4.2"/>
      <w:lvlJc w:val="left"/>
      <w:pPr>
        <w:ind w:left="576" w:hanging="576"/>
      </w:pPr>
      <w:rPr>
        <w:rFonts w:hint="default"/>
      </w:rPr>
    </w:lvl>
    <w:lvl w:ilvl="2">
      <w:start w:val="1"/>
      <w:numFmt w:val="none"/>
      <w:lvlText w:val="13.4.2.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7" w15:restartNumberingAfterBreak="0">
    <w:nsid w:val="3228663B"/>
    <w:multiLevelType w:val="hybridMultilevel"/>
    <w:tmpl w:val="715413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8" w15:restartNumberingAfterBreak="0">
    <w:nsid w:val="32A05900"/>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9" w15:restartNumberingAfterBreak="0">
    <w:nsid w:val="32D0210F"/>
    <w:multiLevelType w:val="hybridMultilevel"/>
    <w:tmpl w:val="F822E6D8"/>
    <w:lvl w:ilvl="0" w:tplc="630E8CB6">
      <w:start w:val="15"/>
      <w:numFmt w:val="bullet"/>
      <w:lvlText w:val="-"/>
      <w:lvlJc w:val="left"/>
      <w:pPr>
        <w:ind w:left="720" w:hanging="360"/>
      </w:pPr>
      <w:rPr>
        <w:rFonts w:ascii="Times New Roman" w:eastAsia="Yu Mincho"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15:restartNumberingAfterBreak="0">
    <w:nsid w:val="32E7727E"/>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330A38B1"/>
    <w:multiLevelType w:val="multilevel"/>
    <w:tmpl w:val="1812D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33101888"/>
    <w:multiLevelType w:val="hybridMultilevel"/>
    <w:tmpl w:val="980A5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15:restartNumberingAfterBreak="0">
    <w:nsid w:val="33602350"/>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339642F8"/>
    <w:multiLevelType w:val="multilevel"/>
    <w:tmpl w:val="EEB8C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5" w15:restartNumberingAfterBreak="0">
    <w:nsid w:val="33A161E3"/>
    <w:multiLevelType w:val="multilevel"/>
    <w:tmpl w:val="F9500C3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336" w15:restartNumberingAfterBreak="0">
    <w:nsid w:val="33AA388B"/>
    <w:multiLevelType w:val="multilevel"/>
    <w:tmpl w:val="39F60C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34316B03"/>
    <w:multiLevelType w:val="multilevel"/>
    <w:tmpl w:val="699CF2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3467162B"/>
    <w:multiLevelType w:val="hybridMultilevel"/>
    <w:tmpl w:val="A0229F00"/>
    <w:lvl w:ilvl="0" w:tplc="04150001">
      <w:start w:val="1"/>
      <w:numFmt w:val="bullet"/>
      <w:lvlText w:val=""/>
      <w:lvlJc w:val="left"/>
      <w:pPr>
        <w:ind w:left="928" w:hanging="360"/>
      </w:pPr>
      <w:rPr>
        <w:rFonts w:ascii="Symbol" w:hAnsi="Symbol" w:hint="default"/>
      </w:rPr>
    </w:lvl>
    <w:lvl w:ilvl="1" w:tplc="04150003" w:tentative="1">
      <w:start w:val="1"/>
      <w:numFmt w:val="bullet"/>
      <w:lvlText w:val="o"/>
      <w:lvlJc w:val="left"/>
      <w:pPr>
        <w:ind w:left="1648" w:hanging="360"/>
      </w:pPr>
      <w:rPr>
        <w:rFonts w:ascii="Courier New" w:hAnsi="Courier New" w:cs="Courier New" w:hint="default"/>
      </w:rPr>
    </w:lvl>
    <w:lvl w:ilvl="2" w:tplc="04150005" w:tentative="1">
      <w:start w:val="1"/>
      <w:numFmt w:val="bullet"/>
      <w:lvlText w:val=""/>
      <w:lvlJc w:val="left"/>
      <w:pPr>
        <w:ind w:left="2368" w:hanging="360"/>
      </w:pPr>
      <w:rPr>
        <w:rFonts w:ascii="Wingdings" w:hAnsi="Wingdings" w:hint="default"/>
      </w:rPr>
    </w:lvl>
    <w:lvl w:ilvl="3" w:tplc="04150001" w:tentative="1">
      <w:start w:val="1"/>
      <w:numFmt w:val="bullet"/>
      <w:lvlText w:val=""/>
      <w:lvlJc w:val="left"/>
      <w:pPr>
        <w:ind w:left="3088" w:hanging="360"/>
      </w:pPr>
      <w:rPr>
        <w:rFonts w:ascii="Symbol" w:hAnsi="Symbol" w:hint="default"/>
      </w:rPr>
    </w:lvl>
    <w:lvl w:ilvl="4" w:tplc="04150003" w:tentative="1">
      <w:start w:val="1"/>
      <w:numFmt w:val="bullet"/>
      <w:lvlText w:val="o"/>
      <w:lvlJc w:val="left"/>
      <w:pPr>
        <w:ind w:left="3808" w:hanging="360"/>
      </w:pPr>
      <w:rPr>
        <w:rFonts w:ascii="Courier New" w:hAnsi="Courier New" w:cs="Courier New" w:hint="default"/>
      </w:rPr>
    </w:lvl>
    <w:lvl w:ilvl="5" w:tplc="04150005" w:tentative="1">
      <w:start w:val="1"/>
      <w:numFmt w:val="bullet"/>
      <w:lvlText w:val=""/>
      <w:lvlJc w:val="left"/>
      <w:pPr>
        <w:ind w:left="4528" w:hanging="360"/>
      </w:pPr>
      <w:rPr>
        <w:rFonts w:ascii="Wingdings" w:hAnsi="Wingdings" w:hint="default"/>
      </w:rPr>
    </w:lvl>
    <w:lvl w:ilvl="6" w:tplc="04150001" w:tentative="1">
      <w:start w:val="1"/>
      <w:numFmt w:val="bullet"/>
      <w:lvlText w:val=""/>
      <w:lvlJc w:val="left"/>
      <w:pPr>
        <w:ind w:left="5248" w:hanging="360"/>
      </w:pPr>
      <w:rPr>
        <w:rFonts w:ascii="Symbol" w:hAnsi="Symbol" w:hint="default"/>
      </w:rPr>
    </w:lvl>
    <w:lvl w:ilvl="7" w:tplc="04150003" w:tentative="1">
      <w:start w:val="1"/>
      <w:numFmt w:val="bullet"/>
      <w:lvlText w:val="o"/>
      <w:lvlJc w:val="left"/>
      <w:pPr>
        <w:ind w:left="5968" w:hanging="360"/>
      </w:pPr>
      <w:rPr>
        <w:rFonts w:ascii="Courier New" w:hAnsi="Courier New" w:cs="Courier New" w:hint="default"/>
      </w:rPr>
    </w:lvl>
    <w:lvl w:ilvl="8" w:tplc="04150005" w:tentative="1">
      <w:start w:val="1"/>
      <w:numFmt w:val="bullet"/>
      <w:lvlText w:val=""/>
      <w:lvlJc w:val="left"/>
      <w:pPr>
        <w:ind w:left="6688" w:hanging="360"/>
      </w:pPr>
      <w:rPr>
        <w:rFonts w:ascii="Wingdings" w:hAnsi="Wingdings" w:hint="default"/>
      </w:rPr>
    </w:lvl>
  </w:abstractNum>
  <w:abstractNum w:abstractNumId="339" w15:restartNumberingAfterBreak="0">
    <w:nsid w:val="34781421"/>
    <w:multiLevelType w:val="hybridMultilevel"/>
    <w:tmpl w:val="AC2A59A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0" w15:restartNumberingAfterBreak="0">
    <w:nsid w:val="34AD1B56"/>
    <w:multiLevelType w:val="hybridMultilevel"/>
    <w:tmpl w:val="AC2A59A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1" w15:restartNumberingAfterBreak="0">
    <w:nsid w:val="34B261D1"/>
    <w:multiLevelType w:val="multilevel"/>
    <w:tmpl w:val="AF4C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2" w15:restartNumberingAfterBreak="0">
    <w:nsid w:val="34EF63FC"/>
    <w:multiLevelType w:val="hybridMultilevel"/>
    <w:tmpl w:val="E7A41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15:restartNumberingAfterBreak="0">
    <w:nsid w:val="34F43F7C"/>
    <w:multiLevelType w:val="hybridMultilevel"/>
    <w:tmpl w:val="4F640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4" w15:restartNumberingAfterBreak="0">
    <w:nsid w:val="35356B65"/>
    <w:multiLevelType w:val="multilevel"/>
    <w:tmpl w:val="7474ED6E"/>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355E2740"/>
    <w:multiLevelType w:val="multilevel"/>
    <w:tmpl w:val="F23A2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356470D9"/>
    <w:multiLevelType w:val="multilevel"/>
    <w:tmpl w:val="15B046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356D5DBD"/>
    <w:multiLevelType w:val="hybridMultilevel"/>
    <w:tmpl w:val="3208A790"/>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48" w15:restartNumberingAfterBreak="0">
    <w:nsid w:val="357752BD"/>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9" w15:restartNumberingAfterBreak="0">
    <w:nsid w:val="35816470"/>
    <w:multiLevelType w:val="hybridMultilevel"/>
    <w:tmpl w:val="C8109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1" w15:restartNumberingAfterBreak="0">
    <w:nsid w:val="35F6602B"/>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36175F8F"/>
    <w:multiLevelType w:val="multilevel"/>
    <w:tmpl w:val="42D8E50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3" w15:restartNumberingAfterBreak="0">
    <w:nsid w:val="365A4DD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4" w15:restartNumberingAfterBreak="0">
    <w:nsid w:val="367317F4"/>
    <w:multiLevelType w:val="multilevel"/>
    <w:tmpl w:val="23E427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36D548D2"/>
    <w:multiLevelType w:val="multilevel"/>
    <w:tmpl w:val="EC1EC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36E52DF7"/>
    <w:multiLevelType w:val="multilevel"/>
    <w:tmpl w:val="46EE77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36F469D0"/>
    <w:multiLevelType w:val="hybridMultilevel"/>
    <w:tmpl w:val="2A5C5EEC"/>
    <w:lvl w:ilvl="0" w:tplc="630E8CB6">
      <w:start w:val="15"/>
      <w:numFmt w:val="bullet"/>
      <w:lvlText w:val="-"/>
      <w:lvlJc w:val="left"/>
      <w:pPr>
        <w:ind w:left="720" w:hanging="360"/>
      </w:pPr>
      <w:rPr>
        <w:rFonts w:ascii="Times New Roman" w:eastAsia="Yu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15:restartNumberingAfterBreak="0">
    <w:nsid w:val="372243DD"/>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59" w15:restartNumberingAfterBreak="0">
    <w:nsid w:val="3723742B"/>
    <w:multiLevelType w:val="hybridMultilevel"/>
    <w:tmpl w:val="AC2A59A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0" w15:restartNumberingAfterBreak="0">
    <w:nsid w:val="372375AA"/>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1" w15:restartNumberingAfterBreak="0">
    <w:nsid w:val="373C2BCB"/>
    <w:multiLevelType w:val="multilevel"/>
    <w:tmpl w:val="78BC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2" w15:restartNumberingAfterBreak="0">
    <w:nsid w:val="374A4F80"/>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3" w15:restartNumberingAfterBreak="0">
    <w:nsid w:val="37AE3D8E"/>
    <w:multiLevelType w:val="multilevel"/>
    <w:tmpl w:val="539CD7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4" w15:restartNumberingAfterBreak="0">
    <w:nsid w:val="37CD6EE6"/>
    <w:multiLevelType w:val="multilevel"/>
    <w:tmpl w:val="9ABA6560"/>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5" w15:restartNumberingAfterBreak="0">
    <w:nsid w:val="38111CB6"/>
    <w:multiLevelType w:val="multilevel"/>
    <w:tmpl w:val="37F06960"/>
    <w:lvl w:ilvl="0">
      <w:start w:val="4"/>
      <w:numFmt w:val="decimal"/>
      <w:lvlText w:val="%1."/>
      <w:lvlJc w:val="left"/>
      <w:pPr>
        <w:tabs>
          <w:tab w:val="num" w:pos="720"/>
        </w:tabs>
        <w:ind w:left="720" w:hanging="360"/>
      </w:pPr>
      <w:rPr>
        <w:rFonts w:hint="default"/>
      </w:rPr>
    </w:lvl>
    <w:lvl w:ilvl="1">
      <w:start w:val="3"/>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6" w15:restartNumberingAfterBreak="0">
    <w:nsid w:val="38280E23"/>
    <w:multiLevelType w:val="multilevel"/>
    <w:tmpl w:val="2174D1F4"/>
    <w:lvl w:ilvl="0">
      <w:start w:val="1"/>
      <w:numFmt w:val="decimal"/>
      <w:lvlText w:val="%1."/>
      <w:lvlJc w:val="left"/>
      <w:pPr>
        <w:ind w:left="720" w:hanging="360"/>
      </w:pPr>
      <w:rPr>
        <w:rFonts w:hint="default"/>
        <w:sz w:val="20"/>
        <w:lang w:val="en-GB"/>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7" w15:restartNumberingAfterBreak="0">
    <w:nsid w:val="38C47A43"/>
    <w:multiLevelType w:val="multilevel"/>
    <w:tmpl w:val="4548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8" w15:restartNumberingAfterBreak="0">
    <w:nsid w:val="39344700"/>
    <w:multiLevelType w:val="multilevel"/>
    <w:tmpl w:val="0B809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39460205"/>
    <w:multiLevelType w:val="hybridMultilevel"/>
    <w:tmpl w:val="8424F5DC"/>
    <w:lvl w:ilvl="0" w:tplc="FFFFFFFF">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15:restartNumberingAfterBreak="0">
    <w:nsid w:val="399A7C7E"/>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39B106F3"/>
    <w:multiLevelType w:val="multilevel"/>
    <w:tmpl w:val="002CF9A8"/>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2" w15:restartNumberingAfterBreak="0">
    <w:nsid w:val="39CD1C6E"/>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3" w15:restartNumberingAfterBreak="0">
    <w:nsid w:val="39E13514"/>
    <w:multiLevelType w:val="multilevel"/>
    <w:tmpl w:val="56E038FE"/>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4" w15:restartNumberingAfterBreak="0">
    <w:nsid w:val="39F40CA5"/>
    <w:multiLevelType w:val="hybridMultilevel"/>
    <w:tmpl w:val="ACC490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5" w15:restartNumberingAfterBreak="0">
    <w:nsid w:val="3A076FEF"/>
    <w:multiLevelType w:val="multilevel"/>
    <w:tmpl w:val="E8DE1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6" w15:restartNumberingAfterBreak="0">
    <w:nsid w:val="3A687833"/>
    <w:multiLevelType w:val="multilevel"/>
    <w:tmpl w:val="53848800"/>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2.3"/>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none"/>
      <w:suff w:val="space"/>
      <w:lvlText w:val="8.4.3.2.4"/>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77" w15:restartNumberingAfterBreak="0">
    <w:nsid w:val="3AE10364"/>
    <w:multiLevelType w:val="multilevel"/>
    <w:tmpl w:val="3F063E7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3AF928E9"/>
    <w:multiLevelType w:val="hybridMultilevel"/>
    <w:tmpl w:val="44607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15:restartNumberingAfterBreak="0">
    <w:nsid w:val="3B317A24"/>
    <w:multiLevelType w:val="multilevel"/>
    <w:tmpl w:val="002CF9A8"/>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0" w15:restartNumberingAfterBreak="0">
    <w:nsid w:val="3B335DD0"/>
    <w:multiLevelType w:val="multilevel"/>
    <w:tmpl w:val="722EDB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3B47612C"/>
    <w:multiLevelType w:val="multilevel"/>
    <w:tmpl w:val="2B42FFCC"/>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3"/>
      <w:lvlJc w:val="left"/>
      <w:pPr>
        <w:ind w:left="0" w:firstLine="0"/>
      </w:pPr>
      <w:rPr>
        <w:rFonts w:hint="default"/>
      </w:rPr>
    </w:lvl>
    <w:lvl w:ilvl="3">
      <w:start w:val="1"/>
      <w:numFmt w:val="none"/>
      <w:suff w:val="space"/>
      <w:lvlText w:val="8.4.3.2"/>
      <w:lvlJc w:val="left"/>
      <w:pPr>
        <w:ind w:left="0" w:firstLine="0"/>
      </w:pPr>
      <w:rPr>
        <w:rFonts w:hint="default"/>
      </w:rPr>
    </w:lvl>
    <w:lvl w:ilvl="4">
      <w:start w:val="1"/>
      <w:numFmt w:val="none"/>
      <w:suff w:val="space"/>
      <w:lvlText w:val="8.4.3.1.2"/>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2" w15:restartNumberingAfterBreak="0">
    <w:nsid w:val="3B66683A"/>
    <w:multiLevelType w:val="multilevel"/>
    <w:tmpl w:val="9DD09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3B6722B1"/>
    <w:multiLevelType w:val="hybridMultilevel"/>
    <w:tmpl w:val="66AE97FA"/>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start w:val="1"/>
      <w:numFmt w:val="lowerLetter"/>
      <w:lvlText w:val="%5."/>
      <w:lvlJc w:val="left"/>
      <w:pPr>
        <w:ind w:left="3884" w:hanging="360"/>
      </w:pPr>
    </w:lvl>
    <w:lvl w:ilvl="5" w:tplc="FFFFFFFF">
      <w:start w:val="1"/>
      <w:numFmt w:val="lowerRoman"/>
      <w:lvlText w:val="%6."/>
      <w:lvlJc w:val="right"/>
      <w:pPr>
        <w:ind w:left="4604" w:hanging="180"/>
      </w:pPr>
    </w:lvl>
    <w:lvl w:ilvl="6" w:tplc="FFFFFFFF">
      <w:start w:val="1"/>
      <w:numFmt w:val="decimal"/>
      <w:lvlText w:val="%7."/>
      <w:lvlJc w:val="left"/>
      <w:pPr>
        <w:ind w:left="5324" w:hanging="360"/>
      </w:pPr>
    </w:lvl>
    <w:lvl w:ilvl="7" w:tplc="FFFFFFFF">
      <w:start w:val="1"/>
      <w:numFmt w:val="lowerLetter"/>
      <w:lvlText w:val="%8."/>
      <w:lvlJc w:val="left"/>
      <w:pPr>
        <w:ind w:left="6044" w:hanging="360"/>
      </w:pPr>
    </w:lvl>
    <w:lvl w:ilvl="8" w:tplc="FFFFFFFF">
      <w:start w:val="1"/>
      <w:numFmt w:val="lowerRoman"/>
      <w:lvlText w:val="%9."/>
      <w:lvlJc w:val="right"/>
      <w:pPr>
        <w:ind w:left="6764" w:hanging="180"/>
      </w:pPr>
    </w:lvl>
  </w:abstractNum>
  <w:abstractNum w:abstractNumId="384" w15:restartNumberingAfterBreak="0">
    <w:nsid w:val="3B770C86"/>
    <w:multiLevelType w:val="hybridMultilevel"/>
    <w:tmpl w:val="55A053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5" w15:restartNumberingAfterBreak="0">
    <w:nsid w:val="3BFA3317"/>
    <w:multiLevelType w:val="hybridMultilevel"/>
    <w:tmpl w:val="52BA07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6" w15:restartNumberingAfterBreak="0">
    <w:nsid w:val="3C473D7B"/>
    <w:multiLevelType w:val="hybridMultilevel"/>
    <w:tmpl w:val="49DE50AC"/>
    <w:lvl w:ilvl="0" w:tplc="0409000F">
      <w:start w:val="1"/>
      <w:numFmt w:val="decimal"/>
      <w:lvlText w:val="%1."/>
      <w:lvlJc w:val="left"/>
      <w:pPr>
        <w:ind w:left="644" w:hanging="360"/>
      </w:pPr>
    </w:lvl>
    <w:lvl w:ilvl="1" w:tplc="04090019">
      <w:start w:val="1"/>
      <w:numFmt w:val="lowerLetter"/>
      <w:lvlText w:val="%2."/>
      <w:lvlJc w:val="left"/>
      <w:pPr>
        <w:ind w:left="644" w:hanging="360"/>
      </w:pPr>
    </w:lvl>
    <w:lvl w:ilvl="2" w:tplc="0409001B">
      <w:start w:val="1"/>
      <w:numFmt w:val="lowerRoman"/>
      <w:lvlText w:val="%3."/>
      <w:lvlJc w:val="right"/>
      <w:pPr>
        <w:ind w:left="1364" w:hanging="180"/>
      </w:pPr>
    </w:lvl>
    <w:lvl w:ilvl="3" w:tplc="0409000F" w:tentative="1">
      <w:start w:val="1"/>
      <w:numFmt w:val="decimal"/>
      <w:lvlText w:val="%4."/>
      <w:lvlJc w:val="left"/>
      <w:pPr>
        <w:ind w:left="2084" w:hanging="360"/>
      </w:pPr>
    </w:lvl>
    <w:lvl w:ilvl="4" w:tplc="04090019" w:tentative="1">
      <w:start w:val="1"/>
      <w:numFmt w:val="lowerLetter"/>
      <w:lvlText w:val="%5."/>
      <w:lvlJc w:val="left"/>
      <w:pPr>
        <w:ind w:left="2804" w:hanging="360"/>
      </w:pPr>
    </w:lvl>
    <w:lvl w:ilvl="5" w:tplc="0409001B" w:tentative="1">
      <w:start w:val="1"/>
      <w:numFmt w:val="lowerRoman"/>
      <w:lvlText w:val="%6."/>
      <w:lvlJc w:val="right"/>
      <w:pPr>
        <w:ind w:left="3524" w:hanging="180"/>
      </w:pPr>
    </w:lvl>
    <w:lvl w:ilvl="6" w:tplc="0409000F" w:tentative="1">
      <w:start w:val="1"/>
      <w:numFmt w:val="decimal"/>
      <w:lvlText w:val="%7."/>
      <w:lvlJc w:val="left"/>
      <w:pPr>
        <w:ind w:left="4244" w:hanging="360"/>
      </w:pPr>
    </w:lvl>
    <w:lvl w:ilvl="7" w:tplc="04090019" w:tentative="1">
      <w:start w:val="1"/>
      <w:numFmt w:val="lowerLetter"/>
      <w:lvlText w:val="%8."/>
      <w:lvlJc w:val="left"/>
      <w:pPr>
        <w:ind w:left="4964" w:hanging="360"/>
      </w:pPr>
    </w:lvl>
    <w:lvl w:ilvl="8" w:tplc="0409001B" w:tentative="1">
      <w:start w:val="1"/>
      <w:numFmt w:val="lowerRoman"/>
      <w:lvlText w:val="%9."/>
      <w:lvlJc w:val="right"/>
      <w:pPr>
        <w:ind w:left="5684" w:hanging="180"/>
      </w:pPr>
    </w:lvl>
  </w:abstractNum>
  <w:abstractNum w:abstractNumId="387" w15:restartNumberingAfterBreak="0">
    <w:nsid w:val="3C500201"/>
    <w:multiLevelType w:val="multilevel"/>
    <w:tmpl w:val="35848C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3C833D22"/>
    <w:multiLevelType w:val="multilevel"/>
    <w:tmpl w:val="E00E09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3CAC5BC1"/>
    <w:multiLevelType w:val="multilevel"/>
    <w:tmpl w:val="81BC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0" w15:restartNumberingAfterBreak="0">
    <w:nsid w:val="3CAE1995"/>
    <w:multiLevelType w:val="hybridMultilevel"/>
    <w:tmpl w:val="E864E41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1" w15:restartNumberingAfterBreak="0">
    <w:nsid w:val="3CB529D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2" w15:restartNumberingAfterBreak="0">
    <w:nsid w:val="3CEA173B"/>
    <w:multiLevelType w:val="multilevel"/>
    <w:tmpl w:val="DA441A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3CED009A"/>
    <w:multiLevelType w:val="multilevel"/>
    <w:tmpl w:val="A2A05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4" w15:restartNumberingAfterBreak="0">
    <w:nsid w:val="3CFB3169"/>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3D6D366D"/>
    <w:multiLevelType w:val="multilevel"/>
    <w:tmpl w:val="9E92F938"/>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96" w15:restartNumberingAfterBreak="0">
    <w:nsid w:val="3D925C6F"/>
    <w:multiLevelType w:val="multilevel"/>
    <w:tmpl w:val="4B021B62"/>
    <w:lvl w:ilvl="0">
      <w:start w:val="1"/>
      <w:numFmt w:val="lowerLetter"/>
      <w:lvlText w:val="%1."/>
      <w:lvlJc w:val="left"/>
      <w:pPr>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397" w15:restartNumberingAfterBreak="0">
    <w:nsid w:val="3DD267AF"/>
    <w:multiLevelType w:val="multilevel"/>
    <w:tmpl w:val="C8363534"/>
    <w:lvl w:ilvl="0">
      <w:start w:val="11"/>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8" w15:restartNumberingAfterBreak="0">
    <w:nsid w:val="3DEE241C"/>
    <w:multiLevelType w:val="multilevel"/>
    <w:tmpl w:val="DA441A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3E451768"/>
    <w:multiLevelType w:val="multilevel"/>
    <w:tmpl w:val="6594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0" w15:restartNumberingAfterBreak="0">
    <w:nsid w:val="3E493526"/>
    <w:multiLevelType w:val="multilevel"/>
    <w:tmpl w:val="86C0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3EA50DDB"/>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3F30657B"/>
    <w:multiLevelType w:val="multilevel"/>
    <w:tmpl w:val="AE94D726"/>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3F333943"/>
    <w:multiLevelType w:val="hybridMultilevel"/>
    <w:tmpl w:val="15B06CF8"/>
    <w:lvl w:ilvl="0" w:tplc="08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4" w15:restartNumberingAfterBreak="0">
    <w:nsid w:val="3F5A1E57"/>
    <w:multiLevelType w:val="multilevel"/>
    <w:tmpl w:val="40D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3F6E1B2E"/>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06" w15:restartNumberingAfterBreak="0">
    <w:nsid w:val="3F9739A1"/>
    <w:multiLevelType w:val="multilevel"/>
    <w:tmpl w:val="36C81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7" w15:restartNumberingAfterBreak="0">
    <w:nsid w:val="3FB82F59"/>
    <w:multiLevelType w:val="multilevel"/>
    <w:tmpl w:val="E53AA212"/>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8" w15:restartNumberingAfterBreak="0">
    <w:nsid w:val="3FC11C08"/>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3FCF1FBB"/>
    <w:multiLevelType w:val="hybridMultilevel"/>
    <w:tmpl w:val="7E24899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0" w15:restartNumberingAfterBreak="0">
    <w:nsid w:val="3FEA3642"/>
    <w:multiLevelType w:val="multilevel"/>
    <w:tmpl w:val="53820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40147D59"/>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40373DBE"/>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40437E15"/>
    <w:multiLevelType w:val="multilevel"/>
    <w:tmpl w:val="8242B1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407E5CEF"/>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15" w15:restartNumberingAfterBreak="0">
    <w:nsid w:val="40D907EA"/>
    <w:multiLevelType w:val="multilevel"/>
    <w:tmpl w:val="A8927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411F0A3C"/>
    <w:multiLevelType w:val="multilevel"/>
    <w:tmpl w:val="91CC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7" w15:restartNumberingAfterBreak="0">
    <w:nsid w:val="41284A40"/>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414246CE"/>
    <w:multiLevelType w:val="multilevel"/>
    <w:tmpl w:val="3F96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9" w15:restartNumberingAfterBreak="0">
    <w:nsid w:val="41551F6C"/>
    <w:multiLevelType w:val="hybridMultilevel"/>
    <w:tmpl w:val="03B8E85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0" w15:restartNumberingAfterBreak="0">
    <w:nsid w:val="41743528"/>
    <w:multiLevelType w:val="multilevel"/>
    <w:tmpl w:val="2A6CC608"/>
    <w:lvl w:ilvl="0">
      <w:start w:val="5"/>
      <w:numFmt w:val="decimal"/>
      <w:lvlText w:val="%1."/>
      <w:lvlJc w:val="left"/>
      <w:pPr>
        <w:ind w:left="720" w:hanging="360"/>
      </w:pPr>
      <w:rPr>
        <w:rFonts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1" w15:restartNumberingAfterBreak="0">
    <w:nsid w:val="41A76F8F"/>
    <w:multiLevelType w:val="multilevel"/>
    <w:tmpl w:val="465C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2" w15:restartNumberingAfterBreak="0">
    <w:nsid w:val="41C74077"/>
    <w:multiLevelType w:val="multilevel"/>
    <w:tmpl w:val="B7F49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41FF148C"/>
    <w:multiLevelType w:val="hybridMultilevel"/>
    <w:tmpl w:val="F9282C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4" w15:restartNumberingAfterBreak="0">
    <w:nsid w:val="424C2BFD"/>
    <w:multiLevelType w:val="hybridMultilevel"/>
    <w:tmpl w:val="A79A68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5" w15:restartNumberingAfterBreak="0">
    <w:nsid w:val="425E4DA3"/>
    <w:multiLevelType w:val="hybridMultilevel"/>
    <w:tmpl w:val="5A945990"/>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6" w15:restartNumberingAfterBreak="0">
    <w:nsid w:val="42917F0B"/>
    <w:multiLevelType w:val="multilevel"/>
    <w:tmpl w:val="ED2674EE"/>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7" w15:restartNumberingAfterBreak="0">
    <w:nsid w:val="429C2337"/>
    <w:multiLevelType w:val="hybridMultilevel"/>
    <w:tmpl w:val="5610367A"/>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8" w15:restartNumberingAfterBreak="0">
    <w:nsid w:val="42A73DD4"/>
    <w:multiLevelType w:val="hybridMultilevel"/>
    <w:tmpl w:val="ED381AAA"/>
    <w:lvl w:ilvl="0" w:tplc="56AC5AE2">
      <w:start w:val="1"/>
      <w:numFmt w:val="decimal"/>
      <w:lvlText w:val="%1."/>
      <w:lvlJc w:val="left"/>
      <w:pPr>
        <w:ind w:left="744" w:hanging="4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29" w15:restartNumberingAfterBreak="0">
    <w:nsid w:val="42D234F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0" w15:restartNumberingAfterBreak="0">
    <w:nsid w:val="430E3B88"/>
    <w:multiLevelType w:val="hybridMultilevel"/>
    <w:tmpl w:val="09D20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1" w15:restartNumberingAfterBreak="0">
    <w:nsid w:val="437F203A"/>
    <w:multiLevelType w:val="hybridMultilevel"/>
    <w:tmpl w:val="CAF24EF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2" w15:restartNumberingAfterBreak="0">
    <w:nsid w:val="439E59EB"/>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3" w15:restartNumberingAfterBreak="0">
    <w:nsid w:val="43C63AE5"/>
    <w:multiLevelType w:val="hybridMultilevel"/>
    <w:tmpl w:val="BAE0C38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4" w15:restartNumberingAfterBreak="0">
    <w:nsid w:val="43EA3DAB"/>
    <w:multiLevelType w:val="hybridMultilevel"/>
    <w:tmpl w:val="316E9AB0"/>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5" w15:restartNumberingAfterBreak="0">
    <w:nsid w:val="444553AD"/>
    <w:multiLevelType w:val="hybridMultilevel"/>
    <w:tmpl w:val="22E2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6" w15:restartNumberingAfterBreak="0">
    <w:nsid w:val="44496109"/>
    <w:multiLevelType w:val="multilevel"/>
    <w:tmpl w:val="D514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7" w15:restartNumberingAfterBreak="0">
    <w:nsid w:val="445B14A8"/>
    <w:multiLevelType w:val="multilevel"/>
    <w:tmpl w:val="E09685B0"/>
    <w:lvl w:ilvl="0">
      <w:start w:val="2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8" w15:restartNumberingAfterBreak="0">
    <w:nsid w:val="447874DB"/>
    <w:multiLevelType w:val="multilevel"/>
    <w:tmpl w:val="6AFEF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451E492F"/>
    <w:multiLevelType w:val="hybridMultilevel"/>
    <w:tmpl w:val="307C5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0" w15:restartNumberingAfterBreak="0">
    <w:nsid w:val="45296B2D"/>
    <w:multiLevelType w:val="multilevel"/>
    <w:tmpl w:val="C4CE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1" w15:restartNumberingAfterBreak="0">
    <w:nsid w:val="452F509A"/>
    <w:multiLevelType w:val="multilevel"/>
    <w:tmpl w:val="CB9E2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45840AD9"/>
    <w:multiLevelType w:val="multilevel"/>
    <w:tmpl w:val="BD501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458B2336"/>
    <w:multiLevelType w:val="hybridMultilevel"/>
    <w:tmpl w:val="C3C84D36"/>
    <w:lvl w:ilvl="0" w:tplc="1D9AE4BC">
      <w:start w:val="1"/>
      <w:numFmt w:val="bullet"/>
      <w:lvlText w:val=""/>
      <w:lvlJc w:val="left"/>
      <w:pPr>
        <w:ind w:left="644" w:hanging="360"/>
      </w:pPr>
      <w:rPr>
        <w:rFonts w:ascii="Symbol" w:hAnsi="Symbol" w:hint="default"/>
        <w:color w:val="auto"/>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4" w15:restartNumberingAfterBreak="0">
    <w:nsid w:val="459058D8"/>
    <w:multiLevelType w:val="multilevel"/>
    <w:tmpl w:val="1812D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45E23429"/>
    <w:multiLevelType w:val="hybridMultilevel"/>
    <w:tmpl w:val="085E6374"/>
    <w:lvl w:ilvl="0" w:tplc="0409000F">
      <w:start w:val="1"/>
      <w:numFmt w:val="decimal"/>
      <w:lvlText w:val="%1."/>
      <w:lvlJc w:val="left"/>
      <w:pPr>
        <w:ind w:left="644" w:hanging="360"/>
      </w:pPr>
      <w:rPr>
        <w:rFont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46" w15:restartNumberingAfterBreak="0">
    <w:nsid w:val="460A324D"/>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463405D9"/>
    <w:multiLevelType w:val="multilevel"/>
    <w:tmpl w:val="2AE4F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4679628A"/>
    <w:multiLevelType w:val="multilevel"/>
    <w:tmpl w:val="1E9CB1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9" w15:restartNumberingAfterBreak="0">
    <w:nsid w:val="468F134C"/>
    <w:multiLevelType w:val="multilevel"/>
    <w:tmpl w:val="9042B898"/>
    <w:lvl w:ilvl="0">
      <w:start w:val="1"/>
      <w:numFmt w:val="bullet"/>
      <w:lvlText w:val=""/>
      <w:lvlJc w:val="left"/>
      <w:pPr>
        <w:tabs>
          <w:tab w:val="num" w:pos="720"/>
        </w:tabs>
        <w:ind w:left="720" w:hanging="360"/>
      </w:pPr>
      <w:rPr>
        <w:rFonts w:ascii="Symbol" w:hAnsi="Symbol" w:hint="default"/>
      </w:rPr>
    </w:lvl>
    <w:lvl w:ilvl="1">
      <w:start w:val="2"/>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0" w15:restartNumberingAfterBreak="0">
    <w:nsid w:val="469D4AED"/>
    <w:multiLevelType w:val="hybridMultilevel"/>
    <w:tmpl w:val="24E247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1" w15:restartNumberingAfterBreak="0">
    <w:nsid w:val="46CE0D9B"/>
    <w:multiLevelType w:val="multilevel"/>
    <w:tmpl w:val="3460C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46EA526F"/>
    <w:multiLevelType w:val="multilevel"/>
    <w:tmpl w:val="7C1837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46EB5DE7"/>
    <w:multiLevelType w:val="multilevel"/>
    <w:tmpl w:val="41C6C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46ED2397"/>
    <w:multiLevelType w:val="hybridMultilevel"/>
    <w:tmpl w:val="E864E41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5" w15:restartNumberingAfterBreak="0">
    <w:nsid w:val="47652B52"/>
    <w:multiLevelType w:val="multilevel"/>
    <w:tmpl w:val="3A0C450A"/>
    <w:lvl w:ilvl="0">
      <w:start w:val="1"/>
      <w:numFmt w:val="decimal"/>
      <w:lvlText w:val="%1."/>
      <w:lvlJc w:val="left"/>
      <w:pPr>
        <w:ind w:left="1004" w:hanging="360"/>
      </w:pPr>
    </w:lvl>
    <w:lvl w:ilvl="1">
      <w:start w:val="4"/>
      <w:numFmt w:val="decimal"/>
      <w:isLgl/>
      <w:lvlText w:val="%1.%2"/>
      <w:lvlJc w:val="left"/>
      <w:pPr>
        <w:ind w:left="1784" w:hanging="1140"/>
      </w:pPr>
      <w:rPr>
        <w:rFonts w:hint="default"/>
      </w:rPr>
    </w:lvl>
    <w:lvl w:ilvl="2">
      <w:start w:val="1"/>
      <w:numFmt w:val="decimal"/>
      <w:isLgl/>
      <w:lvlText w:val="%1.%2.%3"/>
      <w:lvlJc w:val="left"/>
      <w:pPr>
        <w:ind w:left="1784" w:hanging="1140"/>
      </w:pPr>
      <w:rPr>
        <w:rFonts w:hint="default"/>
      </w:rPr>
    </w:lvl>
    <w:lvl w:ilvl="3">
      <w:start w:val="1"/>
      <w:numFmt w:val="decimal"/>
      <w:isLgl/>
      <w:lvlText w:val="%1.%2.%3.%4"/>
      <w:lvlJc w:val="left"/>
      <w:pPr>
        <w:ind w:left="1784" w:hanging="1140"/>
      </w:pPr>
      <w:rPr>
        <w:rFonts w:hint="default"/>
      </w:rPr>
    </w:lvl>
    <w:lvl w:ilvl="4">
      <w:start w:val="1"/>
      <w:numFmt w:val="decimal"/>
      <w:isLgl/>
      <w:lvlText w:val="%1.%2.%3.%4.%5"/>
      <w:lvlJc w:val="left"/>
      <w:pPr>
        <w:ind w:left="1784" w:hanging="1140"/>
      </w:pPr>
      <w:rPr>
        <w:rFonts w:hint="default"/>
      </w:rPr>
    </w:lvl>
    <w:lvl w:ilvl="5">
      <w:start w:val="1"/>
      <w:numFmt w:val="decimal"/>
      <w:isLgl/>
      <w:lvlText w:val="%1.%2.%3.%4.%5.%6"/>
      <w:lvlJc w:val="left"/>
      <w:pPr>
        <w:ind w:left="1784" w:hanging="1140"/>
      </w:pPr>
      <w:rPr>
        <w:rFonts w:hint="default"/>
      </w:rPr>
    </w:lvl>
    <w:lvl w:ilvl="6">
      <w:start w:val="1"/>
      <w:numFmt w:val="decimal"/>
      <w:isLgl/>
      <w:lvlText w:val="%1.%2.%3.%4.%5.%6.%7"/>
      <w:lvlJc w:val="left"/>
      <w:pPr>
        <w:ind w:left="1784" w:hanging="11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084" w:hanging="1440"/>
      </w:pPr>
      <w:rPr>
        <w:rFonts w:hint="default"/>
      </w:rPr>
    </w:lvl>
  </w:abstractNum>
  <w:abstractNum w:abstractNumId="456" w15:restartNumberingAfterBreak="0">
    <w:nsid w:val="478904AA"/>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7" w15:restartNumberingAfterBreak="0">
    <w:nsid w:val="47CD41AB"/>
    <w:multiLevelType w:val="hybridMultilevel"/>
    <w:tmpl w:val="DAC8E7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8" w15:restartNumberingAfterBreak="0">
    <w:nsid w:val="48C7483A"/>
    <w:multiLevelType w:val="hybridMultilevel"/>
    <w:tmpl w:val="4E3490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9" w15:restartNumberingAfterBreak="0">
    <w:nsid w:val="49004EBB"/>
    <w:multiLevelType w:val="multilevel"/>
    <w:tmpl w:val="4B021B62"/>
    <w:lvl w:ilvl="0">
      <w:start w:val="1"/>
      <w:numFmt w:val="lowerLetter"/>
      <w:lvlText w:val="%1."/>
      <w:lvlJc w:val="left"/>
      <w:pPr>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460" w15:restartNumberingAfterBreak="0">
    <w:nsid w:val="4A6D0269"/>
    <w:multiLevelType w:val="hybridMultilevel"/>
    <w:tmpl w:val="4418E18C"/>
    <w:lvl w:ilvl="0" w:tplc="630E8CB6">
      <w:start w:val="15"/>
      <w:numFmt w:val="bullet"/>
      <w:lvlText w:val="-"/>
      <w:lvlJc w:val="left"/>
      <w:pPr>
        <w:ind w:left="720" w:hanging="360"/>
      </w:pPr>
      <w:rPr>
        <w:rFonts w:ascii="Times New Roman" w:eastAsia="Yu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1" w15:restartNumberingAfterBreak="0">
    <w:nsid w:val="4A7C345D"/>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4A96238B"/>
    <w:multiLevelType w:val="multilevel"/>
    <w:tmpl w:val="915263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4A9F7AC6"/>
    <w:multiLevelType w:val="multilevel"/>
    <w:tmpl w:val="9ABA6560"/>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64" w15:restartNumberingAfterBreak="0">
    <w:nsid w:val="4AE86F10"/>
    <w:multiLevelType w:val="hybridMultilevel"/>
    <w:tmpl w:val="F208E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5" w15:restartNumberingAfterBreak="0">
    <w:nsid w:val="4B0E0B19"/>
    <w:multiLevelType w:val="multilevel"/>
    <w:tmpl w:val="E2626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4B3C7792"/>
    <w:multiLevelType w:val="multilevel"/>
    <w:tmpl w:val="699CF2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4B606866"/>
    <w:multiLevelType w:val="multilevel"/>
    <w:tmpl w:val="7D468B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ind w:left="2880" w:hanging="360"/>
      </w:pPr>
      <w:rPr>
        <w:rFonts w:ascii="Courier New" w:hAnsi="Courier New"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4B716A6B"/>
    <w:multiLevelType w:val="multilevel"/>
    <w:tmpl w:val="C276A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4B93179F"/>
    <w:multiLevelType w:val="hybridMultilevel"/>
    <w:tmpl w:val="AC2A59A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0" w15:restartNumberingAfterBreak="0">
    <w:nsid w:val="4B9610E8"/>
    <w:multiLevelType w:val="multilevel"/>
    <w:tmpl w:val="00609B16"/>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2.6"/>
      <w:lvlJc w:val="left"/>
      <w:pPr>
        <w:ind w:left="0" w:firstLine="0"/>
      </w:pPr>
      <w:rPr>
        <w:rFonts w:hint="default"/>
      </w:rPr>
    </w:lvl>
    <w:lvl w:ilvl="3">
      <w:start w:val="1"/>
      <w:numFmt w:val="none"/>
      <w:suff w:val="space"/>
      <w:lvlText w:val="8.4.3.3"/>
      <w:lvlJc w:val="left"/>
      <w:pPr>
        <w:ind w:left="0" w:firstLine="0"/>
      </w:pPr>
      <w:rPr>
        <w:rFonts w:hint="default"/>
      </w:rPr>
    </w:lvl>
    <w:lvl w:ilvl="4">
      <w:start w:val="1"/>
      <w:numFmt w:val="none"/>
      <w:suff w:val="space"/>
      <w:lvlText w:val="8.4.3.2.3"/>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71" w15:restartNumberingAfterBreak="0">
    <w:nsid w:val="4B9675B4"/>
    <w:multiLevelType w:val="multilevel"/>
    <w:tmpl w:val="A40A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2" w15:restartNumberingAfterBreak="0">
    <w:nsid w:val="4BF70F41"/>
    <w:multiLevelType w:val="multilevel"/>
    <w:tmpl w:val="A72E1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4BFC369C"/>
    <w:multiLevelType w:val="multilevel"/>
    <w:tmpl w:val="949E1D4A"/>
    <w:lvl w:ilvl="0">
      <w:start w:val="1"/>
      <w:numFmt w:val="decimal"/>
      <w:lvlText w:val="%1."/>
      <w:lvlJc w:val="left"/>
      <w:pPr>
        <w:ind w:left="720" w:hanging="360"/>
      </w:pPr>
      <w:rPr>
        <w:rFonts w:hint="default"/>
        <w:sz w:val="20"/>
      </w:rPr>
    </w:lvl>
    <w:lvl w:ilvl="1">
      <w:start w:val="1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4" w15:restartNumberingAfterBreak="0">
    <w:nsid w:val="4C2E4CDB"/>
    <w:multiLevelType w:val="multilevel"/>
    <w:tmpl w:val="3FF609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4C35592A"/>
    <w:multiLevelType w:val="multilevel"/>
    <w:tmpl w:val="B478D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6" w15:restartNumberingAfterBreak="0">
    <w:nsid w:val="4C78668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7" w15:restartNumberingAfterBreak="0">
    <w:nsid w:val="4C807FD6"/>
    <w:multiLevelType w:val="hybridMultilevel"/>
    <w:tmpl w:val="FD7C4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8" w15:restartNumberingAfterBreak="0">
    <w:nsid w:val="4D435743"/>
    <w:multiLevelType w:val="multilevel"/>
    <w:tmpl w:val="E0F0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9" w15:restartNumberingAfterBreak="0">
    <w:nsid w:val="4D4E731C"/>
    <w:multiLevelType w:val="hybridMultilevel"/>
    <w:tmpl w:val="BD12DB36"/>
    <w:lvl w:ilvl="0" w:tplc="4809000F">
      <w:start w:val="1"/>
      <w:numFmt w:val="decimal"/>
      <w:lvlText w:val="%1."/>
      <w:lvlJc w:val="left"/>
      <w:pPr>
        <w:ind w:left="1004" w:hanging="360"/>
      </w:pPr>
      <w:rPr>
        <w:rFonts w:hint="default"/>
        <w:lang w:val="en-GB"/>
      </w:rPr>
    </w:lvl>
    <w:lvl w:ilvl="1" w:tplc="52A4BAF8">
      <w:start w:val="1"/>
      <w:numFmt w:val="lowerLetter"/>
      <w:lvlText w:val="%2)"/>
      <w:lvlJc w:val="left"/>
      <w:pPr>
        <w:ind w:left="1724" w:hanging="360"/>
      </w:pPr>
      <w:rPr>
        <w:rFonts w:ascii="Times New Roman" w:eastAsia="Yu Mincho" w:hAnsi="Times New Roman" w:cs="Times New Roman"/>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0" w15:restartNumberingAfterBreak="0">
    <w:nsid w:val="4D8E035C"/>
    <w:multiLevelType w:val="multilevel"/>
    <w:tmpl w:val="002CF9A8"/>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1" w15:restartNumberingAfterBreak="0">
    <w:nsid w:val="4DCE1989"/>
    <w:multiLevelType w:val="hybridMultilevel"/>
    <w:tmpl w:val="A60A6E7A"/>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2" w15:restartNumberingAfterBreak="0">
    <w:nsid w:val="4E28222C"/>
    <w:multiLevelType w:val="hybridMultilevel"/>
    <w:tmpl w:val="757A3E0A"/>
    <w:lvl w:ilvl="0" w:tplc="630E8CB6">
      <w:start w:val="15"/>
      <w:numFmt w:val="bullet"/>
      <w:lvlText w:val="-"/>
      <w:lvlJc w:val="left"/>
      <w:pPr>
        <w:ind w:left="720" w:hanging="360"/>
      </w:pPr>
      <w:rPr>
        <w:rFonts w:ascii="Times New Roman" w:eastAsia="Yu Mincho"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83" w15:restartNumberingAfterBreak="0">
    <w:nsid w:val="4E2B7ED9"/>
    <w:multiLevelType w:val="multilevel"/>
    <w:tmpl w:val="5FCE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4" w15:restartNumberingAfterBreak="0">
    <w:nsid w:val="4E375E49"/>
    <w:multiLevelType w:val="multilevel"/>
    <w:tmpl w:val="D9A29FE6"/>
    <w:lvl w:ilvl="0">
      <w:start w:val="1"/>
      <w:numFmt w:val="bullet"/>
      <w:lvlText w:val=""/>
      <w:lvlJc w:val="left"/>
      <w:pPr>
        <w:tabs>
          <w:tab w:val="num" w:pos="720"/>
        </w:tabs>
        <w:ind w:left="720" w:hanging="360"/>
      </w:pPr>
      <w:rPr>
        <w:rFonts w:ascii="Symbol" w:hAnsi="Symbol" w:hint="default"/>
        <w:sz w:val="20"/>
      </w:rPr>
    </w:lvl>
    <w:lvl w:ilvl="1">
      <w:start w:val="18"/>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5" w15:restartNumberingAfterBreak="0">
    <w:nsid w:val="4E415EAD"/>
    <w:multiLevelType w:val="multilevel"/>
    <w:tmpl w:val="F4FAB4B0"/>
    <w:lvl w:ilvl="0">
      <w:start w:val="1"/>
      <w:numFmt w:val="lowerLetter"/>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6" w15:restartNumberingAfterBreak="0">
    <w:nsid w:val="4E47335F"/>
    <w:multiLevelType w:val="multilevel"/>
    <w:tmpl w:val="FA20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7" w15:restartNumberingAfterBreak="0">
    <w:nsid w:val="4E567329"/>
    <w:multiLevelType w:val="multilevel"/>
    <w:tmpl w:val="98CC3D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88" w15:restartNumberingAfterBreak="0">
    <w:nsid w:val="4E861F9A"/>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4E9A38F6"/>
    <w:multiLevelType w:val="multilevel"/>
    <w:tmpl w:val="F630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4EE1524A"/>
    <w:multiLevelType w:val="multilevel"/>
    <w:tmpl w:val="002CF9A8"/>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91" w15:restartNumberingAfterBreak="0">
    <w:nsid w:val="4F065650"/>
    <w:multiLevelType w:val="multilevel"/>
    <w:tmpl w:val="0262B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2" w15:restartNumberingAfterBreak="0">
    <w:nsid w:val="4F09429C"/>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3" w15:restartNumberingAfterBreak="0">
    <w:nsid w:val="4F175D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4"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5" w15:restartNumberingAfterBreak="0">
    <w:nsid w:val="4F4A20A7"/>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96" w15:restartNumberingAfterBreak="0">
    <w:nsid w:val="4F5F3C03"/>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4F7D3DA6"/>
    <w:multiLevelType w:val="multilevel"/>
    <w:tmpl w:val="9F7CCD90"/>
    <w:lvl w:ilvl="0">
      <w:start w:val="1"/>
      <w:numFmt w:val="decimal"/>
      <w:suff w:val="space"/>
      <w:lvlText w:val="Chapter %1"/>
      <w:lvlJc w:val="left"/>
      <w:pPr>
        <w:ind w:left="0" w:firstLine="0"/>
      </w:pPr>
      <w:rPr>
        <w:rFonts w:hint="default"/>
      </w:rPr>
    </w:lvl>
    <w:lvl w:ilvl="1">
      <w:start w:val="1"/>
      <w:numFmt w:val="none"/>
      <w:suff w:val="space"/>
      <w:lvlText w:val="Table 8.4-2"/>
      <w:lvlJc w:val="left"/>
      <w:pPr>
        <w:ind w:left="0" w:firstLine="0"/>
      </w:pPr>
      <w:rPr>
        <w:rFonts w:hint="default"/>
      </w:rPr>
    </w:lvl>
    <w:lvl w:ilvl="2">
      <w:start w:val="1"/>
      <w:numFmt w:val="none"/>
      <w:suff w:val="space"/>
      <w:lvlText w:val="8.4.2"/>
      <w:lvlJc w:val="left"/>
      <w:pPr>
        <w:ind w:left="0" w:firstLine="0"/>
      </w:pPr>
      <w:rPr>
        <w:rFonts w:hint="default"/>
      </w:rPr>
    </w:lvl>
    <w:lvl w:ilvl="3">
      <w:start w:val="1"/>
      <w:numFmt w:val="none"/>
      <w:suff w:val="space"/>
      <w:lvlText w:val="8.4.2.1"/>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98" w15:restartNumberingAfterBreak="0">
    <w:nsid w:val="4FB17EF9"/>
    <w:multiLevelType w:val="hybridMultilevel"/>
    <w:tmpl w:val="50880B0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499" w15:restartNumberingAfterBreak="0">
    <w:nsid w:val="4FD304AA"/>
    <w:multiLevelType w:val="hybridMultilevel"/>
    <w:tmpl w:val="FB0E0A2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500" w15:restartNumberingAfterBreak="0">
    <w:nsid w:val="4FE71537"/>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4FFB1F96"/>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500C206A"/>
    <w:multiLevelType w:val="hybridMultilevel"/>
    <w:tmpl w:val="49B059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3" w15:restartNumberingAfterBreak="0">
    <w:nsid w:val="501B5E6B"/>
    <w:multiLevelType w:val="multilevel"/>
    <w:tmpl w:val="045E075E"/>
    <w:lvl w:ilvl="0">
      <w:start w:val="1"/>
      <w:numFmt w:val="bullet"/>
      <w:lvlText w:val=""/>
      <w:lvlJc w:val="left"/>
      <w:pPr>
        <w:tabs>
          <w:tab w:val="num" w:pos="1212"/>
        </w:tabs>
        <w:ind w:left="1212" w:hanging="360"/>
      </w:pPr>
      <w:rPr>
        <w:rFonts w:ascii="Symbol" w:hAnsi="Symbol" w:hint="default"/>
        <w:sz w:val="20"/>
      </w:rPr>
    </w:lvl>
    <w:lvl w:ilvl="1">
      <w:start w:val="1"/>
      <w:numFmt w:val="bullet"/>
      <w:lvlText w:val=""/>
      <w:lvlJc w:val="left"/>
      <w:pPr>
        <w:tabs>
          <w:tab w:val="num" w:pos="1932"/>
        </w:tabs>
        <w:ind w:left="1932" w:hanging="360"/>
      </w:pPr>
      <w:rPr>
        <w:rFonts w:ascii="Symbol" w:hAnsi="Symbol" w:hint="default"/>
        <w:sz w:val="20"/>
      </w:rPr>
    </w:lvl>
    <w:lvl w:ilvl="2" w:tentative="1">
      <w:start w:val="1"/>
      <w:numFmt w:val="bullet"/>
      <w:lvlText w:val=""/>
      <w:lvlJc w:val="left"/>
      <w:pPr>
        <w:tabs>
          <w:tab w:val="num" w:pos="2652"/>
        </w:tabs>
        <w:ind w:left="2652" w:hanging="360"/>
      </w:pPr>
      <w:rPr>
        <w:rFonts w:ascii="Symbol" w:hAnsi="Symbol" w:hint="default"/>
        <w:sz w:val="20"/>
      </w:rPr>
    </w:lvl>
    <w:lvl w:ilvl="3" w:tentative="1">
      <w:start w:val="1"/>
      <w:numFmt w:val="bullet"/>
      <w:lvlText w:val=""/>
      <w:lvlJc w:val="left"/>
      <w:pPr>
        <w:tabs>
          <w:tab w:val="num" w:pos="3372"/>
        </w:tabs>
        <w:ind w:left="3372" w:hanging="360"/>
      </w:pPr>
      <w:rPr>
        <w:rFonts w:ascii="Symbol" w:hAnsi="Symbol" w:hint="default"/>
        <w:sz w:val="20"/>
      </w:rPr>
    </w:lvl>
    <w:lvl w:ilvl="4" w:tentative="1">
      <w:start w:val="1"/>
      <w:numFmt w:val="bullet"/>
      <w:lvlText w:val=""/>
      <w:lvlJc w:val="left"/>
      <w:pPr>
        <w:tabs>
          <w:tab w:val="num" w:pos="4092"/>
        </w:tabs>
        <w:ind w:left="4092" w:hanging="360"/>
      </w:pPr>
      <w:rPr>
        <w:rFonts w:ascii="Symbol" w:hAnsi="Symbol" w:hint="default"/>
        <w:sz w:val="20"/>
      </w:rPr>
    </w:lvl>
    <w:lvl w:ilvl="5" w:tentative="1">
      <w:start w:val="1"/>
      <w:numFmt w:val="bullet"/>
      <w:lvlText w:val=""/>
      <w:lvlJc w:val="left"/>
      <w:pPr>
        <w:tabs>
          <w:tab w:val="num" w:pos="4812"/>
        </w:tabs>
        <w:ind w:left="4812" w:hanging="360"/>
      </w:pPr>
      <w:rPr>
        <w:rFonts w:ascii="Symbol" w:hAnsi="Symbol" w:hint="default"/>
        <w:sz w:val="20"/>
      </w:rPr>
    </w:lvl>
    <w:lvl w:ilvl="6" w:tentative="1">
      <w:start w:val="1"/>
      <w:numFmt w:val="bullet"/>
      <w:lvlText w:val=""/>
      <w:lvlJc w:val="left"/>
      <w:pPr>
        <w:tabs>
          <w:tab w:val="num" w:pos="5532"/>
        </w:tabs>
        <w:ind w:left="5532" w:hanging="360"/>
      </w:pPr>
      <w:rPr>
        <w:rFonts w:ascii="Symbol" w:hAnsi="Symbol" w:hint="default"/>
        <w:sz w:val="20"/>
      </w:rPr>
    </w:lvl>
    <w:lvl w:ilvl="7" w:tentative="1">
      <w:start w:val="1"/>
      <w:numFmt w:val="bullet"/>
      <w:lvlText w:val=""/>
      <w:lvlJc w:val="left"/>
      <w:pPr>
        <w:tabs>
          <w:tab w:val="num" w:pos="6252"/>
        </w:tabs>
        <w:ind w:left="6252" w:hanging="360"/>
      </w:pPr>
      <w:rPr>
        <w:rFonts w:ascii="Symbol" w:hAnsi="Symbol" w:hint="default"/>
        <w:sz w:val="20"/>
      </w:rPr>
    </w:lvl>
    <w:lvl w:ilvl="8" w:tentative="1">
      <w:start w:val="1"/>
      <w:numFmt w:val="bullet"/>
      <w:lvlText w:val=""/>
      <w:lvlJc w:val="left"/>
      <w:pPr>
        <w:tabs>
          <w:tab w:val="num" w:pos="6972"/>
        </w:tabs>
        <w:ind w:left="6972" w:hanging="360"/>
      </w:pPr>
      <w:rPr>
        <w:rFonts w:ascii="Symbol" w:hAnsi="Symbol" w:hint="default"/>
        <w:sz w:val="20"/>
      </w:rPr>
    </w:lvl>
  </w:abstractNum>
  <w:abstractNum w:abstractNumId="504" w15:restartNumberingAfterBreak="0">
    <w:nsid w:val="50227184"/>
    <w:multiLevelType w:val="hybridMultilevel"/>
    <w:tmpl w:val="3208A79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505" w15:restartNumberingAfterBreak="0">
    <w:nsid w:val="503846DB"/>
    <w:multiLevelType w:val="hybridMultilevel"/>
    <w:tmpl w:val="268A09B4"/>
    <w:lvl w:ilvl="0" w:tplc="DDCA1364">
      <w:start w:val="1"/>
      <w:numFmt w:val="decimal"/>
      <w:lvlText w:val="[%1]"/>
      <w:lvlJc w:val="left"/>
      <w:pPr>
        <w:ind w:left="644" w:hanging="360"/>
      </w:pPr>
      <w:rPr>
        <w:rFonts w:hint="eastAsia"/>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06" w15:restartNumberingAfterBreak="0">
    <w:nsid w:val="5051035F"/>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50547C81"/>
    <w:multiLevelType w:val="multilevel"/>
    <w:tmpl w:val="68D2B24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506D2FE9"/>
    <w:multiLevelType w:val="multilevel"/>
    <w:tmpl w:val="97AC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9" w15:restartNumberingAfterBreak="0">
    <w:nsid w:val="506D307E"/>
    <w:multiLevelType w:val="multilevel"/>
    <w:tmpl w:val="3D08A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50883E94"/>
    <w:multiLevelType w:val="hybridMultilevel"/>
    <w:tmpl w:val="C4EAD9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1" w15:restartNumberingAfterBreak="0">
    <w:nsid w:val="50895430"/>
    <w:multiLevelType w:val="multilevel"/>
    <w:tmpl w:val="0CC68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509F285A"/>
    <w:multiLevelType w:val="multilevel"/>
    <w:tmpl w:val="B66A914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50E93789"/>
    <w:multiLevelType w:val="multilevel"/>
    <w:tmpl w:val="677EA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50EA5525"/>
    <w:multiLevelType w:val="multilevel"/>
    <w:tmpl w:val="5F3E5746"/>
    <w:lvl w:ilvl="0">
      <w:start w:val="1"/>
      <w:numFmt w:val="bullet"/>
      <w:lvlText w:val=""/>
      <w:lvlJc w:val="left"/>
      <w:pPr>
        <w:tabs>
          <w:tab w:val="num" w:pos="1212"/>
        </w:tabs>
        <w:ind w:left="1212" w:hanging="360"/>
      </w:pPr>
      <w:rPr>
        <w:rFonts w:ascii="Symbol" w:hAnsi="Symbol" w:hint="default"/>
        <w:sz w:val="20"/>
      </w:rPr>
    </w:lvl>
    <w:lvl w:ilvl="1" w:tentative="1">
      <w:start w:val="1"/>
      <w:numFmt w:val="bullet"/>
      <w:lvlText w:val="o"/>
      <w:lvlJc w:val="left"/>
      <w:pPr>
        <w:tabs>
          <w:tab w:val="num" w:pos="1932"/>
        </w:tabs>
        <w:ind w:left="1932" w:hanging="360"/>
      </w:pPr>
      <w:rPr>
        <w:rFonts w:ascii="Courier New" w:hAnsi="Courier New" w:hint="default"/>
        <w:sz w:val="20"/>
      </w:rPr>
    </w:lvl>
    <w:lvl w:ilvl="2" w:tentative="1">
      <w:start w:val="1"/>
      <w:numFmt w:val="bullet"/>
      <w:lvlText w:val=""/>
      <w:lvlJc w:val="left"/>
      <w:pPr>
        <w:tabs>
          <w:tab w:val="num" w:pos="2652"/>
        </w:tabs>
        <w:ind w:left="2652" w:hanging="360"/>
      </w:pPr>
      <w:rPr>
        <w:rFonts w:ascii="Wingdings" w:hAnsi="Wingdings" w:hint="default"/>
        <w:sz w:val="20"/>
      </w:rPr>
    </w:lvl>
    <w:lvl w:ilvl="3" w:tentative="1">
      <w:start w:val="1"/>
      <w:numFmt w:val="bullet"/>
      <w:lvlText w:val=""/>
      <w:lvlJc w:val="left"/>
      <w:pPr>
        <w:tabs>
          <w:tab w:val="num" w:pos="3372"/>
        </w:tabs>
        <w:ind w:left="3372" w:hanging="360"/>
      </w:pPr>
      <w:rPr>
        <w:rFonts w:ascii="Wingdings" w:hAnsi="Wingdings" w:hint="default"/>
        <w:sz w:val="20"/>
      </w:rPr>
    </w:lvl>
    <w:lvl w:ilvl="4" w:tentative="1">
      <w:start w:val="1"/>
      <w:numFmt w:val="bullet"/>
      <w:lvlText w:val=""/>
      <w:lvlJc w:val="left"/>
      <w:pPr>
        <w:tabs>
          <w:tab w:val="num" w:pos="4092"/>
        </w:tabs>
        <w:ind w:left="4092" w:hanging="360"/>
      </w:pPr>
      <w:rPr>
        <w:rFonts w:ascii="Wingdings" w:hAnsi="Wingdings" w:hint="default"/>
        <w:sz w:val="20"/>
      </w:rPr>
    </w:lvl>
    <w:lvl w:ilvl="5" w:tentative="1">
      <w:start w:val="1"/>
      <w:numFmt w:val="bullet"/>
      <w:lvlText w:val=""/>
      <w:lvlJc w:val="left"/>
      <w:pPr>
        <w:tabs>
          <w:tab w:val="num" w:pos="4812"/>
        </w:tabs>
        <w:ind w:left="4812" w:hanging="360"/>
      </w:pPr>
      <w:rPr>
        <w:rFonts w:ascii="Wingdings" w:hAnsi="Wingdings" w:hint="default"/>
        <w:sz w:val="20"/>
      </w:rPr>
    </w:lvl>
    <w:lvl w:ilvl="6" w:tentative="1">
      <w:start w:val="1"/>
      <w:numFmt w:val="bullet"/>
      <w:lvlText w:val=""/>
      <w:lvlJc w:val="left"/>
      <w:pPr>
        <w:tabs>
          <w:tab w:val="num" w:pos="5532"/>
        </w:tabs>
        <w:ind w:left="5532" w:hanging="360"/>
      </w:pPr>
      <w:rPr>
        <w:rFonts w:ascii="Wingdings" w:hAnsi="Wingdings" w:hint="default"/>
        <w:sz w:val="20"/>
      </w:rPr>
    </w:lvl>
    <w:lvl w:ilvl="7" w:tentative="1">
      <w:start w:val="1"/>
      <w:numFmt w:val="bullet"/>
      <w:lvlText w:val=""/>
      <w:lvlJc w:val="left"/>
      <w:pPr>
        <w:tabs>
          <w:tab w:val="num" w:pos="6252"/>
        </w:tabs>
        <w:ind w:left="6252" w:hanging="360"/>
      </w:pPr>
      <w:rPr>
        <w:rFonts w:ascii="Wingdings" w:hAnsi="Wingdings" w:hint="default"/>
        <w:sz w:val="20"/>
      </w:rPr>
    </w:lvl>
    <w:lvl w:ilvl="8" w:tentative="1">
      <w:start w:val="1"/>
      <w:numFmt w:val="bullet"/>
      <w:lvlText w:val=""/>
      <w:lvlJc w:val="left"/>
      <w:pPr>
        <w:tabs>
          <w:tab w:val="num" w:pos="6972"/>
        </w:tabs>
        <w:ind w:left="6972" w:hanging="360"/>
      </w:pPr>
      <w:rPr>
        <w:rFonts w:ascii="Wingdings" w:hAnsi="Wingdings" w:hint="default"/>
        <w:sz w:val="20"/>
      </w:rPr>
    </w:lvl>
  </w:abstractNum>
  <w:abstractNum w:abstractNumId="515" w15:restartNumberingAfterBreak="0">
    <w:nsid w:val="50EC4708"/>
    <w:multiLevelType w:val="multilevel"/>
    <w:tmpl w:val="73FACB7A"/>
    <w:lvl w:ilvl="0">
      <w:start w:val="24"/>
      <w:numFmt w:val="decimal"/>
      <w:lvlText w:val="%1"/>
      <w:lvlJc w:val="left"/>
      <w:pPr>
        <w:ind w:left="800" w:hanging="800"/>
      </w:pPr>
    </w:lvl>
    <w:lvl w:ilvl="1">
      <w:start w:val="2"/>
      <w:numFmt w:val="decimal"/>
      <w:lvlText w:val="%1.%2"/>
      <w:lvlJc w:val="left"/>
      <w:pPr>
        <w:ind w:left="800" w:hanging="800"/>
      </w:pPr>
    </w:lvl>
    <w:lvl w:ilvl="2">
      <w:start w:val="4"/>
      <w:numFmt w:val="decimal"/>
      <w:lvlText w:val="%1.%2.%3"/>
      <w:lvlJc w:val="left"/>
      <w:pPr>
        <w:ind w:left="800" w:hanging="80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16" w15:restartNumberingAfterBreak="0">
    <w:nsid w:val="50FE5732"/>
    <w:multiLevelType w:val="multilevel"/>
    <w:tmpl w:val="B532BF3C"/>
    <w:lvl w:ilvl="0">
      <w:start w:val="1"/>
      <w:numFmt w:val="decimalZero"/>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517" w15:restartNumberingAfterBreak="0">
    <w:nsid w:val="51155152"/>
    <w:multiLevelType w:val="multilevel"/>
    <w:tmpl w:val="0409001D"/>
    <w:styleLink w:val="Bullet"/>
    <w:lvl w:ilvl="0">
      <w:start w:val="1"/>
      <w:numFmt w:val="bullet"/>
      <w:lvlText w:val=""/>
      <w:lvlJc w:val="left"/>
      <w:pPr>
        <w:ind w:left="360" w:hanging="360"/>
      </w:pPr>
      <w:rPr>
        <w:rFonts w:ascii="Symbol" w:hAnsi="Symbol" w:hint="default"/>
        <w:color w:val="auto"/>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8" w15:restartNumberingAfterBreak="0">
    <w:nsid w:val="51252E7C"/>
    <w:multiLevelType w:val="multilevel"/>
    <w:tmpl w:val="00CAB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9" w15:restartNumberingAfterBreak="0">
    <w:nsid w:val="512B164B"/>
    <w:multiLevelType w:val="multilevel"/>
    <w:tmpl w:val="F7121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51AA3E84"/>
    <w:multiLevelType w:val="multilevel"/>
    <w:tmpl w:val="707A6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521401B6"/>
    <w:multiLevelType w:val="hybridMultilevel"/>
    <w:tmpl w:val="CCC65324"/>
    <w:lvl w:ilvl="0" w:tplc="FFFFFFF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2" w15:restartNumberingAfterBreak="0">
    <w:nsid w:val="524B3B0B"/>
    <w:multiLevelType w:val="multilevel"/>
    <w:tmpl w:val="D9A29FE6"/>
    <w:lvl w:ilvl="0">
      <w:start w:val="1"/>
      <w:numFmt w:val="bullet"/>
      <w:lvlText w:val=""/>
      <w:lvlJc w:val="left"/>
      <w:pPr>
        <w:tabs>
          <w:tab w:val="num" w:pos="720"/>
        </w:tabs>
        <w:ind w:left="720" w:hanging="360"/>
      </w:pPr>
      <w:rPr>
        <w:rFonts w:ascii="Symbol" w:hAnsi="Symbol" w:hint="default"/>
        <w:sz w:val="20"/>
      </w:rPr>
    </w:lvl>
    <w:lvl w:ilvl="1">
      <w:start w:val="18"/>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3" w15:restartNumberingAfterBreak="0">
    <w:nsid w:val="52611938"/>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526D644E"/>
    <w:multiLevelType w:val="hybridMultilevel"/>
    <w:tmpl w:val="8FE4B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5" w15:restartNumberingAfterBreak="0">
    <w:nsid w:val="527A4FFB"/>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528F0158"/>
    <w:multiLevelType w:val="multilevel"/>
    <w:tmpl w:val="87762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7" w15:restartNumberingAfterBreak="0">
    <w:nsid w:val="52902448"/>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52B234C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9" w15:restartNumberingAfterBreak="0">
    <w:nsid w:val="52D614BC"/>
    <w:multiLevelType w:val="multilevel"/>
    <w:tmpl w:val="7708ED6A"/>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0" w15:restartNumberingAfterBreak="0">
    <w:nsid w:val="53006931"/>
    <w:multiLevelType w:val="multilevel"/>
    <w:tmpl w:val="7226A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1" w15:restartNumberingAfterBreak="0">
    <w:nsid w:val="53081FE5"/>
    <w:multiLevelType w:val="multilevel"/>
    <w:tmpl w:val="B144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2" w15:restartNumberingAfterBreak="0">
    <w:nsid w:val="53116BCB"/>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33" w15:restartNumberingAfterBreak="0">
    <w:nsid w:val="531F1627"/>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534" w15:restartNumberingAfterBreak="0">
    <w:nsid w:val="536D54C6"/>
    <w:multiLevelType w:val="hybridMultilevel"/>
    <w:tmpl w:val="0D48DA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5" w15:restartNumberingAfterBreak="0">
    <w:nsid w:val="53930618"/>
    <w:multiLevelType w:val="hybridMultilevel"/>
    <w:tmpl w:val="35FEB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6" w15:restartNumberingAfterBreak="0">
    <w:nsid w:val="53CA3160"/>
    <w:multiLevelType w:val="hybridMultilevel"/>
    <w:tmpl w:val="977CDA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7" w15:restartNumberingAfterBreak="0">
    <w:nsid w:val="54157EB5"/>
    <w:multiLevelType w:val="multilevel"/>
    <w:tmpl w:val="53820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54477018"/>
    <w:multiLevelType w:val="hybridMultilevel"/>
    <w:tmpl w:val="31E0B462"/>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39" w15:restartNumberingAfterBreak="0">
    <w:nsid w:val="54A34193"/>
    <w:multiLevelType w:val="hybridMultilevel"/>
    <w:tmpl w:val="21065DC2"/>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540" w15:restartNumberingAfterBreak="0">
    <w:nsid w:val="54B163CB"/>
    <w:multiLevelType w:val="multilevel"/>
    <w:tmpl w:val="4B021B62"/>
    <w:lvl w:ilvl="0">
      <w:start w:val="1"/>
      <w:numFmt w:val="lowerLetter"/>
      <w:lvlText w:val="%1."/>
      <w:lvlJc w:val="left"/>
      <w:pPr>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541" w15:restartNumberingAfterBreak="0">
    <w:nsid w:val="54BB4239"/>
    <w:multiLevelType w:val="hybridMultilevel"/>
    <w:tmpl w:val="E0DA8EA6"/>
    <w:lvl w:ilvl="0" w:tplc="FFFFFFFF">
      <w:start w:val="1"/>
      <w:numFmt w:val="lowerLetter"/>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42" w15:restartNumberingAfterBreak="0">
    <w:nsid w:val="54D81EFE"/>
    <w:multiLevelType w:val="multilevel"/>
    <w:tmpl w:val="39F60C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55130022"/>
    <w:multiLevelType w:val="hybridMultilevel"/>
    <w:tmpl w:val="593CBE5C"/>
    <w:lvl w:ilvl="0" w:tplc="FFFFFFFF">
      <w:start w:val="1"/>
      <w:numFmt w:val="decimal"/>
      <w:lvlText w:val="%1."/>
      <w:lvlJc w:val="left"/>
      <w:pPr>
        <w:ind w:left="644"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4" w15:restartNumberingAfterBreak="0">
    <w:nsid w:val="552235AB"/>
    <w:multiLevelType w:val="multilevel"/>
    <w:tmpl w:val="CE2E642C"/>
    <w:lvl w:ilvl="0">
      <w:start w:val="1"/>
      <w:numFmt w:val="bullet"/>
      <w:lvlText w:val=""/>
      <w:lvlJc w:val="left"/>
      <w:pPr>
        <w:tabs>
          <w:tab w:val="num" w:pos="720"/>
        </w:tabs>
        <w:ind w:left="720" w:hanging="360"/>
      </w:pPr>
      <w:rPr>
        <w:rFonts w:ascii="Symbol" w:hAnsi="Symbol" w:hint="default"/>
        <w:sz w:val="20"/>
      </w:rPr>
    </w:lvl>
    <w:lvl w:ilvl="1">
      <w:start w:val="1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5" w15:restartNumberingAfterBreak="0">
    <w:nsid w:val="5526606D"/>
    <w:multiLevelType w:val="hybridMultilevel"/>
    <w:tmpl w:val="FB0E0A2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546" w15:restartNumberingAfterBreak="0">
    <w:nsid w:val="55266BBE"/>
    <w:multiLevelType w:val="multilevel"/>
    <w:tmpl w:val="1812D2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7" w15:restartNumberingAfterBreak="0">
    <w:nsid w:val="55387EA6"/>
    <w:multiLevelType w:val="multilevel"/>
    <w:tmpl w:val="E49610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8" w15:restartNumberingAfterBreak="0">
    <w:nsid w:val="555445C1"/>
    <w:multiLevelType w:val="hybridMultilevel"/>
    <w:tmpl w:val="1D663ABA"/>
    <w:lvl w:ilvl="0" w:tplc="EE1073B8">
      <w:start w:val="15"/>
      <w:numFmt w:val="bullet"/>
      <w:lvlText w:val="-"/>
      <w:lvlJc w:val="left"/>
      <w:pPr>
        <w:ind w:left="720" w:hanging="360"/>
      </w:pPr>
      <w:rPr>
        <w:rFonts w:ascii="Times New Roman" w:eastAsia="Yu Mincho" w:hAnsi="Times New Roman" w:cs="Times New Roman" w:hint="default"/>
        <w:color w:val="auto"/>
      </w:rPr>
    </w:lvl>
    <w:lvl w:ilvl="1" w:tplc="0415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9" w15:restartNumberingAfterBreak="0">
    <w:nsid w:val="55736697"/>
    <w:multiLevelType w:val="multilevel"/>
    <w:tmpl w:val="279E2D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55A1569B"/>
    <w:multiLevelType w:val="multilevel"/>
    <w:tmpl w:val="8A46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1" w15:restartNumberingAfterBreak="0">
    <w:nsid w:val="55E27D20"/>
    <w:multiLevelType w:val="hybridMultilevel"/>
    <w:tmpl w:val="593CBE5C"/>
    <w:lvl w:ilvl="0" w:tplc="FFFFFFFF">
      <w:start w:val="1"/>
      <w:numFmt w:val="decimal"/>
      <w:lvlText w:val="%1."/>
      <w:lvlJc w:val="left"/>
      <w:pPr>
        <w:ind w:left="644"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2" w15:restartNumberingAfterBreak="0">
    <w:nsid w:val="55E621E5"/>
    <w:multiLevelType w:val="multilevel"/>
    <w:tmpl w:val="E8B8996C"/>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553" w15:restartNumberingAfterBreak="0">
    <w:nsid w:val="55FF69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4" w15:restartNumberingAfterBreak="0">
    <w:nsid w:val="5616514E"/>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563B4EDA"/>
    <w:multiLevelType w:val="multilevel"/>
    <w:tmpl w:val="C4F8E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56623C30"/>
    <w:multiLevelType w:val="hybridMultilevel"/>
    <w:tmpl w:val="E4EE0C4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57" w15:restartNumberingAfterBreak="0">
    <w:nsid w:val="56747710"/>
    <w:multiLevelType w:val="multilevel"/>
    <w:tmpl w:val="B22E2BCA"/>
    <w:lvl w:ilvl="0">
      <w:start w:val="1"/>
      <w:numFmt w:val="decimal"/>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8" w15:restartNumberingAfterBreak="0">
    <w:nsid w:val="56787718"/>
    <w:multiLevelType w:val="multilevel"/>
    <w:tmpl w:val="B22E2BCA"/>
    <w:lvl w:ilvl="0">
      <w:start w:val="1"/>
      <w:numFmt w:val="decimal"/>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59" w15:restartNumberingAfterBreak="0">
    <w:nsid w:val="567C0E52"/>
    <w:multiLevelType w:val="multilevel"/>
    <w:tmpl w:val="279E2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5687440F"/>
    <w:multiLevelType w:val="multilevel"/>
    <w:tmpl w:val="6CE0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1" w15:restartNumberingAfterBreak="0">
    <w:nsid w:val="569446DE"/>
    <w:multiLevelType w:val="multilevel"/>
    <w:tmpl w:val="F11EB4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56A8335A"/>
    <w:multiLevelType w:val="hybridMultilevel"/>
    <w:tmpl w:val="73EEC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3" w15:restartNumberingAfterBreak="0">
    <w:nsid w:val="56BC29C8"/>
    <w:multiLevelType w:val="hybridMultilevel"/>
    <w:tmpl w:val="1D58F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4" w15:restartNumberingAfterBreak="0">
    <w:nsid w:val="56DD3143"/>
    <w:multiLevelType w:val="multilevel"/>
    <w:tmpl w:val="29342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56F95CBA"/>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66" w15:restartNumberingAfterBreak="0">
    <w:nsid w:val="57262582"/>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57621B07"/>
    <w:multiLevelType w:val="hybridMultilevel"/>
    <w:tmpl w:val="6DA6EF50"/>
    <w:lvl w:ilvl="0" w:tplc="345AC96C">
      <w:start w:val="1"/>
      <w:numFmt w:val="decimal"/>
      <w:lvlText w:val="[i.%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8" w15:restartNumberingAfterBreak="0">
    <w:nsid w:val="576B60D9"/>
    <w:multiLevelType w:val="multilevel"/>
    <w:tmpl w:val="7F60F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57826F48"/>
    <w:multiLevelType w:val="multilevel"/>
    <w:tmpl w:val="C574ADA8"/>
    <w:lvl w:ilvl="0">
      <w:start w:val="1"/>
      <w:numFmt w:val="bullet"/>
      <w:lvlText w:val=""/>
      <w:lvlJc w:val="left"/>
      <w:pPr>
        <w:tabs>
          <w:tab w:val="num" w:pos="1212"/>
        </w:tabs>
        <w:ind w:left="1212" w:hanging="360"/>
      </w:pPr>
      <w:rPr>
        <w:rFonts w:ascii="Symbol" w:hAnsi="Symbol" w:hint="default"/>
        <w:sz w:val="20"/>
      </w:rPr>
    </w:lvl>
    <w:lvl w:ilvl="1" w:tentative="1">
      <w:start w:val="1"/>
      <w:numFmt w:val="bullet"/>
      <w:lvlText w:val=""/>
      <w:lvlJc w:val="left"/>
      <w:pPr>
        <w:tabs>
          <w:tab w:val="num" w:pos="1932"/>
        </w:tabs>
        <w:ind w:left="1932" w:hanging="360"/>
      </w:pPr>
      <w:rPr>
        <w:rFonts w:ascii="Symbol" w:hAnsi="Symbol" w:hint="default"/>
        <w:sz w:val="20"/>
      </w:rPr>
    </w:lvl>
    <w:lvl w:ilvl="2" w:tentative="1">
      <w:start w:val="1"/>
      <w:numFmt w:val="bullet"/>
      <w:lvlText w:val=""/>
      <w:lvlJc w:val="left"/>
      <w:pPr>
        <w:tabs>
          <w:tab w:val="num" w:pos="2652"/>
        </w:tabs>
        <w:ind w:left="2652" w:hanging="360"/>
      </w:pPr>
      <w:rPr>
        <w:rFonts w:ascii="Symbol" w:hAnsi="Symbol" w:hint="default"/>
        <w:sz w:val="20"/>
      </w:rPr>
    </w:lvl>
    <w:lvl w:ilvl="3" w:tentative="1">
      <w:start w:val="1"/>
      <w:numFmt w:val="bullet"/>
      <w:lvlText w:val=""/>
      <w:lvlJc w:val="left"/>
      <w:pPr>
        <w:tabs>
          <w:tab w:val="num" w:pos="3372"/>
        </w:tabs>
        <w:ind w:left="3372" w:hanging="360"/>
      </w:pPr>
      <w:rPr>
        <w:rFonts w:ascii="Symbol" w:hAnsi="Symbol" w:hint="default"/>
        <w:sz w:val="20"/>
      </w:rPr>
    </w:lvl>
    <w:lvl w:ilvl="4" w:tentative="1">
      <w:start w:val="1"/>
      <w:numFmt w:val="bullet"/>
      <w:lvlText w:val=""/>
      <w:lvlJc w:val="left"/>
      <w:pPr>
        <w:tabs>
          <w:tab w:val="num" w:pos="4092"/>
        </w:tabs>
        <w:ind w:left="4092" w:hanging="360"/>
      </w:pPr>
      <w:rPr>
        <w:rFonts w:ascii="Symbol" w:hAnsi="Symbol" w:hint="default"/>
        <w:sz w:val="20"/>
      </w:rPr>
    </w:lvl>
    <w:lvl w:ilvl="5" w:tentative="1">
      <w:start w:val="1"/>
      <w:numFmt w:val="bullet"/>
      <w:lvlText w:val=""/>
      <w:lvlJc w:val="left"/>
      <w:pPr>
        <w:tabs>
          <w:tab w:val="num" w:pos="4812"/>
        </w:tabs>
        <w:ind w:left="4812" w:hanging="360"/>
      </w:pPr>
      <w:rPr>
        <w:rFonts w:ascii="Symbol" w:hAnsi="Symbol" w:hint="default"/>
        <w:sz w:val="20"/>
      </w:rPr>
    </w:lvl>
    <w:lvl w:ilvl="6" w:tentative="1">
      <w:start w:val="1"/>
      <w:numFmt w:val="bullet"/>
      <w:lvlText w:val=""/>
      <w:lvlJc w:val="left"/>
      <w:pPr>
        <w:tabs>
          <w:tab w:val="num" w:pos="5532"/>
        </w:tabs>
        <w:ind w:left="5532" w:hanging="360"/>
      </w:pPr>
      <w:rPr>
        <w:rFonts w:ascii="Symbol" w:hAnsi="Symbol" w:hint="default"/>
        <w:sz w:val="20"/>
      </w:rPr>
    </w:lvl>
    <w:lvl w:ilvl="7" w:tentative="1">
      <w:start w:val="1"/>
      <w:numFmt w:val="bullet"/>
      <w:lvlText w:val=""/>
      <w:lvlJc w:val="left"/>
      <w:pPr>
        <w:tabs>
          <w:tab w:val="num" w:pos="6252"/>
        </w:tabs>
        <w:ind w:left="6252" w:hanging="360"/>
      </w:pPr>
      <w:rPr>
        <w:rFonts w:ascii="Symbol" w:hAnsi="Symbol" w:hint="default"/>
        <w:sz w:val="20"/>
      </w:rPr>
    </w:lvl>
    <w:lvl w:ilvl="8" w:tentative="1">
      <w:start w:val="1"/>
      <w:numFmt w:val="bullet"/>
      <w:lvlText w:val=""/>
      <w:lvlJc w:val="left"/>
      <w:pPr>
        <w:tabs>
          <w:tab w:val="num" w:pos="6972"/>
        </w:tabs>
        <w:ind w:left="6972" w:hanging="360"/>
      </w:pPr>
      <w:rPr>
        <w:rFonts w:ascii="Symbol" w:hAnsi="Symbol" w:hint="default"/>
        <w:sz w:val="20"/>
      </w:rPr>
    </w:lvl>
  </w:abstractNum>
  <w:abstractNum w:abstractNumId="570" w15:restartNumberingAfterBreak="0">
    <w:nsid w:val="57F22F83"/>
    <w:multiLevelType w:val="hybridMultilevel"/>
    <w:tmpl w:val="34F05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1" w15:restartNumberingAfterBreak="0">
    <w:nsid w:val="58742F42"/>
    <w:multiLevelType w:val="multilevel"/>
    <w:tmpl w:val="423E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2" w15:restartNumberingAfterBreak="0">
    <w:nsid w:val="588B23A2"/>
    <w:multiLevelType w:val="hybridMultilevel"/>
    <w:tmpl w:val="6EE25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3" w15:restartNumberingAfterBreak="0">
    <w:nsid w:val="58A9220E"/>
    <w:multiLevelType w:val="hybridMultilevel"/>
    <w:tmpl w:val="63F62BF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4" w15:restartNumberingAfterBreak="0">
    <w:nsid w:val="58E81666"/>
    <w:multiLevelType w:val="hybridMultilevel"/>
    <w:tmpl w:val="F4145378"/>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5" w15:restartNumberingAfterBreak="0">
    <w:nsid w:val="591C59FC"/>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76" w15:restartNumberingAfterBreak="0">
    <w:nsid w:val="59420363"/>
    <w:multiLevelType w:val="multilevel"/>
    <w:tmpl w:val="EB1E75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59537C40"/>
    <w:multiLevelType w:val="multilevel"/>
    <w:tmpl w:val="EA4C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8" w15:restartNumberingAfterBreak="0">
    <w:nsid w:val="59C7002F"/>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5A3E51B2"/>
    <w:multiLevelType w:val="multilevel"/>
    <w:tmpl w:val="B22E2BCA"/>
    <w:lvl w:ilvl="0">
      <w:start w:val="1"/>
      <w:numFmt w:val="decimal"/>
      <w:lvlText w:val="%1."/>
      <w:lvlJc w:val="left"/>
      <w:pPr>
        <w:tabs>
          <w:tab w:val="num" w:pos="720"/>
        </w:tabs>
        <w:ind w:left="720" w:hanging="360"/>
      </w:pPr>
      <w:rPr>
        <w:rFonts w:hint="default"/>
      </w:rPr>
    </w:lvl>
    <w:lvl w:ilvl="1">
      <w:start w:val="2"/>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0" w15:restartNumberingAfterBreak="0">
    <w:nsid w:val="5A605CE1"/>
    <w:multiLevelType w:val="multilevel"/>
    <w:tmpl w:val="E8F4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1" w15:restartNumberingAfterBreak="0">
    <w:nsid w:val="5A610B16"/>
    <w:multiLevelType w:val="multilevel"/>
    <w:tmpl w:val="FD5A1E5A"/>
    <w:lvl w:ilvl="0">
      <w:start w:val="18"/>
      <w:numFmt w:val="decimal"/>
      <w:lvlText w:val="%1"/>
      <w:lvlJc w:val="left"/>
      <w:pPr>
        <w:ind w:left="780" w:hanging="780"/>
      </w:pPr>
    </w:lvl>
    <w:lvl w:ilvl="1">
      <w:start w:val="2"/>
      <w:numFmt w:val="decimal"/>
      <w:lvlText w:val="%1.%2"/>
      <w:lvlJc w:val="left"/>
      <w:pPr>
        <w:ind w:left="780" w:hanging="780"/>
      </w:pPr>
    </w:lvl>
    <w:lvl w:ilvl="2">
      <w:start w:val="2"/>
      <w:numFmt w:val="decimal"/>
      <w:lvlText w:val="%1.%2.%3"/>
      <w:lvlJc w:val="left"/>
      <w:pPr>
        <w:ind w:left="780" w:hanging="780"/>
      </w:pPr>
    </w:lvl>
    <w:lvl w:ilvl="3">
      <w:start w:val="1"/>
      <w:numFmt w:val="decimal"/>
      <w:lvlText w:val="%1.%2.%3.%4"/>
      <w:lvlJc w:val="left"/>
      <w:pPr>
        <w:ind w:left="780" w:hanging="780"/>
      </w:pPr>
    </w:lvl>
    <w:lvl w:ilvl="4">
      <w:start w:val="1"/>
      <w:numFmt w:val="decimal"/>
      <w:lvlText w:val="%1.%2.%3.%4.%5"/>
      <w:lvlJc w:val="left"/>
      <w:pPr>
        <w:ind w:left="780" w:hanging="7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82" w15:restartNumberingAfterBreak="0">
    <w:nsid w:val="5A7C21BC"/>
    <w:multiLevelType w:val="multilevel"/>
    <w:tmpl w:val="A116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3" w15:restartNumberingAfterBreak="0">
    <w:nsid w:val="5A9A06D0"/>
    <w:multiLevelType w:val="multilevel"/>
    <w:tmpl w:val="2D5A2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5AB239EB"/>
    <w:multiLevelType w:val="multilevel"/>
    <w:tmpl w:val="59BE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5" w15:restartNumberingAfterBreak="0">
    <w:nsid w:val="5AED7F95"/>
    <w:multiLevelType w:val="hybridMultilevel"/>
    <w:tmpl w:val="E864E416"/>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6" w15:restartNumberingAfterBreak="0">
    <w:nsid w:val="5B163763"/>
    <w:multiLevelType w:val="hybridMultilevel"/>
    <w:tmpl w:val="1F60FD36"/>
    <w:lvl w:ilvl="0" w:tplc="08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87" w15:restartNumberingAfterBreak="0">
    <w:nsid w:val="5B2B3CA0"/>
    <w:multiLevelType w:val="multilevel"/>
    <w:tmpl w:val="F2A66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8" w15:restartNumberingAfterBreak="0">
    <w:nsid w:val="5B505A23"/>
    <w:multiLevelType w:val="multilevel"/>
    <w:tmpl w:val="82B6EF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15:restartNumberingAfterBreak="0">
    <w:nsid w:val="5B5C2996"/>
    <w:multiLevelType w:val="multilevel"/>
    <w:tmpl w:val="451E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0" w15:restartNumberingAfterBreak="0">
    <w:nsid w:val="5B5E6899"/>
    <w:multiLevelType w:val="hybridMultilevel"/>
    <w:tmpl w:val="0C28A1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1" w15:restartNumberingAfterBreak="0">
    <w:nsid w:val="5B6D3329"/>
    <w:multiLevelType w:val="multilevel"/>
    <w:tmpl w:val="C5E0987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2" w15:restartNumberingAfterBreak="0">
    <w:nsid w:val="5BD306FF"/>
    <w:multiLevelType w:val="multilevel"/>
    <w:tmpl w:val="18CA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3" w15:restartNumberingAfterBreak="0">
    <w:nsid w:val="5BD55346"/>
    <w:multiLevelType w:val="hybridMultilevel"/>
    <w:tmpl w:val="DDC42CBA"/>
    <w:lvl w:ilvl="0" w:tplc="6AFA9280">
      <w:start w:val="1"/>
      <w:numFmt w:val="decimal"/>
      <w:lvlText w:val="I.%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4" w15:restartNumberingAfterBreak="0">
    <w:nsid w:val="5C237535"/>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95" w15:restartNumberingAfterBreak="0">
    <w:nsid w:val="5C335836"/>
    <w:multiLevelType w:val="multilevel"/>
    <w:tmpl w:val="30EE9E92"/>
    <w:lvl w:ilvl="0">
      <w:start w:val="1"/>
      <w:numFmt w:val="decimal"/>
      <w:lvlText w:val="%13.4"/>
      <w:lvlJc w:val="left"/>
      <w:pPr>
        <w:ind w:left="432" w:hanging="432"/>
      </w:pPr>
      <w:rPr>
        <w:rFonts w:hint="default"/>
      </w:rPr>
    </w:lvl>
    <w:lvl w:ilvl="1">
      <w:start w:val="1"/>
      <w:numFmt w:val="none"/>
      <w:lvlText w:val="13.4.2"/>
      <w:lvlJc w:val="left"/>
      <w:pPr>
        <w:ind w:left="576" w:hanging="576"/>
      </w:pPr>
      <w:rPr>
        <w:rFonts w:hint="default"/>
      </w:rPr>
    </w:lvl>
    <w:lvl w:ilvl="2">
      <w:start w:val="1"/>
      <w:numFmt w:val="none"/>
      <w:lvlText w:val="13.4.2.4"/>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6" w15:restartNumberingAfterBreak="0">
    <w:nsid w:val="5C5C0B3B"/>
    <w:multiLevelType w:val="multilevel"/>
    <w:tmpl w:val="9E92F938"/>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5CB00E27"/>
    <w:multiLevelType w:val="multilevel"/>
    <w:tmpl w:val="3120DF7A"/>
    <w:lvl w:ilvl="0">
      <w:start w:val="1"/>
      <w:numFmt w:val="bullet"/>
      <w:lvlText w:val=""/>
      <w:lvlJc w:val="left"/>
      <w:pPr>
        <w:tabs>
          <w:tab w:val="num" w:pos="1212"/>
        </w:tabs>
        <w:ind w:left="1212" w:hanging="360"/>
      </w:pPr>
      <w:rPr>
        <w:rFonts w:ascii="Symbol" w:hAnsi="Symbol" w:hint="default"/>
        <w:sz w:val="20"/>
      </w:rPr>
    </w:lvl>
    <w:lvl w:ilvl="1" w:tentative="1">
      <w:start w:val="1"/>
      <w:numFmt w:val="bullet"/>
      <w:lvlText w:val=""/>
      <w:lvlJc w:val="left"/>
      <w:pPr>
        <w:tabs>
          <w:tab w:val="num" w:pos="1932"/>
        </w:tabs>
        <w:ind w:left="1932" w:hanging="360"/>
      </w:pPr>
      <w:rPr>
        <w:rFonts w:ascii="Symbol" w:hAnsi="Symbol" w:hint="default"/>
        <w:sz w:val="20"/>
      </w:rPr>
    </w:lvl>
    <w:lvl w:ilvl="2" w:tentative="1">
      <w:start w:val="1"/>
      <w:numFmt w:val="bullet"/>
      <w:lvlText w:val=""/>
      <w:lvlJc w:val="left"/>
      <w:pPr>
        <w:tabs>
          <w:tab w:val="num" w:pos="2652"/>
        </w:tabs>
        <w:ind w:left="2652" w:hanging="360"/>
      </w:pPr>
      <w:rPr>
        <w:rFonts w:ascii="Symbol" w:hAnsi="Symbol" w:hint="default"/>
        <w:sz w:val="20"/>
      </w:rPr>
    </w:lvl>
    <w:lvl w:ilvl="3" w:tentative="1">
      <w:start w:val="1"/>
      <w:numFmt w:val="bullet"/>
      <w:lvlText w:val=""/>
      <w:lvlJc w:val="left"/>
      <w:pPr>
        <w:tabs>
          <w:tab w:val="num" w:pos="3372"/>
        </w:tabs>
        <w:ind w:left="3372" w:hanging="360"/>
      </w:pPr>
      <w:rPr>
        <w:rFonts w:ascii="Symbol" w:hAnsi="Symbol" w:hint="default"/>
        <w:sz w:val="20"/>
      </w:rPr>
    </w:lvl>
    <w:lvl w:ilvl="4" w:tentative="1">
      <w:start w:val="1"/>
      <w:numFmt w:val="bullet"/>
      <w:lvlText w:val=""/>
      <w:lvlJc w:val="left"/>
      <w:pPr>
        <w:tabs>
          <w:tab w:val="num" w:pos="4092"/>
        </w:tabs>
        <w:ind w:left="4092" w:hanging="360"/>
      </w:pPr>
      <w:rPr>
        <w:rFonts w:ascii="Symbol" w:hAnsi="Symbol" w:hint="default"/>
        <w:sz w:val="20"/>
      </w:rPr>
    </w:lvl>
    <w:lvl w:ilvl="5" w:tentative="1">
      <w:start w:val="1"/>
      <w:numFmt w:val="bullet"/>
      <w:lvlText w:val=""/>
      <w:lvlJc w:val="left"/>
      <w:pPr>
        <w:tabs>
          <w:tab w:val="num" w:pos="4812"/>
        </w:tabs>
        <w:ind w:left="4812" w:hanging="360"/>
      </w:pPr>
      <w:rPr>
        <w:rFonts w:ascii="Symbol" w:hAnsi="Symbol" w:hint="default"/>
        <w:sz w:val="20"/>
      </w:rPr>
    </w:lvl>
    <w:lvl w:ilvl="6" w:tentative="1">
      <w:start w:val="1"/>
      <w:numFmt w:val="bullet"/>
      <w:lvlText w:val=""/>
      <w:lvlJc w:val="left"/>
      <w:pPr>
        <w:tabs>
          <w:tab w:val="num" w:pos="5532"/>
        </w:tabs>
        <w:ind w:left="5532" w:hanging="360"/>
      </w:pPr>
      <w:rPr>
        <w:rFonts w:ascii="Symbol" w:hAnsi="Symbol" w:hint="default"/>
        <w:sz w:val="20"/>
      </w:rPr>
    </w:lvl>
    <w:lvl w:ilvl="7" w:tentative="1">
      <w:start w:val="1"/>
      <w:numFmt w:val="bullet"/>
      <w:lvlText w:val=""/>
      <w:lvlJc w:val="left"/>
      <w:pPr>
        <w:tabs>
          <w:tab w:val="num" w:pos="6252"/>
        </w:tabs>
        <w:ind w:left="6252" w:hanging="360"/>
      </w:pPr>
      <w:rPr>
        <w:rFonts w:ascii="Symbol" w:hAnsi="Symbol" w:hint="default"/>
        <w:sz w:val="20"/>
      </w:rPr>
    </w:lvl>
    <w:lvl w:ilvl="8" w:tentative="1">
      <w:start w:val="1"/>
      <w:numFmt w:val="bullet"/>
      <w:lvlText w:val=""/>
      <w:lvlJc w:val="left"/>
      <w:pPr>
        <w:tabs>
          <w:tab w:val="num" w:pos="6972"/>
        </w:tabs>
        <w:ind w:left="6972" w:hanging="360"/>
      </w:pPr>
      <w:rPr>
        <w:rFonts w:ascii="Symbol" w:hAnsi="Symbol" w:hint="default"/>
        <w:sz w:val="20"/>
      </w:rPr>
    </w:lvl>
  </w:abstractNum>
  <w:abstractNum w:abstractNumId="598" w15:restartNumberingAfterBreak="0">
    <w:nsid w:val="5CF86BEE"/>
    <w:multiLevelType w:val="hybridMultilevel"/>
    <w:tmpl w:val="A0822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9" w15:restartNumberingAfterBreak="0">
    <w:nsid w:val="5D0F607F"/>
    <w:multiLevelType w:val="hybridMultilevel"/>
    <w:tmpl w:val="64FC9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0" w15:restartNumberingAfterBreak="0">
    <w:nsid w:val="5D2C1EF6"/>
    <w:multiLevelType w:val="multilevel"/>
    <w:tmpl w:val="0952E3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1" w15:restartNumberingAfterBreak="0">
    <w:nsid w:val="5D86188C"/>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02" w15:restartNumberingAfterBreak="0">
    <w:nsid w:val="5D9315E0"/>
    <w:multiLevelType w:val="hybridMultilevel"/>
    <w:tmpl w:val="1EF4C6D4"/>
    <w:lvl w:ilvl="0" w:tplc="1D9AE4BC">
      <w:start w:val="1"/>
      <w:numFmt w:val="bullet"/>
      <w:lvlText w:val=""/>
      <w:lvlJc w:val="left"/>
      <w:pPr>
        <w:ind w:left="644" w:hanging="360"/>
      </w:pPr>
      <w:rPr>
        <w:rFonts w:ascii="Symbol" w:hAnsi="Symbol" w:hint="default"/>
        <w:color w:val="auto"/>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3" w15:restartNumberingAfterBreak="0">
    <w:nsid w:val="5DAE32EB"/>
    <w:multiLevelType w:val="multilevel"/>
    <w:tmpl w:val="486E0D9E"/>
    <w:lvl w:ilvl="0">
      <w:start w:val="7"/>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04" w15:restartNumberingAfterBreak="0">
    <w:nsid w:val="5DB77E13"/>
    <w:multiLevelType w:val="multilevel"/>
    <w:tmpl w:val="2ABE28C2"/>
    <w:lvl w:ilvl="0">
      <w:start w:val="1"/>
      <w:numFmt w:val="decimal"/>
      <w:lvlText w:val="%1."/>
      <w:lvlJc w:val="left"/>
      <w:pPr>
        <w:ind w:left="720" w:hanging="360"/>
      </w:pPr>
      <w:rPr>
        <w:rFonts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05" w15:restartNumberingAfterBreak="0">
    <w:nsid w:val="5DD15BA6"/>
    <w:multiLevelType w:val="multilevel"/>
    <w:tmpl w:val="4FA2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6" w15:restartNumberingAfterBreak="0">
    <w:nsid w:val="5DDF020D"/>
    <w:multiLevelType w:val="hybridMultilevel"/>
    <w:tmpl w:val="AA563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7" w15:restartNumberingAfterBreak="0">
    <w:nsid w:val="5E6104DB"/>
    <w:multiLevelType w:val="hybridMultilevel"/>
    <w:tmpl w:val="30D2700C"/>
    <w:lvl w:ilvl="0" w:tplc="C49411B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8" w15:restartNumberingAfterBreak="0">
    <w:nsid w:val="5E6524B0"/>
    <w:multiLevelType w:val="multilevel"/>
    <w:tmpl w:val="6186E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9" w15:restartNumberingAfterBreak="0">
    <w:nsid w:val="5E6648EE"/>
    <w:multiLevelType w:val="hybridMultilevel"/>
    <w:tmpl w:val="13589CB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0" w15:restartNumberingAfterBreak="0">
    <w:nsid w:val="5E827C86"/>
    <w:multiLevelType w:val="multilevel"/>
    <w:tmpl w:val="F6641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1" w15:restartNumberingAfterBreak="0">
    <w:nsid w:val="5EA370BF"/>
    <w:multiLevelType w:val="multilevel"/>
    <w:tmpl w:val="36D4B38C"/>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2" w15:restartNumberingAfterBreak="0">
    <w:nsid w:val="5EE8303E"/>
    <w:multiLevelType w:val="hybridMultilevel"/>
    <w:tmpl w:val="E682C330"/>
    <w:lvl w:ilvl="0" w:tplc="08090001">
      <w:start w:val="1"/>
      <w:numFmt w:val="bullet"/>
      <w:lvlText w:val=""/>
      <w:lvlJc w:val="left"/>
      <w:pPr>
        <w:ind w:left="2348" w:hanging="360"/>
      </w:pPr>
      <w:rPr>
        <w:rFonts w:ascii="Symbol" w:hAnsi="Symbol" w:hint="default"/>
      </w:rPr>
    </w:lvl>
    <w:lvl w:ilvl="1" w:tplc="04090003" w:tentative="1">
      <w:start w:val="1"/>
      <w:numFmt w:val="bullet"/>
      <w:lvlText w:val="o"/>
      <w:lvlJc w:val="left"/>
      <w:pPr>
        <w:ind w:left="3068" w:hanging="360"/>
      </w:pPr>
      <w:rPr>
        <w:rFonts w:ascii="Courier New" w:hAnsi="Courier New" w:cs="Courier New" w:hint="default"/>
      </w:rPr>
    </w:lvl>
    <w:lvl w:ilvl="2" w:tplc="04090005" w:tentative="1">
      <w:start w:val="1"/>
      <w:numFmt w:val="bullet"/>
      <w:lvlText w:val=""/>
      <w:lvlJc w:val="left"/>
      <w:pPr>
        <w:ind w:left="3788" w:hanging="360"/>
      </w:pPr>
      <w:rPr>
        <w:rFonts w:ascii="Wingdings" w:hAnsi="Wingdings" w:hint="default"/>
      </w:rPr>
    </w:lvl>
    <w:lvl w:ilvl="3" w:tplc="04090001" w:tentative="1">
      <w:start w:val="1"/>
      <w:numFmt w:val="bullet"/>
      <w:lvlText w:val=""/>
      <w:lvlJc w:val="left"/>
      <w:pPr>
        <w:ind w:left="4508" w:hanging="360"/>
      </w:pPr>
      <w:rPr>
        <w:rFonts w:ascii="Symbol" w:hAnsi="Symbol" w:hint="default"/>
      </w:rPr>
    </w:lvl>
    <w:lvl w:ilvl="4" w:tplc="04090003" w:tentative="1">
      <w:start w:val="1"/>
      <w:numFmt w:val="bullet"/>
      <w:lvlText w:val="o"/>
      <w:lvlJc w:val="left"/>
      <w:pPr>
        <w:ind w:left="5228" w:hanging="360"/>
      </w:pPr>
      <w:rPr>
        <w:rFonts w:ascii="Courier New" w:hAnsi="Courier New" w:cs="Courier New" w:hint="default"/>
      </w:rPr>
    </w:lvl>
    <w:lvl w:ilvl="5" w:tplc="04090005" w:tentative="1">
      <w:start w:val="1"/>
      <w:numFmt w:val="bullet"/>
      <w:lvlText w:val=""/>
      <w:lvlJc w:val="left"/>
      <w:pPr>
        <w:ind w:left="5948" w:hanging="360"/>
      </w:pPr>
      <w:rPr>
        <w:rFonts w:ascii="Wingdings" w:hAnsi="Wingdings" w:hint="default"/>
      </w:rPr>
    </w:lvl>
    <w:lvl w:ilvl="6" w:tplc="04090001" w:tentative="1">
      <w:start w:val="1"/>
      <w:numFmt w:val="bullet"/>
      <w:lvlText w:val=""/>
      <w:lvlJc w:val="left"/>
      <w:pPr>
        <w:ind w:left="6668" w:hanging="360"/>
      </w:pPr>
      <w:rPr>
        <w:rFonts w:ascii="Symbol" w:hAnsi="Symbol" w:hint="default"/>
      </w:rPr>
    </w:lvl>
    <w:lvl w:ilvl="7" w:tplc="04090003" w:tentative="1">
      <w:start w:val="1"/>
      <w:numFmt w:val="bullet"/>
      <w:lvlText w:val="o"/>
      <w:lvlJc w:val="left"/>
      <w:pPr>
        <w:ind w:left="7388" w:hanging="360"/>
      </w:pPr>
      <w:rPr>
        <w:rFonts w:ascii="Courier New" w:hAnsi="Courier New" w:cs="Courier New" w:hint="default"/>
      </w:rPr>
    </w:lvl>
    <w:lvl w:ilvl="8" w:tplc="04090005" w:tentative="1">
      <w:start w:val="1"/>
      <w:numFmt w:val="bullet"/>
      <w:lvlText w:val=""/>
      <w:lvlJc w:val="left"/>
      <w:pPr>
        <w:ind w:left="8108" w:hanging="360"/>
      </w:pPr>
      <w:rPr>
        <w:rFonts w:ascii="Wingdings" w:hAnsi="Wingdings" w:hint="default"/>
      </w:rPr>
    </w:lvl>
  </w:abstractNum>
  <w:abstractNum w:abstractNumId="613" w15:restartNumberingAfterBreak="0">
    <w:nsid w:val="5F3D61B2"/>
    <w:multiLevelType w:val="hybridMultilevel"/>
    <w:tmpl w:val="6A40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4" w15:restartNumberingAfterBreak="0">
    <w:nsid w:val="5F7C6F9C"/>
    <w:multiLevelType w:val="hybridMultilevel"/>
    <w:tmpl w:val="9040517A"/>
    <w:lvl w:ilvl="0" w:tplc="FFFFFFFF">
      <w:start w:val="1"/>
      <w:numFmt w:val="decimal"/>
      <w:lvlText w:val="%1."/>
      <w:lvlJc w:val="left"/>
      <w:pPr>
        <w:ind w:left="744" w:hanging="460"/>
      </w:pPr>
      <w:rPr>
        <w:rFonts w:hint="default"/>
      </w:rPr>
    </w:lvl>
    <w:lvl w:ilvl="1" w:tplc="FFFFFFFF">
      <w:start w:val="2"/>
      <w:numFmt w:val="bullet"/>
      <w:lvlText w:val="•"/>
      <w:lvlJc w:val="left"/>
      <w:pPr>
        <w:ind w:left="1364" w:hanging="360"/>
      </w:pPr>
      <w:rPr>
        <w:rFonts w:ascii="Times New Roman" w:eastAsia="Yu Mincho" w:hAnsi="Times New Roman" w:cs="Times New Roman"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15" w15:restartNumberingAfterBreak="0">
    <w:nsid w:val="5F8A7B49"/>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16" w15:restartNumberingAfterBreak="0">
    <w:nsid w:val="5FB458F3"/>
    <w:multiLevelType w:val="hybridMultilevel"/>
    <w:tmpl w:val="5046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7" w15:restartNumberingAfterBreak="0">
    <w:nsid w:val="5FC84928"/>
    <w:multiLevelType w:val="multilevel"/>
    <w:tmpl w:val="9C72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8" w15:restartNumberingAfterBreak="0">
    <w:nsid w:val="5FE362F9"/>
    <w:multiLevelType w:val="multilevel"/>
    <w:tmpl w:val="5E1002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9" w15:restartNumberingAfterBreak="0">
    <w:nsid w:val="6029431F"/>
    <w:multiLevelType w:val="multilevel"/>
    <w:tmpl w:val="ED2674EE"/>
    <w:lvl w:ilvl="0">
      <w:start w:val="1"/>
      <w:numFmt w:val="decimal"/>
      <w:lvlText w:val="%1."/>
      <w:lvlJc w:val="left"/>
      <w:pPr>
        <w:ind w:left="720" w:hanging="360"/>
      </w:pPr>
      <w:rPr>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20" w15:restartNumberingAfterBreak="0">
    <w:nsid w:val="606E1CAF"/>
    <w:multiLevelType w:val="multilevel"/>
    <w:tmpl w:val="3A26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1" w15:restartNumberingAfterBreak="0">
    <w:nsid w:val="607B23F9"/>
    <w:multiLevelType w:val="multilevel"/>
    <w:tmpl w:val="5DDAC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2" w15:restartNumberingAfterBreak="0">
    <w:nsid w:val="60C41C17"/>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15:restartNumberingAfterBreak="0">
    <w:nsid w:val="611779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4" w15:restartNumberingAfterBreak="0">
    <w:nsid w:val="61386AEC"/>
    <w:multiLevelType w:val="multilevel"/>
    <w:tmpl w:val="93CA1F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5" w15:restartNumberingAfterBreak="0">
    <w:nsid w:val="615F3AEE"/>
    <w:multiLevelType w:val="hybridMultilevel"/>
    <w:tmpl w:val="DC842C4C"/>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6" w15:restartNumberingAfterBreak="0">
    <w:nsid w:val="6166496A"/>
    <w:multiLevelType w:val="hybridMultilevel"/>
    <w:tmpl w:val="C9484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7" w15:restartNumberingAfterBreak="0">
    <w:nsid w:val="61A41FB7"/>
    <w:multiLevelType w:val="hybridMultilevel"/>
    <w:tmpl w:val="D220C3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8" w15:restartNumberingAfterBreak="0">
    <w:nsid w:val="61B943EE"/>
    <w:multiLevelType w:val="multilevel"/>
    <w:tmpl w:val="45067C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Symbol" w:hAnsi="Symbol" w:hint="default"/>
        <w:sz w:val="20"/>
      </w:rPr>
    </w:lvl>
    <w:lvl w:ilvl="4">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629" w15:restartNumberingAfterBreak="0">
    <w:nsid w:val="61E020F1"/>
    <w:multiLevelType w:val="multilevel"/>
    <w:tmpl w:val="3F0AF4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15:restartNumberingAfterBreak="0">
    <w:nsid w:val="62E713F8"/>
    <w:multiLevelType w:val="multilevel"/>
    <w:tmpl w:val="8BCC8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15:restartNumberingAfterBreak="0">
    <w:nsid w:val="62F64511"/>
    <w:multiLevelType w:val="multilevel"/>
    <w:tmpl w:val="39F60C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15:restartNumberingAfterBreak="0">
    <w:nsid w:val="63352BCD"/>
    <w:multiLevelType w:val="multilevel"/>
    <w:tmpl w:val="120C9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3" w15:restartNumberingAfterBreak="0">
    <w:nsid w:val="63934C53"/>
    <w:multiLevelType w:val="hybridMultilevel"/>
    <w:tmpl w:val="833AB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4" w15:restartNumberingAfterBreak="0">
    <w:nsid w:val="639E0112"/>
    <w:multiLevelType w:val="hybridMultilevel"/>
    <w:tmpl w:val="9B5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5" w15:restartNumberingAfterBreak="0">
    <w:nsid w:val="63E47743"/>
    <w:multiLevelType w:val="hybridMultilevel"/>
    <w:tmpl w:val="2E9C8978"/>
    <w:lvl w:ilvl="0" w:tplc="08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636" w15:restartNumberingAfterBreak="0">
    <w:nsid w:val="64392B18"/>
    <w:multiLevelType w:val="hybridMultilevel"/>
    <w:tmpl w:val="5116439A"/>
    <w:lvl w:ilvl="0" w:tplc="A52ADDFA">
      <w:start w:val="3"/>
      <w:numFmt w:val="bullet"/>
      <w:lvlText w:val="-"/>
      <w:lvlJc w:val="left"/>
      <w:pPr>
        <w:ind w:left="720" w:hanging="360"/>
      </w:pPr>
      <w:rPr>
        <w:rFonts w:ascii="Times New Roman" w:eastAsia="Yu Mincho"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7" w15:restartNumberingAfterBreak="0">
    <w:nsid w:val="64722FB6"/>
    <w:multiLevelType w:val="multilevel"/>
    <w:tmpl w:val="4FF4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8" w15:restartNumberingAfterBreak="0">
    <w:nsid w:val="647C28DC"/>
    <w:multiLevelType w:val="multilevel"/>
    <w:tmpl w:val="5C627A74"/>
    <w:lvl w:ilvl="0">
      <w:start w:val="1"/>
      <w:numFmt w:val="bullet"/>
      <w:lvlText w:val=""/>
      <w:lvlJc w:val="left"/>
      <w:pPr>
        <w:tabs>
          <w:tab w:val="num" w:pos="1212"/>
        </w:tabs>
        <w:ind w:left="1212" w:hanging="360"/>
      </w:pPr>
      <w:rPr>
        <w:rFonts w:ascii="Symbol" w:hAnsi="Symbol" w:hint="default"/>
        <w:sz w:val="20"/>
      </w:rPr>
    </w:lvl>
    <w:lvl w:ilvl="1" w:tentative="1">
      <w:start w:val="1"/>
      <w:numFmt w:val="bullet"/>
      <w:lvlText w:val=""/>
      <w:lvlJc w:val="left"/>
      <w:pPr>
        <w:tabs>
          <w:tab w:val="num" w:pos="1932"/>
        </w:tabs>
        <w:ind w:left="1932" w:hanging="360"/>
      </w:pPr>
      <w:rPr>
        <w:rFonts w:ascii="Symbol" w:hAnsi="Symbol" w:hint="default"/>
        <w:sz w:val="20"/>
      </w:rPr>
    </w:lvl>
    <w:lvl w:ilvl="2" w:tentative="1">
      <w:start w:val="1"/>
      <w:numFmt w:val="bullet"/>
      <w:lvlText w:val=""/>
      <w:lvlJc w:val="left"/>
      <w:pPr>
        <w:tabs>
          <w:tab w:val="num" w:pos="2652"/>
        </w:tabs>
        <w:ind w:left="2652" w:hanging="360"/>
      </w:pPr>
      <w:rPr>
        <w:rFonts w:ascii="Symbol" w:hAnsi="Symbol" w:hint="default"/>
        <w:sz w:val="20"/>
      </w:rPr>
    </w:lvl>
    <w:lvl w:ilvl="3" w:tentative="1">
      <w:start w:val="1"/>
      <w:numFmt w:val="bullet"/>
      <w:lvlText w:val=""/>
      <w:lvlJc w:val="left"/>
      <w:pPr>
        <w:tabs>
          <w:tab w:val="num" w:pos="3372"/>
        </w:tabs>
        <w:ind w:left="3372" w:hanging="360"/>
      </w:pPr>
      <w:rPr>
        <w:rFonts w:ascii="Symbol" w:hAnsi="Symbol" w:hint="default"/>
        <w:sz w:val="20"/>
      </w:rPr>
    </w:lvl>
    <w:lvl w:ilvl="4" w:tentative="1">
      <w:start w:val="1"/>
      <w:numFmt w:val="bullet"/>
      <w:lvlText w:val=""/>
      <w:lvlJc w:val="left"/>
      <w:pPr>
        <w:tabs>
          <w:tab w:val="num" w:pos="4092"/>
        </w:tabs>
        <w:ind w:left="4092" w:hanging="360"/>
      </w:pPr>
      <w:rPr>
        <w:rFonts w:ascii="Symbol" w:hAnsi="Symbol" w:hint="default"/>
        <w:sz w:val="20"/>
      </w:rPr>
    </w:lvl>
    <w:lvl w:ilvl="5" w:tentative="1">
      <w:start w:val="1"/>
      <w:numFmt w:val="bullet"/>
      <w:lvlText w:val=""/>
      <w:lvlJc w:val="left"/>
      <w:pPr>
        <w:tabs>
          <w:tab w:val="num" w:pos="4812"/>
        </w:tabs>
        <w:ind w:left="4812" w:hanging="360"/>
      </w:pPr>
      <w:rPr>
        <w:rFonts w:ascii="Symbol" w:hAnsi="Symbol" w:hint="default"/>
        <w:sz w:val="20"/>
      </w:rPr>
    </w:lvl>
    <w:lvl w:ilvl="6" w:tentative="1">
      <w:start w:val="1"/>
      <w:numFmt w:val="bullet"/>
      <w:lvlText w:val=""/>
      <w:lvlJc w:val="left"/>
      <w:pPr>
        <w:tabs>
          <w:tab w:val="num" w:pos="5532"/>
        </w:tabs>
        <w:ind w:left="5532" w:hanging="360"/>
      </w:pPr>
      <w:rPr>
        <w:rFonts w:ascii="Symbol" w:hAnsi="Symbol" w:hint="default"/>
        <w:sz w:val="20"/>
      </w:rPr>
    </w:lvl>
    <w:lvl w:ilvl="7" w:tentative="1">
      <w:start w:val="1"/>
      <w:numFmt w:val="bullet"/>
      <w:lvlText w:val=""/>
      <w:lvlJc w:val="left"/>
      <w:pPr>
        <w:tabs>
          <w:tab w:val="num" w:pos="6252"/>
        </w:tabs>
        <w:ind w:left="6252" w:hanging="360"/>
      </w:pPr>
      <w:rPr>
        <w:rFonts w:ascii="Symbol" w:hAnsi="Symbol" w:hint="default"/>
        <w:sz w:val="20"/>
      </w:rPr>
    </w:lvl>
    <w:lvl w:ilvl="8" w:tentative="1">
      <w:start w:val="1"/>
      <w:numFmt w:val="bullet"/>
      <w:lvlText w:val=""/>
      <w:lvlJc w:val="left"/>
      <w:pPr>
        <w:tabs>
          <w:tab w:val="num" w:pos="6972"/>
        </w:tabs>
        <w:ind w:left="6972" w:hanging="360"/>
      </w:pPr>
      <w:rPr>
        <w:rFonts w:ascii="Symbol" w:hAnsi="Symbol" w:hint="default"/>
        <w:sz w:val="20"/>
      </w:rPr>
    </w:lvl>
  </w:abstractNum>
  <w:abstractNum w:abstractNumId="639" w15:restartNumberingAfterBreak="0">
    <w:nsid w:val="64C36BD5"/>
    <w:multiLevelType w:val="multilevel"/>
    <w:tmpl w:val="199CB930"/>
    <w:lvl w:ilvl="0">
      <w:start w:val="1"/>
      <w:numFmt w:val="decimal"/>
      <w:lvlText w:val="%1."/>
      <w:lvlJc w:val="left"/>
      <w:pPr>
        <w:ind w:left="720" w:hanging="360"/>
      </w:pPr>
      <w:rPr>
        <w:rFonts w:hint="default"/>
        <w:sz w:val="20"/>
      </w:rPr>
    </w:lvl>
    <w:lvl w:ilvl="1">
      <w:start w:val="1"/>
      <w:numFmt w:val="decimal"/>
      <w:lvlText w:val="%2."/>
      <w:lvlJc w:val="left"/>
      <w:pPr>
        <w:ind w:left="720" w:hanging="360"/>
      </w:pPr>
    </w:lvl>
    <w:lvl w:ilvl="2">
      <w:start w:val="1"/>
      <w:numFmt w:val="decimal"/>
      <w:lvlText w:val="%3."/>
      <w:lvlJc w:val="left"/>
      <w:pPr>
        <w:ind w:left="72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0" w15:restartNumberingAfterBreak="0">
    <w:nsid w:val="64CF2FF3"/>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41" w15:restartNumberingAfterBreak="0">
    <w:nsid w:val="65054AD5"/>
    <w:multiLevelType w:val="multilevel"/>
    <w:tmpl w:val="3F0AF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15:restartNumberingAfterBreak="0">
    <w:nsid w:val="65070FB9"/>
    <w:multiLevelType w:val="hybridMultilevel"/>
    <w:tmpl w:val="ACD6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3" w15:restartNumberingAfterBreak="0">
    <w:nsid w:val="651E77D3"/>
    <w:multiLevelType w:val="hybridMultilevel"/>
    <w:tmpl w:val="9CA4BAFC"/>
    <w:lvl w:ilvl="0" w:tplc="A2A2A5BC">
      <w:start w:val="1"/>
      <w:numFmt w:val="decimal"/>
      <w:pStyle w:val="AnnexHeadingA1"/>
      <w:lvlText w:val="A.%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4" w15:restartNumberingAfterBreak="0">
    <w:nsid w:val="652B6140"/>
    <w:multiLevelType w:val="multilevel"/>
    <w:tmpl w:val="0C86C578"/>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45" w15:restartNumberingAfterBreak="0">
    <w:nsid w:val="65483CA8"/>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46" w15:restartNumberingAfterBreak="0">
    <w:nsid w:val="65CA3836"/>
    <w:multiLevelType w:val="hybridMultilevel"/>
    <w:tmpl w:val="7452F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7" w15:restartNumberingAfterBreak="0">
    <w:nsid w:val="66301395"/>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8" w15:restartNumberingAfterBreak="0">
    <w:nsid w:val="66B61571"/>
    <w:multiLevelType w:val="multilevel"/>
    <w:tmpl w:val="DC52C55A"/>
    <w:lvl w:ilvl="0">
      <w:start w:val="1"/>
      <w:numFmt w:val="decimal"/>
      <w:lvlText w:val="%13.4"/>
      <w:lvlJc w:val="left"/>
      <w:pPr>
        <w:ind w:left="432" w:hanging="432"/>
      </w:pPr>
      <w:rPr>
        <w:rFonts w:hint="default"/>
      </w:rPr>
    </w:lvl>
    <w:lvl w:ilvl="1">
      <w:start w:val="1"/>
      <w:numFmt w:val="none"/>
      <w:lvlText w:val="13.4.2"/>
      <w:lvlJc w:val="left"/>
      <w:pPr>
        <w:ind w:left="576" w:hanging="576"/>
      </w:pPr>
      <w:rPr>
        <w:rFonts w:hint="default"/>
      </w:rPr>
    </w:lvl>
    <w:lvl w:ilvl="2">
      <w:start w:val="1"/>
      <w:numFmt w:val="none"/>
      <w:lvlText w:val="13.4.2.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49" w15:restartNumberingAfterBreak="0">
    <w:nsid w:val="66F75456"/>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15:restartNumberingAfterBreak="0">
    <w:nsid w:val="67057C3F"/>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51" w15:restartNumberingAfterBreak="0">
    <w:nsid w:val="67212AF4"/>
    <w:multiLevelType w:val="multilevel"/>
    <w:tmpl w:val="1812D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15:restartNumberingAfterBreak="0">
    <w:nsid w:val="677E1140"/>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15:restartNumberingAfterBreak="0">
    <w:nsid w:val="679E71B7"/>
    <w:multiLevelType w:val="hybridMultilevel"/>
    <w:tmpl w:val="4502D44E"/>
    <w:lvl w:ilvl="0" w:tplc="0409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09000F">
      <w:start w:val="1"/>
      <w:numFmt w:val="decimal"/>
      <w:lvlText w:val="%3."/>
      <w:lvlJc w:val="left"/>
      <w:pPr>
        <w:ind w:left="720" w:hanging="360"/>
      </w:p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4" w15:restartNumberingAfterBreak="0">
    <w:nsid w:val="67BF4E08"/>
    <w:multiLevelType w:val="multilevel"/>
    <w:tmpl w:val="7708ED6A"/>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5" w15:restartNumberingAfterBreak="0">
    <w:nsid w:val="67E74E60"/>
    <w:multiLevelType w:val="multilevel"/>
    <w:tmpl w:val="0DD4F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6" w15:restartNumberingAfterBreak="0">
    <w:nsid w:val="68084D27"/>
    <w:multiLevelType w:val="multilevel"/>
    <w:tmpl w:val="98324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7" w15:restartNumberingAfterBreak="0">
    <w:nsid w:val="68281DCF"/>
    <w:multiLevelType w:val="multilevel"/>
    <w:tmpl w:val="8622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8" w15:restartNumberingAfterBreak="0">
    <w:nsid w:val="68845D11"/>
    <w:multiLevelType w:val="hybridMultilevel"/>
    <w:tmpl w:val="E4EE0C48"/>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59" w15:restartNumberingAfterBreak="0">
    <w:nsid w:val="68AA2017"/>
    <w:multiLevelType w:val="multilevel"/>
    <w:tmpl w:val="FB08F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0" w15:restartNumberingAfterBreak="0">
    <w:nsid w:val="68CC1B45"/>
    <w:multiLevelType w:val="hybridMultilevel"/>
    <w:tmpl w:val="2EC4749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61" w15:restartNumberingAfterBreak="0">
    <w:nsid w:val="68DD448C"/>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2" w15:restartNumberingAfterBreak="0">
    <w:nsid w:val="68DF6F00"/>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15:restartNumberingAfterBreak="0">
    <w:nsid w:val="6953638B"/>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64" w15:restartNumberingAfterBreak="0">
    <w:nsid w:val="69F95356"/>
    <w:multiLevelType w:val="multilevel"/>
    <w:tmpl w:val="0CC68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15:restartNumberingAfterBreak="0">
    <w:nsid w:val="6A11673B"/>
    <w:multiLevelType w:val="multilevel"/>
    <w:tmpl w:val="707A6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15:restartNumberingAfterBreak="0">
    <w:nsid w:val="6A2A1C65"/>
    <w:multiLevelType w:val="multilevel"/>
    <w:tmpl w:val="326E0890"/>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7" w15:restartNumberingAfterBreak="0">
    <w:nsid w:val="6A377E3F"/>
    <w:multiLevelType w:val="hybridMultilevel"/>
    <w:tmpl w:val="27425C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8" w15:restartNumberingAfterBreak="0">
    <w:nsid w:val="6B06042E"/>
    <w:multiLevelType w:val="multilevel"/>
    <w:tmpl w:val="590ED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15:restartNumberingAfterBreak="0">
    <w:nsid w:val="6B3E77DF"/>
    <w:multiLevelType w:val="hybridMultilevel"/>
    <w:tmpl w:val="89502542"/>
    <w:lvl w:ilvl="0" w:tplc="77F80888">
      <w:start w:val="9"/>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0" w15:restartNumberingAfterBreak="0">
    <w:nsid w:val="6B817E1C"/>
    <w:multiLevelType w:val="hybridMultilevel"/>
    <w:tmpl w:val="593CBE5C"/>
    <w:lvl w:ilvl="0" w:tplc="FFFFFFFF">
      <w:start w:val="1"/>
      <w:numFmt w:val="decimal"/>
      <w:lvlText w:val="%1."/>
      <w:lvlJc w:val="left"/>
      <w:pPr>
        <w:ind w:left="644"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1" w15:restartNumberingAfterBreak="0">
    <w:nsid w:val="6B8B7972"/>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6BAE3F8B"/>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3" w15:restartNumberingAfterBreak="0">
    <w:nsid w:val="6BB42501"/>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4" w15:restartNumberingAfterBreak="0">
    <w:nsid w:val="6BC07B81"/>
    <w:multiLevelType w:val="hybridMultilevel"/>
    <w:tmpl w:val="AAEA6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5" w15:restartNumberingAfterBreak="0">
    <w:nsid w:val="6BE4481E"/>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6" w15:restartNumberingAfterBreak="0">
    <w:nsid w:val="6C1B11DE"/>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77" w15:restartNumberingAfterBreak="0">
    <w:nsid w:val="6CA07C47"/>
    <w:multiLevelType w:val="hybridMultilevel"/>
    <w:tmpl w:val="50880B0A"/>
    <w:lvl w:ilvl="0" w:tplc="0409000F">
      <w:start w:val="1"/>
      <w:numFmt w:val="decimal"/>
      <w:lvlText w:val="%1."/>
      <w:lvlJc w:val="left"/>
      <w:pPr>
        <w:ind w:left="360" w:hanging="360"/>
      </w:pPr>
      <w:rPr>
        <w:rFonts w:hint="default"/>
      </w:rPr>
    </w:lvl>
    <w:lvl w:ilvl="1" w:tplc="040C0003">
      <w:start w:val="1"/>
      <w:numFmt w:val="bullet"/>
      <w:lvlText w:val="o"/>
      <w:lvlJc w:val="left"/>
      <w:pPr>
        <w:ind w:left="1080" w:hanging="360"/>
      </w:pPr>
      <w:rPr>
        <w:rFonts w:ascii="Courier New" w:hAnsi="Courier New" w:cs="Times New Roman"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Times New Roman"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Times New Roman" w:hint="default"/>
      </w:rPr>
    </w:lvl>
    <w:lvl w:ilvl="8" w:tplc="040C0005">
      <w:start w:val="1"/>
      <w:numFmt w:val="bullet"/>
      <w:lvlText w:val=""/>
      <w:lvlJc w:val="left"/>
      <w:pPr>
        <w:ind w:left="6120" w:hanging="360"/>
      </w:pPr>
      <w:rPr>
        <w:rFonts w:ascii="Wingdings" w:hAnsi="Wingdings" w:hint="default"/>
      </w:rPr>
    </w:lvl>
  </w:abstractNum>
  <w:abstractNum w:abstractNumId="678" w15:restartNumberingAfterBreak="0">
    <w:nsid w:val="6CA94FFA"/>
    <w:multiLevelType w:val="hybridMultilevel"/>
    <w:tmpl w:val="ED381AAA"/>
    <w:lvl w:ilvl="0" w:tplc="FFFFFFFF">
      <w:start w:val="1"/>
      <w:numFmt w:val="decimal"/>
      <w:lvlText w:val="%1."/>
      <w:lvlJc w:val="left"/>
      <w:pPr>
        <w:ind w:left="744" w:hanging="4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79" w15:restartNumberingAfterBreak="0">
    <w:nsid w:val="6CB3627C"/>
    <w:multiLevelType w:val="multilevel"/>
    <w:tmpl w:val="002CF9A8"/>
    <w:lvl w:ilvl="0">
      <w:start w:val="1"/>
      <w:numFmt w:val="decimal"/>
      <w:lvlText w:val="%1."/>
      <w:lvlJc w:val="left"/>
      <w:pPr>
        <w:ind w:left="720" w:hanging="360"/>
      </w:pPr>
      <w:rPr>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0" w15:restartNumberingAfterBreak="0">
    <w:nsid w:val="6CF82927"/>
    <w:multiLevelType w:val="hybridMultilevel"/>
    <w:tmpl w:val="12C0C8D4"/>
    <w:lvl w:ilvl="0" w:tplc="0409000F">
      <w:start w:val="1"/>
      <w:numFmt w:val="decimal"/>
      <w:lvlText w:val="%1."/>
      <w:lvlJc w:val="left"/>
      <w:pPr>
        <w:ind w:left="1572" w:hanging="360"/>
      </w:pPr>
    </w:lvl>
    <w:lvl w:ilvl="1" w:tplc="04090019" w:tentative="1">
      <w:start w:val="1"/>
      <w:numFmt w:val="lowerLetter"/>
      <w:lvlText w:val="%2."/>
      <w:lvlJc w:val="left"/>
      <w:pPr>
        <w:ind w:left="2292" w:hanging="360"/>
      </w:pPr>
    </w:lvl>
    <w:lvl w:ilvl="2" w:tplc="0409001B" w:tentative="1">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681" w15:restartNumberingAfterBreak="0">
    <w:nsid w:val="6D81477D"/>
    <w:multiLevelType w:val="hybridMultilevel"/>
    <w:tmpl w:val="AFD2B0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2" w15:restartNumberingAfterBreak="0">
    <w:nsid w:val="6E7663E9"/>
    <w:multiLevelType w:val="multilevel"/>
    <w:tmpl w:val="A62217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3" w15:restartNumberingAfterBreak="0">
    <w:nsid w:val="6EA80010"/>
    <w:multiLevelType w:val="hybridMultilevel"/>
    <w:tmpl w:val="434C45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4" w15:restartNumberingAfterBreak="0">
    <w:nsid w:val="6EC60326"/>
    <w:multiLevelType w:val="multilevel"/>
    <w:tmpl w:val="F4EC91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5" w15:restartNumberingAfterBreak="0">
    <w:nsid w:val="6EE51AE1"/>
    <w:multiLevelType w:val="multilevel"/>
    <w:tmpl w:val="2912EEF0"/>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6" w15:restartNumberingAfterBreak="0">
    <w:nsid w:val="6F1C5373"/>
    <w:multiLevelType w:val="multilevel"/>
    <w:tmpl w:val="39F60C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15:restartNumberingAfterBreak="0">
    <w:nsid w:val="6F39281F"/>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88" w15:restartNumberingAfterBreak="0">
    <w:nsid w:val="6F3E756F"/>
    <w:multiLevelType w:val="hybridMultilevel"/>
    <w:tmpl w:val="9E384510"/>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9" w15:restartNumberingAfterBreak="0">
    <w:nsid w:val="6F5C76EA"/>
    <w:multiLevelType w:val="hybridMultilevel"/>
    <w:tmpl w:val="5464141A"/>
    <w:lvl w:ilvl="0" w:tplc="A746B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0" w15:restartNumberingAfterBreak="0">
    <w:nsid w:val="6F60769A"/>
    <w:multiLevelType w:val="hybridMultilevel"/>
    <w:tmpl w:val="7A548F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1" w15:restartNumberingAfterBreak="0">
    <w:nsid w:val="6FA73961"/>
    <w:multiLevelType w:val="multilevel"/>
    <w:tmpl w:val="279E2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2" w15:restartNumberingAfterBreak="0">
    <w:nsid w:val="701F15BD"/>
    <w:multiLevelType w:val="multilevel"/>
    <w:tmpl w:val="6C521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15:restartNumberingAfterBreak="0">
    <w:nsid w:val="702C1793"/>
    <w:multiLevelType w:val="multilevel"/>
    <w:tmpl w:val="0D2459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4" w15:restartNumberingAfterBreak="0">
    <w:nsid w:val="703E54EA"/>
    <w:multiLevelType w:val="multilevel"/>
    <w:tmpl w:val="C6C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5" w15:restartNumberingAfterBreak="0">
    <w:nsid w:val="70680E1A"/>
    <w:multiLevelType w:val="hybridMultilevel"/>
    <w:tmpl w:val="6B447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6" w15:restartNumberingAfterBreak="0">
    <w:nsid w:val="70BA7139"/>
    <w:multiLevelType w:val="hybridMultilevel"/>
    <w:tmpl w:val="593CBE5C"/>
    <w:lvl w:ilvl="0" w:tplc="FFFFFFFF">
      <w:start w:val="1"/>
      <w:numFmt w:val="decimal"/>
      <w:lvlText w:val="%1."/>
      <w:lvlJc w:val="left"/>
      <w:pPr>
        <w:ind w:left="644"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7"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8" w15:restartNumberingAfterBreak="0">
    <w:nsid w:val="70D86C55"/>
    <w:multiLevelType w:val="multilevel"/>
    <w:tmpl w:val="0E14796A"/>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3"/>
      <w:lvlJc w:val="left"/>
      <w:pPr>
        <w:ind w:left="0" w:firstLine="0"/>
      </w:pPr>
      <w:rPr>
        <w:rFonts w:hint="default"/>
      </w:rPr>
    </w:lvl>
    <w:lvl w:ilvl="3">
      <w:start w:val="1"/>
      <w:numFmt w:val="none"/>
      <w:suff w:val="space"/>
      <w:lvlText w:val="8.4.3.2"/>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99" w15:restartNumberingAfterBreak="0">
    <w:nsid w:val="70E7200E"/>
    <w:multiLevelType w:val="hybridMultilevel"/>
    <w:tmpl w:val="FAC298E0"/>
    <w:lvl w:ilvl="0" w:tplc="08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00" w15:restartNumberingAfterBreak="0">
    <w:nsid w:val="7108117F"/>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1" w15:restartNumberingAfterBreak="0">
    <w:nsid w:val="712D18C2"/>
    <w:multiLevelType w:val="multilevel"/>
    <w:tmpl w:val="E796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2" w15:restartNumberingAfterBreak="0">
    <w:nsid w:val="71481567"/>
    <w:multiLevelType w:val="hybridMultilevel"/>
    <w:tmpl w:val="69AC62AE"/>
    <w:lvl w:ilvl="0" w:tplc="DDCA136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3" w15:restartNumberingAfterBreak="0">
    <w:nsid w:val="716906C9"/>
    <w:multiLevelType w:val="multilevel"/>
    <w:tmpl w:val="0F86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4" w15:restartNumberingAfterBreak="0">
    <w:nsid w:val="717200BA"/>
    <w:multiLevelType w:val="multilevel"/>
    <w:tmpl w:val="1E8A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5" w15:restartNumberingAfterBreak="0">
    <w:nsid w:val="71D006C6"/>
    <w:multiLevelType w:val="multilevel"/>
    <w:tmpl w:val="F23C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6" w15:restartNumberingAfterBreak="0">
    <w:nsid w:val="72160250"/>
    <w:multiLevelType w:val="multilevel"/>
    <w:tmpl w:val="DFA0A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7" w15:restartNumberingAfterBreak="0">
    <w:nsid w:val="7246493F"/>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175A27AE">
      <w:start w:val="15"/>
      <w:numFmt w:val="bullet"/>
      <w:lvlText w:val="-"/>
      <w:lvlJc w:val="left"/>
      <w:pPr>
        <w:ind w:left="3164" w:hanging="360"/>
      </w:pPr>
      <w:rPr>
        <w:rFonts w:ascii="Times New Roman" w:eastAsia="Yu Mincho" w:hAnsi="Times New Roman" w:cs="Times New Roman" w:hint="default"/>
      </w:rPr>
    </w:lvl>
    <w:lvl w:ilvl="4" w:tplc="FFFFFFFF">
      <w:start w:val="1"/>
      <w:numFmt w:val="lowerLetter"/>
      <w:lvlText w:val="%5."/>
      <w:lvlJc w:val="left"/>
      <w:pPr>
        <w:ind w:left="3884" w:hanging="360"/>
      </w:pPr>
    </w:lvl>
    <w:lvl w:ilvl="5" w:tplc="FFFFFFFF">
      <w:start w:val="1"/>
      <w:numFmt w:val="lowerRoman"/>
      <w:lvlText w:val="%6."/>
      <w:lvlJc w:val="right"/>
      <w:pPr>
        <w:ind w:left="4604" w:hanging="180"/>
      </w:pPr>
    </w:lvl>
    <w:lvl w:ilvl="6" w:tplc="FFFFFFFF">
      <w:start w:val="1"/>
      <w:numFmt w:val="decimal"/>
      <w:lvlText w:val="%7."/>
      <w:lvlJc w:val="left"/>
      <w:pPr>
        <w:ind w:left="5324" w:hanging="360"/>
      </w:pPr>
    </w:lvl>
    <w:lvl w:ilvl="7" w:tplc="FFFFFFFF">
      <w:start w:val="1"/>
      <w:numFmt w:val="lowerLetter"/>
      <w:lvlText w:val="%8."/>
      <w:lvlJc w:val="left"/>
      <w:pPr>
        <w:ind w:left="6044" w:hanging="360"/>
      </w:pPr>
    </w:lvl>
    <w:lvl w:ilvl="8" w:tplc="FFFFFFFF">
      <w:start w:val="1"/>
      <w:numFmt w:val="lowerRoman"/>
      <w:lvlText w:val="%9."/>
      <w:lvlJc w:val="right"/>
      <w:pPr>
        <w:ind w:left="6764" w:hanging="180"/>
      </w:pPr>
    </w:lvl>
  </w:abstractNum>
  <w:abstractNum w:abstractNumId="708" w15:restartNumberingAfterBreak="0">
    <w:nsid w:val="72917B46"/>
    <w:multiLevelType w:val="multilevel"/>
    <w:tmpl w:val="68D2B24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9" w15:restartNumberingAfterBreak="0">
    <w:nsid w:val="72C0766C"/>
    <w:multiLevelType w:val="multilevel"/>
    <w:tmpl w:val="CD304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0" w15:restartNumberingAfterBreak="0">
    <w:nsid w:val="72CE18A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1" w15:restartNumberingAfterBreak="0">
    <w:nsid w:val="735A0688"/>
    <w:multiLevelType w:val="multilevel"/>
    <w:tmpl w:val="590ED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15:restartNumberingAfterBreak="0">
    <w:nsid w:val="7374724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3" w15:restartNumberingAfterBreak="0">
    <w:nsid w:val="73751D0F"/>
    <w:multiLevelType w:val="hybridMultilevel"/>
    <w:tmpl w:val="B12A278E"/>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714" w15:restartNumberingAfterBreak="0">
    <w:nsid w:val="738E5B8F"/>
    <w:multiLevelType w:val="hybridMultilevel"/>
    <w:tmpl w:val="305A6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5" w15:restartNumberingAfterBreak="0">
    <w:nsid w:val="73985E00"/>
    <w:multiLevelType w:val="hybridMultilevel"/>
    <w:tmpl w:val="02E6A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6" w15:restartNumberingAfterBreak="0">
    <w:nsid w:val="7460659D"/>
    <w:multiLevelType w:val="multilevel"/>
    <w:tmpl w:val="60A86886"/>
    <w:lvl w:ilvl="0">
      <w:start w:val="1"/>
      <w:numFmt w:val="decimal"/>
      <w:lvlText w:val="%1."/>
      <w:lvlJc w:val="left"/>
      <w:pPr>
        <w:ind w:left="720" w:hanging="360"/>
      </w:pPr>
      <w:rPr>
        <w:rFonts w:hint="default"/>
        <w:sz w:val="20"/>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17" w15:restartNumberingAfterBreak="0">
    <w:nsid w:val="74801B0D"/>
    <w:multiLevelType w:val="multilevel"/>
    <w:tmpl w:val="0394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8" w15:restartNumberingAfterBreak="0">
    <w:nsid w:val="748614B5"/>
    <w:multiLevelType w:val="multilevel"/>
    <w:tmpl w:val="3856C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9" w15:restartNumberingAfterBreak="0">
    <w:nsid w:val="749713F1"/>
    <w:multiLevelType w:val="hybridMultilevel"/>
    <w:tmpl w:val="9412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0" w15:restartNumberingAfterBreak="0">
    <w:nsid w:val="749C5F68"/>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15:restartNumberingAfterBreak="0">
    <w:nsid w:val="74EB22A4"/>
    <w:multiLevelType w:val="multilevel"/>
    <w:tmpl w:val="5F6625AE"/>
    <w:lvl w:ilvl="0">
      <w:start w:val="15"/>
      <w:numFmt w:val="decimal"/>
      <w:lvlText w:val="%1"/>
      <w:lvlJc w:val="left"/>
      <w:pPr>
        <w:ind w:left="1040" w:hanging="1040"/>
      </w:pPr>
      <w:rPr>
        <w:rFonts w:hint="default"/>
      </w:rPr>
    </w:lvl>
    <w:lvl w:ilvl="1">
      <w:start w:val="2"/>
      <w:numFmt w:val="decimal"/>
      <w:lvlText w:val="%1.%2"/>
      <w:lvlJc w:val="left"/>
      <w:pPr>
        <w:ind w:left="1040" w:hanging="1040"/>
      </w:pPr>
      <w:rPr>
        <w:rFonts w:hint="default"/>
      </w:rPr>
    </w:lvl>
    <w:lvl w:ilvl="2">
      <w:start w:val="1"/>
      <w:numFmt w:val="decimal"/>
      <w:lvlText w:val="%1.%2.%3"/>
      <w:lvlJc w:val="left"/>
      <w:pPr>
        <w:ind w:left="1040" w:hanging="1040"/>
      </w:pPr>
      <w:rPr>
        <w:rFonts w:hint="default"/>
      </w:rPr>
    </w:lvl>
    <w:lvl w:ilvl="3">
      <w:start w:val="1"/>
      <w:numFmt w:val="decimal"/>
      <w:lvlText w:val="%1.%2.%3.%4"/>
      <w:lvlJc w:val="left"/>
      <w:pPr>
        <w:ind w:left="1040" w:hanging="10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22" w15:restartNumberingAfterBreak="0">
    <w:nsid w:val="75127BE0"/>
    <w:multiLevelType w:val="multilevel"/>
    <w:tmpl w:val="98324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751D2CCC"/>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75230DB4"/>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25" w15:restartNumberingAfterBreak="0">
    <w:nsid w:val="75353E90"/>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start w:val="1"/>
      <w:numFmt w:val="lowerLetter"/>
      <w:lvlText w:val="%5."/>
      <w:lvlJc w:val="left"/>
      <w:pPr>
        <w:ind w:left="3884" w:hanging="360"/>
      </w:pPr>
    </w:lvl>
    <w:lvl w:ilvl="5" w:tplc="FFFFFFFF">
      <w:start w:val="1"/>
      <w:numFmt w:val="lowerRoman"/>
      <w:lvlText w:val="%6."/>
      <w:lvlJc w:val="right"/>
      <w:pPr>
        <w:ind w:left="4604" w:hanging="180"/>
      </w:pPr>
    </w:lvl>
    <w:lvl w:ilvl="6" w:tplc="FFFFFFFF">
      <w:start w:val="1"/>
      <w:numFmt w:val="decimal"/>
      <w:lvlText w:val="%7."/>
      <w:lvlJc w:val="left"/>
      <w:pPr>
        <w:ind w:left="5324" w:hanging="360"/>
      </w:pPr>
    </w:lvl>
    <w:lvl w:ilvl="7" w:tplc="FFFFFFFF">
      <w:start w:val="1"/>
      <w:numFmt w:val="lowerLetter"/>
      <w:lvlText w:val="%8."/>
      <w:lvlJc w:val="left"/>
      <w:pPr>
        <w:ind w:left="6044" w:hanging="360"/>
      </w:pPr>
    </w:lvl>
    <w:lvl w:ilvl="8" w:tplc="FFFFFFFF">
      <w:start w:val="1"/>
      <w:numFmt w:val="lowerRoman"/>
      <w:lvlText w:val="%9."/>
      <w:lvlJc w:val="right"/>
      <w:pPr>
        <w:ind w:left="6764" w:hanging="180"/>
      </w:pPr>
    </w:lvl>
  </w:abstractNum>
  <w:abstractNum w:abstractNumId="726" w15:restartNumberingAfterBreak="0">
    <w:nsid w:val="75384962"/>
    <w:multiLevelType w:val="hybridMultilevel"/>
    <w:tmpl w:val="D34A3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7" w15:restartNumberingAfterBreak="0">
    <w:nsid w:val="75574DD2"/>
    <w:multiLevelType w:val="multilevel"/>
    <w:tmpl w:val="4DF0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8" w15:restartNumberingAfterBreak="0">
    <w:nsid w:val="75674C7A"/>
    <w:multiLevelType w:val="multilevel"/>
    <w:tmpl w:val="39F60C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9" w15:restartNumberingAfterBreak="0">
    <w:nsid w:val="75AE6EA2"/>
    <w:multiLevelType w:val="multilevel"/>
    <w:tmpl w:val="46EE77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0" w15:restartNumberingAfterBreak="0">
    <w:nsid w:val="75BD227D"/>
    <w:multiLevelType w:val="multilevel"/>
    <w:tmpl w:val="AFE0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75E34D14"/>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2" w15:restartNumberingAfterBreak="0">
    <w:nsid w:val="75E810DF"/>
    <w:multiLevelType w:val="hybridMultilevel"/>
    <w:tmpl w:val="FF32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3" w15:restartNumberingAfterBreak="0">
    <w:nsid w:val="760F62A3"/>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4" w15:restartNumberingAfterBreak="0">
    <w:nsid w:val="766C55FD"/>
    <w:multiLevelType w:val="multilevel"/>
    <w:tmpl w:val="90C20A1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5" w15:restartNumberingAfterBreak="0">
    <w:nsid w:val="76880B74"/>
    <w:multiLevelType w:val="multilevel"/>
    <w:tmpl w:val="35F2D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6" w15:restartNumberingAfterBreak="0">
    <w:nsid w:val="76933B7A"/>
    <w:multiLevelType w:val="hybridMultilevel"/>
    <w:tmpl w:val="0F5A4674"/>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7" w15:restartNumberingAfterBreak="0">
    <w:nsid w:val="7697400A"/>
    <w:multiLevelType w:val="multilevel"/>
    <w:tmpl w:val="1F2E9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8" w15:restartNumberingAfterBreak="0">
    <w:nsid w:val="76A97AC0"/>
    <w:multiLevelType w:val="multilevel"/>
    <w:tmpl w:val="DD3E4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9" w15:restartNumberingAfterBreak="0">
    <w:nsid w:val="76C079F5"/>
    <w:multiLevelType w:val="multilevel"/>
    <w:tmpl w:val="1812D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0" w15:restartNumberingAfterBreak="0">
    <w:nsid w:val="76E041E5"/>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41" w15:restartNumberingAfterBreak="0">
    <w:nsid w:val="76ED4264"/>
    <w:multiLevelType w:val="multilevel"/>
    <w:tmpl w:val="C4F8E6C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2" w15:restartNumberingAfterBreak="0">
    <w:nsid w:val="77804496"/>
    <w:multiLevelType w:val="multilevel"/>
    <w:tmpl w:val="E58A93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3" w15:restartNumberingAfterBreak="0">
    <w:nsid w:val="77902A05"/>
    <w:multiLevelType w:val="hybridMultilevel"/>
    <w:tmpl w:val="98FC66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4" w15:restartNumberingAfterBreak="0">
    <w:nsid w:val="779A10A6"/>
    <w:multiLevelType w:val="multilevel"/>
    <w:tmpl w:val="14CE5F5A"/>
    <w:lvl w:ilvl="0">
      <w:start w:val="1"/>
      <w:numFmt w:val="decimal"/>
      <w:suff w:val="space"/>
      <w:lvlText w:val="Chapter %1"/>
      <w:lvlJc w:val="left"/>
      <w:pPr>
        <w:ind w:left="0" w:firstLine="0"/>
      </w:pPr>
      <w:rPr>
        <w:rFonts w:hint="default"/>
      </w:rPr>
    </w:lvl>
    <w:lvl w:ilvl="1">
      <w:start w:val="1"/>
      <w:numFmt w:val="none"/>
      <w:suff w:val="space"/>
      <w:lvlText w:val="8.4"/>
      <w:lvlJc w:val="left"/>
      <w:pPr>
        <w:ind w:left="0" w:firstLine="0"/>
      </w:pPr>
      <w:rPr>
        <w:rFonts w:hint="default"/>
      </w:rPr>
    </w:lvl>
    <w:lvl w:ilvl="2">
      <w:start w:val="1"/>
      <w:numFmt w:val="none"/>
      <w:suff w:val="space"/>
      <w:lvlText w:val="8.4.3"/>
      <w:lvlJc w:val="left"/>
      <w:pPr>
        <w:ind w:left="0" w:firstLine="0"/>
      </w:pPr>
      <w:rPr>
        <w:rFonts w:hint="default"/>
      </w:rPr>
    </w:lvl>
    <w:lvl w:ilvl="3">
      <w:start w:val="1"/>
      <w:numFmt w:val="none"/>
      <w:suff w:val="space"/>
      <w:lvlText w:val="8.4.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45" w15:restartNumberingAfterBreak="0">
    <w:nsid w:val="7898262D"/>
    <w:multiLevelType w:val="hybridMultilevel"/>
    <w:tmpl w:val="9C562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6" w15:restartNumberingAfterBreak="0">
    <w:nsid w:val="78B33A3F"/>
    <w:multiLevelType w:val="multilevel"/>
    <w:tmpl w:val="752C7B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7"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8"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749" w15:restartNumberingAfterBreak="0">
    <w:nsid w:val="79336DE2"/>
    <w:multiLevelType w:val="hybridMultilevel"/>
    <w:tmpl w:val="3208A790"/>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50" w15:restartNumberingAfterBreak="0">
    <w:nsid w:val="79660458"/>
    <w:multiLevelType w:val="hybridMultilevel"/>
    <w:tmpl w:val="B4A8115C"/>
    <w:lvl w:ilvl="0" w:tplc="0409000F">
      <w:start w:val="1"/>
      <w:numFmt w:val="decimal"/>
      <w:lvlText w:val="%1."/>
      <w:lvlJc w:val="left"/>
      <w:pPr>
        <w:ind w:left="644" w:hanging="360"/>
      </w:pPr>
      <w:rPr>
        <w:rFonts w:hint="default"/>
      </w:rPr>
    </w:lvl>
    <w:lvl w:ilvl="1" w:tplc="04090003" w:tentative="1">
      <w:start w:val="1"/>
      <w:numFmt w:val="bullet"/>
      <w:lvlText w:val="o"/>
      <w:lvlJc w:val="left"/>
      <w:pPr>
        <w:ind w:left="512" w:hanging="360"/>
      </w:pPr>
      <w:rPr>
        <w:rFonts w:ascii="Courier New" w:hAnsi="Courier New" w:cs="Courier New" w:hint="default"/>
      </w:rPr>
    </w:lvl>
    <w:lvl w:ilvl="2" w:tplc="04090005" w:tentative="1">
      <w:start w:val="1"/>
      <w:numFmt w:val="bullet"/>
      <w:lvlText w:val=""/>
      <w:lvlJc w:val="left"/>
      <w:pPr>
        <w:ind w:left="1232" w:hanging="360"/>
      </w:pPr>
      <w:rPr>
        <w:rFonts w:ascii="Wingdings" w:hAnsi="Wingdings" w:hint="default"/>
      </w:rPr>
    </w:lvl>
    <w:lvl w:ilvl="3" w:tplc="04090001" w:tentative="1">
      <w:start w:val="1"/>
      <w:numFmt w:val="bullet"/>
      <w:lvlText w:val=""/>
      <w:lvlJc w:val="left"/>
      <w:pPr>
        <w:ind w:left="1952" w:hanging="360"/>
      </w:pPr>
      <w:rPr>
        <w:rFonts w:ascii="Symbol" w:hAnsi="Symbol" w:hint="default"/>
      </w:rPr>
    </w:lvl>
    <w:lvl w:ilvl="4" w:tplc="04090003" w:tentative="1">
      <w:start w:val="1"/>
      <w:numFmt w:val="bullet"/>
      <w:lvlText w:val="o"/>
      <w:lvlJc w:val="left"/>
      <w:pPr>
        <w:ind w:left="2672" w:hanging="360"/>
      </w:pPr>
      <w:rPr>
        <w:rFonts w:ascii="Courier New" w:hAnsi="Courier New" w:cs="Courier New" w:hint="default"/>
      </w:rPr>
    </w:lvl>
    <w:lvl w:ilvl="5" w:tplc="04090005" w:tentative="1">
      <w:start w:val="1"/>
      <w:numFmt w:val="bullet"/>
      <w:lvlText w:val=""/>
      <w:lvlJc w:val="left"/>
      <w:pPr>
        <w:ind w:left="3392" w:hanging="360"/>
      </w:pPr>
      <w:rPr>
        <w:rFonts w:ascii="Wingdings" w:hAnsi="Wingdings" w:hint="default"/>
      </w:rPr>
    </w:lvl>
    <w:lvl w:ilvl="6" w:tplc="04090001" w:tentative="1">
      <w:start w:val="1"/>
      <w:numFmt w:val="bullet"/>
      <w:lvlText w:val=""/>
      <w:lvlJc w:val="left"/>
      <w:pPr>
        <w:ind w:left="4112" w:hanging="360"/>
      </w:pPr>
      <w:rPr>
        <w:rFonts w:ascii="Symbol" w:hAnsi="Symbol" w:hint="default"/>
      </w:rPr>
    </w:lvl>
    <w:lvl w:ilvl="7" w:tplc="04090003" w:tentative="1">
      <w:start w:val="1"/>
      <w:numFmt w:val="bullet"/>
      <w:lvlText w:val="o"/>
      <w:lvlJc w:val="left"/>
      <w:pPr>
        <w:ind w:left="4832" w:hanging="360"/>
      </w:pPr>
      <w:rPr>
        <w:rFonts w:ascii="Courier New" w:hAnsi="Courier New" w:cs="Courier New" w:hint="default"/>
      </w:rPr>
    </w:lvl>
    <w:lvl w:ilvl="8" w:tplc="04090005" w:tentative="1">
      <w:start w:val="1"/>
      <w:numFmt w:val="bullet"/>
      <w:lvlText w:val=""/>
      <w:lvlJc w:val="left"/>
      <w:pPr>
        <w:ind w:left="5552" w:hanging="360"/>
      </w:pPr>
      <w:rPr>
        <w:rFonts w:ascii="Wingdings" w:hAnsi="Wingdings" w:hint="default"/>
      </w:rPr>
    </w:lvl>
  </w:abstractNum>
  <w:abstractNum w:abstractNumId="751" w15:restartNumberingAfterBreak="0">
    <w:nsid w:val="798A6E75"/>
    <w:multiLevelType w:val="multilevel"/>
    <w:tmpl w:val="A5588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2" w15:restartNumberingAfterBreak="0">
    <w:nsid w:val="798F3D4A"/>
    <w:multiLevelType w:val="multilevel"/>
    <w:tmpl w:val="C5E0987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3" w15:restartNumberingAfterBreak="0">
    <w:nsid w:val="799A559D"/>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15:restartNumberingAfterBreak="0">
    <w:nsid w:val="79DE1F55"/>
    <w:multiLevelType w:val="multilevel"/>
    <w:tmpl w:val="946EA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5" w15:restartNumberingAfterBreak="0">
    <w:nsid w:val="79EB04ED"/>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6" w15:restartNumberingAfterBreak="0">
    <w:nsid w:val="79EC37AF"/>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7" w15:restartNumberingAfterBreak="0">
    <w:nsid w:val="7A630BA3"/>
    <w:multiLevelType w:val="multilevel"/>
    <w:tmpl w:val="949E1D4A"/>
    <w:lvl w:ilvl="0">
      <w:start w:val="1"/>
      <w:numFmt w:val="decimal"/>
      <w:lvlText w:val="%1."/>
      <w:lvlJc w:val="left"/>
      <w:pPr>
        <w:ind w:left="720" w:hanging="360"/>
      </w:pPr>
      <w:rPr>
        <w:rFonts w:hint="default"/>
        <w:sz w:val="20"/>
      </w:rPr>
    </w:lvl>
    <w:lvl w:ilvl="1">
      <w:start w:val="1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8" w15:restartNumberingAfterBreak="0">
    <w:nsid w:val="7A667E2D"/>
    <w:multiLevelType w:val="hybridMultilevel"/>
    <w:tmpl w:val="E94A4D5C"/>
    <w:lvl w:ilvl="0" w:tplc="040C0001">
      <w:start w:val="1"/>
      <w:numFmt w:val="bullet"/>
      <w:lvlText w:val=""/>
      <w:lvlJc w:val="left"/>
      <w:pPr>
        <w:ind w:left="720" w:hanging="360"/>
      </w:pPr>
      <w:rPr>
        <w:rFonts w:ascii="Symbol" w:hAnsi="Symbol" w:hint="default"/>
        <w:sz w:val="20"/>
        <w:szCs w:val="20"/>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759" w15:restartNumberingAfterBreak="0">
    <w:nsid w:val="7A816BE5"/>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0" w15:restartNumberingAfterBreak="0">
    <w:nsid w:val="7A8C27D0"/>
    <w:multiLevelType w:val="hybridMultilevel"/>
    <w:tmpl w:val="60425192"/>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61" w15:restartNumberingAfterBreak="0">
    <w:nsid w:val="7AC11336"/>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2" w15:restartNumberingAfterBreak="0">
    <w:nsid w:val="7AFB3570"/>
    <w:multiLevelType w:val="multilevel"/>
    <w:tmpl w:val="B564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3" w15:restartNumberingAfterBreak="0">
    <w:nsid w:val="7B13549A"/>
    <w:multiLevelType w:val="multilevel"/>
    <w:tmpl w:val="53820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4" w15:restartNumberingAfterBreak="0">
    <w:nsid w:val="7B2B764E"/>
    <w:multiLevelType w:val="multilevel"/>
    <w:tmpl w:val="478AEC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5" w15:restartNumberingAfterBreak="0">
    <w:nsid w:val="7B373C4C"/>
    <w:multiLevelType w:val="hybridMultilevel"/>
    <w:tmpl w:val="23F830F2"/>
    <w:lvl w:ilvl="0" w:tplc="FFFFFFFF">
      <w:start w:val="1"/>
      <w:numFmt w:val="decimal"/>
      <w:lvlText w:val="%1."/>
      <w:lvlJc w:val="left"/>
      <w:pPr>
        <w:ind w:left="1004" w:hanging="360"/>
      </w:pPr>
    </w:lvl>
    <w:lvl w:ilvl="1" w:tplc="FFFFFFFF">
      <w:start w:val="1"/>
      <w:numFmt w:val="lowerLetter"/>
      <w:lvlText w:val="%2."/>
      <w:lvlJc w:val="left"/>
      <w:pPr>
        <w:ind w:left="1724" w:hanging="360"/>
      </w:pPr>
    </w:lvl>
    <w:lvl w:ilvl="2" w:tplc="FFFFFFFF">
      <w:start w:val="1"/>
      <w:numFmt w:val="lowerRoman"/>
      <w:lvlText w:val="%3."/>
      <w:lvlJc w:val="right"/>
      <w:pPr>
        <w:ind w:left="2444" w:hanging="180"/>
      </w:pPr>
    </w:lvl>
    <w:lvl w:ilvl="3" w:tplc="FFFFFFFF">
      <w:start w:val="15"/>
      <w:numFmt w:val="bullet"/>
      <w:lvlText w:val="-"/>
      <w:lvlJc w:val="left"/>
      <w:pPr>
        <w:ind w:left="3164" w:hanging="360"/>
      </w:pPr>
      <w:rPr>
        <w:rFonts w:ascii="Times New Roman" w:eastAsia="Yu Mincho" w:hAnsi="Times New Roman" w:cs="Times New Roman" w:hint="default"/>
      </w:r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766" w15:restartNumberingAfterBreak="0">
    <w:nsid w:val="7BA0008C"/>
    <w:multiLevelType w:val="multilevel"/>
    <w:tmpl w:val="6D8271C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67" w15:restartNumberingAfterBreak="0">
    <w:nsid w:val="7BAB20AB"/>
    <w:multiLevelType w:val="multilevel"/>
    <w:tmpl w:val="EB1E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8" w15:restartNumberingAfterBreak="0">
    <w:nsid w:val="7BCB7133"/>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9" w15:restartNumberingAfterBreak="0">
    <w:nsid w:val="7BE54489"/>
    <w:multiLevelType w:val="hybridMultilevel"/>
    <w:tmpl w:val="117E4E1C"/>
    <w:lvl w:ilvl="0" w:tplc="FFFFFFFF">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0" w15:restartNumberingAfterBreak="0">
    <w:nsid w:val="7C355CAE"/>
    <w:multiLevelType w:val="hybridMultilevel"/>
    <w:tmpl w:val="87EC0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1" w15:restartNumberingAfterBreak="0">
    <w:nsid w:val="7C547D8E"/>
    <w:multiLevelType w:val="multilevel"/>
    <w:tmpl w:val="1812D2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15:restartNumberingAfterBreak="0">
    <w:nsid w:val="7CA93A40"/>
    <w:multiLevelType w:val="multilevel"/>
    <w:tmpl w:val="F676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3" w15:restartNumberingAfterBreak="0">
    <w:nsid w:val="7CC56365"/>
    <w:multiLevelType w:val="multilevel"/>
    <w:tmpl w:val="E9FE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4" w15:restartNumberingAfterBreak="0">
    <w:nsid w:val="7CC9737F"/>
    <w:multiLevelType w:val="multilevel"/>
    <w:tmpl w:val="4DC602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5" w15:restartNumberingAfterBreak="0">
    <w:nsid w:val="7D2D6D05"/>
    <w:multiLevelType w:val="hybridMultilevel"/>
    <w:tmpl w:val="311445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6" w15:restartNumberingAfterBreak="0">
    <w:nsid w:val="7D4C0F04"/>
    <w:multiLevelType w:val="hybridMultilevel"/>
    <w:tmpl w:val="50880B0A"/>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Times New Roman"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777" w15:restartNumberingAfterBreak="0">
    <w:nsid w:val="7DAD284A"/>
    <w:multiLevelType w:val="multilevel"/>
    <w:tmpl w:val="995012E4"/>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8" w15:restartNumberingAfterBreak="0">
    <w:nsid w:val="7DEE5E50"/>
    <w:multiLevelType w:val="multilevel"/>
    <w:tmpl w:val="20105CC0"/>
    <w:lvl w:ilvl="0">
      <w:start w:val="1"/>
      <w:numFmt w:val="decimal"/>
      <w:lvlText w:val="%1."/>
      <w:lvlJc w:val="left"/>
      <w:pPr>
        <w:tabs>
          <w:tab w:val="num" w:pos="720"/>
        </w:tabs>
        <w:ind w:left="72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79" w15:restartNumberingAfterBreak="0">
    <w:nsid w:val="7E5261F5"/>
    <w:multiLevelType w:val="multilevel"/>
    <w:tmpl w:val="E8B899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0" w15:restartNumberingAfterBreak="0">
    <w:nsid w:val="7E9609EC"/>
    <w:multiLevelType w:val="multilevel"/>
    <w:tmpl w:val="CCBCEA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1" w15:restartNumberingAfterBreak="0">
    <w:nsid w:val="7EE61737"/>
    <w:multiLevelType w:val="multilevel"/>
    <w:tmpl w:val="C1FC80D4"/>
    <w:lvl w:ilvl="0">
      <w:start w:val="1"/>
      <w:numFmt w:val="decimal"/>
      <w:lvlText w:val="%1)"/>
      <w:lvlJc w:val="left"/>
      <w:pPr>
        <w:ind w:left="360" w:hanging="360"/>
      </w:pPr>
      <w:rPr>
        <w:rFonts w:ascii="Times New Roman" w:hAnsi="Times New Roman" w:cs="Times New Roman" w:hint="default"/>
        <w:sz w:val="20"/>
        <w:szCs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82" w15:restartNumberingAfterBreak="0">
    <w:nsid w:val="7EF303AE"/>
    <w:multiLevelType w:val="multilevel"/>
    <w:tmpl w:val="76AE627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15:restartNumberingAfterBreak="0">
    <w:nsid w:val="7FBB0942"/>
    <w:multiLevelType w:val="hybridMultilevel"/>
    <w:tmpl w:val="D27C9B1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93957799">
    <w:abstractNumId w:val="5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88843124">
    <w:abstractNumId w:val="277"/>
  </w:num>
  <w:num w:numId="3" w16cid:durableId="66151247">
    <w:abstractNumId w:val="747"/>
  </w:num>
  <w:num w:numId="4" w16cid:durableId="1028137811">
    <w:abstractNumId w:val="119"/>
  </w:num>
  <w:num w:numId="5" w16cid:durableId="275404939">
    <w:abstractNumId w:val="494"/>
  </w:num>
  <w:num w:numId="6" w16cid:durableId="1270963651">
    <w:abstractNumId w:val="350"/>
  </w:num>
  <w:num w:numId="7" w16cid:durableId="1692342083">
    <w:abstractNumId w:val="697"/>
  </w:num>
  <w:num w:numId="8" w16cid:durableId="1581526336">
    <w:abstractNumId w:val="748"/>
  </w:num>
  <w:num w:numId="9" w16cid:durableId="1790586485">
    <w:abstractNumId w:val="150"/>
  </w:num>
  <w:num w:numId="10" w16cid:durableId="1233808750">
    <w:abstractNumId w:val="114"/>
  </w:num>
  <w:num w:numId="11" w16cid:durableId="461847225">
    <w:abstractNumId w:val="460"/>
  </w:num>
  <w:num w:numId="12" w16cid:durableId="923760007">
    <w:abstractNumId w:val="329"/>
  </w:num>
  <w:num w:numId="13" w16cid:durableId="944851198">
    <w:abstractNumId w:val="680"/>
  </w:num>
  <w:num w:numId="14" w16cid:durableId="1367679535">
    <w:abstractNumId w:val="374"/>
  </w:num>
  <w:num w:numId="15" w16cid:durableId="2041585835">
    <w:abstractNumId w:val="548"/>
  </w:num>
  <w:num w:numId="16" w16cid:durableId="105783492">
    <w:abstractNumId w:val="262"/>
  </w:num>
  <w:num w:numId="17" w16cid:durableId="340815732">
    <w:abstractNumId w:val="750"/>
  </w:num>
  <w:num w:numId="18" w16cid:durableId="1909148857">
    <w:abstractNumId w:val="357"/>
  </w:num>
  <w:num w:numId="19" w16cid:durableId="394402738">
    <w:abstractNumId w:val="482"/>
  </w:num>
  <w:num w:numId="20" w16cid:durableId="690296985">
    <w:abstractNumId w:val="391"/>
  </w:num>
  <w:num w:numId="21" w16cid:durableId="1744912099">
    <w:abstractNumId w:val="106"/>
  </w:num>
  <w:num w:numId="22" w16cid:durableId="259221385">
    <w:abstractNumId w:val="96"/>
  </w:num>
  <w:num w:numId="23" w16cid:durableId="1534148882">
    <w:abstractNumId w:val="445"/>
  </w:num>
  <w:num w:numId="24" w16cid:durableId="321127296">
    <w:abstractNumId w:val="54"/>
  </w:num>
  <w:num w:numId="25" w16cid:durableId="2059930350">
    <w:abstractNumId w:val="781"/>
  </w:num>
  <w:num w:numId="26" w16cid:durableId="974674313">
    <w:abstractNumId w:val="384"/>
  </w:num>
  <w:num w:numId="27" w16cid:durableId="1521040563">
    <w:abstractNumId w:val="457"/>
  </w:num>
  <w:num w:numId="28" w16cid:durableId="1626959720">
    <w:abstractNumId w:val="289"/>
  </w:num>
  <w:num w:numId="29" w16cid:durableId="2101485727">
    <w:abstractNumId w:val="472"/>
  </w:num>
  <w:num w:numId="30" w16cid:durableId="1885479101">
    <w:abstractNumId w:val="409"/>
  </w:num>
  <w:num w:numId="31" w16cid:durableId="1037241464">
    <w:abstractNumId w:val="505"/>
  </w:num>
  <w:num w:numId="32" w16cid:durableId="358897745">
    <w:abstractNumId w:val="721"/>
  </w:num>
  <w:num w:numId="33" w16cid:durableId="1327511720">
    <w:abstractNumId w:val="464"/>
  </w:num>
  <w:num w:numId="34" w16cid:durableId="1150368942">
    <w:abstractNumId w:val="292"/>
  </w:num>
  <w:num w:numId="35" w16cid:durableId="1602228096">
    <w:abstractNumId w:val="646"/>
  </w:num>
  <w:num w:numId="36" w16cid:durableId="810437261">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70905621">
    <w:abstractNumId w:val="167"/>
  </w:num>
  <w:num w:numId="38" w16cid:durableId="460808686">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92083435">
    <w:abstractNumId w:val="593"/>
  </w:num>
  <w:num w:numId="40" w16cid:durableId="738098354">
    <w:abstractNumId w:val="78"/>
  </w:num>
  <w:num w:numId="41" w16cid:durableId="954409032">
    <w:abstractNumId w:val="186"/>
  </w:num>
  <w:num w:numId="42" w16cid:durableId="795374276">
    <w:abstractNumId w:val="222"/>
  </w:num>
  <w:num w:numId="43" w16cid:durableId="497043518">
    <w:abstractNumId w:val="276"/>
  </w:num>
  <w:num w:numId="44" w16cid:durableId="532308189">
    <w:abstractNumId w:val="567"/>
  </w:num>
  <w:num w:numId="45" w16cid:durableId="1469593854">
    <w:abstractNumId w:val="181"/>
  </w:num>
  <w:num w:numId="46" w16cid:durableId="2100521416">
    <w:abstractNumId w:val="338"/>
  </w:num>
  <w:num w:numId="47" w16cid:durableId="1969116784">
    <w:abstractNumId w:val="59"/>
  </w:num>
  <w:num w:numId="48" w16cid:durableId="1532065602">
    <w:abstractNumId w:val="695"/>
  </w:num>
  <w:num w:numId="49" w16cid:durableId="1167944357">
    <w:abstractNumId w:val="745"/>
  </w:num>
  <w:num w:numId="50" w16cid:durableId="1868522653">
    <w:abstractNumId w:val="285"/>
  </w:num>
  <w:num w:numId="51" w16cid:durableId="1974679654">
    <w:abstractNumId w:val="607"/>
  </w:num>
  <w:num w:numId="52" w16cid:durableId="2043706052">
    <w:abstractNumId w:val="563"/>
  </w:num>
  <w:num w:numId="53" w16cid:durableId="1323699279">
    <w:abstractNumId w:val="616"/>
  </w:num>
  <w:num w:numId="54" w16cid:durableId="1392000014">
    <w:abstractNumId w:val="267"/>
  </w:num>
  <w:num w:numId="55" w16cid:durableId="1121455342">
    <w:abstractNumId w:val="502"/>
  </w:num>
  <w:num w:numId="56" w16cid:durableId="1545943040">
    <w:abstractNumId w:val="112"/>
  </w:num>
  <w:num w:numId="57" w16cid:durableId="612633906">
    <w:abstractNumId w:val="349"/>
  </w:num>
  <w:num w:numId="58" w16cid:durableId="2047556859">
    <w:abstractNumId w:val="116"/>
  </w:num>
  <w:num w:numId="59" w16cid:durableId="1631089961">
    <w:abstractNumId w:val="770"/>
  </w:num>
  <w:num w:numId="60" w16cid:durableId="1259677844">
    <w:abstractNumId w:val="27"/>
  </w:num>
  <w:num w:numId="61" w16cid:durableId="1872499715">
    <w:abstractNumId w:val="538"/>
  </w:num>
  <w:num w:numId="62" w16cid:durableId="1103721822">
    <w:abstractNumId w:val="726"/>
  </w:num>
  <w:num w:numId="63" w16cid:durableId="387000505">
    <w:abstractNumId w:val="732"/>
  </w:num>
  <w:num w:numId="64" w16cid:durableId="1232036127">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67419139">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991977113">
    <w:abstractNumId w:val="677"/>
  </w:num>
  <w:num w:numId="67" w16cid:durableId="96214075">
    <w:abstractNumId w:val="707"/>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58520866">
    <w:abstractNumId w:val="581"/>
    <w:lvlOverride w:ilvl="0">
      <w:startOverride w:val="18"/>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294943226">
    <w:abstractNumId w:val="578"/>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748306867">
    <w:abstractNumId w:val="73"/>
  </w:num>
  <w:num w:numId="71" w16cid:durableId="1487699417">
    <w:abstractNumId w:val="129"/>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2064716588">
    <w:abstractNumId w:val="72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05849567">
    <w:abstractNumId w:val="758"/>
  </w:num>
  <w:num w:numId="74" w16cid:durableId="1344479657">
    <w:abstractNumId w:val="364"/>
    <w:lvlOverride w:ilvl="0">
      <w:startOverride w:val="1"/>
    </w:lvlOverride>
    <w:lvlOverride w:ilvl="1">
      <w:startOverride w:val="1"/>
    </w:lvlOverride>
    <w:lvlOverride w:ilvl="2"/>
    <w:lvlOverride w:ilvl="3"/>
    <w:lvlOverride w:ilvl="4"/>
    <w:lvlOverride w:ilvl="5"/>
    <w:lvlOverride w:ilvl="6"/>
    <w:lvlOverride w:ilvl="7"/>
    <w:lvlOverride w:ilvl="8"/>
  </w:num>
  <w:num w:numId="75" w16cid:durableId="1903172240">
    <w:abstractNumId w:val="271"/>
    <w:lvlOverride w:ilvl="0">
      <w:startOverride w:val="1"/>
    </w:lvlOverride>
    <w:lvlOverride w:ilvl="1">
      <w:startOverride w:val="1"/>
    </w:lvlOverride>
    <w:lvlOverride w:ilvl="2"/>
    <w:lvlOverride w:ilvl="3"/>
    <w:lvlOverride w:ilvl="4"/>
    <w:lvlOverride w:ilvl="5"/>
    <w:lvlOverride w:ilvl="6"/>
    <w:lvlOverride w:ilvl="7"/>
    <w:lvlOverride w:ilvl="8"/>
  </w:num>
  <w:num w:numId="76" w16cid:durableId="1380544393">
    <w:abstractNumId w:val="8"/>
    <w:lvlOverride w:ilvl="0">
      <w:startOverride w:val="1"/>
    </w:lvlOverride>
    <w:lvlOverride w:ilvl="1">
      <w:startOverride w:val="1"/>
    </w:lvlOverride>
    <w:lvlOverride w:ilvl="2"/>
    <w:lvlOverride w:ilvl="3"/>
    <w:lvlOverride w:ilvl="4"/>
    <w:lvlOverride w:ilvl="5"/>
    <w:lvlOverride w:ilvl="6"/>
    <w:lvlOverride w:ilvl="7"/>
    <w:lvlOverride w:ilvl="8"/>
  </w:num>
  <w:num w:numId="77" w16cid:durableId="511458922">
    <w:abstractNumId w:val="407"/>
    <w:lvlOverride w:ilvl="0">
      <w:startOverride w:val="1"/>
    </w:lvlOverride>
    <w:lvlOverride w:ilvl="1">
      <w:startOverride w:val="1"/>
    </w:lvlOverride>
    <w:lvlOverride w:ilvl="2"/>
    <w:lvlOverride w:ilvl="3"/>
    <w:lvlOverride w:ilvl="4"/>
    <w:lvlOverride w:ilvl="5"/>
    <w:lvlOverride w:ilvl="6"/>
    <w:lvlOverride w:ilvl="7"/>
    <w:lvlOverride w:ilvl="8"/>
  </w:num>
  <w:num w:numId="78" w16cid:durableId="1368676615">
    <w:abstractNumId w:val="210"/>
    <w:lvlOverride w:ilvl="0">
      <w:startOverride w:val="1"/>
    </w:lvlOverride>
    <w:lvlOverride w:ilvl="1">
      <w:startOverride w:val="1"/>
    </w:lvlOverride>
    <w:lvlOverride w:ilvl="2"/>
    <w:lvlOverride w:ilvl="3"/>
    <w:lvlOverride w:ilvl="4"/>
    <w:lvlOverride w:ilvl="5"/>
    <w:lvlOverride w:ilvl="6"/>
    <w:lvlOverride w:ilvl="7"/>
    <w:lvlOverride w:ilvl="8"/>
  </w:num>
  <w:num w:numId="79" w16cid:durableId="1691367998">
    <w:abstractNumId w:val="379"/>
    <w:lvlOverride w:ilvl="0">
      <w:startOverride w:val="1"/>
    </w:lvlOverride>
    <w:lvlOverride w:ilvl="1">
      <w:startOverride w:val="1"/>
    </w:lvlOverride>
    <w:lvlOverride w:ilvl="2"/>
    <w:lvlOverride w:ilvl="3"/>
    <w:lvlOverride w:ilvl="4"/>
    <w:lvlOverride w:ilvl="5"/>
    <w:lvlOverride w:ilvl="6"/>
    <w:lvlOverride w:ilvl="7"/>
    <w:lvlOverride w:ilvl="8"/>
  </w:num>
  <w:num w:numId="80" w16cid:durableId="1326786603">
    <w:abstractNumId w:val="490"/>
    <w:lvlOverride w:ilvl="0">
      <w:startOverride w:val="1"/>
    </w:lvlOverride>
    <w:lvlOverride w:ilvl="1">
      <w:startOverride w:val="1"/>
    </w:lvlOverride>
    <w:lvlOverride w:ilvl="2"/>
    <w:lvlOverride w:ilvl="3"/>
    <w:lvlOverride w:ilvl="4"/>
    <w:lvlOverride w:ilvl="5"/>
    <w:lvlOverride w:ilvl="6"/>
    <w:lvlOverride w:ilvl="7"/>
    <w:lvlOverride w:ilvl="8"/>
  </w:num>
  <w:num w:numId="81" w16cid:durableId="1030257776">
    <w:abstractNumId w:val="294"/>
    <w:lvlOverride w:ilvl="0">
      <w:startOverride w:val="1"/>
    </w:lvlOverride>
    <w:lvlOverride w:ilvl="1">
      <w:startOverride w:val="1"/>
    </w:lvlOverride>
    <w:lvlOverride w:ilvl="2"/>
    <w:lvlOverride w:ilvl="3"/>
    <w:lvlOverride w:ilvl="4"/>
    <w:lvlOverride w:ilvl="5"/>
    <w:lvlOverride w:ilvl="6"/>
    <w:lvlOverride w:ilvl="7"/>
    <w:lvlOverride w:ilvl="8"/>
  </w:num>
  <w:num w:numId="82" w16cid:durableId="1581063201">
    <w:abstractNumId w:val="463"/>
    <w:lvlOverride w:ilvl="0">
      <w:startOverride w:val="1"/>
    </w:lvlOverride>
    <w:lvlOverride w:ilvl="1">
      <w:startOverride w:val="1"/>
    </w:lvlOverride>
    <w:lvlOverride w:ilvl="2"/>
    <w:lvlOverride w:ilvl="3"/>
    <w:lvlOverride w:ilvl="4"/>
    <w:lvlOverride w:ilvl="5"/>
    <w:lvlOverride w:ilvl="6"/>
    <w:lvlOverride w:ilvl="7"/>
    <w:lvlOverride w:ilvl="8"/>
  </w:num>
  <w:num w:numId="83" w16cid:durableId="1196501135">
    <w:abstractNumId w:val="679"/>
    <w:lvlOverride w:ilvl="0">
      <w:startOverride w:val="1"/>
    </w:lvlOverride>
    <w:lvlOverride w:ilvl="1">
      <w:startOverride w:val="1"/>
    </w:lvlOverride>
    <w:lvlOverride w:ilvl="2"/>
    <w:lvlOverride w:ilvl="3"/>
    <w:lvlOverride w:ilvl="4"/>
    <w:lvlOverride w:ilvl="5"/>
    <w:lvlOverride w:ilvl="6"/>
    <w:lvlOverride w:ilvl="7"/>
    <w:lvlOverride w:ilvl="8"/>
  </w:num>
  <w:num w:numId="84" w16cid:durableId="1861699538">
    <w:abstractNumId w:val="480"/>
    <w:lvlOverride w:ilvl="0">
      <w:startOverride w:val="1"/>
    </w:lvlOverride>
    <w:lvlOverride w:ilvl="1">
      <w:startOverride w:val="1"/>
    </w:lvlOverride>
    <w:lvlOverride w:ilvl="2"/>
    <w:lvlOverride w:ilvl="3"/>
    <w:lvlOverride w:ilvl="4"/>
    <w:lvlOverride w:ilvl="5"/>
    <w:lvlOverride w:ilvl="6"/>
    <w:lvlOverride w:ilvl="7"/>
    <w:lvlOverride w:ilvl="8"/>
  </w:num>
  <w:num w:numId="85" w16cid:durableId="524292056">
    <w:abstractNumId w:val="371"/>
    <w:lvlOverride w:ilvl="0">
      <w:startOverride w:val="1"/>
    </w:lvlOverride>
    <w:lvlOverride w:ilvl="1">
      <w:startOverride w:val="1"/>
    </w:lvlOverride>
    <w:lvlOverride w:ilvl="2"/>
    <w:lvlOverride w:ilvl="3"/>
    <w:lvlOverride w:ilvl="4"/>
    <w:lvlOverride w:ilvl="5"/>
    <w:lvlOverride w:ilvl="6"/>
    <w:lvlOverride w:ilvl="7"/>
    <w:lvlOverride w:ilvl="8"/>
  </w:num>
  <w:num w:numId="86" w16cid:durableId="33316813">
    <w:abstractNumId w:val="619"/>
    <w:lvlOverride w:ilvl="0">
      <w:startOverride w:val="1"/>
    </w:lvlOverride>
    <w:lvlOverride w:ilvl="1">
      <w:startOverride w:val="1"/>
    </w:lvlOverride>
    <w:lvlOverride w:ilvl="2"/>
    <w:lvlOverride w:ilvl="3"/>
    <w:lvlOverride w:ilvl="4"/>
    <w:lvlOverride w:ilvl="5"/>
    <w:lvlOverride w:ilvl="6"/>
    <w:lvlOverride w:ilvl="7"/>
    <w:lvlOverride w:ilvl="8"/>
  </w:num>
  <w:num w:numId="87" w16cid:durableId="149375029">
    <w:abstractNumId w:val="426"/>
    <w:lvlOverride w:ilvl="0">
      <w:startOverride w:val="1"/>
    </w:lvlOverride>
    <w:lvlOverride w:ilvl="1">
      <w:startOverride w:val="1"/>
    </w:lvlOverride>
    <w:lvlOverride w:ilvl="2"/>
    <w:lvlOverride w:ilvl="3"/>
    <w:lvlOverride w:ilvl="4"/>
    <w:lvlOverride w:ilvl="5"/>
    <w:lvlOverride w:ilvl="6"/>
    <w:lvlOverride w:ilvl="7"/>
    <w:lvlOverride w:ilvl="8"/>
  </w:num>
  <w:num w:numId="88" w16cid:durableId="1407724195">
    <w:abstractNumId w:val="127"/>
    <w:lvlOverride w:ilvl="0">
      <w:startOverride w:val="1"/>
    </w:lvlOverride>
    <w:lvlOverride w:ilvl="1">
      <w:startOverride w:val="1"/>
    </w:lvlOverride>
    <w:lvlOverride w:ilvl="2"/>
    <w:lvlOverride w:ilvl="3"/>
    <w:lvlOverride w:ilvl="4"/>
    <w:lvlOverride w:ilvl="5"/>
    <w:lvlOverride w:ilvl="6"/>
    <w:lvlOverride w:ilvl="7"/>
    <w:lvlOverride w:ilvl="8"/>
  </w:num>
  <w:num w:numId="89" w16cid:durableId="1938126114">
    <w:abstractNumId w:val="233"/>
  </w:num>
  <w:num w:numId="90" w16cid:durableId="855731618">
    <w:abstractNumId w:val="31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458303607">
    <w:abstractNumId w:val="66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58039661">
    <w:abstractNumId w:val="74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473913179">
    <w:abstractNumId w:val="31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294215686">
    <w:abstractNumId w:val="3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226337321">
    <w:abstractNumId w:val="342"/>
  </w:num>
  <w:num w:numId="96" w16cid:durableId="871528516">
    <w:abstractNumId w:val="114"/>
  </w:num>
  <w:num w:numId="97" w16cid:durableId="2064988244">
    <w:abstractNumId w:val="251"/>
  </w:num>
  <w:num w:numId="98" w16cid:durableId="1083062481">
    <w:abstractNumId w:val="636"/>
  </w:num>
  <w:num w:numId="99" w16cid:durableId="1318338992">
    <w:abstractNumId w:val="332"/>
  </w:num>
  <w:num w:numId="100" w16cid:durableId="347996983">
    <w:abstractNumId w:val="114"/>
  </w:num>
  <w:num w:numId="101" w16cid:durableId="2068187723">
    <w:abstractNumId w:val="4"/>
  </w:num>
  <w:num w:numId="102" w16cid:durableId="152454385">
    <w:abstractNumId w:val="428"/>
  </w:num>
  <w:num w:numId="103" w16cid:durableId="419108043">
    <w:abstractNumId w:val="114"/>
  </w:num>
  <w:num w:numId="104" w16cid:durableId="824474554">
    <w:abstractNumId w:val="148"/>
  </w:num>
  <w:num w:numId="105" w16cid:durableId="1407848184">
    <w:abstractNumId w:val="678"/>
  </w:num>
  <w:num w:numId="106" w16cid:durableId="1813015871">
    <w:abstractNumId w:val="540"/>
  </w:num>
  <w:num w:numId="107" w16cid:durableId="1762139642">
    <w:abstractNumId w:val="459"/>
  </w:num>
  <w:num w:numId="108" w16cid:durableId="693648511">
    <w:abstractNumId w:val="396"/>
  </w:num>
  <w:num w:numId="109" w16cid:durableId="113016308">
    <w:abstractNumId w:val="97"/>
  </w:num>
  <w:num w:numId="110" w16cid:durableId="1023434290">
    <w:abstractNumId w:val="287"/>
  </w:num>
  <w:num w:numId="111" w16cid:durableId="1553421852">
    <w:abstractNumId w:val="614"/>
  </w:num>
  <w:num w:numId="112" w16cid:durableId="1830092833">
    <w:abstractNumId w:val="114"/>
  </w:num>
  <w:num w:numId="113" w16cid:durableId="1950896364">
    <w:abstractNumId w:val="114"/>
  </w:num>
  <w:num w:numId="114" w16cid:durableId="122582871">
    <w:abstractNumId w:val="387"/>
  </w:num>
  <w:num w:numId="115" w16cid:durableId="435637557">
    <w:abstractNumId w:val="13"/>
  </w:num>
  <w:num w:numId="116" w16cid:durableId="796752680">
    <w:abstractNumId w:val="308"/>
  </w:num>
  <w:num w:numId="117" w16cid:durableId="143788414">
    <w:abstractNumId w:val="367"/>
  </w:num>
  <w:num w:numId="118" w16cid:durableId="1764834246">
    <w:abstractNumId w:val="738"/>
  </w:num>
  <w:num w:numId="119" w16cid:durableId="1253734033">
    <w:abstractNumId w:val="354"/>
  </w:num>
  <w:num w:numId="120" w16cid:durableId="1871265076">
    <w:abstractNumId w:val="170"/>
  </w:num>
  <w:num w:numId="121" w16cid:durableId="1095323468">
    <w:abstractNumId w:val="452"/>
  </w:num>
  <w:num w:numId="122" w16cid:durableId="1632905984">
    <w:abstractNumId w:val="583"/>
  </w:num>
  <w:num w:numId="123" w16cid:durableId="1825245451">
    <w:abstractNumId w:val="618"/>
  </w:num>
  <w:num w:numId="124" w16cid:durableId="277299374">
    <w:abstractNumId w:val="380"/>
  </w:num>
  <w:num w:numId="125" w16cid:durableId="70079052">
    <w:abstractNumId w:val="275"/>
  </w:num>
  <w:num w:numId="126" w16cid:durableId="2061201836">
    <w:abstractNumId w:val="438"/>
  </w:num>
  <w:num w:numId="127" w16cid:durableId="849678532">
    <w:abstractNumId w:val="133"/>
  </w:num>
  <w:num w:numId="128" w16cid:durableId="244152689">
    <w:abstractNumId w:val="114"/>
  </w:num>
  <w:num w:numId="129" w16cid:durableId="975253701">
    <w:abstractNumId w:val="114"/>
  </w:num>
  <w:num w:numId="130" w16cid:durableId="737283196">
    <w:abstractNumId w:val="114"/>
  </w:num>
  <w:num w:numId="131" w16cid:durableId="1564948187">
    <w:abstractNumId w:val="324"/>
  </w:num>
  <w:num w:numId="132" w16cid:durableId="2015720292">
    <w:abstractNumId w:val="114"/>
  </w:num>
  <w:num w:numId="133" w16cid:durableId="177695049">
    <w:abstractNumId w:val="114"/>
  </w:num>
  <w:num w:numId="134" w16cid:durableId="1491680636">
    <w:abstractNumId w:val="114"/>
  </w:num>
  <w:num w:numId="135" w16cid:durableId="615337073">
    <w:abstractNumId w:val="114"/>
  </w:num>
  <w:num w:numId="136" w16cid:durableId="1878738527">
    <w:abstractNumId w:val="630"/>
  </w:num>
  <w:num w:numId="137" w16cid:durableId="1892106706">
    <w:abstractNumId w:val="138"/>
  </w:num>
  <w:num w:numId="138" w16cid:durableId="1638224454">
    <w:abstractNumId w:val="232"/>
  </w:num>
  <w:num w:numId="139" w16cid:durableId="2107727746">
    <w:abstractNumId w:val="741"/>
  </w:num>
  <w:num w:numId="140" w16cid:durableId="1416589169">
    <w:abstractNumId w:val="555"/>
  </w:num>
  <w:num w:numId="141" w16cid:durableId="101269107">
    <w:abstractNumId w:val="147"/>
  </w:num>
  <w:num w:numId="142" w16cid:durableId="1768228342">
    <w:abstractNumId w:val="99"/>
  </w:num>
  <w:num w:numId="143" w16cid:durableId="1387678867">
    <w:abstractNumId w:val="744"/>
  </w:num>
  <w:num w:numId="144" w16cid:durableId="1589581818">
    <w:abstractNumId w:val="689"/>
  </w:num>
  <w:num w:numId="145" w16cid:durableId="281304887">
    <w:abstractNumId w:val="302"/>
  </w:num>
  <w:num w:numId="146" w16cid:durableId="2106270200">
    <w:abstractNumId w:val="203"/>
  </w:num>
  <w:num w:numId="147" w16cid:durableId="1830899979">
    <w:abstractNumId w:val="381"/>
  </w:num>
  <w:num w:numId="148" w16cid:durableId="1786391014">
    <w:abstractNumId w:val="470"/>
  </w:num>
  <w:num w:numId="149" w16cid:durableId="426854531">
    <w:abstractNumId w:val="698"/>
  </w:num>
  <w:num w:numId="150" w16cid:durableId="460151881">
    <w:abstractNumId w:val="33"/>
  </w:num>
  <w:num w:numId="151" w16cid:durableId="656614516">
    <w:abstractNumId w:val="230"/>
  </w:num>
  <w:num w:numId="152" w16cid:durableId="605160127">
    <w:abstractNumId w:val="376"/>
  </w:num>
  <w:num w:numId="153" w16cid:durableId="376011279">
    <w:abstractNumId w:val="164"/>
  </w:num>
  <w:num w:numId="154" w16cid:durableId="1533613598">
    <w:abstractNumId w:val="156"/>
  </w:num>
  <w:num w:numId="155" w16cid:durableId="790898833">
    <w:abstractNumId w:val="642"/>
  </w:num>
  <w:num w:numId="156" w16cid:durableId="1094862572">
    <w:abstractNumId w:val="51"/>
  </w:num>
  <w:num w:numId="157" w16cid:durableId="241304021">
    <w:abstractNumId w:val="51"/>
    <w:lvlOverride w:ilvl="0">
      <w:startOverride w:val="8"/>
    </w:lvlOverride>
    <w:lvlOverride w:ilvl="1">
      <w:startOverride w:val="4"/>
    </w:lvlOverride>
    <w:lvlOverride w:ilvl="2">
      <w:startOverride w:val="3"/>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16cid:durableId="885025195">
    <w:abstractNumId w:val="553"/>
  </w:num>
  <w:num w:numId="159" w16cid:durableId="243152806">
    <w:abstractNumId w:val="493"/>
  </w:num>
  <w:num w:numId="160" w16cid:durableId="226651032">
    <w:abstractNumId w:val="623"/>
  </w:num>
  <w:num w:numId="161" w16cid:durableId="2133985141">
    <w:abstractNumId w:val="572"/>
  </w:num>
  <w:num w:numId="162" w16cid:durableId="1440103614">
    <w:abstractNumId w:val="606"/>
  </w:num>
  <w:num w:numId="163" w16cid:durableId="38172507">
    <w:abstractNumId w:val="378"/>
  </w:num>
  <w:num w:numId="164" w16cid:durableId="328876215">
    <w:abstractNumId w:val="298"/>
  </w:num>
  <w:num w:numId="165" w16cid:durableId="979455400">
    <w:abstractNumId w:val="669"/>
  </w:num>
  <w:num w:numId="166" w16cid:durableId="1759327644">
    <w:abstractNumId w:val="535"/>
  </w:num>
  <w:num w:numId="167" w16cid:durableId="60493101">
    <w:abstractNumId w:val="320"/>
  </w:num>
  <w:num w:numId="168" w16cid:durableId="493301246">
    <w:abstractNumId w:val="177"/>
  </w:num>
  <w:num w:numId="169" w16cid:durableId="1835560021">
    <w:abstractNumId w:val="773"/>
  </w:num>
  <w:num w:numId="170" w16cid:durableId="1117455604">
    <w:abstractNumId w:val="204"/>
  </w:num>
  <w:num w:numId="171" w16cid:durableId="714354667">
    <w:abstractNumId w:val="246"/>
  </w:num>
  <w:num w:numId="172" w16cid:durableId="17238296">
    <w:abstractNumId w:val="398"/>
  </w:num>
  <w:num w:numId="173" w16cid:durableId="1710060031">
    <w:abstractNumId w:val="392"/>
  </w:num>
  <w:num w:numId="174" w16cid:durableId="215120481">
    <w:abstractNumId w:val="610"/>
  </w:num>
  <w:num w:numId="175" w16cid:durableId="633175547">
    <w:abstractNumId w:val="346"/>
  </w:num>
  <w:num w:numId="176" w16cid:durableId="1308171861">
    <w:abstractNumId w:val="704"/>
  </w:num>
  <w:num w:numId="177" w16cid:durableId="1240096190">
    <w:abstractNumId w:val="483"/>
  </w:num>
  <w:num w:numId="178" w16cid:durableId="2027706276">
    <w:abstractNumId w:val="659"/>
  </w:num>
  <w:num w:numId="179" w16cid:durableId="1948927606">
    <w:abstractNumId w:val="223"/>
  </w:num>
  <w:num w:numId="180" w16cid:durableId="1609658070">
    <w:abstractNumId w:val="197"/>
  </w:num>
  <w:num w:numId="181" w16cid:durableId="1716152339">
    <w:abstractNumId w:val="624"/>
  </w:num>
  <w:num w:numId="182" w16cid:durableId="1703439691">
    <w:abstractNumId w:val="107"/>
  </w:num>
  <w:num w:numId="183" w16cid:durableId="475144845">
    <w:abstractNumId w:val="243"/>
  </w:num>
  <w:num w:numId="184" w16cid:durableId="585502320">
    <w:abstractNumId w:val="764"/>
  </w:num>
  <w:num w:numId="185" w16cid:durableId="409040074">
    <w:abstractNumId w:val="32"/>
  </w:num>
  <w:num w:numId="186" w16cid:durableId="1154375361">
    <w:abstractNumId w:val="141"/>
  </w:num>
  <w:num w:numId="187" w16cid:durableId="1634796267">
    <w:abstractNumId w:val="209"/>
  </w:num>
  <w:num w:numId="188" w16cid:durableId="241452211">
    <w:abstractNumId w:val="38"/>
  </w:num>
  <w:num w:numId="189" w16cid:durableId="917322828">
    <w:abstractNumId w:val="31"/>
  </w:num>
  <w:num w:numId="190" w16cid:durableId="366491109">
    <w:abstractNumId w:val="528"/>
  </w:num>
  <w:num w:numId="191" w16cid:durableId="1313098756">
    <w:abstractNumId w:val="517"/>
  </w:num>
  <w:num w:numId="192" w16cid:durableId="182599506">
    <w:abstractNumId w:val="643"/>
  </w:num>
  <w:num w:numId="193" w16cid:durableId="1919971940">
    <w:abstractNumId w:val="55"/>
  </w:num>
  <w:num w:numId="194" w16cid:durableId="1219978452">
    <w:abstractNumId w:val="587"/>
  </w:num>
  <w:num w:numId="195" w16cid:durableId="1895891910">
    <w:abstractNumId w:val="160"/>
  </w:num>
  <w:num w:numId="196" w16cid:durableId="1776292828">
    <w:abstractNumId w:val="751"/>
  </w:num>
  <w:num w:numId="197" w16cid:durableId="39323954">
    <w:abstractNumId w:val="772"/>
  </w:num>
  <w:num w:numId="198" w16cid:durableId="1977711967">
    <w:abstractNumId w:val="74"/>
  </w:num>
  <w:num w:numId="199" w16cid:durableId="2049837323">
    <w:abstractNumId w:val="400"/>
  </w:num>
  <w:num w:numId="200" w16cid:durableId="548762339">
    <w:abstractNumId w:val="75"/>
  </w:num>
  <w:num w:numId="201" w16cid:durableId="1196575369">
    <w:abstractNumId w:val="637"/>
  </w:num>
  <w:num w:numId="202" w16cid:durableId="1023092262">
    <w:abstractNumId w:val="508"/>
  </w:num>
  <w:num w:numId="203" w16cid:durableId="661202659">
    <w:abstractNumId w:val="368"/>
  </w:num>
  <w:num w:numId="204" w16cid:durableId="486633200">
    <w:abstractNumId w:val="413"/>
  </w:num>
  <w:num w:numId="205" w16cid:durableId="1051727940">
    <w:abstractNumId w:val="248"/>
  </w:num>
  <w:num w:numId="206" w16cid:durableId="733815814">
    <w:abstractNumId w:val="89"/>
  </w:num>
  <w:num w:numId="207" w16cid:durableId="935943690">
    <w:abstractNumId w:val="399"/>
  </w:num>
  <w:num w:numId="208" w16cid:durableId="1722286794">
    <w:abstractNumId w:val="742"/>
  </w:num>
  <w:num w:numId="209" w16cid:durableId="653224736">
    <w:abstractNumId w:val="577"/>
  </w:num>
  <w:num w:numId="210" w16cid:durableId="1868446948">
    <w:abstractNumId w:val="52"/>
  </w:num>
  <w:num w:numId="211" w16cid:durableId="791941833">
    <w:abstractNumId w:val="512"/>
  </w:num>
  <w:num w:numId="212" w16cid:durableId="1562401988">
    <w:abstractNumId w:val="208"/>
  </w:num>
  <w:num w:numId="213" w16cid:durableId="243951925">
    <w:abstractNumId w:val="288"/>
  </w:num>
  <w:num w:numId="214" w16cid:durableId="1935431199">
    <w:abstractNumId w:val="462"/>
  </w:num>
  <w:num w:numId="215" w16cid:durableId="1009865592">
    <w:abstractNumId w:val="216"/>
  </w:num>
  <w:num w:numId="216" w16cid:durableId="1802188715">
    <w:abstractNumId w:val="611"/>
  </w:num>
  <w:num w:numId="217" w16cid:durableId="1408578523">
    <w:abstractNumId w:val="467"/>
  </w:num>
  <w:num w:numId="218" w16cid:durableId="276722781">
    <w:abstractNumId w:val="309"/>
  </w:num>
  <w:num w:numId="219" w16cid:durableId="1477259343">
    <w:abstractNumId w:val="143"/>
  </w:num>
  <w:num w:numId="220" w16cid:durableId="2105106340">
    <w:abstractNumId w:val="270"/>
  </w:num>
  <w:num w:numId="221" w16cid:durableId="1319190647">
    <w:abstractNumId w:val="193"/>
  </w:num>
  <w:num w:numId="222" w16cid:durableId="1751075094">
    <w:abstractNumId w:val="706"/>
  </w:num>
  <w:num w:numId="223" w16cid:durableId="101457543">
    <w:abstractNumId w:val="684"/>
  </w:num>
  <w:num w:numId="224" w16cid:durableId="1331102649">
    <w:abstractNumId w:val="685"/>
  </w:num>
  <w:num w:numId="225" w16cid:durableId="71196603">
    <w:abstractNumId w:val="703"/>
  </w:num>
  <w:num w:numId="226" w16cid:durableId="1646081244">
    <w:abstractNumId w:val="478"/>
  </w:num>
  <w:num w:numId="227" w16cid:durableId="743263832">
    <w:abstractNumId w:val="169"/>
  </w:num>
  <w:num w:numId="228" w16cid:durableId="1542278749">
    <w:abstractNumId w:val="115"/>
  </w:num>
  <w:num w:numId="229" w16cid:durableId="219831917">
    <w:abstractNumId w:val="171"/>
  </w:num>
  <w:num w:numId="230" w16cid:durableId="1488326915">
    <w:abstractNumId w:val="584"/>
  </w:num>
  <w:num w:numId="231" w16cid:durableId="1357461847">
    <w:abstractNumId w:val="705"/>
  </w:num>
  <w:num w:numId="232" w16cid:durableId="185098855">
    <w:abstractNumId w:val="589"/>
  </w:num>
  <w:num w:numId="233" w16cid:durableId="1298603424">
    <w:abstractNumId w:val="67"/>
  </w:num>
  <w:num w:numId="234" w16cid:durableId="815877578">
    <w:abstractNumId w:val="475"/>
  </w:num>
  <w:num w:numId="235" w16cid:durableId="2124613945">
    <w:abstractNumId w:val="448"/>
  </w:num>
  <w:num w:numId="236" w16cid:durableId="178353358">
    <w:abstractNumId w:val="708"/>
  </w:num>
  <w:num w:numId="237" w16cid:durableId="1254512290">
    <w:abstractNumId w:val="507"/>
  </w:num>
  <w:num w:numId="238" w16cid:durableId="1112474382">
    <w:abstractNumId w:val="341"/>
  </w:num>
  <w:num w:numId="239" w16cid:durableId="1822044358">
    <w:abstractNumId w:val="226"/>
  </w:num>
  <w:num w:numId="240" w16cid:durableId="1241986400">
    <w:abstractNumId w:val="474"/>
  </w:num>
  <w:num w:numId="241" w16cid:durableId="1499688932">
    <w:abstractNumId w:val="40"/>
  </w:num>
  <w:num w:numId="242" w16cid:durableId="1438334617">
    <w:abstractNumId w:val="321"/>
  </w:num>
  <w:num w:numId="243" w16cid:durableId="780300072">
    <w:abstractNumId w:val="10"/>
  </w:num>
  <w:num w:numId="244" w16cid:durableId="669606360">
    <w:abstractNumId w:val="344"/>
  </w:num>
  <w:num w:numId="245" w16cid:durableId="1789662501">
    <w:abstractNumId w:val="179"/>
  </w:num>
  <w:num w:numId="246" w16cid:durableId="1677151504">
    <w:abstractNumId w:val="546"/>
  </w:num>
  <w:num w:numId="247" w16cid:durableId="682635725">
    <w:abstractNumId w:val="771"/>
  </w:num>
  <w:num w:numId="248" w16cid:durableId="948392633">
    <w:abstractNumId w:val="45"/>
  </w:num>
  <w:num w:numId="249" w16cid:durableId="1214587274">
    <w:abstractNumId w:val="375"/>
  </w:num>
  <w:num w:numId="250" w16cid:durableId="1651130388">
    <w:abstractNumId w:val="739"/>
  </w:num>
  <w:num w:numId="251" w16cid:durableId="2092267849">
    <w:abstractNumId w:val="486"/>
  </w:num>
  <w:num w:numId="252" w16cid:durableId="848642671">
    <w:abstractNumId w:val="632"/>
  </w:num>
  <w:num w:numId="253" w16cid:durableId="1629819731">
    <w:abstractNumId w:val="471"/>
  </w:num>
  <w:num w:numId="254" w16cid:durableId="262692987">
    <w:abstractNumId w:val="651"/>
  </w:num>
  <w:num w:numId="255" w16cid:durableId="302540332">
    <w:abstractNumId w:val="416"/>
  </w:num>
  <w:num w:numId="256" w16cid:durableId="2043894587">
    <w:abstractNumId w:val="393"/>
  </w:num>
  <w:num w:numId="257" w16cid:durableId="484780999">
    <w:abstractNumId w:val="254"/>
  </w:num>
  <w:num w:numId="258" w16cid:durableId="641348078">
    <w:abstractNumId w:val="444"/>
  </w:num>
  <w:num w:numId="259" w16cid:durableId="1016276046">
    <w:abstractNumId w:val="126"/>
  </w:num>
  <w:num w:numId="260" w16cid:durableId="1872111942">
    <w:abstractNumId w:val="228"/>
  </w:num>
  <w:num w:numId="261" w16cid:durableId="278220526">
    <w:abstractNumId w:val="331"/>
  </w:num>
  <w:num w:numId="262" w16cid:durableId="968123136">
    <w:abstractNumId w:val="617"/>
  </w:num>
  <w:num w:numId="263" w16cid:durableId="943194354">
    <w:abstractNumId w:val="655"/>
  </w:num>
  <w:num w:numId="264" w16cid:durableId="1942759786">
    <w:abstractNumId w:val="325"/>
  </w:num>
  <w:num w:numId="265" w16cid:durableId="2125733486">
    <w:abstractNumId w:val="146"/>
  </w:num>
  <w:num w:numId="266" w16cid:durableId="276638903">
    <w:abstractNumId w:val="36"/>
  </w:num>
  <w:num w:numId="267" w16cid:durableId="714888981">
    <w:abstractNumId w:val="131"/>
  </w:num>
  <w:num w:numId="268" w16cid:durableId="2094549983">
    <w:abstractNumId w:val="18"/>
  </w:num>
  <w:num w:numId="269" w16cid:durableId="1639676833">
    <w:abstractNumId w:val="440"/>
  </w:num>
  <w:num w:numId="270" w16cid:durableId="733553231">
    <w:abstractNumId w:val="491"/>
  </w:num>
  <w:num w:numId="271" w16cid:durableId="1954549934">
    <w:abstractNumId w:val="436"/>
  </w:num>
  <w:num w:numId="272" w16cid:durableId="501241007">
    <w:abstractNumId w:val="180"/>
  </w:num>
  <w:num w:numId="273" w16cid:durableId="1954287696">
    <w:abstractNumId w:val="280"/>
  </w:num>
  <w:num w:numId="274" w16cid:durableId="149561177">
    <w:abstractNumId w:val="295"/>
  </w:num>
  <w:num w:numId="275" w16cid:durableId="1150557869">
    <w:abstractNumId w:val="754"/>
  </w:num>
  <w:num w:numId="276" w16cid:durableId="2077245391">
    <w:abstractNumId w:val="14"/>
  </w:num>
  <w:num w:numId="277" w16cid:durableId="877855089">
    <w:abstractNumId w:val="291"/>
  </w:num>
  <w:num w:numId="278" w16cid:durableId="2124297498">
    <w:abstractNumId w:val="154"/>
  </w:num>
  <w:num w:numId="279" w16cid:durableId="1505582661">
    <w:abstractNumId w:val="582"/>
  </w:num>
  <w:num w:numId="280" w16cid:durableId="1431661619">
    <w:abstractNumId w:val="118"/>
  </w:num>
  <w:num w:numId="281" w16cid:durableId="1041398825">
    <w:abstractNumId w:val="588"/>
  </w:num>
  <w:num w:numId="282" w16cid:durableId="2011324961">
    <w:abstractNumId w:val="91"/>
  </w:num>
  <w:num w:numId="283" w16cid:durableId="1249509625">
    <w:abstractNumId w:val="701"/>
  </w:num>
  <w:num w:numId="284" w16cid:durableId="107822325">
    <w:abstractNumId w:val="388"/>
  </w:num>
  <w:num w:numId="285" w16cid:durableId="1254241996">
    <w:abstractNumId w:val="686"/>
  </w:num>
  <w:num w:numId="286" w16cid:durableId="2025786420">
    <w:abstractNumId w:val="196"/>
  </w:num>
  <w:num w:numId="287" w16cid:durableId="1201867622">
    <w:abstractNumId w:val="591"/>
  </w:num>
  <w:num w:numId="288" w16cid:durableId="2039892669">
    <w:abstractNumId w:val="752"/>
  </w:num>
  <w:num w:numId="289" w16cid:durableId="72511586">
    <w:abstractNumId w:val="207"/>
  </w:num>
  <w:num w:numId="290" w16cid:durableId="778182846">
    <w:abstractNumId w:val="165"/>
  </w:num>
  <w:num w:numId="291" w16cid:durableId="1557936025">
    <w:abstractNumId w:val="86"/>
  </w:num>
  <w:num w:numId="292" w16cid:durableId="912394085">
    <w:abstractNumId w:val="402"/>
  </w:num>
  <w:num w:numId="293" w16cid:durableId="1364282819">
    <w:abstractNumId w:val="81"/>
  </w:num>
  <w:num w:numId="294" w16cid:durableId="34233049">
    <w:abstractNumId w:val="250"/>
  </w:num>
  <w:num w:numId="295" w16cid:durableId="2061132053">
    <w:abstractNumId w:val="620"/>
  </w:num>
  <w:num w:numId="296" w16cid:durableId="966161934">
    <w:abstractNumId w:val="345"/>
  </w:num>
  <w:num w:numId="297" w16cid:durableId="1456829882">
    <w:abstractNumId w:val="145"/>
  </w:num>
  <w:num w:numId="298" w16cid:durableId="1079476197">
    <w:abstractNumId w:val="730"/>
  </w:num>
  <w:num w:numId="299" w16cid:durableId="1254902606">
    <w:abstractNumId w:val="323"/>
  </w:num>
  <w:num w:numId="300" w16cid:durableId="822820092">
    <w:abstractNumId w:val="63"/>
  </w:num>
  <w:num w:numId="301" w16cid:durableId="1471707577">
    <w:abstractNumId w:val="235"/>
  </w:num>
  <w:num w:numId="302" w16cid:durableId="2077895362">
    <w:abstractNumId w:val="509"/>
  </w:num>
  <w:num w:numId="303" w16cid:durableId="1646472753">
    <w:abstractNumId w:val="0"/>
  </w:num>
  <w:num w:numId="304" w16cid:durableId="1189487628">
    <w:abstractNumId w:val="421"/>
  </w:num>
  <w:num w:numId="305" w16cid:durableId="670987291">
    <w:abstractNumId w:val="15"/>
  </w:num>
  <w:num w:numId="306" w16cid:durableId="227153240">
    <w:abstractNumId w:val="142"/>
  </w:num>
  <w:num w:numId="307" w16cid:durableId="315452254">
    <w:abstractNumId w:val="401"/>
  </w:num>
  <w:num w:numId="308" w16cid:durableId="1194197717">
    <w:abstractNumId w:val="488"/>
  </w:num>
  <w:num w:numId="309" w16cid:durableId="1454835128">
    <w:abstractNumId w:val="17"/>
  </w:num>
  <w:num w:numId="310" w16cid:durableId="333268208">
    <w:abstractNumId w:val="236"/>
  </w:num>
  <w:num w:numId="311" w16cid:durableId="1708140344">
    <w:abstractNumId w:val="174"/>
  </w:num>
  <w:num w:numId="312" w16cid:durableId="1355308898">
    <w:abstractNumId w:val="370"/>
  </w:num>
  <w:num w:numId="313" w16cid:durableId="1992564610">
    <w:abstractNumId w:val="734"/>
  </w:num>
  <w:num w:numId="314" w16cid:durableId="1855805253">
    <w:abstractNumId w:val="417"/>
  </w:num>
  <w:num w:numId="315" w16cid:durableId="1110511223">
    <w:abstractNumId w:val="184"/>
  </w:num>
  <w:num w:numId="316" w16cid:durableId="428547760">
    <w:abstractNumId w:val="774"/>
  </w:num>
  <w:num w:numId="317" w16cid:durableId="2144424633">
    <w:abstractNumId w:val="603"/>
  </w:num>
  <w:num w:numId="318" w16cid:durableId="1186408649">
    <w:abstractNumId w:val="82"/>
  </w:num>
  <w:num w:numId="319" w16cid:durableId="1541816308">
    <w:abstractNumId w:val="757"/>
  </w:num>
  <w:num w:numId="320" w16cid:durableId="1029260740">
    <w:abstractNumId w:val="622"/>
  </w:num>
  <w:num w:numId="321" w16cid:durableId="1072313359">
    <w:abstractNumId w:val="496"/>
  </w:num>
  <w:num w:numId="322" w16cid:durableId="1405880816">
    <w:abstractNumId w:val="661"/>
  </w:num>
  <w:num w:numId="323" w16cid:durableId="1828395496">
    <w:abstractNumId w:val="149"/>
  </w:num>
  <w:num w:numId="324" w16cid:durableId="2130586424">
    <w:abstractNumId w:val="152"/>
  </w:num>
  <w:num w:numId="325" w16cid:durableId="1003434815">
    <w:abstractNumId w:val="673"/>
  </w:num>
  <w:num w:numId="326" w16cid:durableId="799491078">
    <w:abstractNumId w:val="410"/>
  </w:num>
  <w:num w:numId="327" w16cid:durableId="1782802115">
    <w:abstractNumId w:val="260"/>
  </w:num>
  <w:num w:numId="328" w16cid:durableId="556205585">
    <w:abstractNumId w:val="527"/>
  </w:num>
  <w:num w:numId="329" w16cid:durableId="1999839153">
    <w:abstractNumId w:val="239"/>
  </w:num>
  <w:num w:numId="330" w16cid:durableId="1980763954">
    <w:abstractNumId w:val="312"/>
  </w:num>
  <w:num w:numId="331" w16cid:durableId="703990250">
    <w:abstractNumId w:val="756"/>
  </w:num>
  <w:num w:numId="332" w16cid:durableId="171845109">
    <w:abstractNumId w:val="199"/>
  </w:num>
  <w:num w:numId="333" w16cid:durableId="1771118512">
    <w:abstractNumId w:val="759"/>
  </w:num>
  <w:num w:numId="334" w16cid:durableId="1272978226">
    <w:abstractNumId w:val="763"/>
  </w:num>
  <w:num w:numId="335" w16cid:durableId="1941641424">
    <w:abstractNumId w:val="671"/>
  </w:num>
  <w:num w:numId="336" w16cid:durableId="415517196">
    <w:abstractNumId w:val="755"/>
  </w:num>
  <w:num w:numId="337" w16cid:durableId="1877502631">
    <w:abstractNumId w:val="777"/>
  </w:num>
  <w:num w:numId="338" w16cid:durableId="1336113427">
    <w:abstractNumId w:val="537"/>
  </w:num>
  <w:num w:numId="339" w16cid:durableId="235437241">
    <w:abstractNumId w:val="71"/>
  </w:num>
  <w:num w:numId="340" w16cid:durableId="497964423">
    <w:abstractNumId w:val="100"/>
  </w:num>
  <w:num w:numId="341" w16cid:durableId="1616596442">
    <w:abstractNumId w:val="43"/>
  </w:num>
  <w:num w:numId="342" w16cid:durableId="1641109433">
    <w:abstractNumId w:val="544"/>
  </w:num>
  <w:num w:numId="343" w16cid:durableId="601424301">
    <w:abstractNumId w:val="394"/>
  </w:num>
  <w:num w:numId="344" w16cid:durableId="1845632511">
    <w:abstractNumId w:val="218"/>
  </w:num>
  <w:num w:numId="345" w16cid:durableId="67391003">
    <w:abstractNumId w:val="461"/>
  </w:num>
  <w:num w:numId="346" w16cid:durableId="359624623">
    <w:abstractNumId w:val="2"/>
  </w:num>
  <w:num w:numId="347" w16cid:durableId="1371104774">
    <w:abstractNumId w:val="300"/>
  </w:num>
  <w:num w:numId="348" w16cid:durableId="1000355314">
    <w:abstractNumId w:val="108"/>
  </w:num>
  <w:num w:numId="349" w16cid:durableId="1058744513">
    <w:abstractNumId w:val="105"/>
  </w:num>
  <w:num w:numId="350" w16cid:durableId="713385872">
    <w:abstractNumId w:val="506"/>
  </w:num>
  <w:num w:numId="351" w16cid:durableId="1133451905">
    <w:abstractNumId w:val="523"/>
  </w:num>
  <w:num w:numId="352" w16cid:durableId="1809399674">
    <w:abstractNumId w:val="647"/>
  </w:num>
  <w:num w:numId="353" w16cid:durableId="1744064998">
    <w:abstractNumId w:val="163"/>
  </w:num>
  <w:num w:numId="354" w16cid:durableId="1002003230">
    <w:abstractNumId w:val="782"/>
  </w:num>
  <w:num w:numId="355" w16cid:durableId="1472987577">
    <w:abstractNumId w:val="432"/>
  </w:num>
  <w:num w:numId="356" w16cid:durableId="1251892597">
    <w:abstractNumId w:val="351"/>
  </w:num>
  <w:num w:numId="357" w16cid:durableId="578758536">
    <w:abstractNumId w:val="185"/>
  </w:num>
  <w:num w:numId="358" w16cid:durableId="1346320451">
    <w:abstractNumId w:val="330"/>
  </w:num>
  <w:num w:numId="359" w16cid:durableId="516383591">
    <w:abstractNumId w:val="561"/>
  </w:num>
  <w:num w:numId="360" w16cid:durableId="625311079">
    <w:abstractNumId w:val="26"/>
  </w:num>
  <w:num w:numId="361" w16cid:durableId="792479424">
    <w:abstractNumId w:val="761"/>
  </w:num>
  <w:num w:numId="362" w16cid:durableId="10962376">
    <w:abstractNumId w:val="175"/>
  </w:num>
  <w:num w:numId="363" w16cid:durableId="1235623809">
    <w:abstractNumId w:val="473"/>
  </w:num>
  <w:num w:numId="364" w16cid:durableId="1107459449">
    <w:abstractNumId w:val="694"/>
  </w:num>
  <w:num w:numId="365" w16cid:durableId="1358966344">
    <w:abstractNumId w:val="84"/>
  </w:num>
  <w:num w:numId="366" w16cid:durableId="1317880245">
    <w:abstractNumId w:val="62"/>
  </w:num>
  <w:num w:numId="367" w16cid:durableId="2033798776">
    <w:abstractNumId w:val="21"/>
  </w:num>
  <w:num w:numId="368" w16cid:durableId="332536803">
    <w:abstractNumId w:val="733"/>
  </w:num>
  <w:num w:numId="369" w16cid:durableId="2077118684">
    <w:abstractNumId w:val="768"/>
  </w:num>
  <w:num w:numId="370" w16cid:durableId="1216283245">
    <w:abstractNumId w:val="49"/>
  </w:num>
  <w:num w:numId="371" w16cid:durableId="1176653693">
    <w:abstractNumId w:val="446"/>
  </w:num>
  <w:num w:numId="372" w16cid:durableId="600382281">
    <w:abstractNumId w:val="652"/>
  </w:num>
  <w:num w:numId="373" w16cid:durableId="871039586">
    <w:abstractNumId w:val="547"/>
  </w:num>
  <w:num w:numId="374" w16cid:durableId="729184861">
    <w:abstractNumId w:val="241"/>
  </w:num>
  <w:num w:numId="375" w16cid:durableId="416829814">
    <w:abstractNumId w:val="363"/>
  </w:num>
  <w:num w:numId="376" w16cid:durableId="1764833762">
    <w:abstractNumId w:val="542"/>
  </w:num>
  <w:num w:numId="377" w16cid:durableId="1512379009">
    <w:abstractNumId w:val="273"/>
  </w:num>
  <w:num w:numId="378" w16cid:durableId="38559288">
    <w:abstractNumId w:val="336"/>
  </w:num>
  <w:num w:numId="379" w16cid:durableId="698091446">
    <w:abstractNumId w:val="205"/>
  </w:num>
  <w:num w:numId="380" w16cid:durableId="1933470540">
    <w:abstractNumId w:val="206"/>
  </w:num>
  <w:num w:numId="381" w16cid:durableId="156460775">
    <w:abstractNumId w:val="682"/>
  </w:num>
  <w:num w:numId="382" w16cid:durableId="496655587">
    <w:abstractNumId w:val="139"/>
  </w:num>
  <w:num w:numId="383" w16cid:durableId="962660665">
    <w:abstractNumId w:val="497"/>
  </w:num>
  <w:num w:numId="384" w16cid:durableId="2120565452">
    <w:abstractNumId w:val="57"/>
  </w:num>
  <w:num w:numId="385" w16cid:durableId="468742796">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6" w16cid:durableId="1918786406">
    <w:abstractNumId w:val="137"/>
  </w:num>
  <w:num w:numId="387" w16cid:durableId="1263222987">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8" w16cid:durableId="331758244">
    <w:abstractNumId w:val="297"/>
    <w:lvlOverride w:ilvl="0">
      <w:startOverride w:val="2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9" w16cid:durableId="2033526188">
    <w:abstractNumId w:val="301"/>
    <w:lvlOverride w:ilvl="0">
      <w:startOverride w:val="24"/>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0" w16cid:durableId="99036691">
    <w:abstractNumId w:val="374"/>
  </w:num>
  <w:num w:numId="391" w16cid:durableId="1517110620">
    <w:abstractNumId w:val="7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2" w16cid:durableId="187842904">
    <w:abstractNumId w:val="515"/>
    <w:lvlOverride w:ilvl="0">
      <w:startOverride w:val="24"/>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3" w16cid:durableId="140468207">
    <w:abstractNumId w:val="716"/>
  </w:num>
  <w:num w:numId="394" w16cid:durableId="430928583">
    <w:abstractNumId w:val="366"/>
  </w:num>
  <w:num w:numId="395" w16cid:durableId="2120681725">
    <w:abstractNumId w:val="604"/>
  </w:num>
  <w:num w:numId="396" w16cid:durableId="62261254">
    <w:abstractNumId w:val="420"/>
  </w:num>
  <w:num w:numId="397" w16cid:durableId="2056808869">
    <w:abstractNumId w:val="122"/>
  </w:num>
  <w:num w:numId="398" w16cid:durableId="968898346">
    <w:abstractNumId w:val="5"/>
  </w:num>
  <w:num w:numId="399" w16cid:durableId="396443520">
    <w:abstractNumId w:val="264"/>
  </w:num>
  <w:num w:numId="400" w16cid:durableId="224026085">
    <w:abstractNumId w:val="626"/>
  </w:num>
  <w:num w:numId="401" w16cid:durableId="1856533371">
    <w:abstractNumId w:val="121"/>
  </w:num>
  <w:num w:numId="402" w16cid:durableId="1450736429">
    <w:abstractNumId w:val="439"/>
  </w:num>
  <w:num w:numId="403" w16cid:durableId="76947319">
    <w:abstractNumId w:val="327"/>
  </w:num>
  <w:num w:numId="404" w16cid:durableId="130099538">
    <w:abstractNumId w:val="526"/>
  </w:num>
  <w:num w:numId="405" w16cid:durableId="1644919459">
    <w:abstractNumId w:val="728"/>
  </w:num>
  <w:num w:numId="406" w16cid:durableId="1487278773">
    <w:abstractNumId w:val="212"/>
  </w:num>
  <w:num w:numId="407" w16cid:durableId="1333682544">
    <w:abstractNumId w:val="252"/>
  </w:num>
  <w:num w:numId="408" w16cid:durableId="654921780">
    <w:abstractNumId w:val="56"/>
  </w:num>
  <w:num w:numId="409" w16cid:durableId="386494368">
    <w:abstractNumId w:val="578"/>
  </w:num>
  <w:num w:numId="410" w16cid:durableId="221140032">
    <w:abstractNumId w:val="73"/>
  </w:num>
  <w:num w:numId="411" w16cid:durableId="1810315628">
    <w:abstractNumId w:val="129"/>
  </w:num>
  <w:num w:numId="412" w16cid:durableId="711997652">
    <w:abstractNumId w:val="136"/>
  </w:num>
  <w:num w:numId="413" w16cid:durableId="1863205770">
    <w:abstractNumId w:val="731"/>
  </w:num>
  <w:num w:numId="414" w16cid:durableId="899825165">
    <w:abstractNumId w:val="718"/>
  </w:num>
  <w:num w:numId="415" w16cid:durableId="943805517">
    <w:abstractNumId w:val="780"/>
  </w:num>
  <w:num w:numId="416" w16cid:durableId="1131820480">
    <w:abstractNumId w:val="662"/>
  </w:num>
  <w:num w:numId="417" w16cid:durableId="978458989">
    <w:abstractNumId w:val="412"/>
  </w:num>
  <w:num w:numId="418" w16cid:durableId="245529739">
    <w:abstractNumId w:val="304"/>
  </w:num>
  <w:num w:numId="419" w16cid:durableId="964430402">
    <w:abstractNumId w:val="258"/>
  </w:num>
  <w:num w:numId="420" w16cid:durableId="753283707">
    <w:abstractNumId w:val="453"/>
  </w:num>
  <w:num w:numId="421" w16cid:durableId="1237323591">
    <w:abstractNumId w:val="656"/>
  </w:num>
  <w:num w:numId="422" w16cid:durableId="1262369705">
    <w:abstractNumId w:val="641"/>
  </w:num>
  <w:num w:numId="423" w16cid:durableId="1907259260">
    <w:abstractNumId w:val="485"/>
  </w:num>
  <w:num w:numId="424" w16cid:durableId="532618513">
    <w:abstractNumId w:val="513"/>
  </w:num>
  <w:num w:numId="425" w16cid:durableId="1436705133">
    <w:abstractNumId w:val="466"/>
  </w:num>
  <w:num w:numId="426" w16cid:durableId="1398701596">
    <w:abstractNumId w:val="6"/>
  </w:num>
  <w:num w:numId="427" w16cid:durableId="1172840990">
    <w:abstractNumId w:val="104"/>
  </w:num>
  <w:num w:numId="428" w16cid:durableId="414786845">
    <w:abstractNumId w:val="247"/>
  </w:num>
  <w:num w:numId="429" w16cid:durableId="247734728">
    <w:abstractNumId w:val="442"/>
  </w:num>
  <w:num w:numId="430" w16cid:durableId="538930898">
    <w:abstractNumId w:val="356"/>
  </w:num>
  <w:num w:numId="431" w16cid:durableId="1319918064">
    <w:abstractNumId w:val="735"/>
  </w:num>
  <w:num w:numId="432" w16cid:durableId="66660370">
    <w:abstractNumId w:val="668"/>
  </w:num>
  <w:num w:numId="433" w16cid:durableId="1838961285">
    <w:abstractNumId w:val="729"/>
  </w:num>
  <w:num w:numId="434" w16cid:durableId="256599305">
    <w:abstractNumId w:val="281"/>
  </w:num>
  <w:num w:numId="435" w16cid:durableId="1566069427">
    <w:abstractNumId w:val="123"/>
  </w:num>
  <w:num w:numId="436" w16cid:durableId="1467233578">
    <w:abstractNumId w:val="293"/>
  </w:num>
  <w:num w:numId="437" w16cid:durableId="1376933175">
    <w:abstractNumId w:val="711"/>
  </w:num>
  <w:num w:numId="438" w16cid:durableId="1693998187">
    <w:abstractNumId w:val="314"/>
  </w:num>
  <w:num w:numId="439" w16cid:durableId="875658693">
    <w:abstractNumId w:val="382"/>
  </w:num>
  <w:num w:numId="440" w16cid:durableId="962736000">
    <w:abstractNumId w:val="727"/>
  </w:num>
  <w:num w:numId="441" w16cid:durableId="42144011">
    <w:abstractNumId w:val="766"/>
  </w:num>
  <w:num w:numId="442" w16cid:durableId="2057001228">
    <w:abstractNumId w:val="447"/>
  </w:num>
  <w:num w:numId="443" w16cid:durableId="1828979422">
    <w:abstractNumId w:val="94"/>
  </w:num>
  <w:num w:numId="444" w16cid:durableId="529147201">
    <w:abstractNumId w:val="779"/>
  </w:num>
  <w:num w:numId="445" w16cid:durableId="1957826636">
    <w:abstractNumId w:val="28"/>
  </w:num>
  <w:num w:numId="446" w16cid:durableId="1820003264">
    <w:abstractNumId w:val="564"/>
  </w:num>
  <w:num w:numId="447" w16cid:durableId="1745296095">
    <w:abstractNumId w:val="709"/>
  </w:num>
  <w:num w:numId="448" w16cid:durableId="8214690">
    <w:abstractNumId w:val="317"/>
  </w:num>
  <w:num w:numId="449" w16cid:durableId="2018728812">
    <w:abstractNumId w:val="117"/>
  </w:num>
  <w:num w:numId="450" w16cid:durableId="43412366">
    <w:abstractNumId w:val="249"/>
  </w:num>
  <w:num w:numId="451" w16cid:durableId="2004701892">
    <w:abstractNumId w:val="219"/>
  </w:num>
  <w:num w:numId="452" w16cid:durableId="1752006025">
    <w:abstractNumId w:val="605"/>
  </w:num>
  <w:num w:numId="453" w16cid:durableId="1032918190">
    <w:abstractNumId w:val="245"/>
  </w:num>
  <w:num w:numId="454" w16cid:durableId="2126119462">
    <w:abstractNumId w:val="422"/>
  </w:num>
  <w:num w:numId="455" w16cid:durableId="365106765">
    <w:abstractNumId w:val="592"/>
  </w:num>
  <w:num w:numId="456" w16cid:durableId="1045519836">
    <w:abstractNumId w:val="389"/>
  </w:num>
  <w:num w:numId="457" w16cid:durableId="242835303">
    <w:abstractNumId w:val="176"/>
  </w:num>
  <w:num w:numId="458" w16cid:durableId="1199464829">
    <w:abstractNumId w:val="229"/>
  </w:num>
  <w:num w:numId="459" w16cid:durableId="1226573901">
    <w:abstractNumId w:val="717"/>
  </w:num>
  <w:num w:numId="460" w16cid:durableId="852455418">
    <w:abstractNumId w:val="69"/>
  </w:num>
  <w:num w:numId="461" w16cid:durableId="663163494">
    <w:abstractNumId w:val="200"/>
  </w:num>
  <w:num w:numId="462" w16cid:durableId="70350973">
    <w:abstractNumId w:val="692"/>
  </w:num>
  <w:num w:numId="463" w16cid:durableId="778373998">
    <w:abstractNumId w:val="418"/>
  </w:num>
  <w:num w:numId="464" w16cid:durableId="727608237">
    <w:abstractNumId w:val="182"/>
  </w:num>
  <w:num w:numId="465" w16cid:durableId="534657940">
    <w:abstractNumId w:val="571"/>
  </w:num>
  <w:num w:numId="466" w16cid:durableId="1871334351">
    <w:abstractNumId w:val="451"/>
  </w:num>
  <w:num w:numId="467" w16cid:durableId="2094741932">
    <w:abstractNumId w:val="560"/>
  </w:num>
  <w:num w:numId="468" w16cid:durableId="775179186">
    <w:abstractNumId w:val="161"/>
  </w:num>
  <w:num w:numId="469" w16cid:durableId="536549950">
    <w:abstractNumId w:val="11"/>
  </w:num>
  <w:num w:numId="470" w16cid:durableId="1617255591">
    <w:abstractNumId w:val="465"/>
  </w:num>
  <w:num w:numId="471" w16cid:durableId="864055919">
    <w:abstractNumId w:val="334"/>
  </w:num>
  <w:num w:numId="472" w16cid:durableId="1633368146">
    <w:abstractNumId w:val="406"/>
  </w:num>
  <w:num w:numId="473" w16cid:durableId="1606766961">
    <w:abstractNumId w:val="128"/>
  </w:num>
  <w:num w:numId="474" w16cid:durableId="382293562">
    <w:abstractNumId w:val="103"/>
  </w:num>
  <w:num w:numId="475" w16cid:durableId="1188523795">
    <w:abstractNumId w:val="361"/>
  </w:num>
  <w:num w:numId="476" w16cid:durableId="2027436425">
    <w:abstractNumId w:val="238"/>
  </w:num>
  <w:num w:numId="477" w16cid:durableId="1972249613">
    <w:abstractNumId w:val="109"/>
  </w:num>
  <w:num w:numId="478" w16cid:durableId="848758099">
    <w:abstractNumId w:val="518"/>
  </w:num>
  <w:num w:numId="479" w16cid:durableId="1733189368">
    <w:abstractNumId w:val="580"/>
  </w:num>
  <w:num w:numId="480" w16cid:durableId="138115507">
    <w:abstractNumId w:val="531"/>
  </w:num>
  <w:num w:numId="481" w16cid:durableId="446193720">
    <w:abstractNumId w:val="657"/>
  </w:num>
  <w:num w:numId="482" w16cid:durableId="83691124">
    <w:abstractNumId w:val="621"/>
  </w:num>
  <w:num w:numId="483" w16cid:durableId="1304970507">
    <w:abstractNumId w:val="530"/>
  </w:num>
  <w:num w:numId="484" w16cid:durableId="2029480173">
    <w:abstractNumId w:val="190"/>
  </w:num>
  <w:num w:numId="485" w16cid:durableId="638727599">
    <w:abstractNumId w:val="723"/>
  </w:num>
  <w:num w:numId="486" w16cid:durableId="1074738325">
    <w:abstractNumId w:val="315"/>
  </w:num>
  <w:num w:numId="487" w16cid:durableId="1847401383">
    <w:abstractNumId w:val="566"/>
  </w:num>
  <w:num w:numId="488" w16cid:durableId="466049006">
    <w:abstractNumId w:val="263"/>
  </w:num>
  <w:num w:numId="489" w16cid:durableId="2085948049">
    <w:abstractNumId w:val="675"/>
  </w:num>
  <w:num w:numId="490" w16cid:durableId="2063937789">
    <w:abstractNumId w:val="411"/>
  </w:num>
  <w:num w:numId="491" w16cid:durableId="676270130">
    <w:abstractNumId w:val="194"/>
  </w:num>
  <w:num w:numId="492" w16cid:durableId="2019110726">
    <w:abstractNumId w:val="408"/>
  </w:num>
  <w:num w:numId="493" w16cid:durableId="1470972750">
    <w:abstractNumId w:val="700"/>
  </w:num>
  <w:num w:numId="494" w16cid:durableId="1055616850">
    <w:abstractNumId w:val="649"/>
  </w:num>
  <w:num w:numId="495" w16cid:durableId="1685092562">
    <w:abstractNumId w:val="224"/>
  </w:num>
  <w:num w:numId="496" w16cid:durableId="1368339151">
    <w:abstractNumId w:val="720"/>
  </w:num>
  <w:num w:numId="497" w16cid:durableId="1801921793">
    <w:abstractNumId w:val="500"/>
  </w:num>
  <w:num w:numId="498" w16cid:durableId="1513111268">
    <w:abstractNumId w:val="286"/>
  </w:num>
  <w:num w:numId="499" w16cid:durableId="1839926541">
    <w:abstractNumId w:val="19"/>
  </w:num>
  <w:num w:numId="500" w16cid:durableId="1312439400">
    <w:abstractNumId w:val="753"/>
  </w:num>
  <w:num w:numId="501" w16cid:durableId="417404035">
    <w:abstractNumId w:val="157"/>
  </w:num>
  <w:num w:numId="502" w16cid:durableId="512039716">
    <w:abstractNumId w:val="672"/>
  </w:num>
  <w:num w:numId="503" w16cid:durableId="1652707675">
    <w:abstractNumId w:val="767"/>
  </w:num>
  <w:num w:numId="504" w16cid:durableId="1503083959">
    <w:abstractNumId w:val="525"/>
  </w:num>
  <w:num w:numId="505" w16cid:durableId="1765686326">
    <w:abstractNumId w:val="503"/>
  </w:num>
  <w:num w:numId="506" w16cid:durableId="382867506">
    <w:abstractNumId w:val="638"/>
  </w:num>
  <w:num w:numId="507" w16cid:durableId="1668438315">
    <w:abstractNumId w:val="569"/>
  </w:num>
  <w:num w:numId="508" w16cid:durableId="74522382">
    <w:abstractNumId w:val="597"/>
  </w:num>
  <w:num w:numId="509" w16cid:durableId="202637771">
    <w:abstractNumId w:val="333"/>
  </w:num>
  <w:num w:numId="510" w16cid:durableId="1858108916">
    <w:abstractNumId w:val="576"/>
  </w:num>
  <w:num w:numId="511" w16cid:durableId="1093934286">
    <w:abstractNumId w:val="101"/>
  </w:num>
  <w:num w:numId="512" w16cid:durableId="1268151606">
    <w:abstractNumId w:val="554"/>
  </w:num>
  <w:num w:numId="513" w16cid:durableId="1469974957">
    <w:abstractNumId w:val="504"/>
  </w:num>
  <w:num w:numId="514" w16cid:durableId="1730104228">
    <w:abstractNumId w:val="455"/>
  </w:num>
  <w:num w:numId="515" w16cid:durableId="449057386">
    <w:abstractNumId w:val="532"/>
  </w:num>
  <w:num w:numId="516" w16cid:durableId="381095050">
    <w:abstractNumId w:val="707"/>
  </w:num>
  <w:num w:numId="517" w16cid:durableId="984696058">
    <w:abstractNumId w:val="134"/>
  </w:num>
  <w:num w:numId="518" w16cid:durableId="2050375879">
    <w:abstractNumId w:val="83"/>
  </w:num>
  <w:num w:numId="519" w16cid:durableId="1354187741">
    <w:abstractNumId w:val="130"/>
  </w:num>
  <w:num w:numId="520" w16cid:durableId="905215716">
    <w:abstractNumId w:val="173"/>
  </w:num>
  <w:num w:numId="521" w16cid:durableId="1138229934">
    <w:abstractNumId w:val="585"/>
  </w:num>
  <w:num w:numId="522" w16cid:durableId="98188950">
    <w:abstractNumId w:val="358"/>
  </w:num>
  <w:num w:numId="523" w16cid:durableId="1300840560">
    <w:abstractNumId w:val="760"/>
  </w:num>
  <w:num w:numId="524" w16cid:durableId="965038748">
    <w:abstractNumId w:val="307"/>
  </w:num>
  <w:num w:numId="525" w16cid:durableId="1846826473">
    <w:abstractNumId w:val="696"/>
  </w:num>
  <w:num w:numId="526" w16cid:durableId="524097961">
    <w:abstractNumId w:val="665"/>
  </w:num>
  <w:num w:numId="527" w16cid:durableId="556937974">
    <w:abstractNumId w:val="533"/>
  </w:num>
  <w:num w:numId="528" w16cid:durableId="1149633659">
    <w:abstractNumId w:val="102"/>
  </w:num>
  <w:num w:numId="529" w16cid:durableId="588999120">
    <w:abstractNumId w:val="144"/>
  </w:num>
  <w:num w:numId="530" w16cid:durableId="769858907">
    <w:abstractNumId w:val="191"/>
  </w:num>
  <w:num w:numId="531" w16cid:durableId="1655600081">
    <w:abstractNumId w:val="492"/>
  </w:num>
  <w:num w:numId="532" w16cid:durableId="1726827946">
    <w:abstractNumId w:val="543"/>
  </w:num>
  <w:num w:numId="533" w16cid:durableId="1192645293">
    <w:abstractNumId w:val="12"/>
  </w:num>
  <w:num w:numId="534" w16cid:durableId="192040573">
    <w:abstractNumId w:val="61"/>
  </w:num>
  <w:num w:numId="535" w16cid:durableId="1536846236">
    <w:abstractNumId w:val="670"/>
  </w:num>
  <w:num w:numId="536" w16cid:durableId="1491142683">
    <w:abstractNumId w:val="168"/>
  </w:num>
  <w:num w:numId="537" w16cid:durableId="777262965">
    <w:abstractNumId w:val="454"/>
  </w:num>
  <w:num w:numId="538" w16cid:durableId="274948588">
    <w:abstractNumId w:val="290"/>
  </w:num>
  <w:num w:numId="539" w16cid:durableId="1763868531">
    <w:abstractNumId w:val="362"/>
  </w:num>
  <w:num w:numId="540" w16cid:durableId="1037195592">
    <w:abstractNumId w:val="70"/>
  </w:num>
  <w:num w:numId="541" w16cid:durableId="1949041010">
    <w:abstractNumId w:val="240"/>
  </w:num>
  <w:num w:numId="542" w16cid:durableId="409470261">
    <w:abstractNumId w:val="640"/>
  </w:num>
  <w:num w:numId="543" w16cid:durableId="1612584889">
    <w:abstractNumId w:val="456"/>
  </w:num>
  <w:num w:numId="544" w16cid:durableId="1352147649">
    <w:abstractNumId w:val="594"/>
  </w:num>
  <w:num w:numId="545" w16cid:durableId="69886795">
    <w:abstractNumId w:val="225"/>
  </w:num>
  <w:num w:numId="546" w16cid:durableId="2080402576">
    <w:abstractNumId w:val="44"/>
  </w:num>
  <w:num w:numId="547" w16cid:durableId="824978329">
    <w:abstractNumId w:val="319"/>
  </w:num>
  <w:num w:numId="548" w16cid:durableId="1077362110">
    <w:abstractNumId w:val="660"/>
  </w:num>
  <w:num w:numId="549" w16cid:durableId="1441412842">
    <w:abstractNumId w:val="650"/>
  </w:num>
  <w:num w:numId="550" w16cid:durableId="2047175868">
    <w:abstractNumId w:val="124"/>
  </w:num>
  <w:num w:numId="551" w16cid:durableId="1242719638">
    <w:abstractNumId w:val="628"/>
  </w:num>
  <w:num w:numId="552" w16cid:durableId="26180125">
    <w:abstractNumId w:val="1"/>
  </w:num>
  <w:num w:numId="553" w16cid:durableId="1808162641">
    <w:abstractNumId w:val="214"/>
  </w:num>
  <w:num w:numId="554" w16cid:durableId="1821195266">
    <w:abstractNumId w:val="72"/>
  </w:num>
  <w:num w:numId="555" w16cid:durableId="1361006636">
    <w:abstractNumId w:val="348"/>
  </w:num>
  <w:num w:numId="556" w16cid:durableId="1682973710">
    <w:abstractNumId w:val="95"/>
  </w:num>
  <w:num w:numId="557" w16cid:durableId="1591086043">
    <w:abstractNumId w:val="178"/>
  </w:num>
  <w:num w:numId="558" w16cid:durableId="1989896497">
    <w:abstractNumId w:val="575"/>
  </w:num>
  <w:num w:numId="559" w16cid:durableId="1213613945">
    <w:abstractNumId w:val="565"/>
  </w:num>
  <w:num w:numId="560" w16cid:durableId="498665887">
    <w:abstractNumId w:val="23"/>
  </w:num>
  <w:num w:numId="561" w16cid:durableId="1550653287">
    <w:abstractNumId w:val="663"/>
  </w:num>
  <w:num w:numId="562" w16cid:durableId="67265083">
    <w:abstractNumId w:val="725"/>
  </w:num>
  <w:num w:numId="563" w16cid:durableId="1008168102">
    <w:abstractNumId w:val="520"/>
  </w:num>
  <w:num w:numId="564" w16cid:durableId="1921064926">
    <w:abstractNumId w:val="615"/>
  </w:num>
  <w:num w:numId="565" w16cid:durableId="1029259846">
    <w:abstractNumId w:val="397"/>
  </w:num>
  <w:num w:numId="566" w16cid:durableId="1164666882">
    <w:abstractNumId w:val="602"/>
  </w:num>
  <w:num w:numId="567" w16cid:durableId="1660962423">
    <w:abstractNumId w:val="443"/>
  </w:num>
  <w:num w:numId="568" w16cid:durableId="95909770">
    <w:abstractNumId w:val="140"/>
  </w:num>
  <w:num w:numId="569" w16cid:durableId="1225331651">
    <w:abstractNumId w:val="414"/>
  </w:num>
  <w:num w:numId="570" w16cid:durableId="1168247444">
    <w:abstractNumId w:val="521"/>
  </w:num>
  <w:num w:numId="571" w16cid:durableId="2072339123">
    <w:abstractNumId w:val="390"/>
  </w:num>
  <w:num w:numId="572" w16cid:durableId="1086222084">
    <w:abstractNumId w:val="551"/>
  </w:num>
  <w:num w:numId="573" w16cid:durableId="1324511671">
    <w:abstractNumId w:val="34"/>
  </w:num>
  <w:num w:numId="574" w16cid:durableId="1407263578">
    <w:abstractNumId w:val="724"/>
  </w:num>
  <w:num w:numId="575" w16cid:durableId="1901860480">
    <w:abstractNumId w:val="92"/>
  </w:num>
  <w:num w:numId="576" w16cid:durableId="1861582082">
    <w:abstractNumId w:val="66"/>
  </w:num>
  <w:num w:numId="577" w16cid:durableId="2088573251">
    <w:abstractNumId w:val="274"/>
  </w:num>
  <w:num w:numId="578" w16cid:durableId="1468667536">
    <w:abstractNumId w:val="305"/>
  </w:num>
  <w:num w:numId="579" w16cid:durableId="1063019744">
    <w:abstractNumId w:val="135"/>
  </w:num>
  <w:num w:numId="580" w16cid:durableId="573198277">
    <w:abstractNumId w:val="372"/>
  </w:num>
  <w:num w:numId="581" w16cid:durableId="217933663">
    <w:abstractNumId w:val="283"/>
  </w:num>
  <w:num w:numId="582" w16cid:durableId="2005545978">
    <w:abstractNumId w:val="234"/>
  </w:num>
  <w:num w:numId="583" w16cid:durableId="1069814868">
    <w:abstractNumId w:val="303"/>
  </w:num>
  <w:num w:numId="584" w16cid:durableId="82148514">
    <w:abstractNumId w:val="53"/>
  </w:num>
  <w:num w:numId="585" w16cid:durableId="520044822">
    <w:abstractNumId w:val="30"/>
  </w:num>
  <w:num w:numId="586" w16cid:durableId="956637813">
    <w:abstractNumId w:val="658"/>
  </w:num>
  <w:num w:numId="587" w16cid:durableId="250507609">
    <w:abstractNumId w:val="556"/>
  </w:num>
  <w:num w:numId="588" w16cid:durableId="1117213163">
    <w:abstractNumId w:val="306"/>
  </w:num>
  <w:num w:numId="589" w16cid:durableId="1626422954">
    <w:abstractNumId w:val="693"/>
  </w:num>
  <w:num w:numId="590" w16cid:durableId="938563631">
    <w:abstractNumId w:val="211"/>
  </w:num>
  <w:num w:numId="591" w16cid:durableId="1064597960">
    <w:abstractNumId w:val="202"/>
  </w:num>
  <w:num w:numId="592" w16cid:durableId="1043411174">
    <w:abstractNumId w:val="600"/>
  </w:num>
  <w:num w:numId="593" w16cid:durableId="454492185">
    <w:abstractNumId w:val="762"/>
  </w:num>
  <w:num w:numId="594" w16cid:durableId="1572302475">
    <w:abstractNumId w:val="514"/>
  </w:num>
  <w:num w:numId="595" w16cid:durableId="135268150">
    <w:abstractNumId w:val="441"/>
  </w:num>
  <w:num w:numId="596" w16cid:durableId="1502937479">
    <w:abstractNumId w:val="159"/>
  </w:num>
  <w:num w:numId="597" w16cid:durableId="866990165">
    <w:abstractNumId w:val="42"/>
  </w:num>
  <w:num w:numId="598" w16cid:durableId="1093939922">
    <w:abstractNumId w:val="489"/>
  </w:num>
  <w:num w:numId="599" w16cid:durableId="1701398498">
    <w:abstractNumId w:val="415"/>
  </w:num>
  <w:num w:numId="600" w16cid:durableId="1778868103">
    <w:abstractNumId w:val="347"/>
  </w:num>
  <w:num w:numId="601" w16cid:durableId="110323813">
    <w:abstractNumId w:val="313"/>
  </w:num>
  <w:num w:numId="602" w16cid:durableId="1236748327">
    <w:abstractNumId w:val="395"/>
  </w:num>
  <w:num w:numId="603" w16cid:durableId="865872383">
    <w:abstractNumId w:val="501"/>
  </w:num>
  <w:num w:numId="604" w16cid:durableId="1709721650">
    <w:abstractNumId w:val="722"/>
  </w:num>
  <w:num w:numId="605" w16cid:durableId="2071031590">
    <w:abstractNumId w:val="352"/>
  </w:num>
  <w:num w:numId="606" w16cid:durableId="1496527558">
    <w:abstractNumId w:val="88"/>
  </w:num>
  <w:num w:numId="607" w16cid:durableId="483816316">
    <w:abstractNumId w:val="259"/>
  </w:num>
  <w:num w:numId="608" w16cid:durableId="679233538">
    <w:abstractNumId w:val="3"/>
  </w:num>
  <w:num w:numId="609" w16cid:durableId="1238445153">
    <w:abstractNumId w:val="284"/>
  </w:num>
  <w:num w:numId="610" w16cid:durableId="1360162027">
    <w:abstractNumId w:val="629"/>
  </w:num>
  <w:num w:numId="611" w16cid:durableId="881600240">
    <w:abstractNumId w:val="337"/>
  </w:num>
  <w:num w:numId="612" w16cid:durableId="1935243720">
    <w:abstractNumId w:val="213"/>
  </w:num>
  <w:num w:numId="613" w16cid:durableId="935289063">
    <w:abstractNumId w:val="220"/>
  </w:num>
  <w:num w:numId="614" w16cid:durableId="1044406278">
    <w:abstractNumId w:val="645"/>
  </w:num>
  <w:num w:numId="615" w16cid:durableId="2146926214">
    <w:abstractNumId w:val="172"/>
  </w:num>
  <w:num w:numId="616" w16cid:durableId="711806975">
    <w:abstractNumId w:val="405"/>
  </w:num>
  <w:num w:numId="617" w16cid:durableId="635911124">
    <w:abstractNumId w:val="77"/>
  </w:num>
  <w:num w:numId="618" w16cid:durableId="1999722084">
    <w:abstractNumId w:val="87"/>
  </w:num>
  <w:num w:numId="619" w16cid:durableId="243807604">
    <w:abstractNumId w:val="714"/>
  </w:num>
  <w:num w:numId="620" w16cid:durableId="116338665">
    <w:abstractNumId w:val="435"/>
  </w:num>
  <w:num w:numId="621" w16cid:durableId="518815676">
    <w:abstractNumId w:val="326"/>
  </w:num>
  <w:num w:numId="622" w16cid:durableId="1413357969">
    <w:abstractNumId w:val="648"/>
  </w:num>
  <w:num w:numId="623" w16cid:durableId="1471244600">
    <w:abstractNumId w:val="85"/>
  </w:num>
  <w:num w:numId="624" w16cid:durableId="1177890830">
    <w:abstractNumId w:val="595"/>
  </w:num>
  <w:num w:numId="625" w16cid:durableId="1656453397">
    <w:abstractNumId w:val="35"/>
  </w:num>
  <w:num w:numId="626" w16cid:durableId="477771791">
    <w:abstractNumId w:val="568"/>
  </w:num>
  <w:num w:numId="627" w16cid:durableId="641882771">
    <w:abstractNumId w:val="60"/>
  </w:num>
  <w:num w:numId="628" w16cid:durableId="485511901">
    <w:abstractNumId w:val="385"/>
  </w:num>
  <w:num w:numId="629" w16cid:durableId="674304095">
    <w:abstractNumId w:val="529"/>
  </w:num>
  <w:num w:numId="630" w16cid:durableId="1411730706">
    <w:abstractNumId w:val="654"/>
  </w:num>
  <w:num w:numId="631" w16cid:durableId="166479693">
    <w:abstractNumId w:val="269"/>
  </w:num>
  <w:num w:numId="632" w16cid:durableId="249823912">
    <w:abstractNumId w:val="639"/>
  </w:num>
  <w:num w:numId="633" w16cid:durableId="2015065753">
    <w:abstractNumId w:val="261"/>
  </w:num>
  <w:num w:numId="634" w16cid:durableId="1977181959">
    <w:abstractNumId w:val="545"/>
  </w:num>
  <w:num w:numId="635" w16cid:durableId="195240123">
    <w:abstractNumId w:val="713"/>
  </w:num>
  <w:num w:numId="636" w16cid:durableId="999314248">
    <w:abstractNumId w:val="111"/>
  </w:num>
  <w:num w:numId="637" w16cid:durableId="125784742">
    <w:abstractNumId w:val="46"/>
  </w:num>
  <w:num w:numId="638" w16cid:durableId="787158911">
    <w:abstractNumId w:val="499"/>
  </w:num>
  <w:num w:numId="639" w16cid:durableId="1812478788">
    <w:abstractNumId w:val="4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0" w16cid:durableId="779566654">
    <w:abstractNumId w:val="328"/>
  </w:num>
  <w:num w:numId="641" w16cid:durableId="333648688">
    <w:abstractNumId w:val="383"/>
  </w:num>
  <w:num w:numId="642" w16cid:durableId="461701730">
    <w:abstractNumId w:val="419"/>
  </w:num>
  <w:num w:numId="643" w16cid:durableId="810557973">
    <w:abstractNumId w:val="282"/>
  </w:num>
  <w:num w:numId="644" w16cid:durableId="1376855828">
    <w:abstractNumId w:val="76"/>
  </w:num>
  <w:num w:numId="645" w16cid:durableId="1274945829">
    <w:abstractNumId w:val="299"/>
  </w:num>
  <w:num w:numId="646" w16cid:durableId="523055999">
    <w:abstractNumId w:val="557"/>
  </w:num>
  <w:num w:numId="647" w16cid:durableId="1449272063">
    <w:abstractNumId w:val="37"/>
  </w:num>
  <w:num w:numId="648" w16cid:durableId="989405569">
    <w:abstractNumId w:val="541"/>
  </w:num>
  <w:num w:numId="649" w16cid:durableId="967320190">
    <w:abstractNumId w:val="778"/>
  </w:num>
  <w:num w:numId="650" w16cid:durableId="9769979">
    <w:abstractNumId w:val="365"/>
  </w:num>
  <w:num w:numId="651" w16cid:durableId="938026956">
    <w:abstractNumId w:val="558"/>
  </w:num>
  <w:num w:numId="652" w16cid:durableId="1110777894">
    <w:abstractNumId w:val="155"/>
  </w:num>
  <w:num w:numId="653" w16cid:durableId="1770856605">
    <w:abstractNumId w:val="579"/>
  </w:num>
  <w:num w:numId="654" w16cid:durableId="1905678317">
    <w:abstractNumId w:val="449"/>
  </w:num>
  <w:num w:numId="655" w16cid:durableId="778447220">
    <w:abstractNumId w:val="776"/>
  </w:num>
  <w:num w:numId="656" w16cid:durableId="132144743">
    <w:abstractNumId w:val="596"/>
  </w:num>
  <w:num w:numId="657" w16cid:durableId="24060722">
    <w:abstractNumId w:val="552"/>
  </w:num>
  <w:num w:numId="658" w16cid:durableId="1110200250">
    <w:abstractNumId w:val="458"/>
  </w:num>
  <w:num w:numId="659" w16cid:durableId="1536776368">
    <w:abstractNumId w:val="93"/>
  </w:num>
  <w:num w:numId="660" w16cid:durableId="629169548">
    <w:abstractNumId w:val="187"/>
  </w:num>
  <w:num w:numId="661" w16cid:durableId="197354230">
    <w:abstractNumId w:val="198"/>
  </w:num>
  <w:num w:numId="662" w16cid:durableId="1828280807">
    <w:abstractNumId w:val="183"/>
  </w:num>
  <w:num w:numId="663" w16cid:durableId="730731067">
    <w:abstractNumId w:val="255"/>
  </w:num>
  <w:num w:numId="664" w16cid:durableId="1278952230">
    <w:abstractNumId w:val="80"/>
  </w:num>
  <w:num w:numId="665" w16cid:durableId="1303970394">
    <w:abstractNumId w:val="511"/>
  </w:num>
  <w:num w:numId="666" w16cid:durableId="203367292">
    <w:abstractNumId w:val="519"/>
  </w:num>
  <w:num w:numId="667" w16cid:durableId="1016888800">
    <w:abstractNumId w:val="166"/>
  </w:num>
  <w:num w:numId="668" w16cid:durableId="1044479078">
    <w:abstractNumId w:val="335"/>
  </w:num>
  <w:num w:numId="669" w16cid:durableId="1025403985">
    <w:abstractNumId w:val="550"/>
  </w:num>
  <w:num w:numId="670" w16cid:durableId="135488641">
    <w:abstractNumId w:val="125"/>
  </w:num>
  <w:num w:numId="671" w16cid:durableId="1536849005">
    <w:abstractNumId w:val="484"/>
  </w:num>
  <w:num w:numId="672" w16cid:durableId="194195954">
    <w:abstractNumId w:val="404"/>
  </w:num>
  <w:num w:numId="673" w16cid:durableId="2004888754">
    <w:abstractNumId w:val="549"/>
  </w:num>
  <w:num w:numId="674" w16cid:durableId="399711312">
    <w:abstractNumId w:val="559"/>
  </w:num>
  <w:num w:numId="675" w16cid:durableId="45564835">
    <w:abstractNumId w:val="691"/>
  </w:num>
  <w:num w:numId="676" w16cid:durableId="1016271116">
    <w:abstractNumId w:val="377"/>
  </w:num>
  <w:num w:numId="677" w16cid:durableId="77554828">
    <w:abstractNumId w:val="162"/>
  </w:num>
  <w:num w:numId="678" w16cid:durableId="1003826113">
    <w:abstractNumId w:val="9"/>
  </w:num>
  <w:num w:numId="679" w16cid:durableId="1122001048">
    <w:abstractNumId w:val="110"/>
  </w:num>
  <w:num w:numId="680" w16cid:durableId="1656227649">
    <w:abstractNumId w:val="355"/>
  </w:num>
  <w:num w:numId="681" w16cid:durableId="1070032848">
    <w:abstractNumId w:val="47"/>
  </w:num>
  <w:num w:numId="682" w16cid:durableId="1600598622">
    <w:abstractNumId w:val="608"/>
  </w:num>
  <w:num w:numId="683" w16cid:durableId="805046355">
    <w:abstractNumId w:val="132"/>
  </w:num>
  <w:num w:numId="684" w16cid:durableId="648679376">
    <w:abstractNumId w:val="39"/>
  </w:num>
  <w:num w:numId="685" w16cid:durableId="2054497280">
    <w:abstractNumId w:val="468"/>
  </w:num>
  <w:num w:numId="686" w16cid:durableId="1501043804">
    <w:abstractNumId w:val="266"/>
  </w:num>
  <w:num w:numId="687" w16cid:durableId="464202848">
    <w:abstractNumId w:val="316"/>
  </w:num>
  <w:num w:numId="688" w16cid:durableId="692531749">
    <w:abstractNumId w:val="221"/>
  </w:num>
  <w:num w:numId="689" w16cid:durableId="1416123253">
    <w:abstractNumId w:val="743"/>
  </w:num>
  <w:num w:numId="690" w16cid:durableId="941297874">
    <w:abstractNumId w:val="737"/>
  </w:num>
  <w:num w:numId="691" w16cid:durableId="1160150352">
    <w:abstractNumId w:val="50"/>
  </w:num>
  <w:num w:numId="692" w16cid:durableId="1691493924">
    <w:abstractNumId w:val="687"/>
  </w:num>
  <w:num w:numId="693" w16cid:durableId="2090496171">
    <w:abstractNumId w:val="498"/>
  </w:num>
  <w:num w:numId="694" w16cid:durableId="1669213400">
    <w:abstractNumId w:val="664"/>
  </w:num>
  <w:num w:numId="695" w16cid:durableId="339627178">
    <w:abstractNumId w:val="25"/>
  </w:num>
  <w:num w:numId="696" w16cid:durableId="923805210">
    <w:abstractNumId w:val="749"/>
  </w:num>
  <w:num w:numId="697" w16cid:durableId="186063249">
    <w:abstractNumId w:val="244"/>
  </w:num>
  <w:num w:numId="698" w16cid:durableId="1707674299">
    <w:abstractNumId w:val="765"/>
  </w:num>
  <w:num w:numId="699" w16cid:durableId="2095935443">
    <w:abstractNumId w:val="450"/>
  </w:num>
  <w:num w:numId="700" w16cid:durableId="1257327951">
    <w:abstractNumId w:val="120"/>
  </w:num>
  <w:num w:numId="701" w16cid:durableId="643043509">
    <w:abstractNumId w:val="278"/>
  </w:num>
  <w:num w:numId="702" w16cid:durableId="30693073">
    <w:abstractNumId w:val="653"/>
  </w:num>
  <w:num w:numId="703" w16cid:durableId="615717954">
    <w:abstractNumId w:val="433"/>
  </w:num>
  <w:num w:numId="704" w16cid:durableId="1140416203">
    <w:abstractNumId w:val="479"/>
  </w:num>
  <w:num w:numId="705" w16cid:durableId="1782872647">
    <w:abstractNumId w:val="437"/>
  </w:num>
  <w:num w:numId="706" w16cid:durableId="836655701">
    <w:abstractNumId w:val="343"/>
  </w:num>
  <w:num w:numId="707" w16cid:durableId="1533419106">
    <w:abstractNumId w:val="339"/>
  </w:num>
  <w:num w:numId="708" w16cid:durableId="1461723500">
    <w:abstractNumId w:val="783"/>
  </w:num>
  <w:num w:numId="709" w16cid:durableId="641807225">
    <w:abstractNumId w:val="192"/>
  </w:num>
  <w:num w:numId="710" w16cid:durableId="1942251157">
    <w:abstractNumId w:val="469"/>
  </w:num>
  <w:num w:numId="711" w16cid:durableId="1853836093">
    <w:abstractNumId w:val="359"/>
  </w:num>
  <w:num w:numId="712" w16cid:durableId="1578132748">
    <w:abstractNumId w:val="340"/>
  </w:num>
  <w:num w:numId="713" w16cid:durableId="1377776614">
    <w:abstractNumId w:val="22"/>
  </w:num>
  <w:num w:numId="714" w16cid:durableId="368651625">
    <w:abstractNumId w:val="522"/>
  </w:num>
  <w:num w:numId="715" w16cid:durableId="1688561188">
    <w:abstractNumId w:val="242"/>
  </w:num>
  <w:num w:numId="716" w16cid:durableId="384453906">
    <w:abstractNumId w:val="634"/>
  </w:num>
  <w:num w:numId="717" w16cid:durableId="1566257167">
    <w:abstractNumId w:val="613"/>
  </w:num>
  <w:num w:numId="718" w16cid:durableId="177817439">
    <w:abstractNumId w:val="431"/>
  </w:num>
  <w:num w:numId="719" w16cid:durableId="584655762">
    <w:abstractNumId w:val="536"/>
  </w:num>
  <w:num w:numId="720" w16cid:durableId="251359888">
    <w:abstractNumId w:val="644"/>
  </w:num>
  <w:num w:numId="721" w16cid:durableId="1525366039">
    <w:abstractNumId w:val="570"/>
  </w:num>
  <w:num w:numId="722" w16cid:durableId="1495879299">
    <w:abstractNumId w:val="631"/>
  </w:num>
  <w:num w:numId="723" w16cid:durableId="1750228226">
    <w:abstractNumId w:val="58"/>
  </w:num>
  <w:num w:numId="724" w16cid:durableId="166527835">
    <w:abstractNumId w:val="598"/>
  </w:num>
  <w:num w:numId="725" w16cid:durableId="1832670554">
    <w:abstractNumId w:val="217"/>
  </w:num>
  <w:num w:numId="726" w16cid:durableId="599220594">
    <w:abstractNumId w:val="253"/>
  </w:num>
  <w:num w:numId="727" w16cid:durableId="1780567513">
    <w:abstractNumId w:val="688"/>
  </w:num>
  <w:num w:numId="728" w16cid:durableId="1868133899">
    <w:abstractNumId w:val="633"/>
  </w:num>
  <w:num w:numId="729" w16cid:durableId="1559899479">
    <w:abstractNumId w:val="114"/>
  </w:num>
  <w:num w:numId="730" w16cid:durableId="1197934198">
    <w:abstractNumId w:val="114"/>
  </w:num>
  <w:num w:numId="731" w16cid:durableId="1503474033">
    <w:abstractNumId w:val="495"/>
  </w:num>
  <w:num w:numId="732" w16cid:durableId="162203374">
    <w:abstractNumId w:val="90"/>
  </w:num>
  <w:num w:numId="733" w16cid:durableId="1509172207">
    <w:abstractNumId w:val="477"/>
  </w:num>
  <w:num w:numId="734" w16cid:durableId="1071269166">
    <w:abstractNumId w:val="279"/>
  </w:num>
  <w:num w:numId="735" w16cid:durableId="1494905517">
    <w:abstractNumId w:val="64"/>
  </w:num>
  <w:num w:numId="736" w16cid:durableId="1031303022">
    <w:abstractNumId w:val="360"/>
  </w:num>
  <w:num w:numId="737" w16cid:durableId="1439325856">
    <w:abstractNumId w:val="601"/>
  </w:num>
  <w:num w:numId="738" w16cid:durableId="1100296584">
    <w:abstractNumId w:val="715"/>
  </w:num>
  <w:num w:numId="739" w16cid:durableId="1736775436">
    <w:abstractNumId w:val="676"/>
  </w:num>
  <w:num w:numId="740" w16cid:durableId="1183402949">
    <w:abstractNumId w:val="740"/>
  </w:num>
  <w:num w:numId="741" w16cid:durableId="2020958305">
    <w:abstractNumId w:val="268"/>
  </w:num>
  <w:num w:numId="742" w16cid:durableId="1500853902">
    <w:abstractNumId w:val="227"/>
  </w:num>
  <w:num w:numId="743" w16cid:durableId="636111864">
    <w:abstractNumId w:val="369"/>
  </w:num>
  <w:num w:numId="744" w16cid:durableId="1191334682">
    <w:abstractNumId w:val="430"/>
  </w:num>
  <w:num w:numId="745" w16cid:durableId="1946305459">
    <w:abstractNumId w:val="114"/>
  </w:num>
  <w:num w:numId="746" w16cid:durableId="1075862549">
    <w:abstractNumId w:val="114"/>
  </w:num>
  <w:num w:numId="747" w16cid:durableId="1279988892">
    <w:abstractNumId w:val="114"/>
  </w:num>
  <w:num w:numId="748" w16cid:durableId="1699043026">
    <w:abstractNumId w:val="114"/>
  </w:num>
  <w:num w:numId="749" w16cid:durableId="1535800542">
    <w:abstractNumId w:val="114"/>
  </w:num>
  <w:num w:numId="750" w16cid:durableId="1640526953">
    <w:abstractNumId w:val="114"/>
  </w:num>
  <w:num w:numId="751" w16cid:durableId="1534417915">
    <w:abstractNumId w:val="114"/>
  </w:num>
  <w:num w:numId="752" w16cid:durableId="792868710">
    <w:abstractNumId w:val="7"/>
  </w:num>
  <w:num w:numId="753" w16cid:durableId="1863659">
    <w:abstractNumId w:val="625"/>
  </w:num>
  <w:num w:numId="754" w16cid:durableId="1508134523">
    <w:abstractNumId w:val="158"/>
  </w:num>
  <w:num w:numId="755" w16cid:durableId="1709183274">
    <w:abstractNumId w:val="311"/>
  </w:num>
  <w:num w:numId="756" w16cid:durableId="1005594528">
    <w:abstractNumId w:val="574"/>
  </w:num>
  <w:num w:numId="757" w16cid:durableId="192574140">
    <w:abstractNumId w:val="612"/>
  </w:num>
  <w:num w:numId="758" w16cid:durableId="2127002733">
    <w:abstractNumId w:val="265"/>
  </w:num>
  <w:num w:numId="759" w16cid:durableId="2073966137">
    <w:abstractNumId w:val="257"/>
  </w:num>
  <w:num w:numId="760" w16cid:durableId="660892491">
    <w:abstractNumId w:val="769"/>
  </w:num>
  <w:num w:numId="761" w16cid:durableId="1398505307">
    <w:abstractNumId w:val="539"/>
  </w:num>
  <w:num w:numId="762" w16cid:durableId="225262654">
    <w:abstractNumId w:val="573"/>
  </w:num>
  <w:num w:numId="763" w16cid:durableId="1317940">
    <w:abstractNumId w:val="296"/>
  </w:num>
  <w:num w:numId="764" w16cid:durableId="1372613835">
    <w:abstractNumId w:val="736"/>
  </w:num>
  <w:num w:numId="765" w16cid:durableId="1070539493">
    <w:abstractNumId w:val="635"/>
  </w:num>
  <w:num w:numId="766" w16cid:durableId="2076468450">
    <w:abstractNumId w:val="699"/>
  </w:num>
  <w:num w:numId="767" w16cid:durableId="926113844">
    <w:abstractNumId w:val="68"/>
  </w:num>
  <w:num w:numId="768" w16cid:durableId="460461194">
    <w:abstractNumId w:val="188"/>
  </w:num>
  <w:num w:numId="769" w16cid:durableId="943464255">
    <w:abstractNumId w:val="29"/>
  </w:num>
  <w:num w:numId="770" w16cid:durableId="953250328">
    <w:abstractNumId w:val="423"/>
  </w:num>
  <w:num w:numId="771" w16cid:durableId="1007951103">
    <w:abstractNumId w:val="98"/>
  </w:num>
  <w:num w:numId="772" w16cid:durableId="1687365625">
    <w:abstractNumId w:val="427"/>
  </w:num>
  <w:num w:numId="773" w16cid:durableId="1934822401">
    <w:abstractNumId w:val="425"/>
  </w:num>
  <w:num w:numId="774" w16cid:durableId="1688827320">
    <w:abstractNumId w:val="681"/>
  </w:num>
  <w:num w:numId="775" w16cid:durableId="2130008377">
    <w:abstractNumId w:val="434"/>
  </w:num>
  <w:num w:numId="776" w16cid:durableId="706569636">
    <w:abstractNumId w:val="41"/>
  </w:num>
  <w:num w:numId="777" w16cid:durableId="1795247721">
    <w:abstractNumId w:val="586"/>
  </w:num>
  <w:num w:numId="778" w16cid:durableId="1974095905">
    <w:abstractNumId w:val="403"/>
  </w:num>
  <w:num w:numId="779" w16cid:durableId="1034037627">
    <w:abstractNumId w:val="79"/>
  </w:num>
  <w:num w:numId="780" w16cid:durableId="1271468287">
    <w:abstractNumId w:val="386"/>
  </w:num>
  <w:num w:numId="781" w16cid:durableId="1830435467">
    <w:abstractNumId w:val="201"/>
  </w:num>
  <w:num w:numId="782" w16cid:durableId="287786713">
    <w:abstractNumId w:val="322"/>
  </w:num>
  <w:num w:numId="783" w16cid:durableId="1220165213">
    <w:abstractNumId w:val="256"/>
  </w:num>
  <w:num w:numId="784" w16cid:durableId="700205522">
    <w:abstractNumId w:val="353"/>
  </w:num>
  <w:num w:numId="785" w16cid:durableId="1736277926">
    <w:abstractNumId w:val="481"/>
  </w:num>
  <w:num w:numId="786" w16cid:durableId="225261864">
    <w:abstractNumId w:val="667"/>
  </w:num>
  <w:num w:numId="787" w16cid:durableId="1303273031">
    <w:abstractNumId w:val="20"/>
  </w:num>
  <w:num w:numId="788" w16cid:durableId="781845462">
    <w:abstractNumId w:val="510"/>
  </w:num>
  <w:num w:numId="789" w16cid:durableId="1719012342">
    <w:abstractNumId w:val="189"/>
  </w:num>
  <w:num w:numId="790" w16cid:durableId="1171486561">
    <w:abstractNumId w:val="195"/>
  </w:num>
  <w:num w:numId="791" w16cid:durableId="1701396002">
    <w:abstractNumId w:val="599"/>
  </w:num>
  <w:num w:numId="792" w16cid:durableId="2035761108">
    <w:abstractNumId w:val="562"/>
  </w:num>
  <w:num w:numId="793" w16cid:durableId="91633901">
    <w:abstractNumId w:val="237"/>
  </w:num>
  <w:num w:numId="794" w16cid:durableId="94791127">
    <w:abstractNumId w:val="231"/>
  </w:num>
  <w:num w:numId="795" w16cid:durableId="817770524">
    <w:abstractNumId w:val="534"/>
  </w:num>
  <w:num w:numId="796" w16cid:durableId="1294870429">
    <w:abstractNumId w:val="690"/>
  </w:num>
  <w:num w:numId="797" w16cid:durableId="1381247845">
    <w:abstractNumId w:val="683"/>
  </w:num>
  <w:num w:numId="798" w16cid:durableId="1053970437">
    <w:abstractNumId w:val="65"/>
  </w:num>
  <w:num w:numId="799" w16cid:durableId="112754151">
    <w:abstractNumId w:val="627"/>
  </w:num>
  <w:num w:numId="800" w16cid:durableId="255477072">
    <w:abstractNumId w:val="609"/>
  </w:num>
  <w:num w:numId="801" w16cid:durableId="713386170">
    <w:abstractNumId w:val="674"/>
  </w:num>
  <w:num w:numId="802" w16cid:durableId="975531228">
    <w:abstractNumId w:val="16"/>
  </w:num>
  <w:num w:numId="803" w16cid:durableId="149441076">
    <w:abstractNumId w:val="775"/>
  </w:num>
  <w:num w:numId="804" w16cid:durableId="1139492288">
    <w:abstractNumId w:val="153"/>
  </w:num>
  <w:num w:numId="805" w16cid:durableId="46075519">
    <w:abstractNumId w:val="424"/>
  </w:num>
  <w:num w:numId="806" w16cid:durableId="1203010070">
    <w:abstractNumId w:val="710"/>
  </w:num>
  <w:num w:numId="807" w16cid:durableId="119880888">
    <w:abstractNumId w:val="215"/>
  </w:num>
  <w:num w:numId="808" w16cid:durableId="113135210">
    <w:abstractNumId w:val="24"/>
  </w:num>
  <w:num w:numId="809" w16cid:durableId="599148223">
    <w:abstractNumId w:val="590"/>
  </w:num>
  <w:num w:numId="810" w16cid:durableId="661352509">
    <w:abstractNumId w:val="151"/>
  </w:num>
  <w:num w:numId="811" w16cid:durableId="441413149">
    <w:abstractNumId w:val="272"/>
  </w:num>
  <w:num w:numId="812" w16cid:durableId="566693962">
    <w:abstractNumId w:val="113"/>
  </w:num>
  <w:num w:numId="813" w16cid:durableId="1893493376">
    <w:abstractNumId w:val="48"/>
  </w:num>
  <w:num w:numId="814" w16cid:durableId="1331330995">
    <w:abstractNumId w:val="429"/>
  </w:num>
  <w:num w:numId="815" w16cid:durableId="1717437268">
    <w:abstractNumId w:val="476"/>
  </w:num>
  <w:num w:numId="816" w16cid:durableId="495536942">
    <w:abstractNumId w:val="712"/>
  </w:num>
  <w:num w:numId="817" w16cid:durableId="1026105551">
    <w:abstractNumId w:val="524"/>
  </w:num>
  <w:num w:numId="818" w16cid:durableId="917056483">
    <w:abstractNumId w:val="702"/>
  </w:num>
  <w:num w:numId="819" w16cid:durableId="466433920">
    <w:abstractNumId w:val="719"/>
  </w:num>
  <w:numIdMacAtCleanup w:val="8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intFractionalCharacterWidth/>
  <w:embedSystemFonts/>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849"/>
    <w:rsid w:val="0000114B"/>
    <w:rsid w:val="000017FA"/>
    <w:rsid w:val="00001990"/>
    <w:rsid w:val="00001B6B"/>
    <w:rsid w:val="0000242B"/>
    <w:rsid w:val="00002A8D"/>
    <w:rsid w:val="00003A49"/>
    <w:rsid w:val="00003C9D"/>
    <w:rsid w:val="00004764"/>
    <w:rsid w:val="000047F0"/>
    <w:rsid w:val="0000481B"/>
    <w:rsid w:val="00004C6C"/>
    <w:rsid w:val="0000505D"/>
    <w:rsid w:val="00005699"/>
    <w:rsid w:val="00005D24"/>
    <w:rsid w:val="00006563"/>
    <w:rsid w:val="000071AC"/>
    <w:rsid w:val="00010008"/>
    <w:rsid w:val="000101F6"/>
    <w:rsid w:val="0001088A"/>
    <w:rsid w:val="00010974"/>
    <w:rsid w:val="0001126E"/>
    <w:rsid w:val="0001224D"/>
    <w:rsid w:val="0001437D"/>
    <w:rsid w:val="000159CB"/>
    <w:rsid w:val="00015C82"/>
    <w:rsid w:val="00015E58"/>
    <w:rsid w:val="00016CCA"/>
    <w:rsid w:val="00016D13"/>
    <w:rsid w:val="00016ED7"/>
    <w:rsid w:val="00017A62"/>
    <w:rsid w:val="00021665"/>
    <w:rsid w:val="00021A07"/>
    <w:rsid w:val="000232AA"/>
    <w:rsid w:val="000246B2"/>
    <w:rsid w:val="00024763"/>
    <w:rsid w:val="000259C3"/>
    <w:rsid w:val="00025C66"/>
    <w:rsid w:val="0002683C"/>
    <w:rsid w:val="0002786D"/>
    <w:rsid w:val="00030A4F"/>
    <w:rsid w:val="00030BC5"/>
    <w:rsid w:val="00031622"/>
    <w:rsid w:val="00031BA2"/>
    <w:rsid w:val="0003213D"/>
    <w:rsid w:val="000323F2"/>
    <w:rsid w:val="00032A72"/>
    <w:rsid w:val="00032D61"/>
    <w:rsid w:val="00032E2E"/>
    <w:rsid w:val="00033397"/>
    <w:rsid w:val="0003344A"/>
    <w:rsid w:val="0003376E"/>
    <w:rsid w:val="00033F3F"/>
    <w:rsid w:val="0003455B"/>
    <w:rsid w:val="00034971"/>
    <w:rsid w:val="00034C52"/>
    <w:rsid w:val="00034E00"/>
    <w:rsid w:val="00036295"/>
    <w:rsid w:val="00036CAB"/>
    <w:rsid w:val="00036FAE"/>
    <w:rsid w:val="00040095"/>
    <w:rsid w:val="000414DF"/>
    <w:rsid w:val="00041DA3"/>
    <w:rsid w:val="00042EFF"/>
    <w:rsid w:val="00043230"/>
    <w:rsid w:val="00043C34"/>
    <w:rsid w:val="000441CF"/>
    <w:rsid w:val="00044939"/>
    <w:rsid w:val="0004605B"/>
    <w:rsid w:val="00046FD7"/>
    <w:rsid w:val="00047B42"/>
    <w:rsid w:val="000501E8"/>
    <w:rsid w:val="00050609"/>
    <w:rsid w:val="00052803"/>
    <w:rsid w:val="0005289F"/>
    <w:rsid w:val="00052A1D"/>
    <w:rsid w:val="00052A79"/>
    <w:rsid w:val="000533E3"/>
    <w:rsid w:val="0005422E"/>
    <w:rsid w:val="000550E6"/>
    <w:rsid w:val="00055448"/>
    <w:rsid w:val="00055492"/>
    <w:rsid w:val="000562AF"/>
    <w:rsid w:val="00056655"/>
    <w:rsid w:val="00056869"/>
    <w:rsid w:val="000571CE"/>
    <w:rsid w:val="00057843"/>
    <w:rsid w:val="00057C00"/>
    <w:rsid w:val="00061824"/>
    <w:rsid w:val="00062142"/>
    <w:rsid w:val="00062B4F"/>
    <w:rsid w:val="000637DF"/>
    <w:rsid w:val="00064946"/>
    <w:rsid w:val="00064A46"/>
    <w:rsid w:val="00064C94"/>
    <w:rsid w:val="00064E8C"/>
    <w:rsid w:val="00065231"/>
    <w:rsid w:val="00065376"/>
    <w:rsid w:val="000663EF"/>
    <w:rsid w:val="00066AE4"/>
    <w:rsid w:val="00067D7D"/>
    <w:rsid w:val="00070965"/>
    <w:rsid w:val="000714C1"/>
    <w:rsid w:val="00071FB2"/>
    <w:rsid w:val="00072472"/>
    <w:rsid w:val="000728C4"/>
    <w:rsid w:val="000735EF"/>
    <w:rsid w:val="00074D3B"/>
    <w:rsid w:val="000751EE"/>
    <w:rsid w:val="00075C5E"/>
    <w:rsid w:val="00077438"/>
    <w:rsid w:val="000776C2"/>
    <w:rsid w:val="000776DB"/>
    <w:rsid w:val="00077908"/>
    <w:rsid w:val="00077CB6"/>
    <w:rsid w:val="0008030E"/>
    <w:rsid w:val="00080512"/>
    <w:rsid w:val="00080547"/>
    <w:rsid w:val="00080801"/>
    <w:rsid w:val="00081045"/>
    <w:rsid w:val="00081910"/>
    <w:rsid w:val="00081923"/>
    <w:rsid w:val="00082517"/>
    <w:rsid w:val="00083742"/>
    <w:rsid w:val="0008429B"/>
    <w:rsid w:val="000843B2"/>
    <w:rsid w:val="00084AA2"/>
    <w:rsid w:val="00084DCC"/>
    <w:rsid w:val="00085B41"/>
    <w:rsid w:val="00086F61"/>
    <w:rsid w:val="00086FAD"/>
    <w:rsid w:val="00087B50"/>
    <w:rsid w:val="000927F7"/>
    <w:rsid w:val="000929F2"/>
    <w:rsid w:val="00093728"/>
    <w:rsid w:val="00093D9E"/>
    <w:rsid w:val="00094055"/>
    <w:rsid w:val="000941B0"/>
    <w:rsid w:val="00094424"/>
    <w:rsid w:val="00094699"/>
    <w:rsid w:val="00094C90"/>
    <w:rsid w:val="00095877"/>
    <w:rsid w:val="00095B14"/>
    <w:rsid w:val="00095F45"/>
    <w:rsid w:val="00096307"/>
    <w:rsid w:val="00096A99"/>
    <w:rsid w:val="00096C69"/>
    <w:rsid w:val="00097D83"/>
    <w:rsid w:val="000A072E"/>
    <w:rsid w:val="000A0FA4"/>
    <w:rsid w:val="000A1711"/>
    <w:rsid w:val="000A23DD"/>
    <w:rsid w:val="000A35FD"/>
    <w:rsid w:val="000A36FD"/>
    <w:rsid w:val="000A5951"/>
    <w:rsid w:val="000A5C0B"/>
    <w:rsid w:val="000A5C24"/>
    <w:rsid w:val="000A5FF3"/>
    <w:rsid w:val="000A6872"/>
    <w:rsid w:val="000A737D"/>
    <w:rsid w:val="000B062B"/>
    <w:rsid w:val="000B0ED9"/>
    <w:rsid w:val="000B12D1"/>
    <w:rsid w:val="000B14F4"/>
    <w:rsid w:val="000B1A29"/>
    <w:rsid w:val="000B1F0A"/>
    <w:rsid w:val="000B2F57"/>
    <w:rsid w:val="000B30BB"/>
    <w:rsid w:val="000B3762"/>
    <w:rsid w:val="000B394E"/>
    <w:rsid w:val="000B3E68"/>
    <w:rsid w:val="000B4521"/>
    <w:rsid w:val="000B470C"/>
    <w:rsid w:val="000B57DA"/>
    <w:rsid w:val="000B5F8F"/>
    <w:rsid w:val="000B6BFD"/>
    <w:rsid w:val="000C068C"/>
    <w:rsid w:val="000C0BAA"/>
    <w:rsid w:val="000C0D6C"/>
    <w:rsid w:val="000C18EC"/>
    <w:rsid w:val="000C1A99"/>
    <w:rsid w:val="000C23AC"/>
    <w:rsid w:val="000C2A2D"/>
    <w:rsid w:val="000C3359"/>
    <w:rsid w:val="000C37DA"/>
    <w:rsid w:val="000C6381"/>
    <w:rsid w:val="000C6786"/>
    <w:rsid w:val="000C6F89"/>
    <w:rsid w:val="000C71FF"/>
    <w:rsid w:val="000C7357"/>
    <w:rsid w:val="000C7822"/>
    <w:rsid w:val="000D0353"/>
    <w:rsid w:val="000D13FE"/>
    <w:rsid w:val="000D1AE1"/>
    <w:rsid w:val="000D292D"/>
    <w:rsid w:val="000D2BA3"/>
    <w:rsid w:val="000D3047"/>
    <w:rsid w:val="000D3071"/>
    <w:rsid w:val="000D49EB"/>
    <w:rsid w:val="000D4A55"/>
    <w:rsid w:val="000D4B38"/>
    <w:rsid w:val="000D514B"/>
    <w:rsid w:val="000D58AB"/>
    <w:rsid w:val="000D5AE0"/>
    <w:rsid w:val="000D5B5F"/>
    <w:rsid w:val="000D5DA3"/>
    <w:rsid w:val="000D62FA"/>
    <w:rsid w:val="000D7467"/>
    <w:rsid w:val="000D767B"/>
    <w:rsid w:val="000D7D40"/>
    <w:rsid w:val="000D7F8A"/>
    <w:rsid w:val="000E12C5"/>
    <w:rsid w:val="000E33E4"/>
    <w:rsid w:val="000E4C4F"/>
    <w:rsid w:val="000E519F"/>
    <w:rsid w:val="000E5293"/>
    <w:rsid w:val="000E553C"/>
    <w:rsid w:val="000E5E64"/>
    <w:rsid w:val="000F19D8"/>
    <w:rsid w:val="000F32E9"/>
    <w:rsid w:val="000F5140"/>
    <w:rsid w:val="000F5945"/>
    <w:rsid w:val="000F6CF2"/>
    <w:rsid w:val="000F71B1"/>
    <w:rsid w:val="0010032C"/>
    <w:rsid w:val="0010127A"/>
    <w:rsid w:val="0010209D"/>
    <w:rsid w:val="00102B00"/>
    <w:rsid w:val="001032A8"/>
    <w:rsid w:val="00103B34"/>
    <w:rsid w:val="00103CB8"/>
    <w:rsid w:val="00104465"/>
    <w:rsid w:val="00104625"/>
    <w:rsid w:val="001053E0"/>
    <w:rsid w:val="001058C2"/>
    <w:rsid w:val="00105D31"/>
    <w:rsid w:val="00105F9D"/>
    <w:rsid w:val="00106017"/>
    <w:rsid w:val="001067B1"/>
    <w:rsid w:val="0010706D"/>
    <w:rsid w:val="00110C73"/>
    <w:rsid w:val="001111E7"/>
    <w:rsid w:val="00111223"/>
    <w:rsid w:val="001113CD"/>
    <w:rsid w:val="001114A9"/>
    <w:rsid w:val="0011179C"/>
    <w:rsid w:val="001118D9"/>
    <w:rsid w:val="00111F2D"/>
    <w:rsid w:val="00112665"/>
    <w:rsid w:val="00113EC0"/>
    <w:rsid w:val="00113FD5"/>
    <w:rsid w:val="00114582"/>
    <w:rsid w:val="00114664"/>
    <w:rsid w:val="00115FC5"/>
    <w:rsid w:val="0011650A"/>
    <w:rsid w:val="00116602"/>
    <w:rsid w:val="0011673F"/>
    <w:rsid w:val="001167C5"/>
    <w:rsid w:val="00116EDA"/>
    <w:rsid w:val="00117252"/>
    <w:rsid w:val="00117B86"/>
    <w:rsid w:val="00117FE9"/>
    <w:rsid w:val="001204B9"/>
    <w:rsid w:val="001216A4"/>
    <w:rsid w:val="0012177D"/>
    <w:rsid w:val="00123C2F"/>
    <w:rsid w:val="00125F47"/>
    <w:rsid w:val="00126D47"/>
    <w:rsid w:val="0012721B"/>
    <w:rsid w:val="001300C4"/>
    <w:rsid w:val="0013282B"/>
    <w:rsid w:val="00132E94"/>
    <w:rsid w:val="00133684"/>
    <w:rsid w:val="00134E5E"/>
    <w:rsid w:val="001363D3"/>
    <w:rsid w:val="00136CAD"/>
    <w:rsid w:val="001371FC"/>
    <w:rsid w:val="00137280"/>
    <w:rsid w:val="00137A7E"/>
    <w:rsid w:val="00137ACA"/>
    <w:rsid w:val="00137DA6"/>
    <w:rsid w:val="00140085"/>
    <w:rsid w:val="00140266"/>
    <w:rsid w:val="001408B1"/>
    <w:rsid w:val="001412A3"/>
    <w:rsid w:val="00141A0E"/>
    <w:rsid w:val="00141DC4"/>
    <w:rsid w:val="00142DC6"/>
    <w:rsid w:val="001451A9"/>
    <w:rsid w:val="00145590"/>
    <w:rsid w:val="0014633C"/>
    <w:rsid w:val="001473EA"/>
    <w:rsid w:val="00150FBB"/>
    <w:rsid w:val="0015122C"/>
    <w:rsid w:val="0015151D"/>
    <w:rsid w:val="00151DC6"/>
    <w:rsid w:val="00152A10"/>
    <w:rsid w:val="00152BB7"/>
    <w:rsid w:val="00153936"/>
    <w:rsid w:val="00153EB7"/>
    <w:rsid w:val="0015415A"/>
    <w:rsid w:val="00154CC9"/>
    <w:rsid w:val="00154F0C"/>
    <w:rsid w:val="001559FF"/>
    <w:rsid w:val="00155B3F"/>
    <w:rsid w:val="00156536"/>
    <w:rsid w:val="00156D45"/>
    <w:rsid w:val="00157C6F"/>
    <w:rsid w:val="001607A7"/>
    <w:rsid w:val="00160995"/>
    <w:rsid w:val="00162264"/>
    <w:rsid w:val="001627AF"/>
    <w:rsid w:val="001646FE"/>
    <w:rsid w:val="001652DA"/>
    <w:rsid w:val="00165EE5"/>
    <w:rsid w:val="001667E4"/>
    <w:rsid w:val="00166D2E"/>
    <w:rsid w:val="00166FDA"/>
    <w:rsid w:val="00167DB3"/>
    <w:rsid w:val="0017100A"/>
    <w:rsid w:val="00171149"/>
    <w:rsid w:val="001717E0"/>
    <w:rsid w:val="00172713"/>
    <w:rsid w:val="00172FFD"/>
    <w:rsid w:val="00174007"/>
    <w:rsid w:val="00175401"/>
    <w:rsid w:val="0017560F"/>
    <w:rsid w:val="00176973"/>
    <w:rsid w:val="0017740C"/>
    <w:rsid w:val="001802CA"/>
    <w:rsid w:val="0018047A"/>
    <w:rsid w:val="0018162A"/>
    <w:rsid w:val="00182A41"/>
    <w:rsid w:val="00182DB6"/>
    <w:rsid w:val="00183542"/>
    <w:rsid w:val="00183AE3"/>
    <w:rsid w:val="00184272"/>
    <w:rsid w:val="00184F88"/>
    <w:rsid w:val="00185215"/>
    <w:rsid w:val="001869AC"/>
    <w:rsid w:val="00187031"/>
    <w:rsid w:val="00190147"/>
    <w:rsid w:val="00190B13"/>
    <w:rsid w:val="0019272D"/>
    <w:rsid w:val="00193076"/>
    <w:rsid w:val="001930E9"/>
    <w:rsid w:val="00193470"/>
    <w:rsid w:val="0019367D"/>
    <w:rsid w:val="001937FC"/>
    <w:rsid w:val="00194E74"/>
    <w:rsid w:val="00194FB0"/>
    <w:rsid w:val="00194FB1"/>
    <w:rsid w:val="00195687"/>
    <w:rsid w:val="00196464"/>
    <w:rsid w:val="00197639"/>
    <w:rsid w:val="00197BA9"/>
    <w:rsid w:val="00197CE2"/>
    <w:rsid w:val="00197FA3"/>
    <w:rsid w:val="001A04F9"/>
    <w:rsid w:val="001A0E1B"/>
    <w:rsid w:val="001A194B"/>
    <w:rsid w:val="001A2298"/>
    <w:rsid w:val="001A245D"/>
    <w:rsid w:val="001A271A"/>
    <w:rsid w:val="001A2D1F"/>
    <w:rsid w:val="001A367A"/>
    <w:rsid w:val="001A3EC3"/>
    <w:rsid w:val="001A40F5"/>
    <w:rsid w:val="001A4D49"/>
    <w:rsid w:val="001A6CB4"/>
    <w:rsid w:val="001A6CE1"/>
    <w:rsid w:val="001A7191"/>
    <w:rsid w:val="001A7810"/>
    <w:rsid w:val="001A7A38"/>
    <w:rsid w:val="001B0850"/>
    <w:rsid w:val="001B0C42"/>
    <w:rsid w:val="001B1914"/>
    <w:rsid w:val="001B1CCD"/>
    <w:rsid w:val="001B1FE2"/>
    <w:rsid w:val="001B290B"/>
    <w:rsid w:val="001B388E"/>
    <w:rsid w:val="001B4105"/>
    <w:rsid w:val="001B41B3"/>
    <w:rsid w:val="001B5D91"/>
    <w:rsid w:val="001B607D"/>
    <w:rsid w:val="001B6A09"/>
    <w:rsid w:val="001B6AEF"/>
    <w:rsid w:val="001B71FF"/>
    <w:rsid w:val="001B7237"/>
    <w:rsid w:val="001B7A0C"/>
    <w:rsid w:val="001B7E0F"/>
    <w:rsid w:val="001C02BF"/>
    <w:rsid w:val="001C04EA"/>
    <w:rsid w:val="001C0DF0"/>
    <w:rsid w:val="001C0E8B"/>
    <w:rsid w:val="001C181E"/>
    <w:rsid w:val="001C4249"/>
    <w:rsid w:val="001C4404"/>
    <w:rsid w:val="001C5816"/>
    <w:rsid w:val="001C64FD"/>
    <w:rsid w:val="001D02E2"/>
    <w:rsid w:val="001D11A9"/>
    <w:rsid w:val="001D1228"/>
    <w:rsid w:val="001D1864"/>
    <w:rsid w:val="001D2EDB"/>
    <w:rsid w:val="001D3261"/>
    <w:rsid w:val="001D4A12"/>
    <w:rsid w:val="001D74D1"/>
    <w:rsid w:val="001D7A14"/>
    <w:rsid w:val="001E0A43"/>
    <w:rsid w:val="001E1117"/>
    <w:rsid w:val="001E15B3"/>
    <w:rsid w:val="001E2274"/>
    <w:rsid w:val="001E31F6"/>
    <w:rsid w:val="001E40B4"/>
    <w:rsid w:val="001E51EC"/>
    <w:rsid w:val="001E593D"/>
    <w:rsid w:val="001E59CF"/>
    <w:rsid w:val="001E5D52"/>
    <w:rsid w:val="001E5FF6"/>
    <w:rsid w:val="001E7894"/>
    <w:rsid w:val="001F03B9"/>
    <w:rsid w:val="001F0981"/>
    <w:rsid w:val="001F168B"/>
    <w:rsid w:val="001F2008"/>
    <w:rsid w:val="001F2196"/>
    <w:rsid w:val="001F258C"/>
    <w:rsid w:val="001F3133"/>
    <w:rsid w:val="001F371A"/>
    <w:rsid w:val="001F37ED"/>
    <w:rsid w:val="001F3AB3"/>
    <w:rsid w:val="001F4719"/>
    <w:rsid w:val="001F4B66"/>
    <w:rsid w:val="001F6D42"/>
    <w:rsid w:val="001F7292"/>
    <w:rsid w:val="001F7A52"/>
    <w:rsid w:val="0020240D"/>
    <w:rsid w:val="00204F95"/>
    <w:rsid w:val="002061EE"/>
    <w:rsid w:val="00206C01"/>
    <w:rsid w:val="00207644"/>
    <w:rsid w:val="00207D66"/>
    <w:rsid w:val="0021085C"/>
    <w:rsid w:val="00210D1C"/>
    <w:rsid w:val="00211893"/>
    <w:rsid w:val="00212157"/>
    <w:rsid w:val="002136AB"/>
    <w:rsid w:val="00213F7F"/>
    <w:rsid w:val="0021429F"/>
    <w:rsid w:val="0021434C"/>
    <w:rsid w:val="00214CEE"/>
    <w:rsid w:val="00214DAB"/>
    <w:rsid w:val="002160BF"/>
    <w:rsid w:val="00216963"/>
    <w:rsid w:val="0021715B"/>
    <w:rsid w:val="00220DB2"/>
    <w:rsid w:val="002217B9"/>
    <w:rsid w:val="00221AE8"/>
    <w:rsid w:val="00221C32"/>
    <w:rsid w:val="002226A6"/>
    <w:rsid w:val="00223171"/>
    <w:rsid w:val="0022494D"/>
    <w:rsid w:val="00224A4F"/>
    <w:rsid w:val="00225152"/>
    <w:rsid w:val="00226254"/>
    <w:rsid w:val="002275D5"/>
    <w:rsid w:val="002277BB"/>
    <w:rsid w:val="002303EF"/>
    <w:rsid w:val="0023073B"/>
    <w:rsid w:val="00230912"/>
    <w:rsid w:val="00230CD2"/>
    <w:rsid w:val="002314A7"/>
    <w:rsid w:val="00231786"/>
    <w:rsid w:val="00232212"/>
    <w:rsid w:val="002323AA"/>
    <w:rsid w:val="00232543"/>
    <w:rsid w:val="002334D2"/>
    <w:rsid w:val="00235325"/>
    <w:rsid w:val="00235849"/>
    <w:rsid w:val="00235A28"/>
    <w:rsid w:val="00236289"/>
    <w:rsid w:val="002363F3"/>
    <w:rsid w:val="00236686"/>
    <w:rsid w:val="0023712D"/>
    <w:rsid w:val="002373F6"/>
    <w:rsid w:val="00237814"/>
    <w:rsid w:val="00237D1D"/>
    <w:rsid w:val="00241A9E"/>
    <w:rsid w:val="00242FE7"/>
    <w:rsid w:val="002436BA"/>
    <w:rsid w:val="00243C1E"/>
    <w:rsid w:val="00244BD4"/>
    <w:rsid w:val="002452AC"/>
    <w:rsid w:val="00245A15"/>
    <w:rsid w:val="00245BF1"/>
    <w:rsid w:val="002465E5"/>
    <w:rsid w:val="00246C0E"/>
    <w:rsid w:val="00247F30"/>
    <w:rsid w:val="00250712"/>
    <w:rsid w:val="00250BB9"/>
    <w:rsid w:val="00250D0D"/>
    <w:rsid w:val="00250DD2"/>
    <w:rsid w:val="002522EA"/>
    <w:rsid w:val="00252E85"/>
    <w:rsid w:val="0025321D"/>
    <w:rsid w:val="002532BA"/>
    <w:rsid w:val="0025399F"/>
    <w:rsid w:val="002561C2"/>
    <w:rsid w:val="002567A0"/>
    <w:rsid w:val="00256FE7"/>
    <w:rsid w:val="00257218"/>
    <w:rsid w:val="00257A9A"/>
    <w:rsid w:val="002609A7"/>
    <w:rsid w:val="002612BC"/>
    <w:rsid w:val="002613E2"/>
    <w:rsid w:val="0026205C"/>
    <w:rsid w:val="002620C3"/>
    <w:rsid w:val="00262A6F"/>
    <w:rsid w:val="00263588"/>
    <w:rsid w:val="00264A2F"/>
    <w:rsid w:val="002658EC"/>
    <w:rsid w:val="00265ECA"/>
    <w:rsid w:val="00266C08"/>
    <w:rsid w:val="00266E2E"/>
    <w:rsid w:val="00267AEA"/>
    <w:rsid w:val="00267CB3"/>
    <w:rsid w:val="0027048E"/>
    <w:rsid w:val="00272859"/>
    <w:rsid w:val="00273B30"/>
    <w:rsid w:val="00273BBA"/>
    <w:rsid w:val="00274BB2"/>
    <w:rsid w:val="00274FBF"/>
    <w:rsid w:val="00275567"/>
    <w:rsid w:val="002760E5"/>
    <w:rsid w:val="002769C1"/>
    <w:rsid w:val="00277405"/>
    <w:rsid w:val="00280F10"/>
    <w:rsid w:val="00281A0E"/>
    <w:rsid w:val="002823A1"/>
    <w:rsid w:val="0028283D"/>
    <w:rsid w:val="0028368A"/>
    <w:rsid w:val="00283910"/>
    <w:rsid w:val="00283B7E"/>
    <w:rsid w:val="00285216"/>
    <w:rsid w:val="002862CF"/>
    <w:rsid w:val="0028643D"/>
    <w:rsid w:val="00286492"/>
    <w:rsid w:val="00286D1E"/>
    <w:rsid w:val="00287420"/>
    <w:rsid w:val="00287AC8"/>
    <w:rsid w:val="00287E37"/>
    <w:rsid w:val="002909B3"/>
    <w:rsid w:val="00290AC0"/>
    <w:rsid w:val="002920CF"/>
    <w:rsid w:val="00294ED0"/>
    <w:rsid w:val="0029550F"/>
    <w:rsid w:val="0029552C"/>
    <w:rsid w:val="00295806"/>
    <w:rsid w:val="00296451"/>
    <w:rsid w:val="00296AE4"/>
    <w:rsid w:val="00296D1D"/>
    <w:rsid w:val="00296F01"/>
    <w:rsid w:val="002A086B"/>
    <w:rsid w:val="002A09F5"/>
    <w:rsid w:val="002A14C6"/>
    <w:rsid w:val="002A25E7"/>
    <w:rsid w:val="002A3BCD"/>
    <w:rsid w:val="002A49CB"/>
    <w:rsid w:val="002A4BFB"/>
    <w:rsid w:val="002A68DC"/>
    <w:rsid w:val="002B0A1A"/>
    <w:rsid w:val="002B0EEC"/>
    <w:rsid w:val="002B1B71"/>
    <w:rsid w:val="002B2453"/>
    <w:rsid w:val="002B2AD9"/>
    <w:rsid w:val="002B3318"/>
    <w:rsid w:val="002B4A7C"/>
    <w:rsid w:val="002B52AC"/>
    <w:rsid w:val="002B56E1"/>
    <w:rsid w:val="002B59FA"/>
    <w:rsid w:val="002B689A"/>
    <w:rsid w:val="002C0140"/>
    <w:rsid w:val="002C04F7"/>
    <w:rsid w:val="002C0D02"/>
    <w:rsid w:val="002C0D6E"/>
    <w:rsid w:val="002C0E7B"/>
    <w:rsid w:val="002C1BE8"/>
    <w:rsid w:val="002C256F"/>
    <w:rsid w:val="002C25BB"/>
    <w:rsid w:val="002C3B5E"/>
    <w:rsid w:val="002C4026"/>
    <w:rsid w:val="002C6B42"/>
    <w:rsid w:val="002C6FA8"/>
    <w:rsid w:val="002C7996"/>
    <w:rsid w:val="002D09AF"/>
    <w:rsid w:val="002D2161"/>
    <w:rsid w:val="002D2455"/>
    <w:rsid w:val="002D3421"/>
    <w:rsid w:val="002D4084"/>
    <w:rsid w:val="002D434C"/>
    <w:rsid w:val="002D4A08"/>
    <w:rsid w:val="002D5A70"/>
    <w:rsid w:val="002D5C16"/>
    <w:rsid w:val="002D5F08"/>
    <w:rsid w:val="002D6466"/>
    <w:rsid w:val="002D68AC"/>
    <w:rsid w:val="002D7267"/>
    <w:rsid w:val="002D72E9"/>
    <w:rsid w:val="002D77AD"/>
    <w:rsid w:val="002D797F"/>
    <w:rsid w:val="002E1822"/>
    <w:rsid w:val="002E1EEE"/>
    <w:rsid w:val="002E1FBE"/>
    <w:rsid w:val="002E2804"/>
    <w:rsid w:val="002E41D4"/>
    <w:rsid w:val="002E568B"/>
    <w:rsid w:val="002E60D1"/>
    <w:rsid w:val="002E64D3"/>
    <w:rsid w:val="002E73D8"/>
    <w:rsid w:val="002F20EA"/>
    <w:rsid w:val="002F3129"/>
    <w:rsid w:val="002F332D"/>
    <w:rsid w:val="002F3858"/>
    <w:rsid w:val="002F3A97"/>
    <w:rsid w:val="002F4586"/>
    <w:rsid w:val="002F4F78"/>
    <w:rsid w:val="002F5462"/>
    <w:rsid w:val="002F6FA5"/>
    <w:rsid w:val="00300884"/>
    <w:rsid w:val="00300A86"/>
    <w:rsid w:val="00301288"/>
    <w:rsid w:val="00301C93"/>
    <w:rsid w:val="00301CA2"/>
    <w:rsid w:val="00302A4A"/>
    <w:rsid w:val="003034ED"/>
    <w:rsid w:val="00303810"/>
    <w:rsid w:val="00305039"/>
    <w:rsid w:val="003050BF"/>
    <w:rsid w:val="003058AB"/>
    <w:rsid w:val="00307647"/>
    <w:rsid w:val="003077A7"/>
    <w:rsid w:val="00307A19"/>
    <w:rsid w:val="00307FD7"/>
    <w:rsid w:val="003111CD"/>
    <w:rsid w:val="003118CB"/>
    <w:rsid w:val="00312E88"/>
    <w:rsid w:val="00312FFA"/>
    <w:rsid w:val="00314C0C"/>
    <w:rsid w:val="00315821"/>
    <w:rsid w:val="00315AE3"/>
    <w:rsid w:val="003160DD"/>
    <w:rsid w:val="003161DA"/>
    <w:rsid w:val="0031640D"/>
    <w:rsid w:val="0031694C"/>
    <w:rsid w:val="00316A3D"/>
    <w:rsid w:val="00316C00"/>
    <w:rsid w:val="00316C17"/>
    <w:rsid w:val="00316CC5"/>
    <w:rsid w:val="003172DC"/>
    <w:rsid w:val="00317B5B"/>
    <w:rsid w:val="00317F3D"/>
    <w:rsid w:val="003203E8"/>
    <w:rsid w:val="00320506"/>
    <w:rsid w:val="00320995"/>
    <w:rsid w:val="00320C45"/>
    <w:rsid w:val="00320D9F"/>
    <w:rsid w:val="003210DC"/>
    <w:rsid w:val="00321330"/>
    <w:rsid w:val="0032201F"/>
    <w:rsid w:val="00322C10"/>
    <w:rsid w:val="00322ED8"/>
    <w:rsid w:val="00323F12"/>
    <w:rsid w:val="00324196"/>
    <w:rsid w:val="00324A47"/>
    <w:rsid w:val="003253EE"/>
    <w:rsid w:val="003302E0"/>
    <w:rsid w:val="00330E1C"/>
    <w:rsid w:val="003311A1"/>
    <w:rsid w:val="0033130E"/>
    <w:rsid w:val="00331EE6"/>
    <w:rsid w:val="0033284B"/>
    <w:rsid w:val="0033398A"/>
    <w:rsid w:val="00336179"/>
    <w:rsid w:val="0033727E"/>
    <w:rsid w:val="00337810"/>
    <w:rsid w:val="00340125"/>
    <w:rsid w:val="00340695"/>
    <w:rsid w:val="00340CB1"/>
    <w:rsid w:val="00341C81"/>
    <w:rsid w:val="003426F2"/>
    <w:rsid w:val="00342ACD"/>
    <w:rsid w:val="00342BAC"/>
    <w:rsid w:val="00343169"/>
    <w:rsid w:val="0034318E"/>
    <w:rsid w:val="003432F1"/>
    <w:rsid w:val="00344B1D"/>
    <w:rsid w:val="00344B8A"/>
    <w:rsid w:val="00344D5E"/>
    <w:rsid w:val="00345148"/>
    <w:rsid w:val="00345259"/>
    <w:rsid w:val="003463CC"/>
    <w:rsid w:val="00346D7F"/>
    <w:rsid w:val="00347079"/>
    <w:rsid w:val="0034789F"/>
    <w:rsid w:val="00350C46"/>
    <w:rsid w:val="00351096"/>
    <w:rsid w:val="003511BA"/>
    <w:rsid w:val="0035179E"/>
    <w:rsid w:val="003518EC"/>
    <w:rsid w:val="00351ADC"/>
    <w:rsid w:val="00351B6B"/>
    <w:rsid w:val="00352EFC"/>
    <w:rsid w:val="00353390"/>
    <w:rsid w:val="00353C20"/>
    <w:rsid w:val="00354400"/>
    <w:rsid w:val="00354451"/>
    <w:rsid w:val="0035462D"/>
    <w:rsid w:val="00354FA3"/>
    <w:rsid w:val="00355A42"/>
    <w:rsid w:val="0035705B"/>
    <w:rsid w:val="003609C8"/>
    <w:rsid w:val="00361301"/>
    <w:rsid w:val="0036160D"/>
    <w:rsid w:val="0036183C"/>
    <w:rsid w:val="0036231F"/>
    <w:rsid w:val="00362EF0"/>
    <w:rsid w:val="003659E6"/>
    <w:rsid w:val="003668D2"/>
    <w:rsid w:val="00366B30"/>
    <w:rsid w:val="00367389"/>
    <w:rsid w:val="003675F4"/>
    <w:rsid w:val="003701A7"/>
    <w:rsid w:val="00370B3F"/>
    <w:rsid w:val="00370B5B"/>
    <w:rsid w:val="00371CAE"/>
    <w:rsid w:val="00372189"/>
    <w:rsid w:val="003721B3"/>
    <w:rsid w:val="00372863"/>
    <w:rsid w:val="003728BB"/>
    <w:rsid w:val="00372E4C"/>
    <w:rsid w:val="00373CB8"/>
    <w:rsid w:val="0037450A"/>
    <w:rsid w:val="003750B5"/>
    <w:rsid w:val="00375C3A"/>
    <w:rsid w:val="00375C89"/>
    <w:rsid w:val="00376128"/>
    <w:rsid w:val="00376FEE"/>
    <w:rsid w:val="003771F7"/>
    <w:rsid w:val="0037753C"/>
    <w:rsid w:val="00377E68"/>
    <w:rsid w:val="00380106"/>
    <w:rsid w:val="003810D9"/>
    <w:rsid w:val="0038129F"/>
    <w:rsid w:val="003818A0"/>
    <w:rsid w:val="003830BF"/>
    <w:rsid w:val="00383C15"/>
    <w:rsid w:val="00383C1F"/>
    <w:rsid w:val="00384060"/>
    <w:rsid w:val="003841A4"/>
    <w:rsid w:val="00385E8C"/>
    <w:rsid w:val="00386E94"/>
    <w:rsid w:val="003878F7"/>
    <w:rsid w:val="0039057F"/>
    <w:rsid w:val="003905E1"/>
    <w:rsid w:val="003910DA"/>
    <w:rsid w:val="00391218"/>
    <w:rsid w:val="00391FBA"/>
    <w:rsid w:val="0039228A"/>
    <w:rsid w:val="00392D7B"/>
    <w:rsid w:val="0039352C"/>
    <w:rsid w:val="00393B31"/>
    <w:rsid w:val="00393BD3"/>
    <w:rsid w:val="003944DE"/>
    <w:rsid w:val="003945C5"/>
    <w:rsid w:val="0039500E"/>
    <w:rsid w:val="003954C4"/>
    <w:rsid w:val="0039586F"/>
    <w:rsid w:val="00397F52"/>
    <w:rsid w:val="003A043F"/>
    <w:rsid w:val="003A0605"/>
    <w:rsid w:val="003A2116"/>
    <w:rsid w:val="003A27BB"/>
    <w:rsid w:val="003A3534"/>
    <w:rsid w:val="003A4ED0"/>
    <w:rsid w:val="003A4F0D"/>
    <w:rsid w:val="003A59A9"/>
    <w:rsid w:val="003A5C57"/>
    <w:rsid w:val="003A605E"/>
    <w:rsid w:val="003A627A"/>
    <w:rsid w:val="003A6CF9"/>
    <w:rsid w:val="003A6D83"/>
    <w:rsid w:val="003A6F4C"/>
    <w:rsid w:val="003A757B"/>
    <w:rsid w:val="003A7D4E"/>
    <w:rsid w:val="003B1890"/>
    <w:rsid w:val="003B2252"/>
    <w:rsid w:val="003B2C04"/>
    <w:rsid w:val="003B37EF"/>
    <w:rsid w:val="003B3BC6"/>
    <w:rsid w:val="003B4035"/>
    <w:rsid w:val="003B43E6"/>
    <w:rsid w:val="003B4BC6"/>
    <w:rsid w:val="003B4C87"/>
    <w:rsid w:val="003B59D9"/>
    <w:rsid w:val="003B639E"/>
    <w:rsid w:val="003B6688"/>
    <w:rsid w:val="003B6864"/>
    <w:rsid w:val="003B6EA8"/>
    <w:rsid w:val="003C0548"/>
    <w:rsid w:val="003C0756"/>
    <w:rsid w:val="003C140C"/>
    <w:rsid w:val="003C2935"/>
    <w:rsid w:val="003C2A81"/>
    <w:rsid w:val="003C2C25"/>
    <w:rsid w:val="003C2CE8"/>
    <w:rsid w:val="003C3224"/>
    <w:rsid w:val="003C393D"/>
    <w:rsid w:val="003C3E24"/>
    <w:rsid w:val="003C4C5C"/>
    <w:rsid w:val="003C50B3"/>
    <w:rsid w:val="003C52D4"/>
    <w:rsid w:val="003C5C73"/>
    <w:rsid w:val="003C69AA"/>
    <w:rsid w:val="003C7548"/>
    <w:rsid w:val="003C7C27"/>
    <w:rsid w:val="003D028F"/>
    <w:rsid w:val="003D0624"/>
    <w:rsid w:val="003D1008"/>
    <w:rsid w:val="003D1ED5"/>
    <w:rsid w:val="003D2C1D"/>
    <w:rsid w:val="003D41FA"/>
    <w:rsid w:val="003D558F"/>
    <w:rsid w:val="003D573A"/>
    <w:rsid w:val="003D5B86"/>
    <w:rsid w:val="003D6500"/>
    <w:rsid w:val="003D6F2D"/>
    <w:rsid w:val="003D7AE9"/>
    <w:rsid w:val="003D7B6F"/>
    <w:rsid w:val="003E08DC"/>
    <w:rsid w:val="003E1582"/>
    <w:rsid w:val="003E42AD"/>
    <w:rsid w:val="003E48C3"/>
    <w:rsid w:val="003E540C"/>
    <w:rsid w:val="003E58F1"/>
    <w:rsid w:val="003E59EF"/>
    <w:rsid w:val="003E5A2F"/>
    <w:rsid w:val="003E6192"/>
    <w:rsid w:val="003E6685"/>
    <w:rsid w:val="003E6A3B"/>
    <w:rsid w:val="003E6B36"/>
    <w:rsid w:val="003E6ED5"/>
    <w:rsid w:val="003F0618"/>
    <w:rsid w:val="003F1789"/>
    <w:rsid w:val="003F3220"/>
    <w:rsid w:val="003F3559"/>
    <w:rsid w:val="003F4BCB"/>
    <w:rsid w:val="003F52A8"/>
    <w:rsid w:val="003F61CE"/>
    <w:rsid w:val="003F66B0"/>
    <w:rsid w:val="003F74ED"/>
    <w:rsid w:val="003F78DD"/>
    <w:rsid w:val="003F7B3D"/>
    <w:rsid w:val="004008AC"/>
    <w:rsid w:val="00400962"/>
    <w:rsid w:val="0040435D"/>
    <w:rsid w:val="004047B4"/>
    <w:rsid w:val="00405541"/>
    <w:rsid w:val="0040559C"/>
    <w:rsid w:val="00405939"/>
    <w:rsid w:val="00405F63"/>
    <w:rsid w:val="004069E0"/>
    <w:rsid w:val="00407A93"/>
    <w:rsid w:val="00407AC2"/>
    <w:rsid w:val="00410B0D"/>
    <w:rsid w:val="004115F1"/>
    <w:rsid w:val="00411B24"/>
    <w:rsid w:val="004124A2"/>
    <w:rsid w:val="00412A64"/>
    <w:rsid w:val="00412FF9"/>
    <w:rsid w:val="004133DA"/>
    <w:rsid w:val="0041353A"/>
    <w:rsid w:val="004139BB"/>
    <w:rsid w:val="00413C5A"/>
    <w:rsid w:val="00413ECD"/>
    <w:rsid w:val="004146EB"/>
    <w:rsid w:val="004148E0"/>
    <w:rsid w:val="004148EE"/>
    <w:rsid w:val="00414F39"/>
    <w:rsid w:val="00416A9C"/>
    <w:rsid w:val="00417733"/>
    <w:rsid w:val="00421BC8"/>
    <w:rsid w:val="00425544"/>
    <w:rsid w:val="00425C9A"/>
    <w:rsid w:val="00425FED"/>
    <w:rsid w:val="00426E3E"/>
    <w:rsid w:val="0042774E"/>
    <w:rsid w:val="00427BB2"/>
    <w:rsid w:val="00430149"/>
    <w:rsid w:val="004303DB"/>
    <w:rsid w:val="00431163"/>
    <w:rsid w:val="00431A0E"/>
    <w:rsid w:val="004325DC"/>
    <w:rsid w:val="00432D19"/>
    <w:rsid w:val="00433858"/>
    <w:rsid w:val="004343F7"/>
    <w:rsid w:val="00434D38"/>
    <w:rsid w:val="00434E4B"/>
    <w:rsid w:val="00434F4E"/>
    <w:rsid w:val="004358FE"/>
    <w:rsid w:val="00437E60"/>
    <w:rsid w:val="00437F2D"/>
    <w:rsid w:val="00441147"/>
    <w:rsid w:val="004416D0"/>
    <w:rsid w:val="004419C5"/>
    <w:rsid w:val="004428FE"/>
    <w:rsid w:val="00442E05"/>
    <w:rsid w:val="0044365F"/>
    <w:rsid w:val="00443765"/>
    <w:rsid w:val="00444223"/>
    <w:rsid w:val="00445041"/>
    <w:rsid w:val="0044509B"/>
    <w:rsid w:val="0044573E"/>
    <w:rsid w:val="00446FAF"/>
    <w:rsid w:val="00447A26"/>
    <w:rsid w:val="00450568"/>
    <w:rsid w:val="00450988"/>
    <w:rsid w:val="00451E7D"/>
    <w:rsid w:val="004524D2"/>
    <w:rsid w:val="00452B60"/>
    <w:rsid w:val="00453145"/>
    <w:rsid w:val="00454093"/>
    <w:rsid w:val="00454741"/>
    <w:rsid w:val="00454803"/>
    <w:rsid w:val="00454AE2"/>
    <w:rsid w:val="00454B21"/>
    <w:rsid w:val="0045530E"/>
    <w:rsid w:val="00455808"/>
    <w:rsid w:val="00456D79"/>
    <w:rsid w:val="00457250"/>
    <w:rsid w:val="004573EC"/>
    <w:rsid w:val="004577B5"/>
    <w:rsid w:val="00460A08"/>
    <w:rsid w:val="00460E81"/>
    <w:rsid w:val="004613F2"/>
    <w:rsid w:val="004615BC"/>
    <w:rsid w:val="004658E1"/>
    <w:rsid w:val="0046601D"/>
    <w:rsid w:val="00466075"/>
    <w:rsid w:val="00466556"/>
    <w:rsid w:val="00467348"/>
    <w:rsid w:val="004709AE"/>
    <w:rsid w:val="004715FB"/>
    <w:rsid w:val="00471895"/>
    <w:rsid w:val="004750C7"/>
    <w:rsid w:val="0047518E"/>
    <w:rsid w:val="004754CA"/>
    <w:rsid w:val="00475B72"/>
    <w:rsid w:val="004761E7"/>
    <w:rsid w:val="004765A3"/>
    <w:rsid w:val="00477067"/>
    <w:rsid w:val="00477A17"/>
    <w:rsid w:val="00477B26"/>
    <w:rsid w:val="00477FE0"/>
    <w:rsid w:val="0048076D"/>
    <w:rsid w:val="00480BA7"/>
    <w:rsid w:val="00481F93"/>
    <w:rsid w:val="00482623"/>
    <w:rsid w:val="00482B0F"/>
    <w:rsid w:val="00483B30"/>
    <w:rsid w:val="004847FB"/>
    <w:rsid w:val="004851CF"/>
    <w:rsid w:val="004858C8"/>
    <w:rsid w:val="00485EE8"/>
    <w:rsid w:val="004865C1"/>
    <w:rsid w:val="004866D9"/>
    <w:rsid w:val="00487CC6"/>
    <w:rsid w:val="0049088D"/>
    <w:rsid w:val="00490CBB"/>
    <w:rsid w:val="00491E90"/>
    <w:rsid w:val="00492C36"/>
    <w:rsid w:val="00492C5E"/>
    <w:rsid w:val="004934C1"/>
    <w:rsid w:val="0049483B"/>
    <w:rsid w:val="004949CA"/>
    <w:rsid w:val="004952A7"/>
    <w:rsid w:val="00495FE2"/>
    <w:rsid w:val="00497350"/>
    <w:rsid w:val="004977DC"/>
    <w:rsid w:val="00497F34"/>
    <w:rsid w:val="00497F96"/>
    <w:rsid w:val="004A036F"/>
    <w:rsid w:val="004A07C1"/>
    <w:rsid w:val="004A0A64"/>
    <w:rsid w:val="004A10CE"/>
    <w:rsid w:val="004A21D2"/>
    <w:rsid w:val="004A23F3"/>
    <w:rsid w:val="004A377E"/>
    <w:rsid w:val="004A393D"/>
    <w:rsid w:val="004A3DDE"/>
    <w:rsid w:val="004A4233"/>
    <w:rsid w:val="004A451B"/>
    <w:rsid w:val="004A4AB0"/>
    <w:rsid w:val="004A4E8C"/>
    <w:rsid w:val="004A50CC"/>
    <w:rsid w:val="004A517C"/>
    <w:rsid w:val="004A6045"/>
    <w:rsid w:val="004A6831"/>
    <w:rsid w:val="004A6E73"/>
    <w:rsid w:val="004A6F3A"/>
    <w:rsid w:val="004B0268"/>
    <w:rsid w:val="004B0FA5"/>
    <w:rsid w:val="004B1487"/>
    <w:rsid w:val="004B1488"/>
    <w:rsid w:val="004B25E9"/>
    <w:rsid w:val="004B3847"/>
    <w:rsid w:val="004B4942"/>
    <w:rsid w:val="004B58AF"/>
    <w:rsid w:val="004B598A"/>
    <w:rsid w:val="004B6F9F"/>
    <w:rsid w:val="004C0B18"/>
    <w:rsid w:val="004C0C84"/>
    <w:rsid w:val="004C1C97"/>
    <w:rsid w:val="004C265F"/>
    <w:rsid w:val="004C2B03"/>
    <w:rsid w:val="004C2DE7"/>
    <w:rsid w:val="004C32E0"/>
    <w:rsid w:val="004C347D"/>
    <w:rsid w:val="004C43C3"/>
    <w:rsid w:val="004C558C"/>
    <w:rsid w:val="004C5A0D"/>
    <w:rsid w:val="004C5D49"/>
    <w:rsid w:val="004C7001"/>
    <w:rsid w:val="004C74E2"/>
    <w:rsid w:val="004C76E4"/>
    <w:rsid w:val="004D0CA9"/>
    <w:rsid w:val="004D12F5"/>
    <w:rsid w:val="004D16B2"/>
    <w:rsid w:val="004D1D6A"/>
    <w:rsid w:val="004D2C02"/>
    <w:rsid w:val="004D2CC8"/>
    <w:rsid w:val="004D3578"/>
    <w:rsid w:val="004D3586"/>
    <w:rsid w:val="004D4221"/>
    <w:rsid w:val="004D454D"/>
    <w:rsid w:val="004D4661"/>
    <w:rsid w:val="004D5393"/>
    <w:rsid w:val="004D5A5B"/>
    <w:rsid w:val="004D5DEE"/>
    <w:rsid w:val="004D6CF0"/>
    <w:rsid w:val="004E01A1"/>
    <w:rsid w:val="004E026A"/>
    <w:rsid w:val="004E1637"/>
    <w:rsid w:val="004E18A1"/>
    <w:rsid w:val="004E1B36"/>
    <w:rsid w:val="004E2061"/>
    <w:rsid w:val="004E213A"/>
    <w:rsid w:val="004E277B"/>
    <w:rsid w:val="004E2C6B"/>
    <w:rsid w:val="004E2D83"/>
    <w:rsid w:val="004E2F33"/>
    <w:rsid w:val="004E333E"/>
    <w:rsid w:val="004E3B65"/>
    <w:rsid w:val="004E3C1B"/>
    <w:rsid w:val="004E40C7"/>
    <w:rsid w:val="004E4CC8"/>
    <w:rsid w:val="004E7EE6"/>
    <w:rsid w:val="004F0017"/>
    <w:rsid w:val="004F0B9E"/>
    <w:rsid w:val="004F0D11"/>
    <w:rsid w:val="004F19EC"/>
    <w:rsid w:val="004F2065"/>
    <w:rsid w:val="004F2194"/>
    <w:rsid w:val="004F4192"/>
    <w:rsid w:val="004F425A"/>
    <w:rsid w:val="004F44CE"/>
    <w:rsid w:val="004F636A"/>
    <w:rsid w:val="004F6A15"/>
    <w:rsid w:val="004F6AAB"/>
    <w:rsid w:val="004F6FD5"/>
    <w:rsid w:val="004F7371"/>
    <w:rsid w:val="00500415"/>
    <w:rsid w:val="00500AD3"/>
    <w:rsid w:val="005017B1"/>
    <w:rsid w:val="00501E6E"/>
    <w:rsid w:val="00503996"/>
    <w:rsid w:val="00503A4A"/>
    <w:rsid w:val="005046C7"/>
    <w:rsid w:val="00504E32"/>
    <w:rsid w:val="00505141"/>
    <w:rsid w:val="0050527B"/>
    <w:rsid w:val="0050701C"/>
    <w:rsid w:val="005074B9"/>
    <w:rsid w:val="005079F9"/>
    <w:rsid w:val="00507B60"/>
    <w:rsid w:val="00511AA3"/>
    <w:rsid w:val="00511EFD"/>
    <w:rsid w:val="0051281D"/>
    <w:rsid w:val="00512C59"/>
    <w:rsid w:val="005131F5"/>
    <w:rsid w:val="005144D8"/>
    <w:rsid w:val="00514C6D"/>
    <w:rsid w:val="00514D80"/>
    <w:rsid w:val="00514DCA"/>
    <w:rsid w:val="00515220"/>
    <w:rsid w:val="005154D8"/>
    <w:rsid w:val="00515577"/>
    <w:rsid w:val="00515861"/>
    <w:rsid w:val="00515C3F"/>
    <w:rsid w:val="00515DAE"/>
    <w:rsid w:val="00516A07"/>
    <w:rsid w:val="00516A1E"/>
    <w:rsid w:val="0052053D"/>
    <w:rsid w:val="00520BFC"/>
    <w:rsid w:val="005210A6"/>
    <w:rsid w:val="005222DD"/>
    <w:rsid w:val="00523A39"/>
    <w:rsid w:val="00523BF5"/>
    <w:rsid w:val="00524093"/>
    <w:rsid w:val="0052428F"/>
    <w:rsid w:val="00524D5C"/>
    <w:rsid w:val="00524DFA"/>
    <w:rsid w:val="00524EDF"/>
    <w:rsid w:val="00525361"/>
    <w:rsid w:val="0052599D"/>
    <w:rsid w:val="00525CC4"/>
    <w:rsid w:val="00525FB8"/>
    <w:rsid w:val="00526BEB"/>
    <w:rsid w:val="00526E31"/>
    <w:rsid w:val="00526FE5"/>
    <w:rsid w:val="0052799F"/>
    <w:rsid w:val="005305C4"/>
    <w:rsid w:val="00530A0E"/>
    <w:rsid w:val="00531B07"/>
    <w:rsid w:val="00531B0E"/>
    <w:rsid w:val="00533838"/>
    <w:rsid w:val="00533B14"/>
    <w:rsid w:val="00533C08"/>
    <w:rsid w:val="0053414B"/>
    <w:rsid w:val="00534309"/>
    <w:rsid w:val="00535110"/>
    <w:rsid w:val="00536899"/>
    <w:rsid w:val="0053763E"/>
    <w:rsid w:val="00537A66"/>
    <w:rsid w:val="00537FF2"/>
    <w:rsid w:val="005401D4"/>
    <w:rsid w:val="00540FAF"/>
    <w:rsid w:val="00540FEB"/>
    <w:rsid w:val="005412D5"/>
    <w:rsid w:val="00541595"/>
    <w:rsid w:val="00541A40"/>
    <w:rsid w:val="0054363B"/>
    <w:rsid w:val="00543D5F"/>
    <w:rsid w:val="00543E6C"/>
    <w:rsid w:val="00543F7A"/>
    <w:rsid w:val="00544169"/>
    <w:rsid w:val="00544F12"/>
    <w:rsid w:val="005458C6"/>
    <w:rsid w:val="00545F03"/>
    <w:rsid w:val="00546909"/>
    <w:rsid w:val="00546E0D"/>
    <w:rsid w:val="00547321"/>
    <w:rsid w:val="005477F6"/>
    <w:rsid w:val="00550023"/>
    <w:rsid w:val="0055026E"/>
    <w:rsid w:val="00550968"/>
    <w:rsid w:val="00551035"/>
    <w:rsid w:val="005518F6"/>
    <w:rsid w:val="00552D34"/>
    <w:rsid w:val="00553215"/>
    <w:rsid w:val="00554F70"/>
    <w:rsid w:val="00555A50"/>
    <w:rsid w:val="00555FE6"/>
    <w:rsid w:val="00556256"/>
    <w:rsid w:val="00556E2F"/>
    <w:rsid w:val="00557CF6"/>
    <w:rsid w:val="00557EF2"/>
    <w:rsid w:val="0056030E"/>
    <w:rsid w:val="0056042F"/>
    <w:rsid w:val="00561ECD"/>
    <w:rsid w:val="00562110"/>
    <w:rsid w:val="005621C4"/>
    <w:rsid w:val="0056274D"/>
    <w:rsid w:val="00563934"/>
    <w:rsid w:val="00565087"/>
    <w:rsid w:val="005651DA"/>
    <w:rsid w:val="0056643E"/>
    <w:rsid w:val="005666D9"/>
    <w:rsid w:val="00566C0D"/>
    <w:rsid w:val="00566F59"/>
    <w:rsid w:val="00567C60"/>
    <w:rsid w:val="00567FF3"/>
    <w:rsid w:val="005706F1"/>
    <w:rsid w:val="00570991"/>
    <w:rsid w:val="00570F15"/>
    <w:rsid w:val="00570F2C"/>
    <w:rsid w:val="00571D81"/>
    <w:rsid w:val="00571DAD"/>
    <w:rsid w:val="00572207"/>
    <w:rsid w:val="00572430"/>
    <w:rsid w:val="00572685"/>
    <w:rsid w:val="00572845"/>
    <w:rsid w:val="00572B93"/>
    <w:rsid w:val="00573A1C"/>
    <w:rsid w:val="00573BB5"/>
    <w:rsid w:val="00575412"/>
    <w:rsid w:val="0057547A"/>
    <w:rsid w:val="005764D3"/>
    <w:rsid w:val="005764D6"/>
    <w:rsid w:val="00577055"/>
    <w:rsid w:val="00577694"/>
    <w:rsid w:val="00580BF6"/>
    <w:rsid w:val="00581223"/>
    <w:rsid w:val="00581277"/>
    <w:rsid w:val="00581363"/>
    <w:rsid w:val="00581CF7"/>
    <w:rsid w:val="00583663"/>
    <w:rsid w:val="005837D4"/>
    <w:rsid w:val="005838C3"/>
    <w:rsid w:val="00584DDC"/>
    <w:rsid w:val="00585FA7"/>
    <w:rsid w:val="005864B9"/>
    <w:rsid w:val="005865CF"/>
    <w:rsid w:val="005869B7"/>
    <w:rsid w:val="00587DEC"/>
    <w:rsid w:val="00590382"/>
    <w:rsid w:val="00591151"/>
    <w:rsid w:val="0059130A"/>
    <w:rsid w:val="0059229A"/>
    <w:rsid w:val="00592747"/>
    <w:rsid w:val="0059400B"/>
    <w:rsid w:val="00595B41"/>
    <w:rsid w:val="00596D4B"/>
    <w:rsid w:val="005A0383"/>
    <w:rsid w:val="005A05D1"/>
    <w:rsid w:val="005A0EC6"/>
    <w:rsid w:val="005A0EFC"/>
    <w:rsid w:val="005A1164"/>
    <w:rsid w:val="005A1511"/>
    <w:rsid w:val="005A1875"/>
    <w:rsid w:val="005A1CA2"/>
    <w:rsid w:val="005A320F"/>
    <w:rsid w:val="005A3534"/>
    <w:rsid w:val="005A3CE3"/>
    <w:rsid w:val="005A40F2"/>
    <w:rsid w:val="005A4E05"/>
    <w:rsid w:val="005A7688"/>
    <w:rsid w:val="005A78DC"/>
    <w:rsid w:val="005A7CD0"/>
    <w:rsid w:val="005B036A"/>
    <w:rsid w:val="005B0F9D"/>
    <w:rsid w:val="005B1A32"/>
    <w:rsid w:val="005B26C9"/>
    <w:rsid w:val="005B26DC"/>
    <w:rsid w:val="005B2C71"/>
    <w:rsid w:val="005B300D"/>
    <w:rsid w:val="005B337D"/>
    <w:rsid w:val="005B35E7"/>
    <w:rsid w:val="005B3FD1"/>
    <w:rsid w:val="005B4473"/>
    <w:rsid w:val="005B457A"/>
    <w:rsid w:val="005B544A"/>
    <w:rsid w:val="005B5CBB"/>
    <w:rsid w:val="005B69D4"/>
    <w:rsid w:val="005B6B8C"/>
    <w:rsid w:val="005B7A7E"/>
    <w:rsid w:val="005B7B55"/>
    <w:rsid w:val="005B7C9B"/>
    <w:rsid w:val="005C15DA"/>
    <w:rsid w:val="005C18FD"/>
    <w:rsid w:val="005C2286"/>
    <w:rsid w:val="005C2974"/>
    <w:rsid w:val="005C298A"/>
    <w:rsid w:val="005C2AB1"/>
    <w:rsid w:val="005C2EE4"/>
    <w:rsid w:val="005C3423"/>
    <w:rsid w:val="005C3C39"/>
    <w:rsid w:val="005C439E"/>
    <w:rsid w:val="005C477F"/>
    <w:rsid w:val="005C4E78"/>
    <w:rsid w:val="005C4FF4"/>
    <w:rsid w:val="005C5AB6"/>
    <w:rsid w:val="005C6D3D"/>
    <w:rsid w:val="005D0441"/>
    <w:rsid w:val="005D0854"/>
    <w:rsid w:val="005D238D"/>
    <w:rsid w:val="005D31A1"/>
    <w:rsid w:val="005D3954"/>
    <w:rsid w:val="005D4201"/>
    <w:rsid w:val="005D4806"/>
    <w:rsid w:val="005D5219"/>
    <w:rsid w:val="005D5684"/>
    <w:rsid w:val="005D5CFF"/>
    <w:rsid w:val="005D6926"/>
    <w:rsid w:val="005D6DD0"/>
    <w:rsid w:val="005D709A"/>
    <w:rsid w:val="005D741E"/>
    <w:rsid w:val="005E0804"/>
    <w:rsid w:val="005E1097"/>
    <w:rsid w:val="005E1217"/>
    <w:rsid w:val="005E1593"/>
    <w:rsid w:val="005E27D7"/>
    <w:rsid w:val="005E282D"/>
    <w:rsid w:val="005E2FD7"/>
    <w:rsid w:val="005E39C3"/>
    <w:rsid w:val="005E433F"/>
    <w:rsid w:val="005E4606"/>
    <w:rsid w:val="005E4BAF"/>
    <w:rsid w:val="005E529C"/>
    <w:rsid w:val="005E5973"/>
    <w:rsid w:val="005E5985"/>
    <w:rsid w:val="005E5A70"/>
    <w:rsid w:val="005E5CB0"/>
    <w:rsid w:val="005E60D5"/>
    <w:rsid w:val="005E6424"/>
    <w:rsid w:val="005E6747"/>
    <w:rsid w:val="005F0B44"/>
    <w:rsid w:val="005F0D63"/>
    <w:rsid w:val="005F1363"/>
    <w:rsid w:val="005F14B5"/>
    <w:rsid w:val="005F14F4"/>
    <w:rsid w:val="005F1E42"/>
    <w:rsid w:val="005F2CEB"/>
    <w:rsid w:val="005F2F11"/>
    <w:rsid w:val="005F2F63"/>
    <w:rsid w:val="005F3BCF"/>
    <w:rsid w:val="005F4637"/>
    <w:rsid w:val="005F5CA1"/>
    <w:rsid w:val="005F6DA1"/>
    <w:rsid w:val="005F702F"/>
    <w:rsid w:val="005F7AED"/>
    <w:rsid w:val="0060044B"/>
    <w:rsid w:val="006010FD"/>
    <w:rsid w:val="006017CB"/>
    <w:rsid w:val="00601F8E"/>
    <w:rsid w:val="0060210D"/>
    <w:rsid w:val="006029DA"/>
    <w:rsid w:val="00603579"/>
    <w:rsid w:val="006038C3"/>
    <w:rsid w:val="00603F88"/>
    <w:rsid w:val="00604753"/>
    <w:rsid w:val="00605878"/>
    <w:rsid w:val="00610168"/>
    <w:rsid w:val="006105F0"/>
    <w:rsid w:val="00610719"/>
    <w:rsid w:val="00611E56"/>
    <w:rsid w:val="00612D10"/>
    <w:rsid w:val="00613A10"/>
    <w:rsid w:val="00613A5F"/>
    <w:rsid w:val="00614B3A"/>
    <w:rsid w:val="00614DEB"/>
    <w:rsid w:val="00615162"/>
    <w:rsid w:val="00615796"/>
    <w:rsid w:val="006163FF"/>
    <w:rsid w:val="0061680F"/>
    <w:rsid w:val="00617241"/>
    <w:rsid w:val="006175EA"/>
    <w:rsid w:val="00617BEE"/>
    <w:rsid w:val="00617F9B"/>
    <w:rsid w:val="00620843"/>
    <w:rsid w:val="00621188"/>
    <w:rsid w:val="006215E6"/>
    <w:rsid w:val="00621DCD"/>
    <w:rsid w:val="00621EF5"/>
    <w:rsid w:val="00622687"/>
    <w:rsid w:val="00623B0D"/>
    <w:rsid w:val="006243ED"/>
    <w:rsid w:val="00624539"/>
    <w:rsid w:val="00624947"/>
    <w:rsid w:val="006252F8"/>
    <w:rsid w:val="0062578E"/>
    <w:rsid w:val="00625D53"/>
    <w:rsid w:val="00626497"/>
    <w:rsid w:val="00626D9E"/>
    <w:rsid w:val="00626E69"/>
    <w:rsid w:val="00631285"/>
    <w:rsid w:val="00631A3C"/>
    <w:rsid w:val="00631BCD"/>
    <w:rsid w:val="00631F15"/>
    <w:rsid w:val="00632755"/>
    <w:rsid w:val="00633099"/>
    <w:rsid w:val="006336DF"/>
    <w:rsid w:val="006353B4"/>
    <w:rsid w:val="00635722"/>
    <w:rsid w:val="00635FA5"/>
    <w:rsid w:val="00636B05"/>
    <w:rsid w:val="00636C27"/>
    <w:rsid w:val="00636CA6"/>
    <w:rsid w:val="006405C1"/>
    <w:rsid w:val="006406A7"/>
    <w:rsid w:val="00640E67"/>
    <w:rsid w:val="0064208E"/>
    <w:rsid w:val="0064315F"/>
    <w:rsid w:val="006436F1"/>
    <w:rsid w:val="0064380A"/>
    <w:rsid w:val="00644849"/>
    <w:rsid w:val="006448D2"/>
    <w:rsid w:val="006450B0"/>
    <w:rsid w:val="00645A57"/>
    <w:rsid w:val="0064602B"/>
    <w:rsid w:val="00646903"/>
    <w:rsid w:val="00647034"/>
    <w:rsid w:val="006472CA"/>
    <w:rsid w:val="00647EE6"/>
    <w:rsid w:val="006500F1"/>
    <w:rsid w:val="00650435"/>
    <w:rsid w:val="00650915"/>
    <w:rsid w:val="00650B2A"/>
    <w:rsid w:val="00652960"/>
    <w:rsid w:val="00652B5E"/>
    <w:rsid w:val="00652EE6"/>
    <w:rsid w:val="00653BE4"/>
    <w:rsid w:val="00653C72"/>
    <w:rsid w:val="006554B1"/>
    <w:rsid w:val="00655C12"/>
    <w:rsid w:val="00655D9C"/>
    <w:rsid w:val="006564CA"/>
    <w:rsid w:val="006574A1"/>
    <w:rsid w:val="0065765D"/>
    <w:rsid w:val="00657F54"/>
    <w:rsid w:val="00660019"/>
    <w:rsid w:val="0066025A"/>
    <w:rsid w:val="00660760"/>
    <w:rsid w:val="0066088A"/>
    <w:rsid w:val="00660C54"/>
    <w:rsid w:val="00661960"/>
    <w:rsid w:val="006622DC"/>
    <w:rsid w:val="00664075"/>
    <w:rsid w:val="006641CA"/>
    <w:rsid w:val="00664956"/>
    <w:rsid w:val="00666270"/>
    <w:rsid w:val="0066726C"/>
    <w:rsid w:val="006674D1"/>
    <w:rsid w:val="00667527"/>
    <w:rsid w:val="00670755"/>
    <w:rsid w:val="00670CF5"/>
    <w:rsid w:val="00670ED9"/>
    <w:rsid w:val="0067106B"/>
    <w:rsid w:val="0067199E"/>
    <w:rsid w:val="00672A3A"/>
    <w:rsid w:val="00672BF0"/>
    <w:rsid w:val="00672BF5"/>
    <w:rsid w:val="0067328B"/>
    <w:rsid w:val="00673A3E"/>
    <w:rsid w:val="00673B8A"/>
    <w:rsid w:val="00673EE2"/>
    <w:rsid w:val="00674536"/>
    <w:rsid w:val="00674699"/>
    <w:rsid w:val="00674785"/>
    <w:rsid w:val="00674AD4"/>
    <w:rsid w:val="00674DF6"/>
    <w:rsid w:val="00675244"/>
    <w:rsid w:val="0067535E"/>
    <w:rsid w:val="006755EF"/>
    <w:rsid w:val="00676AC3"/>
    <w:rsid w:val="00676B0F"/>
    <w:rsid w:val="0067717F"/>
    <w:rsid w:val="00677849"/>
    <w:rsid w:val="006778B7"/>
    <w:rsid w:val="00677C7D"/>
    <w:rsid w:val="00680444"/>
    <w:rsid w:val="006807E5"/>
    <w:rsid w:val="00680C37"/>
    <w:rsid w:val="006816C2"/>
    <w:rsid w:val="00681780"/>
    <w:rsid w:val="00682055"/>
    <w:rsid w:val="00682098"/>
    <w:rsid w:val="00682117"/>
    <w:rsid w:val="006830D2"/>
    <w:rsid w:val="00683324"/>
    <w:rsid w:val="0068401A"/>
    <w:rsid w:val="00684A2D"/>
    <w:rsid w:val="00685008"/>
    <w:rsid w:val="0068605B"/>
    <w:rsid w:val="00686604"/>
    <w:rsid w:val="00686D2C"/>
    <w:rsid w:val="00687FC7"/>
    <w:rsid w:val="00690931"/>
    <w:rsid w:val="006911AC"/>
    <w:rsid w:val="00691753"/>
    <w:rsid w:val="00692BBB"/>
    <w:rsid w:val="00692E87"/>
    <w:rsid w:val="00692FD7"/>
    <w:rsid w:val="00694EAB"/>
    <w:rsid w:val="00696165"/>
    <w:rsid w:val="006974FD"/>
    <w:rsid w:val="00697652"/>
    <w:rsid w:val="00697E95"/>
    <w:rsid w:val="006A02A4"/>
    <w:rsid w:val="006A1E0C"/>
    <w:rsid w:val="006A220D"/>
    <w:rsid w:val="006A2274"/>
    <w:rsid w:val="006A269D"/>
    <w:rsid w:val="006A287F"/>
    <w:rsid w:val="006A3097"/>
    <w:rsid w:val="006A3C6E"/>
    <w:rsid w:val="006A5C8D"/>
    <w:rsid w:val="006A65D9"/>
    <w:rsid w:val="006A7C4F"/>
    <w:rsid w:val="006B0723"/>
    <w:rsid w:val="006B0FF6"/>
    <w:rsid w:val="006B1199"/>
    <w:rsid w:val="006B1B3B"/>
    <w:rsid w:val="006B2111"/>
    <w:rsid w:val="006B21FD"/>
    <w:rsid w:val="006B28AC"/>
    <w:rsid w:val="006B39C7"/>
    <w:rsid w:val="006B571D"/>
    <w:rsid w:val="006B5FAD"/>
    <w:rsid w:val="006B6824"/>
    <w:rsid w:val="006B7A9F"/>
    <w:rsid w:val="006C0923"/>
    <w:rsid w:val="006C19D9"/>
    <w:rsid w:val="006C1A9C"/>
    <w:rsid w:val="006C1E44"/>
    <w:rsid w:val="006C2327"/>
    <w:rsid w:val="006C27C9"/>
    <w:rsid w:val="006C2BE8"/>
    <w:rsid w:val="006C2E6A"/>
    <w:rsid w:val="006C3338"/>
    <w:rsid w:val="006C380B"/>
    <w:rsid w:val="006C4017"/>
    <w:rsid w:val="006C52F4"/>
    <w:rsid w:val="006C554C"/>
    <w:rsid w:val="006C727A"/>
    <w:rsid w:val="006D051B"/>
    <w:rsid w:val="006D086A"/>
    <w:rsid w:val="006D0BC1"/>
    <w:rsid w:val="006D1744"/>
    <w:rsid w:val="006D1D70"/>
    <w:rsid w:val="006D2079"/>
    <w:rsid w:val="006D24EB"/>
    <w:rsid w:val="006D3A7E"/>
    <w:rsid w:val="006D462F"/>
    <w:rsid w:val="006D4D23"/>
    <w:rsid w:val="006D5648"/>
    <w:rsid w:val="006D5BD3"/>
    <w:rsid w:val="006D5CB2"/>
    <w:rsid w:val="006D63D2"/>
    <w:rsid w:val="006D7417"/>
    <w:rsid w:val="006E04A0"/>
    <w:rsid w:val="006E080E"/>
    <w:rsid w:val="006E171B"/>
    <w:rsid w:val="006E237D"/>
    <w:rsid w:val="006E2F81"/>
    <w:rsid w:val="006E4109"/>
    <w:rsid w:val="006E4574"/>
    <w:rsid w:val="006E503F"/>
    <w:rsid w:val="006E50CB"/>
    <w:rsid w:val="006E54B5"/>
    <w:rsid w:val="006E5B30"/>
    <w:rsid w:val="006E6F2E"/>
    <w:rsid w:val="006F012B"/>
    <w:rsid w:val="006F02F9"/>
    <w:rsid w:val="006F0CE9"/>
    <w:rsid w:val="006F124D"/>
    <w:rsid w:val="006F1D39"/>
    <w:rsid w:val="006F276C"/>
    <w:rsid w:val="006F3777"/>
    <w:rsid w:val="006F3AF7"/>
    <w:rsid w:val="006F3C10"/>
    <w:rsid w:val="006F3EF4"/>
    <w:rsid w:val="006F4C12"/>
    <w:rsid w:val="006F514A"/>
    <w:rsid w:val="006F5631"/>
    <w:rsid w:val="006F5E83"/>
    <w:rsid w:val="006F694C"/>
    <w:rsid w:val="0070053B"/>
    <w:rsid w:val="00700609"/>
    <w:rsid w:val="00700FBB"/>
    <w:rsid w:val="00701096"/>
    <w:rsid w:val="007025DA"/>
    <w:rsid w:val="007037D0"/>
    <w:rsid w:val="00703A11"/>
    <w:rsid w:val="00703B6F"/>
    <w:rsid w:val="00704100"/>
    <w:rsid w:val="007049B3"/>
    <w:rsid w:val="00704C01"/>
    <w:rsid w:val="00704F80"/>
    <w:rsid w:val="007050EB"/>
    <w:rsid w:val="00705517"/>
    <w:rsid w:val="007100E8"/>
    <w:rsid w:val="00711B3E"/>
    <w:rsid w:val="00712008"/>
    <w:rsid w:val="00712AA7"/>
    <w:rsid w:val="00713B2F"/>
    <w:rsid w:val="00713DA8"/>
    <w:rsid w:val="0071435E"/>
    <w:rsid w:val="00714F1C"/>
    <w:rsid w:val="00715CDA"/>
    <w:rsid w:val="00716239"/>
    <w:rsid w:val="0071764E"/>
    <w:rsid w:val="00717F12"/>
    <w:rsid w:val="00721BFB"/>
    <w:rsid w:val="007244EF"/>
    <w:rsid w:val="0072480B"/>
    <w:rsid w:val="007266B5"/>
    <w:rsid w:val="00726989"/>
    <w:rsid w:val="00726E4A"/>
    <w:rsid w:val="00727BD6"/>
    <w:rsid w:val="00730192"/>
    <w:rsid w:val="00730347"/>
    <w:rsid w:val="00730578"/>
    <w:rsid w:val="007308A4"/>
    <w:rsid w:val="007311F7"/>
    <w:rsid w:val="00732182"/>
    <w:rsid w:val="0073269B"/>
    <w:rsid w:val="007326D8"/>
    <w:rsid w:val="00732C06"/>
    <w:rsid w:val="00732C2F"/>
    <w:rsid w:val="00734A5B"/>
    <w:rsid w:val="00734E80"/>
    <w:rsid w:val="007356F5"/>
    <w:rsid w:val="00735CD1"/>
    <w:rsid w:val="00735D19"/>
    <w:rsid w:val="00735F22"/>
    <w:rsid w:val="00736E87"/>
    <w:rsid w:val="00737829"/>
    <w:rsid w:val="00737D87"/>
    <w:rsid w:val="00740227"/>
    <w:rsid w:val="00740484"/>
    <w:rsid w:val="00742729"/>
    <w:rsid w:val="00743829"/>
    <w:rsid w:val="007438E8"/>
    <w:rsid w:val="00743A1E"/>
    <w:rsid w:val="00744E76"/>
    <w:rsid w:val="00746C60"/>
    <w:rsid w:val="00747E5A"/>
    <w:rsid w:val="007501F1"/>
    <w:rsid w:val="0075086E"/>
    <w:rsid w:val="00750F37"/>
    <w:rsid w:val="00751654"/>
    <w:rsid w:val="0075181A"/>
    <w:rsid w:val="007532AC"/>
    <w:rsid w:val="0075334F"/>
    <w:rsid w:val="00753A38"/>
    <w:rsid w:val="00754B38"/>
    <w:rsid w:val="007552BB"/>
    <w:rsid w:val="007555A9"/>
    <w:rsid w:val="0075575F"/>
    <w:rsid w:val="0075589A"/>
    <w:rsid w:val="0075604C"/>
    <w:rsid w:val="00756330"/>
    <w:rsid w:val="00757C29"/>
    <w:rsid w:val="0076012C"/>
    <w:rsid w:val="00761F1A"/>
    <w:rsid w:val="007629CD"/>
    <w:rsid w:val="00765C94"/>
    <w:rsid w:val="00766342"/>
    <w:rsid w:val="00766431"/>
    <w:rsid w:val="00766A5B"/>
    <w:rsid w:val="0076739E"/>
    <w:rsid w:val="00771927"/>
    <w:rsid w:val="00772240"/>
    <w:rsid w:val="0077265D"/>
    <w:rsid w:val="007729BC"/>
    <w:rsid w:val="00772A7E"/>
    <w:rsid w:val="00773353"/>
    <w:rsid w:val="007740E5"/>
    <w:rsid w:val="00774324"/>
    <w:rsid w:val="007744EA"/>
    <w:rsid w:val="00775142"/>
    <w:rsid w:val="0077555A"/>
    <w:rsid w:val="00776445"/>
    <w:rsid w:val="00776D3D"/>
    <w:rsid w:val="0077700F"/>
    <w:rsid w:val="007803ED"/>
    <w:rsid w:val="00780534"/>
    <w:rsid w:val="00780A2C"/>
    <w:rsid w:val="00781158"/>
    <w:rsid w:val="00781571"/>
    <w:rsid w:val="00781771"/>
    <w:rsid w:val="00781F0F"/>
    <w:rsid w:val="00782359"/>
    <w:rsid w:val="0078390C"/>
    <w:rsid w:val="00783BDF"/>
    <w:rsid w:val="00783D30"/>
    <w:rsid w:val="00784555"/>
    <w:rsid w:val="00784C1D"/>
    <w:rsid w:val="007850F3"/>
    <w:rsid w:val="00786984"/>
    <w:rsid w:val="0078727B"/>
    <w:rsid w:val="007875C0"/>
    <w:rsid w:val="007906CE"/>
    <w:rsid w:val="00792A39"/>
    <w:rsid w:val="00792C52"/>
    <w:rsid w:val="007947C3"/>
    <w:rsid w:val="00794839"/>
    <w:rsid w:val="00794F31"/>
    <w:rsid w:val="00795536"/>
    <w:rsid w:val="00796406"/>
    <w:rsid w:val="00796831"/>
    <w:rsid w:val="00797D34"/>
    <w:rsid w:val="007A0872"/>
    <w:rsid w:val="007A28E1"/>
    <w:rsid w:val="007A36DE"/>
    <w:rsid w:val="007A3C95"/>
    <w:rsid w:val="007A5E86"/>
    <w:rsid w:val="007A7C94"/>
    <w:rsid w:val="007B0AD0"/>
    <w:rsid w:val="007B1D1B"/>
    <w:rsid w:val="007B2239"/>
    <w:rsid w:val="007B2749"/>
    <w:rsid w:val="007B36AA"/>
    <w:rsid w:val="007B46D0"/>
    <w:rsid w:val="007B51E7"/>
    <w:rsid w:val="007B6A0C"/>
    <w:rsid w:val="007B6A9E"/>
    <w:rsid w:val="007B7A4D"/>
    <w:rsid w:val="007B7D30"/>
    <w:rsid w:val="007C04F4"/>
    <w:rsid w:val="007C07B0"/>
    <w:rsid w:val="007C18B3"/>
    <w:rsid w:val="007C21DF"/>
    <w:rsid w:val="007C260C"/>
    <w:rsid w:val="007C2CDA"/>
    <w:rsid w:val="007C2D2C"/>
    <w:rsid w:val="007C33A3"/>
    <w:rsid w:val="007C4454"/>
    <w:rsid w:val="007C6238"/>
    <w:rsid w:val="007C630C"/>
    <w:rsid w:val="007C64EB"/>
    <w:rsid w:val="007C6C1C"/>
    <w:rsid w:val="007C6E97"/>
    <w:rsid w:val="007C71B5"/>
    <w:rsid w:val="007C75A2"/>
    <w:rsid w:val="007C7886"/>
    <w:rsid w:val="007C79E4"/>
    <w:rsid w:val="007C7C33"/>
    <w:rsid w:val="007C7D1B"/>
    <w:rsid w:val="007D0050"/>
    <w:rsid w:val="007D0EF2"/>
    <w:rsid w:val="007D11EC"/>
    <w:rsid w:val="007D197A"/>
    <w:rsid w:val="007D1AFD"/>
    <w:rsid w:val="007D27F3"/>
    <w:rsid w:val="007D29B6"/>
    <w:rsid w:val="007D2DDC"/>
    <w:rsid w:val="007D58A0"/>
    <w:rsid w:val="007D61F3"/>
    <w:rsid w:val="007D69EE"/>
    <w:rsid w:val="007D7F24"/>
    <w:rsid w:val="007E01B5"/>
    <w:rsid w:val="007E0298"/>
    <w:rsid w:val="007E09BB"/>
    <w:rsid w:val="007E107B"/>
    <w:rsid w:val="007E1332"/>
    <w:rsid w:val="007E1749"/>
    <w:rsid w:val="007E1C57"/>
    <w:rsid w:val="007E1EA3"/>
    <w:rsid w:val="007E1EA5"/>
    <w:rsid w:val="007E3763"/>
    <w:rsid w:val="007E526A"/>
    <w:rsid w:val="007E57B4"/>
    <w:rsid w:val="007E5C7F"/>
    <w:rsid w:val="007E6470"/>
    <w:rsid w:val="007E6760"/>
    <w:rsid w:val="007E7335"/>
    <w:rsid w:val="007E770B"/>
    <w:rsid w:val="007F0430"/>
    <w:rsid w:val="007F0DD6"/>
    <w:rsid w:val="007F10E4"/>
    <w:rsid w:val="007F17B8"/>
    <w:rsid w:val="007F19C7"/>
    <w:rsid w:val="007F1B1F"/>
    <w:rsid w:val="007F204B"/>
    <w:rsid w:val="007F2DBD"/>
    <w:rsid w:val="007F338D"/>
    <w:rsid w:val="007F3EEA"/>
    <w:rsid w:val="007F461B"/>
    <w:rsid w:val="007F49D6"/>
    <w:rsid w:val="007F4E2F"/>
    <w:rsid w:val="007F53A0"/>
    <w:rsid w:val="007F5A8A"/>
    <w:rsid w:val="007F5E0E"/>
    <w:rsid w:val="007F6614"/>
    <w:rsid w:val="00800CFA"/>
    <w:rsid w:val="008013BD"/>
    <w:rsid w:val="008027E5"/>
    <w:rsid w:val="008028A4"/>
    <w:rsid w:val="00802BF4"/>
    <w:rsid w:val="00803472"/>
    <w:rsid w:val="00803C07"/>
    <w:rsid w:val="00804656"/>
    <w:rsid w:val="008046F0"/>
    <w:rsid w:val="0080580C"/>
    <w:rsid w:val="00805DF4"/>
    <w:rsid w:val="008068E4"/>
    <w:rsid w:val="00810EB0"/>
    <w:rsid w:val="008116A6"/>
    <w:rsid w:val="00811A0A"/>
    <w:rsid w:val="00812E56"/>
    <w:rsid w:val="00813251"/>
    <w:rsid w:val="00813541"/>
    <w:rsid w:val="008139E1"/>
    <w:rsid w:val="00813A8D"/>
    <w:rsid w:val="00813E78"/>
    <w:rsid w:val="0081450E"/>
    <w:rsid w:val="0081461E"/>
    <w:rsid w:val="00815908"/>
    <w:rsid w:val="00816705"/>
    <w:rsid w:val="00816E94"/>
    <w:rsid w:val="00817638"/>
    <w:rsid w:val="00817A29"/>
    <w:rsid w:val="00817A30"/>
    <w:rsid w:val="00817C40"/>
    <w:rsid w:val="00817F2C"/>
    <w:rsid w:val="0082022C"/>
    <w:rsid w:val="00820A3C"/>
    <w:rsid w:val="00820DD8"/>
    <w:rsid w:val="008213F4"/>
    <w:rsid w:val="008219F2"/>
    <w:rsid w:val="008231DD"/>
    <w:rsid w:val="008251B3"/>
    <w:rsid w:val="008257A2"/>
    <w:rsid w:val="008274A9"/>
    <w:rsid w:val="00831B2A"/>
    <w:rsid w:val="00832112"/>
    <w:rsid w:val="008323BA"/>
    <w:rsid w:val="00832AB7"/>
    <w:rsid w:val="00832BD5"/>
    <w:rsid w:val="00833666"/>
    <w:rsid w:val="008337D7"/>
    <w:rsid w:val="00833E63"/>
    <w:rsid w:val="0083490E"/>
    <w:rsid w:val="00834E1C"/>
    <w:rsid w:val="00835019"/>
    <w:rsid w:val="00837D1F"/>
    <w:rsid w:val="00837DB9"/>
    <w:rsid w:val="00841792"/>
    <w:rsid w:val="00842009"/>
    <w:rsid w:val="00842619"/>
    <w:rsid w:val="0084264B"/>
    <w:rsid w:val="00842678"/>
    <w:rsid w:val="00843DD2"/>
    <w:rsid w:val="008447BA"/>
    <w:rsid w:val="00845094"/>
    <w:rsid w:val="0084682D"/>
    <w:rsid w:val="0084691D"/>
    <w:rsid w:val="00846C67"/>
    <w:rsid w:val="008476DE"/>
    <w:rsid w:val="0085065B"/>
    <w:rsid w:val="008514E9"/>
    <w:rsid w:val="00851F16"/>
    <w:rsid w:val="008533CE"/>
    <w:rsid w:val="0085452E"/>
    <w:rsid w:val="0085486D"/>
    <w:rsid w:val="0085501C"/>
    <w:rsid w:val="00855135"/>
    <w:rsid w:val="0085625E"/>
    <w:rsid w:val="0085696A"/>
    <w:rsid w:val="00856B8F"/>
    <w:rsid w:val="00857F9C"/>
    <w:rsid w:val="00860942"/>
    <w:rsid w:val="00860DB9"/>
    <w:rsid w:val="00860E8C"/>
    <w:rsid w:val="00861B96"/>
    <w:rsid w:val="00862613"/>
    <w:rsid w:val="00862A9E"/>
    <w:rsid w:val="0086352E"/>
    <w:rsid w:val="0086481B"/>
    <w:rsid w:val="00864C22"/>
    <w:rsid w:val="008651A7"/>
    <w:rsid w:val="0086562B"/>
    <w:rsid w:val="00865B88"/>
    <w:rsid w:val="0087097F"/>
    <w:rsid w:val="00870A33"/>
    <w:rsid w:val="00870A8A"/>
    <w:rsid w:val="00871C58"/>
    <w:rsid w:val="00872029"/>
    <w:rsid w:val="00872454"/>
    <w:rsid w:val="008729F3"/>
    <w:rsid w:val="008730FD"/>
    <w:rsid w:val="00874924"/>
    <w:rsid w:val="00874E10"/>
    <w:rsid w:val="00875450"/>
    <w:rsid w:val="008766C4"/>
    <w:rsid w:val="008767F9"/>
    <w:rsid w:val="008768CA"/>
    <w:rsid w:val="00876BA3"/>
    <w:rsid w:val="00876EFA"/>
    <w:rsid w:val="00877901"/>
    <w:rsid w:val="00877C05"/>
    <w:rsid w:val="008809FD"/>
    <w:rsid w:val="0088201A"/>
    <w:rsid w:val="008834BC"/>
    <w:rsid w:val="0088352A"/>
    <w:rsid w:val="00884241"/>
    <w:rsid w:val="00885404"/>
    <w:rsid w:val="00886B43"/>
    <w:rsid w:val="00886BFC"/>
    <w:rsid w:val="00887977"/>
    <w:rsid w:val="00887CF4"/>
    <w:rsid w:val="0089000D"/>
    <w:rsid w:val="0089064D"/>
    <w:rsid w:val="00892161"/>
    <w:rsid w:val="0089220B"/>
    <w:rsid w:val="0089392F"/>
    <w:rsid w:val="00893ABB"/>
    <w:rsid w:val="00893E4E"/>
    <w:rsid w:val="00894316"/>
    <w:rsid w:val="008943C0"/>
    <w:rsid w:val="0089445E"/>
    <w:rsid w:val="00895F60"/>
    <w:rsid w:val="008963FA"/>
    <w:rsid w:val="00896B1A"/>
    <w:rsid w:val="0089750C"/>
    <w:rsid w:val="00897CC4"/>
    <w:rsid w:val="00897F93"/>
    <w:rsid w:val="008A17FC"/>
    <w:rsid w:val="008A2FE1"/>
    <w:rsid w:val="008A34EC"/>
    <w:rsid w:val="008A37E9"/>
    <w:rsid w:val="008A410F"/>
    <w:rsid w:val="008A4362"/>
    <w:rsid w:val="008A5010"/>
    <w:rsid w:val="008A6729"/>
    <w:rsid w:val="008A6D6F"/>
    <w:rsid w:val="008B04F7"/>
    <w:rsid w:val="008B0A4F"/>
    <w:rsid w:val="008B16FA"/>
    <w:rsid w:val="008B3662"/>
    <w:rsid w:val="008B3A99"/>
    <w:rsid w:val="008B4833"/>
    <w:rsid w:val="008B484E"/>
    <w:rsid w:val="008B48DC"/>
    <w:rsid w:val="008B525C"/>
    <w:rsid w:val="008B601A"/>
    <w:rsid w:val="008B62B2"/>
    <w:rsid w:val="008B6696"/>
    <w:rsid w:val="008B6A06"/>
    <w:rsid w:val="008B71A8"/>
    <w:rsid w:val="008B7561"/>
    <w:rsid w:val="008B7D18"/>
    <w:rsid w:val="008B7F64"/>
    <w:rsid w:val="008B7FA4"/>
    <w:rsid w:val="008C032C"/>
    <w:rsid w:val="008C083F"/>
    <w:rsid w:val="008C1367"/>
    <w:rsid w:val="008C203B"/>
    <w:rsid w:val="008C21F5"/>
    <w:rsid w:val="008C271C"/>
    <w:rsid w:val="008C27AB"/>
    <w:rsid w:val="008C27F5"/>
    <w:rsid w:val="008C2917"/>
    <w:rsid w:val="008C2A55"/>
    <w:rsid w:val="008C2E27"/>
    <w:rsid w:val="008C4966"/>
    <w:rsid w:val="008C5141"/>
    <w:rsid w:val="008C53F7"/>
    <w:rsid w:val="008C55F5"/>
    <w:rsid w:val="008C5F12"/>
    <w:rsid w:val="008C6634"/>
    <w:rsid w:val="008C6AE0"/>
    <w:rsid w:val="008C6B88"/>
    <w:rsid w:val="008C7B20"/>
    <w:rsid w:val="008D04D2"/>
    <w:rsid w:val="008D0970"/>
    <w:rsid w:val="008D1660"/>
    <w:rsid w:val="008D5591"/>
    <w:rsid w:val="008D667E"/>
    <w:rsid w:val="008D6DF9"/>
    <w:rsid w:val="008D70A2"/>
    <w:rsid w:val="008E069C"/>
    <w:rsid w:val="008E0B5F"/>
    <w:rsid w:val="008E0CA3"/>
    <w:rsid w:val="008E215A"/>
    <w:rsid w:val="008E302B"/>
    <w:rsid w:val="008E3058"/>
    <w:rsid w:val="008E5E90"/>
    <w:rsid w:val="008E64BF"/>
    <w:rsid w:val="008E6DF3"/>
    <w:rsid w:val="008E750A"/>
    <w:rsid w:val="008E7775"/>
    <w:rsid w:val="008E782C"/>
    <w:rsid w:val="008F08BA"/>
    <w:rsid w:val="008F1070"/>
    <w:rsid w:val="008F1C02"/>
    <w:rsid w:val="008F2463"/>
    <w:rsid w:val="008F24B7"/>
    <w:rsid w:val="008F2816"/>
    <w:rsid w:val="008F38B1"/>
    <w:rsid w:val="008F4DB6"/>
    <w:rsid w:val="008F5538"/>
    <w:rsid w:val="008F61B6"/>
    <w:rsid w:val="008F67C9"/>
    <w:rsid w:val="00901B57"/>
    <w:rsid w:val="0090271F"/>
    <w:rsid w:val="00902994"/>
    <w:rsid w:val="0090365C"/>
    <w:rsid w:val="00903F73"/>
    <w:rsid w:val="00903FE4"/>
    <w:rsid w:val="00904F79"/>
    <w:rsid w:val="009071B6"/>
    <w:rsid w:val="00907413"/>
    <w:rsid w:val="009114E3"/>
    <w:rsid w:val="0091169B"/>
    <w:rsid w:val="00911C04"/>
    <w:rsid w:val="009136FC"/>
    <w:rsid w:val="00913BE8"/>
    <w:rsid w:val="0091462A"/>
    <w:rsid w:val="00914EBE"/>
    <w:rsid w:val="00916058"/>
    <w:rsid w:val="00916B89"/>
    <w:rsid w:val="00917E00"/>
    <w:rsid w:val="0092128C"/>
    <w:rsid w:val="00921E18"/>
    <w:rsid w:val="009227C6"/>
    <w:rsid w:val="00922AC5"/>
    <w:rsid w:val="00923BB8"/>
    <w:rsid w:val="009244F9"/>
    <w:rsid w:val="009248AD"/>
    <w:rsid w:val="00925ED3"/>
    <w:rsid w:val="0092600E"/>
    <w:rsid w:val="009270CF"/>
    <w:rsid w:val="0093057A"/>
    <w:rsid w:val="00931B7C"/>
    <w:rsid w:val="00932377"/>
    <w:rsid w:val="009323E2"/>
    <w:rsid w:val="00932A2D"/>
    <w:rsid w:val="009333F1"/>
    <w:rsid w:val="0093394B"/>
    <w:rsid w:val="00934D86"/>
    <w:rsid w:val="00935076"/>
    <w:rsid w:val="00936116"/>
    <w:rsid w:val="00936C57"/>
    <w:rsid w:val="00936C70"/>
    <w:rsid w:val="00937189"/>
    <w:rsid w:val="00941554"/>
    <w:rsid w:val="00941C0F"/>
    <w:rsid w:val="00942147"/>
    <w:rsid w:val="00942B57"/>
    <w:rsid w:val="00942EC2"/>
    <w:rsid w:val="0094303B"/>
    <w:rsid w:val="009433D7"/>
    <w:rsid w:val="00944101"/>
    <w:rsid w:val="00944764"/>
    <w:rsid w:val="00944A12"/>
    <w:rsid w:val="00944AA9"/>
    <w:rsid w:val="00946073"/>
    <w:rsid w:val="00946330"/>
    <w:rsid w:val="009468BE"/>
    <w:rsid w:val="00946BCA"/>
    <w:rsid w:val="00946CEE"/>
    <w:rsid w:val="00947268"/>
    <w:rsid w:val="00947979"/>
    <w:rsid w:val="009479D6"/>
    <w:rsid w:val="009500AE"/>
    <w:rsid w:val="009507B9"/>
    <w:rsid w:val="00950A4D"/>
    <w:rsid w:val="00951461"/>
    <w:rsid w:val="00951894"/>
    <w:rsid w:val="00952A1F"/>
    <w:rsid w:val="009537B5"/>
    <w:rsid w:val="0095385C"/>
    <w:rsid w:val="00953CD9"/>
    <w:rsid w:val="00954D70"/>
    <w:rsid w:val="00954DA1"/>
    <w:rsid w:val="00955692"/>
    <w:rsid w:val="00955914"/>
    <w:rsid w:val="00955A8E"/>
    <w:rsid w:val="00955E2C"/>
    <w:rsid w:val="009564C5"/>
    <w:rsid w:val="0095666C"/>
    <w:rsid w:val="009573DF"/>
    <w:rsid w:val="009575FB"/>
    <w:rsid w:val="00957AAD"/>
    <w:rsid w:val="00957B82"/>
    <w:rsid w:val="009602CB"/>
    <w:rsid w:val="009611C6"/>
    <w:rsid w:val="009612FD"/>
    <w:rsid w:val="00962924"/>
    <w:rsid w:val="009635AB"/>
    <w:rsid w:val="00963699"/>
    <w:rsid w:val="009637C4"/>
    <w:rsid w:val="009638AD"/>
    <w:rsid w:val="00963E97"/>
    <w:rsid w:val="009642EA"/>
    <w:rsid w:val="00964CD2"/>
    <w:rsid w:val="009655E9"/>
    <w:rsid w:val="009666F9"/>
    <w:rsid w:val="00967007"/>
    <w:rsid w:val="00967381"/>
    <w:rsid w:val="0096761B"/>
    <w:rsid w:val="00967CED"/>
    <w:rsid w:val="00967DA5"/>
    <w:rsid w:val="00967FBE"/>
    <w:rsid w:val="00971684"/>
    <w:rsid w:val="00973DBC"/>
    <w:rsid w:val="009755E3"/>
    <w:rsid w:val="009766F3"/>
    <w:rsid w:val="009771CC"/>
    <w:rsid w:val="0097744D"/>
    <w:rsid w:val="0097749C"/>
    <w:rsid w:val="00977B83"/>
    <w:rsid w:val="0098054D"/>
    <w:rsid w:val="00983581"/>
    <w:rsid w:val="00984393"/>
    <w:rsid w:val="0098594F"/>
    <w:rsid w:val="00987616"/>
    <w:rsid w:val="00987788"/>
    <w:rsid w:val="00987E55"/>
    <w:rsid w:val="00987EE8"/>
    <w:rsid w:val="009928DD"/>
    <w:rsid w:val="00992CCB"/>
    <w:rsid w:val="009938C2"/>
    <w:rsid w:val="00994B83"/>
    <w:rsid w:val="00994C85"/>
    <w:rsid w:val="00994E0C"/>
    <w:rsid w:val="00994FD8"/>
    <w:rsid w:val="009960A6"/>
    <w:rsid w:val="00996106"/>
    <w:rsid w:val="009969B4"/>
    <w:rsid w:val="009A02F4"/>
    <w:rsid w:val="009A0966"/>
    <w:rsid w:val="009A0A92"/>
    <w:rsid w:val="009A0CED"/>
    <w:rsid w:val="009A115B"/>
    <w:rsid w:val="009A15D6"/>
    <w:rsid w:val="009A1E19"/>
    <w:rsid w:val="009A33CB"/>
    <w:rsid w:val="009A3697"/>
    <w:rsid w:val="009A3E83"/>
    <w:rsid w:val="009A3F37"/>
    <w:rsid w:val="009A61B3"/>
    <w:rsid w:val="009A6725"/>
    <w:rsid w:val="009A784A"/>
    <w:rsid w:val="009B01A6"/>
    <w:rsid w:val="009B1D45"/>
    <w:rsid w:val="009B2368"/>
    <w:rsid w:val="009B2854"/>
    <w:rsid w:val="009B3C57"/>
    <w:rsid w:val="009B3D3D"/>
    <w:rsid w:val="009B414B"/>
    <w:rsid w:val="009B4190"/>
    <w:rsid w:val="009B4849"/>
    <w:rsid w:val="009B494A"/>
    <w:rsid w:val="009B4C34"/>
    <w:rsid w:val="009B4E38"/>
    <w:rsid w:val="009B527D"/>
    <w:rsid w:val="009B5B4C"/>
    <w:rsid w:val="009B6186"/>
    <w:rsid w:val="009B657C"/>
    <w:rsid w:val="009B6C80"/>
    <w:rsid w:val="009B78FB"/>
    <w:rsid w:val="009C110F"/>
    <w:rsid w:val="009C1949"/>
    <w:rsid w:val="009C2528"/>
    <w:rsid w:val="009C2DC5"/>
    <w:rsid w:val="009C2E4A"/>
    <w:rsid w:val="009C4353"/>
    <w:rsid w:val="009C48FD"/>
    <w:rsid w:val="009C5BB1"/>
    <w:rsid w:val="009C76B9"/>
    <w:rsid w:val="009C7A98"/>
    <w:rsid w:val="009C7B59"/>
    <w:rsid w:val="009C7DAE"/>
    <w:rsid w:val="009D079A"/>
    <w:rsid w:val="009D13C0"/>
    <w:rsid w:val="009D2070"/>
    <w:rsid w:val="009D2761"/>
    <w:rsid w:val="009D3B41"/>
    <w:rsid w:val="009D42FA"/>
    <w:rsid w:val="009D437C"/>
    <w:rsid w:val="009D6462"/>
    <w:rsid w:val="009D7550"/>
    <w:rsid w:val="009D76FE"/>
    <w:rsid w:val="009E035A"/>
    <w:rsid w:val="009E1076"/>
    <w:rsid w:val="009E1845"/>
    <w:rsid w:val="009E1A65"/>
    <w:rsid w:val="009E1DE1"/>
    <w:rsid w:val="009E2934"/>
    <w:rsid w:val="009E2B6F"/>
    <w:rsid w:val="009E3B71"/>
    <w:rsid w:val="009E6B5F"/>
    <w:rsid w:val="009E6DBA"/>
    <w:rsid w:val="009E77F1"/>
    <w:rsid w:val="009E7DD5"/>
    <w:rsid w:val="009F0BF7"/>
    <w:rsid w:val="009F1266"/>
    <w:rsid w:val="009F1647"/>
    <w:rsid w:val="009F1786"/>
    <w:rsid w:val="009F2053"/>
    <w:rsid w:val="009F2935"/>
    <w:rsid w:val="009F2D84"/>
    <w:rsid w:val="009F3581"/>
    <w:rsid w:val="009F3E92"/>
    <w:rsid w:val="009F4E25"/>
    <w:rsid w:val="009F6345"/>
    <w:rsid w:val="009F6D95"/>
    <w:rsid w:val="009F6F7D"/>
    <w:rsid w:val="009F7194"/>
    <w:rsid w:val="009F7847"/>
    <w:rsid w:val="009F7E0F"/>
    <w:rsid w:val="00A00063"/>
    <w:rsid w:val="00A01D83"/>
    <w:rsid w:val="00A01EDA"/>
    <w:rsid w:val="00A024AD"/>
    <w:rsid w:val="00A02D83"/>
    <w:rsid w:val="00A02DB0"/>
    <w:rsid w:val="00A03117"/>
    <w:rsid w:val="00A04E19"/>
    <w:rsid w:val="00A05422"/>
    <w:rsid w:val="00A05A38"/>
    <w:rsid w:val="00A06EB8"/>
    <w:rsid w:val="00A06F10"/>
    <w:rsid w:val="00A06F6B"/>
    <w:rsid w:val="00A07823"/>
    <w:rsid w:val="00A10985"/>
    <w:rsid w:val="00A10C4A"/>
    <w:rsid w:val="00A10F02"/>
    <w:rsid w:val="00A1132A"/>
    <w:rsid w:val="00A12554"/>
    <w:rsid w:val="00A12664"/>
    <w:rsid w:val="00A13307"/>
    <w:rsid w:val="00A13A38"/>
    <w:rsid w:val="00A13B1B"/>
    <w:rsid w:val="00A14E56"/>
    <w:rsid w:val="00A1552B"/>
    <w:rsid w:val="00A1622D"/>
    <w:rsid w:val="00A16A06"/>
    <w:rsid w:val="00A172ED"/>
    <w:rsid w:val="00A17B22"/>
    <w:rsid w:val="00A200B7"/>
    <w:rsid w:val="00A201E8"/>
    <w:rsid w:val="00A205F4"/>
    <w:rsid w:val="00A206EA"/>
    <w:rsid w:val="00A20F40"/>
    <w:rsid w:val="00A20FEF"/>
    <w:rsid w:val="00A21082"/>
    <w:rsid w:val="00A221D6"/>
    <w:rsid w:val="00A22CE9"/>
    <w:rsid w:val="00A25CFE"/>
    <w:rsid w:val="00A31271"/>
    <w:rsid w:val="00A314B4"/>
    <w:rsid w:val="00A32E05"/>
    <w:rsid w:val="00A3398C"/>
    <w:rsid w:val="00A3424A"/>
    <w:rsid w:val="00A3477B"/>
    <w:rsid w:val="00A34AB8"/>
    <w:rsid w:val="00A3566C"/>
    <w:rsid w:val="00A35C8B"/>
    <w:rsid w:val="00A367F3"/>
    <w:rsid w:val="00A37272"/>
    <w:rsid w:val="00A37E6F"/>
    <w:rsid w:val="00A41FE4"/>
    <w:rsid w:val="00A42B4A"/>
    <w:rsid w:val="00A434A2"/>
    <w:rsid w:val="00A44669"/>
    <w:rsid w:val="00A44FDD"/>
    <w:rsid w:val="00A4500E"/>
    <w:rsid w:val="00A4521A"/>
    <w:rsid w:val="00A45540"/>
    <w:rsid w:val="00A45F2A"/>
    <w:rsid w:val="00A4603A"/>
    <w:rsid w:val="00A464F8"/>
    <w:rsid w:val="00A47929"/>
    <w:rsid w:val="00A479A9"/>
    <w:rsid w:val="00A47F08"/>
    <w:rsid w:val="00A50003"/>
    <w:rsid w:val="00A5046F"/>
    <w:rsid w:val="00A50649"/>
    <w:rsid w:val="00A513A4"/>
    <w:rsid w:val="00A51719"/>
    <w:rsid w:val="00A51CD4"/>
    <w:rsid w:val="00A53724"/>
    <w:rsid w:val="00A54EEB"/>
    <w:rsid w:val="00A55504"/>
    <w:rsid w:val="00A55C1C"/>
    <w:rsid w:val="00A55FE2"/>
    <w:rsid w:val="00A5653C"/>
    <w:rsid w:val="00A602D5"/>
    <w:rsid w:val="00A6060C"/>
    <w:rsid w:val="00A60CD8"/>
    <w:rsid w:val="00A60E06"/>
    <w:rsid w:val="00A61A3C"/>
    <w:rsid w:val="00A62489"/>
    <w:rsid w:val="00A63269"/>
    <w:rsid w:val="00A63343"/>
    <w:rsid w:val="00A635AF"/>
    <w:rsid w:val="00A645D3"/>
    <w:rsid w:val="00A64F58"/>
    <w:rsid w:val="00A67330"/>
    <w:rsid w:val="00A673E7"/>
    <w:rsid w:val="00A676AA"/>
    <w:rsid w:val="00A70A40"/>
    <w:rsid w:val="00A7259F"/>
    <w:rsid w:val="00A72DEA"/>
    <w:rsid w:val="00A72F26"/>
    <w:rsid w:val="00A734F0"/>
    <w:rsid w:val="00A7466E"/>
    <w:rsid w:val="00A74FDB"/>
    <w:rsid w:val="00A75455"/>
    <w:rsid w:val="00A75C44"/>
    <w:rsid w:val="00A75CC0"/>
    <w:rsid w:val="00A75F44"/>
    <w:rsid w:val="00A7637F"/>
    <w:rsid w:val="00A769E7"/>
    <w:rsid w:val="00A776AA"/>
    <w:rsid w:val="00A80277"/>
    <w:rsid w:val="00A82346"/>
    <w:rsid w:val="00A82F7A"/>
    <w:rsid w:val="00A83418"/>
    <w:rsid w:val="00A83D0B"/>
    <w:rsid w:val="00A83ED3"/>
    <w:rsid w:val="00A83F8C"/>
    <w:rsid w:val="00A84085"/>
    <w:rsid w:val="00A85565"/>
    <w:rsid w:val="00A859FA"/>
    <w:rsid w:val="00A8654D"/>
    <w:rsid w:val="00A875B0"/>
    <w:rsid w:val="00A87FB1"/>
    <w:rsid w:val="00A908F8"/>
    <w:rsid w:val="00A90966"/>
    <w:rsid w:val="00A90C0A"/>
    <w:rsid w:val="00A917F3"/>
    <w:rsid w:val="00A92772"/>
    <w:rsid w:val="00A92ADC"/>
    <w:rsid w:val="00A92BFD"/>
    <w:rsid w:val="00A93749"/>
    <w:rsid w:val="00A93F36"/>
    <w:rsid w:val="00A94D7B"/>
    <w:rsid w:val="00A9596D"/>
    <w:rsid w:val="00A96045"/>
    <w:rsid w:val="00A96EB1"/>
    <w:rsid w:val="00A96FD7"/>
    <w:rsid w:val="00A9742F"/>
    <w:rsid w:val="00AA0182"/>
    <w:rsid w:val="00AA1147"/>
    <w:rsid w:val="00AA14E4"/>
    <w:rsid w:val="00AA227C"/>
    <w:rsid w:val="00AA4804"/>
    <w:rsid w:val="00AA5FBD"/>
    <w:rsid w:val="00AA60C5"/>
    <w:rsid w:val="00AA7001"/>
    <w:rsid w:val="00AA74E8"/>
    <w:rsid w:val="00AA755F"/>
    <w:rsid w:val="00AB0304"/>
    <w:rsid w:val="00AB03FF"/>
    <w:rsid w:val="00AB111E"/>
    <w:rsid w:val="00AB1CAD"/>
    <w:rsid w:val="00AB1D6F"/>
    <w:rsid w:val="00AB21D4"/>
    <w:rsid w:val="00AB241F"/>
    <w:rsid w:val="00AB46D2"/>
    <w:rsid w:val="00AB5D64"/>
    <w:rsid w:val="00AB661B"/>
    <w:rsid w:val="00AB7943"/>
    <w:rsid w:val="00AB7DC0"/>
    <w:rsid w:val="00AC06AF"/>
    <w:rsid w:val="00AC080D"/>
    <w:rsid w:val="00AC08C1"/>
    <w:rsid w:val="00AC1454"/>
    <w:rsid w:val="00AC290A"/>
    <w:rsid w:val="00AC314D"/>
    <w:rsid w:val="00AC34FB"/>
    <w:rsid w:val="00AC3D1E"/>
    <w:rsid w:val="00AC3E28"/>
    <w:rsid w:val="00AC5D24"/>
    <w:rsid w:val="00AC74EC"/>
    <w:rsid w:val="00AC7AC5"/>
    <w:rsid w:val="00AD0094"/>
    <w:rsid w:val="00AD0B72"/>
    <w:rsid w:val="00AD1144"/>
    <w:rsid w:val="00AD1518"/>
    <w:rsid w:val="00AD325A"/>
    <w:rsid w:val="00AD359D"/>
    <w:rsid w:val="00AD3D28"/>
    <w:rsid w:val="00AD3E87"/>
    <w:rsid w:val="00AD4274"/>
    <w:rsid w:val="00AD539C"/>
    <w:rsid w:val="00AD6462"/>
    <w:rsid w:val="00AD79EA"/>
    <w:rsid w:val="00AE0229"/>
    <w:rsid w:val="00AE1301"/>
    <w:rsid w:val="00AE18EE"/>
    <w:rsid w:val="00AE2326"/>
    <w:rsid w:val="00AE2DAB"/>
    <w:rsid w:val="00AE2E46"/>
    <w:rsid w:val="00AE37FD"/>
    <w:rsid w:val="00AE3B13"/>
    <w:rsid w:val="00AE62E5"/>
    <w:rsid w:val="00AE6AAB"/>
    <w:rsid w:val="00AE6B37"/>
    <w:rsid w:val="00AE7B65"/>
    <w:rsid w:val="00AF010C"/>
    <w:rsid w:val="00AF0730"/>
    <w:rsid w:val="00AF1171"/>
    <w:rsid w:val="00AF1319"/>
    <w:rsid w:val="00AF152A"/>
    <w:rsid w:val="00AF215E"/>
    <w:rsid w:val="00AF26E3"/>
    <w:rsid w:val="00AF31AC"/>
    <w:rsid w:val="00AF37D6"/>
    <w:rsid w:val="00AF3BAE"/>
    <w:rsid w:val="00AF450B"/>
    <w:rsid w:val="00AF496D"/>
    <w:rsid w:val="00AF4F37"/>
    <w:rsid w:val="00AF5DF2"/>
    <w:rsid w:val="00AF612C"/>
    <w:rsid w:val="00AF6708"/>
    <w:rsid w:val="00AF6742"/>
    <w:rsid w:val="00AF67D0"/>
    <w:rsid w:val="00AF69F5"/>
    <w:rsid w:val="00AF6D90"/>
    <w:rsid w:val="00AF6F3E"/>
    <w:rsid w:val="00AF6F94"/>
    <w:rsid w:val="00AF788B"/>
    <w:rsid w:val="00B0061B"/>
    <w:rsid w:val="00B00B7E"/>
    <w:rsid w:val="00B00C2F"/>
    <w:rsid w:val="00B025C8"/>
    <w:rsid w:val="00B0338D"/>
    <w:rsid w:val="00B0378E"/>
    <w:rsid w:val="00B03B40"/>
    <w:rsid w:val="00B0498B"/>
    <w:rsid w:val="00B054B4"/>
    <w:rsid w:val="00B05C57"/>
    <w:rsid w:val="00B05C7D"/>
    <w:rsid w:val="00B06133"/>
    <w:rsid w:val="00B06931"/>
    <w:rsid w:val="00B07753"/>
    <w:rsid w:val="00B07EC0"/>
    <w:rsid w:val="00B1062C"/>
    <w:rsid w:val="00B11132"/>
    <w:rsid w:val="00B1191E"/>
    <w:rsid w:val="00B11AAA"/>
    <w:rsid w:val="00B11D72"/>
    <w:rsid w:val="00B11DFC"/>
    <w:rsid w:val="00B120D3"/>
    <w:rsid w:val="00B13009"/>
    <w:rsid w:val="00B14116"/>
    <w:rsid w:val="00B14394"/>
    <w:rsid w:val="00B1447E"/>
    <w:rsid w:val="00B14F06"/>
    <w:rsid w:val="00B15376"/>
    <w:rsid w:val="00B15449"/>
    <w:rsid w:val="00B17588"/>
    <w:rsid w:val="00B17B57"/>
    <w:rsid w:val="00B21134"/>
    <w:rsid w:val="00B21387"/>
    <w:rsid w:val="00B21600"/>
    <w:rsid w:val="00B22427"/>
    <w:rsid w:val="00B23844"/>
    <w:rsid w:val="00B2399D"/>
    <w:rsid w:val="00B23B18"/>
    <w:rsid w:val="00B23DE8"/>
    <w:rsid w:val="00B24368"/>
    <w:rsid w:val="00B247C5"/>
    <w:rsid w:val="00B24CC2"/>
    <w:rsid w:val="00B24D4B"/>
    <w:rsid w:val="00B269C5"/>
    <w:rsid w:val="00B269F4"/>
    <w:rsid w:val="00B27CA4"/>
    <w:rsid w:val="00B27FFD"/>
    <w:rsid w:val="00B30225"/>
    <w:rsid w:val="00B316E7"/>
    <w:rsid w:val="00B31926"/>
    <w:rsid w:val="00B32FC5"/>
    <w:rsid w:val="00B363A8"/>
    <w:rsid w:val="00B3661E"/>
    <w:rsid w:val="00B36C32"/>
    <w:rsid w:val="00B41A3C"/>
    <w:rsid w:val="00B42040"/>
    <w:rsid w:val="00B433F2"/>
    <w:rsid w:val="00B43C4C"/>
    <w:rsid w:val="00B43E29"/>
    <w:rsid w:val="00B43E8C"/>
    <w:rsid w:val="00B4486C"/>
    <w:rsid w:val="00B45550"/>
    <w:rsid w:val="00B45755"/>
    <w:rsid w:val="00B45884"/>
    <w:rsid w:val="00B45EC7"/>
    <w:rsid w:val="00B463ED"/>
    <w:rsid w:val="00B4644A"/>
    <w:rsid w:val="00B464FB"/>
    <w:rsid w:val="00B46609"/>
    <w:rsid w:val="00B46AB2"/>
    <w:rsid w:val="00B46AB5"/>
    <w:rsid w:val="00B46F4B"/>
    <w:rsid w:val="00B471AA"/>
    <w:rsid w:val="00B500FE"/>
    <w:rsid w:val="00B50767"/>
    <w:rsid w:val="00B51084"/>
    <w:rsid w:val="00B51896"/>
    <w:rsid w:val="00B51CC0"/>
    <w:rsid w:val="00B52020"/>
    <w:rsid w:val="00B52148"/>
    <w:rsid w:val="00B52632"/>
    <w:rsid w:val="00B52DFE"/>
    <w:rsid w:val="00B53FE4"/>
    <w:rsid w:val="00B54BF6"/>
    <w:rsid w:val="00B55688"/>
    <w:rsid w:val="00B57C26"/>
    <w:rsid w:val="00B57CAB"/>
    <w:rsid w:val="00B57F6C"/>
    <w:rsid w:val="00B60101"/>
    <w:rsid w:val="00B61374"/>
    <w:rsid w:val="00B620CE"/>
    <w:rsid w:val="00B62F02"/>
    <w:rsid w:val="00B62F9B"/>
    <w:rsid w:val="00B63438"/>
    <w:rsid w:val="00B63B1F"/>
    <w:rsid w:val="00B63D30"/>
    <w:rsid w:val="00B640CB"/>
    <w:rsid w:val="00B64A00"/>
    <w:rsid w:val="00B64F73"/>
    <w:rsid w:val="00B65ABC"/>
    <w:rsid w:val="00B65EF5"/>
    <w:rsid w:val="00B6624F"/>
    <w:rsid w:val="00B67F5E"/>
    <w:rsid w:val="00B70F66"/>
    <w:rsid w:val="00B724D8"/>
    <w:rsid w:val="00B73C6D"/>
    <w:rsid w:val="00B74CCC"/>
    <w:rsid w:val="00B75E93"/>
    <w:rsid w:val="00B76176"/>
    <w:rsid w:val="00B7644F"/>
    <w:rsid w:val="00B7669E"/>
    <w:rsid w:val="00B77EA1"/>
    <w:rsid w:val="00B81A61"/>
    <w:rsid w:val="00B83D8A"/>
    <w:rsid w:val="00B841E9"/>
    <w:rsid w:val="00B84DB0"/>
    <w:rsid w:val="00B85362"/>
    <w:rsid w:val="00B855B4"/>
    <w:rsid w:val="00B857C5"/>
    <w:rsid w:val="00B857DA"/>
    <w:rsid w:val="00B86228"/>
    <w:rsid w:val="00B8638E"/>
    <w:rsid w:val="00B86A35"/>
    <w:rsid w:val="00B86FAA"/>
    <w:rsid w:val="00B8745B"/>
    <w:rsid w:val="00B905A2"/>
    <w:rsid w:val="00B905DD"/>
    <w:rsid w:val="00B91108"/>
    <w:rsid w:val="00B918F5"/>
    <w:rsid w:val="00B92B2C"/>
    <w:rsid w:val="00B92E0B"/>
    <w:rsid w:val="00B93C81"/>
    <w:rsid w:val="00B93FE4"/>
    <w:rsid w:val="00B95E18"/>
    <w:rsid w:val="00B96445"/>
    <w:rsid w:val="00B964B0"/>
    <w:rsid w:val="00B97E57"/>
    <w:rsid w:val="00B97EBB"/>
    <w:rsid w:val="00BA076D"/>
    <w:rsid w:val="00BA16BF"/>
    <w:rsid w:val="00BA1AC1"/>
    <w:rsid w:val="00BA386A"/>
    <w:rsid w:val="00BA38F1"/>
    <w:rsid w:val="00BA3B70"/>
    <w:rsid w:val="00BA44DD"/>
    <w:rsid w:val="00BA4817"/>
    <w:rsid w:val="00BA676A"/>
    <w:rsid w:val="00BA680C"/>
    <w:rsid w:val="00BA69E8"/>
    <w:rsid w:val="00BA6D35"/>
    <w:rsid w:val="00BA73DA"/>
    <w:rsid w:val="00BA754F"/>
    <w:rsid w:val="00BB08CC"/>
    <w:rsid w:val="00BB1483"/>
    <w:rsid w:val="00BB245A"/>
    <w:rsid w:val="00BB2F89"/>
    <w:rsid w:val="00BB3EBB"/>
    <w:rsid w:val="00BB3F15"/>
    <w:rsid w:val="00BB45EC"/>
    <w:rsid w:val="00BB5855"/>
    <w:rsid w:val="00BB5D67"/>
    <w:rsid w:val="00BB5F52"/>
    <w:rsid w:val="00BB6AFB"/>
    <w:rsid w:val="00BB6EB6"/>
    <w:rsid w:val="00BC0EF8"/>
    <w:rsid w:val="00BC0F7D"/>
    <w:rsid w:val="00BC14EB"/>
    <w:rsid w:val="00BC1793"/>
    <w:rsid w:val="00BC1D13"/>
    <w:rsid w:val="00BC4720"/>
    <w:rsid w:val="00BC4F22"/>
    <w:rsid w:val="00BC5618"/>
    <w:rsid w:val="00BC5D99"/>
    <w:rsid w:val="00BC5E38"/>
    <w:rsid w:val="00BC6576"/>
    <w:rsid w:val="00BC6B00"/>
    <w:rsid w:val="00BC6E9A"/>
    <w:rsid w:val="00BC7403"/>
    <w:rsid w:val="00BD0774"/>
    <w:rsid w:val="00BD17D0"/>
    <w:rsid w:val="00BD283E"/>
    <w:rsid w:val="00BD2AE1"/>
    <w:rsid w:val="00BD4762"/>
    <w:rsid w:val="00BD4A0F"/>
    <w:rsid w:val="00BD4C1D"/>
    <w:rsid w:val="00BD56C7"/>
    <w:rsid w:val="00BD7F87"/>
    <w:rsid w:val="00BE050E"/>
    <w:rsid w:val="00BE1482"/>
    <w:rsid w:val="00BE1597"/>
    <w:rsid w:val="00BE19EE"/>
    <w:rsid w:val="00BE1A8F"/>
    <w:rsid w:val="00BE1F3C"/>
    <w:rsid w:val="00BE2D30"/>
    <w:rsid w:val="00BE448E"/>
    <w:rsid w:val="00BE44B8"/>
    <w:rsid w:val="00BE4599"/>
    <w:rsid w:val="00BE471C"/>
    <w:rsid w:val="00BE6123"/>
    <w:rsid w:val="00BE6166"/>
    <w:rsid w:val="00BE63E1"/>
    <w:rsid w:val="00BE6813"/>
    <w:rsid w:val="00BE7238"/>
    <w:rsid w:val="00BE77B2"/>
    <w:rsid w:val="00BF0991"/>
    <w:rsid w:val="00BF181A"/>
    <w:rsid w:val="00BF22DA"/>
    <w:rsid w:val="00BF23FC"/>
    <w:rsid w:val="00BF2766"/>
    <w:rsid w:val="00BF3902"/>
    <w:rsid w:val="00BF3C86"/>
    <w:rsid w:val="00BF3D73"/>
    <w:rsid w:val="00BF3ED6"/>
    <w:rsid w:val="00BF48B2"/>
    <w:rsid w:val="00BF491D"/>
    <w:rsid w:val="00BF54C0"/>
    <w:rsid w:val="00BF5513"/>
    <w:rsid w:val="00BF67EE"/>
    <w:rsid w:val="00BF6D59"/>
    <w:rsid w:val="00BF70C3"/>
    <w:rsid w:val="00BF7A79"/>
    <w:rsid w:val="00C0072C"/>
    <w:rsid w:val="00C01C67"/>
    <w:rsid w:val="00C01E69"/>
    <w:rsid w:val="00C01FEA"/>
    <w:rsid w:val="00C0220A"/>
    <w:rsid w:val="00C0233C"/>
    <w:rsid w:val="00C02EE4"/>
    <w:rsid w:val="00C030AD"/>
    <w:rsid w:val="00C0352B"/>
    <w:rsid w:val="00C03755"/>
    <w:rsid w:val="00C059C3"/>
    <w:rsid w:val="00C05C50"/>
    <w:rsid w:val="00C07422"/>
    <w:rsid w:val="00C07991"/>
    <w:rsid w:val="00C10A3A"/>
    <w:rsid w:val="00C10A8B"/>
    <w:rsid w:val="00C11D52"/>
    <w:rsid w:val="00C11EE7"/>
    <w:rsid w:val="00C15D97"/>
    <w:rsid w:val="00C164A7"/>
    <w:rsid w:val="00C210C1"/>
    <w:rsid w:val="00C214C6"/>
    <w:rsid w:val="00C223F6"/>
    <w:rsid w:val="00C22A31"/>
    <w:rsid w:val="00C22FC7"/>
    <w:rsid w:val="00C230CD"/>
    <w:rsid w:val="00C23794"/>
    <w:rsid w:val="00C237F9"/>
    <w:rsid w:val="00C23892"/>
    <w:rsid w:val="00C23C8A"/>
    <w:rsid w:val="00C24C57"/>
    <w:rsid w:val="00C24E4C"/>
    <w:rsid w:val="00C259CD"/>
    <w:rsid w:val="00C27B06"/>
    <w:rsid w:val="00C27D9E"/>
    <w:rsid w:val="00C319BA"/>
    <w:rsid w:val="00C329F9"/>
    <w:rsid w:val="00C33079"/>
    <w:rsid w:val="00C33ABC"/>
    <w:rsid w:val="00C350FD"/>
    <w:rsid w:val="00C35E7A"/>
    <w:rsid w:val="00C36BCD"/>
    <w:rsid w:val="00C36E4C"/>
    <w:rsid w:val="00C37334"/>
    <w:rsid w:val="00C37C9B"/>
    <w:rsid w:val="00C406B5"/>
    <w:rsid w:val="00C40865"/>
    <w:rsid w:val="00C40A03"/>
    <w:rsid w:val="00C41208"/>
    <w:rsid w:val="00C4169C"/>
    <w:rsid w:val="00C4241F"/>
    <w:rsid w:val="00C4285B"/>
    <w:rsid w:val="00C42B88"/>
    <w:rsid w:val="00C42BB0"/>
    <w:rsid w:val="00C433E9"/>
    <w:rsid w:val="00C4354B"/>
    <w:rsid w:val="00C43A3A"/>
    <w:rsid w:val="00C44035"/>
    <w:rsid w:val="00C44DAB"/>
    <w:rsid w:val="00C45635"/>
    <w:rsid w:val="00C458DF"/>
    <w:rsid w:val="00C45C93"/>
    <w:rsid w:val="00C46C0B"/>
    <w:rsid w:val="00C473A4"/>
    <w:rsid w:val="00C47DA1"/>
    <w:rsid w:val="00C500EC"/>
    <w:rsid w:val="00C5082E"/>
    <w:rsid w:val="00C50BB2"/>
    <w:rsid w:val="00C50F3F"/>
    <w:rsid w:val="00C512AB"/>
    <w:rsid w:val="00C51F13"/>
    <w:rsid w:val="00C526AD"/>
    <w:rsid w:val="00C532E6"/>
    <w:rsid w:val="00C53CE3"/>
    <w:rsid w:val="00C53DC3"/>
    <w:rsid w:val="00C5409A"/>
    <w:rsid w:val="00C54A3A"/>
    <w:rsid w:val="00C55029"/>
    <w:rsid w:val="00C55D17"/>
    <w:rsid w:val="00C55FEE"/>
    <w:rsid w:val="00C563B2"/>
    <w:rsid w:val="00C568B6"/>
    <w:rsid w:val="00C569F4"/>
    <w:rsid w:val="00C56A9B"/>
    <w:rsid w:val="00C56CCE"/>
    <w:rsid w:val="00C60AAA"/>
    <w:rsid w:val="00C61091"/>
    <w:rsid w:val="00C62CD2"/>
    <w:rsid w:val="00C62CF6"/>
    <w:rsid w:val="00C63772"/>
    <w:rsid w:val="00C63D1F"/>
    <w:rsid w:val="00C642DD"/>
    <w:rsid w:val="00C64D02"/>
    <w:rsid w:val="00C6554A"/>
    <w:rsid w:val="00C65CC8"/>
    <w:rsid w:val="00C65D85"/>
    <w:rsid w:val="00C66117"/>
    <w:rsid w:val="00C666F4"/>
    <w:rsid w:val="00C6774F"/>
    <w:rsid w:val="00C67A2C"/>
    <w:rsid w:val="00C706D3"/>
    <w:rsid w:val="00C70F31"/>
    <w:rsid w:val="00C72D07"/>
    <w:rsid w:val="00C732E4"/>
    <w:rsid w:val="00C746BD"/>
    <w:rsid w:val="00C74B9D"/>
    <w:rsid w:val="00C7515F"/>
    <w:rsid w:val="00C7563D"/>
    <w:rsid w:val="00C76002"/>
    <w:rsid w:val="00C769A4"/>
    <w:rsid w:val="00C772E7"/>
    <w:rsid w:val="00C778C7"/>
    <w:rsid w:val="00C803BD"/>
    <w:rsid w:val="00C80540"/>
    <w:rsid w:val="00C8082A"/>
    <w:rsid w:val="00C8166A"/>
    <w:rsid w:val="00C81FFA"/>
    <w:rsid w:val="00C82E43"/>
    <w:rsid w:val="00C83C41"/>
    <w:rsid w:val="00C83CE4"/>
    <w:rsid w:val="00C83EED"/>
    <w:rsid w:val="00C83FF4"/>
    <w:rsid w:val="00C84000"/>
    <w:rsid w:val="00C84526"/>
    <w:rsid w:val="00C85426"/>
    <w:rsid w:val="00C861D4"/>
    <w:rsid w:val="00C8638A"/>
    <w:rsid w:val="00C8661B"/>
    <w:rsid w:val="00C86BB0"/>
    <w:rsid w:val="00C876B7"/>
    <w:rsid w:val="00C902CF"/>
    <w:rsid w:val="00C903E1"/>
    <w:rsid w:val="00C90F0C"/>
    <w:rsid w:val="00C91071"/>
    <w:rsid w:val="00C922F1"/>
    <w:rsid w:val="00C923E3"/>
    <w:rsid w:val="00C9296C"/>
    <w:rsid w:val="00C93DF7"/>
    <w:rsid w:val="00C94CB8"/>
    <w:rsid w:val="00C95BD9"/>
    <w:rsid w:val="00C964E7"/>
    <w:rsid w:val="00C97413"/>
    <w:rsid w:val="00C97416"/>
    <w:rsid w:val="00C975AE"/>
    <w:rsid w:val="00C97E26"/>
    <w:rsid w:val="00CA0BBE"/>
    <w:rsid w:val="00CA1904"/>
    <w:rsid w:val="00CA19B4"/>
    <w:rsid w:val="00CA2FF4"/>
    <w:rsid w:val="00CA3D0C"/>
    <w:rsid w:val="00CA3F42"/>
    <w:rsid w:val="00CA49BF"/>
    <w:rsid w:val="00CA5078"/>
    <w:rsid w:val="00CA5BB6"/>
    <w:rsid w:val="00CA5CDB"/>
    <w:rsid w:val="00CA6A67"/>
    <w:rsid w:val="00CA7890"/>
    <w:rsid w:val="00CB0143"/>
    <w:rsid w:val="00CB0387"/>
    <w:rsid w:val="00CB0EDD"/>
    <w:rsid w:val="00CB119B"/>
    <w:rsid w:val="00CB1BB6"/>
    <w:rsid w:val="00CB1C8B"/>
    <w:rsid w:val="00CB3603"/>
    <w:rsid w:val="00CB4084"/>
    <w:rsid w:val="00CB4175"/>
    <w:rsid w:val="00CB42EE"/>
    <w:rsid w:val="00CB45DA"/>
    <w:rsid w:val="00CB4747"/>
    <w:rsid w:val="00CB52A6"/>
    <w:rsid w:val="00CB6CD7"/>
    <w:rsid w:val="00CB7DD3"/>
    <w:rsid w:val="00CC03C7"/>
    <w:rsid w:val="00CC06B1"/>
    <w:rsid w:val="00CC31A6"/>
    <w:rsid w:val="00CC32FD"/>
    <w:rsid w:val="00CC3443"/>
    <w:rsid w:val="00CC3A12"/>
    <w:rsid w:val="00CC3E49"/>
    <w:rsid w:val="00CC45FA"/>
    <w:rsid w:val="00CC53D5"/>
    <w:rsid w:val="00CC6397"/>
    <w:rsid w:val="00CC6BC1"/>
    <w:rsid w:val="00CC71FF"/>
    <w:rsid w:val="00CC7469"/>
    <w:rsid w:val="00CC7F3C"/>
    <w:rsid w:val="00CD0638"/>
    <w:rsid w:val="00CD09ED"/>
    <w:rsid w:val="00CD1D4A"/>
    <w:rsid w:val="00CD2752"/>
    <w:rsid w:val="00CD385A"/>
    <w:rsid w:val="00CD3B82"/>
    <w:rsid w:val="00CD3C84"/>
    <w:rsid w:val="00CD4715"/>
    <w:rsid w:val="00CD5098"/>
    <w:rsid w:val="00CD54FD"/>
    <w:rsid w:val="00CD56A2"/>
    <w:rsid w:val="00CD59C2"/>
    <w:rsid w:val="00CD6570"/>
    <w:rsid w:val="00CD6925"/>
    <w:rsid w:val="00CD7DDE"/>
    <w:rsid w:val="00CE02FC"/>
    <w:rsid w:val="00CE1006"/>
    <w:rsid w:val="00CE28F5"/>
    <w:rsid w:val="00CE3328"/>
    <w:rsid w:val="00CE47C5"/>
    <w:rsid w:val="00CE623A"/>
    <w:rsid w:val="00CE681E"/>
    <w:rsid w:val="00CE6D7E"/>
    <w:rsid w:val="00CE7D57"/>
    <w:rsid w:val="00CF01FE"/>
    <w:rsid w:val="00CF076A"/>
    <w:rsid w:val="00CF13FB"/>
    <w:rsid w:val="00CF21AF"/>
    <w:rsid w:val="00CF2D7A"/>
    <w:rsid w:val="00CF333F"/>
    <w:rsid w:val="00CF4561"/>
    <w:rsid w:val="00CF47FA"/>
    <w:rsid w:val="00CF4BEC"/>
    <w:rsid w:val="00CF4D4D"/>
    <w:rsid w:val="00CF6B52"/>
    <w:rsid w:val="00CF6B95"/>
    <w:rsid w:val="00CF70B8"/>
    <w:rsid w:val="00CF75FE"/>
    <w:rsid w:val="00CF7694"/>
    <w:rsid w:val="00CF79D4"/>
    <w:rsid w:val="00CF7A3B"/>
    <w:rsid w:val="00CF7B05"/>
    <w:rsid w:val="00D0029F"/>
    <w:rsid w:val="00D01C8C"/>
    <w:rsid w:val="00D01F91"/>
    <w:rsid w:val="00D022B9"/>
    <w:rsid w:val="00D02383"/>
    <w:rsid w:val="00D0308D"/>
    <w:rsid w:val="00D03838"/>
    <w:rsid w:val="00D04C15"/>
    <w:rsid w:val="00D05D6E"/>
    <w:rsid w:val="00D06FBF"/>
    <w:rsid w:val="00D078FE"/>
    <w:rsid w:val="00D0794E"/>
    <w:rsid w:val="00D07F4C"/>
    <w:rsid w:val="00D101D8"/>
    <w:rsid w:val="00D106B8"/>
    <w:rsid w:val="00D10FF0"/>
    <w:rsid w:val="00D12813"/>
    <w:rsid w:val="00D129FF"/>
    <w:rsid w:val="00D12C96"/>
    <w:rsid w:val="00D12CB6"/>
    <w:rsid w:val="00D1466E"/>
    <w:rsid w:val="00D148C0"/>
    <w:rsid w:val="00D14A06"/>
    <w:rsid w:val="00D14B32"/>
    <w:rsid w:val="00D14B40"/>
    <w:rsid w:val="00D1571E"/>
    <w:rsid w:val="00D158E9"/>
    <w:rsid w:val="00D15A12"/>
    <w:rsid w:val="00D16A54"/>
    <w:rsid w:val="00D16C35"/>
    <w:rsid w:val="00D170E4"/>
    <w:rsid w:val="00D171FD"/>
    <w:rsid w:val="00D17A04"/>
    <w:rsid w:val="00D17CB1"/>
    <w:rsid w:val="00D205D3"/>
    <w:rsid w:val="00D20923"/>
    <w:rsid w:val="00D22B9C"/>
    <w:rsid w:val="00D22C63"/>
    <w:rsid w:val="00D22D3A"/>
    <w:rsid w:val="00D238A8"/>
    <w:rsid w:val="00D23A84"/>
    <w:rsid w:val="00D23E65"/>
    <w:rsid w:val="00D25AE7"/>
    <w:rsid w:val="00D25EDC"/>
    <w:rsid w:val="00D30770"/>
    <w:rsid w:val="00D31708"/>
    <w:rsid w:val="00D31DAF"/>
    <w:rsid w:val="00D31EAF"/>
    <w:rsid w:val="00D32118"/>
    <w:rsid w:val="00D323B2"/>
    <w:rsid w:val="00D329F1"/>
    <w:rsid w:val="00D333AF"/>
    <w:rsid w:val="00D33FF7"/>
    <w:rsid w:val="00D34477"/>
    <w:rsid w:val="00D347CD"/>
    <w:rsid w:val="00D34D86"/>
    <w:rsid w:val="00D34EF1"/>
    <w:rsid w:val="00D363B3"/>
    <w:rsid w:val="00D418D8"/>
    <w:rsid w:val="00D42972"/>
    <w:rsid w:val="00D42ADB"/>
    <w:rsid w:val="00D42AF7"/>
    <w:rsid w:val="00D43B5E"/>
    <w:rsid w:val="00D43C4F"/>
    <w:rsid w:val="00D44275"/>
    <w:rsid w:val="00D446CE"/>
    <w:rsid w:val="00D451F7"/>
    <w:rsid w:val="00D4522B"/>
    <w:rsid w:val="00D4552A"/>
    <w:rsid w:val="00D45C5A"/>
    <w:rsid w:val="00D47245"/>
    <w:rsid w:val="00D50F3D"/>
    <w:rsid w:val="00D51360"/>
    <w:rsid w:val="00D5163E"/>
    <w:rsid w:val="00D51FF3"/>
    <w:rsid w:val="00D528BE"/>
    <w:rsid w:val="00D52B75"/>
    <w:rsid w:val="00D53A97"/>
    <w:rsid w:val="00D5408A"/>
    <w:rsid w:val="00D54434"/>
    <w:rsid w:val="00D5496F"/>
    <w:rsid w:val="00D550F8"/>
    <w:rsid w:val="00D552EA"/>
    <w:rsid w:val="00D57703"/>
    <w:rsid w:val="00D604DC"/>
    <w:rsid w:val="00D6194F"/>
    <w:rsid w:val="00D61C97"/>
    <w:rsid w:val="00D621E3"/>
    <w:rsid w:val="00D6277E"/>
    <w:rsid w:val="00D62CF4"/>
    <w:rsid w:val="00D630F8"/>
    <w:rsid w:val="00D63CA5"/>
    <w:rsid w:val="00D63F4C"/>
    <w:rsid w:val="00D64973"/>
    <w:rsid w:val="00D64F61"/>
    <w:rsid w:val="00D6523B"/>
    <w:rsid w:val="00D66CDB"/>
    <w:rsid w:val="00D673D8"/>
    <w:rsid w:val="00D6742E"/>
    <w:rsid w:val="00D70012"/>
    <w:rsid w:val="00D70744"/>
    <w:rsid w:val="00D71DAE"/>
    <w:rsid w:val="00D72725"/>
    <w:rsid w:val="00D72C7E"/>
    <w:rsid w:val="00D72DB9"/>
    <w:rsid w:val="00D738D6"/>
    <w:rsid w:val="00D74970"/>
    <w:rsid w:val="00D755EB"/>
    <w:rsid w:val="00D75A34"/>
    <w:rsid w:val="00D771C5"/>
    <w:rsid w:val="00D774C2"/>
    <w:rsid w:val="00D77866"/>
    <w:rsid w:val="00D77E05"/>
    <w:rsid w:val="00D81950"/>
    <w:rsid w:val="00D8274D"/>
    <w:rsid w:val="00D83112"/>
    <w:rsid w:val="00D84CD5"/>
    <w:rsid w:val="00D85998"/>
    <w:rsid w:val="00D85E70"/>
    <w:rsid w:val="00D87E00"/>
    <w:rsid w:val="00D90478"/>
    <w:rsid w:val="00D90890"/>
    <w:rsid w:val="00D90A07"/>
    <w:rsid w:val="00D91221"/>
    <w:rsid w:val="00D9134D"/>
    <w:rsid w:val="00D91BDF"/>
    <w:rsid w:val="00D9221E"/>
    <w:rsid w:val="00D926EC"/>
    <w:rsid w:val="00D92DF1"/>
    <w:rsid w:val="00D933AA"/>
    <w:rsid w:val="00D93C4E"/>
    <w:rsid w:val="00D94F46"/>
    <w:rsid w:val="00D95362"/>
    <w:rsid w:val="00D96EB5"/>
    <w:rsid w:val="00D9746A"/>
    <w:rsid w:val="00D977DD"/>
    <w:rsid w:val="00D97F30"/>
    <w:rsid w:val="00DA0B35"/>
    <w:rsid w:val="00DA33C7"/>
    <w:rsid w:val="00DA3448"/>
    <w:rsid w:val="00DA4430"/>
    <w:rsid w:val="00DA626A"/>
    <w:rsid w:val="00DA7276"/>
    <w:rsid w:val="00DA7A03"/>
    <w:rsid w:val="00DA7B8E"/>
    <w:rsid w:val="00DB0009"/>
    <w:rsid w:val="00DB0511"/>
    <w:rsid w:val="00DB0C74"/>
    <w:rsid w:val="00DB0F6D"/>
    <w:rsid w:val="00DB1818"/>
    <w:rsid w:val="00DB262B"/>
    <w:rsid w:val="00DB4051"/>
    <w:rsid w:val="00DB4127"/>
    <w:rsid w:val="00DB4275"/>
    <w:rsid w:val="00DB440A"/>
    <w:rsid w:val="00DB4476"/>
    <w:rsid w:val="00DB44B4"/>
    <w:rsid w:val="00DB49E1"/>
    <w:rsid w:val="00DB61A0"/>
    <w:rsid w:val="00DB6216"/>
    <w:rsid w:val="00DB70C2"/>
    <w:rsid w:val="00DB74D5"/>
    <w:rsid w:val="00DC0268"/>
    <w:rsid w:val="00DC08A5"/>
    <w:rsid w:val="00DC0CA5"/>
    <w:rsid w:val="00DC0DE0"/>
    <w:rsid w:val="00DC18CA"/>
    <w:rsid w:val="00DC1BE2"/>
    <w:rsid w:val="00DC1C05"/>
    <w:rsid w:val="00DC2FD7"/>
    <w:rsid w:val="00DC309B"/>
    <w:rsid w:val="00DC3351"/>
    <w:rsid w:val="00DC4DA2"/>
    <w:rsid w:val="00DC5225"/>
    <w:rsid w:val="00DC5302"/>
    <w:rsid w:val="00DC5488"/>
    <w:rsid w:val="00DC58E0"/>
    <w:rsid w:val="00DC6FBF"/>
    <w:rsid w:val="00DC791B"/>
    <w:rsid w:val="00DC7F8D"/>
    <w:rsid w:val="00DD0E94"/>
    <w:rsid w:val="00DD0F37"/>
    <w:rsid w:val="00DD13D9"/>
    <w:rsid w:val="00DD210C"/>
    <w:rsid w:val="00DD2BA3"/>
    <w:rsid w:val="00DD2CA2"/>
    <w:rsid w:val="00DD3C9B"/>
    <w:rsid w:val="00DD7C84"/>
    <w:rsid w:val="00DE06C4"/>
    <w:rsid w:val="00DE0E9B"/>
    <w:rsid w:val="00DE1B03"/>
    <w:rsid w:val="00DE1BC4"/>
    <w:rsid w:val="00DE2512"/>
    <w:rsid w:val="00DE352F"/>
    <w:rsid w:val="00DE3935"/>
    <w:rsid w:val="00DE3A2E"/>
    <w:rsid w:val="00DE428C"/>
    <w:rsid w:val="00DE4E1D"/>
    <w:rsid w:val="00DE501F"/>
    <w:rsid w:val="00DE523B"/>
    <w:rsid w:val="00DE570A"/>
    <w:rsid w:val="00DE5ADC"/>
    <w:rsid w:val="00DE6931"/>
    <w:rsid w:val="00DE6E6B"/>
    <w:rsid w:val="00DE7426"/>
    <w:rsid w:val="00DF007E"/>
    <w:rsid w:val="00DF00D7"/>
    <w:rsid w:val="00DF0B95"/>
    <w:rsid w:val="00DF1BD5"/>
    <w:rsid w:val="00DF23B5"/>
    <w:rsid w:val="00DF27DC"/>
    <w:rsid w:val="00DF2C23"/>
    <w:rsid w:val="00DF2EEF"/>
    <w:rsid w:val="00DF3DCE"/>
    <w:rsid w:val="00DF4601"/>
    <w:rsid w:val="00DF4F0E"/>
    <w:rsid w:val="00DF5101"/>
    <w:rsid w:val="00DF51DF"/>
    <w:rsid w:val="00DF5215"/>
    <w:rsid w:val="00DF62CD"/>
    <w:rsid w:val="00DF687F"/>
    <w:rsid w:val="00DF6A12"/>
    <w:rsid w:val="00DF6D90"/>
    <w:rsid w:val="00DF7187"/>
    <w:rsid w:val="00DF7209"/>
    <w:rsid w:val="00E00416"/>
    <w:rsid w:val="00E0046B"/>
    <w:rsid w:val="00E01C31"/>
    <w:rsid w:val="00E02024"/>
    <w:rsid w:val="00E03645"/>
    <w:rsid w:val="00E03C96"/>
    <w:rsid w:val="00E03F2E"/>
    <w:rsid w:val="00E04223"/>
    <w:rsid w:val="00E04912"/>
    <w:rsid w:val="00E049C7"/>
    <w:rsid w:val="00E068A9"/>
    <w:rsid w:val="00E068B0"/>
    <w:rsid w:val="00E07713"/>
    <w:rsid w:val="00E105CA"/>
    <w:rsid w:val="00E10D9A"/>
    <w:rsid w:val="00E119A8"/>
    <w:rsid w:val="00E11DCD"/>
    <w:rsid w:val="00E12BAC"/>
    <w:rsid w:val="00E12C79"/>
    <w:rsid w:val="00E13C17"/>
    <w:rsid w:val="00E13FD9"/>
    <w:rsid w:val="00E13FDC"/>
    <w:rsid w:val="00E157EE"/>
    <w:rsid w:val="00E16C1C"/>
    <w:rsid w:val="00E178A5"/>
    <w:rsid w:val="00E2013B"/>
    <w:rsid w:val="00E201A4"/>
    <w:rsid w:val="00E206BF"/>
    <w:rsid w:val="00E20730"/>
    <w:rsid w:val="00E20980"/>
    <w:rsid w:val="00E20D0B"/>
    <w:rsid w:val="00E20F0F"/>
    <w:rsid w:val="00E2119D"/>
    <w:rsid w:val="00E2142D"/>
    <w:rsid w:val="00E21F72"/>
    <w:rsid w:val="00E223A9"/>
    <w:rsid w:val="00E22670"/>
    <w:rsid w:val="00E22800"/>
    <w:rsid w:val="00E2371C"/>
    <w:rsid w:val="00E23C49"/>
    <w:rsid w:val="00E23EB5"/>
    <w:rsid w:val="00E243DF"/>
    <w:rsid w:val="00E24659"/>
    <w:rsid w:val="00E24AD8"/>
    <w:rsid w:val="00E24E2A"/>
    <w:rsid w:val="00E26479"/>
    <w:rsid w:val="00E26DF5"/>
    <w:rsid w:val="00E27795"/>
    <w:rsid w:val="00E27E8A"/>
    <w:rsid w:val="00E30E05"/>
    <w:rsid w:val="00E319E7"/>
    <w:rsid w:val="00E31FA3"/>
    <w:rsid w:val="00E3215D"/>
    <w:rsid w:val="00E321BF"/>
    <w:rsid w:val="00E32793"/>
    <w:rsid w:val="00E33679"/>
    <w:rsid w:val="00E33860"/>
    <w:rsid w:val="00E342CB"/>
    <w:rsid w:val="00E34394"/>
    <w:rsid w:val="00E34D4C"/>
    <w:rsid w:val="00E35BF0"/>
    <w:rsid w:val="00E364EC"/>
    <w:rsid w:val="00E36B1E"/>
    <w:rsid w:val="00E3726B"/>
    <w:rsid w:val="00E3739A"/>
    <w:rsid w:val="00E37465"/>
    <w:rsid w:val="00E37CA2"/>
    <w:rsid w:val="00E408AD"/>
    <w:rsid w:val="00E409A2"/>
    <w:rsid w:val="00E418A3"/>
    <w:rsid w:val="00E42876"/>
    <w:rsid w:val="00E42897"/>
    <w:rsid w:val="00E42AF6"/>
    <w:rsid w:val="00E42B11"/>
    <w:rsid w:val="00E42FD0"/>
    <w:rsid w:val="00E43A37"/>
    <w:rsid w:val="00E43A94"/>
    <w:rsid w:val="00E4474F"/>
    <w:rsid w:val="00E4544B"/>
    <w:rsid w:val="00E45CAF"/>
    <w:rsid w:val="00E45F9F"/>
    <w:rsid w:val="00E46A31"/>
    <w:rsid w:val="00E47099"/>
    <w:rsid w:val="00E500F0"/>
    <w:rsid w:val="00E51406"/>
    <w:rsid w:val="00E526E1"/>
    <w:rsid w:val="00E53529"/>
    <w:rsid w:val="00E53C08"/>
    <w:rsid w:val="00E53C1C"/>
    <w:rsid w:val="00E53E88"/>
    <w:rsid w:val="00E5400B"/>
    <w:rsid w:val="00E54062"/>
    <w:rsid w:val="00E54211"/>
    <w:rsid w:val="00E55617"/>
    <w:rsid w:val="00E563AF"/>
    <w:rsid w:val="00E56509"/>
    <w:rsid w:val="00E5716C"/>
    <w:rsid w:val="00E57560"/>
    <w:rsid w:val="00E57634"/>
    <w:rsid w:val="00E57BAA"/>
    <w:rsid w:val="00E60FA9"/>
    <w:rsid w:val="00E61B9F"/>
    <w:rsid w:val="00E62B67"/>
    <w:rsid w:val="00E63428"/>
    <w:rsid w:val="00E63826"/>
    <w:rsid w:val="00E641DA"/>
    <w:rsid w:val="00E64EA3"/>
    <w:rsid w:val="00E65442"/>
    <w:rsid w:val="00E65777"/>
    <w:rsid w:val="00E67472"/>
    <w:rsid w:val="00E7069E"/>
    <w:rsid w:val="00E71A5E"/>
    <w:rsid w:val="00E73103"/>
    <w:rsid w:val="00E73DF7"/>
    <w:rsid w:val="00E747C3"/>
    <w:rsid w:val="00E749A3"/>
    <w:rsid w:val="00E74A1E"/>
    <w:rsid w:val="00E74C88"/>
    <w:rsid w:val="00E75055"/>
    <w:rsid w:val="00E7516C"/>
    <w:rsid w:val="00E75E6C"/>
    <w:rsid w:val="00E761D1"/>
    <w:rsid w:val="00E766CE"/>
    <w:rsid w:val="00E76E7F"/>
    <w:rsid w:val="00E77645"/>
    <w:rsid w:val="00E77DC8"/>
    <w:rsid w:val="00E81209"/>
    <w:rsid w:val="00E81E2B"/>
    <w:rsid w:val="00E82C41"/>
    <w:rsid w:val="00E834A0"/>
    <w:rsid w:val="00E83C7F"/>
    <w:rsid w:val="00E83FA1"/>
    <w:rsid w:val="00E8402E"/>
    <w:rsid w:val="00E8415B"/>
    <w:rsid w:val="00E84568"/>
    <w:rsid w:val="00E85D99"/>
    <w:rsid w:val="00E86D6D"/>
    <w:rsid w:val="00E87053"/>
    <w:rsid w:val="00E8745C"/>
    <w:rsid w:val="00E87D22"/>
    <w:rsid w:val="00E9174F"/>
    <w:rsid w:val="00E92F8D"/>
    <w:rsid w:val="00E93C77"/>
    <w:rsid w:val="00E94B77"/>
    <w:rsid w:val="00E94E50"/>
    <w:rsid w:val="00E94F90"/>
    <w:rsid w:val="00E96843"/>
    <w:rsid w:val="00E968A8"/>
    <w:rsid w:val="00E97D2C"/>
    <w:rsid w:val="00EA031E"/>
    <w:rsid w:val="00EA03F8"/>
    <w:rsid w:val="00EA05F3"/>
    <w:rsid w:val="00EA3237"/>
    <w:rsid w:val="00EA5D83"/>
    <w:rsid w:val="00EA5FF4"/>
    <w:rsid w:val="00EA6313"/>
    <w:rsid w:val="00EA73C0"/>
    <w:rsid w:val="00EA773D"/>
    <w:rsid w:val="00EA77B4"/>
    <w:rsid w:val="00EA7B39"/>
    <w:rsid w:val="00EB0871"/>
    <w:rsid w:val="00EB193D"/>
    <w:rsid w:val="00EB2329"/>
    <w:rsid w:val="00EB2977"/>
    <w:rsid w:val="00EB4994"/>
    <w:rsid w:val="00EB4C9D"/>
    <w:rsid w:val="00EB4FD4"/>
    <w:rsid w:val="00EB52D7"/>
    <w:rsid w:val="00EB6F85"/>
    <w:rsid w:val="00EB7BE9"/>
    <w:rsid w:val="00EC07CF"/>
    <w:rsid w:val="00EC0F3F"/>
    <w:rsid w:val="00EC1B11"/>
    <w:rsid w:val="00EC2DF6"/>
    <w:rsid w:val="00EC34BC"/>
    <w:rsid w:val="00EC39FB"/>
    <w:rsid w:val="00EC3C2C"/>
    <w:rsid w:val="00EC4A25"/>
    <w:rsid w:val="00EC55B4"/>
    <w:rsid w:val="00EC6C0C"/>
    <w:rsid w:val="00EC6CFC"/>
    <w:rsid w:val="00EC6FBD"/>
    <w:rsid w:val="00EC76B8"/>
    <w:rsid w:val="00ED016E"/>
    <w:rsid w:val="00ED0CA0"/>
    <w:rsid w:val="00ED0E21"/>
    <w:rsid w:val="00ED1EED"/>
    <w:rsid w:val="00ED24C1"/>
    <w:rsid w:val="00ED263D"/>
    <w:rsid w:val="00ED3E35"/>
    <w:rsid w:val="00ED6048"/>
    <w:rsid w:val="00ED698C"/>
    <w:rsid w:val="00ED69CC"/>
    <w:rsid w:val="00ED6BAF"/>
    <w:rsid w:val="00ED6EA4"/>
    <w:rsid w:val="00ED7108"/>
    <w:rsid w:val="00ED7288"/>
    <w:rsid w:val="00ED778E"/>
    <w:rsid w:val="00EE0F2C"/>
    <w:rsid w:val="00EE14E3"/>
    <w:rsid w:val="00EE22E4"/>
    <w:rsid w:val="00EE264F"/>
    <w:rsid w:val="00EE28C4"/>
    <w:rsid w:val="00EE2FA8"/>
    <w:rsid w:val="00EE35D9"/>
    <w:rsid w:val="00EE39AA"/>
    <w:rsid w:val="00EE3CF6"/>
    <w:rsid w:val="00EE427F"/>
    <w:rsid w:val="00EE50EA"/>
    <w:rsid w:val="00EE5FCC"/>
    <w:rsid w:val="00EE65A7"/>
    <w:rsid w:val="00EE7164"/>
    <w:rsid w:val="00EE726F"/>
    <w:rsid w:val="00EE7AFA"/>
    <w:rsid w:val="00EE7DC7"/>
    <w:rsid w:val="00EF04F7"/>
    <w:rsid w:val="00EF07AE"/>
    <w:rsid w:val="00EF3222"/>
    <w:rsid w:val="00EF3739"/>
    <w:rsid w:val="00EF40E8"/>
    <w:rsid w:val="00EF415D"/>
    <w:rsid w:val="00EF46AB"/>
    <w:rsid w:val="00EF4F2C"/>
    <w:rsid w:val="00EF52BF"/>
    <w:rsid w:val="00EF552E"/>
    <w:rsid w:val="00EF5FC5"/>
    <w:rsid w:val="00EF6362"/>
    <w:rsid w:val="00EF6DA5"/>
    <w:rsid w:val="00EF7155"/>
    <w:rsid w:val="00F023F6"/>
    <w:rsid w:val="00F025A2"/>
    <w:rsid w:val="00F02B83"/>
    <w:rsid w:val="00F03D6F"/>
    <w:rsid w:val="00F0404D"/>
    <w:rsid w:val="00F0440E"/>
    <w:rsid w:val="00F046AE"/>
    <w:rsid w:val="00F05276"/>
    <w:rsid w:val="00F05AC3"/>
    <w:rsid w:val="00F06EF4"/>
    <w:rsid w:val="00F10B80"/>
    <w:rsid w:val="00F11033"/>
    <w:rsid w:val="00F127CB"/>
    <w:rsid w:val="00F12AFF"/>
    <w:rsid w:val="00F14828"/>
    <w:rsid w:val="00F1598A"/>
    <w:rsid w:val="00F15B76"/>
    <w:rsid w:val="00F167E6"/>
    <w:rsid w:val="00F17339"/>
    <w:rsid w:val="00F17BE8"/>
    <w:rsid w:val="00F20433"/>
    <w:rsid w:val="00F215FC"/>
    <w:rsid w:val="00F21A01"/>
    <w:rsid w:val="00F21D0D"/>
    <w:rsid w:val="00F2220E"/>
    <w:rsid w:val="00F22EC7"/>
    <w:rsid w:val="00F23247"/>
    <w:rsid w:val="00F2432B"/>
    <w:rsid w:val="00F24E50"/>
    <w:rsid w:val="00F258EF"/>
    <w:rsid w:val="00F25CCD"/>
    <w:rsid w:val="00F261E1"/>
    <w:rsid w:val="00F2690A"/>
    <w:rsid w:val="00F27198"/>
    <w:rsid w:val="00F27EF3"/>
    <w:rsid w:val="00F304E6"/>
    <w:rsid w:val="00F30546"/>
    <w:rsid w:val="00F30965"/>
    <w:rsid w:val="00F30B3F"/>
    <w:rsid w:val="00F30F35"/>
    <w:rsid w:val="00F312E9"/>
    <w:rsid w:val="00F321AE"/>
    <w:rsid w:val="00F32436"/>
    <w:rsid w:val="00F32C31"/>
    <w:rsid w:val="00F33164"/>
    <w:rsid w:val="00F34D91"/>
    <w:rsid w:val="00F35536"/>
    <w:rsid w:val="00F35C8C"/>
    <w:rsid w:val="00F35D61"/>
    <w:rsid w:val="00F36136"/>
    <w:rsid w:val="00F365B4"/>
    <w:rsid w:val="00F370D3"/>
    <w:rsid w:val="00F37857"/>
    <w:rsid w:val="00F37D08"/>
    <w:rsid w:val="00F37D0B"/>
    <w:rsid w:val="00F4149B"/>
    <w:rsid w:val="00F42B11"/>
    <w:rsid w:val="00F42BE9"/>
    <w:rsid w:val="00F43309"/>
    <w:rsid w:val="00F43AF3"/>
    <w:rsid w:val="00F44713"/>
    <w:rsid w:val="00F4490F"/>
    <w:rsid w:val="00F44B25"/>
    <w:rsid w:val="00F44E9D"/>
    <w:rsid w:val="00F46BFD"/>
    <w:rsid w:val="00F474CA"/>
    <w:rsid w:val="00F47F0E"/>
    <w:rsid w:val="00F505D3"/>
    <w:rsid w:val="00F50F42"/>
    <w:rsid w:val="00F50FD2"/>
    <w:rsid w:val="00F52129"/>
    <w:rsid w:val="00F539E0"/>
    <w:rsid w:val="00F53B15"/>
    <w:rsid w:val="00F549F4"/>
    <w:rsid w:val="00F55273"/>
    <w:rsid w:val="00F5543E"/>
    <w:rsid w:val="00F55A8D"/>
    <w:rsid w:val="00F55E4A"/>
    <w:rsid w:val="00F56471"/>
    <w:rsid w:val="00F577E7"/>
    <w:rsid w:val="00F5788E"/>
    <w:rsid w:val="00F6076B"/>
    <w:rsid w:val="00F610D5"/>
    <w:rsid w:val="00F61EA7"/>
    <w:rsid w:val="00F624D0"/>
    <w:rsid w:val="00F653B8"/>
    <w:rsid w:val="00F65558"/>
    <w:rsid w:val="00F65EFF"/>
    <w:rsid w:val="00F660E4"/>
    <w:rsid w:val="00F67F04"/>
    <w:rsid w:val="00F70286"/>
    <w:rsid w:val="00F70893"/>
    <w:rsid w:val="00F70C08"/>
    <w:rsid w:val="00F70FD6"/>
    <w:rsid w:val="00F715C9"/>
    <w:rsid w:val="00F72EBA"/>
    <w:rsid w:val="00F73611"/>
    <w:rsid w:val="00F7434C"/>
    <w:rsid w:val="00F753E7"/>
    <w:rsid w:val="00F75588"/>
    <w:rsid w:val="00F7582F"/>
    <w:rsid w:val="00F75F53"/>
    <w:rsid w:val="00F760D9"/>
    <w:rsid w:val="00F76134"/>
    <w:rsid w:val="00F76A41"/>
    <w:rsid w:val="00F80505"/>
    <w:rsid w:val="00F816C9"/>
    <w:rsid w:val="00F81A5C"/>
    <w:rsid w:val="00F82B5E"/>
    <w:rsid w:val="00F834ED"/>
    <w:rsid w:val="00F83773"/>
    <w:rsid w:val="00F83BE3"/>
    <w:rsid w:val="00F83D67"/>
    <w:rsid w:val="00F84ACF"/>
    <w:rsid w:val="00F84CBE"/>
    <w:rsid w:val="00F85270"/>
    <w:rsid w:val="00F852AA"/>
    <w:rsid w:val="00F85659"/>
    <w:rsid w:val="00F85D9B"/>
    <w:rsid w:val="00F8614E"/>
    <w:rsid w:val="00F86FAE"/>
    <w:rsid w:val="00F87113"/>
    <w:rsid w:val="00F872B5"/>
    <w:rsid w:val="00F87B08"/>
    <w:rsid w:val="00F87B84"/>
    <w:rsid w:val="00F87DB9"/>
    <w:rsid w:val="00F903B4"/>
    <w:rsid w:val="00F91CCD"/>
    <w:rsid w:val="00F91F68"/>
    <w:rsid w:val="00F9214B"/>
    <w:rsid w:val="00F9220C"/>
    <w:rsid w:val="00F92295"/>
    <w:rsid w:val="00F92341"/>
    <w:rsid w:val="00F931BD"/>
    <w:rsid w:val="00F934E0"/>
    <w:rsid w:val="00F93FB3"/>
    <w:rsid w:val="00F94C74"/>
    <w:rsid w:val="00F94E83"/>
    <w:rsid w:val="00F956C7"/>
    <w:rsid w:val="00F960E0"/>
    <w:rsid w:val="00F968CC"/>
    <w:rsid w:val="00F977D7"/>
    <w:rsid w:val="00F9790B"/>
    <w:rsid w:val="00F97F0B"/>
    <w:rsid w:val="00FA00B6"/>
    <w:rsid w:val="00FA10F9"/>
    <w:rsid w:val="00FA1266"/>
    <w:rsid w:val="00FA2891"/>
    <w:rsid w:val="00FA3747"/>
    <w:rsid w:val="00FA3CC3"/>
    <w:rsid w:val="00FA3F5C"/>
    <w:rsid w:val="00FA4C91"/>
    <w:rsid w:val="00FA547B"/>
    <w:rsid w:val="00FA5A12"/>
    <w:rsid w:val="00FA5B3B"/>
    <w:rsid w:val="00FA68C3"/>
    <w:rsid w:val="00FA7EB5"/>
    <w:rsid w:val="00FB085E"/>
    <w:rsid w:val="00FB0A9B"/>
    <w:rsid w:val="00FB35CC"/>
    <w:rsid w:val="00FB44E6"/>
    <w:rsid w:val="00FB475D"/>
    <w:rsid w:val="00FB4988"/>
    <w:rsid w:val="00FB4CC1"/>
    <w:rsid w:val="00FB587D"/>
    <w:rsid w:val="00FB7593"/>
    <w:rsid w:val="00FC02AF"/>
    <w:rsid w:val="00FC0A02"/>
    <w:rsid w:val="00FC0A56"/>
    <w:rsid w:val="00FC1192"/>
    <w:rsid w:val="00FC14FF"/>
    <w:rsid w:val="00FC2723"/>
    <w:rsid w:val="00FC2C46"/>
    <w:rsid w:val="00FC2DE9"/>
    <w:rsid w:val="00FC3C82"/>
    <w:rsid w:val="00FC4F78"/>
    <w:rsid w:val="00FC50A9"/>
    <w:rsid w:val="00FC5289"/>
    <w:rsid w:val="00FC59FB"/>
    <w:rsid w:val="00FC6991"/>
    <w:rsid w:val="00FC7431"/>
    <w:rsid w:val="00FC7783"/>
    <w:rsid w:val="00FC7B88"/>
    <w:rsid w:val="00FD003A"/>
    <w:rsid w:val="00FD0B6D"/>
    <w:rsid w:val="00FD2170"/>
    <w:rsid w:val="00FD23DF"/>
    <w:rsid w:val="00FD27A7"/>
    <w:rsid w:val="00FD2911"/>
    <w:rsid w:val="00FD35A3"/>
    <w:rsid w:val="00FD49F2"/>
    <w:rsid w:val="00FD5118"/>
    <w:rsid w:val="00FD53E7"/>
    <w:rsid w:val="00FD61F6"/>
    <w:rsid w:val="00FE084E"/>
    <w:rsid w:val="00FE0F84"/>
    <w:rsid w:val="00FE10E8"/>
    <w:rsid w:val="00FE1C9E"/>
    <w:rsid w:val="00FE1FEF"/>
    <w:rsid w:val="00FE200B"/>
    <w:rsid w:val="00FE265D"/>
    <w:rsid w:val="00FE270C"/>
    <w:rsid w:val="00FE284B"/>
    <w:rsid w:val="00FE4080"/>
    <w:rsid w:val="00FE4791"/>
    <w:rsid w:val="00FE4CEA"/>
    <w:rsid w:val="00FE4EAE"/>
    <w:rsid w:val="00FE578B"/>
    <w:rsid w:val="00FE59A5"/>
    <w:rsid w:val="00FE5DD5"/>
    <w:rsid w:val="00FE6374"/>
    <w:rsid w:val="00FE6668"/>
    <w:rsid w:val="00FE679D"/>
    <w:rsid w:val="00FF0601"/>
    <w:rsid w:val="00FF0687"/>
    <w:rsid w:val="00FF0817"/>
    <w:rsid w:val="00FF08E4"/>
    <w:rsid w:val="00FF0E39"/>
    <w:rsid w:val="00FF33D2"/>
    <w:rsid w:val="00FF3B21"/>
    <w:rsid w:val="00FF3C92"/>
    <w:rsid w:val="00FF4026"/>
    <w:rsid w:val="00FF472F"/>
    <w:rsid w:val="00FF4A8B"/>
    <w:rsid w:val="00FF4EB5"/>
    <w:rsid w:val="00FF53F5"/>
    <w:rsid w:val="00FF6500"/>
    <w:rsid w:val="00FF757F"/>
    <w:rsid w:val="00FF7776"/>
    <w:rsid w:val="00FF7C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2685A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qFormat="1"/>
    <w:lsdException w:name="header" w:uiPriority="99"/>
    <w:lsdException w:name="caption" w:semiHidden="1" w:uiPriority="35" w:unhideWhenUsed="1" w:qFormat="1"/>
    <w:lsdException w:name="table of figures" w:uiPriority="99"/>
    <w:lsdException w:name="footnote reference" w:qFormat="1"/>
    <w:lsdException w:name="annotation reference" w:uiPriority="99" w:qFormat="1"/>
    <w:lsdException w:name="Title" w:qFormat="1"/>
    <w:lsdException w:name="Body Text" w:uiPriority="99"/>
    <w:lsdException w:name="Subtitle" w:qFormat="1"/>
    <w:lsdException w:name="Hyperlink" w:uiPriority="99" w:qFormat="1"/>
    <w:lsdException w:name="Strong" w:uiPriority="22" w:qFormat="1"/>
    <w:lsdException w:name="Emphasis" w:qFormat="1"/>
    <w:lsdException w:name="Normal (Web)" w:uiPriority="99"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3B40"/>
    <w:pPr>
      <w:spacing w:after="160" w:line="259" w:lineRule="auto"/>
    </w:pPr>
    <w:rPr>
      <w:rFonts w:asciiTheme="minorHAnsi" w:eastAsiaTheme="minorHAnsi" w:hAnsiTheme="minorHAnsi" w:cstheme="minorBidi"/>
      <w:kern w:val="2"/>
      <w:sz w:val="22"/>
      <w:szCs w:val="22"/>
      <w:lang w:val="en-GB"/>
      <w14:ligatures w14:val="standardContextual"/>
    </w:rPr>
  </w:style>
  <w:style w:type="paragraph" w:styleId="Heading1">
    <w:name w:val="heading 1"/>
    <w:next w:val="Normal"/>
    <w:link w:val="Heading1Char"/>
    <w:uiPriority w:val="99"/>
    <w:qFormat/>
    <w:rsid w:val="0075086E"/>
    <w:pPr>
      <w:keepNext/>
      <w:keepLines/>
      <w:numPr>
        <w:numId w:val="10"/>
      </w:numPr>
      <w:pBdr>
        <w:top w:val="single" w:sz="12" w:space="3" w:color="auto"/>
      </w:pBdr>
      <w:overflowPunct w:val="0"/>
      <w:autoSpaceDE w:val="0"/>
      <w:autoSpaceDN w:val="0"/>
      <w:adjustRightInd w:val="0"/>
      <w:spacing w:before="240" w:after="180"/>
      <w:ind w:left="0"/>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75086E"/>
    <w:pPr>
      <w:numPr>
        <w:ilvl w:val="1"/>
      </w:numPr>
      <w:pBdr>
        <w:top w:val="none" w:sz="0" w:space="0" w:color="auto"/>
      </w:pBdr>
      <w:spacing w:before="180"/>
      <w:ind w:left="0"/>
      <w:outlineLvl w:val="1"/>
    </w:pPr>
    <w:rPr>
      <w:sz w:val="32"/>
    </w:rPr>
  </w:style>
  <w:style w:type="paragraph" w:styleId="Heading3">
    <w:name w:val="heading 3"/>
    <w:basedOn w:val="Heading2"/>
    <w:next w:val="Normal"/>
    <w:link w:val="Heading3Char"/>
    <w:qFormat/>
    <w:rsid w:val="00B64F73"/>
    <w:pPr>
      <w:numPr>
        <w:ilvl w:val="2"/>
      </w:numPr>
      <w:spacing w:before="120"/>
      <w:outlineLvl w:val="2"/>
    </w:pPr>
    <w:rPr>
      <w:sz w:val="28"/>
    </w:rPr>
  </w:style>
  <w:style w:type="paragraph" w:styleId="Heading4">
    <w:name w:val="heading 4"/>
    <w:basedOn w:val="Heading3"/>
    <w:next w:val="Normal"/>
    <w:link w:val="Heading4Char"/>
    <w:qFormat/>
    <w:rsid w:val="0075086E"/>
    <w:pPr>
      <w:numPr>
        <w:ilvl w:val="3"/>
      </w:numPr>
      <w:outlineLvl w:val="3"/>
    </w:pPr>
    <w:rPr>
      <w:sz w:val="24"/>
    </w:rPr>
  </w:style>
  <w:style w:type="paragraph" w:styleId="Heading5">
    <w:name w:val="heading 5"/>
    <w:basedOn w:val="Heading4"/>
    <w:next w:val="Normal"/>
    <w:link w:val="Heading5Char"/>
    <w:qFormat/>
    <w:rsid w:val="003253EE"/>
    <w:pPr>
      <w:numPr>
        <w:ilvl w:val="4"/>
      </w:numPr>
      <w:outlineLvl w:val="4"/>
    </w:pPr>
    <w:rPr>
      <w:sz w:val="22"/>
    </w:rPr>
  </w:style>
  <w:style w:type="paragraph" w:styleId="Heading6">
    <w:name w:val="heading 6"/>
    <w:basedOn w:val="H6"/>
    <w:next w:val="Normal"/>
    <w:link w:val="Heading6Char"/>
    <w:qFormat/>
    <w:rsid w:val="003253EE"/>
    <w:pPr>
      <w:numPr>
        <w:ilvl w:val="5"/>
      </w:numPr>
      <w:outlineLvl w:val="5"/>
    </w:pPr>
  </w:style>
  <w:style w:type="paragraph" w:styleId="Heading7">
    <w:name w:val="heading 7"/>
    <w:basedOn w:val="H6"/>
    <w:next w:val="Normal"/>
    <w:link w:val="Heading7Char"/>
    <w:qFormat/>
    <w:rsid w:val="003253EE"/>
    <w:pPr>
      <w:numPr>
        <w:ilvl w:val="6"/>
      </w:numPr>
      <w:outlineLvl w:val="6"/>
    </w:pPr>
  </w:style>
  <w:style w:type="paragraph" w:styleId="Heading8">
    <w:name w:val="heading 8"/>
    <w:basedOn w:val="Heading1"/>
    <w:next w:val="Normal"/>
    <w:link w:val="Heading8Char"/>
    <w:qFormat/>
    <w:rsid w:val="003253EE"/>
    <w:pPr>
      <w:numPr>
        <w:ilvl w:val="7"/>
      </w:numPr>
      <w:outlineLvl w:val="7"/>
    </w:pPr>
  </w:style>
  <w:style w:type="paragraph" w:styleId="Heading9">
    <w:name w:val="heading 9"/>
    <w:basedOn w:val="Heading8"/>
    <w:next w:val="Normal"/>
    <w:qFormat/>
    <w:rsid w:val="003253EE"/>
    <w:pPr>
      <w:numPr>
        <w:ilvl w:val="8"/>
      </w:numPr>
      <w:outlineLvl w:val="8"/>
    </w:pPr>
  </w:style>
  <w:style w:type="character" w:default="1" w:styleId="DefaultParagraphFont">
    <w:name w:val="Default Paragraph Font"/>
    <w:uiPriority w:val="1"/>
    <w:semiHidden/>
    <w:unhideWhenUsed/>
    <w:rsid w:val="00B03B4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03B40"/>
  </w:style>
  <w:style w:type="paragraph" w:customStyle="1" w:styleId="H6">
    <w:name w:val="H6"/>
    <w:basedOn w:val="Heading5"/>
    <w:next w:val="Normal"/>
    <w:rsid w:val="003253EE"/>
    <w:pPr>
      <w:ind w:left="1985" w:hanging="1985"/>
      <w:outlineLvl w:val="9"/>
    </w:pPr>
    <w:rPr>
      <w:sz w:val="20"/>
    </w:rPr>
  </w:style>
  <w:style w:type="paragraph" w:styleId="TOC9">
    <w:name w:val="toc 9"/>
    <w:basedOn w:val="TOC8"/>
    <w:uiPriority w:val="39"/>
    <w:rsid w:val="003253EE"/>
    <w:pPr>
      <w:ind w:left="1418" w:hanging="1418"/>
    </w:pPr>
  </w:style>
  <w:style w:type="paragraph" w:styleId="TOC8">
    <w:name w:val="toc 8"/>
    <w:basedOn w:val="TOC1"/>
    <w:uiPriority w:val="39"/>
    <w:rsid w:val="003253EE"/>
    <w:pPr>
      <w:spacing w:before="180"/>
      <w:ind w:left="2693" w:hanging="2693"/>
    </w:pPr>
    <w:rPr>
      <w:b/>
    </w:rPr>
  </w:style>
  <w:style w:type="paragraph" w:styleId="TOC1">
    <w:name w:val="toc 1"/>
    <w:uiPriority w:val="39"/>
    <w:rsid w:val="003253EE"/>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3253EE"/>
    <w:pPr>
      <w:keepLines/>
      <w:tabs>
        <w:tab w:val="center" w:pos="4536"/>
        <w:tab w:val="right" w:pos="9072"/>
      </w:tabs>
    </w:pPr>
    <w:rPr>
      <w:noProof/>
    </w:rPr>
  </w:style>
  <w:style w:type="character" w:customStyle="1" w:styleId="ZGSM">
    <w:name w:val="ZGSM"/>
    <w:rsid w:val="003253EE"/>
  </w:style>
  <w:style w:type="paragraph" w:styleId="Header">
    <w:name w:val="header"/>
    <w:link w:val="HeaderChar"/>
    <w:uiPriority w:val="99"/>
    <w:rsid w:val="003253EE"/>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3253EE"/>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uiPriority w:val="39"/>
    <w:rsid w:val="003253EE"/>
    <w:pPr>
      <w:ind w:left="1701" w:hanging="1701"/>
    </w:pPr>
  </w:style>
  <w:style w:type="paragraph" w:styleId="TOC4">
    <w:name w:val="toc 4"/>
    <w:basedOn w:val="TOC3"/>
    <w:uiPriority w:val="39"/>
    <w:rsid w:val="003253EE"/>
    <w:pPr>
      <w:ind w:left="1418" w:hanging="1418"/>
    </w:pPr>
  </w:style>
  <w:style w:type="paragraph" w:styleId="TOC3">
    <w:name w:val="toc 3"/>
    <w:basedOn w:val="TOC2"/>
    <w:uiPriority w:val="39"/>
    <w:rsid w:val="003253EE"/>
    <w:pPr>
      <w:ind w:left="1134" w:hanging="1134"/>
    </w:pPr>
  </w:style>
  <w:style w:type="paragraph" w:styleId="TOC2">
    <w:name w:val="toc 2"/>
    <w:basedOn w:val="TOC1"/>
    <w:uiPriority w:val="39"/>
    <w:rsid w:val="003253EE"/>
    <w:pPr>
      <w:spacing w:before="0"/>
      <w:ind w:left="851" w:hanging="851"/>
    </w:pPr>
    <w:rPr>
      <w:sz w:val="20"/>
    </w:rPr>
  </w:style>
  <w:style w:type="paragraph" w:styleId="Footer">
    <w:name w:val="footer"/>
    <w:basedOn w:val="Header"/>
    <w:link w:val="FooterChar"/>
    <w:rsid w:val="003253EE"/>
    <w:pPr>
      <w:jc w:val="center"/>
    </w:pPr>
    <w:rPr>
      <w:i/>
    </w:rPr>
  </w:style>
  <w:style w:type="paragraph" w:customStyle="1" w:styleId="TT">
    <w:name w:val="TT"/>
    <w:basedOn w:val="Heading1"/>
    <w:next w:val="Normal"/>
    <w:rsid w:val="003253EE"/>
    <w:pPr>
      <w:outlineLvl w:val="9"/>
    </w:pPr>
  </w:style>
  <w:style w:type="paragraph" w:customStyle="1" w:styleId="NF">
    <w:name w:val="NF"/>
    <w:basedOn w:val="NO"/>
    <w:rsid w:val="003253EE"/>
    <w:pPr>
      <w:keepNext/>
    </w:pPr>
    <w:rPr>
      <w:rFonts w:ascii="Arial" w:hAnsi="Arial"/>
      <w:sz w:val="18"/>
    </w:rPr>
  </w:style>
  <w:style w:type="paragraph" w:customStyle="1" w:styleId="NO">
    <w:name w:val="NO"/>
    <w:basedOn w:val="Normal"/>
    <w:link w:val="NOZchn"/>
    <w:rsid w:val="003253EE"/>
    <w:pPr>
      <w:keepLines/>
      <w:ind w:left="1135" w:hanging="851"/>
    </w:pPr>
  </w:style>
  <w:style w:type="paragraph" w:customStyle="1" w:styleId="PL">
    <w:name w:val="PL"/>
    <w:rsid w:val="003253EE"/>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3253EE"/>
    <w:pPr>
      <w:jc w:val="right"/>
    </w:pPr>
  </w:style>
  <w:style w:type="paragraph" w:customStyle="1" w:styleId="TAL">
    <w:name w:val="TAL"/>
    <w:basedOn w:val="Normal"/>
    <w:link w:val="TALChar"/>
    <w:rsid w:val="003253EE"/>
    <w:pPr>
      <w:keepNext/>
      <w:keepLines/>
    </w:pPr>
    <w:rPr>
      <w:rFonts w:ascii="Arial" w:hAnsi="Arial"/>
      <w:sz w:val="18"/>
    </w:rPr>
  </w:style>
  <w:style w:type="paragraph" w:customStyle="1" w:styleId="TAH">
    <w:name w:val="TAH"/>
    <w:basedOn w:val="TAC"/>
    <w:rsid w:val="003253EE"/>
    <w:rPr>
      <w:b/>
    </w:rPr>
  </w:style>
  <w:style w:type="paragraph" w:customStyle="1" w:styleId="TAC">
    <w:name w:val="TAC"/>
    <w:basedOn w:val="TAL"/>
    <w:rsid w:val="003253EE"/>
    <w:pPr>
      <w:jc w:val="center"/>
    </w:pPr>
  </w:style>
  <w:style w:type="paragraph" w:customStyle="1" w:styleId="LD">
    <w:name w:val="LD"/>
    <w:rsid w:val="003253EE"/>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link w:val="EXChar"/>
    <w:qFormat/>
    <w:rsid w:val="003253EE"/>
    <w:pPr>
      <w:keepLines/>
      <w:ind w:left="1702" w:hanging="1418"/>
    </w:pPr>
  </w:style>
  <w:style w:type="paragraph" w:customStyle="1" w:styleId="FP">
    <w:name w:val="FP"/>
    <w:basedOn w:val="Normal"/>
    <w:rsid w:val="003253EE"/>
  </w:style>
  <w:style w:type="paragraph" w:customStyle="1" w:styleId="NW">
    <w:name w:val="NW"/>
    <w:basedOn w:val="NO"/>
    <w:rsid w:val="003253EE"/>
  </w:style>
  <w:style w:type="paragraph" w:customStyle="1" w:styleId="EW">
    <w:name w:val="EW"/>
    <w:basedOn w:val="EX"/>
    <w:link w:val="EWChar"/>
    <w:rsid w:val="003253EE"/>
  </w:style>
  <w:style w:type="paragraph" w:customStyle="1" w:styleId="B10">
    <w:name w:val="B1"/>
    <w:basedOn w:val="List"/>
    <w:link w:val="B1Char"/>
    <w:qFormat/>
    <w:rsid w:val="003253EE"/>
    <w:pPr>
      <w:ind w:left="738" w:hanging="454"/>
    </w:pPr>
  </w:style>
  <w:style w:type="paragraph" w:styleId="TOC6">
    <w:name w:val="toc 6"/>
    <w:basedOn w:val="TOC5"/>
    <w:next w:val="Normal"/>
    <w:uiPriority w:val="39"/>
    <w:rsid w:val="003253EE"/>
    <w:pPr>
      <w:ind w:left="1985" w:hanging="1985"/>
    </w:pPr>
  </w:style>
  <w:style w:type="paragraph" w:styleId="TOC7">
    <w:name w:val="toc 7"/>
    <w:basedOn w:val="TOC6"/>
    <w:next w:val="Normal"/>
    <w:uiPriority w:val="39"/>
    <w:rsid w:val="003253EE"/>
    <w:pPr>
      <w:ind w:left="2268" w:hanging="2268"/>
    </w:pPr>
  </w:style>
  <w:style w:type="paragraph" w:customStyle="1" w:styleId="EditorsNote">
    <w:name w:val="Editor's Note"/>
    <w:aliases w:val="EN"/>
    <w:basedOn w:val="NO"/>
    <w:link w:val="EditorsNoteChar"/>
    <w:qFormat/>
    <w:rsid w:val="003253EE"/>
    <w:rPr>
      <w:color w:val="FF0000"/>
    </w:rPr>
  </w:style>
  <w:style w:type="paragraph" w:customStyle="1" w:styleId="TH">
    <w:name w:val="TH"/>
    <w:basedOn w:val="FL"/>
    <w:next w:val="FL"/>
    <w:link w:val="THChar"/>
    <w:rsid w:val="003253EE"/>
  </w:style>
  <w:style w:type="paragraph" w:customStyle="1" w:styleId="ZA">
    <w:name w:val="ZA"/>
    <w:rsid w:val="003253EE"/>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3253EE"/>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3253EE"/>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val="en-GB"/>
    </w:rPr>
  </w:style>
  <w:style w:type="paragraph" w:customStyle="1" w:styleId="ZU">
    <w:name w:val="ZU"/>
    <w:rsid w:val="003253EE"/>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3253EE"/>
    <w:pPr>
      <w:ind w:left="851" w:hanging="851"/>
    </w:pPr>
  </w:style>
  <w:style w:type="paragraph" w:customStyle="1" w:styleId="ZH">
    <w:name w:val="ZH"/>
    <w:rsid w:val="003253EE"/>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FL"/>
    <w:link w:val="TFChar"/>
    <w:rsid w:val="003253EE"/>
    <w:pPr>
      <w:keepNext w:val="0"/>
      <w:spacing w:before="0" w:after="240"/>
    </w:pPr>
  </w:style>
  <w:style w:type="paragraph" w:customStyle="1" w:styleId="ZG">
    <w:name w:val="ZG"/>
    <w:rsid w:val="003253EE"/>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0">
    <w:name w:val="B2"/>
    <w:basedOn w:val="List2"/>
    <w:link w:val="B2Car"/>
    <w:rsid w:val="003253EE"/>
    <w:pPr>
      <w:ind w:left="1191" w:hanging="454"/>
    </w:pPr>
  </w:style>
  <w:style w:type="paragraph" w:customStyle="1" w:styleId="B30">
    <w:name w:val="B3"/>
    <w:basedOn w:val="List3"/>
    <w:link w:val="B3Char"/>
    <w:rsid w:val="003253EE"/>
    <w:pPr>
      <w:ind w:left="1645" w:hanging="454"/>
    </w:pPr>
  </w:style>
  <w:style w:type="paragraph" w:customStyle="1" w:styleId="B4">
    <w:name w:val="B4"/>
    <w:basedOn w:val="List4"/>
    <w:rsid w:val="003253EE"/>
    <w:pPr>
      <w:ind w:left="2098" w:hanging="454"/>
    </w:pPr>
  </w:style>
  <w:style w:type="paragraph" w:customStyle="1" w:styleId="B5">
    <w:name w:val="B5"/>
    <w:basedOn w:val="List5"/>
    <w:rsid w:val="003253EE"/>
    <w:pPr>
      <w:ind w:left="2552" w:hanging="454"/>
    </w:pPr>
  </w:style>
  <w:style w:type="paragraph" w:customStyle="1" w:styleId="ZTD">
    <w:name w:val="ZTD"/>
    <w:basedOn w:val="ZB"/>
    <w:rsid w:val="003253EE"/>
    <w:pPr>
      <w:framePr w:hRule="auto" w:wrap="notBeside" w:y="852"/>
    </w:pPr>
    <w:rPr>
      <w:i w:val="0"/>
      <w:sz w:val="40"/>
    </w:rPr>
  </w:style>
  <w:style w:type="paragraph" w:customStyle="1" w:styleId="ZV">
    <w:name w:val="ZV"/>
    <w:basedOn w:val="ZU"/>
    <w:rsid w:val="003253EE"/>
    <w:pPr>
      <w:framePr w:wrap="notBeside" w:y="16161"/>
    </w:pPr>
  </w:style>
  <w:style w:type="paragraph" w:customStyle="1" w:styleId="TAJ">
    <w:name w:val="TAJ"/>
    <w:basedOn w:val="Normal"/>
    <w:rsid w:val="003253EE"/>
    <w:pPr>
      <w:keepNext/>
      <w:keepLines/>
      <w:jc w:val="both"/>
    </w:pPr>
    <w:rPr>
      <w:rFonts w:ascii="Arial" w:hAnsi="Arial"/>
      <w:sz w:val="18"/>
    </w:rPr>
  </w:style>
  <w:style w:type="paragraph" w:customStyle="1" w:styleId="Guidance">
    <w:name w:val="Guidance"/>
    <w:basedOn w:val="Normal"/>
    <w:rPr>
      <w:i/>
      <w:color w:val="0000FF"/>
    </w:rPr>
  </w:style>
  <w:style w:type="paragraph" w:styleId="BalloonText">
    <w:name w:val="Balloon Text"/>
    <w:basedOn w:val="Normal"/>
    <w:link w:val="BalloonTextChar"/>
    <w:rsid w:val="00964CD2"/>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qFormat/>
    <w:rsid w:val="00964CD2"/>
    <w:rPr>
      <w:color w:val="0563C1"/>
      <w:u w:val="single"/>
    </w:rPr>
  </w:style>
  <w:style w:type="character" w:customStyle="1" w:styleId="B1Char">
    <w:name w:val="B1 Char"/>
    <w:link w:val="B10"/>
    <w:qFormat/>
    <w:rsid w:val="00F046AE"/>
    <w:rPr>
      <w:rFonts w:eastAsia="Times New Roman"/>
      <w:lang w:val="en-GB"/>
    </w:rPr>
  </w:style>
  <w:style w:type="character" w:customStyle="1" w:styleId="THChar">
    <w:name w:val="TH Char"/>
    <w:link w:val="TH"/>
    <w:rsid w:val="00F046AE"/>
    <w:rPr>
      <w:rFonts w:ascii="Arial" w:eastAsia="Times New Roman" w:hAnsi="Arial"/>
      <w:b/>
      <w:lang w:val="en-GB"/>
    </w:rPr>
  </w:style>
  <w:style w:type="character" w:customStyle="1" w:styleId="TFChar">
    <w:name w:val="TF Char"/>
    <w:link w:val="TF"/>
    <w:rsid w:val="00F046AE"/>
    <w:rPr>
      <w:rFonts w:ascii="Arial" w:eastAsia="Times New Roman" w:hAnsi="Arial"/>
      <w:b/>
      <w:lang w:val="en-GB"/>
    </w:rPr>
  </w:style>
  <w:style w:type="character" w:customStyle="1" w:styleId="NOZchn">
    <w:name w:val="NO Zchn"/>
    <w:link w:val="NO"/>
    <w:rsid w:val="00F046AE"/>
    <w:rPr>
      <w:rFonts w:eastAsia="Times New Roman"/>
      <w:lang w:val="en-GB"/>
    </w:rPr>
  </w:style>
  <w:style w:type="character" w:customStyle="1" w:styleId="TALChar">
    <w:name w:val="TAL Char"/>
    <w:link w:val="TAL"/>
    <w:rsid w:val="0068401A"/>
    <w:rPr>
      <w:rFonts w:ascii="Arial" w:eastAsia="Times New Roman" w:hAnsi="Arial"/>
      <w:sz w:val="18"/>
      <w:lang w:val="en-GB"/>
    </w:rPr>
  </w:style>
  <w:style w:type="character" w:styleId="CommentReference">
    <w:name w:val="annotation reference"/>
    <w:uiPriority w:val="99"/>
    <w:qFormat/>
    <w:rsid w:val="0086352E"/>
    <w:rPr>
      <w:sz w:val="16"/>
      <w:szCs w:val="16"/>
    </w:rPr>
  </w:style>
  <w:style w:type="paragraph" w:styleId="CommentText">
    <w:name w:val="annotation text"/>
    <w:basedOn w:val="Normal"/>
    <w:link w:val="CommentTextChar"/>
    <w:qFormat/>
    <w:rsid w:val="0086352E"/>
  </w:style>
  <w:style w:type="character" w:customStyle="1" w:styleId="CommentTextChar">
    <w:name w:val="Comment Text Char"/>
    <w:link w:val="CommentText"/>
    <w:qForma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basedOn w:val="Normal"/>
    <w:link w:val="ListParagraphChar"/>
    <w:uiPriority w:val="34"/>
    <w:qFormat/>
    <w:rsid w:val="002D3421"/>
    <w:pPr>
      <w:ind w:left="720"/>
    </w:pPr>
    <w:rPr>
      <w:rFonts w:eastAsia="MS PGothic" w:cs="MS PGothic"/>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rFonts w:eastAsia="Times New Roman"/>
      <w:color w:val="FF0000"/>
      <w:lang w:val="en-GB"/>
    </w:rPr>
  </w:style>
  <w:style w:type="table" w:styleId="TableGrid">
    <w:name w:val="Table Grid"/>
    <w:basedOn w:val="TableNormal"/>
    <w:qFormat/>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qFormat/>
    <w:rsid w:val="00C923E3"/>
    <w:pPr>
      <w:spacing w:before="100" w:beforeAutospacing="1"/>
    </w:pPr>
    <w:rPr>
      <w:lang w:eastAsia="ja-JP"/>
    </w:rPr>
  </w:style>
  <w:style w:type="character" w:styleId="UnresolvedMention">
    <w:name w:val="Unresolved Mention"/>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fig and tbl"/>
    <w:basedOn w:val="Normal"/>
    <w:next w:val="Normal"/>
    <w:link w:val="CaptionChar"/>
    <w:uiPriority w:val="35"/>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rsid w:val="00E62B67"/>
    <w:rPr>
      <w:rFonts w:ascii="Arial" w:eastAsia="Times New Roman" w:hAnsi="Arial"/>
      <w:b/>
      <w:i/>
      <w:noProof/>
      <w:sz w:val="18"/>
      <w:lang w:val="en-GB"/>
    </w:rPr>
  </w:style>
  <w:style w:type="paragraph" w:styleId="FootnoteText">
    <w:name w:val="footnote text"/>
    <w:basedOn w:val="Normal"/>
    <w:link w:val="FootnoteTextChar"/>
    <w:qFormat/>
    <w:rsid w:val="003253EE"/>
    <w:pPr>
      <w:keepLines/>
      <w:ind w:left="454" w:hanging="454"/>
    </w:pPr>
    <w:rPr>
      <w:sz w:val="16"/>
    </w:rPr>
  </w:style>
  <w:style w:type="character" w:customStyle="1" w:styleId="FootnoteTextChar">
    <w:name w:val="Footnote Text Char"/>
    <w:link w:val="FootnoteText"/>
    <w:qFormat/>
    <w:rsid w:val="00A75F44"/>
    <w:rPr>
      <w:rFonts w:eastAsia="Times New Roman"/>
      <w:sz w:val="16"/>
      <w:lang w:val="en-GB"/>
    </w:rPr>
  </w:style>
  <w:style w:type="character" w:styleId="FootnoteReference">
    <w:name w:val="footnote reference"/>
    <w:basedOn w:val="DefaultParagraphFont"/>
    <w:qFormat/>
    <w:rsid w:val="003253EE"/>
    <w:rPr>
      <w:b/>
      <w:position w:val="6"/>
      <w:sz w:val="16"/>
    </w:rPr>
  </w:style>
  <w:style w:type="character" w:customStyle="1" w:styleId="B3Char">
    <w:name w:val="B3 Char"/>
    <w:link w:val="B30"/>
    <w:rsid w:val="000E12C5"/>
    <w:rPr>
      <w:rFonts w:eastAsia="Times New Roman"/>
      <w:lang w:val="en-GB"/>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rsid w:val="0075086E"/>
    <w:rPr>
      <w:rFonts w:ascii="Arial" w:eastAsia="Times New Roman" w:hAnsi="Arial"/>
      <w:sz w:val="24"/>
      <w:lang w:val="en-GB"/>
    </w:rPr>
  </w:style>
  <w:style w:type="character" w:customStyle="1" w:styleId="Heading3Char">
    <w:name w:val="Heading 3 Char"/>
    <w:basedOn w:val="DefaultParagraphFont"/>
    <w:link w:val="Heading3"/>
    <w:uiPriority w:val="9"/>
    <w:rsid w:val="00B64F73"/>
    <w:rPr>
      <w:rFonts w:ascii="Arial" w:eastAsia="Times New Roman" w:hAnsi="Arial"/>
      <w:sz w:val="28"/>
      <w:lang w:val="en-GB"/>
    </w:rPr>
  </w:style>
  <w:style w:type="character" w:customStyle="1" w:styleId="Heading1Char">
    <w:name w:val="Heading 1 Char"/>
    <w:basedOn w:val="DefaultParagraphFont"/>
    <w:link w:val="Heading1"/>
    <w:uiPriority w:val="99"/>
    <w:rsid w:val="0075086E"/>
    <w:rPr>
      <w:rFonts w:ascii="Arial" w:eastAsia="Times New Roman" w:hAnsi="Arial"/>
      <w:sz w:val="36"/>
      <w:lang w:val="en-GB"/>
    </w:rPr>
  </w:style>
  <w:style w:type="character" w:customStyle="1" w:styleId="Heading5Char">
    <w:name w:val="Heading 5 Char"/>
    <w:basedOn w:val="DefaultParagraphFont"/>
    <w:link w:val="Heading5"/>
    <w:rsid w:val="00252E85"/>
    <w:rPr>
      <w:rFonts w:ascii="Arial" w:eastAsia="Times New Roman" w:hAnsi="Arial"/>
      <w:sz w:val="22"/>
      <w:lang w:val="en-GB"/>
    </w:rPr>
  </w:style>
  <w:style w:type="paragraph" w:customStyle="1" w:styleId="Fig">
    <w:name w:val="Fig"/>
    <w:basedOn w:val="Caption"/>
    <w:qFormat/>
    <w:rsid w:val="00F70893"/>
    <w:pPr>
      <w:spacing w:after="120"/>
      <w:jc w:val="center"/>
    </w:pPr>
  </w:style>
  <w:style w:type="paragraph" w:styleId="List">
    <w:name w:val="List"/>
    <w:basedOn w:val="Normal"/>
    <w:rsid w:val="003253EE"/>
    <w:pPr>
      <w:ind w:left="568" w:hanging="284"/>
    </w:pPr>
  </w:style>
  <w:style w:type="paragraph" w:customStyle="1" w:styleId="B1">
    <w:name w:val="B1+"/>
    <w:basedOn w:val="B10"/>
    <w:rsid w:val="003253EE"/>
    <w:pPr>
      <w:numPr>
        <w:numId w:val="2"/>
      </w:numPr>
    </w:pPr>
  </w:style>
  <w:style w:type="paragraph" w:styleId="List2">
    <w:name w:val="List 2"/>
    <w:basedOn w:val="List"/>
    <w:rsid w:val="003253EE"/>
    <w:pPr>
      <w:ind w:left="851"/>
    </w:pPr>
  </w:style>
  <w:style w:type="paragraph" w:customStyle="1" w:styleId="B2">
    <w:name w:val="B2+"/>
    <w:basedOn w:val="B20"/>
    <w:rsid w:val="003253EE"/>
    <w:pPr>
      <w:numPr>
        <w:numId w:val="3"/>
      </w:numPr>
    </w:pPr>
  </w:style>
  <w:style w:type="paragraph" w:styleId="List3">
    <w:name w:val="List 3"/>
    <w:basedOn w:val="List2"/>
    <w:rsid w:val="003253EE"/>
    <w:pPr>
      <w:ind w:left="1135"/>
    </w:pPr>
  </w:style>
  <w:style w:type="paragraph" w:customStyle="1" w:styleId="B3">
    <w:name w:val="B3+"/>
    <w:basedOn w:val="B30"/>
    <w:rsid w:val="003253EE"/>
    <w:pPr>
      <w:numPr>
        <w:numId w:val="4"/>
      </w:numPr>
      <w:tabs>
        <w:tab w:val="left" w:pos="1134"/>
      </w:tabs>
    </w:pPr>
  </w:style>
  <w:style w:type="paragraph" w:styleId="List4">
    <w:name w:val="List 4"/>
    <w:basedOn w:val="List3"/>
    <w:rsid w:val="003253EE"/>
    <w:pPr>
      <w:ind w:left="1418"/>
    </w:pPr>
  </w:style>
  <w:style w:type="paragraph" w:styleId="List5">
    <w:name w:val="List 5"/>
    <w:basedOn w:val="List4"/>
    <w:rsid w:val="003253EE"/>
    <w:pPr>
      <w:ind w:left="1702"/>
    </w:pPr>
  </w:style>
  <w:style w:type="paragraph" w:customStyle="1" w:styleId="BL">
    <w:name w:val="BL"/>
    <w:basedOn w:val="Normal"/>
    <w:rsid w:val="003253EE"/>
    <w:pPr>
      <w:numPr>
        <w:numId w:val="5"/>
      </w:numPr>
      <w:tabs>
        <w:tab w:val="left" w:pos="851"/>
      </w:tabs>
    </w:pPr>
  </w:style>
  <w:style w:type="paragraph" w:customStyle="1" w:styleId="BN">
    <w:name w:val="BN"/>
    <w:basedOn w:val="Normal"/>
    <w:rsid w:val="003253EE"/>
    <w:pPr>
      <w:numPr>
        <w:numId w:val="6"/>
      </w:numPr>
    </w:pPr>
  </w:style>
  <w:style w:type="paragraph" w:styleId="ListBullet">
    <w:name w:val="List Bullet"/>
    <w:basedOn w:val="List"/>
    <w:rsid w:val="003253EE"/>
  </w:style>
  <w:style w:type="paragraph" w:styleId="ListBullet2">
    <w:name w:val="List Bullet 2"/>
    <w:basedOn w:val="ListBullet"/>
    <w:rsid w:val="003253EE"/>
    <w:pPr>
      <w:ind w:left="851"/>
    </w:pPr>
  </w:style>
  <w:style w:type="paragraph" w:styleId="ListBullet3">
    <w:name w:val="List Bullet 3"/>
    <w:basedOn w:val="ListBullet2"/>
    <w:rsid w:val="003253EE"/>
    <w:pPr>
      <w:ind w:left="1135"/>
    </w:pPr>
  </w:style>
  <w:style w:type="paragraph" w:styleId="ListBullet4">
    <w:name w:val="List Bullet 4"/>
    <w:basedOn w:val="ListBullet3"/>
    <w:rsid w:val="003253EE"/>
    <w:pPr>
      <w:ind w:left="1418"/>
    </w:pPr>
  </w:style>
  <w:style w:type="paragraph" w:styleId="ListBullet5">
    <w:name w:val="List Bullet 5"/>
    <w:basedOn w:val="ListBullet4"/>
    <w:rsid w:val="003253EE"/>
    <w:pPr>
      <w:ind w:left="1702"/>
    </w:pPr>
  </w:style>
  <w:style w:type="paragraph" w:styleId="ListNumber">
    <w:name w:val="List Number"/>
    <w:basedOn w:val="List"/>
    <w:rsid w:val="003253EE"/>
  </w:style>
  <w:style w:type="paragraph" w:styleId="ListNumber2">
    <w:name w:val="List Number 2"/>
    <w:basedOn w:val="ListNumber"/>
    <w:rsid w:val="003253EE"/>
    <w:pPr>
      <w:ind w:left="851"/>
    </w:pPr>
  </w:style>
  <w:style w:type="paragraph" w:customStyle="1" w:styleId="FL">
    <w:name w:val="FL"/>
    <w:basedOn w:val="Normal"/>
    <w:rsid w:val="003253EE"/>
    <w:pPr>
      <w:keepNext/>
      <w:keepLines/>
      <w:spacing w:before="60"/>
      <w:jc w:val="center"/>
    </w:pPr>
    <w:rPr>
      <w:rFonts w:ascii="Arial" w:hAnsi="Arial"/>
      <w:b/>
    </w:rPr>
  </w:style>
  <w:style w:type="paragraph" w:customStyle="1" w:styleId="TB1">
    <w:name w:val="TB1"/>
    <w:basedOn w:val="Normal"/>
    <w:qFormat/>
    <w:rsid w:val="003253EE"/>
    <w:pPr>
      <w:keepNext/>
      <w:keepLines/>
      <w:numPr>
        <w:numId w:val="7"/>
      </w:numPr>
      <w:tabs>
        <w:tab w:val="left" w:pos="720"/>
      </w:tabs>
      <w:ind w:left="737" w:hanging="380"/>
    </w:pPr>
    <w:rPr>
      <w:rFonts w:ascii="Arial" w:hAnsi="Arial"/>
      <w:sz w:val="18"/>
    </w:rPr>
  </w:style>
  <w:style w:type="paragraph" w:customStyle="1" w:styleId="TB2">
    <w:name w:val="TB2"/>
    <w:basedOn w:val="Normal"/>
    <w:qFormat/>
    <w:rsid w:val="003253EE"/>
    <w:pPr>
      <w:keepNext/>
      <w:keepLines/>
      <w:numPr>
        <w:numId w:val="8"/>
      </w:numPr>
      <w:tabs>
        <w:tab w:val="left" w:pos="1109"/>
      </w:tabs>
      <w:ind w:left="1100" w:hanging="380"/>
    </w:pPr>
    <w:rPr>
      <w:rFonts w:ascii="Arial" w:hAnsi="Arial"/>
      <w:sz w:val="18"/>
    </w:rPr>
  </w:style>
  <w:style w:type="paragraph" w:styleId="TableofFigures">
    <w:name w:val="table of figures"/>
    <w:basedOn w:val="Normal"/>
    <w:next w:val="Normal"/>
    <w:uiPriority w:val="99"/>
    <w:rsid w:val="00A02D83"/>
  </w:style>
  <w:style w:type="character" w:customStyle="1" w:styleId="NOChar">
    <w:name w:val="NO Char"/>
    <w:qFormat/>
    <w:locked/>
    <w:rsid w:val="001A4D49"/>
  </w:style>
  <w:style w:type="character" w:customStyle="1" w:styleId="EWChar">
    <w:name w:val="EW Char"/>
    <w:basedOn w:val="DefaultParagraphFont"/>
    <w:link w:val="EW"/>
    <w:locked/>
    <w:rsid w:val="005C3C39"/>
    <w:rPr>
      <w:rFonts w:eastAsia="Times New Roman"/>
      <w:lang w:val="en-GB"/>
    </w:rPr>
  </w:style>
  <w:style w:type="character" w:customStyle="1" w:styleId="EXChar">
    <w:name w:val="EX Char"/>
    <w:link w:val="EX"/>
    <w:qFormat/>
    <w:rsid w:val="00341C81"/>
    <w:rPr>
      <w:rFonts w:eastAsia="Times New Roman"/>
      <w:lang w:val="en-GB"/>
    </w:rPr>
  </w:style>
  <w:style w:type="character" w:customStyle="1" w:styleId="ListParagraphChar">
    <w:name w:val="List Paragraph Char"/>
    <w:basedOn w:val="DefaultParagraphFont"/>
    <w:link w:val="ListParagraph"/>
    <w:uiPriority w:val="34"/>
    <w:qFormat/>
    <w:locked/>
    <w:rsid w:val="002D3421"/>
    <w:rPr>
      <w:rFonts w:eastAsia="MS PGothic" w:cs="MS PGothic"/>
      <w:kern w:val="2"/>
      <w:szCs w:val="22"/>
      <w:lang w:eastAsia="ja-JP"/>
      <w14:ligatures w14:val="standardContextual"/>
    </w:rPr>
  </w:style>
  <w:style w:type="table" w:customStyle="1" w:styleId="KT-SecondaryTable">
    <w:name w:val="KT-Secondary Table"/>
    <w:basedOn w:val="TableNormal"/>
    <w:uiPriority w:val="99"/>
    <w:rsid w:val="00042EFF"/>
    <w:pPr>
      <w:spacing w:before="40" w:after="40"/>
    </w:pPr>
    <w:rPr>
      <w:rFonts w:ascii="Arial" w:eastAsiaTheme="minorHAnsi" w:hAnsi="Arial" w:cstheme="minorBidi"/>
      <w:color w:val="524F56"/>
      <w:sz w:val="18"/>
      <w:szCs w:val="22"/>
    </w:rPr>
    <w:tblPr>
      <w:tblInd w:w="72" w:type="dxa"/>
      <w:tblBorders>
        <w:top w:val="single" w:sz="4" w:space="0" w:color="DAD9DC"/>
        <w:left w:val="single" w:sz="4" w:space="0" w:color="DAD9DC"/>
        <w:bottom w:val="single" w:sz="4" w:space="0" w:color="DAD9DC"/>
        <w:right w:val="single" w:sz="4" w:space="0" w:color="DAD9DC"/>
        <w:insideH w:val="single" w:sz="4" w:space="0" w:color="DAD9DC"/>
        <w:insideV w:val="single" w:sz="4" w:space="0" w:color="DAD9DC"/>
      </w:tblBorders>
      <w:tblCellMar>
        <w:top w:w="115" w:type="dxa"/>
        <w:left w:w="115" w:type="dxa"/>
        <w:bottom w:w="115" w:type="dxa"/>
        <w:right w:w="115" w:type="dxa"/>
      </w:tblCellMar>
    </w:tblPr>
    <w:tblStylePr w:type="firstRow">
      <w:pPr>
        <w:wordWrap/>
        <w:spacing w:beforeLines="0" w:before="0" w:beforeAutospacing="0" w:afterLines="0" w:after="0" w:afterAutospacing="0" w:line="240" w:lineRule="auto"/>
        <w:ind w:leftChars="0" w:left="0" w:rightChars="0" w:right="0" w:firstLineChars="0" w:firstLine="0"/>
        <w:jc w:val="center"/>
        <w:textboxTightWrap w:val="none"/>
        <w:outlineLvl w:val="9"/>
      </w:pPr>
      <w:rPr>
        <w:rFonts w:ascii="Vodafone Lt" w:hAnsi="Vodafone Lt"/>
        <w:b/>
        <w:i w:val="0"/>
        <w:caps w:val="0"/>
        <w:smallCaps w:val="0"/>
        <w:strike w:val="0"/>
        <w:dstrike w:val="0"/>
        <w:vanish w:val="0"/>
        <w:color w:val="FFFFFF" w:themeColor="background1"/>
        <w:spacing w:val="0"/>
        <w:w w:val="100"/>
        <w:kern w:val="0"/>
        <w:position w:val="0"/>
        <w:sz w:val="20"/>
        <w:u w:val="none"/>
        <w:vertAlign w:val="baseline"/>
        <w14:ligatures w14:val="standard"/>
        <w14:numForm w14:val="default"/>
        <w14:numSpacing w14:val="default"/>
        <w14:stylisticSets/>
      </w:rPr>
      <w:tblPr/>
      <w:tcPr>
        <w:tcBorders>
          <w:top w:val="single" w:sz="4" w:space="0" w:color="DAD9DC"/>
          <w:left w:val="single" w:sz="4" w:space="0" w:color="DAD9DC"/>
          <w:bottom w:val="single" w:sz="4" w:space="0" w:color="DAD9DC"/>
          <w:right w:val="single" w:sz="4" w:space="0" w:color="DAD9DC"/>
          <w:insideH w:val="single" w:sz="4" w:space="0" w:color="DAD9DC"/>
          <w:insideV w:val="single" w:sz="4" w:space="0" w:color="DAD9DC"/>
          <w:tl2br w:val="nil"/>
          <w:tr2bl w:val="nil"/>
        </w:tcBorders>
        <w:shd w:val="clear" w:color="auto" w:fill="A7A1A9"/>
      </w:tcPr>
    </w:tblStylePr>
  </w:style>
  <w:style w:type="character" w:styleId="FollowedHyperlink">
    <w:name w:val="FollowedHyperlink"/>
    <w:basedOn w:val="DefaultParagraphFont"/>
    <w:rsid w:val="0091169B"/>
    <w:rPr>
      <w:color w:val="954F72" w:themeColor="followedHyperlink"/>
      <w:u w:val="single"/>
    </w:rPr>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fig and tbl Char"/>
    <w:link w:val="Caption"/>
    <w:uiPriority w:val="35"/>
    <w:qFormat/>
    <w:rsid w:val="0091169B"/>
    <w:rPr>
      <w:rFonts w:eastAsia="Times New Roman"/>
      <w:b/>
      <w:bCs/>
      <w:lang w:val="en-GB"/>
    </w:rPr>
  </w:style>
  <w:style w:type="character" w:customStyle="1" w:styleId="UnresolvedMention1">
    <w:name w:val="Unresolved Mention1"/>
    <w:uiPriority w:val="99"/>
    <w:semiHidden/>
    <w:unhideWhenUsed/>
    <w:rsid w:val="00110C73"/>
    <w:rPr>
      <w:color w:val="808080"/>
      <w:shd w:val="clear" w:color="auto" w:fill="E6E6E6"/>
    </w:rPr>
  </w:style>
  <w:style w:type="numbering" w:customStyle="1" w:styleId="Bullet">
    <w:name w:val="Bullet"/>
    <w:uiPriority w:val="99"/>
    <w:rsid w:val="00110C73"/>
    <w:pPr>
      <w:numPr>
        <w:numId w:val="191"/>
      </w:numPr>
    </w:pPr>
  </w:style>
  <w:style w:type="paragraph" w:customStyle="1" w:styleId="Default">
    <w:name w:val="Default"/>
    <w:rsid w:val="00110C73"/>
    <w:pPr>
      <w:autoSpaceDE w:val="0"/>
      <w:autoSpaceDN w:val="0"/>
      <w:adjustRightInd w:val="0"/>
    </w:pPr>
    <w:rPr>
      <w:color w:val="000000"/>
      <w:sz w:val="24"/>
      <w:szCs w:val="24"/>
    </w:rPr>
  </w:style>
  <w:style w:type="character" w:customStyle="1" w:styleId="Heading2Char">
    <w:name w:val="Heading 2 Char"/>
    <w:basedOn w:val="DefaultParagraphFont"/>
    <w:link w:val="Heading2"/>
    <w:rsid w:val="0075086E"/>
    <w:rPr>
      <w:rFonts w:ascii="Arial" w:eastAsia="Times New Roman" w:hAnsi="Arial"/>
      <w:sz w:val="32"/>
      <w:lang w:val="en-GB"/>
    </w:rPr>
  </w:style>
  <w:style w:type="paragraph" w:customStyle="1" w:styleId="PlantUML">
    <w:name w:val="PlantUML"/>
    <w:basedOn w:val="Normal"/>
    <w:link w:val="PlantUMLChar"/>
    <w:autoRedefine/>
    <w:rsid w:val="00110C73"/>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eastAsia="Times New Roman" w:hAnsi="Courier New" w:cs="Courier New"/>
      <w:color w:val="008000"/>
      <w:kern w:val="0"/>
      <w:sz w:val="18"/>
      <w:szCs w:val="24"/>
      <w:lang w:val="fr-FR" w:eastAsia="fr-FR"/>
      <w14:ligatures w14:val="none"/>
    </w:rPr>
  </w:style>
  <w:style w:type="character" w:customStyle="1" w:styleId="PlantUMLChar">
    <w:name w:val="PlantUML Char"/>
    <w:basedOn w:val="DefaultParagraphFont"/>
    <w:link w:val="PlantUML"/>
    <w:rsid w:val="00110C73"/>
    <w:rPr>
      <w:rFonts w:ascii="Courier New" w:eastAsia="Times New Roman" w:hAnsi="Courier New" w:cs="Courier New"/>
      <w:color w:val="008000"/>
      <w:sz w:val="18"/>
      <w:szCs w:val="24"/>
      <w:shd w:val="clear" w:color="auto" w:fill="BAFDBA"/>
      <w:lang w:val="fr-FR" w:eastAsia="fr-FR"/>
    </w:rPr>
  </w:style>
  <w:style w:type="paragraph" w:customStyle="1" w:styleId="PlantUMLImg">
    <w:name w:val="PlantUMLImg"/>
    <w:basedOn w:val="Normal"/>
    <w:link w:val="PlantUMLImgChar"/>
    <w:autoRedefine/>
    <w:rsid w:val="00110C73"/>
    <w:pPr>
      <w:spacing w:after="0"/>
      <w:jc w:val="center"/>
    </w:pPr>
    <w:rPr>
      <w:rFonts w:eastAsia="Times New Roman" w:cs="Times New Roman"/>
      <w:b/>
      <w:kern w:val="0"/>
      <w:szCs w:val="24"/>
      <w:lang w:val="fr-FR" w:eastAsia="fr-FR"/>
      <w14:ligatures w14:val="none"/>
    </w:rPr>
  </w:style>
  <w:style w:type="character" w:customStyle="1" w:styleId="PlantUMLImgChar">
    <w:name w:val="PlantUMLImg Char"/>
    <w:basedOn w:val="DefaultParagraphFont"/>
    <w:link w:val="PlantUMLImg"/>
    <w:rsid w:val="00110C73"/>
    <w:rPr>
      <w:rFonts w:eastAsia="Times New Roman"/>
      <w:b/>
      <w:szCs w:val="24"/>
      <w:lang w:val="fr-FR" w:eastAsia="fr-FR"/>
    </w:rPr>
  </w:style>
  <w:style w:type="paragraph" w:customStyle="1" w:styleId="SOAPExample">
    <w:name w:val="SOAP Example"/>
    <w:basedOn w:val="Normal"/>
    <w:rsid w:val="00110C73"/>
    <w:pPr>
      <w:tabs>
        <w:tab w:val="left" w:pos="900"/>
        <w:tab w:val="left" w:pos="1260"/>
        <w:tab w:val="left" w:pos="1620"/>
        <w:tab w:val="left" w:pos="1980"/>
        <w:tab w:val="left" w:pos="2340"/>
        <w:tab w:val="left" w:pos="2700"/>
        <w:tab w:val="left" w:pos="3060"/>
      </w:tabs>
      <w:spacing w:after="0"/>
      <w:ind w:left="562"/>
    </w:pPr>
    <w:rPr>
      <w:rFonts w:ascii="Courier New" w:eastAsia="MS Mincho" w:hAnsi="Courier New" w:cs="Courier New"/>
      <w:kern w:val="0"/>
      <w:sz w:val="16"/>
      <w:szCs w:val="16"/>
      <w:lang w:val="fr-FR" w:eastAsia="fr-FR"/>
      <w14:ligatures w14:val="none"/>
    </w:rPr>
  </w:style>
  <w:style w:type="paragraph" w:styleId="HTMLPreformatted">
    <w:name w:val="HTML Preformatted"/>
    <w:basedOn w:val="Normal"/>
    <w:link w:val="HTMLPreformattedChar"/>
    <w:uiPriority w:val="99"/>
    <w:rsid w:val="00110C73"/>
    <w:pPr>
      <w:spacing w:after="0"/>
    </w:pPr>
    <w:rPr>
      <w:rFonts w:ascii="Consolas" w:eastAsia="Times New Roman" w:hAnsi="Consolas" w:cs="Consolas"/>
      <w:kern w:val="0"/>
      <w:szCs w:val="24"/>
      <w:lang w:val="fr-FR" w:eastAsia="fr-FR"/>
      <w14:ligatures w14:val="none"/>
    </w:rPr>
  </w:style>
  <w:style w:type="character" w:customStyle="1" w:styleId="HTMLPreformattedChar">
    <w:name w:val="HTML Preformatted Char"/>
    <w:basedOn w:val="DefaultParagraphFont"/>
    <w:link w:val="HTMLPreformatted"/>
    <w:uiPriority w:val="99"/>
    <w:rsid w:val="00110C73"/>
    <w:rPr>
      <w:rFonts w:ascii="Consolas" w:eastAsia="Times New Roman" w:hAnsi="Consolas" w:cs="Consolas"/>
      <w:szCs w:val="24"/>
      <w:lang w:val="fr-FR" w:eastAsia="fr-FR"/>
    </w:rPr>
  </w:style>
  <w:style w:type="table" w:customStyle="1" w:styleId="2-41">
    <w:name w:val="グリッド (表) 2 - アクセント 41"/>
    <w:basedOn w:val="TableNormal"/>
    <w:uiPriority w:val="47"/>
    <w:rsid w:val="00110C73"/>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character" w:customStyle="1" w:styleId="UnresolvedMention2">
    <w:name w:val="Unresolved Mention2"/>
    <w:basedOn w:val="DefaultParagraphFont"/>
    <w:uiPriority w:val="99"/>
    <w:semiHidden/>
    <w:unhideWhenUsed/>
    <w:rsid w:val="00110C73"/>
    <w:rPr>
      <w:color w:val="605E5C"/>
      <w:shd w:val="clear" w:color="auto" w:fill="E1DFDD"/>
    </w:rPr>
  </w:style>
  <w:style w:type="character" w:customStyle="1" w:styleId="UnresolvedMention3">
    <w:name w:val="Unresolved Mention3"/>
    <w:basedOn w:val="DefaultParagraphFont"/>
    <w:uiPriority w:val="99"/>
    <w:semiHidden/>
    <w:unhideWhenUsed/>
    <w:rsid w:val="00110C73"/>
    <w:rPr>
      <w:color w:val="808080"/>
      <w:shd w:val="clear" w:color="auto" w:fill="E6E6E6"/>
    </w:rPr>
  </w:style>
  <w:style w:type="character" w:customStyle="1" w:styleId="UnresolvedMention4">
    <w:name w:val="Unresolved Mention4"/>
    <w:basedOn w:val="DefaultParagraphFont"/>
    <w:uiPriority w:val="99"/>
    <w:semiHidden/>
    <w:unhideWhenUsed/>
    <w:rsid w:val="00110C73"/>
    <w:rPr>
      <w:color w:val="808080"/>
      <w:shd w:val="clear" w:color="auto" w:fill="E6E6E6"/>
    </w:rPr>
  </w:style>
  <w:style w:type="character" w:customStyle="1" w:styleId="UnresolvedMention5">
    <w:name w:val="Unresolved Mention5"/>
    <w:basedOn w:val="DefaultParagraphFont"/>
    <w:uiPriority w:val="99"/>
    <w:semiHidden/>
    <w:unhideWhenUsed/>
    <w:rsid w:val="00110C73"/>
    <w:rPr>
      <w:color w:val="808080"/>
      <w:shd w:val="clear" w:color="auto" w:fill="E6E6E6"/>
    </w:rPr>
  </w:style>
  <w:style w:type="character" w:styleId="Strong">
    <w:name w:val="Strong"/>
    <w:basedOn w:val="DefaultParagraphFont"/>
    <w:uiPriority w:val="22"/>
    <w:qFormat/>
    <w:rsid w:val="00110C73"/>
    <w:rPr>
      <w:b/>
      <w:bCs/>
    </w:rPr>
  </w:style>
  <w:style w:type="character" w:customStyle="1" w:styleId="UnresolvedMention6">
    <w:name w:val="Unresolved Mention6"/>
    <w:basedOn w:val="DefaultParagraphFont"/>
    <w:uiPriority w:val="99"/>
    <w:semiHidden/>
    <w:unhideWhenUsed/>
    <w:rsid w:val="00110C73"/>
    <w:rPr>
      <w:color w:val="605E5C"/>
      <w:shd w:val="clear" w:color="auto" w:fill="E1DFDD"/>
    </w:rPr>
  </w:style>
  <w:style w:type="paragraph" w:styleId="TOCHeading">
    <w:name w:val="TOC Heading"/>
    <w:basedOn w:val="Heading1"/>
    <w:next w:val="Normal"/>
    <w:uiPriority w:val="39"/>
    <w:unhideWhenUsed/>
    <w:qFormat/>
    <w:rsid w:val="00110C73"/>
    <w:pPr>
      <w:numPr>
        <w:numId w:val="0"/>
      </w:numPr>
      <w:pBdr>
        <w:top w:val="none" w:sz="0" w:space="0" w:color="auto"/>
      </w:pBdr>
      <w:overflowPunct/>
      <w:autoSpaceDE/>
      <w:autoSpaceDN/>
      <w:adjustRightInd/>
      <w:spacing w:after="0" w:line="259" w:lineRule="auto"/>
      <w:textAlignment w:val="auto"/>
      <w:outlineLvl w:val="9"/>
    </w:pPr>
    <w:rPr>
      <w:rFonts w:asciiTheme="majorHAnsi" w:eastAsiaTheme="majorEastAsia" w:hAnsiTheme="majorHAnsi" w:cstheme="majorBidi"/>
      <w:color w:val="2F5496" w:themeColor="accent1" w:themeShade="BF"/>
      <w:sz w:val="32"/>
      <w:szCs w:val="32"/>
      <w:lang w:val="en-US"/>
    </w:rPr>
  </w:style>
  <w:style w:type="paragraph" w:customStyle="1" w:styleId="Heading3numbered">
    <w:name w:val="Heading 3 numbered"/>
    <w:basedOn w:val="Heading3"/>
    <w:link w:val="Heading3numberedChar"/>
    <w:rsid w:val="00110C73"/>
    <w:pPr>
      <w:overflowPunct/>
      <w:autoSpaceDE/>
      <w:autoSpaceDN/>
      <w:adjustRightInd/>
      <w:spacing w:after="0"/>
      <w:ind w:left="720" w:hanging="720"/>
      <w:textAlignment w:val="auto"/>
    </w:pPr>
    <w:rPr>
      <w:szCs w:val="24"/>
      <w:lang w:val="fr-FR" w:eastAsia="fr-FR"/>
    </w:rPr>
  </w:style>
  <w:style w:type="character" w:customStyle="1" w:styleId="UnresolvedMention7">
    <w:name w:val="Unresolved Mention7"/>
    <w:basedOn w:val="DefaultParagraphFont"/>
    <w:uiPriority w:val="99"/>
    <w:semiHidden/>
    <w:unhideWhenUsed/>
    <w:rsid w:val="00110C73"/>
    <w:rPr>
      <w:color w:val="605E5C"/>
      <w:shd w:val="clear" w:color="auto" w:fill="E1DFDD"/>
    </w:rPr>
  </w:style>
  <w:style w:type="character" w:customStyle="1" w:styleId="Heading3numberedChar">
    <w:name w:val="Heading 3 numbered Char"/>
    <w:basedOn w:val="Heading3Char"/>
    <w:link w:val="Heading3numbered"/>
    <w:rsid w:val="00110C73"/>
    <w:rPr>
      <w:rFonts w:ascii="Arial" w:eastAsia="Times New Roman" w:hAnsi="Arial"/>
      <w:sz w:val="28"/>
      <w:szCs w:val="24"/>
      <w:lang w:val="fr-FR" w:eastAsia="fr-FR"/>
    </w:rPr>
  </w:style>
  <w:style w:type="paragraph" w:customStyle="1" w:styleId="AnnexHeading">
    <w:name w:val="Annex Heading"/>
    <w:basedOn w:val="Heading1"/>
    <w:link w:val="AnnexHeadingChar"/>
    <w:qFormat/>
    <w:rsid w:val="00110C73"/>
    <w:pPr>
      <w:pageBreakBefore/>
      <w:numPr>
        <w:numId w:val="0"/>
      </w:numPr>
      <w:overflowPunct/>
      <w:autoSpaceDE/>
      <w:autoSpaceDN/>
      <w:adjustRightInd/>
      <w:textAlignment w:val="auto"/>
    </w:pPr>
  </w:style>
  <w:style w:type="character" w:customStyle="1" w:styleId="AnnexHeadingChar">
    <w:name w:val="Annex Heading Char"/>
    <w:basedOn w:val="Heading1Char"/>
    <w:link w:val="AnnexHeading"/>
    <w:rsid w:val="00110C73"/>
    <w:rPr>
      <w:rFonts w:ascii="Arial" w:eastAsia="Times New Roman" w:hAnsi="Arial"/>
      <w:sz w:val="36"/>
      <w:lang w:val="en-GB"/>
    </w:rPr>
  </w:style>
  <w:style w:type="character" w:customStyle="1" w:styleId="UnresolvedMention8">
    <w:name w:val="Unresolved Mention8"/>
    <w:basedOn w:val="DefaultParagraphFont"/>
    <w:uiPriority w:val="99"/>
    <w:semiHidden/>
    <w:unhideWhenUsed/>
    <w:rsid w:val="00110C73"/>
    <w:rPr>
      <w:color w:val="605E5C"/>
      <w:shd w:val="clear" w:color="auto" w:fill="E1DFDD"/>
    </w:rPr>
  </w:style>
  <w:style w:type="character" w:customStyle="1" w:styleId="Heading8Char">
    <w:name w:val="Heading 8 Char"/>
    <w:link w:val="Heading8"/>
    <w:rsid w:val="00110C73"/>
    <w:rPr>
      <w:rFonts w:ascii="Arial" w:eastAsia="Times New Roman" w:hAnsi="Arial"/>
      <w:sz w:val="36"/>
      <w:lang w:val="en-GB"/>
    </w:rPr>
  </w:style>
  <w:style w:type="paragraph" w:styleId="Title">
    <w:name w:val="Title"/>
    <w:basedOn w:val="Normal"/>
    <w:next w:val="Normal"/>
    <w:link w:val="TitleChar"/>
    <w:qFormat/>
    <w:rsid w:val="00110C73"/>
    <w:pPr>
      <w:spacing w:after="0"/>
      <w:contextualSpacing/>
    </w:pPr>
    <w:rPr>
      <w:rFonts w:asciiTheme="majorHAnsi" w:eastAsiaTheme="majorEastAsia" w:hAnsiTheme="majorHAnsi" w:cstheme="majorBidi"/>
      <w:spacing w:val="-10"/>
      <w:kern w:val="28"/>
      <w:sz w:val="56"/>
      <w:szCs w:val="56"/>
      <w:lang w:val="fr-FR" w:eastAsia="fr-FR"/>
      <w14:ligatures w14:val="none"/>
    </w:rPr>
  </w:style>
  <w:style w:type="character" w:customStyle="1" w:styleId="TitleChar">
    <w:name w:val="Title Char"/>
    <w:basedOn w:val="DefaultParagraphFont"/>
    <w:link w:val="Title"/>
    <w:rsid w:val="00110C73"/>
    <w:rPr>
      <w:rFonts w:asciiTheme="majorHAnsi" w:eastAsiaTheme="majorEastAsia" w:hAnsiTheme="majorHAnsi" w:cstheme="majorBidi"/>
      <w:spacing w:val="-10"/>
      <w:kern w:val="28"/>
      <w:sz w:val="56"/>
      <w:szCs w:val="56"/>
      <w:lang w:val="fr-FR" w:eastAsia="fr-FR"/>
    </w:rPr>
  </w:style>
  <w:style w:type="table" w:customStyle="1" w:styleId="2-410">
    <w:name w:val="网格表 2 - 着色 41"/>
    <w:basedOn w:val="TableNormal"/>
    <w:uiPriority w:val="47"/>
    <w:rsid w:val="00110C73"/>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1">
    <w:name w:val="浅色列表1"/>
    <w:basedOn w:val="TableNormal"/>
    <w:uiPriority w:val="61"/>
    <w:rsid w:val="00110C73"/>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DocumentMap">
    <w:name w:val="Document Map"/>
    <w:basedOn w:val="Normal"/>
    <w:link w:val="DocumentMapChar"/>
    <w:rsid w:val="00110C73"/>
    <w:pPr>
      <w:spacing w:after="0"/>
    </w:pPr>
    <w:rPr>
      <w:rFonts w:ascii="SimSun" w:eastAsia="SimSun" w:cs="Times New Roman"/>
      <w:kern w:val="0"/>
      <w:sz w:val="18"/>
      <w:szCs w:val="18"/>
      <w:lang w:val="fr-FR" w:eastAsia="fr-FR"/>
      <w14:ligatures w14:val="none"/>
    </w:rPr>
  </w:style>
  <w:style w:type="character" w:customStyle="1" w:styleId="DocumentMapChar">
    <w:name w:val="Document Map Char"/>
    <w:basedOn w:val="DefaultParagraphFont"/>
    <w:link w:val="DocumentMap"/>
    <w:rsid w:val="00110C73"/>
    <w:rPr>
      <w:rFonts w:ascii="SimSun" w:eastAsia="SimSun"/>
      <w:sz w:val="18"/>
      <w:szCs w:val="18"/>
      <w:lang w:val="fr-FR" w:eastAsia="fr-FR"/>
    </w:rPr>
  </w:style>
  <w:style w:type="character" w:customStyle="1" w:styleId="B2Car">
    <w:name w:val="B2 Car"/>
    <w:link w:val="B20"/>
    <w:rsid w:val="00110C73"/>
    <w:rPr>
      <w:rFonts w:asciiTheme="minorHAnsi" w:eastAsiaTheme="minorHAnsi" w:hAnsiTheme="minorHAnsi" w:cstheme="minorBidi"/>
      <w:kern w:val="2"/>
      <w:sz w:val="22"/>
      <w:szCs w:val="22"/>
      <w14:ligatures w14:val="standardContextual"/>
    </w:rPr>
  </w:style>
  <w:style w:type="paragraph" w:customStyle="1" w:styleId="StyleListParagraphLinespacingMultiple107li">
    <w:name w:val="Style List Paragraph + Line spacing:  Multiple 107 li"/>
    <w:basedOn w:val="ListParagraph"/>
    <w:rsid w:val="002D3421"/>
    <w:pPr>
      <w:spacing w:line="240" w:lineRule="auto"/>
    </w:pPr>
    <w:rPr>
      <w:rFonts w:eastAsia="Times New Roman" w:cs="Times New Roman"/>
      <w:szCs w:val="20"/>
    </w:rPr>
  </w:style>
  <w:style w:type="paragraph" w:customStyle="1" w:styleId="AnnexHeadingA1">
    <w:name w:val="Annex Heading A.1"/>
    <w:basedOn w:val="Heading2"/>
    <w:link w:val="AnnexHeadingA1Char"/>
    <w:qFormat/>
    <w:rsid w:val="00110C73"/>
    <w:pPr>
      <w:numPr>
        <w:ilvl w:val="0"/>
        <w:numId w:val="192"/>
      </w:numPr>
      <w:overflowPunct/>
      <w:autoSpaceDE/>
      <w:autoSpaceDN/>
      <w:adjustRightInd/>
      <w:textAlignment w:val="auto"/>
    </w:pPr>
  </w:style>
  <w:style w:type="character" w:customStyle="1" w:styleId="AnnexHeadingA1Char">
    <w:name w:val="Annex Heading A.1 Char"/>
    <w:basedOn w:val="Heading2Char"/>
    <w:link w:val="AnnexHeadingA1"/>
    <w:rsid w:val="00110C73"/>
    <w:rPr>
      <w:rFonts w:ascii="Arial" w:eastAsia="Times New Roman" w:hAnsi="Arial"/>
      <w:sz w:val="32"/>
      <w:lang w:val="en-GB"/>
    </w:rPr>
  </w:style>
  <w:style w:type="character" w:customStyle="1" w:styleId="UnresolvedMention9">
    <w:name w:val="Unresolved Mention9"/>
    <w:basedOn w:val="DefaultParagraphFont"/>
    <w:uiPriority w:val="99"/>
    <w:semiHidden/>
    <w:unhideWhenUsed/>
    <w:rsid w:val="00110C73"/>
    <w:rPr>
      <w:color w:val="605E5C"/>
      <w:shd w:val="clear" w:color="auto" w:fill="E1DFDD"/>
    </w:rPr>
  </w:style>
  <w:style w:type="character" w:customStyle="1" w:styleId="UnresolvedMention10">
    <w:name w:val="Unresolved Mention10"/>
    <w:basedOn w:val="DefaultParagraphFont"/>
    <w:uiPriority w:val="99"/>
    <w:semiHidden/>
    <w:unhideWhenUsed/>
    <w:rsid w:val="00110C73"/>
    <w:rPr>
      <w:color w:val="605E5C"/>
      <w:shd w:val="clear" w:color="auto" w:fill="E1DFDD"/>
    </w:rPr>
  </w:style>
  <w:style w:type="character" w:customStyle="1" w:styleId="Heading6Char">
    <w:name w:val="Heading 6 Char"/>
    <w:basedOn w:val="DefaultParagraphFont"/>
    <w:link w:val="Heading6"/>
    <w:rsid w:val="00110C73"/>
    <w:rPr>
      <w:rFonts w:ascii="Arial" w:eastAsia="Times New Roman" w:hAnsi="Arial"/>
      <w:lang w:val="en-GB"/>
    </w:rPr>
  </w:style>
  <w:style w:type="character" w:customStyle="1" w:styleId="Heading7Char">
    <w:name w:val="Heading 7 Char"/>
    <w:basedOn w:val="DefaultParagraphFont"/>
    <w:link w:val="Heading7"/>
    <w:rsid w:val="00110C73"/>
    <w:rPr>
      <w:rFonts w:ascii="Arial" w:eastAsia="Times New Roman" w:hAnsi="Arial"/>
      <w:lang w:val="en-GB"/>
    </w:rPr>
  </w:style>
  <w:style w:type="paragraph" w:styleId="BodyText">
    <w:name w:val="Body Text"/>
    <w:basedOn w:val="Normal"/>
    <w:link w:val="BodyTextChar"/>
    <w:uiPriority w:val="99"/>
    <w:rsid w:val="00110C73"/>
    <w:pPr>
      <w:autoSpaceDE w:val="0"/>
      <w:autoSpaceDN w:val="0"/>
      <w:adjustRightInd w:val="0"/>
      <w:spacing w:before="120" w:after="0"/>
    </w:pPr>
    <w:rPr>
      <w:rFonts w:ascii="Tahoma" w:eastAsia="Times New Roman" w:hAnsi="Tahoma" w:cs="Arial"/>
      <w:kern w:val="0"/>
      <w:szCs w:val="24"/>
      <w:lang w:eastAsia="fr-FR"/>
      <w14:ligatures w14:val="none"/>
    </w:rPr>
  </w:style>
  <w:style w:type="character" w:customStyle="1" w:styleId="BodyTextChar">
    <w:name w:val="Body Text Char"/>
    <w:basedOn w:val="DefaultParagraphFont"/>
    <w:link w:val="BodyText"/>
    <w:uiPriority w:val="99"/>
    <w:rsid w:val="00110C73"/>
    <w:rPr>
      <w:rFonts w:ascii="Tahoma" w:eastAsia="Times New Roman" w:hAnsi="Tahoma" w:cs="Arial"/>
      <w:sz w:val="22"/>
      <w:szCs w:val="24"/>
      <w:lang w:val="en-GB" w:eastAsia="fr-FR"/>
    </w:rPr>
  </w:style>
  <w:style w:type="character" w:customStyle="1" w:styleId="Mentionnonrsolue1">
    <w:name w:val="Mention non résolue1"/>
    <w:uiPriority w:val="99"/>
    <w:semiHidden/>
    <w:unhideWhenUsed/>
    <w:rsid w:val="00110C73"/>
    <w:rPr>
      <w:color w:val="808080"/>
      <w:shd w:val="clear" w:color="auto" w:fill="E6E6E6"/>
    </w:rPr>
  </w:style>
  <w:style w:type="table" w:customStyle="1" w:styleId="TableauListe31">
    <w:name w:val="Tableau Liste 31"/>
    <w:basedOn w:val="TableNormal"/>
    <w:uiPriority w:val="48"/>
    <w:rsid w:val="00110C7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tyleAfter9ptLinespacingsingle">
    <w:name w:val="Style After:  9 pt Line spacing:  single"/>
    <w:basedOn w:val="Normal"/>
    <w:next w:val="Normal"/>
    <w:rsid w:val="00005699"/>
    <w:pPr>
      <w:spacing w:after="180"/>
    </w:pPr>
    <w:rPr>
      <w:rFonts w:eastAsia="Times New Roman" w:cs="Times New Roman"/>
      <w:szCs w:val="20"/>
    </w:rPr>
  </w:style>
  <w:style w:type="numbering" w:customStyle="1" w:styleId="Listeactuelle1">
    <w:name w:val="Liste actuelle1"/>
    <w:uiPriority w:val="99"/>
    <w:rsid w:val="00110C73"/>
    <w:pPr>
      <w:numPr>
        <w:numId w:val="193"/>
      </w:numPr>
    </w:pPr>
  </w:style>
  <w:style w:type="table" w:styleId="TableGridLight">
    <w:name w:val="Grid Table Light"/>
    <w:basedOn w:val="TableNormal"/>
    <w:uiPriority w:val="40"/>
    <w:rsid w:val="00110C7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erChar">
    <w:name w:val="Header Char"/>
    <w:basedOn w:val="DefaultParagraphFont"/>
    <w:link w:val="Header"/>
    <w:uiPriority w:val="99"/>
    <w:rsid w:val="00110C73"/>
    <w:rPr>
      <w:rFonts w:ascii="Arial" w:eastAsia="Times New Roman" w:hAnsi="Arial"/>
      <w:b/>
      <w:noProof/>
      <w:sz w:val="18"/>
      <w:lang w:val="en-GB"/>
    </w:rPr>
  </w:style>
  <w:style w:type="character" w:styleId="HTMLCode">
    <w:name w:val="HTML Code"/>
    <w:basedOn w:val="DefaultParagraphFont"/>
    <w:uiPriority w:val="99"/>
    <w:unhideWhenUsed/>
    <w:rsid w:val="00110C73"/>
    <w:rPr>
      <w:rFonts w:ascii="Courier New" w:eastAsia="Times New Roman" w:hAnsi="Courier New" w:cs="Courier New"/>
      <w:sz w:val="20"/>
      <w:szCs w:val="20"/>
    </w:rPr>
  </w:style>
  <w:style w:type="paragraph" w:styleId="ListNumber4">
    <w:name w:val="List Number 4"/>
    <w:basedOn w:val="Normal"/>
    <w:rsid w:val="00E65442"/>
    <w:pPr>
      <w:numPr>
        <w:numId w:val="303"/>
      </w:numPr>
      <w:spacing w:after="180"/>
      <w:contextualSpacing/>
    </w:pPr>
    <w:rPr>
      <w:rFonts w:eastAsia="Times New Roman" w:cs="Times New Roman"/>
      <w:kern w:val="0"/>
      <w:szCs w:val="20"/>
      <w14:ligatures w14:val="none"/>
    </w:rPr>
  </w:style>
  <w:style w:type="character" w:styleId="PlaceholderText">
    <w:name w:val="Placeholder Text"/>
    <w:basedOn w:val="DefaultParagraphFont"/>
    <w:uiPriority w:val="99"/>
    <w:semiHidden/>
    <w:rsid w:val="00505141"/>
    <w:rPr>
      <w:color w:val="808080"/>
    </w:rPr>
  </w:style>
  <w:style w:type="numbering" w:customStyle="1" w:styleId="CurrentList1">
    <w:name w:val="Current List1"/>
    <w:uiPriority w:val="99"/>
    <w:rsid w:val="003518EC"/>
    <w:pPr>
      <w:numPr>
        <w:numId w:val="720"/>
      </w:numPr>
    </w:pPr>
  </w:style>
  <w:style w:type="paragraph" w:customStyle="1" w:styleId="StyleBefore5pt">
    <w:name w:val="Style Before:  5 pt"/>
    <w:basedOn w:val="Normal"/>
    <w:rsid w:val="006F02F9"/>
    <w:rPr>
      <w:rFonts w:eastAsia="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34162013">
      <w:bodyDiv w:val="1"/>
      <w:marLeft w:val="0"/>
      <w:marRight w:val="0"/>
      <w:marTop w:val="0"/>
      <w:marBottom w:val="0"/>
      <w:divBdr>
        <w:top w:val="none" w:sz="0" w:space="0" w:color="auto"/>
        <w:left w:val="none" w:sz="0" w:space="0" w:color="auto"/>
        <w:bottom w:val="none" w:sz="0" w:space="0" w:color="auto"/>
        <w:right w:val="none" w:sz="0" w:space="0" w:color="auto"/>
      </w:divBdr>
    </w:div>
    <w:div w:id="42408895">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4834087">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294724283">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24360250">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71731856">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2300996">
      <w:bodyDiv w:val="1"/>
      <w:marLeft w:val="0"/>
      <w:marRight w:val="0"/>
      <w:marTop w:val="0"/>
      <w:marBottom w:val="0"/>
      <w:divBdr>
        <w:top w:val="none" w:sz="0" w:space="0" w:color="auto"/>
        <w:left w:val="none" w:sz="0" w:space="0" w:color="auto"/>
        <w:bottom w:val="none" w:sz="0" w:space="0" w:color="auto"/>
        <w:right w:val="none" w:sz="0" w:space="0" w:color="auto"/>
      </w:divBdr>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4686973">
      <w:bodyDiv w:val="1"/>
      <w:marLeft w:val="0"/>
      <w:marRight w:val="0"/>
      <w:marTop w:val="0"/>
      <w:marBottom w:val="0"/>
      <w:divBdr>
        <w:top w:val="none" w:sz="0" w:space="0" w:color="auto"/>
        <w:left w:val="none" w:sz="0" w:space="0" w:color="auto"/>
        <w:bottom w:val="none" w:sz="0" w:space="0" w:color="auto"/>
        <w:right w:val="none" w:sz="0" w:space="0" w:color="auto"/>
      </w:divBdr>
    </w:div>
    <w:div w:id="1175463168">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190265075">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26842037">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49352372">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10871443">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80552361">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27071996">
      <w:bodyDiv w:val="1"/>
      <w:marLeft w:val="0"/>
      <w:marRight w:val="0"/>
      <w:marTop w:val="0"/>
      <w:marBottom w:val="0"/>
      <w:divBdr>
        <w:top w:val="none" w:sz="0" w:space="0" w:color="auto"/>
        <w:left w:val="none" w:sz="0" w:space="0" w:color="auto"/>
        <w:bottom w:val="none" w:sz="0" w:space="0" w:color="auto"/>
        <w:right w:val="none" w:sz="0" w:space="0" w:color="auto"/>
      </w:divBdr>
    </w:div>
    <w:div w:id="1737124243">
      <w:bodyDiv w:val="1"/>
      <w:marLeft w:val="0"/>
      <w:marRight w:val="0"/>
      <w:marTop w:val="0"/>
      <w:marBottom w:val="0"/>
      <w:divBdr>
        <w:top w:val="none" w:sz="0" w:space="0" w:color="auto"/>
        <w:left w:val="none" w:sz="0" w:space="0" w:color="auto"/>
        <w:bottom w:val="none" w:sz="0" w:space="0" w:color="auto"/>
        <w:right w:val="none" w:sz="0" w:space="0" w:color="auto"/>
      </w:divBdr>
    </w:div>
    <w:div w:id="174957204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31959959">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1566797">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01022375">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 w:id="213748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yperlink" Target="https://datatracker.ietf.org/doc/html/rfc7519" TargetMode="External"/><Relationship Id="rId18" Type="http://schemas.openxmlformats.org/officeDocument/2006/relationships/hyperlink" Target="http://dx.doi.org/10.6028/NIST.IR.8060" TargetMode="External"/><Relationship Id="rId26" Type="http://schemas.openxmlformats.org/officeDocument/2006/relationships/image" Target="media/image7.png"/><Relationship Id="rId21" Type="http://schemas.openxmlformats.org/officeDocument/2006/relationships/package" Target="embeddings/Microsoft_Visio_Drawing.vsdx"/><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datatracker.ietf.org/doc/html/rfc6749" TargetMode="External"/><Relationship Id="rId17" Type="http://schemas.openxmlformats.org/officeDocument/2006/relationships/hyperlink" Target="https://cyclonedx.org/"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customXml" Target="../customXml/item1.xml"/><Relationship Id="rId16" Type="http://schemas.openxmlformats.org/officeDocument/2006/relationships/hyperlink" Target="https://spdx.dev/" TargetMode="External"/><Relationship Id="rId20" Type="http://schemas.openxmlformats.org/officeDocument/2006/relationships/image" Target="media/image3.emf"/><Relationship Id="rId29"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tools.ietf.org/html/rfc8341"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www.iana.org/assignments/service-names-port-numbers/service-names-port-numbers.xhtml" TargetMode="External"/><Relationship Id="rId23" Type="http://schemas.openxmlformats.org/officeDocument/2006/relationships/package" Target="embeddings/Microsoft_Visio_Drawing12.vsdx"/><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https://www.cvedetails.com/vulnerability-list/vendor_id-97/product_id-585/Openbsd-Openssh.html" TargetMode="Externa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datatracker.ietf.org/doc/html/rfc7515" TargetMode="External"/><Relationship Id="rId22" Type="http://schemas.openxmlformats.org/officeDocument/2006/relationships/image" Target="media/image4.emf"/><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80416-15A1-4BF4-AA0D-1E8F6BBBB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266</Pages>
  <Words>84604</Words>
  <Characters>482246</Characters>
  <Application>Microsoft Office Word</Application>
  <DocSecurity>0</DocSecurity>
  <Lines>4018</Lines>
  <Paragraphs>1131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O-RAN TS Template</vt:lpstr>
      <vt:lpstr>O-RAN TS Template</vt:lpstr>
    </vt:vector>
  </TitlesOfParts>
  <Manager/>
  <Company/>
  <LinksUpToDate>false</LinksUpToDate>
  <CharactersWithSpaces>565719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TS Template</dc:title>
  <dc:subject/>
  <dc:creator/>
  <cp:keywords>V7.0</cp:keywords>
  <dc:description/>
  <cp:lastModifiedBy/>
  <cp:revision>1</cp:revision>
  <dcterms:created xsi:type="dcterms:W3CDTF">2024-03-20T09:20:00Z</dcterms:created>
  <dcterms:modified xsi:type="dcterms:W3CDTF">2024-06-20T09:24:00Z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O-RAN.WG11.SecTestSpecs</vt:lpwstr>
  </property>
  <property fmtid="{D5CDD505-2E9C-101B-9397-08002B2CF9AE}" pid="3" name="RELEASE">
    <vt:lpwstr>003</vt:lpwstr>
  </property>
  <property fmtid="{D5CDD505-2E9C-101B-9397-08002B2CF9AE}" pid="4" name="TITLE">
    <vt:lpwstr>O-RAN Security Test Specifications</vt:lpwstr>
  </property>
  <property fmtid="{D5CDD505-2E9C-101B-9397-08002B2CF9AE}" pid="5" name="_NewReviewCycle">
    <vt:lpwstr/>
  </property>
  <property fmtid="{D5CDD505-2E9C-101B-9397-08002B2CF9AE}" pid="6" name="MSIP_Label_07222825-62ea-40f3-96b5-5375c07996e2_Enabled">
    <vt:lpwstr>true</vt:lpwstr>
  </property>
  <property fmtid="{D5CDD505-2E9C-101B-9397-08002B2CF9AE}" pid="7" name="MSIP_Label_07222825-62ea-40f3-96b5-5375c07996e2_SetDate">
    <vt:lpwstr>2022-07-21T16:05:13Z</vt:lpwstr>
  </property>
  <property fmtid="{D5CDD505-2E9C-101B-9397-08002B2CF9AE}" pid="8" name="MSIP_Label_07222825-62ea-40f3-96b5-5375c07996e2_Method">
    <vt:lpwstr>Privileged</vt:lpwstr>
  </property>
  <property fmtid="{D5CDD505-2E9C-101B-9397-08002B2CF9AE}" pid="9" name="MSIP_Label_07222825-62ea-40f3-96b5-5375c07996e2_Name">
    <vt:lpwstr>unrestricted_parent.2</vt:lpwstr>
  </property>
  <property fmtid="{D5CDD505-2E9C-101B-9397-08002B2CF9AE}" pid="10" name="MSIP_Label_07222825-62ea-40f3-96b5-5375c07996e2_SiteId">
    <vt:lpwstr>90c7a20a-f34b-40bf-bc48-b9253b6f5d20</vt:lpwstr>
  </property>
  <property fmtid="{D5CDD505-2E9C-101B-9397-08002B2CF9AE}" pid="11" name="MSIP_Label_07222825-62ea-40f3-96b5-5375c07996e2_ActionId">
    <vt:lpwstr>d2906bf9-4551-4e3d-b42b-2f2f7fc1570c</vt:lpwstr>
  </property>
  <property fmtid="{D5CDD505-2E9C-101B-9397-08002B2CF9AE}" pid="12" name="MSIP_Label_07222825-62ea-40f3-96b5-5375c07996e2_ContentBits">
    <vt:lpwstr>0</vt:lpwstr>
  </property>
  <property fmtid="{D5CDD505-2E9C-101B-9397-08002B2CF9AE}" pid="13" name="version">
    <vt:lpwstr>v06.00</vt:lpwstr>
  </property>
  <property fmtid="{D5CDD505-2E9C-101B-9397-08002B2CF9AE}" pid="14" name="DocumentName">
    <vt:lpwstr>O-RAN.WG11.SecTestSpecs.0-R004-v07.00</vt:lpwstr>
  </property>
</Properties>
</file>