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CD8A3" w14:textId="77777777" w:rsidR="00C1126C" w:rsidRDefault="00316487">
      <w:pPr>
        <w:jc w:val="center"/>
      </w:pPr>
      <w:r>
        <w:t>MD. ARSH ANSARI</w:t>
      </w:r>
      <w:r>
        <w:br/>
        <w:t>Phone: +91 7003184131 | Email: arsha.construction.ug@jadavpuruniversity.in</w:t>
      </w:r>
      <w:r>
        <w:br/>
        <w:t>LinkedIn: https://www.linkedin.com/in/md-arsh-ansari-67552228a | GitHub: https://github.com/Arri-1</w:t>
      </w:r>
    </w:p>
    <w:p w14:paraId="41FFC6FF" w14:textId="77777777" w:rsidR="00C1126C" w:rsidRDefault="00316487">
      <w:r>
        <w:rPr>
          <w:b/>
          <w:color w:val="1F497D"/>
          <w:sz w:val="24"/>
        </w:rPr>
        <w:t>Objective</w:t>
      </w:r>
    </w:p>
    <w:p w14:paraId="0C82000D" w14:textId="77777777" w:rsidR="00C1126C" w:rsidRDefault="00316487">
      <w:r>
        <w:t xml:space="preserve">Aspiring data scientist with a deep passion for </w:t>
      </w:r>
      <w:r>
        <w:t>Artificial Intelligence, as well as User Interface and User Experience design. Eager to explore interdisciplinary applications of technology and construction engineering, while contributing meaningfully to innovative and human-centric solutions.</w:t>
      </w:r>
    </w:p>
    <w:p w14:paraId="7248BD46" w14:textId="77777777" w:rsidR="00C1126C" w:rsidRDefault="00316487">
      <w:r>
        <w:rPr>
          <w:b/>
          <w:color w:val="1F497D"/>
          <w:sz w:val="24"/>
        </w:rPr>
        <w:t>Education</w:t>
      </w:r>
    </w:p>
    <w:p w14:paraId="6B921C5D" w14:textId="77777777" w:rsidR="00C1126C" w:rsidRDefault="00316487">
      <w:r>
        <w:t>Jadavpur University, Kolkata, India</w:t>
      </w:r>
      <w:r>
        <w:br/>
        <w:t>Bachelor of Engineering in Construction Engineering</w:t>
      </w:r>
      <w:r>
        <w:br/>
        <w:t>2024 – Present</w:t>
      </w:r>
    </w:p>
    <w:p w14:paraId="5F571864" w14:textId="77777777" w:rsidR="00C1126C" w:rsidRDefault="00316487">
      <w:r>
        <w:t>St. Aloysius Orphanage and Day School, Howrah, India</w:t>
      </w:r>
      <w:r>
        <w:br/>
        <w:t>Higher Secondary (Class 12) | 2024 | Percentage: 94.5%</w:t>
      </w:r>
    </w:p>
    <w:p w14:paraId="2B4F90DE" w14:textId="77777777" w:rsidR="00C1126C" w:rsidRDefault="00316487">
      <w:r>
        <w:t>Secondary (Class 10) | 2022 | Percentage: 96.2%</w:t>
      </w:r>
    </w:p>
    <w:p w14:paraId="267554A4" w14:textId="77777777" w:rsidR="00C1126C" w:rsidRDefault="00316487">
      <w:r>
        <w:rPr>
          <w:b/>
          <w:color w:val="1F497D"/>
          <w:sz w:val="24"/>
        </w:rPr>
        <w:t>Skills</w:t>
      </w:r>
    </w:p>
    <w:p w14:paraId="7E3CCFB2" w14:textId="77777777" w:rsidR="00C1126C" w:rsidRDefault="00316487">
      <w:r>
        <w:t>- Communication Skills</w:t>
      </w:r>
    </w:p>
    <w:p w14:paraId="7DF8E1BC" w14:textId="77777777" w:rsidR="00C1126C" w:rsidRDefault="00316487">
      <w:r>
        <w:t>- Teamwork</w:t>
      </w:r>
    </w:p>
    <w:p w14:paraId="4FF8F616" w14:textId="77777777" w:rsidR="00C1126C" w:rsidRDefault="00316487">
      <w:r>
        <w:t>- Analytical Thinking</w:t>
      </w:r>
    </w:p>
    <w:p w14:paraId="1D058F86" w14:textId="77777777" w:rsidR="00C1126C" w:rsidRDefault="00316487">
      <w:r>
        <w:t>- Figma &amp; Canva</w:t>
      </w:r>
    </w:p>
    <w:p w14:paraId="795FBFDF" w14:textId="77777777" w:rsidR="00C1126C" w:rsidRDefault="00316487">
      <w:r>
        <w:rPr>
          <w:b/>
          <w:color w:val="1F497D"/>
          <w:sz w:val="24"/>
        </w:rPr>
        <w:t>Projects</w:t>
      </w:r>
    </w:p>
    <w:p w14:paraId="6950D70E" w14:textId="77777777" w:rsidR="00C1126C" w:rsidRDefault="00316487">
      <w:r>
        <w:t>Farmuter – Role Designer and Business Model Developer</w:t>
      </w:r>
      <w:r>
        <w:br/>
        <w:t>Independent Concept Project</w:t>
      </w:r>
      <w:r>
        <w:br/>
        <w:t>- Designed a startup-like business model called Farmuter, focused on bridging agricultural producers with urban markets through smart logistics and UI/UX-driven platforms.</w:t>
      </w:r>
      <w:r>
        <w:br/>
        <w:t>- Led user experience and interface flow using Figma; conducted research into target demographics and operational models.</w:t>
      </w:r>
      <w:r>
        <w:br/>
        <w:t>- Developed branding, customer acquisition strategy, and operational blueprint.</w:t>
      </w:r>
    </w:p>
    <w:p w14:paraId="5D571677" w14:textId="77777777" w:rsidR="00C1126C" w:rsidRDefault="00316487">
      <w:r>
        <w:rPr>
          <w:b/>
          <w:color w:val="1F497D"/>
          <w:sz w:val="24"/>
        </w:rPr>
        <w:t>Achievements</w:t>
      </w:r>
    </w:p>
    <w:p w14:paraId="7105C006" w14:textId="77777777" w:rsidR="00C1126C" w:rsidRDefault="00316487">
      <w:r>
        <w:t>- Finalist – Hult Prize 2024 (Campus Round)</w:t>
      </w:r>
    </w:p>
    <w:p w14:paraId="04A49C7F" w14:textId="77777777" w:rsidR="00C1126C" w:rsidRDefault="00316487">
      <w:r>
        <w:lastRenderedPageBreak/>
        <w:t>- Winner – Technokraft, E’Weekend 2024</w:t>
      </w:r>
    </w:p>
    <w:p w14:paraId="3A14606C" w14:textId="77777777" w:rsidR="00C1126C" w:rsidRDefault="00316487">
      <w:r>
        <w:t>- Exceptional Performance – Corporate Devs, E’Weekend 2024</w:t>
      </w:r>
    </w:p>
    <w:p w14:paraId="3AC3D01F" w14:textId="77777777" w:rsidR="00C1126C" w:rsidRDefault="00316487">
      <w:r>
        <w:t>- Exceptional Performance – Dizmart, E’Summit 2024</w:t>
      </w:r>
    </w:p>
    <w:p w14:paraId="05141AA5" w14:textId="77777777" w:rsidR="00C1126C" w:rsidRDefault="00316487">
      <w:r>
        <w:rPr>
          <w:b/>
          <w:color w:val="1F497D"/>
          <w:sz w:val="24"/>
        </w:rPr>
        <w:t>Extra-Curricular Activities</w:t>
      </w:r>
    </w:p>
    <w:p w14:paraId="6F4ED633" w14:textId="77777777" w:rsidR="00C1126C" w:rsidRDefault="00316487">
      <w:r>
        <w:t>- Mr. CIIPPUS 2024 – Saltlake Campus, Jadavpur University</w:t>
      </w:r>
    </w:p>
    <w:p w14:paraId="3E7C4D73" w14:textId="77777777" w:rsidR="00C1126C" w:rsidRDefault="00316487">
      <w:r>
        <w:t>- Volleyball (Recreational/College Level)</w:t>
      </w:r>
    </w:p>
    <w:p w14:paraId="41B41669" w14:textId="77777777" w:rsidR="00C1126C" w:rsidRDefault="00316487">
      <w:r>
        <w:t>- Painting and Visual Arts</w:t>
      </w:r>
    </w:p>
    <w:p w14:paraId="34CC879F" w14:textId="77777777" w:rsidR="00C1126C" w:rsidRDefault="00316487">
      <w:r>
        <w:t>- Debating and Public Speaking</w:t>
      </w:r>
    </w:p>
    <w:p w14:paraId="257BB18F" w14:textId="77777777" w:rsidR="00C1126C" w:rsidRDefault="00316487">
      <w:r>
        <w:t>- Vocal Music (Non-Professional)</w:t>
      </w:r>
    </w:p>
    <w:p w14:paraId="155789C7" w14:textId="77777777" w:rsidR="00C1126C" w:rsidRDefault="00316487">
      <w:r>
        <w:t>- Event Planning &amp; Team Coordination</w:t>
      </w:r>
    </w:p>
    <w:p w14:paraId="5A4D4E10" w14:textId="77777777" w:rsidR="00C1126C" w:rsidRDefault="00316487">
      <w:r>
        <w:rPr>
          <w:b/>
          <w:color w:val="1F497D"/>
          <w:sz w:val="24"/>
        </w:rPr>
        <w:t>Languages</w:t>
      </w:r>
    </w:p>
    <w:p w14:paraId="62B8B38C" w14:textId="77777777" w:rsidR="00C1126C" w:rsidRDefault="00316487">
      <w:r>
        <w:t>- English – Fluent (spoken &amp; written)</w:t>
      </w:r>
    </w:p>
    <w:p w14:paraId="62CCE5BD" w14:textId="77777777" w:rsidR="00C1126C" w:rsidRDefault="00316487">
      <w:r>
        <w:t>- Hindi – Fluent (spoken &amp; written)</w:t>
      </w:r>
    </w:p>
    <w:p w14:paraId="7EB16C3B" w14:textId="769774E7" w:rsidR="00C1126C" w:rsidRDefault="00316487">
      <w:r>
        <w:t>- Bengali – Fluent (spoken &amp; written)</w:t>
      </w:r>
    </w:p>
    <w:sectPr w:rsidR="00C112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9465463">
    <w:abstractNumId w:val="8"/>
  </w:num>
  <w:num w:numId="2" w16cid:durableId="305478846">
    <w:abstractNumId w:val="6"/>
  </w:num>
  <w:num w:numId="3" w16cid:durableId="2057660898">
    <w:abstractNumId w:val="5"/>
  </w:num>
  <w:num w:numId="4" w16cid:durableId="1725250213">
    <w:abstractNumId w:val="4"/>
  </w:num>
  <w:num w:numId="5" w16cid:durableId="989673687">
    <w:abstractNumId w:val="7"/>
  </w:num>
  <w:num w:numId="6" w16cid:durableId="637077037">
    <w:abstractNumId w:val="3"/>
  </w:num>
  <w:num w:numId="7" w16cid:durableId="661616155">
    <w:abstractNumId w:val="2"/>
  </w:num>
  <w:num w:numId="8" w16cid:durableId="636842177">
    <w:abstractNumId w:val="1"/>
  </w:num>
  <w:num w:numId="9" w16cid:durableId="84917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6487"/>
    <w:rsid w:val="00326F90"/>
    <w:rsid w:val="009D657E"/>
    <w:rsid w:val="00AA1D8D"/>
    <w:rsid w:val="00B47730"/>
    <w:rsid w:val="00C112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1179A"/>
  <w14:defaultImageDpi w14:val="300"/>
  <w15:docId w15:val="{3F30D80B-602E-488C-8615-2CF4ADCF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282</Words>
  <Characters>1609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Arsh Ansari</cp:lastModifiedBy>
  <cp:revision>2</cp:revision>
  <dcterms:created xsi:type="dcterms:W3CDTF">2025-05-11T14:21:00Z</dcterms:created>
  <dcterms:modified xsi:type="dcterms:W3CDTF">2025-05-11T14:21:00Z</dcterms:modified>
  <cp:category/>
</cp:coreProperties>
</file>