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84" w:rsidRDefault="0073033D" w:rsidP="00BE773B">
      <w:pPr>
        <w:spacing w:after="0" w:line="360" w:lineRule="auto"/>
        <w:jc w:val="both"/>
      </w:pPr>
      <w:r>
        <w:t>Nama: Arrijal Mutaqin</w:t>
      </w:r>
    </w:p>
    <w:p w:rsidR="0073033D" w:rsidRDefault="0073033D" w:rsidP="00BE773B">
      <w:pPr>
        <w:spacing w:after="0" w:line="360" w:lineRule="auto"/>
        <w:jc w:val="both"/>
      </w:pPr>
      <w:r>
        <w:t>NPM: 0620101016</w:t>
      </w:r>
    </w:p>
    <w:p w:rsidR="00251B04" w:rsidRDefault="00251B04" w:rsidP="00BE773B">
      <w:pPr>
        <w:spacing w:after="0" w:line="360" w:lineRule="auto"/>
        <w:jc w:val="both"/>
        <w:rPr>
          <w:b/>
        </w:rPr>
      </w:pPr>
    </w:p>
    <w:p w:rsidR="0073033D" w:rsidRPr="00251B04" w:rsidRDefault="00251B04" w:rsidP="00BE773B">
      <w:pPr>
        <w:spacing w:after="0" w:line="360" w:lineRule="auto"/>
        <w:jc w:val="both"/>
        <w:rPr>
          <w:b/>
        </w:rPr>
      </w:pPr>
      <w:r w:rsidRPr="00251B04">
        <w:rPr>
          <w:b/>
        </w:rPr>
        <w:t>I</w:t>
      </w:r>
      <w:r>
        <w:rPr>
          <w:b/>
        </w:rPr>
        <w:t xml:space="preserve"> Teori</w:t>
      </w:r>
    </w:p>
    <w:p w:rsidR="0073033D" w:rsidRDefault="0073033D" w:rsidP="00BE77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Pemrograman Berorientasi Objek (PBO) atau dalam bahasa inggris OOP (Object Oriented Programming) adalah suatu metode pemrograman yang berorientasi kepada objek. Tujuan dari OOP diciptakan adalah untuk mempermudah pengembangan program dengan </w:t>
      </w:r>
      <w:proofErr w:type="gramStart"/>
      <w:r>
        <w:t>cara</w:t>
      </w:r>
      <w:proofErr w:type="gramEnd"/>
      <w:r>
        <w:t xml:space="preserve"> mengikuti model yang telah ada di kehidupan sehari</w:t>
      </w:r>
      <w:r>
        <w:t>-</w:t>
      </w:r>
      <w:r>
        <w:t>hari.</w:t>
      </w:r>
    </w:p>
    <w:p w:rsidR="0073033D" w:rsidRDefault="0073033D" w:rsidP="00BE773B">
      <w:pPr>
        <w:pStyle w:val="ListParagraph"/>
        <w:spacing w:after="0" w:line="360" w:lineRule="auto"/>
        <w:jc w:val="both"/>
      </w:pPr>
    </w:p>
    <w:p w:rsidR="0073033D" w:rsidRDefault="0073033D" w:rsidP="00BE77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Life Cycle adalah s</w:t>
      </w:r>
      <w:r>
        <w:t xml:space="preserve">ebuah Thread </w:t>
      </w:r>
      <w:r>
        <w:t xml:space="preserve">yang </w:t>
      </w:r>
      <w:r>
        <w:t>melewati berbagai tahapan dalam siklus hidupnya. Misalnya, thread lahir, dimulai, dijalankan, lalu mati.</w:t>
      </w:r>
      <w:r>
        <w:t xml:space="preserve"> </w:t>
      </w:r>
      <w:r>
        <w:t xml:space="preserve">Bisa berada di salah satu dari </w:t>
      </w:r>
      <w:proofErr w:type="gramStart"/>
      <w:r>
        <w:t>lima</w:t>
      </w:r>
      <w:proofErr w:type="gramEnd"/>
      <w:r>
        <w:t xml:space="preserve"> status. Menurut sun, hanya ada 4 status dalam siklus hidup thread di java baru, dapat dijalankan, tidak dapat dijalankan, dan dihenti</w:t>
      </w:r>
      <w:r>
        <w:t>kan. Tidak ada status berjalan.</w:t>
      </w:r>
    </w:p>
    <w:p w:rsidR="0073033D" w:rsidRDefault="0073033D" w:rsidP="00BE773B">
      <w:pPr>
        <w:spacing w:after="0" w:line="360" w:lineRule="auto"/>
        <w:jc w:val="both"/>
      </w:pPr>
    </w:p>
    <w:p w:rsidR="0073033D" w:rsidRDefault="0073033D" w:rsidP="00BE77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Class merupakan kumpulan dari objek yang sejenis. Sedangkan objek merupakan benda, baik secara fisik atau konseptual. Ciri dari objek adalah memiliki atribut/property/data (data member) dan method/behavior/function (member function).</w:t>
      </w:r>
    </w:p>
    <w:p w:rsidR="0073033D" w:rsidRDefault="0073033D" w:rsidP="00BE773B">
      <w:pPr>
        <w:pStyle w:val="ListParagraph"/>
        <w:spacing w:after="0" w:line="360" w:lineRule="auto"/>
        <w:jc w:val="both"/>
      </w:pPr>
    </w:p>
    <w:p w:rsidR="00BE773B" w:rsidRDefault="00BE773B" w:rsidP="00BE77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Kelebihan Java dibandingkan dengan C++</w:t>
      </w:r>
      <w:r>
        <w:t>, yaitu:</w:t>
      </w:r>
    </w:p>
    <w:p w:rsidR="00BE773B" w:rsidRDefault="00BE773B" w:rsidP="00BE773B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</w:pPr>
      <w:r>
        <w:t>Pembuat program java telah merancang java untuk menghilangkan pengalokasian</w:t>
      </w:r>
      <w:r>
        <w:t xml:space="preserve"> </w:t>
      </w:r>
      <w:r>
        <w:t>dan dealokasi memori secara manual, karena java memiliki Garbage Collection.</w:t>
      </w:r>
      <w:r>
        <w:t xml:space="preserve"> </w:t>
      </w:r>
    </w:p>
    <w:p w:rsidR="00BE773B" w:rsidRDefault="00BE773B" w:rsidP="00BE773B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</w:pPr>
      <w:r>
        <w:t>Diperkenalkannya deklarasi array yang sebenarnya dan menghilangkan aritmatika</w:t>
      </w:r>
      <w:r>
        <w:t xml:space="preserve"> </w:t>
      </w:r>
      <w:r>
        <w:t>pointer. Hal ini yang sering menyebabkan memori overwrite.</w:t>
      </w:r>
    </w:p>
    <w:p w:rsidR="00BE773B" w:rsidRDefault="00BE773B" w:rsidP="00BE773B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</w:pPr>
      <w:r>
        <w:t>Di hilangkannya multiple inheritance, mereka menggantinya dengan interface.</w:t>
      </w:r>
    </w:p>
    <w:p w:rsidR="00BE773B" w:rsidRDefault="00BE773B" w:rsidP="00BE773B">
      <w:pPr>
        <w:pStyle w:val="ListParagraph"/>
        <w:spacing w:after="0" w:line="360" w:lineRule="auto"/>
        <w:jc w:val="both"/>
      </w:pPr>
    </w:p>
    <w:p w:rsidR="00BE773B" w:rsidRDefault="00BE773B" w:rsidP="00BE773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Be</w:t>
      </w:r>
      <w:r w:rsidRPr="00BE773B">
        <w:t>berapa konsep pemorgraman yang menjadi ciri khas OOP</w:t>
      </w:r>
      <w:r>
        <w:t>,  yaitu: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t>Objek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t>Class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t>Properti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t>Method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t>Encapsulation (Pembungkusan)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lastRenderedPageBreak/>
        <w:t>Inheritance (Pewarisan)</w:t>
      </w:r>
    </w:p>
    <w:p w:rsidR="00BE773B" w:rsidRDefault="00BE773B" w:rsidP="00BE773B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BE773B">
        <w:t>Polimorfisme</w:t>
      </w:r>
    </w:p>
    <w:p w:rsidR="00251B04" w:rsidRDefault="00251B04" w:rsidP="00251B04">
      <w:pPr>
        <w:spacing w:after="0" w:line="360" w:lineRule="auto"/>
        <w:jc w:val="both"/>
      </w:pPr>
    </w:p>
    <w:p w:rsidR="00251B04" w:rsidRPr="00251B04" w:rsidRDefault="00251B04" w:rsidP="00251B04">
      <w:pPr>
        <w:spacing w:after="0" w:line="360" w:lineRule="auto"/>
        <w:jc w:val="both"/>
      </w:pPr>
      <w:r w:rsidRPr="00251B04">
        <w:rPr>
          <w:b/>
        </w:rPr>
        <w:t>II</w:t>
      </w:r>
      <w:r>
        <w:rPr>
          <w:b/>
        </w:rPr>
        <w:t xml:space="preserve"> Coding</w:t>
      </w:r>
      <w:bookmarkStart w:id="0" w:name="_GoBack"/>
      <w:bookmarkEnd w:id="0"/>
    </w:p>
    <w:p w:rsidR="00251B04" w:rsidRDefault="00C30159" w:rsidP="00251B04">
      <w:pPr>
        <w:pStyle w:val="ListParagraph"/>
        <w:numPr>
          <w:ilvl w:val="0"/>
          <w:numId w:val="4"/>
        </w:numPr>
        <w:spacing w:after="0" w:line="360" w:lineRule="auto"/>
        <w:jc w:val="both"/>
      </w:pPr>
      <w:hyperlink r:id="rId5" w:history="1">
        <w:r w:rsidRPr="000E7B3B">
          <w:rPr>
            <w:rStyle w:val="Hyperlink"/>
          </w:rPr>
          <w:t>https://github.com/ArrijalMutaqin/Pemograman-IV</w:t>
        </w:r>
      </w:hyperlink>
    </w:p>
    <w:p w:rsidR="00C30159" w:rsidRPr="00251B04" w:rsidRDefault="00C30159" w:rsidP="00C30159">
      <w:pPr>
        <w:spacing w:after="0" w:line="360" w:lineRule="auto"/>
        <w:ind w:left="360"/>
        <w:jc w:val="both"/>
      </w:pPr>
    </w:p>
    <w:p w:rsidR="00251B04" w:rsidRDefault="00251B04" w:rsidP="00251B04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66EE0F6" wp14:editId="764BE55E">
            <wp:extent cx="6143625" cy="59183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91" t="11403" r="45032" b="6214"/>
                    <a:stretch/>
                  </pic:blipFill>
                  <pic:spPr bwMode="auto">
                    <a:xfrm>
                      <a:off x="0" y="0"/>
                      <a:ext cx="6153211" cy="592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B04" w:rsidRPr="00251B04" w:rsidRDefault="00251B04" w:rsidP="00251B04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B1568D0" wp14:editId="37B5D5A9">
            <wp:extent cx="6143625" cy="37109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09" t="68130" r="58013" b="6214"/>
                    <a:stretch/>
                  </pic:blipFill>
                  <pic:spPr bwMode="auto">
                    <a:xfrm>
                      <a:off x="0" y="0"/>
                      <a:ext cx="6159547" cy="372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B04" w:rsidRPr="0025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6595D"/>
    <w:multiLevelType w:val="hybridMultilevel"/>
    <w:tmpl w:val="130A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5132E"/>
    <w:multiLevelType w:val="hybridMultilevel"/>
    <w:tmpl w:val="0960F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1061B"/>
    <w:multiLevelType w:val="hybridMultilevel"/>
    <w:tmpl w:val="26448C82"/>
    <w:lvl w:ilvl="0" w:tplc="E7D21A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B4F4E"/>
    <w:multiLevelType w:val="hybridMultilevel"/>
    <w:tmpl w:val="8BC8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3D"/>
    <w:rsid w:val="00251B04"/>
    <w:rsid w:val="0073033D"/>
    <w:rsid w:val="00B86584"/>
    <w:rsid w:val="00BE773B"/>
    <w:rsid w:val="00C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404"/>
  <w15:chartTrackingRefBased/>
  <w15:docId w15:val="{77BD39C8-A41F-44FD-AB6E-E0D13573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rijalMutaqin/Pemograman-I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2021-10-28T05:04:00Z</dcterms:created>
  <dcterms:modified xsi:type="dcterms:W3CDTF">2021-10-28T05:55:00Z</dcterms:modified>
</cp:coreProperties>
</file>