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 w:before="220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20" w:before="0" w:line="276"/>
        <w:jc w:val="center"/>
      </w:pPr>
      <w:r>
        <w:rPr>
          <w:rFonts w:ascii="Cambria" w:cs="Cambria" w:eastAsia="Cambria" w:hAnsi="Cambria"/>
          <w:b/>
          <w:bCs/>
          <w:color w:val="000000"/>
          <w:sz w:val="56"/>
          <w:szCs w:val="56"/>
        </w:rPr>
        <w:t xml:space="preserve">OFFICIAL MEETING REPORT</w:t>
      </w:r>
    </w:p>
    <w:p>
      <w:pPr>
        <w:pBdr>
          <w:bottom w:val="single" w:color="CCCCCC" w:sz="10"/>
        </w:pBdr>
        <w:spacing w:after="28" w:before="0" w:line="276"/>
        <w:jc w:val="center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" w:before="28" w:line="276"/>
        <w:jc w:val="center"/>
      </w:pPr>
      <w:r>
        <w:rPr>
          <w:rFonts w:ascii="Cambria" w:cs="Cambria" w:eastAsia="Cambria" w:hAnsi="Cambria"/>
          <w:color w:val="404040"/>
          <w:sz w:val="30"/>
          <w:szCs w:val="30"/>
        </w:rPr>
        <w:t xml:space="preserve">OSR_us_000_0010_8k</w:t>
      </w:r>
    </w:p>
    <w:p>
      <w:pPr>
        <w:spacing w:after="0" w:before="0" w:line="276"/>
        <w:jc w:val="center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Friday, March 13, 2026   |   01:46 PM</w:t>
      </w:r>
    </w:p>
    <w:p>
      <w:pPr>
        <w:spacing w:after="0" w:before="0"/>
      </w:pPr>
      <w:r>
        <w:br w:type="pag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Document Details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table provides complete details of this meeting report, including the meeting title, date, time, and classification information.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Meeting Title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OSR_us_000_0010_8k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Date of Meeting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Friday, March 13, 2026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Time of Meeting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01:46 PM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Audio Duration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Not available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Number of Speakers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Total Word Count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81 words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Meeting Report &amp; Minutes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AI Meeting Summarizer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1.  Executive Summary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is a structured summary of the key discussions, outcomes, and decisions reached during this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5"/>
              <w:left w:val="single" w:color="404040" w:sz="5"/>
              <w:bottom w:val="single" w:color="404040" w:sz="5"/>
              <w:right w:val="single" w:color="404040" w:sz="5"/>
            </w:tcBorders>
            <w:shd w:fill="FFFFFF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60" w:before="60" w:line="320"/>
              <w:jc w:val="both"/>
            </w:pPr>
            <w:r>
              <w:rPr>
                <w:rFonts w:ascii="Cambria" w:cs="Cambria" w:eastAsia="Cambria" w:hAnsi="Cambria"/>
                <w:color w:val="1A1A1A"/>
                <w:sz w:val="22"/>
                <w:szCs w:val="22"/>
              </w:rPr>
              <w:t xml:space="preserve">The birch canoes lid was applied to the smooth planks with a sheet glued to the dark blue background, indicating ease in determining depths.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2.  Meeting Agenda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agenda items were tabled and discussed during the course of this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No agenda items were identified from this meeting.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3.  Key Decision Points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decisions were formally agreed upon or resolved during the meeting and are recorded here for reference.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No formal decisions were identified from this meeting.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4.  Key Highlights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highlights represent the most significant observations and notable points raised during the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No key highlights were identified from this meeting.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5.  Action Items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action items have been identified and require follow-up after this meeting. Each item is assigned a responsible party and a current status.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1700"/>
        <w:gridCol w:w="10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Action Item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Complete glue the sheet to the dark blue background on the birch canoes lid.</w:t>
            </w:r>
          </w:p>
        </w:tc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W w:type="dxa" w:w="1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6.  Discussion Topics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topics were identified as the primary areas of discussion during this meeting, with an estimated share of total discussion time.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7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Discussion Topic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4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Birch Canoe Lid Application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7.  Attendees &amp; Participation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table summarises the participation of each attendee based on speaking time and overall contribution to the discussion.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60"/>
        <w:gridCol w:w="2500"/>
        <w:gridCol w:w="12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Contribution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Participant 1</w:t>
            </w:r>
          </w:p>
        </w:tc>
        <w:tc>
          <w:tcPr>
            <w:tcW w:type="dxa" w:w="2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100% of discussion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32s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8.  Approval &amp; Sign-Off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This report has been prepared by the AI Meeting Summarizer. Please review, complete the sign-off below, and retain a copy for official records.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AI Meeting Summarizer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Friday, March 13, 2026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_______________</w:t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</w:tr>
    </w:tbl>
    <w:p>
      <w:pPr>
        <w:spacing w:after="160" w:before="1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b/>
          <w:bCs/>
          <w:color w:val="000000"/>
          <w:sz w:val="21"/>
          <w:szCs w:val="21"/>
        </w:rPr>
        <w:t xml:space="preserve">Notes:</w:t>
      </w:r>
    </w:p>
    <w:p>
      <w:pPr>
        <w:spacing w:after="40" w:before="4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00" w:before="10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/>
      </w:pBdr>
      <w:tabs>
        <w:tab w:val="right" w:pos="9360"/>
      </w:tabs>
      <w:spacing w:after="0" w:before="80"/>
    </w:pPr>
    <w:r>
      <w:rPr>
        <w:rFonts w:ascii="Cambria" w:cs="Cambria" w:eastAsia="Cambria" w:hAnsi="Cambria"/>
        <w:color w:val="AAAAAA"/>
        <w:sz w:val="16"/>
        <w:szCs w:val="16"/>
      </w:rPr>
      <w:t xml:space="preserve">Confidential  —  AI Meeting Summarizer</w:t>
    </w:r>
    <w:r>
      <w:rPr>
        <w:rFonts w:ascii="Cambria" w:cs="Cambria" w:eastAsia="Cambria" w:hAnsi="Cambria"/>
        <w:color w:val="AAAAAA"/>
        <w:sz w:val="16"/>
        <w:szCs w:val="16"/>
      </w:rPr>
      <w:t xml:space="preserve">	Page </w:t>
    </w:r>
    <w:fldSimple w:instr="PAGE"/>
    <w:r>
      <w:rPr>
        <w:rFonts w:ascii="Cambria" w:cs="Cambria" w:eastAsia="Cambria" w:hAnsi="Cambria"/>
        <w:color w:val="AAAAAA"/>
        <w:sz w:val="16"/>
        <w:szCs w:val="16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04040" w:sz="6"/>
      </w:pBdr>
      <w:tabs>
        <w:tab w:val="right" w:pos="9360"/>
      </w:tabs>
      <w:spacing w:after="120" w:before="0"/>
    </w:pPr>
    <w:r>
      <w:rPr>
        <w:rFonts w:ascii="Cambria" w:cs="Cambria" w:eastAsia="Cambria" w:hAnsi="Cambria"/>
        <w:b/>
        <w:bCs/>
        <w:color w:val="000000"/>
        <w:sz w:val="17"/>
        <w:szCs w:val="17"/>
      </w:rPr>
      <w:t xml:space="preserve">OFFICIAL MEETING REPORT</w:t>
    </w:r>
    <w:r>
      <w:rPr>
        <w:rFonts w:ascii="Cambria" w:cs="Cambria" w:eastAsia="Cambria" w:hAnsi="Cambria"/>
        <w:color w:val="666666"/>
        <w:sz w:val="16"/>
        <w:szCs w:val="16"/>
      </w:rPr>
      <w:t xml:space="preserve">	OSR_us_000_0010_8k   |   Friday, March 13,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mbria" w:cs="Cambria" w:eastAsia="Cambria" w:hAnsi="Cambria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2026-03-19T07:16:36.194Z</dcterms:created>
  <dcterms:modified xsi:type="dcterms:W3CDTF">2026-03-19T07:16:36.196Z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