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9B929" w14:textId="39AA5109" w:rsidR="00306715" w:rsidRPr="00306715" w:rsidRDefault="005E7798" w:rsidP="005E7798">
      <w:pPr>
        <w:jc w:val="center"/>
        <w:rPr>
          <w:rFonts w:ascii="Calibri" w:hAnsi="Calibri"/>
          <w:szCs w:val="22"/>
        </w:rPr>
      </w:pPr>
      <w:bookmarkStart w:id="0" w:name="_Toc463684191"/>
      <w:r w:rsidRPr="00E37781">
        <w:rPr>
          <w:noProof/>
        </w:rPr>
        <w:drawing>
          <wp:inline distT="0" distB="0" distL="0" distR="0" wp14:anchorId="55F39099" wp14:editId="7BFF1E9C">
            <wp:extent cx="2883478" cy="857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94094" cy="860406"/>
                    </a:xfrm>
                    <a:prstGeom prst="rect">
                      <a:avLst/>
                    </a:prstGeom>
                  </pic:spPr>
                </pic:pic>
              </a:graphicData>
            </a:graphic>
          </wp:inline>
        </w:drawing>
      </w:r>
    </w:p>
    <w:p w14:paraId="29214951" w14:textId="77777777" w:rsidR="00306715" w:rsidRPr="00306715" w:rsidRDefault="00306715" w:rsidP="00306715">
      <w:pPr>
        <w:rPr>
          <w:rFonts w:ascii="Calibri" w:hAnsi="Calibri"/>
          <w:szCs w:val="22"/>
        </w:rPr>
      </w:pPr>
    </w:p>
    <w:p w14:paraId="7D065FB8" w14:textId="77777777" w:rsidR="00306715" w:rsidRPr="00306715" w:rsidRDefault="00306715" w:rsidP="00306715">
      <w:pPr>
        <w:rPr>
          <w:rFonts w:ascii="Calibri" w:hAnsi="Calibri"/>
          <w:szCs w:val="22"/>
        </w:rPr>
      </w:pPr>
    </w:p>
    <w:p w14:paraId="789317FE" w14:textId="47CEE54B" w:rsidR="00306715" w:rsidRDefault="00306715" w:rsidP="00306715">
      <w:pPr>
        <w:rPr>
          <w:rFonts w:ascii="Calibri" w:hAnsi="Calibri"/>
          <w:szCs w:val="22"/>
        </w:rPr>
      </w:pPr>
    </w:p>
    <w:p w14:paraId="673F4FCD" w14:textId="02E55859" w:rsidR="005E7798" w:rsidRDefault="005E7798" w:rsidP="00306715">
      <w:pPr>
        <w:rPr>
          <w:rFonts w:ascii="Calibri" w:hAnsi="Calibri"/>
          <w:szCs w:val="22"/>
        </w:rPr>
      </w:pPr>
    </w:p>
    <w:p w14:paraId="337AFEE3" w14:textId="77777777" w:rsidR="005E7798" w:rsidRPr="00306715" w:rsidRDefault="005E7798" w:rsidP="00306715">
      <w:pPr>
        <w:rPr>
          <w:rFonts w:ascii="Calibri" w:hAnsi="Calibri"/>
          <w:szCs w:val="22"/>
        </w:rPr>
      </w:pPr>
    </w:p>
    <w:p w14:paraId="3E0C58BE" w14:textId="77777777" w:rsidR="00306715" w:rsidRPr="00E1644F" w:rsidRDefault="00306715" w:rsidP="00306715">
      <w:pPr>
        <w:jc w:val="center"/>
        <w:rPr>
          <w:rFonts w:ascii="宋体" w:hAnsi="宋体"/>
          <w:szCs w:val="22"/>
        </w:rPr>
      </w:pPr>
      <w:r w:rsidRPr="00E1644F">
        <w:rPr>
          <w:rFonts w:ascii="宋体" w:hAnsi="宋体" w:hint="eastAsia"/>
          <w:sz w:val="72"/>
          <w:szCs w:val="72"/>
        </w:rPr>
        <w:t>实验报告</w:t>
      </w:r>
    </w:p>
    <w:p w14:paraId="1C00C818" w14:textId="77777777" w:rsidR="005E7798" w:rsidRPr="00306715" w:rsidRDefault="005E7798" w:rsidP="00306715">
      <w:pPr>
        <w:rPr>
          <w:rFonts w:ascii="Calibri" w:hAnsi="Calibri"/>
          <w:szCs w:val="22"/>
        </w:rPr>
      </w:pPr>
    </w:p>
    <w:p w14:paraId="43B0BC2F" w14:textId="77777777" w:rsidR="00306715" w:rsidRPr="00306715" w:rsidRDefault="00306715" w:rsidP="00306715">
      <w:pPr>
        <w:rPr>
          <w:rFonts w:ascii="Calibri" w:hAnsi="Calibri"/>
          <w:szCs w:val="22"/>
        </w:rPr>
      </w:pPr>
    </w:p>
    <w:p w14:paraId="6E302140" w14:textId="6727ABB5" w:rsidR="00306715" w:rsidRDefault="00306715" w:rsidP="00306715">
      <w:pPr>
        <w:rPr>
          <w:rFonts w:ascii="Calibri" w:hAnsi="Calibri"/>
          <w:szCs w:val="22"/>
        </w:rPr>
      </w:pPr>
    </w:p>
    <w:p w14:paraId="77F3239B" w14:textId="45A9DDE1" w:rsidR="005E7798" w:rsidRDefault="005E7798" w:rsidP="00306715">
      <w:pPr>
        <w:rPr>
          <w:rFonts w:ascii="Calibri" w:hAnsi="Calibri"/>
          <w:szCs w:val="22"/>
        </w:rPr>
      </w:pPr>
    </w:p>
    <w:p w14:paraId="20B1E239" w14:textId="77777777" w:rsidR="005E7798" w:rsidRPr="00306715" w:rsidRDefault="005E7798" w:rsidP="00306715">
      <w:pPr>
        <w:rPr>
          <w:rFonts w:ascii="Calibri" w:hAnsi="Calibri"/>
          <w:szCs w:val="22"/>
        </w:rPr>
      </w:pPr>
    </w:p>
    <w:p w14:paraId="47788DB5" w14:textId="1548D960" w:rsidR="00306715" w:rsidRPr="00306715" w:rsidRDefault="00306715" w:rsidP="00306715">
      <w:pPr>
        <w:jc w:val="left"/>
        <w:rPr>
          <w:rFonts w:ascii="Calibri" w:hAnsi="Calibri"/>
          <w:sz w:val="36"/>
          <w:szCs w:val="36"/>
          <w:u w:val="single"/>
        </w:rPr>
      </w:pPr>
      <w:r w:rsidRPr="00306715">
        <w:rPr>
          <w:rFonts w:ascii="Calibri" w:hAnsi="Calibri" w:hint="eastAsia"/>
          <w:sz w:val="36"/>
          <w:szCs w:val="36"/>
        </w:rPr>
        <w:t xml:space="preserve">     </w:t>
      </w:r>
      <w:r w:rsidRPr="00306715">
        <w:rPr>
          <w:rFonts w:ascii="Calibri" w:hAnsi="Calibri" w:hint="eastAsia"/>
          <w:sz w:val="36"/>
          <w:szCs w:val="36"/>
        </w:rPr>
        <w:t>开课学期：</w:t>
      </w:r>
      <w:r w:rsidRPr="00306715">
        <w:rPr>
          <w:rFonts w:ascii="Calibri" w:hAnsi="Calibri" w:hint="eastAsia"/>
          <w:sz w:val="36"/>
          <w:szCs w:val="36"/>
          <w:u w:val="single"/>
        </w:rPr>
        <w:t xml:space="preserve">    </w:t>
      </w:r>
      <w:r w:rsidRPr="00306715">
        <w:rPr>
          <w:rFonts w:ascii="Calibri" w:hAnsi="Calibri"/>
          <w:sz w:val="36"/>
          <w:szCs w:val="36"/>
          <w:u w:val="single"/>
        </w:rPr>
        <w:t xml:space="preserve">  </w:t>
      </w:r>
      <w:r w:rsidRPr="00597CBE">
        <w:rPr>
          <w:sz w:val="36"/>
          <w:szCs w:val="36"/>
          <w:u w:val="single"/>
        </w:rPr>
        <w:t>20</w:t>
      </w:r>
      <w:r w:rsidR="009D31A8" w:rsidRPr="00597CBE">
        <w:rPr>
          <w:sz w:val="36"/>
          <w:szCs w:val="36"/>
          <w:u w:val="single"/>
        </w:rPr>
        <w:t>2</w:t>
      </w:r>
      <w:r w:rsidR="00597CBE">
        <w:rPr>
          <w:sz w:val="36"/>
          <w:szCs w:val="36"/>
          <w:u w:val="single"/>
        </w:rPr>
        <w:t xml:space="preserve">3 </w:t>
      </w:r>
      <w:r w:rsidR="005E7798">
        <w:rPr>
          <w:rFonts w:ascii="Calibri" w:hAnsi="Calibri" w:hint="eastAsia"/>
          <w:sz w:val="36"/>
          <w:szCs w:val="36"/>
          <w:u w:val="single"/>
        </w:rPr>
        <w:t>秋</w:t>
      </w:r>
      <w:r w:rsidRPr="00306715">
        <w:rPr>
          <w:rFonts w:ascii="Calibri" w:hAnsi="Calibri" w:hint="eastAsia"/>
          <w:sz w:val="36"/>
          <w:szCs w:val="36"/>
          <w:u w:val="single"/>
        </w:rPr>
        <w:t>季</w:t>
      </w:r>
      <w:r w:rsidRPr="00306715">
        <w:rPr>
          <w:rFonts w:ascii="Calibri" w:hAnsi="Calibri" w:hint="eastAsia"/>
          <w:sz w:val="36"/>
          <w:szCs w:val="36"/>
          <w:u w:val="single"/>
        </w:rPr>
        <w:t xml:space="preserve"> </w:t>
      </w:r>
      <w:r w:rsidR="00597CBE">
        <w:rPr>
          <w:rFonts w:ascii="Calibri" w:hAnsi="Calibri"/>
          <w:sz w:val="36"/>
          <w:szCs w:val="36"/>
          <w:u w:val="single"/>
        </w:rPr>
        <w:t xml:space="preserve"> </w:t>
      </w:r>
      <w:r w:rsidRPr="00306715">
        <w:rPr>
          <w:rFonts w:ascii="Calibri" w:hAnsi="Calibri"/>
          <w:sz w:val="36"/>
          <w:szCs w:val="36"/>
          <w:u w:val="single"/>
        </w:rPr>
        <w:t xml:space="preserve"> </w:t>
      </w:r>
      <w:r w:rsidRPr="00306715">
        <w:rPr>
          <w:rFonts w:ascii="Calibri" w:hAnsi="Calibri" w:hint="eastAsia"/>
          <w:sz w:val="36"/>
          <w:szCs w:val="36"/>
          <w:u w:val="single"/>
        </w:rPr>
        <w:t xml:space="preserve">   </w:t>
      </w:r>
      <w:r w:rsidR="00172F62">
        <w:rPr>
          <w:rFonts w:ascii="Calibri" w:hAnsi="Calibri"/>
          <w:sz w:val="36"/>
          <w:szCs w:val="36"/>
          <w:u w:val="single"/>
        </w:rPr>
        <w:t xml:space="preserve">      </w:t>
      </w:r>
      <w:r w:rsidRPr="00306715">
        <w:rPr>
          <w:rFonts w:ascii="Calibri" w:hAnsi="Calibri" w:hint="eastAsia"/>
          <w:sz w:val="36"/>
          <w:szCs w:val="36"/>
          <w:u w:val="single"/>
        </w:rPr>
        <w:t xml:space="preserve">  </w:t>
      </w:r>
    </w:p>
    <w:p w14:paraId="76E14386" w14:textId="26DBF920" w:rsidR="00306715" w:rsidRPr="00306715" w:rsidRDefault="00306715" w:rsidP="00306715">
      <w:pPr>
        <w:jc w:val="left"/>
        <w:rPr>
          <w:rFonts w:ascii="Calibri" w:hAnsi="Calibri"/>
          <w:sz w:val="36"/>
          <w:szCs w:val="36"/>
          <w:u w:val="single"/>
        </w:rPr>
      </w:pPr>
      <w:r w:rsidRPr="00306715">
        <w:rPr>
          <w:rFonts w:ascii="Calibri" w:hAnsi="Calibri" w:hint="eastAsia"/>
          <w:sz w:val="36"/>
          <w:szCs w:val="36"/>
        </w:rPr>
        <w:t xml:space="preserve">     </w:t>
      </w:r>
      <w:r w:rsidRPr="00306715">
        <w:rPr>
          <w:rFonts w:ascii="Calibri" w:hAnsi="Calibri" w:hint="eastAsia"/>
          <w:sz w:val="36"/>
          <w:szCs w:val="36"/>
        </w:rPr>
        <w:t>课程名称：</w:t>
      </w:r>
      <w:r w:rsidR="00EC13BD" w:rsidRPr="00306715">
        <w:rPr>
          <w:rFonts w:ascii="Calibri" w:hAnsi="Calibri" w:hint="eastAsia"/>
          <w:sz w:val="36"/>
          <w:szCs w:val="36"/>
          <w:u w:val="single"/>
        </w:rPr>
        <w:t xml:space="preserve">   </w:t>
      </w:r>
      <w:r w:rsidR="00D9267C">
        <w:rPr>
          <w:rFonts w:ascii="Calibri" w:hAnsi="Calibri"/>
          <w:sz w:val="36"/>
          <w:szCs w:val="36"/>
          <w:u w:val="single"/>
        </w:rPr>
        <w:t xml:space="preserve">   </w:t>
      </w:r>
      <w:r w:rsidR="00D9267C">
        <w:rPr>
          <w:rFonts w:ascii="Calibri" w:hAnsi="Calibri" w:hint="eastAsia"/>
          <w:sz w:val="36"/>
          <w:szCs w:val="36"/>
          <w:u w:val="single"/>
        </w:rPr>
        <w:t>机器学习</w:t>
      </w:r>
      <w:r w:rsidR="005E7798">
        <w:rPr>
          <w:rFonts w:ascii="Calibri" w:hAnsi="Calibri" w:hint="eastAsia"/>
          <w:sz w:val="36"/>
          <w:szCs w:val="36"/>
          <w:u w:val="single"/>
        </w:rPr>
        <w:t>与数据挖掘</w:t>
      </w:r>
      <w:r w:rsidR="00EC13BD">
        <w:rPr>
          <w:rFonts w:ascii="Calibri" w:hAnsi="Calibri"/>
          <w:sz w:val="36"/>
          <w:szCs w:val="36"/>
          <w:u w:val="single"/>
        </w:rPr>
        <w:t xml:space="preserve"> </w:t>
      </w:r>
      <w:r w:rsidR="00D9267C">
        <w:rPr>
          <w:rFonts w:ascii="Calibri" w:hAnsi="Calibri"/>
          <w:sz w:val="36"/>
          <w:szCs w:val="36"/>
          <w:u w:val="single"/>
        </w:rPr>
        <w:t xml:space="preserve">  </w:t>
      </w:r>
      <w:r w:rsidR="00EC13BD">
        <w:rPr>
          <w:rFonts w:ascii="Calibri" w:hAnsi="Calibri"/>
          <w:sz w:val="36"/>
          <w:szCs w:val="36"/>
          <w:u w:val="single"/>
        </w:rPr>
        <w:t xml:space="preserve">  </w:t>
      </w:r>
    </w:p>
    <w:p w14:paraId="3AE865AA" w14:textId="0D3C7902" w:rsidR="00306715" w:rsidRPr="00D9267C" w:rsidRDefault="00306715" w:rsidP="00306715">
      <w:pPr>
        <w:jc w:val="left"/>
        <w:rPr>
          <w:rFonts w:ascii="Calibri" w:hAnsi="Calibri"/>
          <w:sz w:val="36"/>
          <w:szCs w:val="36"/>
        </w:rPr>
      </w:pPr>
      <w:r w:rsidRPr="00306715">
        <w:rPr>
          <w:rFonts w:ascii="Calibri" w:hAnsi="Calibri" w:hint="eastAsia"/>
          <w:sz w:val="36"/>
          <w:szCs w:val="36"/>
        </w:rPr>
        <w:t xml:space="preserve">     </w:t>
      </w:r>
      <w:r w:rsidRPr="00306715">
        <w:rPr>
          <w:rFonts w:ascii="Calibri" w:hAnsi="Calibri" w:hint="eastAsia"/>
          <w:sz w:val="36"/>
          <w:szCs w:val="36"/>
        </w:rPr>
        <w:t>实验名称：</w:t>
      </w:r>
      <w:r w:rsidR="005E7798">
        <w:rPr>
          <w:rFonts w:ascii="Calibri" w:hAnsi="Calibri" w:hint="eastAsia"/>
          <w:sz w:val="36"/>
          <w:szCs w:val="36"/>
          <w:u w:val="single"/>
        </w:rPr>
        <w:t xml:space="preserve"> </w:t>
      </w:r>
      <w:r w:rsidR="005E7798">
        <w:rPr>
          <w:rFonts w:ascii="Calibri" w:hAnsi="Calibri"/>
          <w:sz w:val="36"/>
          <w:szCs w:val="36"/>
          <w:u w:val="single"/>
        </w:rPr>
        <w:t xml:space="preserve">     </w:t>
      </w:r>
      <w:r w:rsidR="005E7798">
        <w:rPr>
          <w:rFonts w:ascii="Calibri" w:hAnsi="Calibri" w:hint="eastAsia"/>
          <w:sz w:val="36"/>
          <w:szCs w:val="36"/>
          <w:u w:val="single"/>
        </w:rPr>
        <w:t>线性回归</w:t>
      </w:r>
      <w:r w:rsidR="005E7798">
        <w:rPr>
          <w:rFonts w:ascii="Calibri" w:hAnsi="Calibri" w:hint="eastAsia"/>
          <w:sz w:val="36"/>
          <w:szCs w:val="36"/>
          <w:u w:val="single"/>
        </w:rPr>
        <w:t xml:space="preserve"> </w:t>
      </w:r>
      <w:r w:rsidR="00F85647">
        <w:rPr>
          <w:rFonts w:ascii="Calibri" w:hAnsi="Calibri"/>
          <w:sz w:val="36"/>
          <w:szCs w:val="36"/>
          <w:u w:val="single"/>
        </w:rPr>
        <w:t xml:space="preserve">            </w:t>
      </w:r>
      <w:r w:rsidR="005E7798">
        <w:rPr>
          <w:rFonts w:ascii="Calibri" w:hAnsi="Calibri"/>
          <w:sz w:val="36"/>
          <w:szCs w:val="36"/>
          <w:u w:val="single"/>
        </w:rPr>
        <w:t xml:space="preserve">  </w:t>
      </w:r>
    </w:p>
    <w:p w14:paraId="3296880B" w14:textId="034FC8EE" w:rsidR="00306715" w:rsidRPr="00306715" w:rsidRDefault="00306715" w:rsidP="00306715">
      <w:pPr>
        <w:jc w:val="left"/>
        <w:rPr>
          <w:rFonts w:ascii="Calibri" w:hAnsi="Calibri"/>
          <w:sz w:val="36"/>
          <w:szCs w:val="36"/>
          <w:u w:val="single"/>
        </w:rPr>
      </w:pPr>
      <w:r w:rsidRPr="00306715">
        <w:rPr>
          <w:rFonts w:ascii="Calibri" w:hAnsi="Calibri" w:hint="eastAsia"/>
          <w:sz w:val="36"/>
          <w:szCs w:val="36"/>
        </w:rPr>
        <w:t xml:space="preserve">     </w:t>
      </w:r>
      <w:r w:rsidRPr="00306715">
        <w:rPr>
          <w:rFonts w:ascii="Calibri" w:hAnsi="Calibri" w:hint="eastAsia"/>
          <w:sz w:val="36"/>
          <w:szCs w:val="36"/>
        </w:rPr>
        <w:t>学生学号：</w:t>
      </w:r>
      <w:r w:rsidRPr="00306715">
        <w:rPr>
          <w:rFonts w:ascii="Calibri" w:hAnsi="Calibri" w:hint="eastAsia"/>
          <w:sz w:val="36"/>
          <w:szCs w:val="36"/>
          <w:u w:val="single"/>
        </w:rPr>
        <w:t xml:space="preserve">    </w:t>
      </w:r>
      <w:r w:rsidRPr="00306715">
        <w:rPr>
          <w:rFonts w:ascii="Calibri" w:hAnsi="Calibri"/>
          <w:sz w:val="36"/>
          <w:szCs w:val="36"/>
          <w:u w:val="single"/>
        </w:rPr>
        <w:t xml:space="preserve">  </w:t>
      </w:r>
      <w:r w:rsidR="005E7798" w:rsidRPr="00597CBE">
        <w:rPr>
          <w:sz w:val="36"/>
          <w:szCs w:val="36"/>
          <w:u w:val="single"/>
        </w:rPr>
        <w:t>21311570</w:t>
      </w:r>
      <w:r w:rsidRPr="00306715">
        <w:rPr>
          <w:rFonts w:ascii="Calibri" w:hAnsi="Calibri"/>
          <w:sz w:val="36"/>
          <w:szCs w:val="36"/>
          <w:u w:val="single"/>
        </w:rPr>
        <w:t xml:space="preserve">          </w:t>
      </w:r>
      <w:r w:rsidRPr="00306715">
        <w:rPr>
          <w:rFonts w:ascii="Calibri" w:hAnsi="Calibri" w:hint="eastAsia"/>
          <w:sz w:val="36"/>
          <w:szCs w:val="36"/>
          <w:u w:val="single"/>
        </w:rPr>
        <w:t xml:space="preserve">     </w:t>
      </w:r>
    </w:p>
    <w:p w14:paraId="53EDE836" w14:textId="3B2B541F" w:rsidR="00306715" w:rsidRPr="00306715" w:rsidRDefault="00306715" w:rsidP="00306715">
      <w:pPr>
        <w:jc w:val="left"/>
        <w:rPr>
          <w:rFonts w:ascii="Calibri" w:hAnsi="Calibri"/>
          <w:sz w:val="36"/>
          <w:szCs w:val="36"/>
        </w:rPr>
      </w:pPr>
      <w:r w:rsidRPr="00306715">
        <w:rPr>
          <w:rFonts w:ascii="Calibri" w:hAnsi="Calibri" w:hint="eastAsia"/>
          <w:sz w:val="36"/>
          <w:szCs w:val="36"/>
        </w:rPr>
        <w:t xml:space="preserve">     </w:t>
      </w:r>
      <w:r w:rsidRPr="00306715">
        <w:rPr>
          <w:rFonts w:ascii="Calibri" w:hAnsi="Calibri" w:hint="eastAsia"/>
          <w:sz w:val="36"/>
          <w:szCs w:val="36"/>
        </w:rPr>
        <w:t>学生姓名：</w:t>
      </w:r>
      <w:r w:rsidRPr="00306715">
        <w:rPr>
          <w:rFonts w:ascii="Calibri" w:hAnsi="Calibri" w:hint="eastAsia"/>
          <w:sz w:val="36"/>
          <w:szCs w:val="36"/>
          <w:u w:val="single"/>
        </w:rPr>
        <w:t xml:space="preserve">      </w:t>
      </w:r>
      <w:proofErr w:type="gramStart"/>
      <w:r w:rsidR="005E7798">
        <w:rPr>
          <w:rFonts w:ascii="Calibri" w:hAnsi="Calibri" w:hint="eastAsia"/>
          <w:sz w:val="36"/>
          <w:szCs w:val="36"/>
          <w:u w:val="single"/>
        </w:rPr>
        <w:t>郑泓东</w:t>
      </w:r>
      <w:proofErr w:type="gramEnd"/>
      <w:r w:rsidRPr="00306715">
        <w:rPr>
          <w:rFonts w:ascii="Calibri" w:hAnsi="Calibri" w:hint="eastAsia"/>
          <w:sz w:val="36"/>
          <w:szCs w:val="36"/>
          <w:u w:val="single"/>
        </w:rPr>
        <w:t xml:space="preserve"> </w:t>
      </w:r>
      <w:r w:rsidRPr="00306715">
        <w:rPr>
          <w:rFonts w:ascii="Calibri" w:hAnsi="Calibri"/>
          <w:sz w:val="36"/>
          <w:szCs w:val="36"/>
          <w:u w:val="single"/>
        </w:rPr>
        <w:t xml:space="preserve">     </w:t>
      </w:r>
      <w:r w:rsidRPr="00306715">
        <w:rPr>
          <w:rFonts w:ascii="Calibri" w:hAnsi="Calibri" w:hint="eastAsia"/>
          <w:sz w:val="36"/>
          <w:szCs w:val="36"/>
          <w:u w:val="single"/>
        </w:rPr>
        <w:t xml:space="preserve">           </w:t>
      </w:r>
    </w:p>
    <w:p w14:paraId="68F244C5" w14:textId="77777777" w:rsidR="00306715" w:rsidRPr="00306715" w:rsidRDefault="00306715" w:rsidP="00306715">
      <w:pPr>
        <w:jc w:val="center"/>
        <w:rPr>
          <w:rFonts w:ascii="Calibri" w:hAnsi="Calibri"/>
          <w:sz w:val="30"/>
          <w:szCs w:val="30"/>
        </w:rPr>
      </w:pPr>
    </w:p>
    <w:p w14:paraId="31451BA6" w14:textId="58D4516C" w:rsidR="00306715" w:rsidRDefault="00306715" w:rsidP="00306715">
      <w:pPr>
        <w:jc w:val="center"/>
        <w:rPr>
          <w:rFonts w:ascii="Calibri" w:hAnsi="Calibri"/>
          <w:sz w:val="30"/>
          <w:szCs w:val="30"/>
        </w:rPr>
      </w:pPr>
    </w:p>
    <w:p w14:paraId="64446F41" w14:textId="306CF458" w:rsidR="005E7798" w:rsidRDefault="005E7798" w:rsidP="00306715">
      <w:pPr>
        <w:jc w:val="center"/>
        <w:rPr>
          <w:rFonts w:ascii="Calibri" w:hAnsi="Calibri"/>
          <w:sz w:val="30"/>
          <w:szCs w:val="30"/>
        </w:rPr>
      </w:pPr>
    </w:p>
    <w:p w14:paraId="5EE6A4BD" w14:textId="514ADF85" w:rsidR="005E7798" w:rsidRDefault="005E7798" w:rsidP="00306715">
      <w:pPr>
        <w:jc w:val="center"/>
        <w:rPr>
          <w:rFonts w:ascii="Calibri" w:hAnsi="Calibri"/>
          <w:sz w:val="30"/>
          <w:szCs w:val="30"/>
        </w:rPr>
      </w:pPr>
    </w:p>
    <w:p w14:paraId="25479FEC" w14:textId="77777777" w:rsidR="005E7798" w:rsidRDefault="005E7798" w:rsidP="005E7798">
      <w:pPr>
        <w:rPr>
          <w:rFonts w:ascii="Calibri" w:hAnsi="Calibri"/>
          <w:sz w:val="30"/>
          <w:szCs w:val="30"/>
        </w:rPr>
      </w:pPr>
    </w:p>
    <w:p w14:paraId="39D31E25" w14:textId="77777777" w:rsidR="005E7798" w:rsidRDefault="005E7798" w:rsidP="005E7798">
      <w:pPr>
        <w:rPr>
          <w:rFonts w:ascii="Calibri" w:hAnsi="Calibri"/>
          <w:sz w:val="30"/>
          <w:szCs w:val="30"/>
        </w:rPr>
      </w:pPr>
    </w:p>
    <w:p w14:paraId="693E1180" w14:textId="532569E3" w:rsidR="00306715" w:rsidRPr="00306715" w:rsidRDefault="00306715" w:rsidP="00306715">
      <w:pPr>
        <w:jc w:val="center"/>
        <w:rPr>
          <w:rFonts w:ascii="Calibri" w:hAnsi="Calibri"/>
          <w:sz w:val="30"/>
          <w:szCs w:val="30"/>
        </w:rPr>
      </w:pPr>
      <w:r w:rsidRPr="00597CBE">
        <w:rPr>
          <w:sz w:val="30"/>
          <w:szCs w:val="30"/>
        </w:rPr>
        <w:t>20</w:t>
      </w:r>
      <w:r w:rsidR="00051101" w:rsidRPr="00597CBE">
        <w:rPr>
          <w:sz w:val="30"/>
          <w:szCs w:val="30"/>
        </w:rPr>
        <w:t>2</w:t>
      </w:r>
      <w:r w:rsidR="00702AD4" w:rsidRPr="00597CBE">
        <w:rPr>
          <w:sz w:val="30"/>
          <w:szCs w:val="30"/>
        </w:rPr>
        <w:t>3</w:t>
      </w:r>
      <w:r w:rsidRPr="00306715">
        <w:rPr>
          <w:rFonts w:ascii="Calibri" w:hAnsi="Calibri" w:hint="eastAsia"/>
          <w:sz w:val="30"/>
          <w:szCs w:val="30"/>
        </w:rPr>
        <w:t>年</w:t>
      </w:r>
      <w:r w:rsidR="005E7798" w:rsidRPr="00597CBE">
        <w:rPr>
          <w:sz w:val="30"/>
          <w:szCs w:val="30"/>
        </w:rPr>
        <w:t>9</w:t>
      </w:r>
      <w:r w:rsidRPr="00306715">
        <w:rPr>
          <w:rFonts w:ascii="Calibri" w:hAnsi="Calibri" w:hint="eastAsia"/>
          <w:sz w:val="30"/>
          <w:szCs w:val="30"/>
        </w:rPr>
        <w:t>月</w:t>
      </w:r>
    </w:p>
    <w:p w14:paraId="0D3252F0" w14:textId="77777777" w:rsidR="00D9267C" w:rsidRDefault="00FA5FF1">
      <w:pPr>
        <w:widowControl/>
        <w:jc w:val="left"/>
        <w:rPr>
          <w:rFonts w:ascii="Calibri" w:hAnsi="Calibri"/>
          <w:sz w:val="30"/>
          <w:szCs w:val="30"/>
        </w:rPr>
      </w:pPr>
      <w:r>
        <w:rPr>
          <w:rFonts w:ascii="Calibri" w:hAnsi="Calibri"/>
          <w:sz w:val="30"/>
          <w:szCs w:val="30"/>
        </w:rPr>
        <w:br w:type="page"/>
      </w:r>
    </w:p>
    <w:p w14:paraId="5EA48931" w14:textId="77777777" w:rsidR="00D9267C" w:rsidRPr="00D9267C" w:rsidRDefault="00D9267C" w:rsidP="00D9267C">
      <w:pPr>
        <w:pStyle w:val="1"/>
        <w:numPr>
          <w:ilvl w:val="0"/>
          <w:numId w:val="3"/>
        </w:numPr>
        <w:spacing w:before="100" w:beforeAutospacing="1" w:after="100" w:afterAutospacing="1" w:line="400" w:lineRule="exact"/>
        <w:ind w:firstLineChars="0"/>
        <w:rPr>
          <w:rFonts w:ascii="宋体" w:hAnsi="宋体" w:cs="宋体"/>
          <w:b/>
          <w:bCs/>
          <w:sz w:val="36"/>
          <w:szCs w:val="36"/>
        </w:rPr>
      </w:pPr>
      <w:r w:rsidRPr="00D9267C">
        <w:rPr>
          <w:rFonts w:ascii="宋体" w:hAnsi="宋体" w:cs="宋体" w:hint="eastAsia"/>
          <w:b/>
          <w:bCs/>
          <w:sz w:val="36"/>
          <w:szCs w:val="36"/>
        </w:rPr>
        <w:lastRenderedPageBreak/>
        <w:t>实验环境</w:t>
      </w:r>
    </w:p>
    <w:p w14:paraId="4A6D2873" w14:textId="4EB985B4" w:rsidR="005E7798" w:rsidRDefault="005E7798" w:rsidP="005E7798">
      <w:r>
        <w:tab/>
        <w:t>OS: Windows 11</w:t>
      </w:r>
    </w:p>
    <w:p w14:paraId="7348FE64" w14:textId="32C6A566" w:rsidR="00D9267C" w:rsidRDefault="005E7798" w:rsidP="005E7798">
      <w:pPr>
        <w:ind w:firstLine="420"/>
      </w:pPr>
      <w:r>
        <w:t>Python:</w:t>
      </w:r>
      <w:r w:rsidRPr="005E7798">
        <w:t xml:space="preserve"> 3.11.4 | packaged by Anaconda</w:t>
      </w:r>
    </w:p>
    <w:p w14:paraId="09C401D7" w14:textId="77777777" w:rsidR="00E72B10" w:rsidRPr="005E7798" w:rsidRDefault="00E72B10" w:rsidP="005E7798">
      <w:pPr>
        <w:ind w:firstLine="420"/>
      </w:pPr>
    </w:p>
    <w:p w14:paraId="65D17793" w14:textId="77777777" w:rsidR="00754B88" w:rsidRDefault="00754B88">
      <w:pPr>
        <w:widowControl/>
        <w:jc w:val="left"/>
        <w:rPr>
          <w:rFonts w:ascii="宋体" w:hAnsi="宋体" w:cs="宋体"/>
          <w:b/>
          <w:bCs/>
          <w:sz w:val="36"/>
          <w:szCs w:val="36"/>
        </w:rPr>
      </w:pPr>
      <w:r>
        <w:rPr>
          <w:rFonts w:ascii="宋体" w:hAnsi="宋体" w:cs="宋体"/>
          <w:b/>
          <w:bCs/>
          <w:sz w:val="36"/>
          <w:szCs w:val="36"/>
        </w:rPr>
        <w:br w:type="page"/>
      </w:r>
    </w:p>
    <w:p w14:paraId="52542A7A" w14:textId="0BAF7969" w:rsidR="00FA5FF1" w:rsidRPr="00D9267C" w:rsidRDefault="00D9267C" w:rsidP="00FA5FF1">
      <w:pPr>
        <w:pStyle w:val="1"/>
        <w:numPr>
          <w:ilvl w:val="0"/>
          <w:numId w:val="3"/>
        </w:numPr>
        <w:spacing w:before="100" w:beforeAutospacing="1" w:after="100" w:afterAutospacing="1" w:line="400" w:lineRule="exact"/>
        <w:ind w:firstLineChars="0"/>
        <w:rPr>
          <w:rFonts w:ascii="宋体" w:hAnsi="宋体" w:cs="宋体"/>
          <w:b/>
          <w:bCs/>
          <w:sz w:val="36"/>
          <w:szCs w:val="36"/>
        </w:rPr>
      </w:pPr>
      <w:r w:rsidRPr="00D9267C">
        <w:rPr>
          <w:rFonts w:ascii="宋体" w:hAnsi="宋体" w:cs="宋体"/>
          <w:b/>
          <w:bCs/>
          <w:sz w:val="36"/>
          <w:szCs w:val="36"/>
        </w:rPr>
        <w:lastRenderedPageBreak/>
        <w:t>实验过程</w:t>
      </w:r>
    </w:p>
    <w:p w14:paraId="603B04A1" w14:textId="77777777" w:rsidR="009319AD" w:rsidRDefault="00FC1FB2" w:rsidP="00D65183">
      <w:r>
        <w:rPr>
          <w:rFonts w:hint="eastAsia"/>
        </w:rPr>
        <w:t>1</w:t>
      </w:r>
      <w:r>
        <w:rPr>
          <w:rFonts w:hint="eastAsia"/>
        </w:rPr>
        <w:t>）</w:t>
      </w:r>
      <w:r w:rsidR="00065E36">
        <w:rPr>
          <w:rFonts w:hint="eastAsia"/>
        </w:rPr>
        <w:t>使用</w:t>
      </w:r>
      <w:r w:rsidR="00065E36">
        <w:rPr>
          <w:rFonts w:hint="eastAsia"/>
        </w:rPr>
        <w:t>pandas</w:t>
      </w:r>
      <w:r w:rsidR="00065E36">
        <w:rPr>
          <w:rFonts w:hint="eastAsia"/>
        </w:rPr>
        <w:t>库的</w:t>
      </w:r>
      <w:proofErr w:type="spellStart"/>
      <w:r w:rsidR="00065E36">
        <w:rPr>
          <w:rFonts w:hint="eastAsia"/>
        </w:rPr>
        <w:t>read_</w:t>
      </w:r>
      <w:r w:rsidR="00065E36">
        <w:t>csv</w:t>
      </w:r>
      <w:proofErr w:type="spellEnd"/>
      <w:r w:rsidR="00065E36">
        <w:t>()</w:t>
      </w:r>
      <w:r w:rsidR="00065E36">
        <w:rPr>
          <w:rFonts w:hint="eastAsia"/>
        </w:rPr>
        <w:t>函数</w:t>
      </w:r>
      <w:proofErr w:type="gramStart"/>
      <w:r w:rsidR="00065E36">
        <w:rPr>
          <w:rFonts w:hint="eastAsia"/>
        </w:rPr>
        <w:t>讲训练</w:t>
      </w:r>
      <w:proofErr w:type="gramEnd"/>
      <w:r w:rsidR="00065E36">
        <w:rPr>
          <w:rFonts w:hint="eastAsia"/>
        </w:rPr>
        <w:t>数据集‘</w:t>
      </w:r>
      <w:r w:rsidR="00065E36">
        <w:rPr>
          <w:rFonts w:hint="eastAsia"/>
        </w:rPr>
        <w:t>train</w:t>
      </w:r>
      <w:r w:rsidR="00065E36">
        <w:t>.csv</w:t>
      </w:r>
      <w:r w:rsidR="00065E36">
        <w:rPr>
          <w:rFonts w:hint="eastAsia"/>
        </w:rPr>
        <w:t>’和测试数据集‘</w:t>
      </w:r>
      <w:r w:rsidR="00065E36">
        <w:rPr>
          <w:rFonts w:hint="eastAsia"/>
        </w:rPr>
        <w:t>test</w:t>
      </w:r>
      <w:r w:rsidR="00065E36">
        <w:t>.csv</w:t>
      </w:r>
      <w:r w:rsidR="00065E36">
        <w:rPr>
          <w:rFonts w:hint="eastAsia"/>
        </w:rPr>
        <w:t>’载入到</w:t>
      </w:r>
      <w:proofErr w:type="spellStart"/>
      <w:r w:rsidR="00065E36">
        <w:rPr>
          <w:rFonts w:hint="eastAsia"/>
        </w:rPr>
        <w:t>Dataframe</w:t>
      </w:r>
      <w:proofErr w:type="spellEnd"/>
      <w:r w:rsidR="00065E36">
        <w:rPr>
          <w:rFonts w:hint="eastAsia"/>
        </w:rPr>
        <w:t>对象中，再将</w:t>
      </w:r>
      <w:proofErr w:type="spellStart"/>
      <w:r w:rsidR="00065E36">
        <w:rPr>
          <w:rFonts w:hint="eastAsia"/>
        </w:rPr>
        <w:t>Dataframe</w:t>
      </w:r>
      <w:proofErr w:type="spellEnd"/>
      <w:r w:rsidR="00065E36">
        <w:rPr>
          <w:rFonts w:hint="eastAsia"/>
        </w:rPr>
        <w:t>转化成</w:t>
      </w:r>
      <w:proofErr w:type="spellStart"/>
      <w:r w:rsidR="00065E36">
        <w:rPr>
          <w:rFonts w:hint="eastAsia"/>
        </w:rPr>
        <w:t>numpy</w:t>
      </w:r>
      <w:proofErr w:type="spellEnd"/>
      <w:r w:rsidR="00065E36">
        <w:rPr>
          <w:rFonts w:hint="eastAsia"/>
        </w:rPr>
        <w:t>矩阵。</w:t>
      </w:r>
    </w:p>
    <w:p w14:paraId="24E4E450" w14:textId="412915ED" w:rsidR="00123CBD" w:rsidRDefault="00123CBD" w:rsidP="009319AD">
      <w:r>
        <w:rPr>
          <w:rFonts w:hint="eastAsia"/>
          <w:noProof/>
        </w:rPr>
        <w:drawing>
          <wp:inline distT="0" distB="0" distL="0" distR="0" wp14:anchorId="4AE82EE5" wp14:editId="647FF84B">
            <wp:extent cx="5274310" cy="6438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43890"/>
                    </a:xfrm>
                    <a:prstGeom prst="rect">
                      <a:avLst/>
                    </a:prstGeom>
                  </pic:spPr>
                </pic:pic>
              </a:graphicData>
            </a:graphic>
          </wp:inline>
        </w:drawing>
      </w:r>
    </w:p>
    <w:p w14:paraId="2E0EF498" w14:textId="05DCB05D" w:rsidR="00C37F83" w:rsidRDefault="009319AD" w:rsidP="009319AD">
      <w:r>
        <w:rPr>
          <w:rFonts w:hint="eastAsia"/>
          <w:noProof/>
        </w:rPr>
        <w:drawing>
          <wp:inline distT="0" distB="0" distL="0" distR="0" wp14:anchorId="53B07DB2" wp14:editId="1C907875">
            <wp:extent cx="5274310" cy="12179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217930"/>
                    </a:xfrm>
                    <a:prstGeom prst="rect">
                      <a:avLst/>
                    </a:prstGeom>
                  </pic:spPr>
                </pic:pic>
              </a:graphicData>
            </a:graphic>
          </wp:inline>
        </w:drawing>
      </w:r>
    </w:p>
    <w:p w14:paraId="7E66907C" w14:textId="6BB733BE" w:rsidR="000932C9" w:rsidRDefault="000932C9" w:rsidP="009319AD"/>
    <w:p w14:paraId="6E48FD60" w14:textId="77777777" w:rsidR="001B402E" w:rsidRDefault="001B402E" w:rsidP="009319AD"/>
    <w:p w14:paraId="6D5BD603" w14:textId="6A098061" w:rsidR="00065E36" w:rsidRDefault="00065E36" w:rsidP="00D65183">
      <w:r>
        <w:rPr>
          <w:rFonts w:hint="eastAsia"/>
        </w:rPr>
        <w:t>2</w:t>
      </w:r>
      <w:r>
        <w:rPr>
          <w:rFonts w:hint="eastAsia"/>
        </w:rPr>
        <w:t>）</w:t>
      </w:r>
    </w:p>
    <w:p w14:paraId="1EBD639B" w14:textId="77777777" w:rsidR="00C37F83" w:rsidRDefault="00065E36" w:rsidP="00D65183">
      <w:pPr>
        <w:ind w:firstLine="420"/>
      </w:pPr>
      <w:r>
        <w:rPr>
          <w:rFonts w:hint="eastAsia"/>
        </w:rPr>
        <w:t>方法①：</w:t>
      </w:r>
    </w:p>
    <w:p w14:paraId="5B29D5D3" w14:textId="0803EEDD" w:rsidR="00C37F83" w:rsidRDefault="00065E36" w:rsidP="009319AD">
      <w:pPr>
        <w:ind w:left="420" w:firstLine="420"/>
        <w:rPr>
          <w:rFonts w:ascii="Cambria Math" w:hAnsi="Cambria Math" w:cs="Cambria Math"/>
        </w:rPr>
      </w:pPr>
      <w:r>
        <w:rPr>
          <w:rFonts w:hint="eastAsia"/>
        </w:rPr>
        <w:t>根据公式，先求出</w:t>
      </w:r>
      <w:r>
        <w:rPr>
          <w:rFonts w:hint="eastAsia"/>
        </w:rPr>
        <w:t>x</w:t>
      </w:r>
      <w:r>
        <w:rPr>
          <w:rFonts w:hint="eastAsia"/>
        </w:rPr>
        <w:t>的均值，再分别求出</w:t>
      </w:r>
      <w:r>
        <w:rPr>
          <w:rFonts w:ascii="Cambria Math" w:hAnsi="Cambria Math" w:cs="Cambria Math"/>
        </w:rPr>
        <w:t>𝑤</w:t>
      </w:r>
      <w:r>
        <w:rPr>
          <w:rFonts w:hint="eastAsia"/>
        </w:rPr>
        <w:t>和</w:t>
      </w:r>
      <w:r>
        <w:rPr>
          <w:rFonts w:ascii="Cambria Math" w:hAnsi="Cambria Math" w:cs="Cambria Math"/>
        </w:rPr>
        <w:t>𝑏</w:t>
      </w:r>
      <w:r>
        <w:rPr>
          <w:rFonts w:ascii="Cambria Math" w:hAnsi="Cambria Math" w:cs="Cambria Math" w:hint="eastAsia"/>
        </w:rPr>
        <w:t>。</w:t>
      </w:r>
    </w:p>
    <w:p w14:paraId="19EF3661" w14:textId="5AB69E3C" w:rsidR="009319AD" w:rsidRDefault="009319AD" w:rsidP="009319AD">
      <w:pPr>
        <w:jc w:val="center"/>
        <w:rPr>
          <w:rFonts w:ascii="Cambria Math" w:hAnsi="Cambria Math" w:cs="Cambria Math"/>
        </w:rPr>
      </w:pPr>
      <w:r>
        <w:rPr>
          <w:rFonts w:ascii="Cambria Math" w:hAnsi="Cambria Math" w:cs="Cambria Math" w:hint="eastAsia"/>
          <w:noProof/>
        </w:rPr>
        <w:drawing>
          <wp:inline distT="0" distB="0" distL="0" distR="0" wp14:anchorId="7F413C1A" wp14:editId="784C99E5">
            <wp:extent cx="5274310" cy="12179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217930"/>
                    </a:xfrm>
                    <a:prstGeom prst="rect">
                      <a:avLst/>
                    </a:prstGeom>
                  </pic:spPr>
                </pic:pic>
              </a:graphicData>
            </a:graphic>
          </wp:inline>
        </w:drawing>
      </w:r>
    </w:p>
    <w:p w14:paraId="2AE14AE6" w14:textId="77777777" w:rsidR="004E20A4" w:rsidRDefault="004E20A4" w:rsidP="009319AD">
      <w:pPr>
        <w:jc w:val="center"/>
        <w:rPr>
          <w:rFonts w:ascii="Cambria Math" w:hAnsi="Cambria Math" w:cs="Cambria Math"/>
        </w:rPr>
      </w:pPr>
    </w:p>
    <w:p w14:paraId="4244B326" w14:textId="77777777" w:rsidR="00C37F83" w:rsidRDefault="00065E36" w:rsidP="00065E36">
      <w:pPr>
        <w:ind w:left="420"/>
      </w:pPr>
      <w:r>
        <w:rPr>
          <w:rFonts w:hint="eastAsia"/>
        </w:rPr>
        <w:t>方法②：</w:t>
      </w:r>
    </w:p>
    <w:p w14:paraId="7C719C14" w14:textId="5B240705" w:rsidR="00065E36" w:rsidRDefault="00065E36" w:rsidP="00C37F83">
      <w:pPr>
        <w:ind w:left="420" w:firstLine="420"/>
        <w:rPr>
          <w:rFonts w:ascii="Cambria Math" w:hAnsi="Cambria Math" w:cs="Cambria Math"/>
        </w:rPr>
      </w:pPr>
      <w:r>
        <w:rPr>
          <w:rFonts w:hint="eastAsia"/>
        </w:rPr>
        <w:t>1</w:t>
      </w:r>
      <w:r w:rsidR="00B77E01">
        <w:t>.</w:t>
      </w:r>
      <w:r>
        <w:rPr>
          <w:rFonts w:hint="eastAsia"/>
        </w:rPr>
        <w:t>初始化模型参数</w:t>
      </w:r>
      <w:r>
        <w:rPr>
          <w:rFonts w:ascii="Cambria Math" w:hAnsi="Cambria Math" w:cs="Cambria Math"/>
        </w:rPr>
        <w:t>𝑤</w:t>
      </w:r>
      <w:r>
        <w:rPr>
          <w:rFonts w:hint="eastAsia"/>
        </w:rPr>
        <w:t>和</w:t>
      </w:r>
      <w:r>
        <w:rPr>
          <w:rFonts w:ascii="Cambria Math" w:hAnsi="Cambria Math" w:cs="Cambria Math"/>
        </w:rPr>
        <w:t>𝑏</w:t>
      </w:r>
      <w:r>
        <w:rPr>
          <w:rFonts w:ascii="Cambria Math" w:hAnsi="Cambria Math" w:cs="Cambria Math" w:hint="eastAsia"/>
        </w:rPr>
        <w:t>分别为</w:t>
      </w:r>
      <w:r>
        <w:rPr>
          <w:rFonts w:ascii="Cambria Math" w:hAnsi="Cambria Math" w:cs="Cambria Math" w:hint="eastAsia"/>
        </w:rPr>
        <w:t>1</w:t>
      </w:r>
      <w:r>
        <w:rPr>
          <w:rFonts w:ascii="Cambria Math" w:hAnsi="Cambria Math" w:cs="Cambria Math" w:hint="eastAsia"/>
        </w:rPr>
        <w:t>和</w:t>
      </w:r>
      <w:r>
        <w:rPr>
          <w:rFonts w:ascii="Cambria Math" w:hAnsi="Cambria Math" w:cs="Cambria Math" w:hint="eastAsia"/>
        </w:rPr>
        <w:t>1</w:t>
      </w:r>
      <w:r w:rsidR="00C37F83">
        <w:rPr>
          <w:rFonts w:ascii="Cambria Math" w:hAnsi="Cambria Math" w:cs="Cambria Math" w:hint="eastAsia"/>
        </w:rPr>
        <w:t>，取</w:t>
      </w:r>
      <w:proofErr w:type="spellStart"/>
      <w:r w:rsidR="00C37F83">
        <w:rPr>
          <w:rFonts w:ascii="Cambria Math" w:hAnsi="Cambria Math" w:cs="Cambria Math" w:hint="eastAsia"/>
        </w:rPr>
        <w:t>mini</w:t>
      </w:r>
      <w:r w:rsidR="00C37F83">
        <w:rPr>
          <w:rFonts w:ascii="Cambria Math" w:hAnsi="Cambria Math" w:cs="Cambria Math"/>
        </w:rPr>
        <w:t>_batches</w:t>
      </w:r>
      <w:proofErr w:type="spellEnd"/>
      <w:r w:rsidR="00C37F83">
        <w:rPr>
          <w:rFonts w:ascii="Cambria Math" w:hAnsi="Cambria Math" w:cs="Cambria Math" w:hint="eastAsia"/>
        </w:rPr>
        <w:t>的个数</w:t>
      </w:r>
      <w:r w:rsidR="00C37F83">
        <w:rPr>
          <w:rFonts w:ascii="Cambria Math" w:hAnsi="Cambria Math" w:cs="Cambria Math" w:hint="eastAsia"/>
        </w:rPr>
        <w:t>k</w:t>
      </w:r>
      <w:r w:rsidR="00C37F83">
        <w:rPr>
          <w:rFonts w:ascii="Cambria Math" w:hAnsi="Cambria Math" w:cs="Cambria Math" w:hint="eastAsia"/>
        </w:rPr>
        <w:t>为</w:t>
      </w:r>
      <w:r w:rsidR="00C37F83">
        <w:rPr>
          <w:rFonts w:ascii="Cambria Math" w:hAnsi="Cambria Math" w:cs="Cambria Math" w:hint="eastAsia"/>
        </w:rPr>
        <w:t>1</w:t>
      </w:r>
      <w:r w:rsidR="00C37F83">
        <w:rPr>
          <w:rFonts w:ascii="Cambria Math" w:hAnsi="Cambria Math" w:cs="Cambria Math"/>
        </w:rPr>
        <w:t>0</w:t>
      </w:r>
      <w:r w:rsidR="00C37F83">
        <w:rPr>
          <w:rFonts w:ascii="Cambria Math" w:hAnsi="Cambria Math" w:cs="Cambria Math" w:hint="eastAsia"/>
        </w:rPr>
        <w:t>，学习率</w:t>
      </w:r>
      <w:r w:rsidR="00C37F83" w:rsidRPr="00C37F83">
        <w:rPr>
          <w:rFonts w:ascii="Cambria Math" w:hAnsi="Cambria Math" w:cs="Cambria Math"/>
        </w:rPr>
        <w:t>𝜂</w:t>
      </w:r>
      <w:r w:rsidR="00C37F83">
        <w:rPr>
          <w:rFonts w:ascii="Cambria Math" w:hAnsi="Cambria Math" w:cs="Cambria Math" w:hint="eastAsia"/>
        </w:rPr>
        <w:t>为</w:t>
      </w:r>
      <w:r w:rsidR="00C37F83">
        <w:rPr>
          <w:rFonts w:ascii="Cambria Math" w:hAnsi="Cambria Math" w:cs="Cambria Math" w:hint="eastAsia"/>
        </w:rPr>
        <w:t>0</w:t>
      </w:r>
      <w:r w:rsidR="00C37F83">
        <w:rPr>
          <w:rFonts w:ascii="Cambria Math" w:hAnsi="Cambria Math" w:cs="Cambria Math"/>
        </w:rPr>
        <w:t>.01</w:t>
      </w:r>
      <w:r>
        <w:rPr>
          <w:rFonts w:ascii="Cambria Math" w:hAnsi="Cambria Math" w:cs="Cambria Math" w:hint="eastAsia"/>
        </w:rPr>
        <w:t>；</w:t>
      </w:r>
    </w:p>
    <w:p w14:paraId="28570F8D" w14:textId="1CD05FFD" w:rsidR="00C37F83" w:rsidRDefault="00C37F83" w:rsidP="00C37F83">
      <w:pPr>
        <w:ind w:left="420"/>
      </w:pPr>
      <w:r>
        <w:tab/>
        <w:t>2</w:t>
      </w:r>
      <w:r w:rsidR="00B77E01">
        <w:rPr>
          <w:rFonts w:hint="eastAsia"/>
        </w:rPr>
        <w:t>.</w:t>
      </w:r>
      <w:r>
        <w:rPr>
          <w:rFonts w:hint="eastAsia"/>
        </w:rPr>
        <w:t>在负梯度的方向上更新参数（小批量随机梯度下降），并不断迭代这一步骤</w:t>
      </w:r>
      <w:r w:rsidR="00632D6D">
        <w:rPr>
          <w:rFonts w:hint="eastAsia"/>
        </w:rPr>
        <w:t>；</w:t>
      </w:r>
    </w:p>
    <w:p w14:paraId="52F595F5" w14:textId="7C7A57A8" w:rsidR="00B77E01" w:rsidRDefault="00B77E01" w:rsidP="00C37F83">
      <w:pPr>
        <w:ind w:left="420"/>
      </w:pPr>
      <w:r>
        <w:tab/>
      </w:r>
      <w:r>
        <w:rPr>
          <w:rFonts w:ascii="Cambria Math" w:hAnsi="Cambria Math" w:cs="Cambria Math"/>
        </w:rPr>
        <w:t>3.</w:t>
      </w:r>
      <w:r>
        <w:rPr>
          <w:rFonts w:ascii="Cambria Math" w:hAnsi="Cambria Math" w:cs="Cambria Math" w:hint="eastAsia"/>
        </w:rPr>
        <w:t>终止条件为参数更新的幅度小于阈值</w:t>
      </w:r>
      <w:r>
        <w:rPr>
          <w:rFonts w:ascii="Cambria Math" w:hAnsi="Cambria Math" w:cs="Cambria Math" w:hint="eastAsia"/>
        </w:rPr>
        <w:t>0</w:t>
      </w:r>
      <w:r>
        <w:rPr>
          <w:rFonts w:ascii="Cambria Math" w:hAnsi="Cambria Math" w:cs="Cambria Math"/>
        </w:rPr>
        <w:t>.0001</w:t>
      </w:r>
      <w:r>
        <w:rPr>
          <w:rFonts w:ascii="Cambria Math" w:hAnsi="Cambria Math" w:cs="Cambria Math" w:hint="eastAsia"/>
        </w:rPr>
        <w:t>（经测试，当阈值大于</w:t>
      </w:r>
      <w:r>
        <w:rPr>
          <w:rFonts w:ascii="Cambria Math" w:hAnsi="Cambria Math" w:cs="Cambria Math" w:hint="eastAsia"/>
        </w:rPr>
        <w:t>0</w:t>
      </w:r>
      <w:r>
        <w:rPr>
          <w:rFonts w:ascii="Cambria Math" w:hAnsi="Cambria Math" w:cs="Cambria Math"/>
        </w:rPr>
        <w:t>.0001</w:t>
      </w:r>
      <w:r>
        <w:rPr>
          <w:rFonts w:ascii="Cambria Math" w:hAnsi="Cambria Math" w:cs="Cambria Math" w:hint="eastAsia"/>
        </w:rPr>
        <w:t>时，线性回归效果与方法①差距较大；当阈值小于</w:t>
      </w:r>
      <w:r>
        <w:rPr>
          <w:rFonts w:ascii="Cambria Math" w:hAnsi="Cambria Math" w:cs="Cambria Math" w:hint="eastAsia"/>
        </w:rPr>
        <w:t>0</w:t>
      </w:r>
      <w:r>
        <w:rPr>
          <w:rFonts w:ascii="Cambria Math" w:hAnsi="Cambria Math" w:cs="Cambria Math"/>
        </w:rPr>
        <w:t>.0001</w:t>
      </w:r>
      <w:r>
        <w:rPr>
          <w:rFonts w:ascii="Cambria Math" w:hAnsi="Cambria Math" w:cs="Cambria Math" w:hint="eastAsia"/>
        </w:rPr>
        <w:t>时，几分钟内较难出结果）。</w:t>
      </w:r>
    </w:p>
    <w:p w14:paraId="2B21DB86" w14:textId="77777777" w:rsidR="00D65183" w:rsidRDefault="00D65183" w:rsidP="00C37F83">
      <w:pPr>
        <w:ind w:left="420"/>
      </w:pPr>
    </w:p>
    <w:p w14:paraId="77097072" w14:textId="77777777" w:rsidR="00D65183" w:rsidRDefault="00C37F83" w:rsidP="00C37F83">
      <w:pPr>
        <w:ind w:left="420"/>
        <w:rPr>
          <w:rFonts w:ascii="Cambria Math" w:hAnsi="Cambria Math" w:cs="Cambria Math"/>
        </w:rPr>
      </w:pPr>
      <w:r>
        <w:rPr>
          <w:rFonts w:hint="eastAsia"/>
        </w:rPr>
        <w:t>由于老师在课堂上强调</w:t>
      </w:r>
      <w:r>
        <w:rPr>
          <w:rFonts w:ascii="Cambria Math" w:hAnsi="Cambria Math" w:cs="Cambria Math"/>
        </w:rPr>
        <w:t>𝑤</w:t>
      </w:r>
      <w:r>
        <w:rPr>
          <w:rFonts w:hint="eastAsia"/>
        </w:rPr>
        <w:t>和</w:t>
      </w:r>
      <w:r>
        <w:rPr>
          <w:rFonts w:ascii="Cambria Math" w:hAnsi="Cambria Math" w:cs="Cambria Math"/>
        </w:rPr>
        <w:t>𝑏</w:t>
      </w:r>
      <w:r>
        <w:rPr>
          <w:rFonts w:ascii="Cambria Math" w:hAnsi="Cambria Math" w:cs="Cambria Math" w:hint="eastAsia"/>
        </w:rPr>
        <w:t>的迭代时同时进行的，因此，可以利用</w:t>
      </w:r>
      <w:r>
        <w:rPr>
          <w:rFonts w:ascii="Cambria Math" w:hAnsi="Cambria Math" w:cs="Cambria Math" w:hint="eastAsia"/>
        </w:rPr>
        <w:t>Python</w:t>
      </w:r>
    </w:p>
    <w:p w14:paraId="67DB64B2" w14:textId="7656B277" w:rsidR="00C37F83" w:rsidRDefault="00C37F83" w:rsidP="00D65183">
      <w:pPr>
        <w:rPr>
          <w:rFonts w:ascii="Cambria Math" w:hAnsi="Cambria Math" w:cs="Cambria Math"/>
        </w:rPr>
      </w:pPr>
      <w:r>
        <w:rPr>
          <w:rFonts w:ascii="Cambria Math" w:hAnsi="Cambria Math" w:cs="Cambria Math" w:hint="eastAsia"/>
        </w:rPr>
        <w:t>的特性</w:t>
      </w:r>
      <w:r w:rsidR="00F66E5F">
        <w:rPr>
          <w:rFonts w:ascii="Cambria Math" w:hAnsi="Cambria Math" w:cs="Cambria Math" w:hint="eastAsia"/>
        </w:rPr>
        <w:t>：</w:t>
      </w:r>
    </w:p>
    <w:p w14:paraId="5165A55C" w14:textId="54A44825" w:rsidR="00F66E5F" w:rsidRDefault="00F66E5F" w:rsidP="00F66E5F">
      <w:pPr>
        <w:rPr>
          <w:rFonts w:ascii="Cambria Math" w:hAnsi="Cambria Math" w:cs="Cambria Math"/>
        </w:rPr>
      </w:pPr>
      <w:r>
        <w:rPr>
          <w:rFonts w:ascii="Cambria Math" w:hAnsi="Cambria Math" w:cs="Cambria Math" w:hint="eastAsia"/>
          <w:noProof/>
        </w:rPr>
        <w:drawing>
          <wp:inline distT="0" distB="0" distL="0" distR="0" wp14:anchorId="26851B06" wp14:editId="2DEC1311">
            <wp:extent cx="5274310" cy="7835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783590"/>
                    </a:xfrm>
                    <a:prstGeom prst="rect">
                      <a:avLst/>
                    </a:prstGeom>
                  </pic:spPr>
                </pic:pic>
              </a:graphicData>
            </a:graphic>
          </wp:inline>
        </w:drawing>
      </w:r>
    </w:p>
    <w:p w14:paraId="4E5CB5DE" w14:textId="77777777" w:rsidR="00F66E5F" w:rsidRDefault="00F66E5F" w:rsidP="00F66E5F">
      <w:pPr>
        <w:rPr>
          <w:rFonts w:ascii="Cambria Math" w:hAnsi="Cambria Math" w:cs="Cambria Math"/>
        </w:rPr>
      </w:pPr>
    </w:p>
    <w:p w14:paraId="3D708C88" w14:textId="6340F750" w:rsidR="00F66E5F" w:rsidRDefault="00F66E5F" w:rsidP="00F66E5F">
      <w:pPr>
        <w:rPr>
          <w:rFonts w:ascii="Cambria Math" w:hAnsi="Cambria Math" w:cs="Cambria Math"/>
        </w:rPr>
      </w:pPr>
      <w:r>
        <w:rPr>
          <w:rFonts w:ascii="Cambria Math" w:hAnsi="Cambria Math" w:cs="Cambria Math" w:hint="eastAsia"/>
        </w:rPr>
        <w:lastRenderedPageBreak/>
        <w:t>完整代码：</w:t>
      </w:r>
    </w:p>
    <w:p w14:paraId="01442E09" w14:textId="4105D06C" w:rsidR="00C37F83" w:rsidRDefault="009319AD" w:rsidP="009319AD">
      <w:pPr>
        <w:jc w:val="center"/>
      </w:pPr>
      <w:r>
        <w:rPr>
          <w:noProof/>
        </w:rPr>
        <w:drawing>
          <wp:inline distT="0" distB="0" distL="0" distR="0" wp14:anchorId="5810BE87" wp14:editId="78191A2D">
            <wp:extent cx="5274310" cy="56934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693410"/>
                    </a:xfrm>
                    <a:prstGeom prst="rect">
                      <a:avLst/>
                    </a:prstGeom>
                  </pic:spPr>
                </pic:pic>
              </a:graphicData>
            </a:graphic>
          </wp:inline>
        </w:drawing>
      </w:r>
    </w:p>
    <w:p w14:paraId="25191E16" w14:textId="012D47BC" w:rsidR="004E20A4" w:rsidRDefault="004E20A4" w:rsidP="004E20A4"/>
    <w:p w14:paraId="4125B483" w14:textId="77777777" w:rsidR="001B402E" w:rsidRDefault="001B402E" w:rsidP="004E20A4"/>
    <w:p w14:paraId="2DBD51B7" w14:textId="5DD73BAC" w:rsidR="00C37F83" w:rsidRDefault="00C37F83" w:rsidP="004E20A4">
      <w:r>
        <w:rPr>
          <w:rFonts w:hint="eastAsia"/>
        </w:rPr>
        <w:t>3</w:t>
      </w:r>
      <w:r>
        <w:rPr>
          <w:rFonts w:hint="eastAsia"/>
        </w:rPr>
        <w:t>）使用求解出来的线性回归模型对测试数据集‘</w:t>
      </w:r>
      <w:r>
        <w:rPr>
          <w:rFonts w:hint="eastAsia"/>
        </w:rPr>
        <w:t>test</w:t>
      </w:r>
      <w:r>
        <w:t>.csv</w:t>
      </w:r>
      <w:r>
        <w:rPr>
          <w:rFonts w:hint="eastAsia"/>
        </w:rPr>
        <w:t>’进行预测，输出可视化结果</w:t>
      </w:r>
      <w:r w:rsidR="00B77E01">
        <w:rPr>
          <w:rFonts w:hint="eastAsia"/>
        </w:rPr>
        <w:t>（使用</w:t>
      </w:r>
      <w:r w:rsidR="00B77E01">
        <w:rPr>
          <w:rFonts w:hint="eastAsia"/>
        </w:rPr>
        <w:t>matplotlib</w:t>
      </w:r>
      <w:r w:rsidR="00B77E01">
        <w:rPr>
          <w:rFonts w:hint="eastAsia"/>
        </w:rPr>
        <w:t>来画出测试数据的散点图以及训练好的模型函数图像）</w:t>
      </w:r>
    </w:p>
    <w:p w14:paraId="0F7FB05E" w14:textId="5D46C68F" w:rsidR="00632D6D" w:rsidRDefault="00632D6D" w:rsidP="00632D6D">
      <w:r>
        <w:rPr>
          <w:rFonts w:hint="eastAsia"/>
          <w:noProof/>
        </w:rPr>
        <w:drawing>
          <wp:inline distT="0" distB="0" distL="0" distR="0" wp14:anchorId="2C06EE5D" wp14:editId="42F48F88">
            <wp:extent cx="5274310" cy="1652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652270"/>
                    </a:xfrm>
                    <a:prstGeom prst="rect">
                      <a:avLst/>
                    </a:prstGeom>
                  </pic:spPr>
                </pic:pic>
              </a:graphicData>
            </a:graphic>
          </wp:inline>
        </w:drawing>
      </w:r>
    </w:p>
    <w:p w14:paraId="7F3C4EA9" w14:textId="5911550B" w:rsidR="00632D6D" w:rsidRDefault="00632D6D" w:rsidP="00632D6D">
      <w:pPr>
        <w:jc w:val="center"/>
      </w:pPr>
      <w:r>
        <w:rPr>
          <w:rFonts w:hint="eastAsia"/>
          <w:noProof/>
        </w:rPr>
        <w:lastRenderedPageBreak/>
        <w:drawing>
          <wp:inline distT="0" distB="0" distL="0" distR="0" wp14:anchorId="1A882ADD" wp14:editId="4D6FE782">
            <wp:extent cx="4965202" cy="3776479"/>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a:extLst>
                        <a:ext uri="{28A0092B-C50C-407E-A947-70E740481C1C}">
                          <a14:useLocalDpi xmlns:a14="http://schemas.microsoft.com/office/drawing/2010/main" val="0"/>
                        </a:ext>
                      </a:extLst>
                    </a:blip>
                    <a:stretch>
                      <a:fillRect/>
                    </a:stretch>
                  </pic:blipFill>
                  <pic:spPr>
                    <a:xfrm>
                      <a:off x="0" y="0"/>
                      <a:ext cx="4965202" cy="3776479"/>
                    </a:xfrm>
                    <a:prstGeom prst="rect">
                      <a:avLst/>
                    </a:prstGeom>
                  </pic:spPr>
                </pic:pic>
              </a:graphicData>
            </a:graphic>
          </wp:inline>
        </w:drawing>
      </w:r>
    </w:p>
    <w:p w14:paraId="08F879A4" w14:textId="650B13F6" w:rsidR="00632D6D" w:rsidRDefault="00632D6D" w:rsidP="00632D6D">
      <w:pPr>
        <w:jc w:val="center"/>
      </w:pPr>
      <w:r>
        <w:rPr>
          <w:rFonts w:hint="eastAsia"/>
        </w:rPr>
        <w:t>阈值</w:t>
      </w:r>
      <w:r>
        <w:rPr>
          <w:rFonts w:hint="eastAsia"/>
        </w:rPr>
        <w:t xml:space="preserve"> </w:t>
      </w:r>
      <w:r>
        <w:t>= 0.001</w:t>
      </w:r>
    </w:p>
    <w:p w14:paraId="1E5DDA9F" w14:textId="77777777" w:rsidR="00CF1605" w:rsidRDefault="00CF1605" w:rsidP="00CF1605">
      <w:pPr>
        <w:jc w:val="center"/>
      </w:pPr>
      <w:r>
        <w:t>func_1: omega = 3.041479, b = 4.906074</w:t>
      </w:r>
    </w:p>
    <w:p w14:paraId="7509AD0A" w14:textId="6ED155D1" w:rsidR="00CF1605" w:rsidRDefault="00CF1605" w:rsidP="00CF1605">
      <w:pPr>
        <w:jc w:val="center"/>
      </w:pPr>
      <w:r>
        <w:t>func_2: omega = 3.310257, b = 4.390848</w:t>
      </w:r>
    </w:p>
    <w:p w14:paraId="6FD6378C" w14:textId="77777777" w:rsidR="00342B98" w:rsidRPr="00CF1605" w:rsidRDefault="00342B98" w:rsidP="00CF1605">
      <w:pPr>
        <w:jc w:val="center"/>
      </w:pPr>
    </w:p>
    <w:p w14:paraId="356259FB" w14:textId="649FA135" w:rsidR="00632D6D" w:rsidRDefault="00632D6D" w:rsidP="00632D6D">
      <w:pPr>
        <w:jc w:val="center"/>
      </w:pPr>
      <w:r>
        <w:rPr>
          <w:rFonts w:hint="eastAsia"/>
          <w:noProof/>
        </w:rPr>
        <w:drawing>
          <wp:inline distT="0" distB="0" distL="0" distR="0" wp14:anchorId="7D3BFB6B" wp14:editId="7703865E">
            <wp:extent cx="4965202" cy="3776479"/>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4965202" cy="3776479"/>
                    </a:xfrm>
                    <a:prstGeom prst="rect">
                      <a:avLst/>
                    </a:prstGeom>
                  </pic:spPr>
                </pic:pic>
              </a:graphicData>
            </a:graphic>
          </wp:inline>
        </w:drawing>
      </w:r>
    </w:p>
    <w:p w14:paraId="5AF8483E" w14:textId="096B04AA" w:rsidR="00632D6D" w:rsidRDefault="00632D6D" w:rsidP="00632D6D">
      <w:pPr>
        <w:jc w:val="center"/>
      </w:pPr>
      <w:r>
        <w:rPr>
          <w:rFonts w:hint="eastAsia"/>
        </w:rPr>
        <w:lastRenderedPageBreak/>
        <w:t>阈值</w:t>
      </w:r>
      <w:r>
        <w:rPr>
          <w:rFonts w:hint="eastAsia"/>
        </w:rPr>
        <w:t xml:space="preserve"> </w:t>
      </w:r>
      <w:r>
        <w:t>= 0.0001</w:t>
      </w:r>
    </w:p>
    <w:p w14:paraId="74EAA7B0" w14:textId="77777777" w:rsidR="00E74F39" w:rsidRDefault="00E74F39" w:rsidP="00E74F39">
      <w:pPr>
        <w:jc w:val="center"/>
      </w:pPr>
      <w:r>
        <w:t>func_1: omega = 3.041479, b = 4.906074</w:t>
      </w:r>
    </w:p>
    <w:p w14:paraId="699E9B9D" w14:textId="69300D89" w:rsidR="00E74F39" w:rsidRDefault="00E74F39" w:rsidP="00E74F39">
      <w:pPr>
        <w:jc w:val="center"/>
      </w:pPr>
      <w:r>
        <w:t>func_2: omega = 3.088664, b = 4.833292</w:t>
      </w:r>
    </w:p>
    <w:p w14:paraId="60EE5880" w14:textId="77777777" w:rsidR="004E20A4" w:rsidRDefault="004E20A4" w:rsidP="00632D6D">
      <w:pPr>
        <w:jc w:val="center"/>
      </w:pPr>
    </w:p>
    <w:p w14:paraId="3B91C55A" w14:textId="5EE05C79" w:rsidR="00B77E01" w:rsidRDefault="00B77E01" w:rsidP="00C37F83">
      <w:pPr>
        <w:ind w:firstLine="420"/>
      </w:pPr>
      <w:r>
        <w:rPr>
          <w:rFonts w:hint="eastAsia"/>
        </w:rPr>
        <w:t>蓝色直线为方法①的图像，红色直线为方法②的图像</w:t>
      </w:r>
      <w:r w:rsidR="00632D6D">
        <w:rPr>
          <w:rFonts w:hint="eastAsia"/>
        </w:rPr>
        <w:t>。可见，当阈值设置为</w:t>
      </w:r>
      <w:r w:rsidR="00632D6D">
        <w:rPr>
          <w:rFonts w:hint="eastAsia"/>
        </w:rPr>
        <w:t>0</w:t>
      </w:r>
      <w:r w:rsidR="00632D6D">
        <w:t>.001</w:t>
      </w:r>
      <w:r w:rsidR="00632D6D">
        <w:rPr>
          <w:rFonts w:hint="eastAsia"/>
        </w:rPr>
        <w:t>时，两种方法的拟合效果相差较大；</w:t>
      </w:r>
      <w:r>
        <w:rPr>
          <w:rFonts w:hint="eastAsia"/>
        </w:rPr>
        <w:t>当阈值设置为</w:t>
      </w:r>
      <w:r>
        <w:rPr>
          <w:rFonts w:hint="eastAsia"/>
        </w:rPr>
        <w:t>0</w:t>
      </w:r>
      <w:r>
        <w:t>.00</w:t>
      </w:r>
      <w:r w:rsidR="00632D6D">
        <w:t>0</w:t>
      </w:r>
      <w:r>
        <w:t>1</w:t>
      </w:r>
      <w:r>
        <w:rPr>
          <w:rFonts w:hint="eastAsia"/>
        </w:rPr>
        <w:t>时，两种方法的拟合效果</w:t>
      </w:r>
      <w:r w:rsidR="00D60D7A">
        <w:rPr>
          <w:rFonts w:hint="eastAsia"/>
        </w:rPr>
        <w:t>有几率</w:t>
      </w:r>
      <w:r>
        <w:rPr>
          <w:rFonts w:hint="eastAsia"/>
        </w:rPr>
        <w:t>近乎一致。</w:t>
      </w:r>
    </w:p>
    <w:p w14:paraId="059A7CAA" w14:textId="5E8AEECA" w:rsidR="004E20A4" w:rsidRDefault="004E20A4" w:rsidP="004E20A4"/>
    <w:p w14:paraId="12F7A197" w14:textId="77777777" w:rsidR="001B402E" w:rsidRDefault="001B402E" w:rsidP="004E20A4"/>
    <w:p w14:paraId="58D806E1" w14:textId="1B11669E" w:rsidR="00B77E01" w:rsidRDefault="00B77E01" w:rsidP="004E20A4">
      <w:r>
        <w:rPr>
          <w:rFonts w:hint="eastAsia"/>
        </w:rPr>
        <w:t>4</w:t>
      </w:r>
      <w:r>
        <w:rPr>
          <w:rFonts w:hint="eastAsia"/>
        </w:rPr>
        <w:t>）</w:t>
      </w:r>
    </w:p>
    <w:p w14:paraId="55D57046" w14:textId="3ECCCB15" w:rsidR="00B77E01" w:rsidRDefault="00B77E01" w:rsidP="00C37F83">
      <w:pPr>
        <w:ind w:firstLine="420"/>
      </w:pPr>
      <w:r>
        <w:rPr>
          <w:rFonts w:hint="eastAsia"/>
        </w:rPr>
        <w:t>方法②：</w:t>
      </w:r>
    </w:p>
    <w:p w14:paraId="24888EC4" w14:textId="5A4A0B48" w:rsidR="00123CBD" w:rsidRPr="008A4D84" w:rsidRDefault="00B77E01" w:rsidP="004E20A4">
      <w:pPr>
        <w:ind w:left="420" w:firstLine="420"/>
        <w:rPr>
          <w:rFonts w:ascii="Cambria Math" w:hAnsi="Cambria Math" w:cs="Cambria Math"/>
        </w:rPr>
      </w:pPr>
      <w:r>
        <w:t>1.</w:t>
      </w:r>
      <w:r>
        <w:rPr>
          <w:rFonts w:hint="eastAsia"/>
        </w:rPr>
        <w:t>初始化模型参数</w:t>
      </w:r>
      <w:r w:rsidRPr="00B77E01">
        <w:rPr>
          <w:rFonts w:ascii="Cambria Math" w:hAnsi="Cambria Math" w:cs="Cambria Math"/>
        </w:rPr>
        <w:t>𝑤</w:t>
      </w:r>
      <w:r w:rsidRPr="00B77E01">
        <w:t>0</w:t>
      </w:r>
      <w:r>
        <w:rPr>
          <w:rFonts w:hint="eastAsia"/>
        </w:rPr>
        <w:t>，</w:t>
      </w:r>
      <w:r w:rsidRPr="00B77E01">
        <w:rPr>
          <w:rFonts w:ascii="Cambria Math" w:hAnsi="Cambria Math" w:cs="Cambria Math"/>
        </w:rPr>
        <w:t>𝑤</w:t>
      </w:r>
      <w:r w:rsidRPr="00B77E01">
        <w:t>1</w:t>
      </w:r>
      <w:r>
        <w:rPr>
          <w:rFonts w:hint="eastAsia"/>
        </w:rPr>
        <w:t>，</w:t>
      </w:r>
      <w:r w:rsidRPr="00B77E01">
        <w:rPr>
          <w:rFonts w:ascii="Cambria Math" w:hAnsi="Cambria Math" w:cs="Cambria Math"/>
        </w:rPr>
        <w:t>𝑤</w:t>
      </w:r>
      <w:r w:rsidRPr="00B77E01">
        <w:t>2</w:t>
      </w:r>
      <w:r>
        <w:rPr>
          <w:rFonts w:hint="eastAsia"/>
        </w:rPr>
        <w:t>，</w:t>
      </w:r>
      <w:r w:rsidRPr="00B77E01">
        <w:rPr>
          <w:rFonts w:ascii="Cambria Math" w:hAnsi="Cambria Math" w:cs="Cambria Math"/>
        </w:rPr>
        <w:t>𝑤</w:t>
      </w:r>
      <w:r w:rsidRPr="00B77E01">
        <w:t>3</w:t>
      </w:r>
      <w:r>
        <w:rPr>
          <w:rFonts w:hint="eastAsia"/>
        </w:rPr>
        <w:t>分别为</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ascii="Cambria Math" w:hAnsi="Cambria Math" w:cs="Cambria Math" w:hint="eastAsia"/>
        </w:rPr>
        <w:t>取</w:t>
      </w:r>
      <w:proofErr w:type="spellStart"/>
      <w:r>
        <w:rPr>
          <w:rFonts w:ascii="Cambria Math" w:hAnsi="Cambria Math" w:cs="Cambria Math" w:hint="eastAsia"/>
        </w:rPr>
        <w:t>mini</w:t>
      </w:r>
      <w:r>
        <w:rPr>
          <w:rFonts w:ascii="Cambria Math" w:hAnsi="Cambria Math" w:cs="Cambria Math"/>
        </w:rPr>
        <w:t>_batches</w:t>
      </w:r>
      <w:proofErr w:type="spellEnd"/>
      <w:r>
        <w:rPr>
          <w:rFonts w:ascii="Cambria Math" w:hAnsi="Cambria Math" w:cs="Cambria Math" w:hint="eastAsia"/>
        </w:rPr>
        <w:t>的个数</w:t>
      </w:r>
      <w:r>
        <w:rPr>
          <w:rFonts w:ascii="Cambria Math" w:hAnsi="Cambria Math" w:cs="Cambria Math" w:hint="eastAsia"/>
        </w:rPr>
        <w:t>k</w:t>
      </w:r>
      <w:r>
        <w:rPr>
          <w:rFonts w:ascii="Cambria Math" w:hAnsi="Cambria Math" w:cs="Cambria Math" w:hint="eastAsia"/>
        </w:rPr>
        <w:t>为</w:t>
      </w:r>
      <w:r>
        <w:rPr>
          <w:rFonts w:ascii="Cambria Math" w:hAnsi="Cambria Math" w:cs="Cambria Math" w:hint="eastAsia"/>
        </w:rPr>
        <w:t>1</w:t>
      </w:r>
      <w:r>
        <w:rPr>
          <w:rFonts w:ascii="Cambria Math" w:hAnsi="Cambria Math" w:cs="Cambria Math"/>
        </w:rPr>
        <w:t>0</w:t>
      </w:r>
      <w:r>
        <w:rPr>
          <w:rFonts w:ascii="Cambria Math" w:hAnsi="Cambria Math" w:cs="Cambria Math" w:hint="eastAsia"/>
        </w:rPr>
        <w:t>，学习率</w:t>
      </w:r>
      <w:r w:rsidRPr="00C37F83">
        <w:rPr>
          <w:rFonts w:ascii="Cambria Math" w:hAnsi="Cambria Math" w:cs="Cambria Math"/>
        </w:rPr>
        <w:t>𝜂</w:t>
      </w:r>
      <w:r>
        <w:rPr>
          <w:rFonts w:ascii="Cambria Math" w:hAnsi="Cambria Math" w:cs="Cambria Math" w:hint="eastAsia"/>
        </w:rPr>
        <w:t>为</w:t>
      </w:r>
      <w:r>
        <w:rPr>
          <w:rFonts w:ascii="Cambria Math" w:hAnsi="Cambria Math" w:cs="Cambria Math" w:hint="eastAsia"/>
        </w:rPr>
        <w:t>0</w:t>
      </w:r>
      <w:r>
        <w:rPr>
          <w:rFonts w:ascii="Cambria Math" w:hAnsi="Cambria Math" w:cs="Cambria Math"/>
        </w:rPr>
        <w:t>.01</w:t>
      </w:r>
      <w:r>
        <w:rPr>
          <w:rFonts w:ascii="Cambria Math" w:hAnsi="Cambria Math" w:cs="Cambria Math" w:hint="eastAsia"/>
        </w:rPr>
        <w:t>；</w:t>
      </w:r>
    </w:p>
    <w:p w14:paraId="22C58FE4" w14:textId="659FBF77" w:rsidR="00B77E01" w:rsidRDefault="00B77E01" w:rsidP="004E20A4">
      <w:pPr>
        <w:ind w:left="420" w:firstLine="420"/>
        <w:rPr>
          <w:rFonts w:ascii="Cambria Math" w:hAnsi="Cambria Math" w:cs="Cambria Math"/>
        </w:rPr>
      </w:pPr>
      <w:r>
        <w:rPr>
          <w:rFonts w:ascii="Cambria Math" w:hAnsi="Cambria Math" w:cs="Cambria Math"/>
        </w:rPr>
        <w:t>2.</w:t>
      </w:r>
      <w:r>
        <w:rPr>
          <w:rFonts w:ascii="Cambria Math" w:hAnsi="Cambria Math" w:cs="Cambria Math" w:hint="eastAsia"/>
        </w:rPr>
        <w:t>在负梯度的方向上更新参数（小批量随机梯度下降），并不断迭代这一步骤。</w:t>
      </w:r>
    </w:p>
    <w:p w14:paraId="60B6FF7F" w14:textId="77777777" w:rsidR="004E20A4" w:rsidRDefault="004E20A4" w:rsidP="004E20A4">
      <w:pPr>
        <w:ind w:firstLine="420"/>
        <w:rPr>
          <w:rFonts w:ascii="Cambria Math" w:hAnsi="Cambria Math" w:cs="Cambria Math"/>
        </w:rPr>
      </w:pPr>
    </w:p>
    <w:p w14:paraId="36A52E4E" w14:textId="021E386B" w:rsidR="00123CBD" w:rsidRDefault="000645A0" w:rsidP="004E20A4">
      <w:pPr>
        <w:ind w:firstLine="420"/>
        <w:rPr>
          <w:rFonts w:ascii="Cambria Math" w:hAnsi="Cambria Math" w:cs="Cambria Math"/>
        </w:rPr>
      </w:pPr>
      <w:r>
        <w:rPr>
          <w:rFonts w:ascii="Cambria Math" w:hAnsi="Cambria Math" w:cs="Cambria Math" w:hint="eastAsia"/>
        </w:rPr>
        <w:t>由于</w:t>
      </w:r>
      <w:r w:rsidRPr="000645A0">
        <w:rPr>
          <w:rFonts w:ascii="Cambria Math" w:hAnsi="Cambria Math" w:cs="Cambria Math"/>
        </w:rPr>
        <w:t>𝑥</w:t>
      </w:r>
      <w:r w:rsidR="00023778" w:rsidRPr="00023778">
        <w:rPr>
          <w:rFonts w:ascii="Cambria Math" w:hAnsi="Cambria Math" w:cs="Cambria Math"/>
          <w:vertAlign w:val="subscript"/>
        </w:rPr>
        <w:t>0</w:t>
      </w:r>
      <w:r w:rsidRPr="000645A0">
        <w:rPr>
          <w:rFonts w:ascii="Cambria Math" w:hAnsi="Cambria Math" w:cs="Cambria Math"/>
          <w:vertAlign w:val="superscript"/>
        </w:rPr>
        <w:t>(𝑖)</w:t>
      </w:r>
      <w:r>
        <w:rPr>
          <w:rFonts w:ascii="Cambria Math" w:hAnsi="Cambria Math" w:cs="Cambria Math"/>
        </w:rPr>
        <w:t xml:space="preserve"> </w:t>
      </w:r>
      <w:r w:rsidRPr="000645A0">
        <w:rPr>
          <w:rFonts w:ascii="Cambria Math" w:hAnsi="Cambria Math" w:cs="Cambria Math"/>
        </w:rPr>
        <w:t>=</w:t>
      </w:r>
      <w:r>
        <w:rPr>
          <w:rFonts w:ascii="Cambria Math" w:hAnsi="Cambria Math" w:cs="Cambria Math"/>
        </w:rPr>
        <w:t xml:space="preserve"> </w:t>
      </w:r>
      <w:r w:rsidRPr="000645A0">
        <w:rPr>
          <w:rFonts w:ascii="Cambria Math" w:hAnsi="Cambria Math" w:cs="Cambria Math"/>
        </w:rPr>
        <w:t>1</w:t>
      </w:r>
      <w:r>
        <w:rPr>
          <w:rFonts w:ascii="Cambria Math" w:hAnsi="Cambria Math" w:cs="Cambria Math" w:hint="eastAsia"/>
        </w:rPr>
        <w:t>，因此</w:t>
      </w:r>
      <w:r w:rsidR="00123CBD">
        <w:rPr>
          <w:rFonts w:ascii="Cambria Math" w:hAnsi="Cambria Math" w:cs="Cambria Math" w:hint="eastAsia"/>
        </w:rPr>
        <w:t>，每次迭代时，在</w:t>
      </w:r>
      <w:proofErr w:type="spellStart"/>
      <w:r w:rsidR="00123CBD">
        <w:rPr>
          <w:rFonts w:ascii="Cambria Math" w:hAnsi="Cambria Math" w:cs="Cambria Math" w:hint="eastAsia"/>
        </w:rPr>
        <w:t>mini</w:t>
      </w:r>
      <w:r w:rsidR="00123CBD">
        <w:rPr>
          <w:rFonts w:ascii="Cambria Math" w:hAnsi="Cambria Math" w:cs="Cambria Math"/>
        </w:rPr>
        <w:t>_batc</w:t>
      </w:r>
      <w:r w:rsidR="00123CBD">
        <w:rPr>
          <w:rFonts w:ascii="Cambria Math" w:hAnsi="Cambria Math" w:cs="Cambria Math" w:hint="eastAsia"/>
        </w:rPr>
        <w:t>h</w:t>
      </w:r>
      <w:proofErr w:type="spellEnd"/>
      <w:r w:rsidR="00123CBD">
        <w:rPr>
          <w:rFonts w:ascii="Cambria Math" w:hAnsi="Cambria Math" w:cs="Cambria Math" w:hint="eastAsia"/>
        </w:rPr>
        <w:t>第</w:t>
      </w:r>
      <w:r w:rsidR="00123CBD">
        <w:rPr>
          <w:rFonts w:ascii="Cambria Math" w:hAnsi="Cambria Math" w:cs="Cambria Math" w:hint="eastAsia"/>
        </w:rPr>
        <w:t>0</w:t>
      </w:r>
      <w:r w:rsidR="00123CBD">
        <w:rPr>
          <w:rFonts w:ascii="Cambria Math" w:hAnsi="Cambria Math" w:cs="Cambria Math" w:hint="eastAsia"/>
        </w:rPr>
        <w:t>位插入</w:t>
      </w:r>
      <w:r w:rsidR="00123CBD">
        <w:rPr>
          <w:rFonts w:ascii="Cambria Math" w:hAnsi="Cambria Math" w:cs="Cambria Math" w:hint="eastAsia"/>
        </w:rPr>
        <w:t>1</w:t>
      </w:r>
      <w:r w:rsidR="00123CBD">
        <w:rPr>
          <w:rFonts w:ascii="Cambria Math" w:hAnsi="Cambria Math" w:cs="Cambria Math" w:hint="eastAsia"/>
        </w:rPr>
        <w:t>，以便后续遍历</w:t>
      </w:r>
      <w:r w:rsidR="005B2059">
        <w:rPr>
          <w:rFonts w:ascii="Cambria Math" w:hAnsi="Cambria Math" w:cs="Cambria Math" w:hint="eastAsia"/>
        </w:rPr>
        <w:t>：</w:t>
      </w:r>
    </w:p>
    <w:p w14:paraId="04E4185D" w14:textId="3411DA55" w:rsidR="005B2059" w:rsidRPr="00632D6D" w:rsidRDefault="00632D6D" w:rsidP="00123CBD">
      <w:pPr>
        <w:rPr>
          <w:rFonts w:ascii="Cambria Math" w:hAnsi="Cambria Math" w:cs="Cambria Math"/>
        </w:rPr>
      </w:pPr>
      <w:r>
        <w:rPr>
          <w:rFonts w:ascii="Cambria Math" w:hAnsi="Cambria Math" w:cs="Cambria Math" w:hint="eastAsia"/>
          <w:noProof/>
        </w:rPr>
        <w:drawing>
          <wp:inline distT="0" distB="0" distL="0" distR="0" wp14:anchorId="542C4A8C" wp14:editId="3CDF8788">
            <wp:extent cx="5274310" cy="19392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939290"/>
                    </a:xfrm>
                    <a:prstGeom prst="rect">
                      <a:avLst/>
                    </a:prstGeom>
                  </pic:spPr>
                </pic:pic>
              </a:graphicData>
            </a:graphic>
          </wp:inline>
        </w:drawing>
      </w:r>
    </w:p>
    <w:p w14:paraId="05B202A4" w14:textId="0E8836B6" w:rsidR="00B77E01" w:rsidRDefault="00B77E01" w:rsidP="005B2059">
      <w:pPr>
        <w:ind w:left="420" w:firstLine="420"/>
        <w:rPr>
          <w:rFonts w:ascii="Cambria Math" w:hAnsi="Cambria Math" w:cs="Cambria Math"/>
        </w:rPr>
      </w:pPr>
      <w:r>
        <w:rPr>
          <w:rFonts w:ascii="Cambria Math" w:hAnsi="Cambria Math" w:cs="Cambria Math"/>
        </w:rPr>
        <w:t>3.</w:t>
      </w:r>
      <w:r>
        <w:rPr>
          <w:rFonts w:ascii="Cambria Math" w:hAnsi="Cambria Math" w:cs="Cambria Math" w:hint="eastAsia"/>
        </w:rPr>
        <w:t>终止条件为参数更新的幅度小于阈值</w:t>
      </w:r>
      <w:r>
        <w:rPr>
          <w:rFonts w:ascii="Cambria Math" w:hAnsi="Cambria Math" w:cs="Cambria Math" w:hint="eastAsia"/>
        </w:rPr>
        <w:t>0</w:t>
      </w:r>
      <w:r>
        <w:rPr>
          <w:rFonts w:ascii="Cambria Math" w:hAnsi="Cambria Math" w:cs="Cambria Math"/>
        </w:rPr>
        <w:t>.001</w:t>
      </w:r>
      <w:r>
        <w:rPr>
          <w:rFonts w:ascii="Cambria Math" w:hAnsi="Cambria Math" w:cs="Cambria Math" w:hint="eastAsia"/>
        </w:rPr>
        <w:t>（经测试，当阈值大于</w:t>
      </w:r>
      <w:r>
        <w:rPr>
          <w:rFonts w:ascii="Cambria Math" w:hAnsi="Cambria Math" w:cs="Cambria Math" w:hint="eastAsia"/>
        </w:rPr>
        <w:t>0</w:t>
      </w:r>
      <w:r>
        <w:rPr>
          <w:rFonts w:ascii="Cambria Math" w:hAnsi="Cambria Math" w:cs="Cambria Math"/>
        </w:rPr>
        <w:t>.001</w:t>
      </w:r>
      <w:r>
        <w:rPr>
          <w:rFonts w:ascii="Cambria Math" w:hAnsi="Cambria Math" w:cs="Cambria Math" w:hint="eastAsia"/>
        </w:rPr>
        <w:t>时，线性回归效果与方法①差距较大；当阈值小于</w:t>
      </w:r>
      <w:r>
        <w:rPr>
          <w:rFonts w:ascii="Cambria Math" w:hAnsi="Cambria Math" w:cs="Cambria Math" w:hint="eastAsia"/>
        </w:rPr>
        <w:t>0</w:t>
      </w:r>
      <w:r>
        <w:rPr>
          <w:rFonts w:ascii="Cambria Math" w:hAnsi="Cambria Math" w:cs="Cambria Math"/>
        </w:rPr>
        <w:t>.001</w:t>
      </w:r>
      <w:r>
        <w:rPr>
          <w:rFonts w:ascii="Cambria Math" w:hAnsi="Cambria Math" w:cs="Cambria Math" w:hint="eastAsia"/>
        </w:rPr>
        <w:t>时，几分钟内较难出结果）。</w:t>
      </w:r>
    </w:p>
    <w:p w14:paraId="04530CCB" w14:textId="011E7528" w:rsidR="008A4D84" w:rsidRPr="005B2059" w:rsidRDefault="008A4D84" w:rsidP="00B77E01">
      <w:pPr>
        <w:rPr>
          <w:rFonts w:ascii="Cambria Math" w:hAnsi="Cambria Math" w:cs="Cambria Math"/>
        </w:rPr>
      </w:pPr>
    </w:p>
    <w:p w14:paraId="09394EEE" w14:textId="77777777" w:rsidR="00754B88" w:rsidRDefault="00754B88" w:rsidP="00B77E01"/>
    <w:p w14:paraId="6AA8B2E3" w14:textId="77777777" w:rsidR="00754B88" w:rsidRDefault="00754B88" w:rsidP="00B77E01"/>
    <w:p w14:paraId="0D492C74" w14:textId="77777777" w:rsidR="00754B88" w:rsidRDefault="00754B88" w:rsidP="00B77E01"/>
    <w:p w14:paraId="334AF5A4" w14:textId="77777777" w:rsidR="00754B88" w:rsidRDefault="00754B88" w:rsidP="00B77E01"/>
    <w:p w14:paraId="6D42D4AE" w14:textId="77777777" w:rsidR="00754B88" w:rsidRDefault="00754B88" w:rsidP="00B77E01"/>
    <w:p w14:paraId="0DCFF548" w14:textId="77777777" w:rsidR="00754B88" w:rsidRDefault="00754B88" w:rsidP="00B77E01"/>
    <w:p w14:paraId="18F6CEF3" w14:textId="77777777" w:rsidR="00754B88" w:rsidRDefault="00754B88" w:rsidP="00B77E01"/>
    <w:p w14:paraId="4BD05AE2" w14:textId="77777777" w:rsidR="00754B88" w:rsidRDefault="00754B88" w:rsidP="00B77E01"/>
    <w:p w14:paraId="6A6A4810" w14:textId="77777777" w:rsidR="00754B88" w:rsidRDefault="00754B88" w:rsidP="00B77E01"/>
    <w:p w14:paraId="74C3085D" w14:textId="77777777" w:rsidR="00754B88" w:rsidRDefault="00754B88" w:rsidP="00B77E01"/>
    <w:p w14:paraId="38C5639D" w14:textId="77777777" w:rsidR="00754B88" w:rsidRDefault="00754B88" w:rsidP="00B77E01"/>
    <w:p w14:paraId="472864FE" w14:textId="105163D5" w:rsidR="008A4D84" w:rsidRDefault="008A4D84" w:rsidP="005B2059">
      <w:pPr>
        <w:rPr>
          <w:rFonts w:ascii="Cambria Math" w:hAnsi="Cambria Math" w:cs="Cambria Math"/>
        </w:rPr>
      </w:pPr>
      <w:r>
        <w:rPr>
          <w:rFonts w:ascii="Cambria Math" w:hAnsi="Cambria Math" w:cs="Cambria Math" w:hint="eastAsia"/>
        </w:rPr>
        <w:t>完整代码：</w:t>
      </w:r>
      <w:r w:rsidR="00754B88">
        <w:rPr>
          <w:rFonts w:ascii="Cambria Math" w:hAnsi="Cambria Math" w:cs="Cambria Math"/>
        </w:rPr>
        <w:br w:type="page"/>
      </w:r>
    </w:p>
    <w:p w14:paraId="2D63A49B" w14:textId="5C767CAE" w:rsidR="008A4D84" w:rsidRDefault="00464DB2" w:rsidP="00B77E01">
      <w:pPr>
        <w:rPr>
          <w:rFonts w:ascii="Cambria Math" w:hAnsi="Cambria Math" w:cs="Cambria Math"/>
        </w:rPr>
      </w:pPr>
      <w:r>
        <w:rPr>
          <w:rFonts w:ascii="Cambria Math" w:hAnsi="Cambria Math" w:cs="Cambria Math" w:hint="eastAsia"/>
          <w:noProof/>
        </w:rPr>
        <w:lastRenderedPageBreak/>
        <w:drawing>
          <wp:inline distT="0" distB="0" distL="0" distR="0" wp14:anchorId="4899F47B" wp14:editId="25098BCE">
            <wp:extent cx="5268595" cy="886333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8595" cy="8863330"/>
                    </a:xfrm>
                    <a:prstGeom prst="rect">
                      <a:avLst/>
                    </a:prstGeom>
                  </pic:spPr>
                </pic:pic>
              </a:graphicData>
            </a:graphic>
          </wp:inline>
        </w:drawing>
      </w:r>
    </w:p>
    <w:p w14:paraId="0E784F5C" w14:textId="2D23F422" w:rsidR="00CF3181" w:rsidRDefault="00CF3181" w:rsidP="00D15A2E">
      <w:pPr>
        <w:rPr>
          <w:rFonts w:ascii="Cambria Math" w:hAnsi="Cambria Math" w:cs="Cambria Math"/>
        </w:rPr>
      </w:pPr>
      <w:r>
        <w:rPr>
          <w:rFonts w:ascii="Cambria Math" w:hAnsi="Cambria Math" w:cs="Cambria Math" w:hint="eastAsia"/>
        </w:rPr>
        <w:lastRenderedPageBreak/>
        <w:t>测试五次的值如下：</w:t>
      </w:r>
    </w:p>
    <w:p w14:paraId="57597DFD" w14:textId="5AD9DFB4" w:rsidR="00D15A2E" w:rsidRDefault="00D15A2E" w:rsidP="00D15A2E">
      <w:pPr>
        <w:rPr>
          <w:rFonts w:ascii="Cambria Math" w:hAnsi="Cambria Math" w:cs="Cambria Math"/>
        </w:rPr>
      </w:pPr>
      <w:r>
        <w:rPr>
          <w:rFonts w:ascii="Cambria Math" w:hAnsi="Cambria Math" w:cs="Cambria Math"/>
        </w:rPr>
        <w:t>1.</w:t>
      </w:r>
    </w:p>
    <w:p w14:paraId="4117D09A" w14:textId="77777777" w:rsidR="00D15A2E" w:rsidRPr="00D15A2E" w:rsidRDefault="00D15A2E" w:rsidP="00566F30">
      <w:pPr>
        <w:rPr>
          <w:rFonts w:ascii="Cambria Math" w:hAnsi="Cambria Math" w:cs="Cambria Math"/>
        </w:rPr>
      </w:pPr>
      <w:r w:rsidRPr="00D15A2E">
        <w:rPr>
          <w:rFonts w:ascii="Cambria Math" w:hAnsi="Cambria Math" w:cs="Cambria Math"/>
        </w:rPr>
        <w:t>omega = [4.534367497686386, 1.234169940701653, 2.1367413987277795, 3.1641026727554222]</w:t>
      </w:r>
    </w:p>
    <w:p w14:paraId="22C22D1C" w14:textId="781DFF4B" w:rsidR="00D15A2E" w:rsidRDefault="00D15A2E" w:rsidP="00566F30">
      <w:pPr>
        <w:rPr>
          <w:rFonts w:ascii="Cambria Math" w:hAnsi="Cambria Math" w:cs="Cambria Math"/>
        </w:rPr>
      </w:pPr>
      <w:r w:rsidRPr="00D15A2E">
        <w:rPr>
          <w:rFonts w:ascii="Cambria Math" w:hAnsi="Cambria Math" w:cs="Cambria Math"/>
        </w:rPr>
        <w:t>MSE = 0.37982282114001703</w:t>
      </w:r>
    </w:p>
    <w:p w14:paraId="42801226" w14:textId="77777777" w:rsidR="00D15A2E" w:rsidRDefault="00D15A2E" w:rsidP="00D15A2E">
      <w:pPr>
        <w:rPr>
          <w:rFonts w:ascii="Cambria Math" w:hAnsi="Cambria Math" w:cs="Cambria Math"/>
        </w:rPr>
      </w:pPr>
    </w:p>
    <w:p w14:paraId="31D7D7D5" w14:textId="5358508E" w:rsidR="00D15A2E" w:rsidRDefault="00D15A2E" w:rsidP="00D15A2E">
      <w:pPr>
        <w:rPr>
          <w:rFonts w:ascii="Cambria Math" w:hAnsi="Cambria Math" w:cs="Cambria Math"/>
        </w:rPr>
      </w:pPr>
      <w:r>
        <w:rPr>
          <w:rFonts w:ascii="Cambria Math" w:hAnsi="Cambria Math" w:cs="Cambria Math" w:hint="eastAsia"/>
        </w:rPr>
        <w:t>2</w:t>
      </w:r>
      <w:r>
        <w:rPr>
          <w:rFonts w:ascii="Cambria Math" w:hAnsi="Cambria Math" w:cs="Cambria Math"/>
        </w:rPr>
        <w:t>.</w:t>
      </w:r>
    </w:p>
    <w:p w14:paraId="2FB0B8A5" w14:textId="3978B4A7" w:rsidR="00566F30" w:rsidRPr="00566F30" w:rsidRDefault="00566F30" w:rsidP="00566F30">
      <w:pPr>
        <w:rPr>
          <w:rFonts w:ascii="Cambria Math" w:hAnsi="Cambria Math" w:cs="Cambria Math"/>
        </w:rPr>
      </w:pPr>
      <w:r w:rsidRPr="00566F30">
        <w:rPr>
          <w:rFonts w:ascii="Cambria Math" w:hAnsi="Cambria Math" w:cs="Cambria Math"/>
        </w:rPr>
        <w:t>omega = [4.358014382069729, 1.2506683824643505, 2.182486948351078, 3.2092488336384255]</w:t>
      </w:r>
    </w:p>
    <w:p w14:paraId="7E173B76" w14:textId="66B74388" w:rsidR="00566F30" w:rsidRDefault="00566F30" w:rsidP="00566F30">
      <w:pPr>
        <w:rPr>
          <w:rFonts w:ascii="Cambria Math" w:hAnsi="Cambria Math" w:cs="Cambria Math"/>
        </w:rPr>
      </w:pPr>
      <w:r w:rsidRPr="00566F30">
        <w:rPr>
          <w:rFonts w:ascii="Cambria Math" w:hAnsi="Cambria Math" w:cs="Cambria Math"/>
        </w:rPr>
        <w:t>MSE = 0.42107080009595405</w:t>
      </w:r>
    </w:p>
    <w:p w14:paraId="1FA6A295" w14:textId="56B7F05D" w:rsidR="00566F30" w:rsidRDefault="00566F30" w:rsidP="00566F30">
      <w:pPr>
        <w:rPr>
          <w:rFonts w:ascii="Cambria Math" w:hAnsi="Cambria Math" w:cs="Cambria Math"/>
        </w:rPr>
      </w:pPr>
    </w:p>
    <w:p w14:paraId="698D0F80" w14:textId="0ADE96F0" w:rsidR="00566F30" w:rsidRDefault="00566F30" w:rsidP="00566F30">
      <w:pPr>
        <w:rPr>
          <w:rFonts w:ascii="Cambria Math" w:hAnsi="Cambria Math" w:cs="Cambria Math"/>
        </w:rPr>
      </w:pPr>
      <w:r>
        <w:rPr>
          <w:rFonts w:ascii="Cambria Math" w:hAnsi="Cambria Math" w:cs="Cambria Math" w:hint="eastAsia"/>
        </w:rPr>
        <w:t>3</w:t>
      </w:r>
      <w:r>
        <w:rPr>
          <w:rFonts w:ascii="Cambria Math" w:hAnsi="Cambria Math" w:cs="Cambria Math"/>
        </w:rPr>
        <w:t>.</w:t>
      </w:r>
    </w:p>
    <w:p w14:paraId="5DE19C63" w14:textId="77777777" w:rsidR="00566F30" w:rsidRPr="00566F30" w:rsidRDefault="00566F30" w:rsidP="00566F30">
      <w:pPr>
        <w:rPr>
          <w:rFonts w:ascii="Cambria Math" w:hAnsi="Cambria Math" w:cs="Cambria Math"/>
        </w:rPr>
      </w:pPr>
      <w:r w:rsidRPr="00566F30">
        <w:rPr>
          <w:rFonts w:ascii="Cambria Math" w:hAnsi="Cambria Math" w:cs="Cambria Math"/>
        </w:rPr>
        <w:t>omega = [4.6436542403980186, 1.2046814770383203, 2.1270493721036927, 3.1252138983980466]</w:t>
      </w:r>
    </w:p>
    <w:p w14:paraId="18512213" w14:textId="3C722944" w:rsidR="00566F30" w:rsidRDefault="00566F30" w:rsidP="00566F30">
      <w:pPr>
        <w:rPr>
          <w:rFonts w:ascii="Cambria Math" w:hAnsi="Cambria Math" w:cs="Cambria Math"/>
        </w:rPr>
      </w:pPr>
      <w:r w:rsidRPr="00566F30">
        <w:rPr>
          <w:rFonts w:ascii="Cambria Math" w:hAnsi="Cambria Math" w:cs="Cambria Math"/>
        </w:rPr>
        <w:t>MSE = 0.37491851905672463</w:t>
      </w:r>
    </w:p>
    <w:p w14:paraId="02A5DCD0" w14:textId="3014D980" w:rsidR="00566F30" w:rsidRDefault="00566F30" w:rsidP="00566F30">
      <w:pPr>
        <w:rPr>
          <w:rFonts w:ascii="Cambria Math" w:hAnsi="Cambria Math" w:cs="Cambria Math"/>
        </w:rPr>
      </w:pPr>
    </w:p>
    <w:p w14:paraId="2AE8D759" w14:textId="52F27283" w:rsidR="00566F30" w:rsidRDefault="00566F30" w:rsidP="00566F30">
      <w:pPr>
        <w:rPr>
          <w:rFonts w:ascii="Cambria Math" w:hAnsi="Cambria Math" w:cs="Cambria Math"/>
        </w:rPr>
      </w:pPr>
      <w:r>
        <w:rPr>
          <w:rFonts w:ascii="Cambria Math" w:hAnsi="Cambria Math" w:cs="Cambria Math" w:hint="eastAsia"/>
        </w:rPr>
        <w:t>4</w:t>
      </w:r>
      <w:r>
        <w:rPr>
          <w:rFonts w:ascii="Cambria Math" w:hAnsi="Cambria Math" w:cs="Cambria Math"/>
        </w:rPr>
        <w:t>.</w:t>
      </w:r>
    </w:p>
    <w:p w14:paraId="17548A23" w14:textId="77777777" w:rsidR="00B84ED9" w:rsidRPr="00B84ED9" w:rsidRDefault="00B84ED9" w:rsidP="00B84ED9">
      <w:pPr>
        <w:rPr>
          <w:rFonts w:ascii="Cambria Math" w:hAnsi="Cambria Math" w:cs="Cambria Math"/>
        </w:rPr>
      </w:pPr>
      <w:r w:rsidRPr="00B84ED9">
        <w:rPr>
          <w:rFonts w:ascii="Cambria Math" w:hAnsi="Cambria Math" w:cs="Cambria Math"/>
        </w:rPr>
        <w:t>omega = [4.391598015071767, 1.2638894785374448, 2.1710119849025635, 3.2055348474643433]</w:t>
      </w:r>
    </w:p>
    <w:p w14:paraId="3A1FE475" w14:textId="4C00EAE3" w:rsidR="00566F30" w:rsidRDefault="00B84ED9" w:rsidP="00B84ED9">
      <w:pPr>
        <w:rPr>
          <w:rFonts w:ascii="Cambria Math" w:hAnsi="Cambria Math" w:cs="Cambria Math"/>
        </w:rPr>
      </w:pPr>
      <w:r w:rsidRPr="00B84ED9">
        <w:rPr>
          <w:rFonts w:ascii="Cambria Math" w:hAnsi="Cambria Math" w:cs="Cambria Math"/>
        </w:rPr>
        <w:t>MSE = 0.4189184199800239</w:t>
      </w:r>
    </w:p>
    <w:p w14:paraId="5A3FDA29" w14:textId="5EA12C9C" w:rsidR="00B84ED9" w:rsidRDefault="00B84ED9" w:rsidP="00B84ED9">
      <w:pPr>
        <w:rPr>
          <w:rFonts w:ascii="Cambria Math" w:hAnsi="Cambria Math" w:cs="Cambria Math"/>
        </w:rPr>
      </w:pPr>
    </w:p>
    <w:p w14:paraId="68395514" w14:textId="657A76F6" w:rsidR="00B84ED9" w:rsidRDefault="00B84ED9" w:rsidP="00B84ED9">
      <w:pPr>
        <w:rPr>
          <w:rFonts w:ascii="Cambria Math" w:hAnsi="Cambria Math" w:cs="Cambria Math"/>
        </w:rPr>
      </w:pPr>
      <w:r>
        <w:rPr>
          <w:rFonts w:ascii="Cambria Math" w:hAnsi="Cambria Math" w:cs="Cambria Math" w:hint="eastAsia"/>
        </w:rPr>
        <w:t>5</w:t>
      </w:r>
      <w:r>
        <w:rPr>
          <w:rFonts w:ascii="Cambria Math" w:hAnsi="Cambria Math" w:cs="Cambria Math"/>
        </w:rPr>
        <w:t>.</w:t>
      </w:r>
    </w:p>
    <w:p w14:paraId="553F195F" w14:textId="77777777" w:rsidR="00B84ED9" w:rsidRPr="00B84ED9" w:rsidRDefault="00B84ED9" w:rsidP="00B84ED9">
      <w:pPr>
        <w:rPr>
          <w:rFonts w:ascii="Cambria Math" w:hAnsi="Cambria Math" w:cs="Cambria Math"/>
        </w:rPr>
      </w:pPr>
      <w:r w:rsidRPr="00B84ED9">
        <w:rPr>
          <w:rFonts w:ascii="Cambria Math" w:hAnsi="Cambria Math" w:cs="Cambria Math"/>
        </w:rPr>
        <w:t>omega = [4.483974672173968, 1.2308467502840124, 2.17258322878662, 3.20945679025689]</w:t>
      </w:r>
    </w:p>
    <w:p w14:paraId="2632A312" w14:textId="502D1F4B" w:rsidR="00B84ED9" w:rsidRDefault="00B84ED9" w:rsidP="00B84ED9">
      <w:pPr>
        <w:rPr>
          <w:rFonts w:ascii="Cambria Math" w:hAnsi="Cambria Math" w:cs="Cambria Math"/>
        </w:rPr>
      </w:pPr>
      <w:r w:rsidRPr="00B84ED9">
        <w:rPr>
          <w:rFonts w:ascii="Cambria Math" w:hAnsi="Cambria Math" w:cs="Cambria Math"/>
        </w:rPr>
        <w:t>MSE = 0.383779830817784</w:t>
      </w:r>
    </w:p>
    <w:p w14:paraId="6E166DB7" w14:textId="6D7BEDC7" w:rsidR="00D02C87" w:rsidRDefault="00D02C87" w:rsidP="00B84ED9">
      <w:pPr>
        <w:rPr>
          <w:rFonts w:ascii="Cambria Math" w:hAnsi="Cambria Math" w:cs="Cambria Math"/>
        </w:rPr>
      </w:pPr>
    </w:p>
    <w:p w14:paraId="270AE87C" w14:textId="43CF3CD1" w:rsidR="00434AB6" w:rsidRPr="00434AB6" w:rsidRDefault="00D02C87" w:rsidP="00B84ED9">
      <w:r>
        <w:rPr>
          <w:rFonts w:ascii="Cambria Math" w:hAnsi="Cambria Math" w:cs="Cambria Math"/>
        </w:rPr>
        <w:tab/>
      </w:r>
      <w:r>
        <w:rPr>
          <w:rFonts w:ascii="Cambria Math" w:hAnsi="Cambria Math" w:cs="Cambria Math" w:hint="eastAsia"/>
        </w:rPr>
        <w:t>观察到</w:t>
      </w:r>
      <w:r w:rsidR="00756D87">
        <w:rPr>
          <w:rFonts w:ascii="Cambria Math" w:hAnsi="Cambria Math" w:cs="Cambria Math" w:hint="eastAsia"/>
        </w:rPr>
        <w:t>一个规律，</w:t>
      </w:r>
      <w:r w:rsidRPr="00B77E01">
        <w:rPr>
          <w:rFonts w:ascii="Cambria Math" w:hAnsi="Cambria Math" w:cs="Cambria Math"/>
        </w:rPr>
        <w:t>𝑤</w:t>
      </w:r>
      <w:r w:rsidRPr="00B77E01">
        <w:t>0</w:t>
      </w:r>
      <w:r w:rsidR="00756D87">
        <w:t xml:space="preserve"> &gt; </w:t>
      </w:r>
      <w:r w:rsidRPr="00B77E01">
        <w:rPr>
          <w:rFonts w:ascii="Cambria Math" w:hAnsi="Cambria Math" w:cs="Cambria Math"/>
        </w:rPr>
        <w:t>𝑤</w:t>
      </w:r>
      <w:r w:rsidR="00EE77E5">
        <w:t>3</w:t>
      </w:r>
      <w:r w:rsidR="00756D87">
        <w:t xml:space="preserve"> &gt; </w:t>
      </w:r>
      <w:r w:rsidRPr="00B77E01">
        <w:rPr>
          <w:rFonts w:ascii="Cambria Math" w:hAnsi="Cambria Math" w:cs="Cambria Math"/>
        </w:rPr>
        <w:t>𝑤</w:t>
      </w:r>
      <w:r w:rsidR="0048008E">
        <w:t>2</w:t>
      </w:r>
      <w:r w:rsidR="00756D87">
        <w:t xml:space="preserve"> &gt; </w:t>
      </w:r>
      <w:r w:rsidRPr="00B77E01">
        <w:rPr>
          <w:rFonts w:ascii="Cambria Math" w:hAnsi="Cambria Math" w:cs="Cambria Math"/>
        </w:rPr>
        <w:t>𝑤</w:t>
      </w:r>
      <w:r w:rsidR="0048008E">
        <w:t>1</w:t>
      </w:r>
      <w:r w:rsidR="0048008E">
        <w:rPr>
          <w:rFonts w:hint="eastAsia"/>
        </w:rPr>
        <w:t>，推断</w:t>
      </w:r>
      <w:r w:rsidR="00434AB6">
        <w:rPr>
          <w:rFonts w:hint="eastAsia"/>
        </w:rPr>
        <w:t>x</w:t>
      </w:r>
      <w:r w:rsidR="00434AB6">
        <w:t>3</w:t>
      </w:r>
      <w:r w:rsidR="00434AB6">
        <w:rPr>
          <w:rFonts w:hint="eastAsia"/>
        </w:rPr>
        <w:t>、</w:t>
      </w:r>
      <w:r w:rsidR="00434AB6">
        <w:rPr>
          <w:rFonts w:hint="eastAsia"/>
        </w:rPr>
        <w:t>x</w:t>
      </w:r>
      <w:r w:rsidR="00434AB6">
        <w:t>2</w:t>
      </w:r>
      <w:r w:rsidR="00434AB6">
        <w:rPr>
          <w:rFonts w:hint="eastAsia"/>
        </w:rPr>
        <w:t>、</w:t>
      </w:r>
      <w:r w:rsidR="00434AB6">
        <w:rPr>
          <w:rFonts w:hint="eastAsia"/>
        </w:rPr>
        <w:t>x</w:t>
      </w:r>
      <w:r w:rsidR="00434AB6">
        <w:t>1</w:t>
      </w:r>
      <w:r w:rsidR="00754B88">
        <w:rPr>
          <w:rFonts w:hint="eastAsia"/>
        </w:rPr>
        <w:t>的贡献依次减小。</w:t>
      </w:r>
    </w:p>
    <w:p w14:paraId="0863883B" w14:textId="77777777" w:rsidR="00754B88" w:rsidRDefault="00754B88">
      <w:pPr>
        <w:widowControl/>
        <w:jc w:val="left"/>
        <w:rPr>
          <w:rFonts w:ascii="宋体" w:hAnsi="宋体" w:cs="宋体"/>
          <w:b/>
          <w:bCs/>
          <w:sz w:val="36"/>
          <w:szCs w:val="36"/>
        </w:rPr>
      </w:pPr>
      <w:r>
        <w:rPr>
          <w:rFonts w:ascii="宋体" w:hAnsi="宋体" w:cs="宋体"/>
          <w:b/>
          <w:bCs/>
          <w:sz w:val="36"/>
          <w:szCs w:val="36"/>
        </w:rPr>
        <w:br w:type="page"/>
      </w:r>
    </w:p>
    <w:p w14:paraId="0316258B" w14:textId="005CEFAE" w:rsidR="00534C4A" w:rsidRPr="00976583" w:rsidRDefault="00534C4A" w:rsidP="00534C4A">
      <w:pPr>
        <w:pStyle w:val="1"/>
        <w:numPr>
          <w:ilvl w:val="0"/>
          <w:numId w:val="3"/>
        </w:numPr>
        <w:spacing w:before="100" w:beforeAutospacing="1" w:after="100" w:afterAutospacing="1" w:line="400" w:lineRule="exact"/>
        <w:ind w:firstLineChars="0"/>
        <w:rPr>
          <w:rFonts w:ascii="宋体" w:hAnsi="宋体" w:cs="宋体"/>
          <w:b/>
          <w:bCs/>
          <w:sz w:val="36"/>
          <w:szCs w:val="36"/>
        </w:rPr>
      </w:pPr>
      <w:r w:rsidRPr="00976583">
        <w:rPr>
          <w:rFonts w:ascii="宋体" w:hAnsi="宋体" w:cs="宋体" w:hint="eastAsia"/>
          <w:b/>
          <w:bCs/>
          <w:sz w:val="36"/>
          <w:szCs w:val="36"/>
        </w:rPr>
        <w:lastRenderedPageBreak/>
        <w:t>收获与反思</w:t>
      </w:r>
    </w:p>
    <w:bookmarkEnd w:id="0"/>
    <w:p w14:paraId="2CEAFFF9" w14:textId="52808286" w:rsidR="00306715" w:rsidRDefault="00794C9A" w:rsidP="00664B74">
      <w:pPr>
        <w:ind w:firstLine="420"/>
      </w:pPr>
      <w:r>
        <w:rPr>
          <w:rFonts w:hint="eastAsia"/>
        </w:rPr>
        <w:t>1.</w:t>
      </w:r>
      <w:r>
        <w:rPr>
          <w:rFonts w:hint="eastAsia"/>
        </w:rPr>
        <w:t>理解线性关系：线性回归实验使我们更加深入地理解自变量和</w:t>
      </w:r>
      <w:r w:rsidR="00664B74">
        <w:rPr>
          <w:rFonts w:hint="eastAsia"/>
        </w:rPr>
        <w:t>因变量之间的线性关系。</w:t>
      </w:r>
      <w:r w:rsidR="00664B74" w:rsidRPr="00664B74">
        <w:rPr>
          <w:rFonts w:hint="eastAsia"/>
        </w:rPr>
        <w:t>通过观察特征与目标变量之间的变化趋势，我们可以获得对数据的洞察，并确定哪些特征对目标变量的影响较大或较小。</w:t>
      </w:r>
    </w:p>
    <w:p w14:paraId="271C30EA" w14:textId="63F48074" w:rsidR="00664B74" w:rsidRDefault="00664B74" w:rsidP="00664B74">
      <w:pPr>
        <w:ind w:firstLine="420"/>
      </w:pPr>
      <w:r>
        <w:rPr>
          <w:rFonts w:hint="eastAsia"/>
        </w:rPr>
        <w:t>2</w:t>
      </w:r>
      <w:r>
        <w:t>.</w:t>
      </w:r>
      <w:r w:rsidR="00A119A2" w:rsidRPr="00A119A2">
        <w:rPr>
          <w:rFonts w:hint="eastAsia"/>
        </w:rPr>
        <w:t xml:space="preserve"> </w:t>
      </w:r>
      <w:r w:rsidR="00A119A2" w:rsidRPr="00A119A2">
        <w:rPr>
          <w:rFonts w:hint="eastAsia"/>
        </w:rPr>
        <w:t>模型评估与选择：在线性回归实验中，我们需要选择合适的模型评估指标来评估模型的性能。常见的指标如均方误差（</w:t>
      </w:r>
      <w:r w:rsidR="00A119A2" w:rsidRPr="00A119A2">
        <w:rPr>
          <w:rFonts w:hint="eastAsia"/>
        </w:rPr>
        <w:t>Mean Squared Error</w:t>
      </w:r>
      <w:r w:rsidR="00A119A2" w:rsidRPr="00A119A2">
        <w:rPr>
          <w:rFonts w:hint="eastAsia"/>
        </w:rPr>
        <w:t>）。通过对模型评估指标的分析，我们可以了解模型的优势和不足，并选择最适合问题的模型。</w:t>
      </w:r>
    </w:p>
    <w:p w14:paraId="35F0C100" w14:textId="2DB80BB7" w:rsidR="00D51103" w:rsidRDefault="00D51103" w:rsidP="00664B74">
      <w:pPr>
        <w:ind w:firstLine="420"/>
      </w:pPr>
      <w:r>
        <w:rPr>
          <w:rFonts w:hint="eastAsia"/>
        </w:rPr>
        <w:t>3</w:t>
      </w:r>
      <w:r>
        <w:t>.</w:t>
      </w:r>
      <w:r w:rsidRPr="00D51103">
        <w:rPr>
          <w:rFonts w:hint="eastAsia"/>
        </w:rPr>
        <w:t xml:space="preserve"> </w:t>
      </w:r>
      <w:r w:rsidRPr="00D51103">
        <w:rPr>
          <w:rFonts w:hint="eastAsia"/>
        </w:rPr>
        <w:t>特征选择与工程：线性回归实验也可以帮助我们进行特征选择和特征工程。通过观察特征的系数（即权重），我们可以判断哪些特征对目标变量的预测贡献较大或较小。</w:t>
      </w:r>
    </w:p>
    <w:p w14:paraId="08A6246E" w14:textId="7A5A8014" w:rsidR="00D51103" w:rsidRDefault="00D51103" w:rsidP="00664B74">
      <w:pPr>
        <w:ind w:firstLine="420"/>
      </w:pPr>
      <w:r>
        <w:rPr>
          <w:rFonts w:hint="eastAsia"/>
        </w:rPr>
        <w:t>4</w:t>
      </w:r>
      <w:r>
        <w:t>.</w:t>
      </w:r>
      <w:r w:rsidR="00D02C87" w:rsidRPr="00D02C87">
        <w:rPr>
          <w:rFonts w:hint="eastAsia"/>
        </w:rPr>
        <w:t xml:space="preserve"> </w:t>
      </w:r>
      <w:r w:rsidR="00D02C87" w:rsidRPr="00D02C87">
        <w:rPr>
          <w:rFonts w:hint="eastAsia"/>
        </w:rPr>
        <w:t>结果解释与推断：线性回归实验可以帮助我们解释和推断模型的结果。通过分析模型的系数和统计显著性，我们可以了解不同自变量对因变量的影响程度，并进行推断和解释。</w:t>
      </w:r>
    </w:p>
    <w:p w14:paraId="7CF067B6" w14:textId="5093C659" w:rsidR="00D02C87" w:rsidRPr="00A119A2" w:rsidRDefault="00D02C87" w:rsidP="00664B74">
      <w:pPr>
        <w:ind w:firstLine="420"/>
      </w:pPr>
      <w:r>
        <w:rPr>
          <w:rFonts w:hint="eastAsia"/>
        </w:rPr>
        <w:t>总之，线性回归实验使我们</w:t>
      </w:r>
      <w:r w:rsidRPr="00D02C87">
        <w:rPr>
          <w:rFonts w:hint="eastAsia"/>
        </w:rPr>
        <w:t>能够熟悉和理解线性模型，掌握常见的机器学习和数据挖掘概念，以及数据预处理和模型评估等技术。它为我们在更复杂的问题上应用更高级的模型和技术打下了坚实的基础。</w:t>
      </w:r>
    </w:p>
    <w:sectPr w:rsidR="00D02C87" w:rsidRPr="00A119A2" w:rsidSect="00B24A8F">
      <w:headerReference w:type="default" r:id="rId18"/>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0CFB2" w14:textId="77777777" w:rsidR="002E5046" w:rsidRDefault="002E5046">
      <w:r>
        <w:separator/>
      </w:r>
    </w:p>
  </w:endnote>
  <w:endnote w:type="continuationSeparator" w:id="0">
    <w:p w14:paraId="3C35DE11" w14:textId="77777777" w:rsidR="002E5046" w:rsidRDefault="002E5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D7573" w14:textId="77777777" w:rsidR="00976583" w:rsidRDefault="00976583" w:rsidP="00976583">
    <w:pPr>
      <w:pStyle w:val="a7"/>
    </w:pPr>
  </w:p>
  <w:p w14:paraId="74DF8C6C" w14:textId="77777777" w:rsidR="005A2EBA" w:rsidRDefault="005A2EBA" w:rsidP="00B24A8F">
    <w:pPr>
      <w:pStyle w:val="a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8D7CE" w14:textId="77777777" w:rsidR="002E5046" w:rsidRDefault="002E5046">
      <w:r>
        <w:separator/>
      </w:r>
    </w:p>
  </w:footnote>
  <w:footnote w:type="continuationSeparator" w:id="0">
    <w:p w14:paraId="08AB4988" w14:textId="77777777" w:rsidR="002E5046" w:rsidRDefault="002E50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EF142" w14:textId="4FEB2F77" w:rsidR="00BA26AE" w:rsidRPr="005E7798" w:rsidRDefault="00306715" w:rsidP="00306715">
    <w:pPr>
      <w:pStyle w:val="a5"/>
      <w:jc w:val="right"/>
    </w:pPr>
    <w:r>
      <w:rPr>
        <w:rFonts w:hint="eastAsia"/>
      </w:rPr>
      <w:t>《</w:t>
    </w:r>
    <w:r w:rsidR="00D9267C">
      <w:rPr>
        <w:rFonts w:hint="eastAsia"/>
      </w:rPr>
      <w:t>机器学习</w:t>
    </w:r>
    <w:r w:rsidR="005E7798">
      <w:rPr>
        <w:rFonts w:hint="eastAsia"/>
      </w:rPr>
      <w:t>与数据挖掘</w:t>
    </w:r>
    <w:r>
      <w:rPr>
        <w:rFonts w:hint="eastAsia"/>
      </w:rPr>
      <w:t>》实验报告</w:t>
    </w:r>
    <w:r>
      <w:t>-20</w:t>
    </w:r>
    <w:r w:rsidR="009D31A8">
      <w:t>2</w:t>
    </w:r>
    <w:r w:rsidR="00702AD4">
      <w:t>3</w:t>
    </w:r>
    <w:r w:rsidR="005E7798">
      <w:rPr>
        <w:rFonts w:hint="eastAsia"/>
      </w:rPr>
      <w:t>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67C7D"/>
    <w:multiLevelType w:val="hybridMultilevel"/>
    <w:tmpl w:val="7DB4D8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0830EE"/>
    <w:multiLevelType w:val="hybridMultilevel"/>
    <w:tmpl w:val="A0A2F7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F44E55"/>
    <w:multiLevelType w:val="hybridMultilevel"/>
    <w:tmpl w:val="A0A2F7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8310CC"/>
    <w:multiLevelType w:val="hybridMultilevel"/>
    <w:tmpl w:val="6CD2450C"/>
    <w:lvl w:ilvl="0" w:tplc="3D2E7D1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D75F03"/>
    <w:multiLevelType w:val="hybridMultilevel"/>
    <w:tmpl w:val="6756DA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04E075F"/>
    <w:multiLevelType w:val="hybridMultilevel"/>
    <w:tmpl w:val="18B2E2E0"/>
    <w:lvl w:ilvl="0" w:tplc="CC7C655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1C2880"/>
    <w:multiLevelType w:val="hybridMultilevel"/>
    <w:tmpl w:val="D47A0A2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0FA"/>
    <w:rsid w:val="00015AFA"/>
    <w:rsid w:val="00023778"/>
    <w:rsid w:val="00044F3F"/>
    <w:rsid w:val="00051101"/>
    <w:rsid w:val="000645A0"/>
    <w:rsid w:val="00065E36"/>
    <w:rsid w:val="0009192D"/>
    <w:rsid w:val="000932C9"/>
    <w:rsid w:val="00096450"/>
    <w:rsid w:val="000D1955"/>
    <w:rsid w:val="000E6C85"/>
    <w:rsid w:val="000F66E9"/>
    <w:rsid w:val="00116B25"/>
    <w:rsid w:val="00123CBD"/>
    <w:rsid w:val="00142ECB"/>
    <w:rsid w:val="00157C3E"/>
    <w:rsid w:val="00162270"/>
    <w:rsid w:val="0016755C"/>
    <w:rsid w:val="00172F62"/>
    <w:rsid w:val="001B2545"/>
    <w:rsid w:val="001B402E"/>
    <w:rsid w:val="001B5AC4"/>
    <w:rsid w:val="00245473"/>
    <w:rsid w:val="0026456D"/>
    <w:rsid w:val="002B1D40"/>
    <w:rsid w:val="002B1E18"/>
    <w:rsid w:val="002D5264"/>
    <w:rsid w:val="002E5046"/>
    <w:rsid w:val="00306715"/>
    <w:rsid w:val="00327CCF"/>
    <w:rsid w:val="00334528"/>
    <w:rsid w:val="00342B98"/>
    <w:rsid w:val="00363490"/>
    <w:rsid w:val="0037318D"/>
    <w:rsid w:val="003C2632"/>
    <w:rsid w:val="003D4467"/>
    <w:rsid w:val="00407D92"/>
    <w:rsid w:val="00434AB6"/>
    <w:rsid w:val="00436FED"/>
    <w:rsid w:val="00464DB2"/>
    <w:rsid w:val="0048008E"/>
    <w:rsid w:val="004B531F"/>
    <w:rsid w:val="004B7A04"/>
    <w:rsid w:val="004E20A4"/>
    <w:rsid w:val="004E670E"/>
    <w:rsid w:val="004F6471"/>
    <w:rsid w:val="00534C4A"/>
    <w:rsid w:val="005463B8"/>
    <w:rsid w:val="005630B9"/>
    <w:rsid w:val="00566F30"/>
    <w:rsid w:val="00575666"/>
    <w:rsid w:val="00597CBE"/>
    <w:rsid w:val="005A1530"/>
    <w:rsid w:val="005A2EBA"/>
    <w:rsid w:val="005B2059"/>
    <w:rsid w:val="005B4496"/>
    <w:rsid w:val="005C198E"/>
    <w:rsid w:val="005E5133"/>
    <w:rsid w:val="005E7798"/>
    <w:rsid w:val="0061306E"/>
    <w:rsid w:val="00632D6D"/>
    <w:rsid w:val="00664B74"/>
    <w:rsid w:val="00665A29"/>
    <w:rsid w:val="0066672F"/>
    <w:rsid w:val="00676E47"/>
    <w:rsid w:val="006B0635"/>
    <w:rsid w:val="006C5B60"/>
    <w:rsid w:val="006D5DD1"/>
    <w:rsid w:val="006F21D5"/>
    <w:rsid w:val="00702AD4"/>
    <w:rsid w:val="00723435"/>
    <w:rsid w:val="00724688"/>
    <w:rsid w:val="00754B88"/>
    <w:rsid w:val="00756D87"/>
    <w:rsid w:val="00794C9A"/>
    <w:rsid w:val="007B5626"/>
    <w:rsid w:val="007F18D1"/>
    <w:rsid w:val="007F47D8"/>
    <w:rsid w:val="008316C7"/>
    <w:rsid w:val="00861A4E"/>
    <w:rsid w:val="00862A37"/>
    <w:rsid w:val="0086621A"/>
    <w:rsid w:val="00881E01"/>
    <w:rsid w:val="008878FC"/>
    <w:rsid w:val="008A4D84"/>
    <w:rsid w:val="009222E0"/>
    <w:rsid w:val="009319AD"/>
    <w:rsid w:val="00950019"/>
    <w:rsid w:val="0095273A"/>
    <w:rsid w:val="009760FA"/>
    <w:rsid w:val="00976583"/>
    <w:rsid w:val="00977A35"/>
    <w:rsid w:val="00980F75"/>
    <w:rsid w:val="009C2900"/>
    <w:rsid w:val="009C6BB9"/>
    <w:rsid w:val="009D31A8"/>
    <w:rsid w:val="00A117E1"/>
    <w:rsid w:val="00A119A2"/>
    <w:rsid w:val="00A36553"/>
    <w:rsid w:val="00A44C1E"/>
    <w:rsid w:val="00A906D8"/>
    <w:rsid w:val="00AE0E6B"/>
    <w:rsid w:val="00AE3E65"/>
    <w:rsid w:val="00AF1A7A"/>
    <w:rsid w:val="00B12A3B"/>
    <w:rsid w:val="00B23556"/>
    <w:rsid w:val="00B24A8F"/>
    <w:rsid w:val="00B46A4E"/>
    <w:rsid w:val="00B760B9"/>
    <w:rsid w:val="00B77E01"/>
    <w:rsid w:val="00B8399B"/>
    <w:rsid w:val="00B84ED9"/>
    <w:rsid w:val="00BA26AE"/>
    <w:rsid w:val="00BD6983"/>
    <w:rsid w:val="00BF149C"/>
    <w:rsid w:val="00C148B3"/>
    <w:rsid w:val="00C17EFE"/>
    <w:rsid w:val="00C32F82"/>
    <w:rsid w:val="00C37F83"/>
    <w:rsid w:val="00C41B36"/>
    <w:rsid w:val="00C47DF5"/>
    <w:rsid w:val="00C7568B"/>
    <w:rsid w:val="00CA12AA"/>
    <w:rsid w:val="00CB5FA5"/>
    <w:rsid w:val="00CB71A8"/>
    <w:rsid w:val="00CC2A3A"/>
    <w:rsid w:val="00CF1605"/>
    <w:rsid w:val="00CF3181"/>
    <w:rsid w:val="00D02C87"/>
    <w:rsid w:val="00D15A2E"/>
    <w:rsid w:val="00D2155A"/>
    <w:rsid w:val="00D43E5A"/>
    <w:rsid w:val="00D51103"/>
    <w:rsid w:val="00D5533D"/>
    <w:rsid w:val="00D560B3"/>
    <w:rsid w:val="00D56AB4"/>
    <w:rsid w:val="00D60D7A"/>
    <w:rsid w:val="00D65183"/>
    <w:rsid w:val="00D77FF4"/>
    <w:rsid w:val="00D91881"/>
    <w:rsid w:val="00D9267C"/>
    <w:rsid w:val="00DE1E08"/>
    <w:rsid w:val="00E1644F"/>
    <w:rsid w:val="00E364BF"/>
    <w:rsid w:val="00E42B03"/>
    <w:rsid w:val="00E637B6"/>
    <w:rsid w:val="00E63BF8"/>
    <w:rsid w:val="00E67E8C"/>
    <w:rsid w:val="00E72B10"/>
    <w:rsid w:val="00E74F39"/>
    <w:rsid w:val="00EC13BD"/>
    <w:rsid w:val="00EC2323"/>
    <w:rsid w:val="00EE5704"/>
    <w:rsid w:val="00EE77E5"/>
    <w:rsid w:val="00F43CCC"/>
    <w:rsid w:val="00F66E5F"/>
    <w:rsid w:val="00F845CC"/>
    <w:rsid w:val="00F85647"/>
    <w:rsid w:val="00FA5FF1"/>
    <w:rsid w:val="00FC1FB2"/>
    <w:rsid w:val="00FF2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A52414A"/>
  <w15:docId w15:val="{E4492B05-0534-4960-97E9-EE9F60F81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E7798"/>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firstLineChars="177" w:firstLine="425"/>
    </w:pPr>
    <w:rPr>
      <w:rFonts w:eastAsia="仿宋_GB2312"/>
    </w:rPr>
  </w:style>
  <w:style w:type="table" w:styleId="a4">
    <w:name w:val="Table Grid"/>
    <w:basedOn w:val="a1"/>
    <w:uiPriority w:val="59"/>
    <w:rsid w:val="00C7568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rsid w:val="00B24A8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B24A8F"/>
    <w:pPr>
      <w:tabs>
        <w:tab w:val="center" w:pos="4153"/>
        <w:tab w:val="right" w:pos="8306"/>
      </w:tabs>
      <w:snapToGrid w:val="0"/>
      <w:jc w:val="left"/>
    </w:pPr>
    <w:rPr>
      <w:sz w:val="18"/>
      <w:szCs w:val="18"/>
    </w:rPr>
  </w:style>
  <w:style w:type="character" w:styleId="a9">
    <w:name w:val="page number"/>
    <w:basedOn w:val="a0"/>
    <w:rsid w:val="00B24A8F"/>
  </w:style>
  <w:style w:type="paragraph" w:styleId="aa">
    <w:name w:val="No Spacing"/>
    <w:link w:val="ab"/>
    <w:uiPriority w:val="1"/>
    <w:qFormat/>
    <w:rsid w:val="00327CCF"/>
    <w:rPr>
      <w:rFonts w:ascii="Calibri" w:hAnsi="Calibri"/>
      <w:sz w:val="22"/>
      <w:szCs w:val="22"/>
    </w:rPr>
  </w:style>
  <w:style w:type="character" w:customStyle="1" w:styleId="ab">
    <w:name w:val="无间隔 字符"/>
    <w:link w:val="aa"/>
    <w:uiPriority w:val="1"/>
    <w:rsid w:val="00327CCF"/>
    <w:rPr>
      <w:rFonts w:ascii="Calibri" w:hAnsi="Calibri"/>
      <w:sz w:val="22"/>
      <w:szCs w:val="22"/>
      <w:lang w:val="en-US" w:eastAsia="zh-CN" w:bidi="ar-SA"/>
    </w:rPr>
  </w:style>
  <w:style w:type="paragraph" w:styleId="ac">
    <w:name w:val="Balloon Text"/>
    <w:basedOn w:val="a"/>
    <w:link w:val="ad"/>
    <w:rsid w:val="00327CCF"/>
    <w:rPr>
      <w:sz w:val="18"/>
      <w:szCs w:val="18"/>
    </w:rPr>
  </w:style>
  <w:style w:type="character" w:customStyle="1" w:styleId="ad">
    <w:name w:val="批注框文本 字符"/>
    <w:link w:val="ac"/>
    <w:rsid w:val="00327CCF"/>
    <w:rPr>
      <w:kern w:val="2"/>
      <w:sz w:val="18"/>
      <w:szCs w:val="18"/>
    </w:rPr>
  </w:style>
  <w:style w:type="paragraph" w:customStyle="1" w:styleId="1">
    <w:name w:val="列出段落1"/>
    <w:basedOn w:val="a"/>
    <w:uiPriority w:val="34"/>
    <w:qFormat/>
    <w:rsid w:val="00306715"/>
    <w:pPr>
      <w:ind w:firstLineChars="200" w:firstLine="420"/>
    </w:pPr>
  </w:style>
  <w:style w:type="character" w:customStyle="1" w:styleId="a6">
    <w:name w:val="页眉 字符"/>
    <w:link w:val="a5"/>
    <w:uiPriority w:val="99"/>
    <w:rsid w:val="00306715"/>
    <w:rPr>
      <w:kern w:val="2"/>
      <w:sz w:val="18"/>
      <w:szCs w:val="18"/>
    </w:rPr>
  </w:style>
  <w:style w:type="character" w:styleId="ae">
    <w:name w:val="Hyperlink"/>
    <w:basedOn w:val="a0"/>
    <w:uiPriority w:val="99"/>
    <w:unhideWhenUsed/>
    <w:rsid w:val="00407D92"/>
    <w:rPr>
      <w:color w:val="0000FF"/>
      <w:u w:val="single"/>
    </w:rPr>
  </w:style>
  <w:style w:type="character" w:customStyle="1" w:styleId="a8">
    <w:name w:val="页脚 字符"/>
    <w:basedOn w:val="a0"/>
    <w:link w:val="a7"/>
    <w:uiPriority w:val="99"/>
    <w:rsid w:val="0097658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8506">
      <w:bodyDiv w:val="1"/>
      <w:marLeft w:val="0"/>
      <w:marRight w:val="0"/>
      <w:marTop w:val="0"/>
      <w:marBottom w:val="0"/>
      <w:divBdr>
        <w:top w:val="none" w:sz="0" w:space="0" w:color="auto"/>
        <w:left w:val="none" w:sz="0" w:space="0" w:color="auto"/>
        <w:bottom w:val="none" w:sz="0" w:space="0" w:color="auto"/>
        <w:right w:val="none" w:sz="0" w:space="0" w:color="auto"/>
      </w:divBdr>
    </w:div>
    <w:div w:id="81608293">
      <w:bodyDiv w:val="1"/>
      <w:marLeft w:val="0"/>
      <w:marRight w:val="0"/>
      <w:marTop w:val="0"/>
      <w:marBottom w:val="0"/>
      <w:divBdr>
        <w:top w:val="none" w:sz="0" w:space="0" w:color="auto"/>
        <w:left w:val="none" w:sz="0" w:space="0" w:color="auto"/>
        <w:bottom w:val="none" w:sz="0" w:space="0" w:color="auto"/>
        <w:right w:val="none" w:sz="0" w:space="0" w:color="auto"/>
      </w:divBdr>
    </w:div>
    <w:div w:id="236210545">
      <w:bodyDiv w:val="1"/>
      <w:marLeft w:val="0"/>
      <w:marRight w:val="0"/>
      <w:marTop w:val="0"/>
      <w:marBottom w:val="0"/>
      <w:divBdr>
        <w:top w:val="none" w:sz="0" w:space="0" w:color="auto"/>
        <w:left w:val="none" w:sz="0" w:space="0" w:color="auto"/>
        <w:bottom w:val="none" w:sz="0" w:space="0" w:color="auto"/>
        <w:right w:val="none" w:sz="0" w:space="0" w:color="auto"/>
      </w:divBdr>
    </w:div>
    <w:div w:id="296420701">
      <w:bodyDiv w:val="1"/>
      <w:marLeft w:val="0"/>
      <w:marRight w:val="0"/>
      <w:marTop w:val="0"/>
      <w:marBottom w:val="0"/>
      <w:divBdr>
        <w:top w:val="none" w:sz="0" w:space="0" w:color="auto"/>
        <w:left w:val="none" w:sz="0" w:space="0" w:color="auto"/>
        <w:bottom w:val="none" w:sz="0" w:space="0" w:color="auto"/>
        <w:right w:val="none" w:sz="0" w:space="0" w:color="auto"/>
      </w:divBdr>
    </w:div>
    <w:div w:id="490487694">
      <w:bodyDiv w:val="1"/>
      <w:marLeft w:val="0"/>
      <w:marRight w:val="0"/>
      <w:marTop w:val="0"/>
      <w:marBottom w:val="0"/>
      <w:divBdr>
        <w:top w:val="none" w:sz="0" w:space="0" w:color="auto"/>
        <w:left w:val="none" w:sz="0" w:space="0" w:color="auto"/>
        <w:bottom w:val="none" w:sz="0" w:space="0" w:color="auto"/>
        <w:right w:val="none" w:sz="0" w:space="0" w:color="auto"/>
      </w:divBdr>
    </w:div>
    <w:div w:id="184870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1215</Words>
  <Characters>1173</Characters>
  <Application>Microsoft Office Word</Application>
  <DocSecurity>0</DocSecurity>
  <Lines>90</Lines>
  <Paragraphs>70</Paragraphs>
  <ScaleCrop>false</ScaleCrop>
  <Company>sss</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计算机系统综合课程设计</dc:title>
  <dc:subject/>
  <dc:creator>yyy</dc:creator>
  <cp:keywords/>
  <dc:description/>
  <cp:lastModifiedBy>郑泓东</cp:lastModifiedBy>
  <cp:revision>39</cp:revision>
  <dcterms:created xsi:type="dcterms:W3CDTF">2023-09-10T13:37:00Z</dcterms:created>
  <dcterms:modified xsi:type="dcterms:W3CDTF">2023-09-10T14:13:00Z</dcterms:modified>
</cp:coreProperties>
</file>