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95A9" w14:textId="1E29EB2C" w:rsidR="0049645D" w:rsidRDefault="007C102B" w:rsidP="007C102B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COPYRIGHT INFORMATION</w:t>
      </w:r>
    </w:p>
    <w:p w14:paraId="492FB061" w14:textId="458E5853" w:rsidR="007C102B" w:rsidRDefault="007C102B" w:rsidP="007C102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2068" w14:paraId="2F611D15" w14:textId="77777777" w:rsidTr="004540BC">
        <w:tc>
          <w:tcPr>
            <w:tcW w:w="3256" w:type="dxa"/>
          </w:tcPr>
          <w:p w14:paraId="0A184823" w14:textId="64552632" w:rsidR="006D2068" w:rsidRPr="004540BC" w:rsidRDefault="006D2068" w:rsidP="004540B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0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Issuing Authority</w:t>
            </w:r>
          </w:p>
        </w:tc>
        <w:tc>
          <w:tcPr>
            <w:tcW w:w="5760" w:type="dxa"/>
          </w:tcPr>
          <w:p w14:paraId="60942BCC" w14:textId="040F3BFD" w:rsidR="006D2068" w:rsidRDefault="006D2068" w:rsidP="004540B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Copyright Office, Govt. of India</w:t>
            </w:r>
          </w:p>
        </w:tc>
      </w:tr>
      <w:tr w:rsidR="006D2068" w14:paraId="1C0D1B6B" w14:textId="77777777" w:rsidTr="004540BC">
        <w:tc>
          <w:tcPr>
            <w:tcW w:w="3256" w:type="dxa"/>
          </w:tcPr>
          <w:p w14:paraId="3BA57EA7" w14:textId="424F369C" w:rsidR="006D2068" w:rsidRPr="004540BC" w:rsidRDefault="006D2068" w:rsidP="004540B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0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Diary No.</w:t>
            </w:r>
          </w:p>
        </w:tc>
        <w:tc>
          <w:tcPr>
            <w:tcW w:w="5760" w:type="dxa"/>
          </w:tcPr>
          <w:p w14:paraId="56F8A635" w14:textId="2EE914C3" w:rsidR="006D2068" w:rsidRPr="00983EDB" w:rsidRDefault="006D2068" w:rsidP="004540B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83ED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11919/2021-CO/L</w:t>
            </w:r>
          </w:p>
        </w:tc>
      </w:tr>
      <w:tr w:rsidR="006D2068" w14:paraId="530F2F5B" w14:textId="77777777" w:rsidTr="004540BC">
        <w:tc>
          <w:tcPr>
            <w:tcW w:w="3256" w:type="dxa"/>
          </w:tcPr>
          <w:p w14:paraId="3DE19B62" w14:textId="4B0DF41D" w:rsidR="006D2068" w:rsidRPr="004540BC" w:rsidRDefault="006D2068" w:rsidP="004540B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0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 of the work</w:t>
            </w:r>
          </w:p>
        </w:tc>
        <w:tc>
          <w:tcPr>
            <w:tcW w:w="5760" w:type="dxa"/>
          </w:tcPr>
          <w:p w14:paraId="1312CB55" w14:textId="55D92272" w:rsidR="006D2068" w:rsidRDefault="006D2068" w:rsidP="004540B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Reconstructing Perceived Images from Human Brain Activities using Twin Deep Neural Network</w:t>
            </w:r>
          </w:p>
        </w:tc>
      </w:tr>
      <w:tr w:rsidR="006D2068" w14:paraId="282B5070" w14:textId="77777777" w:rsidTr="004540BC">
        <w:tc>
          <w:tcPr>
            <w:tcW w:w="3256" w:type="dxa"/>
          </w:tcPr>
          <w:p w14:paraId="2D328793" w14:textId="1643B8C3" w:rsidR="006D2068" w:rsidRPr="004540BC" w:rsidRDefault="006D2068" w:rsidP="004540B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0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 of Work</w:t>
            </w:r>
          </w:p>
        </w:tc>
        <w:tc>
          <w:tcPr>
            <w:tcW w:w="5760" w:type="dxa"/>
          </w:tcPr>
          <w:p w14:paraId="0687F0BE" w14:textId="167645EC" w:rsidR="006D2068" w:rsidRDefault="006D2068" w:rsidP="004540B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Literary / Dramatic</w:t>
            </w:r>
          </w:p>
        </w:tc>
      </w:tr>
      <w:tr w:rsidR="006D2068" w14:paraId="4BBAC17A" w14:textId="77777777" w:rsidTr="004540BC">
        <w:tc>
          <w:tcPr>
            <w:tcW w:w="3256" w:type="dxa"/>
          </w:tcPr>
          <w:p w14:paraId="37709733" w14:textId="439955F1" w:rsidR="006D2068" w:rsidRPr="004540BC" w:rsidRDefault="006D2068" w:rsidP="004540B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0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Applicant Name(s)</w:t>
            </w:r>
          </w:p>
        </w:tc>
        <w:tc>
          <w:tcPr>
            <w:tcW w:w="5760" w:type="dxa"/>
          </w:tcPr>
          <w:p w14:paraId="196C1A6D" w14:textId="77777777" w:rsidR="006D2068" w:rsidRPr="006D2068" w:rsidRDefault="006D2068" w:rsidP="004540B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068">
              <w:rPr>
                <w:rFonts w:ascii="Times New Roman" w:hAnsi="Times New Roman" w:cs="Times New Roman"/>
                <w:sz w:val="28"/>
                <w:szCs w:val="28"/>
              </w:rPr>
              <w:t xml:space="preserve">Dr. N. </w:t>
            </w:r>
            <w:proofErr w:type="spellStart"/>
            <w:r w:rsidRPr="006D2068">
              <w:rPr>
                <w:rFonts w:ascii="Times New Roman" w:hAnsi="Times New Roman" w:cs="Times New Roman"/>
                <w:sz w:val="28"/>
                <w:szCs w:val="28"/>
              </w:rPr>
              <w:t>Pughazendi</w:t>
            </w:r>
            <w:proofErr w:type="spellEnd"/>
          </w:p>
          <w:p w14:paraId="4A204A2D" w14:textId="77777777" w:rsidR="006D2068" w:rsidRPr="006D2068" w:rsidRDefault="006D2068" w:rsidP="004540B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2068">
              <w:rPr>
                <w:rFonts w:ascii="Times New Roman" w:hAnsi="Times New Roman" w:cs="Times New Roman"/>
                <w:sz w:val="28"/>
                <w:szCs w:val="28"/>
              </w:rPr>
              <w:t>Kedar</w:t>
            </w:r>
            <w:proofErr w:type="spellEnd"/>
            <w:r w:rsidRPr="006D2068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  <w:p w14:paraId="58ED7906" w14:textId="60C95A97" w:rsidR="006D2068" w:rsidRPr="006D2068" w:rsidRDefault="006D2068" w:rsidP="004540B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2068">
              <w:rPr>
                <w:rFonts w:ascii="Times New Roman" w:hAnsi="Times New Roman" w:cs="Times New Roman"/>
                <w:sz w:val="28"/>
                <w:szCs w:val="28"/>
              </w:rPr>
              <w:t>M Piyush Chouhan</w:t>
            </w:r>
          </w:p>
          <w:p w14:paraId="756556AA" w14:textId="2DBD1A68" w:rsidR="006D2068" w:rsidRPr="006D2068" w:rsidRDefault="006D2068" w:rsidP="004540BC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D2068">
              <w:rPr>
                <w:rFonts w:ascii="Times New Roman" w:hAnsi="Times New Roman" w:cs="Times New Roman"/>
                <w:sz w:val="28"/>
                <w:szCs w:val="28"/>
              </w:rPr>
              <w:t>Mohanavel</w:t>
            </w:r>
            <w:proofErr w:type="spellEnd"/>
            <w:r w:rsidRPr="006D2068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</w:p>
        </w:tc>
      </w:tr>
      <w:tr w:rsidR="006D2068" w14:paraId="15F4714C" w14:textId="77777777" w:rsidTr="004540BC">
        <w:tc>
          <w:tcPr>
            <w:tcW w:w="3256" w:type="dxa"/>
          </w:tcPr>
          <w:p w14:paraId="3D028200" w14:textId="154DC0DB" w:rsidR="006D2068" w:rsidRPr="004540BC" w:rsidRDefault="006D2068" w:rsidP="004540B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0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 to be Copyrighted</w:t>
            </w:r>
          </w:p>
        </w:tc>
        <w:tc>
          <w:tcPr>
            <w:tcW w:w="5760" w:type="dxa"/>
          </w:tcPr>
          <w:p w14:paraId="2442138B" w14:textId="368DFD58" w:rsidR="006D2068" w:rsidRDefault="006D2068" w:rsidP="004540B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PDF Document – Reconstructing Perceived Images from Human Brain Activities using Twin Deep Neural Network</w:t>
            </w:r>
          </w:p>
        </w:tc>
      </w:tr>
      <w:tr w:rsidR="004540BC" w14:paraId="7E2739D2" w14:textId="77777777" w:rsidTr="00405D12">
        <w:tc>
          <w:tcPr>
            <w:tcW w:w="9016" w:type="dxa"/>
            <w:gridSpan w:val="2"/>
          </w:tcPr>
          <w:p w14:paraId="1FC78136" w14:textId="77777777" w:rsidR="004540BC" w:rsidRDefault="004540BC" w:rsidP="004540B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20D17E" w14:textId="3F7A6B36" w:rsidR="004540BC" w:rsidRPr="004540BC" w:rsidRDefault="004540BC" w:rsidP="004540B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540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Acknowledgement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Slip</w:t>
            </w:r>
          </w:p>
          <w:p w14:paraId="3034521C" w14:textId="77777777" w:rsidR="004540BC" w:rsidRDefault="004540BC" w:rsidP="004540B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F3699A" w14:textId="55F43EFA" w:rsidR="004540BC" w:rsidRDefault="004540BC" w:rsidP="004540B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40BC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53D4B9C" wp14:editId="103177FA">
                  <wp:extent cx="5495042" cy="39693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598" cy="397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53D97" w14:textId="77777777" w:rsidR="004540BC" w:rsidRPr="004540BC" w:rsidRDefault="004540BC" w:rsidP="004540BC">
      <w:pPr>
        <w:rPr>
          <w:rFonts w:ascii="Times New Roman" w:hAnsi="Times New Roman" w:cs="Times New Roman"/>
          <w:sz w:val="28"/>
          <w:szCs w:val="28"/>
        </w:rPr>
      </w:pPr>
    </w:p>
    <w:sectPr w:rsidR="004540BC" w:rsidRPr="004540BC" w:rsidSect="007C10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3D3A" w14:textId="77777777" w:rsidR="005D6EE2" w:rsidRDefault="005D6EE2" w:rsidP="00F43872">
      <w:pPr>
        <w:spacing w:after="0" w:line="240" w:lineRule="auto"/>
      </w:pPr>
      <w:r>
        <w:separator/>
      </w:r>
    </w:p>
  </w:endnote>
  <w:endnote w:type="continuationSeparator" w:id="0">
    <w:p w14:paraId="7BEFB2C2" w14:textId="77777777" w:rsidR="005D6EE2" w:rsidRDefault="005D6EE2" w:rsidP="00F4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AAE6" w14:textId="77777777" w:rsidR="00F43872" w:rsidRDefault="00F438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373AD" w14:textId="77777777" w:rsidR="00F43872" w:rsidRDefault="00F438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F31A" w14:textId="77777777" w:rsidR="00F43872" w:rsidRDefault="00F438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CE5FA" w14:textId="77777777" w:rsidR="005D6EE2" w:rsidRDefault="005D6EE2" w:rsidP="00F43872">
      <w:pPr>
        <w:spacing w:after="0" w:line="240" w:lineRule="auto"/>
      </w:pPr>
      <w:r>
        <w:separator/>
      </w:r>
    </w:p>
  </w:footnote>
  <w:footnote w:type="continuationSeparator" w:id="0">
    <w:p w14:paraId="0DB2B440" w14:textId="77777777" w:rsidR="005D6EE2" w:rsidRDefault="005D6EE2" w:rsidP="00F43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743C9" w14:textId="68DFEE0F" w:rsidR="00F43872" w:rsidRDefault="00F43872">
    <w:pPr>
      <w:pStyle w:val="Header"/>
    </w:pPr>
    <w:r>
      <w:rPr>
        <w:noProof/>
      </w:rPr>
      <w:pict w14:anchorId="71BCB5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7790047" o:spid="_x0000_s2050" type="#_x0000_t75" style="position:absolute;margin-left:0;margin-top:0;width:410.85pt;height:697.55pt;z-index:-251657216;mso-position-horizontal:center;mso-position-horizontal-relative:margin;mso-position-vertical:center;mso-position-vertical-relative:margin" o:allowincell="f">
          <v:imagedata r:id="rId1" o:title="331px-Emblem_of_India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47C98" w14:textId="6F81CA03" w:rsidR="00F43872" w:rsidRDefault="00F43872">
    <w:pPr>
      <w:pStyle w:val="Header"/>
    </w:pPr>
    <w:r>
      <w:rPr>
        <w:noProof/>
      </w:rPr>
      <w:pict w14:anchorId="612FC1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7790048" o:spid="_x0000_s2051" type="#_x0000_t75" style="position:absolute;margin-left:0;margin-top:0;width:410.85pt;height:697.55pt;z-index:-251656192;mso-position-horizontal:center;mso-position-horizontal-relative:margin;mso-position-vertical:center;mso-position-vertical-relative:margin" o:allowincell="f">
          <v:imagedata r:id="rId1" o:title="331px-Emblem_of_India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9E75" w14:textId="2AFC4C3D" w:rsidR="00F43872" w:rsidRDefault="00F43872">
    <w:pPr>
      <w:pStyle w:val="Header"/>
    </w:pPr>
    <w:r>
      <w:rPr>
        <w:noProof/>
      </w:rPr>
      <w:pict w14:anchorId="2C0578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7790046" o:spid="_x0000_s2049" type="#_x0000_t75" style="position:absolute;margin-left:0;margin-top:0;width:410.85pt;height:697.55pt;z-index:-251658240;mso-position-horizontal:center;mso-position-horizontal-relative:margin;mso-position-vertical:center;mso-position-vertical-relative:margin" o:allowincell="f">
          <v:imagedata r:id="rId1" o:title="331px-Emblem_of_India.sv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E66A2"/>
    <w:multiLevelType w:val="hybridMultilevel"/>
    <w:tmpl w:val="406856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2B"/>
    <w:rsid w:val="004540BC"/>
    <w:rsid w:val="0049645D"/>
    <w:rsid w:val="005D6EE2"/>
    <w:rsid w:val="006D2068"/>
    <w:rsid w:val="007C102B"/>
    <w:rsid w:val="00983EDB"/>
    <w:rsid w:val="00F4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F00389"/>
  <w15:chartTrackingRefBased/>
  <w15:docId w15:val="{AAE5E68E-1213-493F-A8ED-FAF04ACB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0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3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72"/>
  </w:style>
  <w:style w:type="paragraph" w:styleId="Footer">
    <w:name w:val="footer"/>
    <w:basedOn w:val="Normal"/>
    <w:link w:val="FooterChar"/>
    <w:uiPriority w:val="99"/>
    <w:unhideWhenUsed/>
    <w:rsid w:val="00F43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72C35-55FE-4869-B0BB-481A8EAFA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Chouhan</dc:creator>
  <cp:keywords/>
  <dc:description/>
  <cp:lastModifiedBy>Piyush Chouhan</cp:lastModifiedBy>
  <cp:revision>3</cp:revision>
  <dcterms:created xsi:type="dcterms:W3CDTF">2021-06-10T14:03:00Z</dcterms:created>
  <dcterms:modified xsi:type="dcterms:W3CDTF">2021-06-10T14:42:00Z</dcterms:modified>
</cp:coreProperties>
</file>