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ext"/>
        <w:jc w:val="center"/>
      </w:pPr>
      <w:r>
        <w:drawing>
          <wp:inline distT="0" distB="0" distL="0" distR="0">
            <wp:extent cx="2255327" cy="1995785"/>
            <wp:effectExtent l="0" t="0" r="0" b="0"/>
            <wp:docPr id="1073741825" name="officeArt object" descr="Screen Shot 2018-10-17 at 11.34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10-17 at 11.34.30 AM.png" descr="Screen Shot 2018-10-17 at 11.34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19957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       </w:t>
      </w:r>
      <w:r>
        <w:rPr>
          <w:b w:val="1"/>
          <w:bCs w:val="1"/>
          <w:sz w:val="32"/>
          <w:szCs w:val="32"/>
          <w:rtl w:val="0"/>
        </w:rPr>
        <w:t xml:space="preserve">  </w:t>
      </w:r>
      <w:r>
        <w:rPr>
          <w:rFonts w:ascii="Tahoma" w:hAnsi="Tahoma"/>
          <w:b w:val="1"/>
          <w:bCs w:val="1"/>
          <w:sz w:val="32"/>
          <w:szCs w:val="32"/>
          <w:rtl w:val="0"/>
        </w:rPr>
        <w:t xml:space="preserve">  </w:t>
      </w: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Workshop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Potvrzen</w:t>
      </w:r>
      <w:r>
        <w:rPr>
          <w:rFonts w:ascii="Arial" w:hAnsi="Arial" w:hint="default"/>
          <w:b w:val="1"/>
          <w:bCs w:val="1"/>
          <w:sz w:val="32"/>
          <w:szCs w:val="32"/>
          <w:rtl w:val="0"/>
        </w:rPr>
        <w:t>í</w:t>
      </w: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32"/>
          <w:szCs w:val="32"/>
        </w:rPr>
      </w:pPr>
    </w:p>
    <w:p>
      <w:pPr>
        <w:pStyle w:val="Text"/>
        <w:ind w:left="2124" w:firstLine="708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32"/>
          <w:szCs w:val="32"/>
          <w:rtl w:val="0"/>
        </w:rPr>
        <w:t xml:space="preserve">          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>T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Ř</w:t>
      </w:r>
      <w:r>
        <w:rPr>
          <w:rFonts w:ascii="Arial" w:hAnsi="Arial"/>
          <w:b w:val="1"/>
          <w:bCs w:val="1"/>
          <w:sz w:val="28"/>
          <w:szCs w:val="28"/>
          <w:rtl w:val="0"/>
        </w:rPr>
        <w:t>EB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ÍČ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textWrapping"/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              12</w:t>
      </w:r>
      <w:r>
        <w:rPr>
          <w:rFonts w:ascii="Arial" w:hAnsi="Arial"/>
          <w:b w:val="1"/>
          <w:bCs w:val="1"/>
          <w:sz w:val="28"/>
          <w:szCs w:val="28"/>
          <w:rtl w:val="0"/>
        </w:rPr>
        <w:t>.</w:t>
      </w:r>
      <w:r>
        <w:rPr>
          <w:rFonts w:ascii="Arial" w:hAnsi="Arial"/>
          <w:b w:val="1"/>
          <w:bCs w:val="1"/>
          <w:sz w:val="28"/>
          <w:szCs w:val="28"/>
          <w:rtl w:val="0"/>
        </w:rPr>
        <w:t>Leden</w:t>
      </w:r>
      <w:r>
        <w:rPr>
          <w:rFonts w:ascii="Arial" w:hAnsi="Arial"/>
          <w:b w:val="1"/>
          <w:bCs w:val="1"/>
          <w:sz w:val="28"/>
          <w:szCs w:val="28"/>
          <w:rtl w:val="0"/>
        </w:rPr>
        <w:t xml:space="preserve"> 201</w:t>
      </w:r>
      <w:r>
        <w:rPr>
          <w:rFonts w:ascii="Arial" w:hAnsi="Arial"/>
          <w:b w:val="1"/>
          <w:bCs w:val="1"/>
          <w:sz w:val="28"/>
          <w:szCs w:val="28"/>
          <w:rtl w:val="0"/>
        </w:rPr>
        <w:t>9</w:t>
      </w:r>
    </w:p>
    <w:p>
      <w:pPr>
        <w:pStyle w:val="Text"/>
        <w:rPr>
          <w:rFonts w:ascii="Arial" w:cs="Arial" w:hAnsi="Arial" w:eastAsia="Arial"/>
          <w:b w:val="1"/>
          <w:bCs w:val="1"/>
          <w:sz w:val="28"/>
          <w:szCs w:val="28"/>
        </w:rPr>
      </w:pPr>
      <w:r>
        <w:rPr>
          <w:rFonts w:ascii="Arial" w:hAnsi="Arial"/>
          <w:b w:val="1"/>
          <w:bCs w:val="1"/>
          <w:sz w:val="28"/>
          <w:szCs w:val="28"/>
          <w:rtl w:val="0"/>
          <w:lang w:val="de-DE"/>
        </w:rPr>
        <w:t>CENA 690K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Č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Jm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  <w:lang w:val="it-IT"/>
        </w:rPr>
        <w:t>no a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jmen</w:t>
      </w:r>
      <w:r>
        <w:rPr>
          <w:rFonts w:ascii="Arial" w:hAnsi="Arial" w:hint="default"/>
          <w:rtl w:val="0"/>
        </w:rPr>
        <w:t xml:space="preserve">í </w:t>
      </w:r>
    </w:p>
    <w:p>
      <w:pPr>
        <w:pStyle w:val="Text"/>
        <w:tabs>
          <w:tab w:val="left" w:pos="3119"/>
          <w:tab w:val="left" w:pos="3402"/>
        </w:tabs>
        <w:rPr>
          <w:rFonts w:ascii="Arial" w:cs="Arial" w:hAnsi="Arial" w:eastAsia="Arial"/>
        </w:rPr>
      </w:pP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stupce. </w:t>
        <w:tab/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Adresa bydli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:</w:t>
        <w:tab/>
        <w:tab/>
        <w:t xml:space="preserve">     </w:t>
      </w:r>
      <w:r>
        <w:rPr>
          <w:rFonts w:ascii="Arial" w:hAnsi="Arial" w:hint="default"/>
          <w:rtl w:val="0"/>
        </w:rPr>
        <w:t>…………………………………………………………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Za svou bezpe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nost si b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  <w:lang w:val="pt-PT"/>
        </w:rPr>
        <w:t>hem cel</w:t>
      </w:r>
      <w:r>
        <w:rPr>
          <w:rFonts w:ascii="Arial" w:hAnsi="Arial" w:hint="default"/>
          <w:rtl w:val="0"/>
          <w:lang w:val="fr-FR"/>
        </w:rPr>
        <w:t xml:space="preserve">é </w:t>
      </w:r>
      <w:r>
        <w:rPr>
          <w:rFonts w:ascii="Arial" w:hAnsi="Arial"/>
          <w:rtl w:val="0"/>
        </w:rPr>
        <w:t>akce a pobytu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locvi</w:t>
      </w:r>
      <w:r>
        <w:rPr>
          <w:rFonts w:ascii="Arial" w:hAnsi="Arial" w:hint="default"/>
          <w:rtl w:val="0"/>
        </w:rPr>
        <w:t>č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ka</w:t>
      </w:r>
      <w:r>
        <w:rPr>
          <w:rFonts w:ascii="Arial" w:hAnsi="Arial" w:hint="default"/>
          <w:rtl w:val="0"/>
        </w:rPr>
        <w:t>ž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>ý 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zodpov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d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s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m, 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jeho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 xml:space="preserve">stupci. </w:t>
      </w:r>
      <w:r>
        <w:rPr>
          <w:rFonts w:ascii="Arial" w:hAnsi="Arial" w:hint="default"/>
          <w:rtl w:val="0"/>
        </w:rPr>
        <w:t>Úč</w:t>
      </w:r>
      <w:r>
        <w:rPr>
          <w:rFonts w:ascii="Arial" w:hAnsi="Arial"/>
          <w:rtl w:val="0"/>
        </w:rPr>
        <w:t>astn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k se z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k</w:t>
      </w:r>
      <w:r>
        <w:rPr>
          <w:rFonts w:ascii="Arial" w:hAnsi="Arial" w:hint="default"/>
          <w:rtl w:val="0"/>
        </w:rPr>
        <w:t xml:space="preserve">á </w:t>
      </w:r>
      <w:r>
        <w:rPr>
          <w:rFonts w:ascii="Arial" w:hAnsi="Arial"/>
          <w:rtl w:val="0"/>
        </w:rPr>
        <w:t>jak</w:t>
      </w:r>
      <w:r>
        <w:rPr>
          <w:rFonts w:ascii="Arial" w:hAnsi="Arial" w:hint="default"/>
          <w:rtl w:val="0"/>
          <w:lang w:val="fr-FR"/>
        </w:rPr>
        <w:t>é</w:t>
      </w:r>
      <w:r>
        <w:rPr>
          <w:rFonts w:ascii="Arial" w:hAnsi="Arial"/>
          <w:rtl w:val="0"/>
        </w:rPr>
        <w:t>koliv 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hrady za zran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ubl</w:t>
      </w:r>
      <w:r>
        <w:rPr>
          <w:rFonts w:ascii="Arial" w:hAnsi="Arial" w:hint="default"/>
          <w:rtl w:val="0"/>
        </w:rPr>
        <w:t>íž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na zdrav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, po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  <w:lang w:val="nl-NL"/>
        </w:rPr>
        <w:t>kozen</w:t>
      </w:r>
      <w:r>
        <w:rPr>
          <w:rFonts w:ascii="Arial" w:hAnsi="Arial" w:hint="default"/>
          <w:rtl w:val="0"/>
        </w:rPr>
        <w:t xml:space="preserve">í </w:t>
      </w:r>
      <w:r>
        <w:rPr>
          <w:rFonts w:ascii="Arial" w:hAnsi="Arial"/>
          <w:rtl w:val="0"/>
        </w:rPr>
        <w:t>v</w:t>
      </w:r>
      <w:r>
        <w:rPr>
          <w:rFonts w:ascii="Arial" w:hAnsi="Arial" w:hint="default"/>
          <w:rtl w:val="0"/>
        </w:rPr>
        <w:t>ě</w:t>
      </w:r>
      <w:r>
        <w:rPr>
          <w:rFonts w:ascii="Arial" w:hAnsi="Arial"/>
          <w:rtl w:val="0"/>
        </w:rPr>
        <w:t>ci.</w:t>
      </w: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Prohla</w:t>
      </w:r>
      <w:r>
        <w:rPr>
          <w:rFonts w:ascii="Arial" w:hAnsi="Arial" w:hint="default"/>
          <w:rtl w:val="0"/>
        </w:rPr>
        <w:t>š</w:t>
      </w:r>
      <w:r>
        <w:rPr>
          <w:rFonts w:ascii="Arial" w:hAnsi="Arial"/>
          <w:rtl w:val="0"/>
        </w:rPr>
        <w:t>uji pravdivost uveden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  <w:lang w:val="de-DE"/>
        </w:rPr>
        <w:t xml:space="preserve">ch </w:t>
      </w:r>
      <w:r>
        <w:rPr>
          <w:rFonts w:ascii="Arial" w:hAnsi="Arial" w:hint="default"/>
          <w:rtl w:val="0"/>
        </w:rPr>
        <w:t>ú</w:t>
      </w:r>
      <w:r>
        <w:rPr>
          <w:rFonts w:ascii="Arial" w:hAnsi="Arial"/>
          <w:rtl w:val="0"/>
        </w:rPr>
        <w:t>daj</w:t>
      </w:r>
      <w:r>
        <w:rPr>
          <w:rFonts w:ascii="Arial" w:hAnsi="Arial" w:hint="default"/>
          <w:rtl w:val="0"/>
        </w:rPr>
        <w:t xml:space="preserve">ů </w:t>
      </w:r>
      <w:r>
        <w:rPr>
          <w:rFonts w:ascii="Arial" w:hAnsi="Arial"/>
          <w:rtl w:val="0"/>
        </w:rPr>
        <w:t>a jsem sezn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men a pln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souhlas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s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t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mto prohl</w:t>
      </w:r>
      <w:r>
        <w:rPr>
          <w:rFonts w:ascii="Arial" w:hAnsi="Arial" w:hint="default"/>
          <w:rtl w:val="0"/>
        </w:rPr>
        <w:t>áš</w:t>
      </w:r>
      <w:r>
        <w:rPr>
          <w:rFonts w:ascii="Arial" w:hAnsi="Arial"/>
          <w:rtl w:val="0"/>
        </w:rPr>
        <w:t>en</w:t>
      </w:r>
      <w:r>
        <w:rPr>
          <w:rFonts w:ascii="Arial" w:hAnsi="Arial" w:hint="default"/>
          <w:rtl w:val="0"/>
        </w:rPr>
        <w:t>í</w:t>
      </w:r>
      <w:r>
        <w:rPr>
          <w:rFonts w:ascii="Arial" w:hAnsi="Arial"/>
          <w:rtl w:val="0"/>
        </w:rPr>
        <w:t>m a to stvrzuji sv</w:t>
      </w:r>
      <w:r>
        <w:rPr>
          <w:rFonts w:ascii="Arial" w:hAnsi="Arial" w:hint="default"/>
          <w:rtl w:val="0"/>
        </w:rPr>
        <w:t>ý</w:t>
      </w:r>
      <w:r>
        <w:rPr>
          <w:rFonts w:ascii="Arial" w:hAnsi="Arial"/>
          <w:rtl w:val="0"/>
        </w:rPr>
        <w:t>m podpisem. V</w:t>
      </w:r>
      <w:r>
        <w:rPr>
          <w:rFonts w:ascii="Arial" w:hAnsi="Arial" w:hint="default"/>
          <w:rtl w:val="0"/>
        </w:rPr>
        <w:t> </w:t>
      </w:r>
      <w:r>
        <w:rPr>
          <w:rFonts w:ascii="Arial" w:hAnsi="Arial"/>
          <w:rtl w:val="0"/>
        </w:rPr>
        <w:t>p</w:t>
      </w:r>
      <w:r>
        <w:rPr>
          <w:rFonts w:ascii="Arial" w:hAnsi="Arial" w:hint="default"/>
          <w:rtl w:val="0"/>
        </w:rPr>
        <w:t>ří</w:t>
      </w:r>
      <w:r>
        <w:rPr>
          <w:rFonts w:ascii="Arial" w:hAnsi="Arial"/>
          <w:rtl w:val="0"/>
        </w:rPr>
        <w:t>pad</w:t>
      </w:r>
      <w:r>
        <w:rPr>
          <w:rFonts w:ascii="Arial" w:hAnsi="Arial" w:hint="default"/>
          <w:rtl w:val="0"/>
        </w:rPr>
        <w:t xml:space="preserve">ě </w:t>
      </w:r>
      <w:r>
        <w:rPr>
          <w:rFonts w:ascii="Arial" w:hAnsi="Arial"/>
          <w:rtl w:val="0"/>
        </w:rPr>
        <w:t>osob mlad</w:t>
      </w:r>
      <w:r>
        <w:rPr>
          <w:rFonts w:ascii="Arial" w:hAnsi="Arial" w:hint="default"/>
          <w:rtl w:val="0"/>
        </w:rPr>
        <w:t>ší</w:t>
      </w:r>
      <w:r>
        <w:rPr>
          <w:rFonts w:ascii="Arial" w:hAnsi="Arial"/>
          <w:rtl w:val="0"/>
        </w:rPr>
        <w:t>ch 18-ti let podep</w:t>
      </w:r>
      <w:r>
        <w:rPr>
          <w:rFonts w:ascii="Arial" w:hAnsi="Arial" w:hint="default"/>
          <w:rtl w:val="0"/>
        </w:rPr>
        <w:t>íš</w:t>
      </w:r>
      <w:r>
        <w:rPr>
          <w:rFonts w:ascii="Arial" w:hAnsi="Arial"/>
          <w:rtl w:val="0"/>
        </w:rPr>
        <w:t>e 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  <w:lang w:val="de-DE"/>
        </w:rPr>
        <w:t>konn</w:t>
      </w:r>
      <w:r>
        <w:rPr>
          <w:rFonts w:ascii="Arial" w:hAnsi="Arial" w:hint="default"/>
          <w:rtl w:val="0"/>
        </w:rPr>
        <w:t xml:space="preserve">ý </w:t>
      </w:r>
      <w:r>
        <w:rPr>
          <w:rFonts w:ascii="Arial" w:hAnsi="Arial"/>
          <w:rtl w:val="0"/>
        </w:rPr>
        <w:t>z</w:t>
      </w:r>
      <w:r>
        <w:rPr>
          <w:rFonts w:ascii="Arial" w:hAnsi="Arial" w:hint="default"/>
          <w:rtl w:val="0"/>
        </w:rPr>
        <w:t>á</w:t>
      </w:r>
      <w:r>
        <w:rPr>
          <w:rFonts w:ascii="Arial" w:hAnsi="Arial"/>
          <w:rtl w:val="0"/>
        </w:rPr>
        <w:t>stupce.</w:t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V </w:t>
      </w:r>
      <w:r>
        <w:rPr>
          <w:rFonts w:ascii="Arial" w:hAnsi="Arial" w:hint="default"/>
          <w:rtl w:val="0"/>
        </w:rPr>
        <w:t>………………………………</w:t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  <w:r>
        <w:rPr>
          <w:rFonts w:ascii="Arial" w:hAnsi="Arial"/>
          <w:rtl w:val="0"/>
        </w:rPr>
        <w:t xml:space="preserve">dne </w:t>
      </w:r>
      <w:r>
        <w:rPr>
          <w:rFonts w:ascii="Arial" w:hAnsi="Arial" w:hint="default"/>
          <w:rtl w:val="0"/>
        </w:rPr>
        <w:t>………………………</w:t>
      </w:r>
      <w:r>
        <w:rPr>
          <w:rFonts w:ascii="Arial" w:hAnsi="Arial"/>
          <w:rtl w:val="0"/>
        </w:rPr>
        <w:t>.</w:t>
        <w:tab/>
        <w:tab/>
      </w: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rPr>
          <w:rFonts w:ascii="Arial" w:cs="Arial" w:hAnsi="Arial" w:eastAsia="Arial"/>
        </w:rPr>
      </w:pPr>
    </w:p>
    <w:p>
      <w:pPr>
        <w:pStyle w:val="Text"/>
        <w:ind w:left="4248" w:firstLine="708"/>
        <w:rPr>
          <w:rFonts w:ascii="Arial" w:cs="Arial" w:hAnsi="Arial" w:eastAsia="Arial"/>
        </w:rPr>
      </w:pPr>
      <w:r>
        <w:rPr>
          <w:rFonts w:ascii="Arial" w:hAnsi="Arial"/>
          <w:rtl w:val="0"/>
        </w:rPr>
        <w:t>Podpis ............................................</w:t>
      </w:r>
    </w:p>
    <w:p>
      <w:pPr>
        <w:pStyle w:val="Text"/>
      </w:pPr>
      <w:r>
        <w:rPr>
          <w:rFonts w:ascii="Arial" w:cs="Arial" w:hAnsi="Arial" w:eastAsia="Arial"/>
        </w:rPr>
        <w:tab/>
        <w:tab/>
        <w:tab/>
      </w:r>
      <w:r>
        <w:rPr>
          <w:rFonts w:ascii="Arial" w:cs="Arial" w:hAnsi="Arial" w:eastAsia="Arial"/>
          <w:sz w:val="32"/>
          <w:szCs w:val="32"/>
        </w:rPr>
        <w:tab/>
      </w:r>
    </w:p>
    <w:sectPr>
      <w:headerReference w:type="default" r:id="rId5"/>
      <w:footerReference w:type="default" r:id="rId6"/>
      <w:pgSz w:w="11900" w:h="16840" w:orient="portrait"/>
      <w:pgMar w:top="1263" w:right="1417" w:bottom="0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Motiv sady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ady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ady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