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方姿平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23岁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2年经验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15012886774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768449566@qq.com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（1）学习能力强，可以快速的学习一门新的技术，接收新事物的能力强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（2）工作态度认真，积极完成项目负责人交代的任务，做事从不拖拉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（3）与他人沟通的能力较强，可以快速的融入集体，善于和个人部门的人员沟通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（4）技术涉及全面，了解前后端基本交互，了解计算机方面的常识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（5）计算机专业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9k-10k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武汉中软国际科技服务有限公司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2017.03—2018.10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1、负责前端视图层的编写与设计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2、负责从后端获取数据展示到视图层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3、负责视图层基本的业务逻辑处理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4、与后端的紧密配合，确保代码的有效对接，优化前端的网页性能；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金时枕业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2018.03—2018.07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1、HTML+CSS实现网页静态页面布局和样式渲染。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2、JS代码结合jQuery实现网页上功能和特效，比如轮播图、分页加载、页面跳转等常见的特效。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3、JS+jQuery实现从数据库提取关键字的搜索。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4、Ajax异步请求后台数据，实现页面数据动态加载。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http://www.ipillow1981.com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漳县惠农资金监管网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2017.03—2018.02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1、技术栈：H5+Sass+Vue-cli+Axios；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2、使用Html+Css完成页面布局；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3、使用node.js安装Vue开发运行环境；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4、使用Vue进行组件化开发，将视图按照功能分为若干个单位；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5、使用axios方法向服务器发送异步请求，从后台动态获取相关信息；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6、封装公用的组件到components文件夹中，供多个路由组件使用，提高开发效率和代码维护，使代码高效重用，方便团队。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http://admin.zxhnzjw.com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武汉工商学院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2014—2017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https://github.com/Arrowfield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s://github.com/Arrowfield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