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0ED" w:rsidRDefault="00E34ED9" w:rsidP="00E34ED9">
      <w:pPr>
        <w:jc w:val="center"/>
        <w:rPr>
          <w:b/>
          <w:u w:val="single"/>
        </w:rPr>
      </w:pPr>
      <w:r w:rsidRPr="00E34ED9">
        <w:rPr>
          <w:b/>
          <w:u w:val="single"/>
        </w:rPr>
        <w:t>Windows Backup</w:t>
      </w:r>
    </w:p>
    <w:p w:rsidR="00E34ED9" w:rsidRDefault="00E34ED9" w:rsidP="00E34ED9">
      <w:pPr>
        <w:jc w:val="center"/>
        <w:rPr>
          <w:b/>
          <w:u w:val="single"/>
        </w:rPr>
      </w:pPr>
    </w:p>
    <w:p w:rsidR="00E34ED9" w:rsidRDefault="00E34ED9" w:rsidP="00E34ED9">
      <w:pPr>
        <w:pStyle w:val="ListParagraph"/>
        <w:numPr>
          <w:ilvl w:val="0"/>
          <w:numId w:val="1"/>
        </w:numPr>
      </w:pPr>
      <w:r>
        <w:t>This solution contains 1 Group.</w:t>
      </w:r>
    </w:p>
    <w:p w:rsidR="00E34ED9" w:rsidRDefault="00E34ED9" w:rsidP="00E34ED9">
      <w:pPr>
        <w:pStyle w:val="ListParagraph"/>
        <w:numPr>
          <w:ilvl w:val="0"/>
          <w:numId w:val="1"/>
        </w:numPr>
      </w:pPr>
      <w:r>
        <w:t>This solution contains 1 search.</w:t>
      </w:r>
    </w:p>
    <w:p w:rsidR="00E34ED9" w:rsidRDefault="00E34ED9" w:rsidP="00E34ED9">
      <w:pPr>
        <w:pStyle w:val="ListParagraph"/>
        <w:numPr>
          <w:ilvl w:val="0"/>
          <w:numId w:val="1"/>
        </w:numPr>
      </w:pPr>
      <w:r>
        <w:t>This solution contains 1 monitor.</w:t>
      </w:r>
    </w:p>
    <w:p w:rsidR="00E34ED9" w:rsidRDefault="00E34ED9" w:rsidP="00E34ED9"/>
    <w:p w:rsidR="00E34ED9" w:rsidRDefault="00E34ED9" w:rsidP="00E34ED9">
      <w:r>
        <w:t xml:space="preserve">This solution is an auto-join group and search with a monitor that checks for the following </w:t>
      </w:r>
      <w:proofErr w:type="spellStart"/>
      <w:r>
        <w:t>eventi</w:t>
      </w:r>
      <w:bookmarkStart w:id="0" w:name="_GoBack"/>
      <w:bookmarkEnd w:id="0"/>
      <w:r>
        <w:t>ds</w:t>
      </w:r>
      <w:proofErr w:type="spellEnd"/>
      <w:r>
        <w:t>:</w:t>
      </w:r>
    </w:p>
    <w:p w:rsidR="00E34ED9" w:rsidRDefault="00E34ED9" w:rsidP="00E34ED9">
      <w:pPr>
        <w:pStyle w:val="ListParagraph"/>
        <w:numPr>
          <w:ilvl w:val="0"/>
          <w:numId w:val="2"/>
        </w:numPr>
      </w:pPr>
      <w:r>
        <w:t>5</w:t>
      </w:r>
    </w:p>
    <w:p w:rsidR="00E34ED9" w:rsidRDefault="00E34ED9" w:rsidP="00E34ED9">
      <w:pPr>
        <w:pStyle w:val="ListParagraph"/>
        <w:numPr>
          <w:ilvl w:val="0"/>
          <w:numId w:val="2"/>
        </w:numPr>
      </w:pPr>
      <w:r>
        <w:t>8</w:t>
      </w:r>
    </w:p>
    <w:p w:rsidR="00E34ED9" w:rsidRDefault="00E34ED9" w:rsidP="00E34ED9">
      <w:pPr>
        <w:pStyle w:val="ListParagraph"/>
        <w:numPr>
          <w:ilvl w:val="0"/>
          <w:numId w:val="2"/>
        </w:numPr>
      </w:pPr>
      <w:r>
        <w:t>9</w:t>
      </w:r>
    </w:p>
    <w:p w:rsidR="00E34ED9" w:rsidRDefault="00E34ED9" w:rsidP="00E34ED9">
      <w:pPr>
        <w:pStyle w:val="ListParagraph"/>
        <w:numPr>
          <w:ilvl w:val="0"/>
          <w:numId w:val="2"/>
        </w:numPr>
      </w:pPr>
      <w:r>
        <w:t>17</w:t>
      </w:r>
    </w:p>
    <w:p w:rsidR="00E34ED9" w:rsidRDefault="00E34ED9" w:rsidP="00E34ED9">
      <w:pPr>
        <w:pStyle w:val="ListParagraph"/>
        <w:numPr>
          <w:ilvl w:val="0"/>
          <w:numId w:val="2"/>
        </w:numPr>
      </w:pPr>
      <w:r>
        <w:t>18</w:t>
      </w:r>
    </w:p>
    <w:p w:rsidR="00E34ED9" w:rsidRDefault="00E34ED9" w:rsidP="00E34ED9">
      <w:pPr>
        <w:pStyle w:val="ListParagraph"/>
        <w:numPr>
          <w:ilvl w:val="0"/>
          <w:numId w:val="2"/>
        </w:numPr>
      </w:pPr>
      <w:r>
        <w:t>19</w:t>
      </w:r>
    </w:p>
    <w:p w:rsidR="00E34ED9" w:rsidRDefault="00E34ED9" w:rsidP="00E34ED9">
      <w:pPr>
        <w:pStyle w:val="ListParagraph"/>
        <w:numPr>
          <w:ilvl w:val="0"/>
          <w:numId w:val="2"/>
        </w:numPr>
      </w:pPr>
      <w:r>
        <w:t>20</w:t>
      </w:r>
    </w:p>
    <w:p w:rsidR="00E34ED9" w:rsidRDefault="00E34ED9" w:rsidP="00E34ED9">
      <w:pPr>
        <w:pStyle w:val="ListParagraph"/>
        <w:numPr>
          <w:ilvl w:val="0"/>
          <w:numId w:val="2"/>
        </w:numPr>
      </w:pPr>
      <w:r>
        <w:t>21</w:t>
      </w:r>
    </w:p>
    <w:p w:rsidR="00E34ED9" w:rsidRDefault="00E34ED9" w:rsidP="00E34ED9">
      <w:pPr>
        <w:pStyle w:val="ListParagraph"/>
        <w:numPr>
          <w:ilvl w:val="0"/>
          <w:numId w:val="2"/>
        </w:numPr>
      </w:pPr>
      <w:r>
        <w:t>22</w:t>
      </w:r>
    </w:p>
    <w:p w:rsidR="00E34ED9" w:rsidRDefault="00E34ED9" w:rsidP="00E34ED9">
      <w:pPr>
        <w:pStyle w:val="ListParagraph"/>
        <w:numPr>
          <w:ilvl w:val="0"/>
          <w:numId w:val="2"/>
        </w:numPr>
      </w:pPr>
      <w:r>
        <w:t>49</w:t>
      </w:r>
    </w:p>
    <w:p w:rsidR="00E34ED9" w:rsidRDefault="00E34ED9" w:rsidP="00E34ED9">
      <w:pPr>
        <w:pStyle w:val="ListParagraph"/>
        <w:numPr>
          <w:ilvl w:val="0"/>
          <w:numId w:val="2"/>
        </w:numPr>
      </w:pPr>
      <w:r>
        <w:t>50</w:t>
      </w:r>
    </w:p>
    <w:p w:rsidR="00E34ED9" w:rsidRDefault="00E34ED9" w:rsidP="00E34ED9">
      <w:pPr>
        <w:pStyle w:val="ListParagraph"/>
        <w:numPr>
          <w:ilvl w:val="0"/>
          <w:numId w:val="2"/>
        </w:numPr>
      </w:pPr>
      <w:r>
        <w:t>52</w:t>
      </w:r>
    </w:p>
    <w:p w:rsidR="00E34ED9" w:rsidRDefault="00E34ED9" w:rsidP="00E34ED9">
      <w:pPr>
        <w:pStyle w:val="ListParagraph"/>
        <w:numPr>
          <w:ilvl w:val="0"/>
          <w:numId w:val="2"/>
        </w:numPr>
      </w:pPr>
      <w:r>
        <w:t>100</w:t>
      </w:r>
    </w:p>
    <w:p w:rsidR="00E34ED9" w:rsidRDefault="00E34ED9" w:rsidP="00E34ED9">
      <w:pPr>
        <w:pStyle w:val="ListParagraph"/>
        <w:numPr>
          <w:ilvl w:val="0"/>
          <w:numId w:val="2"/>
        </w:numPr>
      </w:pPr>
      <w:r>
        <w:t>517</w:t>
      </w:r>
    </w:p>
    <w:p w:rsidR="00E34ED9" w:rsidRDefault="00E34ED9" w:rsidP="00E34ED9">
      <w:pPr>
        <w:pStyle w:val="ListParagraph"/>
        <w:numPr>
          <w:ilvl w:val="0"/>
          <w:numId w:val="2"/>
        </w:numPr>
      </w:pPr>
      <w:r>
        <w:t>518</w:t>
      </w:r>
    </w:p>
    <w:p w:rsidR="00E34ED9" w:rsidRDefault="00E34ED9" w:rsidP="00E34ED9">
      <w:pPr>
        <w:pStyle w:val="ListParagraph"/>
        <w:numPr>
          <w:ilvl w:val="0"/>
          <w:numId w:val="2"/>
        </w:numPr>
      </w:pPr>
      <w:r>
        <w:t>521</w:t>
      </w:r>
    </w:p>
    <w:p w:rsidR="00E34ED9" w:rsidRDefault="00E34ED9" w:rsidP="00E34ED9">
      <w:pPr>
        <w:pStyle w:val="ListParagraph"/>
        <w:numPr>
          <w:ilvl w:val="0"/>
          <w:numId w:val="2"/>
        </w:numPr>
      </w:pPr>
      <w:r>
        <w:t>527</w:t>
      </w:r>
    </w:p>
    <w:p w:rsidR="00E34ED9" w:rsidRDefault="00E34ED9" w:rsidP="00E34ED9">
      <w:pPr>
        <w:pStyle w:val="ListParagraph"/>
        <w:numPr>
          <w:ilvl w:val="0"/>
          <w:numId w:val="2"/>
        </w:numPr>
      </w:pPr>
      <w:r>
        <w:t>528</w:t>
      </w:r>
    </w:p>
    <w:p w:rsidR="00E34ED9" w:rsidRDefault="00E34ED9" w:rsidP="00E34ED9">
      <w:pPr>
        <w:pStyle w:val="ListParagraph"/>
        <w:numPr>
          <w:ilvl w:val="0"/>
          <w:numId w:val="2"/>
        </w:numPr>
      </w:pPr>
      <w:r>
        <w:t>544</w:t>
      </w:r>
    </w:p>
    <w:p w:rsidR="00E34ED9" w:rsidRDefault="00E34ED9" w:rsidP="00E34ED9">
      <w:pPr>
        <w:pStyle w:val="ListParagraph"/>
        <w:numPr>
          <w:ilvl w:val="0"/>
          <w:numId w:val="2"/>
        </w:numPr>
      </w:pPr>
      <w:r>
        <w:t>545</w:t>
      </w:r>
    </w:p>
    <w:p w:rsidR="00E34ED9" w:rsidRDefault="00E34ED9" w:rsidP="00E34ED9">
      <w:pPr>
        <w:pStyle w:val="ListParagraph"/>
        <w:numPr>
          <w:ilvl w:val="0"/>
          <w:numId w:val="2"/>
        </w:numPr>
      </w:pPr>
      <w:r>
        <w:t>546</w:t>
      </w:r>
    </w:p>
    <w:p w:rsidR="00E34ED9" w:rsidRDefault="00E34ED9" w:rsidP="00E34ED9">
      <w:pPr>
        <w:pStyle w:val="ListParagraph"/>
        <w:numPr>
          <w:ilvl w:val="0"/>
          <w:numId w:val="2"/>
        </w:numPr>
      </w:pPr>
      <w:r>
        <w:t>561</w:t>
      </w:r>
    </w:p>
    <w:p w:rsidR="00E34ED9" w:rsidRDefault="00E34ED9" w:rsidP="00E34ED9">
      <w:pPr>
        <w:pStyle w:val="ListParagraph"/>
        <w:numPr>
          <w:ilvl w:val="0"/>
          <w:numId w:val="2"/>
        </w:numPr>
      </w:pPr>
      <w:r>
        <w:t>564</w:t>
      </w:r>
    </w:p>
    <w:p w:rsidR="00E34ED9" w:rsidRDefault="00E34ED9" w:rsidP="00E34ED9">
      <w:pPr>
        <w:pStyle w:val="ListParagraph"/>
        <w:numPr>
          <w:ilvl w:val="0"/>
          <w:numId w:val="2"/>
        </w:numPr>
      </w:pPr>
      <w:r w:rsidRPr="00E34ED9">
        <w:t>612</w:t>
      </w:r>
    </w:p>
    <w:p w:rsidR="00E34ED9" w:rsidRDefault="00E34ED9" w:rsidP="00E34ED9"/>
    <w:p w:rsidR="00E34ED9" w:rsidRPr="00E34ED9" w:rsidRDefault="00E34ED9" w:rsidP="00E34ED9"/>
    <w:sectPr w:rsidR="00E34ED9" w:rsidRPr="00E34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5431C"/>
    <w:multiLevelType w:val="hybridMultilevel"/>
    <w:tmpl w:val="4202B9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95303"/>
    <w:multiLevelType w:val="hybridMultilevel"/>
    <w:tmpl w:val="C470A0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ED9"/>
    <w:rsid w:val="002620ED"/>
    <w:rsid w:val="00E3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14D48-E8E9-466C-A25A-74406EE6E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Marshall</dc:creator>
  <cp:keywords/>
  <dc:description/>
  <cp:lastModifiedBy>Phillip Marshall</cp:lastModifiedBy>
  <cp:revision>1</cp:revision>
  <dcterms:created xsi:type="dcterms:W3CDTF">2014-10-21T17:19:00Z</dcterms:created>
  <dcterms:modified xsi:type="dcterms:W3CDTF">2014-10-21T17:23:00Z</dcterms:modified>
</cp:coreProperties>
</file>