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367C" w14:textId="7EB32FA8" w:rsidR="001C4080" w:rsidRPr="00673C01" w:rsidRDefault="001C4080" w:rsidP="001C4080">
      <w:pPr>
        <w:rPr>
          <w:b/>
          <w:sz w:val="24"/>
          <w:szCs w:val="24"/>
          <w:lang w:val="ru-RU"/>
        </w:rPr>
      </w:pPr>
      <w:r w:rsidRPr="00673C01">
        <w:rPr>
          <w:b/>
          <w:sz w:val="24"/>
          <w:szCs w:val="24"/>
          <w:lang w:val="ru-RU"/>
        </w:rPr>
        <w:t xml:space="preserve">ЛР </w:t>
      </w:r>
      <w:r w:rsidR="00EB1B52" w:rsidRPr="00673C01">
        <w:rPr>
          <w:b/>
          <w:sz w:val="24"/>
          <w:szCs w:val="24"/>
          <w:lang w:val="ru-RU"/>
        </w:rPr>
        <w:t>3</w:t>
      </w:r>
      <w:r w:rsidRPr="00673C01">
        <w:rPr>
          <w:b/>
          <w:sz w:val="24"/>
          <w:szCs w:val="24"/>
          <w:lang w:val="ru-RU"/>
        </w:rPr>
        <w:t xml:space="preserve"> </w:t>
      </w:r>
      <w:r w:rsidR="00EB1B52" w:rsidRPr="00673C01">
        <w:rPr>
          <w:b/>
          <w:sz w:val="24"/>
          <w:szCs w:val="24"/>
          <w:lang w:val="en-US"/>
        </w:rPr>
        <w:t>JS</w:t>
      </w:r>
    </w:p>
    <w:p w14:paraId="17C8F450" w14:textId="77777777" w:rsidR="001C4080" w:rsidRPr="00673C01" w:rsidRDefault="001C4080" w:rsidP="001C4080">
      <w:pPr>
        <w:rPr>
          <w:sz w:val="24"/>
          <w:szCs w:val="24"/>
          <w:lang w:val="ru-RU"/>
        </w:rPr>
      </w:pPr>
    </w:p>
    <w:p w14:paraId="13515C8F" w14:textId="74E7059C" w:rsidR="001C4080" w:rsidRPr="00673C01" w:rsidRDefault="001C4080" w:rsidP="001C4080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 xml:space="preserve">В разработанный в </w:t>
      </w:r>
      <w:r w:rsidR="00F22666" w:rsidRPr="00673C01">
        <w:rPr>
          <w:sz w:val="24"/>
          <w:szCs w:val="24"/>
          <w:lang w:val="ru-RU"/>
        </w:rPr>
        <w:t>рамках ЛР1</w:t>
      </w:r>
      <w:r w:rsidRPr="00673C01">
        <w:rPr>
          <w:sz w:val="24"/>
          <w:szCs w:val="24"/>
          <w:lang w:val="ru-RU"/>
        </w:rPr>
        <w:t xml:space="preserve"> </w:t>
      </w:r>
      <w:r w:rsidR="00EB1B52" w:rsidRPr="00673C01">
        <w:rPr>
          <w:sz w:val="24"/>
          <w:szCs w:val="24"/>
          <w:lang w:val="ru-RU"/>
        </w:rPr>
        <w:t xml:space="preserve">и ЛР2 </w:t>
      </w:r>
      <w:r w:rsidRPr="00673C01">
        <w:rPr>
          <w:sz w:val="24"/>
          <w:szCs w:val="24"/>
          <w:lang w:val="ru-RU"/>
        </w:rPr>
        <w:t xml:space="preserve">проект добавить </w:t>
      </w:r>
      <w:r w:rsidR="00EB1B52" w:rsidRPr="00673C01">
        <w:rPr>
          <w:sz w:val="24"/>
          <w:szCs w:val="24"/>
          <w:lang w:val="ru-RU"/>
        </w:rPr>
        <w:t xml:space="preserve">интерактивность средствами </w:t>
      </w:r>
      <w:r w:rsidR="00EB1B52" w:rsidRPr="00673C01">
        <w:rPr>
          <w:sz w:val="24"/>
          <w:szCs w:val="24"/>
          <w:lang w:val="en-US"/>
        </w:rPr>
        <w:t>JS</w:t>
      </w:r>
      <w:r w:rsidR="00EE5D65" w:rsidRPr="00673C01">
        <w:rPr>
          <w:sz w:val="24"/>
          <w:szCs w:val="24"/>
          <w:lang w:val="ru-RU"/>
        </w:rPr>
        <w:t>.</w:t>
      </w:r>
    </w:p>
    <w:p w14:paraId="06758FC8" w14:textId="77777777" w:rsidR="0073408C" w:rsidRPr="00673C01" w:rsidRDefault="0073408C" w:rsidP="001C4080">
      <w:pPr>
        <w:rPr>
          <w:sz w:val="24"/>
          <w:szCs w:val="24"/>
          <w:lang w:val="ru-RU"/>
        </w:rPr>
      </w:pPr>
    </w:p>
    <w:p w14:paraId="6719911E" w14:textId="0BAF85AE" w:rsidR="0073408C" w:rsidRPr="00673C01" w:rsidRDefault="0073408C" w:rsidP="001C4080">
      <w:pPr>
        <w:rPr>
          <w:sz w:val="24"/>
          <w:szCs w:val="24"/>
          <w:lang w:val="ru-RU"/>
        </w:rPr>
      </w:pPr>
      <w:r w:rsidRPr="00673C01">
        <w:rPr>
          <w:b/>
          <w:sz w:val="24"/>
          <w:szCs w:val="24"/>
          <w:lang w:val="ru-RU"/>
        </w:rPr>
        <w:t>Цель</w:t>
      </w:r>
      <w:r w:rsidRPr="00673C01">
        <w:rPr>
          <w:sz w:val="24"/>
          <w:szCs w:val="24"/>
          <w:lang w:val="ru-RU"/>
        </w:rPr>
        <w:t xml:space="preserve">: закрепить изученные возможности </w:t>
      </w:r>
      <w:r w:rsidR="00BF4B08" w:rsidRPr="00673C01">
        <w:rPr>
          <w:sz w:val="24"/>
          <w:szCs w:val="24"/>
          <w:lang w:val="en-US"/>
        </w:rPr>
        <w:t>J</w:t>
      </w:r>
      <w:r w:rsidRPr="00673C01">
        <w:rPr>
          <w:sz w:val="24"/>
          <w:szCs w:val="24"/>
          <w:lang w:val="en-US"/>
        </w:rPr>
        <w:t>S</w:t>
      </w:r>
      <w:r w:rsidRPr="00673C01">
        <w:rPr>
          <w:sz w:val="24"/>
          <w:szCs w:val="24"/>
          <w:lang w:val="ru-RU"/>
        </w:rPr>
        <w:t xml:space="preserve"> на практике.</w:t>
      </w:r>
      <w:r w:rsidR="00286DC9" w:rsidRPr="00673C01">
        <w:rPr>
          <w:sz w:val="24"/>
          <w:szCs w:val="24"/>
          <w:lang w:val="ru-RU"/>
        </w:rPr>
        <w:t xml:space="preserve"> </w:t>
      </w:r>
    </w:p>
    <w:p w14:paraId="4C544D6C" w14:textId="77777777" w:rsidR="00673C01" w:rsidRPr="00673C01" w:rsidRDefault="00673C01" w:rsidP="001C4080">
      <w:pPr>
        <w:rPr>
          <w:sz w:val="24"/>
          <w:szCs w:val="24"/>
          <w:lang w:val="ru-RU"/>
        </w:rPr>
      </w:pPr>
    </w:p>
    <w:p w14:paraId="77EBF38D" w14:textId="77777777" w:rsidR="00673C01" w:rsidRPr="00673C01" w:rsidRDefault="00673C01" w:rsidP="00673C01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 xml:space="preserve">Для выполнения заданий по изучению возможностей </w:t>
      </w:r>
      <w:r w:rsidRPr="00673C01">
        <w:rPr>
          <w:sz w:val="24"/>
          <w:szCs w:val="24"/>
          <w:lang w:val="en-US"/>
        </w:rPr>
        <w:t>JS</w:t>
      </w:r>
      <w:r w:rsidRPr="00673C01">
        <w:rPr>
          <w:sz w:val="24"/>
          <w:szCs w:val="24"/>
          <w:lang w:val="ru-RU"/>
        </w:rPr>
        <w:t>, не связанных с интерактивностью сайта, создать отдельную страницу.</w:t>
      </w:r>
    </w:p>
    <w:p w14:paraId="592B18DA" w14:textId="77777777" w:rsidR="00673C01" w:rsidRPr="00673C01" w:rsidRDefault="00673C01" w:rsidP="001C4080">
      <w:pPr>
        <w:rPr>
          <w:sz w:val="24"/>
          <w:szCs w:val="24"/>
          <w:lang w:val="ru-RU"/>
        </w:rPr>
      </w:pPr>
    </w:p>
    <w:p w14:paraId="011E8A62" w14:textId="77777777" w:rsidR="00286DC9" w:rsidRPr="00673C01" w:rsidRDefault="00286DC9" w:rsidP="001C4080">
      <w:pPr>
        <w:rPr>
          <w:sz w:val="24"/>
          <w:szCs w:val="24"/>
          <w:lang w:val="ru-RU"/>
        </w:rPr>
      </w:pPr>
    </w:p>
    <w:p w14:paraId="63DAF3A5" w14:textId="77777777" w:rsidR="000E5FB1" w:rsidRPr="00286DC9" w:rsidRDefault="000E5FB1" w:rsidP="000E5FB1">
      <w:pPr>
        <w:rPr>
          <w:lang w:val="ru-RU"/>
        </w:rPr>
      </w:pPr>
      <w:r>
        <w:rPr>
          <w:lang w:val="ru-RU"/>
        </w:rPr>
        <w:t xml:space="preserve">В результате выполнения ЛР3 разработать скрипты, которые </w:t>
      </w:r>
      <w:r w:rsidRPr="00A07CAF">
        <w:rPr>
          <w:b/>
          <w:i/>
          <w:lang w:val="ru-RU"/>
        </w:rPr>
        <w:t>обеспечи</w:t>
      </w:r>
      <w:r>
        <w:rPr>
          <w:b/>
          <w:i/>
          <w:lang w:val="ru-RU"/>
        </w:rPr>
        <w:t>вают</w:t>
      </w:r>
      <w:r>
        <w:rPr>
          <w:lang w:val="ru-RU"/>
        </w:rPr>
        <w:t>:</w:t>
      </w:r>
    </w:p>
    <w:p w14:paraId="5AE12535" w14:textId="77777777" w:rsidR="0073408C" w:rsidRPr="00673C01" w:rsidRDefault="0073408C" w:rsidP="001C4080">
      <w:pPr>
        <w:rPr>
          <w:sz w:val="24"/>
          <w:szCs w:val="24"/>
          <w:lang w:val="ru-RU"/>
        </w:rPr>
      </w:pPr>
    </w:p>
    <w:p w14:paraId="73E32829" w14:textId="41115064" w:rsidR="000422D8" w:rsidRPr="003B0793" w:rsidRDefault="000422D8" w:rsidP="00090399">
      <w:pPr>
        <w:pStyle w:val="a7"/>
        <w:numPr>
          <w:ilvl w:val="0"/>
          <w:numId w:val="9"/>
        </w:numPr>
        <w:rPr>
          <w:sz w:val="24"/>
          <w:szCs w:val="24"/>
          <w:lang w:val="en-US"/>
        </w:rPr>
      </w:pPr>
      <w:r w:rsidRPr="00C56870">
        <w:rPr>
          <w:sz w:val="24"/>
          <w:szCs w:val="24"/>
          <w:highlight w:val="green"/>
          <w:lang w:val="ru-RU"/>
        </w:rPr>
        <w:t xml:space="preserve">Интерактивность разработанного сайта средствами </w:t>
      </w:r>
      <w:r w:rsidRPr="00C56870">
        <w:rPr>
          <w:sz w:val="24"/>
          <w:szCs w:val="24"/>
          <w:highlight w:val="green"/>
          <w:lang w:val="en-US"/>
        </w:rPr>
        <w:t>JS</w:t>
      </w:r>
      <w:r w:rsidRPr="00C56870">
        <w:rPr>
          <w:sz w:val="24"/>
          <w:szCs w:val="24"/>
          <w:highlight w:val="green"/>
          <w:lang w:val="ru-RU"/>
        </w:rPr>
        <w:t xml:space="preserve"> по своему вкусу.</w:t>
      </w:r>
      <w:r w:rsidR="00C56870">
        <w:rPr>
          <w:sz w:val="24"/>
          <w:szCs w:val="24"/>
          <w:lang w:val="ru-RU"/>
        </w:rPr>
        <w:t xml:space="preserve"> </w:t>
      </w:r>
      <w:r w:rsidR="00C56870">
        <w:rPr>
          <w:sz w:val="24"/>
          <w:szCs w:val="24"/>
          <w:lang w:val="en-US"/>
        </w:rPr>
        <w:t xml:space="preserve">Progress_bar.js </w:t>
      </w:r>
      <w:r w:rsidR="00C64265">
        <w:rPr>
          <w:sz w:val="24"/>
          <w:szCs w:val="24"/>
          <w:lang w:val="en-US"/>
        </w:rPr>
        <w:t xml:space="preserve">+ base.html </w:t>
      </w:r>
      <w:r w:rsidR="00C56870">
        <w:rPr>
          <w:sz w:val="24"/>
          <w:szCs w:val="24"/>
          <w:lang w:val="en-US"/>
        </w:rPr>
        <w:t>28</w:t>
      </w:r>
      <w:r w:rsidR="00C64265">
        <w:rPr>
          <w:sz w:val="24"/>
          <w:szCs w:val="24"/>
          <w:lang w:val="en-US"/>
        </w:rPr>
        <w:t xml:space="preserve"> </w:t>
      </w:r>
      <w:r w:rsidR="00C64265">
        <w:rPr>
          <w:sz w:val="24"/>
          <w:szCs w:val="24"/>
          <w:lang w:val="ru-RU"/>
        </w:rPr>
        <w:t>и</w:t>
      </w:r>
      <w:r w:rsidR="00C64265" w:rsidRPr="003B0793">
        <w:rPr>
          <w:sz w:val="24"/>
          <w:szCs w:val="24"/>
          <w:lang w:val="en-US"/>
        </w:rPr>
        <w:t xml:space="preserve"> </w:t>
      </w:r>
      <w:r w:rsidR="00C64265">
        <w:rPr>
          <w:sz w:val="24"/>
          <w:szCs w:val="24"/>
          <w:lang w:val="en-US"/>
        </w:rPr>
        <w:t>rotation.js + news.html</w:t>
      </w:r>
    </w:p>
    <w:p w14:paraId="6CB44476" w14:textId="48E753C0" w:rsidR="00BF4B08" w:rsidRPr="00C56870" w:rsidRDefault="00286DC9" w:rsidP="00090399">
      <w:pPr>
        <w:pStyle w:val="a7"/>
        <w:numPr>
          <w:ilvl w:val="0"/>
          <w:numId w:val="9"/>
        </w:numPr>
        <w:rPr>
          <w:rStyle w:val="a6"/>
          <w:color w:val="auto"/>
          <w:sz w:val="24"/>
          <w:szCs w:val="24"/>
          <w:highlight w:val="green"/>
          <w:u w:val="none"/>
          <w:lang w:val="ru-RU"/>
        </w:rPr>
      </w:pPr>
      <w:r w:rsidRPr="00C56870">
        <w:rPr>
          <w:sz w:val="24"/>
          <w:szCs w:val="24"/>
          <w:highlight w:val="green"/>
          <w:lang w:val="ru-RU"/>
        </w:rPr>
        <w:t>Р</w:t>
      </w:r>
      <w:r w:rsidR="00090399" w:rsidRPr="00C56870">
        <w:rPr>
          <w:sz w:val="24"/>
          <w:szCs w:val="24"/>
          <w:highlight w:val="green"/>
          <w:lang w:val="ru-RU"/>
        </w:rPr>
        <w:t xml:space="preserve">азмещение на сайте нескольких баннеров и ротацию их через промежуток времени, который может изменить администратор с помощью элемента формы. Для запуска и остановки смены баннеров использовать проверку на наличие фокуса страницы. Каждый баннер обеспечивает переход по своей ссылке. </w:t>
      </w:r>
      <w:r w:rsidR="0035558D" w:rsidRPr="00C56870">
        <w:rPr>
          <w:rStyle w:val="a6"/>
          <w:sz w:val="24"/>
          <w:szCs w:val="24"/>
          <w:highlight w:val="green"/>
          <w:lang w:val="ru-RU"/>
        </w:rPr>
        <w:t xml:space="preserve"> </w:t>
      </w:r>
    </w:p>
    <w:p w14:paraId="06B34DB8" w14:textId="6883D3D5" w:rsidR="000E5FB1" w:rsidRPr="00C56870" w:rsidRDefault="000E5FB1" w:rsidP="000E5FB1">
      <w:pPr>
        <w:pStyle w:val="a7"/>
        <w:numPr>
          <w:ilvl w:val="0"/>
          <w:numId w:val="9"/>
        </w:numPr>
        <w:rPr>
          <w:rStyle w:val="a6"/>
          <w:color w:val="auto"/>
          <w:sz w:val="24"/>
          <w:szCs w:val="24"/>
          <w:highlight w:val="green"/>
          <w:u w:val="none"/>
          <w:lang w:val="ru-RU"/>
        </w:rPr>
      </w:pPr>
      <w:r w:rsidRPr="00C56870">
        <w:rPr>
          <w:highlight w:val="green"/>
        </w:rPr>
        <w:t>Эффект</w:t>
      </w:r>
      <w:r w:rsidRPr="00C56870">
        <w:rPr>
          <w:highlight w:val="green"/>
          <w:lang w:val="ru-RU"/>
        </w:rPr>
        <w:t xml:space="preserve"> анимации</w:t>
      </w:r>
      <w:r w:rsidRPr="00C56870">
        <w:rPr>
          <w:highlight w:val="green"/>
        </w:rPr>
        <w:t xml:space="preserve"> при скроллинге</w:t>
      </w:r>
      <w:r w:rsidRPr="00C56870">
        <w:rPr>
          <w:highlight w:val="green"/>
          <w:lang w:val="ru-RU"/>
        </w:rPr>
        <w:t xml:space="preserve"> (несколько изображений). Пример:</w:t>
      </w:r>
      <w:r w:rsidRPr="00C56870">
        <w:rPr>
          <w:rStyle w:val="a6"/>
          <w:sz w:val="24"/>
          <w:szCs w:val="24"/>
          <w:highlight w:val="green"/>
          <w:lang w:val="ru-RU"/>
        </w:rPr>
        <w:t xml:space="preserve">  </w:t>
      </w:r>
      <w:hyperlink r:id="rId5" w:history="1">
        <w:r w:rsidRPr="00C56870">
          <w:rPr>
            <w:rStyle w:val="a6"/>
            <w:sz w:val="24"/>
            <w:szCs w:val="24"/>
            <w:highlight w:val="green"/>
            <w:lang w:val="ru-RU"/>
          </w:rPr>
          <w:t>https://codepen.io/aryancodeworm/pen/rNKqgpY</w:t>
        </w:r>
      </w:hyperlink>
    </w:p>
    <w:p w14:paraId="61C1FE4B" w14:textId="2F488E69" w:rsidR="000E5FB1" w:rsidRPr="00C56870" w:rsidRDefault="000E5FB1" w:rsidP="000E5FB1">
      <w:pPr>
        <w:pStyle w:val="a7"/>
        <w:numPr>
          <w:ilvl w:val="0"/>
          <w:numId w:val="9"/>
        </w:numPr>
        <w:rPr>
          <w:sz w:val="24"/>
          <w:szCs w:val="24"/>
          <w:highlight w:val="green"/>
          <w:lang w:val="ru-RU"/>
        </w:rPr>
      </w:pPr>
      <w:r w:rsidRPr="00C56870">
        <w:rPr>
          <w:sz w:val="24"/>
          <w:szCs w:val="24"/>
          <w:highlight w:val="green"/>
          <w:lang w:val="ru-RU"/>
        </w:rPr>
        <w:t xml:space="preserve">карточки с эффектом объема при наведении. Пример: </w:t>
      </w:r>
      <w:hyperlink r:id="rId6" w:history="1">
        <w:r w:rsidRPr="00C56870">
          <w:rPr>
            <w:rStyle w:val="a6"/>
            <w:sz w:val="24"/>
            <w:szCs w:val="24"/>
            <w:highlight w:val="green"/>
            <w:lang w:val="ru-RU"/>
          </w:rPr>
          <w:t>https://codepen.io/ghaste/pen/zYJqxax</w:t>
        </w:r>
      </w:hyperlink>
      <w:r w:rsidRPr="00C56870">
        <w:rPr>
          <w:sz w:val="24"/>
          <w:szCs w:val="24"/>
          <w:highlight w:val="green"/>
          <w:lang w:val="ru-RU"/>
        </w:rPr>
        <w:t xml:space="preserve">  или форма с эффектом параллакса при наведении. Пример: https://codepen.io/mprquinn/pen/zdKqGE</w:t>
      </w:r>
    </w:p>
    <w:p w14:paraId="1A017522" w14:textId="0C8E6882" w:rsidR="00090399" w:rsidRPr="003B0793" w:rsidRDefault="00286DC9" w:rsidP="00090399">
      <w:pPr>
        <w:pStyle w:val="a7"/>
        <w:numPr>
          <w:ilvl w:val="0"/>
          <w:numId w:val="9"/>
        </w:numPr>
        <w:rPr>
          <w:sz w:val="24"/>
          <w:szCs w:val="24"/>
          <w:highlight w:val="green"/>
          <w:lang w:val="ru-RU"/>
        </w:rPr>
      </w:pPr>
      <w:r w:rsidRPr="003B0793">
        <w:rPr>
          <w:sz w:val="24"/>
          <w:szCs w:val="24"/>
          <w:highlight w:val="green"/>
          <w:lang w:val="ru-RU"/>
        </w:rPr>
        <w:t xml:space="preserve">Возможность изменения </w:t>
      </w:r>
      <w:r w:rsidR="00341C3A" w:rsidRPr="003B0793">
        <w:rPr>
          <w:sz w:val="24"/>
          <w:szCs w:val="24"/>
          <w:highlight w:val="green"/>
          <w:lang w:val="ru-RU"/>
        </w:rPr>
        <w:t xml:space="preserve">размера </w:t>
      </w:r>
      <w:r w:rsidRPr="003B0793">
        <w:rPr>
          <w:sz w:val="24"/>
          <w:szCs w:val="24"/>
          <w:highlight w:val="green"/>
          <w:lang w:val="ru-RU"/>
        </w:rPr>
        <w:t>шрифта и цвета текста, цвета фона страницы с помощью элементов формы, генерируемых при выборе соответствующего флажка.</w:t>
      </w:r>
      <w:r w:rsidR="00341C3A" w:rsidRPr="003B0793">
        <w:rPr>
          <w:sz w:val="24"/>
          <w:szCs w:val="24"/>
          <w:highlight w:val="green"/>
          <w:lang w:val="ru-RU"/>
        </w:rPr>
        <w:t xml:space="preserve"> Размеры изображений не должны изменяться.</w:t>
      </w:r>
    </w:p>
    <w:p w14:paraId="46676BC7" w14:textId="4AA2C66E" w:rsidR="00286DC9" w:rsidRPr="003B0793" w:rsidRDefault="00341C3A" w:rsidP="00090399">
      <w:pPr>
        <w:pStyle w:val="a7"/>
        <w:numPr>
          <w:ilvl w:val="0"/>
          <w:numId w:val="9"/>
        </w:numPr>
        <w:rPr>
          <w:sz w:val="24"/>
          <w:szCs w:val="24"/>
          <w:highlight w:val="green"/>
          <w:lang w:val="ru-RU"/>
        </w:rPr>
      </w:pPr>
      <w:r w:rsidRPr="003B0793">
        <w:rPr>
          <w:sz w:val="24"/>
          <w:szCs w:val="24"/>
          <w:highlight w:val="green"/>
          <w:lang w:val="ru-RU"/>
        </w:rPr>
        <w:t xml:space="preserve">Использование </w:t>
      </w:r>
      <w:proofErr w:type="spellStart"/>
      <w:r w:rsidRPr="003B0793">
        <w:rPr>
          <w:sz w:val="24"/>
          <w:szCs w:val="24"/>
          <w:highlight w:val="green"/>
          <w:lang w:val="ru-RU"/>
        </w:rPr>
        <w:t>промокодов</w:t>
      </w:r>
      <w:proofErr w:type="spellEnd"/>
      <w:r w:rsidRPr="003B0793">
        <w:rPr>
          <w:sz w:val="24"/>
          <w:szCs w:val="24"/>
          <w:highlight w:val="green"/>
          <w:lang w:val="ru-RU"/>
        </w:rPr>
        <w:t xml:space="preserve"> при расчете стоимости услуг/товаров/…</w:t>
      </w:r>
    </w:p>
    <w:p w14:paraId="61A34DFD" w14:textId="17F2B724" w:rsidR="00341C3A" w:rsidRPr="00673C01" w:rsidRDefault="00341C3A" w:rsidP="00090399">
      <w:pPr>
        <w:pStyle w:val="a7"/>
        <w:numPr>
          <w:ilvl w:val="0"/>
          <w:numId w:val="9"/>
        </w:numPr>
        <w:rPr>
          <w:sz w:val="24"/>
          <w:szCs w:val="24"/>
          <w:lang w:val="ru-RU"/>
        </w:rPr>
      </w:pPr>
      <w:r w:rsidRPr="003B0793">
        <w:rPr>
          <w:sz w:val="24"/>
          <w:szCs w:val="24"/>
          <w:highlight w:val="green"/>
          <w:lang w:val="ru-RU"/>
        </w:rPr>
        <w:t>Запрос даты рождения, расчет количества лет, сообщение</w:t>
      </w:r>
      <w:r w:rsidR="006E49D5" w:rsidRPr="003B0793">
        <w:rPr>
          <w:sz w:val="24"/>
          <w:szCs w:val="24"/>
          <w:highlight w:val="green"/>
          <w:lang w:val="ru-RU"/>
        </w:rPr>
        <w:t xml:space="preserve"> о дне недели введенной даты</w:t>
      </w:r>
      <w:r w:rsidR="001D46A2" w:rsidRPr="003B0793">
        <w:rPr>
          <w:sz w:val="24"/>
          <w:szCs w:val="24"/>
          <w:highlight w:val="green"/>
          <w:lang w:val="ru-RU"/>
        </w:rPr>
        <w:t xml:space="preserve"> для совершеннолетних и </w:t>
      </w:r>
      <w:proofErr w:type="spellStart"/>
      <w:r w:rsidR="001D46A2" w:rsidRPr="003B0793">
        <w:rPr>
          <w:sz w:val="24"/>
          <w:szCs w:val="24"/>
          <w:highlight w:val="green"/>
          <w:lang w:val="ru-RU"/>
        </w:rPr>
        <w:t>алерт</w:t>
      </w:r>
      <w:proofErr w:type="spellEnd"/>
      <w:r w:rsidR="001D46A2" w:rsidRPr="003B0793">
        <w:rPr>
          <w:sz w:val="24"/>
          <w:szCs w:val="24"/>
          <w:highlight w:val="green"/>
          <w:lang w:val="ru-RU"/>
        </w:rPr>
        <w:t xml:space="preserve"> о необходимости</w:t>
      </w:r>
      <w:r w:rsidR="006E49D5" w:rsidRPr="003B0793">
        <w:rPr>
          <w:sz w:val="24"/>
          <w:szCs w:val="24"/>
          <w:highlight w:val="green"/>
          <w:lang w:val="ru-RU"/>
        </w:rPr>
        <w:t xml:space="preserve"> разрешения родителей </w:t>
      </w:r>
      <w:r w:rsidR="001D46A2" w:rsidRPr="003B0793">
        <w:rPr>
          <w:sz w:val="24"/>
          <w:szCs w:val="24"/>
          <w:highlight w:val="green"/>
          <w:lang w:val="ru-RU"/>
        </w:rPr>
        <w:t>на использование</w:t>
      </w:r>
      <w:r w:rsidR="006E49D5" w:rsidRPr="003B0793">
        <w:rPr>
          <w:sz w:val="24"/>
          <w:szCs w:val="24"/>
          <w:highlight w:val="green"/>
          <w:lang w:val="ru-RU"/>
        </w:rPr>
        <w:t xml:space="preserve"> сайта</w:t>
      </w:r>
      <w:r w:rsidRPr="003B0793">
        <w:rPr>
          <w:sz w:val="24"/>
          <w:szCs w:val="24"/>
          <w:highlight w:val="green"/>
          <w:lang w:val="ru-RU"/>
        </w:rPr>
        <w:t>, если несовершеннолетний.</w:t>
      </w:r>
      <w:r w:rsidR="00C56870" w:rsidRPr="00C56870">
        <w:rPr>
          <w:sz w:val="24"/>
          <w:szCs w:val="24"/>
          <w:lang w:val="ru-RU"/>
        </w:rPr>
        <w:t xml:space="preserve"> </w:t>
      </w:r>
      <w:r w:rsidR="00C56870">
        <w:rPr>
          <w:sz w:val="24"/>
          <w:szCs w:val="24"/>
          <w:lang w:val="en-US"/>
        </w:rPr>
        <w:t xml:space="preserve">Base.html 96 </w:t>
      </w:r>
      <w:r w:rsidR="00C56870">
        <w:rPr>
          <w:sz w:val="24"/>
          <w:szCs w:val="24"/>
          <w:lang w:val="ru-RU"/>
        </w:rPr>
        <w:t>строка</w:t>
      </w:r>
    </w:p>
    <w:p w14:paraId="7D62DDDC" w14:textId="11B35D41" w:rsidR="001F27CC" w:rsidRPr="00673C01" w:rsidRDefault="00737A89" w:rsidP="00090399">
      <w:pPr>
        <w:pStyle w:val="a7"/>
        <w:numPr>
          <w:ilvl w:val="0"/>
          <w:numId w:val="9"/>
        </w:numPr>
        <w:rPr>
          <w:sz w:val="24"/>
          <w:szCs w:val="24"/>
          <w:lang w:val="ru-RU"/>
        </w:rPr>
      </w:pP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При заходе на страницу сайта покажите </w:t>
      </w:r>
      <w:r w:rsidR="000422D8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пользователю</w:t>
      </w: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 обратный отсчет, который закончится через час от момента захода </w:t>
      </w:r>
      <w:r w:rsidR="000422D8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пользователя</w:t>
      </w: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 на сайт. </w:t>
      </w:r>
      <w:r w:rsidR="000422D8" w:rsidRPr="003B0793">
        <w:rPr>
          <w:b/>
          <w:color w:val="333333"/>
          <w:sz w:val="24"/>
          <w:szCs w:val="24"/>
          <w:highlight w:val="green"/>
          <w:shd w:val="clear" w:color="auto" w:fill="FDFDFD"/>
          <w:lang w:val="ru-RU"/>
        </w:rPr>
        <w:t>***</w:t>
      </w: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>Сделайте так, чтобы после обновления страницы, отсчет продолжался с того места, на котором он</w:t>
      </w:r>
      <w:r w:rsidRPr="00673C01">
        <w:rPr>
          <w:color w:val="333333"/>
          <w:sz w:val="24"/>
          <w:szCs w:val="24"/>
          <w:shd w:val="clear" w:color="auto" w:fill="FDFDFD"/>
        </w:rPr>
        <w:t xml:space="preserve"> </w:t>
      </w: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>остановился</w:t>
      </w:r>
      <w:r w:rsidRPr="00673C01">
        <w:rPr>
          <w:color w:val="333333"/>
          <w:sz w:val="24"/>
          <w:szCs w:val="24"/>
          <w:shd w:val="clear" w:color="auto" w:fill="FDFDFD"/>
        </w:rPr>
        <w:t>.</w:t>
      </w:r>
    </w:p>
    <w:p w14:paraId="2813AF3A" w14:textId="1C2FE119" w:rsidR="00737A89" w:rsidRPr="003B0793" w:rsidRDefault="00737A89" w:rsidP="00090399">
      <w:pPr>
        <w:pStyle w:val="a7"/>
        <w:numPr>
          <w:ilvl w:val="0"/>
          <w:numId w:val="9"/>
        </w:numPr>
        <w:rPr>
          <w:sz w:val="24"/>
          <w:szCs w:val="24"/>
          <w:highlight w:val="green"/>
          <w:lang w:val="ru-RU"/>
        </w:rPr>
      </w:pP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Напишите код, который сгенерирует </w:t>
      </w:r>
      <w:r w:rsidR="006C1985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квадратную </w:t>
      </w: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>таблицу</w:t>
      </w:r>
      <w:r w:rsidR="00617DD5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(массив)</w:t>
      </w:r>
      <w:r w:rsidR="00F44239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(размер выбирает </w:t>
      </w:r>
      <w:r w:rsidR="00617DD5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пользователь</w:t>
      </w:r>
      <w:r w:rsidR="00F44239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)</w:t>
      </w: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, в которой случайным образом будут расставлены </w:t>
      </w:r>
      <w:r w:rsidR="00F44239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числа. Разработать </w:t>
      </w:r>
      <w:r w:rsidR="00F44239" w:rsidRPr="003B0793">
        <w:rPr>
          <w:i/>
          <w:color w:val="333333"/>
          <w:sz w:val="24"/>
          <w:szCs w:val="24"/>
          <w:highlight w:val="green"/>
          <w:shd w:val="clear" w:color="auto" w:fill="FDFDFD"/>
          <w:lang w:val="ru-RU"/>
        </w:rPr>
        <w:t>функции</w:t>
      </w:r>
      <w:r w:rsidR="00F44239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для выполнения действий:</w:t>
      </w:r>
    </w:p>
    <w:p w14:paraId="48BC9593" w14:textId="7B5BAE82" w:rsidR="00F44239" w:rsidRPr="003B0793" w:rsidRDefault="00F44239" w:rsidP="006C1985">
      <w:pPr>
        <w:pStyle w:val="a7"/>
        <w:numPr>
          <w:ilvl w:val="0"/>
          <w:numId w:val="10"/>
        </w:numPr>
        <w:rPr>
          <w:color w:val="333333"/>
          <w:sz w:val="24"/>
          <w:szCs w:val="24"/>
          <w:highlight w:val="green"/>
          <w:shd w:val="clear" w:color="auto" w:fill="FDFDFD"/>
          <w:lang w:val="ru-RU"/>
        </w:rPr>
      </w:pPr>
      <w:r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Транспонировать таблицу по нажатию на кнопку.</w:t>
      </w:r>
    </w:p>
    <w:p w14:paraId="290D3020" w14:textId="77777777" w:rsidR="000422D8" w:rsidRPr="003B0793" w:rsidRDefault="00F44239" w:rsidP="006C1985">
      <w:pPr>
        <w:pStyle w:val="a7"/>
        <w:numPr>
          <w:ilvl w:val="0"/>
          <w:numId w:val="10"/>
        </w:numPr>
        <w:rPr>
          <w:color w:val="333333"/>
          <w:sz w:val="24"/>
          <w:szCs w:val="24"/>
          <w:highlight w:val="green"/>
          <w:shd w:val="clear" w:color="auto" w:fill="FDFDFD"/>
        </w:rPr>
      </w:pP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По клику на любую ячейку эта ячейка </w:t>
      </w:r>
      <w:r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должна выделиться</w:t>
      </w: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 </w:t>
      </w:r>
      <w:r w:rsidR="006C1985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</w:t>
      </w:r>
      <w:r w:rsidR="006C1985" w:rsidRPr="003B0793">
        <w:rPr>
          <w:color w:val="333333"/>
          <w:sz w:val="24"/>
          <w:szCs w:val="24"/>
          <w:highlight w:val="green"/>
          <w:shd w:val="clear" w:color="auto" w:fill="FDFDFD"/>
        </w:rPr>
        <w:t>цветом</w:t>
      </w:r>
      <w:r w:rsidR="00D7623B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 xml:space="preserve"> (цвет отличается для ячеек со значением кратных двум и остальных)</w:t>
      </w:r>
      <w:r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. </w:t>
      </w:r>
    </w:p>
    <w:p w14:paraId="316E9BCC" w14:textId="7B501865" w:rsidR="00F44239" w:rsidRPr="003B0793" w:rsidRDefault="000422D8" w:rsidP="006C1985">
      <w:pPr>
        <w:pStyle w:val="a7"/>
        <w:numPr>
          <w:ilvl w:val="0"/>
          <w:numId w:val="10"/>
        </w:numPr>
        <w:rPr>
          <w:color w:val="333333"/>
          <w:sz w:val="24"/>
          <w:szCs w:val="24"/>
          <w:highlight w:val="green"/>
          <w:shd w:val="clear" w:color="auto" w:fill="FDFDFD"/>
        </w:rPr>
      </w:pPr>
      <w:r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***С</w:t>
      </w:r>
      <w:r w:rsidR="00F44239" w:rsidRPr="003B0793">
        <w:rPr>
          <w:color w:val="333333"/>
          <w:sz w:val="24"/>
          <w:szCs w:val="24"/>
          <w:highlight w:val="green"/>
          <w:shd w:val="clear" w:color="auto" w:fill="FDFDFD"/>
        </w:rPr>
        <w:t>делайте так, чтобы в одном ряду</w:t>
      </w:r>
      <w:r w:rsidR="006C1985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/или столбце</w:t>
      </w:r>
      <w:r w:rsidR="00F44239"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 таблицы можно было </w:t>
      </w:r>
      <w:r w:rsidR="006C1985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выделить</w:t>
      </w:r>
      <w:r w:rsidR="00F44239" w:rsidRPr="003B0793">
        <w:rPr>
          <w:color w:val="333333"/>
          <w:sz w:val="24"/>
          <w:szCs w:val="24"/>
          <w:highlight w:val="green"/>
          <w:shd w:val="clear" w:color="auto" w:fill="FDFDFD"/>
        </w:rPr>
        <w:t xml:space="preserve"> не более </w:t>
      </w:r>
      <w:r w:rsidR="006C1985" w:rsidRPr="003B0793">
        <w:rPr>
          <w:rStyle w:val="HTML1"/>
          <w:rFonts w:ascii="Andika" w:eastAsia="Arial" w:hAnsi="Andika"/>
          <w:color w:val="333333"/>
          <w:sz w:val="24"/>
          <w:szCs w:val="24"/>
          <w:highlight w:val="green"/>
          <w:shd w:val="clear" w:color="auto" w:fill="FDFDFD"/>
        </w:rPr>
        <w:t xml:space="preserve">n </w:t>
      </w:r>
      <w:r w:rsidR="00F44239" w:rsidRPr="003B0793">
        <w:rPr>
          <w:color w:val="333333"/>
          <w:sz w:val="24"/>
          <w:szCs w:val="24"/>
          <w:highlight w:val="green"/>
          <w:shd w:val="clear" w:color="auto" w:fill="FDFDFD"/>
        </w:rPr>
        <w:t>ячеек</w:t>
      </w:r>
      <w:r w:rsidR="006C1985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(значение введенное в поле) и нельзя выделить соседей слева и справа</w:t>
      </w:r>
      <w:r w:rsidR="00F44239" w:rsidRPr="003B0793">
        <w:rPr>
          <w:color w:val="333333"/>
          <w:sz w:val="24"/>
          <w:szCs w:val="24"/>
          <w:highlight w:val="green"/>
          <w:shd w:val="clear" w:color="auto" w:fill="FDFDFD"/>
        </w:rPr>
        <w:t>.</w:t>
      </w:r>
    </w:p>
    <w:p w14:paraId="4F1BC611" w14:textId="4AC4DDBE" w:rsidR="006C1985" w:rsidRPr="003B0793" w:rsidRDefault="000422D8" w:rsidP="006C1985">
      <w:pPr>
        <w:pStyle w:val="a7"/>
        <w:numPr>
          <w:ilvl w:val="0"/>
          <w:numId w:val="10"/>
        </w:numPr>
        <w:rPr>
          <w:color w:val="333333"/>
          <w:sz w:val="24"/>
          <w:szCs w:val="24"/>
          <w:highlight w:val="green"/>
          <w:shd w:val="clear" w:color="auto" w:fill="FDFDFD"/>
        </w:rPr>
      </w:pPr>
      <w:r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***</w:t>
      </w:r>
      <w:r w:rsidR="006C1985" w:rsidRPr="003B0793">
        <w:rPr>
          <w:color w:val="333333"/>
          <w:sz w:val="24"/>
          <w:szCs w:val="24"/>
          <w:highlight w:val="green"/>
          <w:shd w:val="clear" w:color="auto" w:fill="FDFDFD"/>
          <w:lang w:val="ru-RU"/>
        </w:rPr>
        <w:t>По нажатию на соответствующие кнопки добавлять и новый ряд, и новую колонку</w:t>
      </w:r>
    </w:p>
    <w:p w14:paraId="136E9DAF" w14:textId="65B2D166" w:rsidR="000422D8" w:rsidRPr="00673C01" w:rsidRDefault="00286F0B" w:rsidP="00BD5090">
      <w:pPr>
        <w:pStyle w:val="a7"/>
        <w:numPr>
          <w:ilvl w:val="0"/>
          <w:numId w:val="9"/>
        </w:numPr>
        <w:rPr>
          <w:color w:val="333333"/>
          <w:sz w:val="24"/>
          <w:szCs w:val="24"/>
          <w:shd w:val="clear" w:color="auto" w:fill="FDFDFD"/>
          <w:lang w:val="ru-RU"/>
        </w:rPr>
      </w:pPr>
      <w:r w:rsidRPr="00673C01">
        <w:rPr>
          <w:color w:val="333333"/>
          <w:sz w:val="24"/>
          <w:szCs w:val="24"/>
          <w:shd w:val="clear" w:color="auto" w:fill="FDFDFD"/>
          <w:lang w:val="ru-RU"/>
        </w:rPr>
        <w:t>В соответствии со своей предметной областью создайте базовый класс и класс наследник с пятью функциями</w:t>
      </w:r>
      <w:r w:rsidR="00BD5090" w:rsidRPr="00673C01">
        <w:rPr>
          <w:color w:val="333333"/>
          <w:sz w:val="24"/>
          <w:szCs w:val="24"/>
          <w:shd w:val="clear" w:color="auto" w:fill="FDFDFD"/>
          <w:lang w:val="ru-RU"/>
        </w:rPr>
        <w:t xml:space="preserve"> (включая геттеры и сеттеры)</w:t>
      </w:r>
      <w:r w:rsidRPr="00673C01">
        <w:rPr>
          <w:color w:val="333333"/>
          <w:sz w:val="24"/>
          <w:szCs w:val="24"/>
          <w:shd w:val="clear" w:color="auto" w:fill="FDFDFD"/>
          <w:lang w:val="ru-RU"/>
        </w:rPr>
        <w:t xml:space="preserve"> </w:t>
      </w:r>
      <w:r w:rsidR="003A470F">
        <w:rPr>
          <w:color w:val="333333"/>
          <w:sz w:val="24"/>
          <w:szCs w:val="24"/>
          <w:shd w:val="clear" w:color="auto" w:fill="FDFDFD"/>
          <w:lang w:val="ru-RU"/>
        </w:rPr>
        <w:t>, обеспечить</w:t>
      </w:r>
      <w:r w:rsidRPr="00673C01">
        <w:rPr>
          <w:color w:val="333333"/>
          <w:sz w:val="24"/>
          <w:szCs w:val="24"/>
          <w:shd w:val="clear" w:color="auto" w:fill="FDFDFD"/>
          <w:lang w:val="ru-RU"/>
        </w:rPr>
        <w:t xml:space="preserve"> </w:t>
      </w:r>
      <w:r w:rsidRPr="00673C01">
        <w:rPr>
          <w:color w:val="333333"/>
          <w:sz w:val="24"/>
          <w:szCs w:val="24"/>
          <w:shd w:val="clear" w:color="auto" w:fill="FDFDFD"/>
          <w:lang w:val="ru-RU"/>
        </w:rPr>
        <w:lastRenderedPageBreak/>
        <w:t>демонстраци</w:t>
      </w:r>
      <w:r w:rsidR="003A470F">
        <w:rPr>
          <w:color w:val="333333"/>
          <w:sz w:val="24"/>
          <w:szCs w:val="24"/>
          <w:shd w:val="clear" w:color="auto" w:fill="FDFDFD"/>
          <w:lang w:val="ru-RU"/>
        </w:rPr>
        <w:t>ю</w:t>
      </w:r>
      <w:r w:rsidRPr="00673C01">
        <w:rPr>
          <w:color w:val="333333"/>
          <w:sz w:val="24"/>
          <w:szCs w:val="24"/>
          <w:shd w:val="clear" w:color="auto" w:fill="FDFDFD"/>
          <w:lang w:val="ru-RU"/>
        </w:rPr>
        <w:t xml:space="preserve"> их возможностей. Создать декоратор для одной из функций и продемонстрировать его использование. Реализовать два варианта: </w:t>
      </w:r>
      <w:r w:rsidR="00BD5090" w:rsidRPr="00673C01">
        <w:rPr>
          <w:color w:val="333333"/>
          <w:sz w:val="24"/>
          <w:szCs w:val="24"/>
          <w:shd w:val="clear" w:color="auto" w:fill="FDFDFD"/>
          <w:lang w:val="ru-RU"/>
        </w:rPr>
        <w:t xml:space="preserve">1)в функциональном стиле </w:t>
      </w:r>
      <w:proofErr w:type="spellStart"/>
      <w:r w:rsidRPr="00673C01">
        <w:rPr>
          <w:color w:val="333333"/>
          <w:sz w:val="24"/>
          <w:szCs w:val="24"/>
          <w:shd w:val="clear" w:color="auto" w:fill="FDFDFD"/>
          <w:lang w:val="ru-RU"/>
        </w:rPr>
        <w:t>прототипное</w:t>
      </w:r>
      <w:proofErr w:type="spellEnd"/>
      <w:r w:rsidRPr="00673C01">
        <w:rPr>
          <w:color w:val="333333"/>
          <w:sz w:val="24"/>
          <w:szCs w:val="24"/>
          <w:shd w:val="clear" w:color="auto" w:fill="FDFDFD"/>
          <w:lang w:val="ru-RU"/>
        </w:rPr>
        <w:t xml:space="preserve"> наследование и </w:t>
      </w:r>
      <w:r w:rsidR="00B70D18" w:rsidRPr="00673C01">
        <w:rPr>
          <w:color w:val="333333"/>
          <w:sz w:val="24"/>
          <w:szCs w:val="24"/>
          <w:shd w:val="clear" w:color="auto" w:fill="FDFDFD"/>
          <w:lang w:val="ru-RU"/>
        </w:rPr>
        <w:t>2)</w:t>
      </w:r>
      <w:r w:rsidR="00BD5090" w:rsidRPr="00673C01">
        <w:rPr>
          <w:color w:val="333333"/>
          <w:sz w:val="24"/>
          <w:szCs w:val="24"/>
          <w:shd w:val="clear" w:color="auto" w:fill="FDFDFD"/>
          <w:lang w:val="ru-RU"/>
        </w:rPr>
        <w:t xml:space="preserve">конструкцию </w:t>
      </w:r>
      <w:r w:rsidR="00BD5090" w:rsidRPr="00673C01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«</w:t>
      </w:r>
      <w:proofErr w:type="spellStart"/>
      <w:r w:rsidR="00BD5090" w:rsidRPr="00673C01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class</w:t>
      </w:r>
      <w:proofErr w:type="spellEnd"/>
      <w:r w:rsidR="00BD5090" w:rsidRPr="00673C01">
        <w:rPr>
          <w:rFonts w:ascii="Segoe UI" w:hAnsi="Segoe UI" w:cs="Segoe UI"/>
          <w:color w:val="313130"/>
          <w:sz w:val="24"/>
          <w:szCs w:val="24"/>
          <w:shd w:val="clear" w:color="auto" w:fill="FFFFFF"/>
        </w:rPr>
        <w:t>»</w:t>
      </w:r>
      <w:r w:rsidR="00BD5090" w:rsidRPr="00673C01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ru-RU"/>
        </w:rPr>
        <w:t xml:space="preserve"> / «</w:t>
      </w:r>
      <w:proofErr w:type="spellStart"/>
      <w:r w:rsidR="00BD5090" w:rsidRPr="00673C01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ru-RU"/>
        </w:rPr>
        <w:t>extends</w:t>
      </w:r>
      <w:proofErr w:type="spellEnd"/>
      <w:r w:rsidR="00BD5090" w:rsidRPr="00673C01">
        <w:rPr>
          <w:rFonts w:ascii="Segoe UI" w:hAnsi="Segoe UI" w:cs="Segoe UI"/>
          <w:color w:val="313130"/>
          <w:sz w:val="24"/>
          <w:szCs w:val="24"/>
          <w:shd w:val="clear" w:color="auto" w:fill="FFFFFF"/>
          <w:lang w:val="ru-RU"/>
        </w:rPr>
        <w:t>»</w:t>
      </w:r>
    </w:p>
    <w:p w14:paraId="5A5C3927" w14:textId="77777777" w:rsidR="006C1985" w:rsidRPr="00673C01" w:rsidRDefault="006C1985" w:rsidP="00F44239">
      <w:pPr>
        <w:pStyle w:val="a7"/>
        <w:rPr>
          <w:sz w:val="24"/>
          <w:szCs w:val="24"/>
          <w:lang w:val="ru-RU"/>
        </w:rPr>
      </w:pPr>
    </w:p>
    <w:p w14:paraId="06FF7DE7" w14:textId="437C5250" w:rsidR="000422D8" w:rsidRPr="00673C01" w:rsidRDefault="006C1985" w:rsidP="003C3AEB">
      <w:pPr>
        <w:pStyle w:val="a7"/>
        <w:numPr>
          <w:ilvl w:val="0"/>
          <w:numId w:val="9"/>
        </w:numPr>
        <w:rPr>
          <w:sz w:val="24"/>
          <w:szCs w:val="24"/>
          <w:lang w:val="ru-RU"/>
        </w:rPr>
      </w:pPr>
      <w:r w:rsidRPr="00673C01">
        <w:rPr>
          <w:color w:val="333333"/>
          <w:sz w:val="24"/>
          <w:szCs w:val="24"/>
          <w:shd w:val="clear" w:color="auto" w:fill="FDFDFD"/>
          <w:lang w:val="ru-RU"/>
        </w:rPr>
        <w:t xml:space="preserve"> </w:t>
      </w:r>
      <w:r w:rsidR="000422D8" w:rsidRPr="00673C01">
        <w:rPr>
          <w:sz w:val="24"/>
          <w:szCs w:val="24"/>
          <w:lang w:val="ru-RU"/>
        </w:rPr>
        <w:t>Разработайте скрипты, реализующие алгоритм решения задачи с использованием ассоциативных массивов. Ввод исходных данных и Вывод полученных результатов осуществлять с использованием формы &lt;</w:t>
      </w:r>
      <w:proofErr w:type="spellStart"/>
      <w:r w:rsidR="000422D8" w:rsidRPr="00673C01">
        <w:rPr>
          <w:sz w:val="24"/>
          <w:szCs w:val="24"/>
          <w:lang w:val="ru-RU"/>
        </w:rPr>
        <w:t>form</w:t>
      </w:r>
      <w:proofErr w:type="spellEnd"/>
      <w:r w:rsidR="000422D8" w:rsidRPr="00673C01">
        <w:rPr>
          <w:sz w:val="24"/>
          <w:szCs w:val="24"/>
          <w:lang w:val="ru-RU"/>
        </w:rPr>
        <w:t xml:space="preserve">&gt; </w:t>
      </w:r>
      <w:proofErr w:type="spellStart"/>
      <w:r w:rsidR="000422D8" w:rsidRPr="00673C01">
        <w:rPr>
          <w:sz w:val="24"/>
          <w:szCs w:val="24"/>
          <w:lang w:val="ru-RU"/>
        </w:rPr>
        <w:t>html</w:t>
      </w:r>
      <w:proofErr w:type="spellEnd"/>
      <w:r w:rsidR="000422D8" w:rsidRPr="00673C01">
        <w:rPr>
          <w:sz w:val="24"/>
          <w:szCs w:val="24"/>
          <w:lang w:val="ru-RU"/>
        </w:rPr>
        <w:t xml:space="preserve">-документа. </w:t>
      </w:r>
    </w:p>
    <w:p w14:paraId="128DBBD2" w14:textId="1EDC2C04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Варианты индивидуальных задач к Заданию</w:t>
      </w:r>
      <w:r w:rsidR="00E51567">
        <w:rPr>
          <w:sz w:val="24"/>
          <w:szCs w:val="24"/>
          <w:lang w:val="ru-RU"/>
        </w:rPr>
        <w:t xml:space="preserve">( 30 </w:t>
      </w:r>
      <w:proofErr w:type="spellStart"/>
      <w:r w:rsidR="00E51567">
        <w:rPr>
          <w:sz w:val="24"/>
          <w:szCs w:val="24"/>
          <w:lang w:val="ru-RU"/>
        </w:rPr>
        <w:t>вариан</w:t>
      </w:r>
      <w:proofErr w:type="spellEnd"/>
    </w:p>
    <w:p w14:paraId="626B23E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1. Дан ассоциативный массив, содержащий сведения об учениках школы: имя и фамилия ученика, а также название класса (года обучения и буквы), в котором он учится.</w:t>
      </w:r>
    </w:p>
    <w:p w14:paraId="434D5319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Выяснить, имеются ли в школе однофамильцы.</w:t>
      </w:r>
    </w:p>
    <w:p w14:paraId="0879BB6E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2. Дан ассоциативный массив, содержащий сведения о нескольких автомобилях: марка</w:t>
      </w:r>
    </w:p>
    <w:p w14:paraId="41181A2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автомобиля, его номер и фамилия владельца. Найти фамилии владельцев и номера автомобилей данной марки.</w:t>
      </w:r>
    </w:p>
    <w:p w14:paraId="54B0A7B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3. Дан ассоциативный массив, в котором содержится информация о военнослужащих</w:t>
      </w:r>
    </w:p>
    <w:p w14:paraId="181F8F0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некоторого войскового подразделения: фамилия, имя, отчество, возраст, рост (от 140</w:t>
      </w:r>
    </w:p>
    <w:p w14:paraId="0DBF783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до 210 см). Проверить, имеется ли в данном подразделении хотя бы два человека одного роста.</w:t>
      </w:r>
    </w:p>
    <w:p w14:paraId="0574441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4. Дан ассоциативный массив, содержащий сведения об экспортируемых товарах: указывается наименование товара, страна, импортирующая товар, и объем поставляемой</w:t>
      </w:r>
    </w:p>
    <w:p w14:paraId="58657D0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партии в штуках. Найти страны, в которые экспортируется данный товар, и общий</w:t>
      </w:r>
    </w:p>
    <w:p w14:paraId="487A386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объем его экспорта.</w:t>
      </w:r>
    </w:p>
    <w:p w14:paraId="13D1BBF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5. Дан ассоциативный массив, который содержит номера телефонов сотрудников учреждения: указывается фамилия сотрудника, его инициалы и номер телефона. Найти телефон сотрудника по его фамилии и инициалам.</w:t>
      </w:r>
    </w:p>
    <w:p w14:paraId="70253E62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6. Дан ассоциативный массив, содержащий информацию о багаже нескольких пассажиров: фамилия пассажира, количество вещей в его багаже и общий вес вещей. Найти</w:t>
      </w:r>
    </w:p>
    <w:p w14:paraId="5FD72A43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пассажира, в багаже которого средний вес одной вещи отличается не более чем на 0.3</w:t>
      </w:r>
    </w:p>
    <w:p w14:paraId="5C7D457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кг от общего среднего веса вещи.</w:t>
      </w:r>
    </w:p>
    <w:p w14:paraId="4CE00E53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7. Дан ассоциативный массив, содержащий сведения о книгах. Сведения о каждой из</w:t>
      </w:r>
    </w:p>
    <w:p w14:paraId="4A92634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книг — это фамилия автора, название и год издания. Найти названия книг данного автора, изданных с 1960 года.</w:t>
      </w:r>
    </w:p>
    <w:p w14:paraId="6CF7DF4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8. Дан ассоциативный массив, содержащий сведения о веществах: указывается название</w:t>
      </w:r>
    </w:p>
    <w:p w14:paraId="7C3CA47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вещества, его удельный вес и проводимость (проводник, полупроводник, диэлектрик).</w:t>
      </w:r>
    </w:p>
    <w:p w14:paraId="3D7F548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Найти удельные веса и названия всех полупроводников.</w:t>
      </w:r>
    </w:p>
    <w:p w14:paraId="58DBC33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9. Дан ассоциативный массив, содержащий сведения об игрушках: указывается название</w:t>
      </w:r>
    </w:p>
    <w:p w14:paraId="01DE24C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игрушки (например, кукла, кубики, мяч, конструктор), ее стоимость в рублях и возрастные границы детей, для которых игрушка предназначена (например, для детей от</w:t>
      </w:r>
    </w:p>
    <w:p w14:paraId="423688F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двух до пяти лет). Вывести на экран названия наиболее дорогих игрушек, цена которых отличается от цены самой дорогой игрушки не более чем на 1 руб.</w:t>
      </w:r>
    </w:p>
    <w:p w14:paraId="41304F6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10. Дан ассоциативный массив, в котором содержится информация о студентах некоторого вуза: указывается фамилия, имя, отчество студента, его пол (мужской, женский),</w:t>
      </w:r>
    </w:p>
    <w:p w14:paraId="7564238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возраст (от 16 до 35), а также номер курса, на котором он учится (от 1 до 5). Узнать</w:t>
      </w:r>
    </w:p>
    <w:p w14:paraId="1DB4A3F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номер курса, на котором обучается наибольший процент мужчин.</w:t>
      </w:r>
    </w:p>
    <w:p w14:paraId="360379E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11. Дан ассоциативный массив, содержащий сведения о кубиках: размер каждого кубика</w:t>
      </w:r>
    </w:p>
    <w:p w14:paraId="3E6747D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(длина ребра в сантиметрах) и его цвет (красный, желтый, синий или зеленый). Найти</w:t>
      </w:r>
    </w:p>
    <w:p w14:paraId="1B3CB9B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количество кубиков каждого из перечисленных цветов и их суммарный объем.</w:t>
      </w:r>
    </w:p>
    <w:p w14:paraId="03AC4499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lastRenderedPageBreak/>
        <w:t>12. Дан ассоциативный массив, содержащий сведения об учениках класса: имя и фамилия</w:t>
      </w:r>
    </w:p>
    <w:p w14:paraId="02D042C8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ученика, а также отметки, полученные учениками в последней четверти по физике,</w:t>
      </w:r>
    </w:p>
    <w:p w14:paraId="0A9E91AE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математике и литературе. Найти учеников, которые по всем предметам имеют отметки не ниже четырех баллов.</w:t>
      </w:r>
    </w:p>
    <w:p w14:paraId="00477B5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13. Дан ассоциативный массив, содержащий сведения о различных датах. Каждая дата —</w:t>
      </w:r>
    </w:p>
    <w:p w14:paraId="51534269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это число, месяц, год. Найти все весенние даты и записать их в файл g.</w:t>
      </w:r>
    </w:p>
    <w:p w14:paraId="02279F3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14. Дан ассоциативный массив, содержащий сведения о клиентах банка: фамилия, имя,</w:t>
      </w:r>
    </w:p>
    <w:p w14:paraId="4514305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отчество клиента, номер его счета и сумма вклада на этом счете. Найти всех клиентов,</w:t>
      </w:r>
    </w:p>
    <w:p w14:paraId="328E486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имеющих несколько счетов, и вычислить общую сумму вкладов каждого из них.</w:t>
      </w:r>
    </w:p>
    <w:p w14:paraId="177C7202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15. Дан ассоциативный массив, содержащий различные даты. Каждая дата — это число,</w:t>
      </w:r>
    </w:p>
    <w:p w14:paraId="1C2E815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месяц, год. Найти самую позднюю дату.</w:t>
      </w:r>
    </w:p>
    <w:p w14:paraId="3F25569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16. Дан ассоциативный массив, содержащий сведения о почтовых посылках: фамилия отправителя, фамилия получателя, вес посылки в килограммах и дата ее отправления</w:t>
      </w:r>
    </w:p>
    <w:p w14:paraId="167823E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(число, месяц, год). Найти всех получателей, на имя которых в течение последнего</w:t>
      </w:r>
    </w:p>
    <w:p w14:paraId="1A06BD4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месяца пришло несколько посылок, и вычислить общий вес посылок, полученных</w:t>
      </w:r>
    </w:p>
    <w:p w14:paraId="0F97E42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каждым из них.</w:t>
      </w:r>
    </w:p>
    <w:p w14:paraId="5119393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17. Дан ассоциативный массив, содержащий информацию о подписчиках периодических</w:t>
      </w:r>
    </w:p>
    <w:p w14:paraId="4FB5970D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изданий: фамилия подписчика, его домашний адрес, число выписываемых газет и</w:t>
      </w:r>
    </w:p>
    <w:p w14:paraId="0470A8E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число выписываемых журналов. Найти всех подписчиков, которые выписывают не</w:t>
      </w:r>
    </w:p>
    <w:p w14:paraId="710CCEA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менее трех газет и двух журналов, и указать их адреса.</w:t>
      </w:r>
    </w:p>
    <w:p w14:paraId="1360DEF9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18. Дан ассоциативный массив, в котором содержится информация о владельцах дачных</w:t>
      </w:r>
    </w:p>
    <w:p w14:paraId="0656A524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участков садоводческого товарищества: фамилия владельца, номер дачного участка и</w:t>
      </w:r>
    </w:p>
    <w:p w14:paraId="450A0FC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его площадь (в кв. м.). Найти всех владельцев, имеющих несколько дачных участков,</w:t>
      </w:r>
    </w:p>
    <w:p w14:paraId="2E0BF38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указать для каждого владельца номера всех его дачных участков, а также их общую</w:t>
      </w:r>
    </w:p>
    <w:p w14:paraId="1B8A384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площадь.</w:t>
      </w:r>
    </w:p>
    <w:p w14:paraId="209E5C35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19. Дан ассоциативный массив, содержащий сведения о читателях библиотеки: фамилия,</w:t>
      </w:r>
    </w:p>
    <w:p w14:paraId="7644114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имя, отчество человека, год, с которого он является читателем библиотеки, а также</w:t>
      </w:r>
    </w:p>
    <w:p w14:paraId="2C56C6B4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номер его читательского билета. Вывести на экран информацию о самом ”старом” читателе библиотеке.</w:t>
      </w:r>
    </w:p>
    <w:p w14:paraId="1811A403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20. Дан ассоциативный массив, содержащий сведения о сотрудниках фирмы: фамилия,</w:t>
      </w:r>
    </w:p>
    <w:p w14:paraId="77CDB88A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имя, отчество сотрудника, его возраст и стаж работы в фирме (в годах). Найти самых</w:t>
      </w:r>
    </w:p>
    <w:p w14:paraId="2A2D81D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молодых сотрудников фирмы (имеющих наименьший возраст), стаж работы которых</w:t>
      </w:r>
    </w:p>
    <w:p w14:paraId="2EDAEAC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составляет не менее 3 лет.</w:t>
      </w:r>
    </w:p>
    <w:p w14:paraId="1F6C92D5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21. Дан ассоциативный массив, содержащий различные даты: месяц (январь, февраль,</w:t>
      </w:r>
    </w:p>
    <w:p w14:paraId="2349A902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март и т. д.) и число (от 1 до 31). Переписать из этого файла все летние даты в файл</w:t>
      </w:r>
    </w:p>
    <w:p w14:paraId="5BE56AF8" w14:textId="77777777" w:rsidR="000422D8" w:rsidRPr="00673C01" w:rsidRDefault="000422D8" w:rsidP="000422D8">
      <w:pPr>
        <w:rPr>
          <w:sz w:val="24"/>
          <w:szCs w:val="24"/>
          <w:lang w:val="ru-RU"/>
        </w:rPr>
      </w:pPr>
      <w:proofErr w:type="spellStart"/>
      <w:r w:rsidRPr="00673C01">
        <w:rPr>
          <w:sz w:val="24"/>
          <w:szCs w:val="24"/>
          <w:lang w:val="ru-RU"/>
        </w:rPr>
        <w:t>summer</w:t>
      </w:r>
      <w:proofErr w:type="spellEnd"/>
      <w:r w:rsidRPr="00673C01">
        <w:rPr>
          <w:sz w:val="24"/>
          <w:szCs w:val="24"/>
          <w:lang w:val="ru-RU"/>
        </w:rPr>
        <w:t xml:space="preserve">, а все зимнее даты — в файл </w:t>
      </w:r>
      <w:proofErr w:type="spellStart"/>
      <w:r w:rsidRPr="00673C01">
        <w:rPr>
          <w:sz w:val="24"/>
          <w:szCs w:val="24"/>
          <w:lang w:val="ru-RU"/>
        </w:rPr>
        <w:t>winter</w:t>
      </w:r>
      <w:proofErr w:type="spellEnd"/>
      <w:r w:rsidRPr="00673C01">
        <w:rPr>
          <w:sz w:val="24"/>
          <w:szCs w:val="24"/>
          <w:lang w:val="ru-RU"/>
        </w:rPr>
        <w:t>.</w:t>
      </w:r>
    </w:p>
    <w:p w14:paraId="0B45A39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22. Дан ассоциативный массив, содержащий сведения об учебниках для средней школы:</w:t>
      </w:r>
    </w:p>
    <w:p w14:paraId="09A24049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указываются предмет (например, ”Физика”), автор учебника и номер класса, для которого он предназначен (от 1 до 11). Найти предмет, по которому существует</w:t>
      </w:r>
    </w:p>
    <w:p w14:paraId="3088F53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наибольшее количество учебников различных авторов для данного класса.</w:t>
      </w:r>
    </w:p>
    <w:p w14:paraId="1134A19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23. Дан ассоциативный массив, в котором содержатся сведения о служащих учреждения:</w:t>
      </w:r>
    </w:p>
    <w:p w14:paraId="2B26F5F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фамилия и инициалы, пол (мужской, женский) и семейное положение. Выяснить, имеется ли вероятность того, что некоторые из сотрудников учреждения состоят в семейном браке.</w:t>
      </w:r>
    </w:p>
    <w:p w14:paraId="10B5F638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24. Дан ассоциативный массив, содержащий информацию об абонентах операторов сотовой связи за последний месяц: указываются оператор, номер телефона абонента, число звонков внутри сети и их общая продолжительность. Найти всех абонентов, имевших наибольшее число звонков внутри сети при их наименьшей средней продолжительности.</w:t>
      </w:r>
    </w:p>
    <w:p w14:paraId="2FB389C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lastRenderedPageBreak/>
        <w:t>25. Дан ассоциативный массив, содержащий сведения о вакансиях рабочих мест: указываются требуемая профессия, ежемесячный размер оплаты труда и номер телефона,</w:t>
      </w:r>
    </w:p>
    <w:p w14:paraId="15B8689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по которому можно связаться с работодателем. Найти информацию о самых высокооплачиваемых рабочих местах по данной профессии (где предлагаемый ежемесячный</w:t>
      </w:r>
    </w:p>
    <w:p w14:paraId="5E901FAC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размер оплаты труда выше среднего по данной профессии).</w:t>
      </w:r>
    </w:p>
    <w:p w14:paraId="5A1BEEA3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26. Дан ассоциативный массив, содержащий информацию о жителях Кемеровской области: фамилия человека, город, в котором он живет и его адрес (название улицы, номер</w:t>
      </w:r>
    </w:p>
    <w:p w14:paraId="7C9EC54B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дома и номер квартиры). Найти фамилии двух любых жителей Кемеровской области,</w:t>
      </w:r>
    </w:p>
    <w:p w14:paraId="7203C58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живущих в разных городах по одинаковому адресу.</w:t>
      </w:r>
    </w:p>
    <w:p w14:paraId="15BDD2D8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27. Дан ассоциативный массив, в котором содержатся сведения о студентах некоторого</w:t>
      </w:r>
    </w:p>
    <w:p w14:paraId="2E4E534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вуза: фамилия, имя, отчество, пол, возраст, курс, причем в фамилии, имени и отчестве</w:t>
      </w:r>
    </w:p>
    <w:p w14:paraId="0DDCB397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— не более 12 букв, пол указывается буквами М и Ж, возраст — целое от 16 до 35,</w:t>
      </w:r>
    </w:p>
    <w:p w14:paraId="66E26C90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курс — целое от 1 до 5. Выяснить, на каком курсе наибольший процент мужчин.</w:t>
      </w:r>
    </w:p>
    <w:p w14:paraId="176BBFCF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28. Дан ассоциативный массив, содержащий сведения о пассажирах авиакомпании: фамилия, имя, отчество пассажира, номер рейса. Выяснить, имеются ли на данном рейсе</w:t>
      </w:r>
    </w:p>
    <w:p w14:paraId="1BAA2678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однофамильцы, если да, то указать их ФИО.</w:t>
      </w:r>
    </w:p>
    <w:p w14:paraId="69927AE5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29. Дан ассоциативный массив, содержащий информацию о имеющихся на складе комплектующих для компьютеров: указывается наименование детали, ее стоимость в рублях и количество таких деталей. От покупателя поступил заказ на приобретение</w:t>
      </w:r>
    </w:p>
    <w:p w14:paraId="338190F6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партии комплектующих, в котором указаны их наименования и требуемое число деталей каждого наименования. Выяснить, имеется ли на складе достаточное число комплектующих для выполнения данного заказа. В случае, если заказ может быть выполнен, подсчитать его полную стоимость.</w:t>
      </w:r>
    </w:p>
    <w:p w14:paraId="0CA30B2E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30. Дан ассоциативный массив, в котором содержатся сведения о служащих учреждения:</w:t>
      </w:r>
    </w:p>
    <w:p w14:paraId="65F0A712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фамилия, имя, отчество, пол (мужской, женский), а также стаж работы в данном</w:t>
      </w:r>
    </w:p>
    <w:p w14:paraId="5C4642B1" w14:textId="77777777" w:rsidR="000422D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учреждении. Найти самые распространенные среди сотрудников учреждения мужское</w:t>
      </w:r>
    </w:p>
    <w:p w14:paraId="5AB34E8A" w14:textId="0E796263" w:rsidR="00BF4B08" w:rsidRPr="00673C01" w:rsidRDefault="000422D8" w:rsidP="000422D8">
      <w:pPr>
        <w:rPr>
          <w:sz w:val="24"/>
          <w:szCs w:val="24"/>
          <w:lang w:val="ru-RU"/>
        </w:rPr>
      </w:pPr>
      <w:r w:rsidRPr="00673C01">
        <w:rPr>
          <w:sz w:val="24"/>
          <w:szCs w:val="24"/>
          <w:lang w:val="ru-RU"/>
        </w:rPr>
        <w:t>и женское имена.</w:t>
      </w:r>
    </w:p>
    <w:p w14:paraId="2BD8DEB9" w14:textId="77777777" w:rsidR="00BF4B08" w:rsidRPr="00673C01" w:rsidRDefault="00BF4B08" w:rsidP="001C4080">
      <w:pPr>
        <w:rPr>
          <w:sz w:val="24"/>
          <w:szCs w:val="24"/>
          <w:lang w:val="ru-RU"/>
        </w:rPr>
      </w:pPr>
    </w:p>
    <w:p w14:paraId="7EE04AAE" w14:textId="44B20C55" w:rsidR="00D479BB" w:rsidRPr="00673C01" w:rsidRDefault="00D479BB" w:rsidP="001C4080">
      <w:pPr>
        <w:rPr>
          <w:sz w:val="24"/>
          <w:szCs w:val="24"/>
          <w:lang w:val="ru-RU"/>
        </w:rPr>
      </w:pPr>
    </w:p>
    <w:p w14:paraId="18229A37" w14:textId="77777777" w:rsidR="00673C01" w:rsidRPr="00673C01" w:rsidRDefault="00673C01" w:rsidP="001C4080">
      <w:pPr>
        <w:rPr>
          <w:sz w:val="24"/>
          <w:szCs w:val="24"/>
          <w:lang w:val="ru-RU"/>
        </w:rPr>
      </w:pPr>
    </w:p>
    <w:sectPr w:rsidR="00673C01" w:rsidRPr="00673C01" w:rsidSect="00764BB5">
      <w:pgSz w:w="11909" w:h="16834"/>
      <w:pgMar w:top="851" w:right="567" w:bottom="851" w:left="85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ndik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F5BDD"/>
    <w:multiLevelType w:val="multilevel"/>
    <w:tmpl w:val="FF1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387588"/>
    <w:multiLevelType w:val="hybridMultilevel"/>
    <w:tmpl w:val="817AC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958CE"/>
    <w:multiLevelType w:val="hybridMultilevel"/>
    <w:tmpl w:val="5AB2F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42E9"/>
    <w:multiLevelType w:val="hybridMultilevel"/>
    <w:tmpl w:val="50203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F63AD"/>
    <w:multiLevelType w:val="hybridMultilevel"/>
    <w:tmpl w:val="5C2A1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C44A7"/>
    <w:multiLevelType w:val="hybridMultilevel"/>
    <w:tmpl w:val="0DD29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B0CF1"/>
    <w:multiLevelType w:val="multilevel"/>
    <w:tmpl w:val="79CE3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913B33"/>
    <w:multiLevelType w:val="multilevel"/>
    <w:tmpl w:val="9BE4FD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876058"/>
    <w:multiLevelType w:val="multilevel"/>
    <w:tmpl w:val="B312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6D5964"/>
    <w:multiLevelType w:val="hybridMultilevel"/>
    <w:tmpl w:val="5AACF3D2"/>
    <w:lvl w:ilvl="0" w:tplc="D2D02950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F1705"/>
    <w:multiLevelType w:val="hybridMultilevel"/>
    <w:tmpl w:val="96F0E22E"/>
    <w:lvl w:ilvl="0" w:tplc="D2D02950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8C"/>
    <w:rsid w:val="00026725"/>
    <w:rsid w:val="000422D8"/>
    <w:rsid w:val="00056256"/>
    <w:rsid w:val="00090399"/>
    <w:rsid w:val="00096886"/>
    <w:rsid w:val="000B24FD"/>
    <w:rsid w:val="000E38CD"/>
    <w:rsid w:val="000E5C76"/>
    <w:rsid w:val="000E5FB1"/>
    <w:rsid w:val="00130120"/>
    <w:rsid w:val="001806DE"/>
    <w:rsid w:val="00191C4C"/>
    <w:rsid w:val="00191CFE"/>
    <w:rsid w:val="001A0D8B"/>
    <w:rsid w:val="001C4080"/>
    <w:rsid w:val="001D46A2"/>
    <w:rsid w:val="001E5E70"/>
    <w:rsid w:val="001F27CC"/>
    <w:rsid w:val="00200449"/>
    <w:rsid w:val="00230AE5"/>
    <w:rsid w:val="00234709"/>
    <w:rsid w:val="00242C46"/>
    <w:rsid w:val="002442B9"/>
    <w:rsid w:val="0027009F"/>
    <w:rsid w:val="00271F1E"/>
    <w:rsid w:val="00286DC9"/>
    <w:rsid w:val="00286F0B"/>
    <w:rsid w:val="002D2F49"/>
    <w:rsid w:val="002E2E36"/>
    <w:rsid w:val="002F176E"/>
    <w:rsid w:val="00300D2C"/>
    <w:rsid w:val="00341C3A"/>
    <w:rsid w:val="0034285C"/>
    <w:rsid w:val="0035558D"/>
    <w:rsid w:val="0039291C"/>
    <w:rsid w:val="003A470F"/>
    <w:rsid w:val="003B0793"/>
    <w:rsid w:val="0040219F"/>
    <w:rsid w:val="00406C34"/>
    <w:rsid w:val="0043221B"/>
    <w:rsid w:val="00436D9A"/>
    <w:rsid w:val="00437122"/>
    <w:rsid w:val="00464AF7"/>
    <w:rsid w:val="00481299"/>
    <w:rsid w:val="00487451"/>
    <w:rsid w:val="004B02FA"/>
    <w:rsid w:val="004D1DAE"/>
    <w:rsid w:val="004D3601"/>
    <w:rsid w:val="004E4E93"/>
    <w:rsid w:val="005924F8"/>
    <w:rsid w:val="00595B8F"/>
    <w:rsid w:val="005A0204"/>
    <w:rsid w:val="005B3981"/>
    <w:rsid w:val="005B5AA3"/>
    <w:rsid w:val="005D6A3F"/>
    <w:rsid w:val="005F5705"/>
    <w:rsid w:val="00610BC6"/>
    <w:rsid w:val="00617DD5"/>
    <w:rsid w:val="00620BD5"/>
    <w:rsid w:val="006412CC"/>
    <w:rsid w:val="00641E01"/>
    <w:rsid w:val="00673C01"/>
    <w:rsid w:val="006C1985"/>
    <w:rsid w:val="006C7A36"/>
    <w:rsid w:val="006E2178"/>
    <w:rsid w:val="006E49D5"/>
    <w:rsid w:val="006E7B85"/>
    <w:rsid w:val="00713BBB"/>
    <w:rsid w:val="0073408C"/>
    <w:rsid w:val="00737A89"/>
    <w:rsid w:val="00742D6E"/>
    <w:rsid w:val="00764BB5"/>
    <w:rsid w:val="0077286B"/>
    <w:rsid w:val="00774E18"/>
    <w:rsid w:val="00791D12"/>
    <w:rsid w:val="007A1643"/>
    <w:rsid w:val="007D02D6"/>
    <w:rsid w:val="007D5135"/>
    <w:rsid w:val="0083049C"/>
    <w:rsid w:val="00832FD0"/>
    <w:rsid w:val="00847A4A"/>
    <w:rsid w:val="0085046E"/>
    <w:rsid w:val="008D1840"/>
    <w:rsid w:val="008E0894"/>
    <w:rsid w:val="00900F7B"/>
    <w:rsid w:val="0094558E"/>
    <w:rsid w:val="00947058"/>
    <w:rsid w:val="0097639B"/>
    <w:rsid w:val="00976B12"/>
    <w:rsid w:val="009B6AC0"/>
    <w:rsid w:val="009D13CA"/>
    <w:rsid w:val="009D3ECF"/>
    <w:rsid w:val="009D60E3"/>
    <w:rsid w:val="009D7779"/>
    <w:rsid w:val="009E7991"/>
    <w:rsid w:val="00A44736"/>
    <w:rsid w:val="00A61F39"/>
    <w:rsid w:val="00A673AC"/>
    <w:rsid w:val="00A708EB"/>
    <w:rsid w:val="00A729C9"/>
    <w:rsid w:val="00A8138B"/>
    <w:rsid w:val="00A86F4E"/>
    <w:rsid w:val="00B70D18"/>
    <w:rsid w:val="00BB454F"/>
    <w:rsid w:val="00BD5090"/>
    <w:rsid w:val="00BD7A26"/>
    <w:rsid w:val="00BE65D0"/>
    <w:rsid w:val="00BF2904"/>
    <w:rsid w:val="00BF4B08"/>
    <w:rsid w:val="00C05C5D"/>
    <w:rsid w:val="00C41EF8"/>
    <w:rsid w:val="00C53AA6"/>
    <w:rsid w:val="00C56870"/>
    <w:rsid w:val="00C64265"/>
    <w:rsid w:val="00C913CC"/>
    <w:rsid w:val="00D30C4B"/>
    <w:rsid w:val="00D31ABD"/>
    <w:rsid w:val="00D31E45"/>
    <w:rsid w:val="00D479BB"/>
    <w:rsid w:val="00D7623B"/>
    <w:rsid w:val="00D9381B"/>
    <w:rsid w:val="00DB2576"/>
    <w:rsid w:val="00DE21CB"/>
    <w:rsid w:val="00E35ACC"/>
    <w:rsid w:val="00E50902"/>
    <w:rsid w:val="00E51567"/>
    <w:rsid w:val="00E8319D"/>
    <w:rsid w:val="00E86D11"/>
    <w:rsid w:val="00E953D9"/>
    <w:rsid w:val="00EB1B52"/>
    <w:rsid w:val="00EE14C5"/>
    <w:rsid w:val="00EE56E1"/>
    <w:rsid w:val="00EE5D65"/>
    <w:rsid w:val="00F22666"/>
    <w:rsid w:val="00F36BCB"/>
    <w:rsid w:val="00F44239"/>
    <w:rsid w:val="00F7158C"/>
    <w:rsid w:val="00FA15EB"/>
    <w:rsid w:val="00FC0571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DAD1"/>
  <w15:docId w15:val="{CB7322EB-CDEB-49AD-81AF-481B6232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9B6AC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B6AC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39291C"/>
    <w:pPr>
      <w:ind w:left="720"/>
      <w:contextualSpacing/>
    </w:pPr>
  </w:style>
  <w:style w:type="character" w:styleId="a8">
    <w:name w:val="Strong"/>
    <w:basedOn w:val="a0"/>
    <w:uiPriority w:val="22"/>
    <w:qFormat/>
    <w:rsid w:val="00481299"/>
    <w:rPr>
      <w:b/>
      <w:bCs/>
    </w:rPr>
  </w:style>
  <w:style w:type="character" w:customStyle="1" w:styleId="token">
    <w:name w:val="token"/>
    <w:basedOn w:val="a0"/>
    <w:rsid w:val="00976B12"/>
  </w:style>
  <w:style w:type="paragraph" w:styleId="HTML">
    <w:name w:val="HTML Preformatted"/>
    <w:basedOn w:val="a"/>
    <w:link w:val="HTML0"/>
    <w:uiPriority w:val="99"/>
    <w:unhideWhenUsed/>
    <w:rsid w:val="00976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976B12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976B12"/>
    <w:rPr>
      <w:rFonts w:ascii="Courier New" w:eastAsia="Times New Roman" w:hAnsi="Courier New" w:cs="Courier New"/>
      <w:sz w:val="20"/>
      <w:szCs w:val="20"/>
    </w:rPr>
  </w:style>
  <w:style w:type="character" w:customStyle="1" w:styleId="notranslate">
    <w:name w:val="notranslate"/>
    <w:basedOn w:val="a0"/>
    <w:rsid w:val="00230AE5"/>
  </w:style>
  <w:style w:type="character" w:customStyle="1" w:styleId="pln">
    <w:name w:val="pln"/>
    <w:basedOn w:val="a0"/>
    <w:rsid w:val="00230AE5"/>
  </w:style>
  <w:style w:type="character" w:customStyle="1" w:styleId="pun">
    <w:name w:val="pun"/>
    <w:basedOn w:val="a0"/>
    <w:rsid w:val="00230AE5"/>
  </w:style>
  <w:style w:type="character" w:customStyle="1" w:styleId="com">
    <w:name w:val="com"/>
    <w:basedOn w:val="a0"/>
    <w:rsid w:val="00230AE5"/>
  </w:style>
  <w:style w:type="character" w:customStyle="1" w:styleId="txt-bold">
    <w:name w:val="txt-bold"/>
    <w:basedOn w:val="a0"/>
    <w:rsid w:val="00230AE5"/>
  </w:style>
  <w:style w:type="character" w:customStyle="1" w:styleId="httpmethod">
    <w:name w:val="http_method"/>
    <w:basedOn w:val="a0"/>
    <w:rsid w:val="00A673AC"/>
  </w:style>
  <w:style w:type="character" w:customStyle="1" w:styleId="path">
    <w:name w:val="path"/>
    <w:basedOn w:val="a0"/>
    <w:rsid w:val="00A673AC"/>
  </w:style>
  <w:style w:type="character" w:customStyle="1" w:styleId="enlighter-text">
    <w:name w:val="enlighter-text"/>
    <w:basedOn w:val="a0"/>
    <w:rsid w:val="004D3601"/>
  </w:style>
  <w:style w:type="character" w:customStyle="1" w:styleId="enlighter-s0">
    <w:name w:val="enlighter-s0"/>
    <w:basedOn w:val="a0"/>
    <w:rsid w:val="004D3601"/>
  </w:style>
  <w:style w:type="character" w:customStyle="1" w:styleId="enlighter-m3">
    <w:name w:val="enlighter-m3"/>
    <w:basedOn w:val="a0"/>
    <w:rsid w:val="004D3601"/>
  </w:style>
  <w:style w:type="character" w:customStyle="1" w:styleId="enlighter-g1">
    <w:name w:val="enlighter-g1"/>
    <w:basedOn w:val="a0"/>
    <w:rsid w:val="004D3601"/>
  </w:style>
  <w:style w:type="character" w:customStyle="1" w:styleId="enlighter-m0">
    <w:name w:val="enlighter-m0"/>
    <w:basedOn w:val="a0"/>
    <w:rsid w:val="004D3601"/>
  </w:style>
  <w:style w:type="paragraph" w:customStyle="1" w:styleId="Default">
    <w:name w:val="Default"/>
    <w:rsid w:val="00C53AA6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ru-RU" w:eastAsia="en-US"/>
    </w:rPr>
  </w:style>
  <w:style w:type="character" w:customStyle="1" w:styleId="white-text">
    <w:name w:val="white-text"/>
    <w:basedOn w:val="a0"/>
    <w:rsid w:val="00191C4C"/>
  </w:style>
  <w:style w:type="paragraph" w:styleId="a9">
    <w:name w:val="Normal (Web)"/>
    <w:basedOn w:val="a"/>
    <w:uiPriority w:val="99"/>
    <w:semiHidden/>
    <w:unhideWhenUsed/>
    <w:rsid w:val="0094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722616">
          <w:blockQuote w:val="1"/>
          <w:marLeft w:val="0"/>
          <w:marRight w:val="0"/>
          <w:marTop w:val="315"/>
          <w:marBottom w:val="315"/>
          <w:divBdr>
            <w:top w:val="none" w:sz="0" w:space="0" w:color="auto"/>
            <w:left w:val="single" w:sz="12" w:space="14" w:color="000000"/>
            <w:bottom w:val="none" w:sz="0" w:space="0" w:color="auto"/>
            <w:right w:val="none" w:sz="0" w:space="0" w:color="auto"/>
          </w:divBdr>
        </w:div>
      </w:divsChild>
    </w:div>
    <w:div w:id="12695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095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26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6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10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96860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single" w:sz="6" w:space="8" w:color="0857A6"/>
            <w:bottom w:val="none" w:sz="0" w:space="0" w:color="auto"/>
            <w:right w:val="none" w:sz="0" w:space="0" w:color="auto"/>
          </w:divBdr>
          <w:divsChild>
            <w:div w:id="101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4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4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6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5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4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7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690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2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6272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5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84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09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2000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03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807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9172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705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65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481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0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293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77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863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31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ghaste/pen/zYJqxax" TargetMode="External"/><Relationship Id="rId5" Type="http://schemas.openxmlformats.org/officeDocument/2006/relationships/hyperlink" Target="https://codepen.io/aryancodeworm/pen/rNKqg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Артем Талай</cp:lastModifiedBy>
  <cp:revision>15</cp:revision>
  <cp:lastPrinted>2023-09-29T06:27:00Z</cp:lastPrinted>
  <dcterms:created xsi:type="dcterms:W3CDTF">2023-10-08T18:32:00Z</dcterms:created>
  <dcterms:modified xsi:type="dcterms:W3CDTF">2024-02-29T16:06:00Z</dcterms:modified>
</cp:coreProperties>
</file>