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7EE8" w:rsidRPr="00341BD5" w:rsidRDefault="00341BD5" w:rsidP="00341BD5">
      <w:pPr>
        <w:spacing w:line="240" w:lineRule="auto"/>
        <w:rPr>
          <w:rFonts w:ascii="Times New Roman" w:hAnsi="Times New Roman" w:cs="Times New Roman"/>
          <w:b/>
          <w:sz w:val="32"/>
          <w:szCs w:val="28"/>
        </w:rPr>
      </w:pPr>
      <w:r w:rsidRPr="00341BD5">
        <w:rPr>
          <w:rFonts w:ascii="Times New Roman" w:hAnsi="Times New Roman" w:cs="Times New Roman"/>
          <w:b/>
          <w:sz w:val="32"/>
          <w:szCs w:val="28"/>
        </w:rPr>
        <w:t>Заключение</w:t>
      </w:r>
    </w:p>
    <w:p w:rsidR="00341BD5" w:rsidRDefault="00341BD5" w:rsidP="00C76ECE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данного курсового проекта было спроектировано и разработано приложение для тестирования алгоритмов машинного обучения на произвольных наборах данных и оценки их качества. В ходе тестирования приложения была подтверждена возможность его использования для заявленных в работе целей.</w:t>
      </w:r>
    </w:p>
    <w:p w:rsidR="00341BD5" w:rsidRDefault="00341BD5" w:rsidP="00C76ECE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раб</w:t>
      </w:r>
      <w:r w:rsidR="003840B7">
        <w:rPr>
          <w:rFonts w:ascii="Times New Roman" w:hAnsi="Times New Roman" w:cs="Times New Roman"/>
          <w:sz w:val="28"/>
          <w:szCs w:val="28"/>
        </w:rPr>
        <w:t xml:space="preserve">оте над проектом использовалась система контроля версий </w:t>
      </w:r>
      <w:proofErr w:type="spellStart"/>
      <w:r w:rsidR="003840B7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="003840B7" w:rsidRPr="003840B7">
        <w:rPr>
          <w:rFonts w:ascii="Times New Roman" w:hAnsi="Times New Roman" w:cs="Times New Roman"/>
          <w:sz w:val="28"/>
          <w:szCs w:val="28"/>
        </w:rPr>
        <w:t xml:space="preserve"> </w:t>
      </w:r>
      <w:r w:rsidR="003840B7">
        <w:rPr>
          <w:rFonts w:ascii="Times New Roman" w:hAnsi="Times New Roman" w:cs="Times New Roman"/>
          <w:sz w:val="28"/>
          <w:szCs w:val="28"/>
        </w:rPr>
        <w:t xml:space="preserve">и удаленный </w:t>
      </w:r>
      <w:proofErr w:type="spellStart"/>
      <w:r w:rsidR="003840B7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="003840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5639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3840B7">
        <w:rPr>
          <w:rFonts w:ascii="Times New Roman" w:hAnsi="Times New Roman" w:cs="Times New Roman"/>
          <w:sz w:val="28"/>
          <w:szCs w:val="28"/>
          <w:lang w:val="en-US"/>
        </w:rPr>
        <w:t>ithub</w:t>
      </w:r>
      <w:proofErr w:type="spellEnd"/>
      <w:r w:rsidR="003840B7" w:rsidRPr="003840B7">
        <w:rPr>
          <w:rFonts w:ascii="Times New Roman" w:hAnsi="Times New Roman" w:cs="Times New Roman"/>
          <w:sz w:val="28"/>
          <w:szCs w:val="28"/>
        </w:rPr>
        <w:t xml:space="preserve">. </w:t>
      </w:r>
      <w:r w:rsidR="00EB5639">
        <w:rPr>
          <w:rFonts w:ascii="Times New Roman" w:hAnsi="Times New Roman" w:cs="Times New Roman"/>
          <w:sz w:val="28"/>
          <w:szCs w:val="28"/>
        </w:rPr>
        <w:t xml:space="preserve">По данным системы </w:t>
      </w:r>
      <w:proofErr w:type="spellStart"/>
      <w:r w:rsidR="00EB5639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="00EB5639" w:rsidRPr="00EB5639">
        <w:rPr>
          <w:rFonts w:ascii="Times New Roman" w:hAnsi="Times New Roman" w:cs="Times New Roman"/>
          <w:sz w:val="28"/>
          <w:szCs w:val="28"/>
        </w:rPr>
        <w:t xml:space="preserve">, </w:t>
      </w:r>
      <w:r w:rsidR="00EB5639">
        <w:rPr>
          <w:rFonts w:ascii="Times New Roman" w:hAnsi="Times New Roman" w:cs="Times New Roman"/>
          <w:sz w:val="28"/>
          <w:szCs w:val="28"/>
        </w:rPr>
        <w:t xml:space="preserve">во время работы над проектом было сделано около 80 </w:t>
      </w:r>
      <w:proofErr w:type="spellStart"/>
      <w:r w:rsidR="00EB5639">
        <w:rPr>
          <w:rFonts w:ascii="Times New Roman" w:hAnsi="Times New Roman" w:cs="Times New Roman"/>
          <w:sz w:val="28"/>
          <w:szCs w:val="28"/>
        </w:rPr>
        <w:t>коммитов</w:t>
      </w:r>
      <w:proofErr w:type="spellEnd"/>
      <w:r w:rsidR="007F2449" w:rsidRPr="007F2449">
        <w:rPr>
          <w:rFonts w:ascii="Times New Roman" w:hAnsi="Times New Roman" w:cs="Times New Roman"/>
          <w:sz w:val="28"/>
          <w:szCs w:val="28"/>
        </w:rPr>
        <w:t xml:space="preserve"> </w:t>
      </w:r>
      <w:r w:rsidR="007F2449">
        <w:rPr>
          <w:rFonts w:ascii="Times New Roman" w:hAnsi="Times New Roman" w:cs="Times New Roman"/>
          <w:sz w:val="28"/>
          <w:szCs w:val="28"/>
        </w:rPr>
        <w:t>кода</w:t>
      </w:r>
      <w:r w:rsidR="00EB5639">
        <w:rPr>
          <w:rFonts w:ascii="Times New Roman" w:hAnsi="Times New Roman" w:cs="Times New Roman"/>
          <w:sz w:val="28"/>
          <w:szCs w:val="28"/>
        </w:rPr>
        <w:t xml:space="preserve">. </w:t>
      </w:r>
      <w:r w:rsidR="003840B7">
        <w:rPr>
          <w:rFonts w:ascii="Times New Roman" w:hAnsi="Times New Roman" w:cs="Times New Roman"/>
          <w:sz w:val="28"/>
          <w:szCs w:val="28"/>
        </w:rPr>
        <w:t>Системы управления проектами задействованы не были ввиду их низкой эффективности в условиях команд с малой численностью.</w:t>
      </w:r>
      <w:r w:rsidR="00EB5639" w:rsidRPr="00EB5639">
        <w:rPr>
          <w:rFonts w:ascii="Times New Roman" w:hAnsi="Times New Roman" w:cs="Times New Roman"/>
          <w:sz w:val="28"/>
          <w:szCs w:val="28"/>
        </w:rPr>
        <w:t xml:space="preserve"> </w:t>
      </w:r>
      <w:r w:rsidR="00EB5639">
        <w:rPr>
          <w:rFonts w:ascii="Times New Roman" w:hAnsi="Times New Roman" w:cs="Times New Roman"/>
          <w:sz w:val="28"/>
          <w:szCs w:val="28"/>
        </w:rPr>
        <w:t xml:space="preserve">В качестве основной среды разработки использовалась </w:t>
      </w:r>
      <w:r w:rsidR="00EB5639"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="00EB5639" w:rsidRPr="007F24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5639">
        <w:rPr>
          <w:rFonts w:ascii="Times New Roman" w:hAnsi="Times New Roman" w:cs="Times New Roman"/>
          <w:sz w:val="28"/>
          <w:szCs w:val="28"/>
          <w:lang w:val="en-US"/>
        </w:rPr>
        <w:t>PyCharm</w:t>
      </w:r>
      <w:proofErr w:type="spellEnd"/>
      <w:r w:rsidR="00EB5639" w:rsidRPr="007F2449">
        <w:rPr>
          <w:rFonts w:ascii="Times New Roman" w:hAnsi="Times New Roman" w:cs="Times New Roman"/>
          <w:sz w:val="28"/>
          <w:szCs w:val="28"/>
        </w:rPr>
        <w:t xml:space="preserve"> </w:t>
      </w:r>
      <w:r w:rsidR="007F2449">
        <w:rPr>
          <w:rFonts w:ascii="Times New Roman" w:hAnsi="Times New Roman" w:cs="Times New Roman"/>
          <w:sz w:val="28"/>
          <w:szCs w:val="28"/>
          <w:lang w:val="en-US"/>
        </w:rPr>
        <w:t>Community</w:t>
      </w:r>
      <w:r w:rsidR="007F2449" w:rsidRPr="007F2449">
        <w:rPr>
          <w:rFonts w:ascii="Times New Roman" w:hAnsi="Times New Roman" w:cs="Times New Roman"/>
          <w:sz w:val="28"/>
          <w:szCs w:val="28"/>
        </w:rPr>
        <w:t xml:space="preserve"> </w:t>
      </w:r>
      <w:r w:rsidR="007F2449">
        <w:rPr>
          <w:rFonts w:ascii="Times New Roman" w:hAnsi="Times New Roman" w:cs="Times New Roman"/>
          <w:sz w:val="28"/>
          <w:szCs w:val="28"/>
          <w:lang w:val="en-US"/>
        </w:rPr>
        <w:t>Edition</w:t>
      </w:r>
      <w:r w:rsidR="007F2449" w:rsidRPr="007F2449">
        <w:rPr>
          <w:rFonts w:ascii="Times New Roman" w:hAnsi="Times New Roman" w:cs="Times New Roman"/>
          <w:sz w:val="28"/>
          <w:szCs w:val="28"/>
        </w:rPr>
        <w:t xml:space="preserve"> </w:t>
      </w:r>
      <w:r w:rsidR="007F2449">
        <w:rPr>
          <w:rFonts w:ascii="Times New Roman" w:hAnsi="Times New Roman" w:cs="Times New Roman"/>
          <w:sz w:val="28"/>
          <w:szCs w:val="28"/>
        </w:rPr>
        <w:t xml:space="preserve">версии 3.1.3 от компании </w:t>
      </w:r>
      <w:proofErr w:type="spellStart"/>
      <w:r w:rsidR="007F2449">
        <w:rPr>
          <w:rFonts w:ascii="Times New Roman" w:hAnsi="Times New Roman" w:cs="Times New Roman"/>
          <w:sz w:val="28"/>
          <w:szCs w:val="28"/>
          <w:lang w:val="en-US"/>
        </w:rPr>
        <w:t>JetBrains</w:t>
      </w:r>
      <w:proofErr w:type="spellEnd"/>
      <w:r w:rsidR="007F2449" w:rsidRPr="007F2449">
        <w:rPr>
          <w:rFonts w:ascii="Times New Roman" w:hAnsi="Times New Roman" w:cs="Times New Roman"/>
          <w:sz w:val="28"/>
          <w:szCs w:val="28"/>
        </w:rPr>
        <w:t>.</w:t>
      </w:r>
    </w:p>
    <w:p w:rsidR="00C76ECE" w:rsidRPr="00C76ECE" w:rsidRDefault="00C76ECE" w:rsidP="00C76ECE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основного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языка разработки использовался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C76E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версии 2.7.6.  Для вспомогательных задач, например, для написания скриптов для подготовки наборов данных к работе с программой, использовался язык </w:t>
      </w:r>
      <w:r>
        <w:rPr>
          <w:rFonts w:ascii="Times New Roman" w:hAnsi="Times New Roman" w:cs="Times New Roman"/>
          <w:sz w:val="28"/>
          <w:szCs w:val="28"/>
          <w:lang w:val="en-US"/>
        </w:rPr>
        <w:t>Ruby</w:t>
      </w:r>
      <w:r w:rsidRPr="00C76E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версии </w:t>
      </w:r>
      <w:r w:rsidRPr="00C76ECE">
        <w:rPr>
          <w:rFonts w:ascii="Times New Roman" w:hAnsi="Times New Roman" w:cs="Times New Roman"/>
          <w:sz w:val="28"/>
          <w:szCs w:val="28"/>
        </w:rPr>
        <w:t xml:space="preserve">2.1.1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C76EC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последней стабильной на момент написания работы.</w:t>
      </w:r>
    </w:p>
    <w:p w:rsidR="003840B7" w:rsidRDefault="003840B7" w:rsidP="00C76ECE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Одним из наиболее весомых преимуще</w:t>
      </w:r>
      <w:proofErr w:type="gramStart"/>
      <w:r>
        <w:rPr>
          <w:rFonts w:ascii="Times New Roman" w:hAnsi="Times New Roman" w:cs="Times New Roman"/>
          <w:sz w:val="28"/>
          <w:szCs w:val="28"/>
        </w:rPr>
        <w:t>ств пр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иложения является наличие строгого и эргономичного графического интерфейса для взаимодействия с пользователями, обладающими начальным уровнем компьютерной грамотности. Однако предполагается, что использоваться приложение будет, в большей степени, людьми подготовленными. Обеспечивается это, в первую очередь, выбором в качестве целевой среды выполнения семейства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Debian</w:t>
      </w:r>
      <w:proofErr w:type="spellEnd"/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based</w:t>
      </w:r>
      <w:r w:rsidRPr="003840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дистрибутивов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3840B7">
        <w:rPr>
          <w:rFonts w:ascii="Times New Roman" w:hAnsi="Times New Roman" w:cs="Times New Roman"/>
          <w:sz w:val="28"/>
          <w:szCs w:val="28"/>
        </w:rPr>
        <w:t>.</w:t>
      </w:r>
      <w:r w:rsidR="00EB5639" w:rsidRPr="00EB5639">
        <w:rPr>
          <w:rFonts w:ascii="Times New Roman" w:hAnsi="Times New Roman" w:cs="Times New Roman"/>
          <w:sz w:val="28"/>
          <w:szCs w:val="28"/>
        </w:rPr>
        <w:t xml:space="preserve"> </w:t>
      </w:r>
      <w:r w:rsidR="00EB5639">
        <w:rPr>
          <w:rFonts w:ascii="Times New Roman" w:hAnsi="Times New Roman" w:cs="Times New Roman"/>
          <w:sz w:val="28"/>
          <w:szCs w:val="28"/>
        </w:rPr>
        <w:t>Тем не менее, интуитивная понятность графического интерфейса программы позволит всем категориям потенциальных пользователей взаимодействовать с приложением с максимальным уровнем комфорта и добиться быстрого выполнения поставленных задач.</w:t>
      </w:r>
    </w:p>
    <w:p w:rsidR="007F2449" w:rsidRPr="00EB5639" w:rsidRDefault="007F2449" w:rsidP="00C76ECE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Разработанный программный продукт соответствует всем основным требованиям, предъявляемым к курсовой работе, позволяет быстро и с затратой минимума усилий подобрать наиболее оптимальный в работе с конкретным набором данных алгоритм машинного обучения, обеспечивает пользователя графическим интерфейсом, полностью покрывающим все основные варианты использования программного продукта. Все это позволяет считать цель работы с успехом достигнутой</w:t>
      </w:r>
      <w:r w:rsidR="00C76ECE">
        <w:rPr>
          <w:rFonts w:ascii="Times New Roman" w:hAnsi="Times New Roman" w:cs="Times New Roman"/>
          <w:sz w:val="28"/>
          <w:szCs w:val="28"/>
        </w:rPr>
        <w:t>, программный продукт следует считать готовым к применению в реальных задачах.</w:t>
      </w:r>
    </w:p>
    <w:sectPr w:rsidR="007F2449" w:rsidRPr="00EB56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BD5"/>
    <w:rsid w:val="00341BD5"/>
    <w:rsid w:val="003840B7"/>
    <w:rsid w:val="007F2449"/>
    <w:rsid w:val="00C76ECE"/>
    <w:rsid w:val="00EB5639"/>
    <w:rsid w:val="00ED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072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Belov</dc:creator>
  <cp:lastModifiedBy>Alexander Belov</cp:lastModifiedBy>
  <cp:revision>1</cp:revision>
  <dcterms:created xsi:type="dcterms:W3CDTF">2014-05-11T15:02:00Z</dcterms:created>
  <dcterms:modified xsi:type="dcterms:W3CDTF">2014-05-11T15:49:00Z</dcterms:modified>
</cp:coreProperties>
</file>