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32" w:rsidRPr="00A50B3D" w:rsidRDefault="00876C32" w:rsidP="00876C32">
      <w:pPr>
        <w:jc w:val="center"/>
        <w:rPr>
          <w:u w:val="single"/>
        </w:rPr>
      </w:pPr>
      <w:r w:rsidRPr="00FC0EA2">
        <w:t>ВВЕДЕНИЕ</w:t>
      </w:r>
    </w:p>
    <w:p w:rsidR="00876C32" w:rsidRDefault="00876C32" w:rsidP="00876C32"/>
    <w:p w:rsidR="00876C32" w:rsidRDefault="00876C32" w:rsidP="00876C32">
      <w:r>
        <w:t>В соответствии с вариантом задания нужно реализовать два итерационных метода нахождения корней: метода секущих и метод В</w:t>
      </w:r>
      <w:r w:rsidRPr="00FB7771">
        <w:t>егстейна</w:t>
      </w:r>
      <w:r>
        <w:t>.</w:t>
      </w:r>
    </w:p>
    <w:p w:rsidR="00876C32" w:rsidRDefault="00876C32" w:rsidP="00876C32">
      <w:r>
        <w:t xml:space="preserve">Реализация будет выполнена на высокоуровневом языке программирования С. Данный язык идеально подходит под задачу быстрого нахождения корней, так как в современном мире является одним из самых быстро-выполняемых языков программирования. Так же отличительной чертой будет являться полная реализация алгоритмов нахождения корней, без использования каких либо библиотечных готовых решений и модулей, что позволит однозначно сравнить количество итераций и время выполнения. Для высчитывания погрешности и построения графиков будем использовать систему компьютерной алгебры – </w:t>
      </w:r>
      <w:r>
        <w:rPr>
          <w:lang w:val="en-US"/>
        </w:rPr>
        <w:t>Mathcad</w:t>
      </w:r>
      <w:r w:rsidRPr="00FB7771">
        <w:t xml:space="preserve">. </w:t>
      </w:r>
      <w:r>
        <w:t>Основные графики и вычисления будут произведены именно в этом ПО.</w:t>
      </w:r>
    </w:p>
    <w:p w:rsidR="00876C32" w:rsidRDefault="00876C32" w:rsidP="00876C32">
      <w:r>
        <w:t>Сама задача нахождения корней уравнения очень распространена, и на данный момент имеется большое количество алгоритмов нахождения корней: В частности, среди них выделяют итерационные методы приближенного нахождения корней. Суть таких методов можно описать одним предложением: «</w:t>
      </w:r>
      <w:r w:rsidRPr="00CB6FA0">
        <w:t>Суть метода заключается в нахождении по приближённому значению величины следующего приближения (являющегося более точным)</w:t>
      </w:r>
      <w:r>
        <w:t xml:space="preserve">». </w:t>
      </w:r>
    </w:p>
    <w:p w:rsidR="00876C32" w:rsidRDefault="00876C32" w:rsidP="00876C32">
      <w:r>
        <w:t xml:space="preserve">Среди самих итерационных методов выделяют </w:t>
      </w:r>
      <w:r w:rsidRPr="0078407B">
        <w:t xml:space="preserve">метод деления отрезка пополам, метод хорд, метод простой итерации, метод Ньютона, метод секущих, метод </w:t>
      </w:r>
      <w:r>
        <w:t>Вегстейна, метод парабол и др. В данной</w:t>
      </w:r>
      <w:r w:rsidRPr="0078407B">
        <w:t xml:space="preserve"> </w:t>
      </w:r>
      <w:r>
        <w:t xml:space="preserve">работе будут </w:t>
      </w:r>
      <w:r w:rsidRPr="0078407B">
        <w:t>рассматривать</w:t>
      </w:r>
      <w:r>
        <w:t>ся</w:t>
      </w:r>
      <w:r w:rsidRPr="0078407B">
        <w:t xml:space="preserve"> и сравнивать</w:t>
      </w:r>
      <w:r>
        <w:t>ся</w:t>
      </w:r>
      <w:r w:rsidRPr="0078407B">
        <w:t xml:space="preserve"> два итерационных метода: метод простой итерации и метод </w:t>
      </w:r>
      <w:r>
        <w:t>Вегстейна.</w:t>
      </w:r>
    </w:p>
    <w:p w:rsidR="00876C32" w:rsidRDefault="00876C32" w:rsidP="00876C32">
      <w:r>
        <w:t xml:space="preserve"> При решении таких задач с помощью ЭВМ важно рассмотреть такие параметры алгоритмов как число итераций, время и точность найденного корня, после чего можно выбрать наиболее подходящий под конкретную задачу алгоритм. </w:t>
      </w:r>
    </w:p>
    <w:p w:rsidR="00876C32" w:rsidRDefault="00876C32">
      <w:r>
        <w:t xml:space="preserve">Для реализации самого проекта будет использоваться инструмент разработки на языке С – Visual Studio </w:t>
      </w:r>
      <w:r w:rsidRPr="001D2618">
        <w:t>2012</w:t>
      </w:r>
      <w:r>
        <w:t xml:space="preserve">. В нем представлены все основные инструменты для разработки, в частности очень удобный и продуманный </w:t>
      </w:r>
      <w:r>
        <w:rPr>
          <w:lang w:val="en-US"/>
        </w:rPr>
        <w:t>debug</w:t>
      </w:r>
      <w:r w:rsidRPr="001D2618">
        <w:t xml:space="preserve"> </w:t>
      </w:r>
      <w:r>
        <w:t>модуль, что существенно упростит написание курсового проекта.</w:t>
      </w:r>
    </w:p>
    <w:p w:rsidR="00B67C23" w:rsidRPr="00B67C23" w:rsidRDefault="00B67C23">
      <w:r>
        <w:t xml:space="preserve">После анализа литературы, мною было выделено три основные позиции, которые необходимо рассмотреть при работе с итерационными методами </w:t>
      </w:r>
      <w:r w:rsidR="000B00E4">
        <w:t>уточнения</w:t>
      </w:r>
      <w:r>
        <w:t xml:space="preserve"> корней</w:t>
      </w:r>
      <w:r w:rsidRPr="00B67C23">
        <w:t>: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336" w:lineRule="atLeast"/>
        <w:jc w:val="left"/>
        <w:textAlignment w:val="baseline"/>
      </w:pPr>
      <w:r w:rsidRPr="00B67C23">
        <w:t>Аналитический способ отделения корней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258" w:lineRule="atLeast"/>
        <w:jc w:val="left"/>
        <w:textAlignment w:val="baseline"/>
      </w:pPr>
      <w:r w:rsidRPr="00B67C23">
        <w:t>Численные методы уточнения корней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258" w:lineRule="atLeast"/>
        <w:jc w:val="left"/>
        <w:textAlignment w:val="baseline"/>
      </w:pPr>
      <w:r w:rsidRPr="00B67C23">
        <w:t>Программная реализация вычислительного процесса</w:t>
      </w:r>
    </w:p>
    <w:p w:rsidR="00B67C23" w:rsidRDefault="00B67C23">
      <w:r>
        <w:br w:type="page"/>
      </w:r>
    </w:p>
    <w:tbl>
      <w:tblPr>
        <w:tblStyle w:val="a4"/>
        <w:tblW w:w="9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66"/>
        <w:gridCol w:w="2736"/>
        <w:gridCol w:w="496"/>
      </w:tblGrid>
      <w:tr w:rsidR="00335001" w:rsidRPr="00DC7A49" w:rsidTr="00335001">
        <w:tc>
          <w:tcPr>
            <w:tcW w:w="0" w:type="auto"/>
          </w:tcPr>
          <w:p w:rsidR="00335001" w:rsidRPr="00DC7A49" w:rsidRDefault="00335001" w:rsidP="00335001">
            <w:pPr>
              <w:tabs>
                <w:tab w:val="left" w:pos="1418"/>
              </w:tabs>
              <w:spacing w:line="360" w:lineRule="auto"/>
              <w:ind w:firstLine="0"/>
            </w:pPr>
          </w:p>
        </w:tc>
        <w:tc>
          <w:tcPr>
            <w:tcW w:w="2736" w:type="dxa"/>
          </w:tcPr>
          <w:p w:rsidR="00335001" w:rsidRPr="00DC7A49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  <w:tc>
          <w:tcPr>
            <w:tcW w:w="496" w:type="dxa"/>
          </w:tcPr>
          <w:p w:rsidR="00335001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</w:tr>
    </w:tbl>
    <w:p w:rsidR="00C14946" w:rsidRDefault="00B67C23" w:rsidP="00A04766">
      <w:pPr>
        <w:pStyle w:val="a3"/>
        <w:numPr>
          <w:ilvl w:val="0"/>
          <w:numId w:val="1"/>
        </w:numPr>
        <w:jc w:val="left"/>
      </w:pPr>
      <w:r>
        <w:t xml:space="preserve">АНАЛИТИЧЕСКИЙ СПОСОБ ОТДЕЛЕНИЯ КОРНЕЙ </w:t>
      </w:r>
    </w:p>
    <w:p w:rsidR="004605A1" w:rsidRDefault="004605A1" w:rsidP="009C08F6"/>
    <w:p w:rsidR="006C3721" w:rsidRDefault="00C14946" w:rsidP="009C08F6">
      <w:r w:rsidRPr="00945D7E">
        <w:t>В д</w:t>
      </w:r>
      <w:r w:rsidR="00945D7E" w:rsidRPr="00945D7E">
        <w:t>анном разделе будет рассмотрен способ отделения корней т.е способ выделения интервала с одним дейсвительным корнем.</w:t>
      </w:r>
      <w:r w:rsidR="00065A73" w:rsidRPr="00E453FD">
        <w:rPr>
          <w:highlight w:val="yellow"/>
        </w:rPr>
        <w:t xml:space="preserve"> </w:t>
      </w:r>
    </w:p>
    <w:p w:rsidR="00BC6E08" w:rsidRPr="006C1D28" w:rsidRDefault="00BC6E08" w:rsidP="006C3721">
      <w:pPr>
        <w:contextualSpacing/>
      </w:pPr>
      <w:r>
        <w:t>Входными данн</w:t>
      </w:r>
      <w:r w:rsidR="001C7158">
        <w:t>ы</w:t>
      </w:r>
      <w:r>
        <w:t>ми для решения задачи нахождения корней будет являться а</w:t>
      </w:r>
      <w:r w:rsidRPr="006C1D28">
        <w:t>лгебраические уравнения (в канонической форме):</w:t>
      </w:r>
    </w:p>
    <w:p w:rsidR="00BC6E08" w:rsidRPr="00BC6E08" w:rsidRDefault="00BC6E08" w:rsidP="00661B5E">
      <w:pPr>
        <w:spacing w:line="360" w:lineRule="auto"/>
        <w:jc w:val="center"/>
        <w:rPr>
          <w:lang w:val="en-US"/>
        </w:rPr>
      </w:pPr>
      <w:r>
        <w:rPr>
          <w:i/>
          <w:sz w:val="32"/>
        </w:rPr>
        <w:t>а</w:t>
      </w:r>
      <w:r>
        <w:rPr>
          <w:i/>
          <w:sz w:val="32"/>
          <w:vertAlign w:val="subscript"/>
          <w:lang w:val="en-US"/>
        </w:rPr>
        <w:t>n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 xml:space="preserve">x </w:t>
      </w:r>
      <w:r>
        <w:rPr>
          <w:i/>
          <w:sz w:val="32"/>
          <w:vertAlign w:val="superscript"/>
          <w:lang w:val="en-US"/>
        </w:rPr>
        <w:t>n</w:t>
      </w:r>
      <w:r>
        <w:rPr>
          <w:i/>
          <w:sz w:val="32"/>
          <w:lang w:val="en-US"/>
        </w:rPr>
        <w:t xml:space="preserve"> + a</w:t>
      </w:r>
      <w:r>
        <w:rPr>
          <w:i/>
          <w:sz w:val="32"/>
          <w:vertAlign w:val="subscript"/>
          <w:lang w:val="en-US"/>
        </w:rPr>
        <w:t>n-1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 xml:space="preserve"> x </w:t>
      </w:r>
      <w:r>
        <w:rPr>
          <w:i/>
          <w:sz w:val="32"/>
          <w:vertAlign w:val="superscript"/>
          <w:lang w:val="en-US"/>
        </w:rPr>
        <w:t>n-1</w:t>
      </w:r>
      <w:r>
        <w:rPr>
          <w:i/>
          <w:sz w:val="32"/>
          <w:lang w:val="en-US"/>
        </w:rPr>
        <w:t xml:space="preserve"> + ... + a</w:t>
      </w:r>
      <w:r>
        <w:rPr>
          <w:i/>
          <w:sz w:val="32"/>
          <w:vertAlign w:val="subscript"/>
          <w:lang w:val="en-US"/>
        </w:rPr>
        <w:t>1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>x + a</w:t>
      </w:r>
      <w:r>
        <w:rPr>
          <w:i/>
          <w:sz w:val="32"/>
          <w:vertAlign w:val="subscript"/>
          <w:lang w:val="en-US"/>
        </w:rPr>
        <w:t>0</w:t>
      </w:r>
      <w:r>
        <w:rPr>
          <w:i/>
          <w:sz w:val="32"/>
          <w:lang w:val="en-US"/>
        </w:rPr>
        <w:t xml:space="preserve"> = 0</w:t>
      </w:r>
    </w:p>
    <w:p w:rsidR="001C7158" w:rsidRPr="006C1D28" w:rsidRDefault="001C7158" w:rsidP="009C08F6">
      <w:r>
        <w:t xml:space="preserve">Для примера рассмотрим упрощенный вариант </w:t>
      </w:r>
      <w:r w:rsidR="006C1D28">
        <w:t>алгебраического</w:t>
      </w:r>
      <w:r>
        <w:t xml:space="preserve"> уравнения для некоторой функции </w:t>
      </w:r>
      <w:r w:rsidRPr="001C7158">
        <w:rPr>
          <w:i/>
          <w:lang w:val="en-US"/>
        </w:rPr>
        <w:t>y</w:t>
      </w:r>
      <w:r>
        <w:t>, заданной как</w:t>
      </w:r>
      <w:r w:rsidRPr="001C7158">
        <w:t>:</w:t>
      </w:r>
    </w:p>
    <w:p w:rsidR="001C7158" w:rsidRPr="00661B5E" w:rsidRDefault="00275444" w:rsidP="001C7158">
      <w:pPr>
        <w:jc w:val="center"/>
        <w:rPr>
          <w:i/>
        </w:rPr>
      </w:pPr>
      <w:r>
        <w:rPr>
          <w:i/>
        </w:rPr>
        <w:t>f(x)</w:t>
      </w:r>
      <w:r w:rsidR="001C7158" w:rsidRPr="001C7158">
        <w:rPr>
          <w:i/>
        </w:rPr>
        <w:t xml:space="preserve"> = </w:t>
      </w:r>
      <w:r w:rsidR="001C7158" w:rsidRPr="001C7158">
        <w:rPr>
          <w:i/>
          <w:lang w:val="en-US"/>
        </w:rPr>
        <w:t>cos</w:t>
      </w:r>
      <w:r w:rsidR="001C7158" w:rsidRPr="001C7158">
        <w:rPr>
          <w:i/>
        </w:rPr>
        <w:t>(</w:t>
      </w:r>
      <w:r w:rsidR="001C7158" w:rsidRPr="001C7158">
        <w:rPr>
          <w:i/>
          <w:lang w:val="en-US"/>
        </w:rPr>
        <w:t>x</w:t>
      </w:r>
      <w:r w:rsidR="001C7158" w:rsidRPr="00661B5E">
        <w:rPr>
          <w:i/>
        </w:rPr>
        <w:t>)</w:t>
      </w:r>
    </w:p>
    <w:p w:rsidR="001C7158" w:rsidRDefault="001C7158" w:rsidP="001C7158">
      <w:pPr>
        <w:jc w:val="left"/>
      </w:pPr>
      <w:r>
        <w:t xml:space="preserve">Таким образом нашей задачей будет являться нахождение точек пересечения графика функции </w:t>
      </w:r>
      <w:r w:rsidR="00275444" w:rsidRPr="00275444">
        <w:rPr>
          <w:i/>
          <w:lang w:val="en-US"/>
        </w:rPr>
        <w:t>f</w:t>
      </w:r>
      <w:r w:rsidR="00275444" w:rsidRPr="00275444">
        <w:rPr>
          <w:i/>
        </w:rPr>
        <w:t>(</w:t>
      </w:r>
      <w:r w:rsidR="00275444" w:rsidRPr="00275444">
        <w:rPr>
          <w:i/>
          <w:lang w:val="en-US"/>
        </w:rPr>
        <w:t>x</w:t>
      </w:r>
      <w:r w:rsidR="00275444" w:rsidRPr="00275444">
        <w:rPr>
          <w:i/>
        </w:rPr>
        <w:t>)</w:t>
      </w:r>
      <w:r w:rsidR="00E86A0E">
        <w:rPr>
          <w:i/>
        </w:rPr>
        <w:t xml:space="preserve"> </w:t>
      </w:r>
      <w:r w:rsidR="00E86A0E" w:rsidRPr="00E86A0E">
        <w:t>с осью абсцисс, то</w:t>
      </w:r>
      <w:r w:rsidR="00E86A0E">
        <w:t xml:space="preserve"> </w:t>
      </w:r>
      <w:r w:rsidR="00E86A0E" w:rsidRPr="00E86A0E">
        <w:t>есть нахо</w:t>
      </w:r>
      <w:r w:rsidR="00E86A0E">
        <w:t>жд</w:t>
      </w:r>
      <w:r w:rsidR="00E86A0E" w:rsidRPr="00E86A0E">
        <w:t>ение нулей функции.</w:t>
      </w:r>
    </w:p>
    <w:p w:rsidR="006C1D28" w:rsidRDefault="006C1D28" w:rsidP="006C1D28">
      <w:pPr>
        <w:jc w:val="left"/>
      </w:pPr>
      <w:r>
        <w:object w:dxaOrig="9721" w:dyaOrig="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pt;height:307.4pt" o:ole="">
            <v:imagedata r:id="rId8" o:title=""/>
          </v:shape>
          <o:OLEObject Type="Embed" ProgID="Visio.Drawing.15" ShapeID="_x0000_i1025" DrawAspect="Content" ObjectID="_1494098952" r:id="rId9"/>
        </w:object>
      </w:r>
    </w:p>
    <w:p w:rsidR="006C1D28" w:rsidRPr="00E86A0E" w:rsidRDefault="006C1D28" w:rsidP="006C1D28">
      <w:pPr>
        <w:jc w:val="center"/>
      </w:pPr>
      <w:r>
        <w:t>Рисунок 1.1 Нули функции</w:t>
      </w:r>
    </w:p>
    <w:p w:rsidR="003551E2" w:rsidRDefault="003551E2">
      <w:pPr>
        <w:spacing w:after="200" w:line="276" w:lineRule="auto"/>
        <w:ind w:firstLine="0"/>
        <w:jc w:val="left"/>
      </w:pPr>
      <w:r>
        <w:br w:type="page"/>
      </w:r>
    </w:p>
    <w:p w:rsidR="001127C2" w:rsidRDefault="003551E2" w:rsidP="00661B5E">
      <w:r>
        <w:lastRenderedPageBreak/>
        <w:t>Однако для нахождения этих корней на ЭВМ, для начала необходимо выделить некоторые интервалы, на которых одно</w:t>
      </w:r>
      <w:r w:rsidR="005247BE">
        <w:t>з</w:t>
      </w:r>
      <w:r>
        <w:t>начно существу</w:t>
      </w:r>
      <w:r w:rsidR="005247BE">
        <w:t>ет</w:t>
      </w:r>
      <w:r>
        <w:t xml:space="preserve"> </w:t>
      </w:r>
      <w:r w:rsidR="005247BE">
        <w:t>единственный корень</w:t>
      </w:r>
      <w:r>
        <w:t>.</w:t>
      </w:r>
      <w:r w:rsidR="0037387C">
        <w:t xml:space="preserve"> Необходимость выделения интервалов решает две проблемы. Первая </w:t>
      </w:r>
      <w:r w:rsidR="00185E43">
        <w:t>–</w:t>
      </w:r>
      <w:r w:rsidR="0037387C">
        <w:t xml:space="preserve"> это существуют ли решение уравнения, то</w:t>
      </w:r>
      <w:r w:rsidR="00D40843">
        <w:t xml:space="preserve"> </w:t>
      </w:r>
      <w:r w:rsidR="0037387C">
        <w:t xml:space="preserve">есть существуют ли действительные корни. Если не будет найдено ни одного интервала </w:t>
      </w:r>
      <w:r w:rsidR="00185E43">
        <w:t xml:space="preserve">– </w:t>
      </w:r>
      <w:r w:rsidR="00D40843">
        <w:t>можно с</w:t>
      </w:r>
      <w:r w:rsidR="00661B5E">
        <w:t>д</w:t>
      </w:r>
      <w:r w:rsidR="00D40843">
        <w:t>елать вывод, что корней нет</w:t>
      </w:r>
      <w:r w:rsidR="0037387C">
        <w:t xml:space="preserve">. Вторая проблема возникает при анализе итерационных алгоритмов решения уравнения. </w:t>
      </w:r>
      <w:r w:rsidR="00F46A22">
        <w:t>Данные алгоритмы рассчитаны на нахождение первого и единственно корня, соответственно нам необхо</w:t>
      </w:r>
      <w:r w:rsidR="00212CF2">
        <w:t>д</w:t>
      </w:r>
      <w:r w:rsidR="00F46A22">
        <w:t>имо в</w:t>
      </w:r>
      <w:r w:rsidR="0060796B">
        <w:t>ы</w:t>
      </w:r>
      <w:r w:rsidR="00F46A22">
        <w:t>д</w:t>
      </w:r>
      <w:r w:rsidR="00212CF2">
        <w:t>е</w:t>
      </w:r>
      <w:r w:rsidR="00F46A22">
        <w:t xml:space="preserve">лить интервал содержащий один корень, а затем применить </w:t>
      </w:r>
      <w:r w:rsidR="00661B5E">
        <w:t>итерационный</w:t>
      </w:r>
      <w:r w:rsidR="00F46A22">
        <w:t xml:space="preserve"> алгоритм</w:t>
      </w:r>
      <w:r w:rsidR="00661B5E">
        <w:t xml:space="preserve"> на этом интервале</w:t>
      </w:r>
      <w:r w:rsidR="00F46A22">
        <w:t>.</w:t>
      </w:r>
      <w:r w:rsidR="00661B5E">
        <w:t xml:space="preserve"> Графическое преставления </w:t>
      </w:r>
      <w:bookmarkStart w:id="0" w:name="_GoBack"/>
      <w:r w:rsidR="00661B5E">
        <w:t xml:space="preserve">выделения </w:t>
      </w:r>
      <w:r w:rsidR="000153B4">
        <w:t>интервало</w:t>
      </w:r>
      <w:r w:rsidR="00661B5E" w:rsidRPr="000153B4">
        <w:t>в</w:t>
      </w:r>
      <w:r w:rsidR="00661B5E">
        <w:t xml:space="preserve"> представлено на рисунке 1.2:</w:t>
      </w:r>
    </w:p>
    <w:p w:rsidR="008F679B" w:rsidRPr="008F679B" w:rsidRDefault="000B00E4" w:rsidP="008F679B">
      <w:pPr>
        <w:jc w:val="center"/>
      </w:pPr>
      <w:r>
        <w:object w:dxaOrig="9721" w:dyaOrig="7605">
          <v:shape id="_x0000_i1026" type="#_x0000_t75" style="width:435.75pt;height:341.2pt" o:ole="">
            <v:imagedata r:id="rId10" o:title=""/>
          </v:shape>
          <o:OLEObject Type="Embed" ProgID="Visio.Drawing.15" ShapeID="_x0000_i1026" DrawAspect="Content" ObjectID="_1494098953" r:id="rId11"/>
        </w:object>
      </w:r>
      <w:r w:rsidR="008F679B" w:rsidRPr="006C3721">
        <w:t>Рисунок 1.</w:t>
      </w:r>
      <w:r w:rsidR="008F679B">
        <w:t>2 Выделение корней</w:t>
      </w:r>
    </w:p>
    <w:p w:rsidR="008F679B" w:rsidRPr="006C3721" w:rsidRDefault="008F679B" w:rsidP="00661B5E"/>
    <w:p w:rsidR="000153B4" w:rsidRDefault="000153B4" w:rsidP="00661B5E">
      <w:r>
        <w:t>При выделении интервала мы получаем некоторые значения по оси абсцисс. В нашем случае это точки a и b. То</w:t>
      </w:r>
      <w:r w:rsidRPr="000153B4">
        <w:t xml:space="preserve"> </w:t>
      </w:r>
      <w:r>
        <w:t xml:space="preserve">есть </w:t>
      </w:r>
      <w:r w:rsidRPr="000153B4">
        <w:t>функция</w:t>
      </w:r>
      <w:r>
        <w:t xml:space="preserve"> будет иметь корень на интервале [a; b]. Но как выделить такой интервал? </w:t>
      </w:r>
    </w:p>
    <w:p w:rsidR="008F679B" w:rsidRDefault="000153B4" w:rsidP="008F679B">
      <w:pPr>
        <w:rPr>
          <w:lang w:val="en-US"/>
        </w:rPr>
      </w:pPr>
      <w:r>
        <w:t xml:space="preserve">Для </w:t>
      </w:r>
      <w:r w:rsidR="00275444">
        <w:t>программного</w:t>
      </w:r>
      <w:r>
        <w:t xml:space="preserve"> выделения такого интервала заметим</w:t>
      </w:r>
      <w:r w:rsidR="00275444" w:rsidRPr="00275444">
        <w:t>,</w:t>
      </w:r>
      <w:r w:rsidR="00275444">
        <w:t xml:space="preserve"> что функция</w:t>
      </w:r>
      <w:r>
        <w:t xml:space="preserve"> при пересечении оси абсцисс изменила свой знак. Таким образом достаточно проверить условие:</w:t>
      </w:r>
    </w:p>
    <w:p w:rsidR="000153B4" w:rsidRPr="00275444" w:rsidRDefault="000153B4" w:rsidP="008F679B">
      <w:pPr>
        <w:jc w:val="center"/>
        <w:rPr>
          <w:sz w:val="24"/>
        </w:rPr>
      </w:pPr>
      <w:r w:rsidRPr="000153B4">
        <w:rPr>
          <w:position w:val="-12"/>
          <w:sz w:val="24"/>
        </w:rPr>
        <w:object w:dxaOrig="2000" w:dyaOrig="420">
          <v:shape id="_x0000_i1027" type="#_x0000_t75" style="width:99.55pt;height:21.3pt" o:ole="">
            <v:imagedata r:id="rId12" o:title=""/>
          </v:shape>
          <o:OLEObject Type="Embed" ProgID="Equation.3" ShapeID="_x0000_i1027" DrawAspect="Content" ObjectID="_1494098954" r:id="rId13"/>
        </w:object>
      </w:r>
    </w:p>
    <w:p w:rsidR="000153B4" w:rsidRDefault="000153B4">
      <w:pPr>
        <w:spacing w:after="200" w:line="276" w:lineRule="auto"/>
        <w:ind w:firstLine="0"/>
        <w:jc w:val="left"/>
      </w:pPr>
      <w:r>
        <w:br w:type="page"/>
      </w:r>
    </w:p>
    <w:p w:rsidR="00661B5E" w:rsidRDefault="00275444" w:rsidP="00661B5E">
      <w:r>
        <w:lastRenderedPageBreak/>
        <w:t xml:space="preserve">Если условие выполняется, то функция однозначно будет иметь </w:t>
      </w:r>
      <w:r w:rsidRPr="00D52EAC">
        <w:t>корень на интервале [</w:t>
      </w:r>
      <w:r>
        <w:rPr>
          <w:lang w:val="en-US"/>
        </w:rPr>
        <w:t>a</w:t>
      </w:r>
      <w:r w:rsidRPr="00D52EAC">
        <w:t xml:space="preserve">; </w:t>
      </w:r>
      <w:r>
        <w:rPr>
          <w:lang w:val="en-US"/>
        </w:rPr>
        <w:t>b</w:t>
      </w:r>
      <w:r w:rsidRPr="00D52EAC">
        <w:t>]</w:t>
      </w:r>
      <w:r w:rsidR="00D52EAC" w:rsidRPr="00D52EAC">
        <w:t>.</w:t>
      </w:r>
      <w:r w:rsidR="006C3721">
        <w:t xml:space="preserve"> Далее необходимо максимально сузить этот интервал, что бы было наиболее легко</w:t>
      </w:r>
      <w:r w:rsidR="000B00E4" w:rsidRPr="000B00E4">
        <w:t xml:space="preserve"> (меньше итераций)</w:t>
      </w:r>
      <w:r w:rsidR="006C3721">
        <w:t xml:space="preserve"> искать приближение корня на данном </w:t>
      </w:r>
      <w:r w:rsidR="00B2309E">
        <w:t>отрезке</w:t>
      </w:r>
      <w:r w:rsidR="006C3721">
        <w:t>.</w:t>
      </w:r>
    </w:p>
    <w:p w:rsidR="00CD746C" w:rsidRDefault="006C3721" w:rsidP="00661B5E">
      <w:r>
        <w:t>Для уточнения интервала вводится нек</w:t>
      </w:r>
      <w:r w:rsidRPr="006C3721">
        <w:t>о</w:t>
      </w:r>
      <w:r>
        <w:t>торая константа (</w:t>
      </w:r>
      <w:r w:rsidRPr="006C3721">
        <w:rPr>
          <w:i/>
        </w:rPr>
        <w:t>e</w:t>
      </w:r>
      <w:r>
        <w:t xml:space="preserve">) </w:t>
      </w:r>
      <w:r w:rsidR="00185E43">
        <w:t xml:space="preserve">– </w:t>
      </w:r>
      <w:r>
        <w:t xml:space="preserve"> точность нахождения границ интервала.</w:t>
      </w:r>
      <w:r w:rsidR="00CD746C">
        <w:t xml:space="preserve"> Так же выбирается нек</w:t>
      </w:r>
      <w:r w:rsidR="00CD746C" w:rsidRPr="00CD746C">
        <w:t>о</w:t>
      </w:r>
      <w:r w:rsidR="00CD746C">
        <w:t xml:space="preserve">торый шаг функции </w:t>
      </w:r>
      <w:r w:rsidR="00CD746C" w:rsidRPr="00CD746C">
        <w:rPr>
          <w:i/>
        </w:rPr>
        <w:t xml:space="preserve">h. </w:t>
      </w:r>
      <w:r w:rsidR="00CD746C" w:rsidRPr="00CD746C">
        <w:t>Как прав</w:t>
      </w:r>
      <w:r w:rsidR="00CD746C">
        <w:t>ило его берут</w:t>
      </w:r>
      <w:r w:rsidR="00CD746C" w:rsidRPr="00CD746C">
        <w:t xml:space="preserve"> равным одной десятой от точности </w:t>
      </w:r>
      <w:r w:rsidR="00CD746C">
        <w:rPr>
          <w:i/>
          <w:lang w:val="en-US"/>
        </w:rPr>
        <w:t>e</w:t>
      </w:r>
      <w:r w:rsidR="00CD746C" w:rsidRPr="00CD746C">
        <w:rPr>
          <w:i/>
        </w:rPr>
        <w:t xml:space="preserve">. </w:t>
      </w:r>
      <w:r w:rsidR="00A16D5F" w:rsidRPr="00A16D5F">
        <w:t xml:space="preserve">Далее начиная со значения </w:t>
      </w:r>
      <w:r w:rsidR="00A16D5F" w:rsidRPr="00A16D5F">
        <w:rPr>
          <w:i/>
        </w:rPr>
        <w:t>a</w:t>
      </w:r>
      <w:r w:rsidR="00952203">
        <w:t xml:space="preserve"> мы идем</w:t>
      </w:r>
      <w:r w:rsidR="00A16D5F" w:rsidRPr="00A16D5F">
        <w:t xml:space="preserve"> по оси абсцисс с шагом </w:t>
      </w:r>
      <w:r w:rsidR="00A16D5F" w:rsidRPr="00A16D5F">
        <w:rPr>
          <w:i/>
        </w:rPr>
        <w:t>h</w:t>
      </w:r>
      <w:r w:rsidR="00A16D5F">
        <w:t>, и на каждом шаге вычисляем з</w:t>
      </w:r>
      <w:r w:rsidR="00A16D5F" w:rsidRPr="00A16D5F">
        <w:t>на</w:t>
      </w:r>
      <w:r w:rsidR="00A16D5F">
        <w:t>чение</w:t>
      </w:r>
      <w:r w:rsidR="00A16D5F" w:rsidRPr="00A16D5F">
        <w:t xml:space="preserve"> фун</w:t>
      </w:r>
      <w:r w:rsidR="006E0E4F">
        <w:t>кц</w:t>
      </w:r>
      <w:r w:rsidR="00A16D5F" w:rsidRPr="00A16D5F">
        <w:t xml:space="preserve">ии </w:t>
      </w:r>
      <w:r w:rsidR="00A16D5F" w:rsidRPr="00A16D5F">
        <w:rPr>
          <w:i/>
          <w:lang w:val="en-US"/>
        </w:rPr>
        <w:t>f</w:t>
      </w:r>
      <w:r w:rsidR="00A16D5F" w:rsidRPr="00A16D5F">
        <w:rPr>
          <w:i/>
        </w:rPr>
        <w:t>(</w:t>
      </w:r>
      <w:r w:rsidR="00A16D5F" w:rsidRPr="00A16D5F">
        <w:rPr>
          <w:i/>
          <w:lang w:val="en-US"/>
        </w:rPr>
        <w:t>x</w:t>
      </w:r>
      <w:r w:rsidR="00A16D5F" w:rsidRPr="00A16D5F">
        <w:rPr>
          <w:i/>
        </w:rPr>
        <w:t>)</w:t>
      </w:r>
      <w:r w:rsidR="00A16D5F" w:rsidRPr="00A16D5F">
        <w:t>.</w:t>
      </w:r>
      <w:r w:rsidR="00A16D5F">
        <w:t xml:space="preserve"> Как только модуль значения функции становится меньшим заданной точности, мы зап</w:t>
      </w:r>
      <w:r w:rsidR="00952203">
        <w:t xml:space="preserve">оминаем значение по оси абсцисс и </w:t>
      </w:r>
      <w:r w:rsidR="00952203" w:rsidRPr="00952203">
        <w:t>продолжаем</w:t>
      </w:r>
      <w:r w:rsidR="00952203">
        <w:t xml:space="preserve"> наращивать значение по </w:t>
      </w:r>
      <w:r w:rsidR="00952203" w:rsidRPr="00952203">
        <w:rPr>
          <w:i/>
        </w:rPr>
        <w:t xml:space="preserve">x </w:t>
      </w:r>
      <w:r w:rsidR="00952203" w:rsidRPr="00952203">
        <w:t>с</w:t>
      </w:r>
      <w:r w:rsidR="00952203" w:rsidRPr="00952203">
        <w:rPr>
          <w:i/>
        </w:rPr>
        <w:t xml:space="preserve"> </w:t>
      </w:r>
      <w:r w:rsidR="00952203" w:rsidRPr="00952203">
        <w:t>шагом</w:t>
      </w:r>
      <w:r w:rsidR="00952203" w:rsidRPr="00952203">
        <w:rPr>
          <w:i/>
        </w:rPr>
        <w:t xml:space="preserve"> </w:t>
      </w:r>
      <w:r w:rsidR="00952203">
        <w:rPr>
          <w:i/>
          <w:lang w:val="en-US"/>
        </w:rPr>
        <w:t>h</w:t>
      </w:r>
      <w:r w:rsidR="00952203">
        <w:rPr>
          <w:i/>
        </w:rPr>
        <w:t>.</w:t>
      </w:r>
      <w:r w:rsidR="00952203">
        <w:t xml:space="preserve"> Как только модуль значения функции стал больше значения заданной точности </w:t>
      </w:r>
      <w:r w:rsidR="00952203" w:rsidRPr="00952203">
        <w:rPr>
          <w:i/>
        </w:rPr>
        <w:t>e</w:t>
      </w:r>
      <w:r w:rsidR="00952203">
        <w:t xml:space="preserve">, мы повторно запоминаем значение по оси абсцисс. Запомненные значения и будут являться новым уточненным интервалом с точность </w:t>
      </w:r>
      <w:r w:rsidR="00952203" w:rsidRPr="00952203">
        <w:rPr>
          <w:i/>
        </w:rPr>
        <w:t xml:space="preserve">e. </w:t>
      </w:r>
      <w:r w:rsidR="007C199A" w:rsidRPr="007C199A">
        <w:t>Графическое представление данного метода отделения корней представлено на рисунке 1.3:</w:t>
      </w:r>
    </w:p>
    <w:p w:rsidR="007C199A" w:rsidRPr="007C199A" w:rsidRDefault="007C199A" w:rsidP="00661B5E"/>
    <w:bookmarkEnd w:id="0"/>
    <w:p w:rsidR="004555C9" w:rsidRDefault="00E453FD" w:rsidP="00E453FD">
      <w:pPr>
        <w:tabs>
          <w:tab w:val="left" w:pos="360"/>
        </w:tabs>
        <w:ind w:firstLine="0"/>
        <w:jc w:val="center"/>
      </w:pPr>
      <w:r>
        <w:object w:dxaOrig="10471" w:dyaOrig="10845">
          <v:shape id="_x0000_i1028" type="#_x0000_t75" style="width:376.9pt;height:390.05pt" o:ole="">
            <v:imagedata r:id="rId14" o:title=""/>
          </v:shape>
          <o:OLEObject Type="Embed" ProgID="Visio.Drawing.15" ShapeID="_x0000_i1028" DrawAspect="Content" ObjectID="_1494098955" r:id="rId15"/>
        </w:object>
      </w:r>
    </w:p>
    <w:p w:rsidR="00E453FD" w:rsidRDefault="00E453FD" w:rsidP="00E453FD">
      <w:pPr>
        <w:tabs>
          <w:tab w:val="left" w:pos="360"/>
        </w:tabs>
        <w:ind w:firstLine="0"/>
        <w:jc w:val="center"/>
      </w:pPr>
      <w:r>
        <w:t>Рисунок 1.3 Метод отделения корней</w:t>
      </w:r>
    </w:p>
    <w:p w:rsidR="00E453FD" w:rsidRDefault="00E453FD" w:rsidP="00E453FD">
      <w:pPr>
        <w:spacing w:after="200" w:line="276" w:lineRule="auto"/>
        <w:ind w:firstLine="0"/>
        <w:jc w:val="left"/>
      </w:pPr>
      <w:r>
        <w:br w:type="page"/>
      </w:r>
      <w:r>
        <w:lastRenderedPageBreak/>
        <w:t xml:space="preserve">На рисунке 1.3 показано движение по функции 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x</w:t>
      </w:r>
      <w:r w:rsidRPr="00E453FD">
        <w:rPr>
          <w:i/>
        </w:rPr>
        <w:t xml:space="preserve">) = </w:t>
      </w:r>
      <w:r w:rsidRPr="00E453FD">
        <w:rPr>
          <w:i/>
          <w:lang w:val="en-US"/>
        </w:rPr>
        <w:t>cos</w:t>
      </w:r>
      <w:r w:rsidRPr="00E453FD">
        <w:rPr>
          <w:i/>
        </w:rPr>
        <w:t>(</w:t>
      </w:r>
      <w:r w:rsidRPr="00E453FD">
        <w:rPr>
          <w:i/>
          <w:lang w:val="en-US"/>
        </w:rPr>
        <w:t>x</w:t>
      </w:r>
      <w:r w:rsidRPr="00E453FD">
        <w:rPr>
          <w:i/>
        </w:rPr>
        <w:t>)</w:t>
      </w:r>
      <w:r w:rsidRPr="00E453FD">
        <w:t xml:space="preserve"> </w:t>
      </w:r>
      <w:r>
        <w:rPr>
          <w:lang w:val="en-US"/>
        </w:rPr>
        <w:t>c</w:t>
      </w:r>
      <w:r w:rsidRPr="00E453FD">
        <w:t xml:space="preserve"> </w:t>
      </w:r>
      <w:r>
        <w:t xml:space="preserve">шагом </w:t>
      </w:r>
      <w:r w:rsidRPr="00E453FD">
        <w:rPr>
          <w:i/>
          <w:lang w:val="en-US"/>
        </w:rPr>
        <w:t>h</w:t>
      </w:r>
      <w:r>
        <w:t xml:space="preserve">. Первое запоминаемое значение меньшее </w:t>
      </w:r>
      <w:r w:rsidRPr="00E453FD">
        <w:rPr>
          <w:i/>
          <w:lang w:val="en-US"/>
        </w:rPr>
        <w:t>e</w:t>
      </w:r>
      <w:r w:rsidRPr="00E453FD">
        <w:t xml:space="preserve"> </w:t>
      </w:r>
      <w:r w:rsidR="00185E43">
        <w:t xml:space="preserve">– </w:t>
      </w:r>
      <w:r w:rsidRPr="00E453FD">
        <w:t xml:space="preserve"> </w:t>
      </w:r>
      <w:r>
        <w:rPr>
          <w:lang w:val="en-US"/>
        </w:rPr>
        <w:t>start</w:t>
      </w:r>
      <w:r w:rsidRPr="00E453FD">
        <w:t xml:space="preserve">. </w:t>
      </w:r>
      <w:r>
        <w:t>Второе запоминаемое значении большее</w:t>
      </w:r>
      <w:r w:rsidRPr="00E453FD">
        <w:t xml:space="preserve"> </w:t>
      </w:r>
      <w:r w:rsidRPr="00E453FD">
        <w:rPr>
          <w:i/>
          <w:lang w:val="en-US"/>
        </w:rPr>
        <w:t>e</w:t>
      </w:r>
      <w:r w:rsidRPr="00E453FD">
        <w:t xml:space="preserve"> </w:t>
      </w:r>
      <w:r w:rsidR="000E0D5B">
        <w:t xml:space="preserve">– </w:t>
      </w:r>
      <w:r w:rsidRPr="00E453FD">
        <w:rPr>
          <w:i/>
          <w:lang w:val="en-US"/>
        </w:rPr>
        <w:t>end</w:t>
      </w:r>
      <w:r w:rsidRPr="00E453FD">
        <w:t xml:space="preserve">. </w:t>
      </w:r>
      <w:r>
        <w:t xml:space="preserve">Таким образом интервал на котором однозначно будет хотя бы один корень </w:t>
      </w:r>
      <w:r w:rsidR="00D0447A">
        <w:t xml:space="preserve">– </w:t>
      </w:r>
      <w:r>
        <w:t xml:space="preserve"> </w:t>
      </w:r>
      <w:r w:rsidRPr="00E453FD">
        <w:rPr>
          <w:i/>
        </w:rPr>
        <w:t>[</w:t>
      </w:r>
      <w:r w:rsidRPr="00E453FD">
        <w:rPr>
          <w:i/>
          <w:lang w:val="en-US"/>
        </w:rPr>
        <w:t>start</w:t>
      </w:r>
      <w:r w:rsidRPr="00E453FD">
        <w:rPr>
          <w:i/>
        </w:rPr>
        <w:t xml:space="preserve">; </w:t>
      </w:r>
      <w:r w:rsidRPr="00E453FD">
        <w:rPr>
          <w:i/>
          <w:lang w:val="en-US"/>
        </w:rPr>
        <w:t>end</w:t>
      </w:r>
      <w:r w:rsidRPr="00E453FD">
        <w:rPr>
          <w:i/>
        </w:rPr>
        <w:t>]</w:t>
      </w:r>
      <w:r w:rsidRPr="00E453FD">
        <w:t xml:space="preserve"> (</w:t>
      </w:r>
      <w:r>
        <w:t xml:space="preserve">при условии, что 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start</w:t>
      </w:r>
      <w:r w:rsidRPr="00E453FD">
        <w:rPr>
          <w:i/>
        </w:rPr>
        <w:t>)*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end</w:t>
      </w:r>
      <w:r w:rsidRPr="00E453FD">
        <w:rPr>
          <w:i/>
        </w:rPr>
        <w:t>) &lt; 0</w:t>
      </w:r>
      <w:r w:rsidRPr="00E453FD">
        <w:t xml:space="preserve">). </w:t>
      </w:r>
      <w:r>
        <w:t>После анализа всей функции мы получаем список интервалов, на которых однозначно будет корень. Далее применяя итерационные методы уточнения корней найдем (с определенной погрешностью) корень.</w:t>
      </w:r>
    </w:p>
    <w:p w:rsidR="00E453FD" w:rsidRDefault="00E453FD">
      <w:pPr>
        <w:spacing w:after="200" w:line="276" w:lineRule="auto"/>
        <w:ind w:firstLine="0"/>
        <w:jc w:val="left"/>
      </w:pPr>
      <w:r>
        <w:br w:type="page"/>
      </w:r>
    </w:p>
    <w:p w:rsidR="00E453FD" w:rsidRDefault="00C646C2" w:rsidP="00E453FD">
      <w:pPr>
        <w:pStyle w:val="a3"/>
        <w:numPr>
          <w:ilvl w:val="0"/>
          <w:numId w:val="1"/>
        </w:numPr>
        <w:jc w:val="left"/>
      </w:pPr>
      <w:r>
        <w:lastRenderedPageBreak/>
        <w:t>ЧИСЛЕННЫЕ МЕТОДЫ УТОНЕНИЯ КОРРНЕЙ</w:t>
      </w:r>
    </w:p>
    <w:p w:rsidR="00E453FD" w:rsidRDefault="00E453FD" w:rsidP="00E453FD">
      <w:pPr>
        <w:spacing w:after="200" w:line="276" w:lineRule="auto"/>
        <w:ind w:firstLine="0"/>
        <w:jc w:val="left"/>
      </w:pPr>
    </w:p>
    <w:p w:rsidR="00C646C2" w:rsidRDefault="00C646C2" w:rsidP="00E453FD">
      <w:pPr>
        <w:spacing w:after="200" w:line="276" w:lineRule="auto"/>
        <w:ind w:firstLine="0"/>
        <w:jc w:val="left"/>
      </w:pPr>
      <w:r w:rsidRPr="00876C32">
        <w:t xml:space="preserve">В данном разделе будут рассмотрено математическое обоснование </w:t>
      </w:r>
      <w:r w:rsidR="00876C32" w:rsidRPr="00876C32">
        <w:t xml:space="preserve">методов </w:t>
      </w:r>
      <w:r w:rsidRPr="00876C32">
        <w:t>приближенного нахождения корней: метод</w:t>
      </w:r>
      <w:r w:rsidR="00876C32" w:rsidRPr="00876C32">
        <w:t>а</w:t>
      </w:r>
      <w:r w:rsidRPr="00876C32">
        <w:t xml:space="preserve"> секущих, метод</w:t>
      </w:r>
      <w:r w:rsidR="00876C32" w:rsidRPr="00876C32">
        <w:t>а</w:t>
      </w:r>
      <w:r w:rsidRPr="00876C32">
        <w:t xml:space="preserve"> Вегстейна.</w:t>
      </w:r>
    </w:p>
    <w:p w:rsidR="00D072B2" w:rsidRDefault="00C646C2" w:rsidP="00D072B2">
      <w:pPr>
        <w:pStyle w:val="a3"/>
        <w:numPr>
          <w:ilvl w:val="1"/>
          <w:numId w:val="1"/>
        </w:numPr>
        <w:spacing w:after="200" w:line="276" w:lineRule="auto"/>
        <w:jc w:val="left"/>
      </w:pPr>
      <w:r>
        <w:t>Метод секущи</w:t>
      </w:r>
      <w:r w:rsidR="00D072B2">
        <w:t>х</w:t>
      </w:r>
    </w:p>
    <w:p w:rsidR="006C5EF4" w:rsidRDefault="00D072B2" w:rsidP="006C5EF4">
      <w:pPr>
        <w:pStyle w:val="a3"/>
        <w:spacing w:after="200" w:line="276" w:lineRule="auto"/>
        <w:ind w:left="792" w:firstLine="0"/>
        <w:jc w:val="left"/>
      </w:pPr>
      <w:r>
        <w:tab/>
      </w:r>
      <w:r w:rsidR="00404DB8">
        <w:t xml:space="preserve">Как отмечалось выше, необходимо найти </w:t>
      </w:r>
      <w:r w:rsidR="00C646C2" w:rsidRPr="00C646C2">
        <w:t>нуль функции </w:t>
      </w:r>
      <w:r w:rsidR="006C5EF4" w:rsidRPr="006C5EF4">
        <w:rPr>
          <w:i/>
          <w:lang w:val="en-US"/>
        </w:rPr>
        <w:t>f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>)</w:t>
      </w:r>
      <w:r w:rsidR="00C646C2" w:rsidRPr="00C646C2">
        <w:t xml:space="preserve">. </w:t>
      </w:r>
      <w:r w:rsidR="00404DB8">
        <w:t xml:space="preserve">Также на этапе отделения интервалов мы получили две точки (границы интервала), обозначим их как 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 xml:space="preserve">; </w:t>
      </w:r>
      <w:r w:rsidR="006C5EF4" w:rsidRPr="006C5EF4">
        <w:rPr>
          <w:i/>
          <w:lang w:val="en-US"/>
        </w:rPr>
        <w:t>y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>)</w:t>
      </w:r>
      <w:r w:rsidR="00C646C2" w:rsidRPr="00C646C2">
        <w:t> 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2(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2</w:t>
      </w:r>
      <w:r w:rsidR="006C5EF4" w:rsidRPr="006C5EF4">
        <w:rPr>
          <w:i/>
        </w:rPr>
        <w:t>;</w:t>
      </w:r>
      <w:r w:rsidR="006C5EF4" w:rsidRPr="006C5EF4">
        <w:rPr>
          <w:i/>
          <w:lang w:val="en-US"/>
        </w:rPr>
        <w:t>y</w:t>
      </w:r>
      <w:r w:rsidR="006C5EF4" w:rsidRPr="006C5EF4">
        <w:rPr>
          <w:i/>
          <w:vertAlign w:val="subscript"/>
        </w:rPr>
        <w:t>2</w:t>
      </w:r>
      <w:r w:rsidR="006C5EF4" w:rsidRPr="006C5EF4">
        <w:rPr>
          <w:i/>
        </w:rPr>
        <w:t>)</w:t>
      </w:r>
      <w:r w:rsidR="00C646C2" w:rsidRPr="00C646C2">
        <w:t> и проведем через них прямую. Она пересечет ось абсцисс в точке</w:t>
      </w:r>
      <w:r w:rsidR="00C646C2">
        <w:t xml:space="preserve"> 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6C5EF4" w:rsidRPr="006C5EF4">
        <w:rPr>
          <w:i/>
        </w:rPr>
        <w:t>;0)</w:t>
      </w:r>
      <w:r w:rsidR="00C646C2" w:rsidRPr="00C646C2">
        <w:t>. Теперь найдем значение функции с абсциссой 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C646C2" w:rsidRPr="00C646C2">
        <w:t>. Временно будем считать 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6C5EF4">
        <w:t xml:space="preserve"> </w:t>
      </w:r>
      <w:r w:rsidR="00C646C2" w:rsidRPr="00C646C2">
        <w:t>корнем на отрезке</w:t>
      </w:r>
      <w:r>
        <w:t xml:space="preserve"> </w:t>
      </w:r>
      <w:r w:rsidR="006C5EF4" w:rsidRPr="006C5EF4">
        <w:rPr>
          <w:i/>
        </w:rPr>
        <w:t>[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 xml:space="preserve">1; 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>2]</w:t>
      </w:r>
      <w:r w:rsidR="00C646C2" w:rsidRPr="00C646C2">
        <w:t> . Пусть точка </w:t>
      </w:r>
      <w:r w:rsidR="006C5EF4">
        <w:rPr>
          <w:lang w:val="en-US"/>
        </w:rPr>
        <w:t>C</w:t>
      </w:r>
      <w:r w:rsidR="006C5EF4" w:rsidRPr="006C5EF4">
        <w:t>3</w:t>
      </w:r>
      <w:r w:rsidR="00C646C2" w:rsidRPr="00C646C2">
        <w:t> имеет абсциссу </w:t>
      </w:r>
      <w:r w:rsidR="006C5EF4">
        <w:rPr>
          <w:lang w:val="en-US"/>
        </w:rPr>
        <w:t>X</w:t>
      </w:r>
      <w:r w:rsidR="006C5EF4" w:rsidRPr="006C5EF4">
        <w:t>3</w:t>
      </w:r>
      <w:r w:rsidR="00C646C2" w:rsidRPr="00C646C2">
        <w:t> и лежит на графике. Теперь вместо точек</w:t>
      </w:r>
      <w:r>
        <w:t xml:space="preserve"> 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1</w:t>
      </w:r>
      <w:r w:rsidR="00C646C2" w:rsidRPr="00C646C2">
        <w:t>  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2</w:t>
      </w:r>
      <w:r w:rsidR="006C5EF4" w:rsidRPr="006C5EF4">
        <w:t xml:space="preserve"> </w:t>
      </w:r>
      <w:r w:rsidR="00C646C2" w:rsidRPr="00C646C2">
        <w:t>мы возьмём точку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3</w:t>
      </w:r>
      <w:r w:rsidR="006C5EF4" w:rsidRPr="006C5EF4">
        <w:t xml:space="preserve"> </w:t>
      </w:r>
      <w:r w:rsidR="00C646C2" w:rsidRPr="00C646C2">
        <w:t>и точку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2</w:t>
      </w:r>
      <w:r w:rsidR="00C646C2" w:rsidRPr="00C646C2">
        <w:t>. Теперь с этими двумя точками проделаем ту же операцию и так далее, то есть будем получать две точки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  <w:lang w:val="en-US"/>
        </w:rPr>
        <w:t>n</w:t>
      </w:r>
      <w:r w:rsidR="006C5EF4" w:rsidRPr="006C5EF4">
        <w:rPr>
          <w:i/>
          <w:vertAlign w:val="subscript"/>
        </w:rPr>
        <w:t>+1</w:t>
      </w:r>
      <w:r w:rsidRPr="006C5EF4">
        <w:rPr>
          <w:i/>
        </w:rPr>
        <w:t xml:space="preserve"> </w:t>
      </w:r>
      <w:r>
        <w:t xml:space="preserve"> </w:t>
      </w:r>
      <w:r w:rsidR="00C646C2" w:rsidRPr="00C646C2">
        <w:t>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  <w:lang w:val="en-US"/>
        </w:rPr>
        <w:t>n</w:t>
      </w:r>
      <w:r>
        <w:t xml:space="preserve"> </w:t>
      </w:r>
      <w:r w:rsidR="00C646C2" w:rsidRPr="00C646C2">
        <w:t> и повторять операцию с ними. Отрезок, соединяющий последние две точки, пересекает ось абсцисс в точке, значение абсциссы которой можно приближённо считать корнем. Эти действия нужно повторять до тех пор, пока не получим значение корня с нужным приближением.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>Графически метод секущих представлен на рисунке 2.1: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>
        <w:rPr>
          <w:noProof/>
        </w:rPr>
        <w:drawing>
          <wp:inline distT="0" distB="0" distL="0" distR="0">
            <wp:extent cx="3892991" cy="2738166"/>
            <wp:effectExtent l="19050" t="0" r="0" b="0"/>
            <wp:docPr id="84" name="Рисунок 84" descr="C:\Users\ars\Desktop\Метод_хорд_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rs\Desktop\Метод_хорд_рис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44" cy="27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>
        <w:t>Рисунок 2.1 Графическое представление метода секущих</w:t>
      </w:r>
    </w:p>
    <w:p w:rsidR="00404DB8" w:rsidRDefault="00404DB8">
      <w:pPr>
        <w:spacing w:after="200" w:line="276" w:lineRule="auto"/>
        <w:ind w:firstLine="0"/>
        <w:jc w:val="left"/>
      </w:pPr>
      <w:r>
        <w:br w:type="page"/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</w:p>
    <w:p w:rsidR="00E453FD" w:rsidRDefault="00876C32" w:rsidP="00404DB8">
      <w:pPr>
        <w:pStyle w:val="a3"/>
        <w:spacing w:after="200" w:line="276" w:lineRule="auto"/>
        <w:ind w:left="792" w:firstLine="0"/>
        <w:jc w:val="left"/>
      </w:pPr>
      <w:r>
        <w:t>На рисунке 2.1 мы видим, как уточняется корень</w:t>
      </w:r>
      <w:r w:rsidR="00404DB8">
        <w:t xml:space="preserve"> от значения </w:t>
      </w:r>
      <w:r w:rsidR="00404DB8">
        <w:rPr>
          <w:lang w:val="en-US"/>
        </w:rPr>
        <w:t>X</w:t>
      </w:r>
      <w:r w:rsidR="00404DB8" w:rsidRPr="00261B7C">
        <w:rPr>
          <w:vertAlign w:val="subscript"/>
        </w:rPr>
        <w:t>0</w:t>
      </w:r>
      <w:r w:rsidR="00404DB8" w:rsidRPr="00404DB8">
        <w:t xml:space="preserve"> </w:t>
      </w:r>
      <w:r w:rsidR="00404DB8">
        <w:t xml:space="preserve">до </w:t>
      </w:r>
      <w:r w:rsidR="00404DB8">
        <w:rPr>
          <w:lang w:val="en-US"/>
        </w:rPr>
        <w:t>X</w:t>
      </w:r>
      <w:r w:rsidR="00404DB8" w:rsidRPr="00261B7C">
        <w:rPr>
          <w:vertAlign w:val="subscript"/>
        </w:rPr>
        <w:t>5</w:t>
      </w:r>
      <w:r w:rsidR="00404DB8" w:rsidRPr="00404DB8">
        <w:t xml:space="preserve"> (</w:t>
      </w:r>
      <w:r w:rsidR="00404DB8">
        <w:t>значение функции приближается к нулю).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ab/>
        <w:t>Рассмотрим математическое обоснование данного алгоритма.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ab/>
      </w:r>
      <w:r w:rsidRPr="00404DB8">
        <w:t>Пусть</w:t>
      </w:r>
      <w:r w:rsidR="00261B7C">
        <w:t xml:space="preserve"> </w:t>
      </w:r>
      <w:r w:rsidR="00261B7C" w:rsidRPr="00261B7C">
        <w:rPr>
          <w:i/>
          <w:lang w:val="en-US"/>
        </w:rPr>
        <w:t>x</w:t>
      </w:r>
      <w:r w:rsidR="00261B7C" w:rsidRPr="00261B7C">
        <w:rPr>
          <w:i/>
          <w:vertAlign w:val="subscript"/>
        </w:rPr>
        <w:t>1</w:t>
      </w:r>
      <w:r w:rsidR="00261B7C" w:rsidRPr="00261B7C">
        <w:rPr>
          <w:i/>
        </w:rPr>
        <w:t xml:space="preserve">, </w:t>
      </w:r>
      <w:r w:rsidR="00261B7C" w:rsidRPr="00261B7C">
        <w:rPr>
          <w:i/>
          <w:lang w:val="en-US"/>
        </w:rPr>
        <w:t>x</w:t>
      </w:r>
      <w:r w:rsidR="00261B7C" w:rsidRPr="00261B7C">
        <w:rPr>
          <w:i/>
          <w:vertAlign w:val="subscript"/>
        </w:rPr>
        <w:t>2</w:t>
      </w:r>
      <w:r w:rsidRPr="00404DB8">
        <w:t> — абсциссы концов хорды, </w:t>
      </w:r>
      <w:r w:rsidR="00261B7C" w:rsidRPr="00261B7C">
        <w:rPr>
          <w:i/>
          <w:lang w:val="en-US"/>
        </w:rPr>
        <w:t>y</w:t>
      </w:r>
      <w:r w:rsidR="00261B7C" w:rsidRPr="00261B7C">
        <w:rPr>
          <w:i/>
        </w:rPr>
        <w:t xml:space="preserve"> = </w:t>
      </w:r>
      <w:r w:rsidR="00261B7C" w:rsidRPr="00261B7C">
        <w:rPr>
          <w:i/>
          <w:lang w:val="en-US"/>
        </w:rPr>
        <w:t>kx</w:t>
      </w:r>
      <w:r w:rsidR="00261B7C" w:rsidRPr="00261B7C">
        <w:rPr>
          <w:i/>
        </w:rPr>
        <w:t>+</w:t>
      </w:r>
      <w:r w:rsidR="00261B7C" w:rsidRPr="00261B7C">
        <w:rPr>
          <w:i/>
          <w:lang w:val="en-US"/>
        </w:rPr>
        <w:t>b</w:t>
      </w:r>
      <w:r w:rsidR="00261B7C" w:rsidRPr="00261B7C">
        <w:rPr>
          <w:i/>
        </w:rPr>
        <w:t xml:space="preserve"> - </w:t>
      </w:r>
      <w:r w:rsidRPr="00404DB8">
        <w:t>уравнение секущей, содержащей хорду. Найдем коэффициенты </w:t>
      </w:r>
      <w:r w:rsidR="00CD2D28" w:rsidRPr="00CD2D28">
        <w:rPr>
          <w:i/>
          <w:lang w:val="en-US"/>
        </w:rPr>
        <w:t>k</w:t>
      </w:r>
      <w:r w:rsidRPr="00404DB8">
        <w:t> и </w:t>
      </w:r>
      <w:r w:rsidR="00CD2D28" w:rsidRPr="00CD2D28">
        <w:rPr>
          <w:i/>
          <w:lang w:val="en-US"/>
        </w:rPr>
        <w:t>b</w:t>
      </w:r>
      <w:r w:rsidRPr="00404DB8">
        <w:t> из системы уравнений:</w:t>
      </w:r>
    </w:p>
    <w:p w:rsidR="00404DB8" w:rsidRDefault="00404DB8" w:rsidP="00261B7C">
      <w:pPr>
        <w:pStyle w:val="a3"/>
        <w:spacing w:after="200" w:line="276" w:lineRule="auto"/>
        <w:ind w:left="792" w:firstLine="0"/>
        <w:jc w:val="center"/>
      </w:pPr>
      <w:r w:rsidRPr="00404DB8">
        <w:rPr>
          <w:i/>
        </w:rPr>
        <w:drawing>
          <wp:inline distT="0" distB="0" distL="0" distR="0">
            <wp:extent cx="1725295" cy="461010"/>
            <wp:effectExtent l="0" t="0" r="8255" b="0"/>
            <wp:docPr id="169" name="Рисунок 169" descr="  &#10;     \left\{  &#10;     \begin{array}{rcl}  &#10;      f(x_1) &amp; = &amp; kx_1+b,\\  &#10;      f(x_2) &amp; = &amp; kx_2+b. \\  &#10;     \end{array}   &#10;     \right.  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  &#10;     \left\{  &#10;     \begin{array}{rcl}  &#10;      f(x_1) &amp; = &amp; kx_1+b,\\  &#10;      f(x_2) &amp; = &amp; kx_2+b. \\  &#10;     \end{array}   &#10;     \right.  &#10; 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CD2D28" w:rsidRPr="00CD2D28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 w:rsidRPr="00404DB8">
        <w:t>Вычтем из первого уравнения второе:</w:t>
      </w:r>
    </w:p>
    <w:p w:rsidR="00CD2D28" w:rsidRPr="00CD2D28" w:rsidRDefault="00404DB8" w:rsidP="00CD2D28">
      <w:pPr>
        <w:pStyle w:val="a3"/>
        <w:spacing w:after="200" w:line="276" w:lineRule="auto"/>
        <w:ind w:left="792" w:firstLine="0"/>
        <w:jc w:val="center"/>
        <w:rPr>
          <w:lang w:val="en-US"/>
        </w:rPr>
      </w:pPr>
      <w:r w:rsidRPr="00404DB8">
        <w:drawing>
          <wp:inline distT="0" distB="0" distL="0" distR="0">
            <wp:extent cx="2170430" cy="198755"/>
            <wp:effectExtent l="19050" t="0" r="1270" b="0"/>
            <wp:docPr id="170" name="Рисунок 170" descr="f(x_1)-f(x_2)=k(x_1-x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f(x_1)-f(x_2)=k(x_1-x_2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58A8">
        <w:rPr>
          <w:lang w:val="en-US"/>
        </w:rPr>
        <w:t xml:space="preserve"> </w:t>
      </w:r>
    </w:p>
    <w:p w:rsidR="00CD2D28" w:rsidRPr="00CD2D28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>
        <w:t>З</w:t>
      </w:r>
      <w:r w:rsidRPr="00404DB8">
        <w:t>атем найдем коэффициенты </w:t>
      </w:r>
      <w:r w:rsidRPr="00404DB8">
        <w:drawing>
          <wp:inline distT="0" distB="0" distL="0" distR="0">
            <wp:extent cx="87630" cy="135255"/>
            <wp:effectExtent l="19050" t="0" r="7620" b="0"/>
            <wp:docPr id="171" name="Рисунок 17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k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 и </w:t>
      </w:r>
      <w:r w:rsidRPr="00404DB8">
        <w:drawing>
          <wp:inline distT="0" distB="0" distL="0" distR="0">
            <wp:extent cx="87630" cy="135255"/>
            <wp:effectExtent l="19050" t="0" r="7620" b="0"/>
            <wp:docPr id="172" name="Рисунок 17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b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drawing>
          <wp:inline distT="0" distB="0" distL="0" distR="0">
            <wp:extent cx="1478915" cy="445135"/>
            <wp:effectExtent l="19050" t="0" r="6985" b="0"/>
            <wp:docPr id="173" name="Рисунок 173" descr="k=\frac{f(x_2)-f(x_1)}{x_2-x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k=\frac{f(x_2)-f(x_1)}{x_2-x_1}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>Т</w:t>
      </w:r>
      <w:r w:rsidRPr="00404DB8">
        <w:t>огда</w:t>
      </w:r>
      <w:r>
        <w:t>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drawing>
          <wp:inline distT="0" distB="0" distL="0" distR="0">
            <wp:extent cx="2456815" cy="445135"/>
            <wp:effectExtent l="19050" t="0" r="635" b="0"/>
            <wp:docPr id="174" name="Рисунок 174" descr="b=f(x_1)-\frac{(f(x_2)-f(x_1))x_1}{x_2-x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b=f(x_1)-\frac{(f(x_2)-f(x_1))x_1}{x_2-x_1}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493190" w:rsidRPr="00493190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 w:rsidRPr="00404DB8">
        <w:t>Уравнение принимает вид: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drawing>
          <wp:inline distT="0" distB="0" distL="0" distR="0">
            <wp:extent cx="2806700" cy="445135"/>
            <wp:effectExtent l="19050" t="0" r="0" b="0"/>
            <wp:docPr id="175" name="Рисунок 175" descr="y=\frac{f(x_2)-f(x_1)}{x_2-x_1}(x-x_1)+f(x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y=\frac{f(x_2)-f(x_1)}{x_2-x_1}(x-x_1)+f(x_1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Pr="0017626F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 w:rsidRPr="00404DB8">
        <w:t>Таким образом, теперь можем найти первое приближение к корню, полученное методом секущих: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drawing>
          <wp:inline distT="0" distB="0" distL="0" distR="0">
            <wp:extent cx="2035810" cy="461010"/>
            <wp:effectExtent l="19050" t="0" r="2540" b="0"/>
            <wp:docPr id="176" name="Рисунок 176" descr="x_3=x_1-\frac{(x_2-x_1)f(x_1)}{f(x_2)-f(x_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x_3=x_1-\frac{(x_2-x_1)f(x_1)}{f(x_2)-f(x_1)}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Теперь возьмем координаты </w:t>
      </w:r>
      <w:r w:rsidR="00CD2D28" w:rsidRPr="00CD2D28">
        <w:rPr>
          <w:i/>
          <w:lang w:val="en-US"/>
        </w:rPr>
        <w:t>x</w:t>
      </w:r>
      <w:r w:rsidR="00CD2D28" w:rsidRPr="00CD2D28">
        <w:rPr>
          <w:i/>
          <w:vertAlign w:val="subscript"/>
        </w:rPr>
        <w:t>2</w:t>
      </w:r>
      <w:r w:rsidRPr="00404DB8">
        <w:t> и</w:t>
      </w:r>
      <w:r w:rsidR="00CD2D28" w:rsidRPr="00CD2D28">
        <w:t xml:space="preserve"> </w:t>
      </w:r>
      <w:r w:rsidR="00CD2D28" w:rsidRPr="00CD2D28">
        <w:rPr>
          <w:i/>
          <w:lang w:val="en-US"/>
        </w:rPr>
        <w:t>x</w:t>
      </w:r>
      <w:r w:rsidR="00CD2D28" w:rsidRPr="00CD2D28">
        <w:rPr>
          <w:i/>
          <w:vertAlign w:val="subscript"/>
        </w:rPr>
        <w:t>3</w:t>
      </w:r>
      <w:r w:rsidRPr="00404DB8">
        <w:t> и повторим все проделанные операции, найдя новое приближение к корню. Таким образом, итерационная формула метода секущих имеет вид: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drawing>
          <wp:inline distT="0" distB="0" distL="0" distR="0">
            <wp:extent cx="2759075" cy="461010"/>
            <wp:effectExtent l="19050" t="0" r="3175" b="0"/>
            <wp:docPr id="179" name="Рисунок 179" descr=" x_{i+1}=x_{i-1}-\dfrac{f(x_{i-1})\cdot (x_i-x_{i-1})}{f(x_i)-f(x_{i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 x_{i+1}=x_{i-1}-\dfrac{f(x_{i-1})\cdot (x_i-x_{i-1})}{f(x_i)-f(x_{i-1})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 w:rsidRPr="00404DB8">
        <w:t>Повторять операцию следует до тех пор, пока</w:t>
      </w:r>
      <w:r w:rsidR="00CD2D28" w:rsidRPr="00CD2D28">
        <w:t xml:space="preserve"> </w:t>
      </w:r>
      <w:r w:rsidR="00CD2D28" w:rsidRPr="0017626F">
        <w:rPr>
          <w:sz w:val="32"/>
        </w:rPr>
        <w:t>|</w:t>
      </w:r>
      <w:r w:rsidR="00CD2D28" w:rsidRPr="0017626F">
        <w:rPr>
          <w:i/>
          <w:sz w:val="32"/>
          <w:lang w:val="en-US"/>
        </w:rPr>
        <w:t>x</w:t>
      </w:r>
      <w:r w:rsidR="00CD2D28" w:rsidRPr="0017626F">
        <w:rPr>
          <w:i/>
          <w:sz w:val="32"/>
          <w:vertAlign w:val="subscript"/>
          <w:lang w:val="en-US"/>
        </w:rPr>
        <w:t>i</w:t>
      </w:r>
      <w:r w:rsidR="00CD2D28" w:rsidRPr="0017626F">
        <w:rPr>
          <w:i/>
          <w:sz w:val="32"/>
        </w:rPr>
        <w:t xml:space="preserve"> - </w:t>
      </w:r>
      <w:r w:rsidR="00CD2D28" w:rsidRPr="0017626F">
        <w:rPr>
          <w:i/>
          <w:sz w:val="32"/>
          <w:lang w:val="en-US"/>
        </w:rPr>
        <w:t>x</w:t>
      </w:r>
      <w:r w:rsidR="00CD2D28" w:rsidRPr="0017626F">
        <w:rPr>
          <w:i/>
          <w:sz w:val="32"/>
          <w:vertAlign w:val="subscript"/>
          <w:lang w:val="en-US"/>
        </w:rPr>
        <w:t>i</w:t>
      </w:r>
      <w:r w:rsidR="00CD2D28" w:rsidRPr="0017626F">
        <w:rPr>
          <w:i/>
          <w:sz w:val="32"/>
          <w:vertAlign w:val="subscript"/>
        </w:rPr>
        <w:t>-2</w:t>
      </w:r>
      <w:r w:rsidR="00CD2D28" w:rsidRPr="0017626F">
        <w:rPr>
          <w:sz w:val="32"/>
        </w:rPr>
        <w:t>|</w:t>
      </w:r>
      <w:r w:rsidRPr="00404DB8">
        <w:t>  не станет меньше или равно заданному значению погрешности.</w:t>
      </w:r>
    </w:p>
    <w:p w:rsidR="001058A8" w:rsidRDefault="001058A8" w:rsidP="001058A8">
      <w:pPr>
        <w:pStyle w:val="a3"/>
        <w:spacing w:after="200" w:line="276" w:lineRule="auto"/>
        <w:ind w:left="792" w:firstLine="0"/>
        <w:jc w:val="left"/>
      </w:pPr>
      <w:r>
        <w:tab/>
        <w:t>На основании выше сказанного можно составить алгоритм для нахождения корней уравнений</w:t>
      </w:r>
      <w:r w:rsidRPr="001058A8">
        <w:t>:</w:t>
      </w:r>
    </w:p>
    <w:p w:rsidR="001058A8" w:rsidRDefault="001058A8" w:rsidP="001058A8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>Пользователь должен определить интервал, на котором он хочет найти корни уравнения.</w:t>
      </w:r>
    </w:p>
    <w:p w:rsidR="001058A8" w:rsidRDefault="001058A8" w:rsidP="001058A8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 xml:space="preserve">Данный интервал разбивается по методу отделения корней т.е на данном шаге определяется набор интервалов, на которых </w:t>
      </w:r>
      <w:r>
        <w:lastRenderedPageBreak/>
        <w:t>есть однозначно один корень. Если интервалов нет, значит уравнение не имеет действительных корней.</w:t>
      </w:r>
    </w:p>
    <w:p w:rsidR="00876C32" w:rsidRPr="00876C32" w:rsidRDefault="001058A8" w:rsidP="00876C32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>На каждом интервале применяется метод секущих для нахождения корня</w:t>
      </w:r>
      <w:r w:rsidR="00876C32" w:rsidRPr="00876C32">
        <w:t>:</w:t>
      </w:r>
    </w:p>
    <w:p w:rsid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>Берем границы интервала как две точки</w:t>
      </w:r>
      <w:r w:rsidRPr="00876C32"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-1</w:t>
      </w:r>
      <w:r w:rsidRPr="00876C32">
        <w:rPr>
          <w:vertAlign w:val="subscript"/>
        </w:rPr>
        <w:t xml:space="preserve"> </w:t>
      </w:r>
      <w:r>
        <w:t xml:space="preserve">и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</w:p>
    <w:p w:rsid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>Высчитываем третью точку</w:t>
      </w:r>
      <w:r w:rsidRPr="00876C32"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+1</w:t>
      </w:r>
      <w:r w:rsidRPr="00876C32">
        <w:t xml:space="preserve"> </w:t>
      </w:r>
      <w:r>
        <w:t>по формуле</w:t>
      </w:r>
      <w:r w:rsidRPr="00876C32">
        <w:t>:</w:t>
      </w:r>
    </w:p>
    <w:p w:rsidR="00876C32" w:rsidRDefault="00876C32" w:rsidP="00876C32">
      <w:pPr>
        <w:pStyle w:val="a3"/>
        <w:spacing w:after="200" w:line="276" w:lineRule="auto"/>
        <w:ind w:left="2523" w:firstLine="0"/>
        <w:jc w:val="center"/>
        <w:rPr>
          <w:lang w:val="en-US"/>
        </w:rPr>
      </w:pPr>
      <w:r w:rsidRPr="00876C32">
        <w:drawing>
          <wp:inline distT="0" distB="0" distL="0" distR="0">
            <wp:extent cx="2759075" cy="461010"/>
            <wp:effectExtent l="19050" t="0" r="3175" b="0"/>
            <wp:docPr id="1" name="Рисунок 179" descr=" x_{i+1}=x_{i-1}-\dfrac{f(x_{i-1})\cdot (x_i-x_{i-1})}{f(x_i)-f(x_{i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 x_{i+1}=x_{i-1}-\dfrac{f(x_{i-1})\cdot (x_i-x_{i-1})}{f(x_i)-f(x_{i-1})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C32" w:rsidRP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 xml:space="preserve">Заменяем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-1</w:t>
      </w:r>
      <w:r>
        <w:rPr>
          <w:i/>
          <w:vertAlign w:val="subscript"/>
        </w:rPr>
        <w:t xml:space="preserve"> </w:t>
      </w:r>
      <w:r>
        <w:rPr>
          <w:i/>
        </w:rPr>
        <w:t xml:space="preserve">на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</w:rPr>
        <w:t>;</w:t>
      </w:r>
      <w:r>
        <w:rPr>
          <w:i/>
        </w:rPr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t xml:space="preserve">на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+1</w:t>
      </w:r>
    </w:p>
    <w:p w:rsidR="00876C32" w:rsidRP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 xml:space="preserve">Высчитываем разницу между двумя соседними точками, и если модуль разницы больше заданной точности </w:t>
      </w:r>
      <w:r w:rsidRPr="00876C32">
        <w:rPr>
          <w:i/>
          <w:lang w:val="en-US"/>
        </w:rPr>
        <w:t>e</w:t>
      </w:r>
      <w:r w:rsidRPr="00876C32">
        <w:rPr>
          <w:i/>
        </w:rPr>
        <w:t xml:space="preserve"> </w:t>
      </w:r>
      <w:r w:rsidRPr="00876C32">
        <w:t xml:space="preserve">то возвращаемся к шагу </w:t>
      </w:r>
      <w:r w:rsidRPr="00876C32">
        <w:rPr>
          <w:lang w:val="en-US"/>
        </w:rPr>
        <w:t>b</w:t>
      </w:r>
      <w:r w:rsidRPr="00876C32">
        <w:t xml:space="preserve">, </w:t>
      </w:r>
      <w:r>
        <w:t xml:space="preserve">если нет то выводим значение точки 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</w:t>
      </w:r>
      <w:r w:rsidRPr="00876C32">
        <w:rPr>
          <w:i/>
          <w:vertAlign w:val="subscript"/>
        </w:rPr>
        <w:t>1</w:t>
      </w:r>
    </w:p>
    <w:p w:rsidR="00876C32" w:rsidRDefault="00876C32" w:rsidP="00404DB8">
      <w:pPr>
        <w:pStyle w:val="a3"/>
        <w:spacing w:after="200" w:line="276" w:lineRule="auto"/>
        <w:ind w:left="792" w:firstLine="0"/>
        <w:jc w:val="left"/>
      </w:pPr>
    </w:p>
    <w:p w:rsidR="00876C32" w:rsidRDefault="00876C32" w:rsidP="00876C32">
      <w:pPr>
        <w:pStyle w:val="a3"/>
        <w:numPr>
          <w:ilvl w:val="1"/>
          <w:numId w:val="1"/>
        </w:numPr>
        <w:spacing w:after="200" w:line="276" w:lineRule="auto"/>
        <w:jc w:val="left"/>
      </w:pPr>
      <w:r>
        <w:t>Метод Вегстейна</w:t>
      </w:r>
    </w:p>
    <w:p w:rsidR="00945D7E" w:rsidRDefault="00945D7E" w:rsidP="00945D7E">
      <w:pPr>
        <w:pStyle w:val="a3"/>
        <w:spacing w:after="200" w:line="276" w:lineRule="auto"/>
        <w:ind w:left="792" w:firstLine="0"/>
        <w:jc w:val="left"/>
      </w:pPr>
    </w:p>
    <w:p w:rsidR="00876C32" w:rsidRPr="001058A8" w:rsidRDefault="00876C32" w:rsidP="00404DB8">
      <w:pPr>
        <w:pStyle w:val="a3"/>
        <w:spacing w:after="200" w:line="276" w:lineRule="auto"/>
        <w:ind w:left="792" w:firstLine="0"/>
        <w:jc w:val="left"/>
      </w:pPr>
    </w:p>
    <w:sectPr w:rsidR="00876C32" w:rsidRPr="001058A8" w:rsidSect="007C199A">
      <w:footerReference w:type="default" r:id="rId26"/>
      <w:pgSz w:w="11906" w:h="16838"/>
      <w:pgMar w:top="1134" w:right="850" w:bottom="1560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1E5" w:rsidRDefault="00A121E5" w:rsidP="00C95AC8">
      <w:r>
        <w:separator/>
      </w:r>
    </w:p>
  </w:endnote>
  <w:endnote w:type="continuationSeparator" w:id="1">
    <w:p w:rsidR="00A121E5" w:rsidRDefault="00A121E5" w:rsidP="00C95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0752"/>
      <w:docPartObj>
        <w:docPartGallery w:val="Общ"/>
        <w:docPartUnique/>
      </w:docPartObj>
    </w:sdtPr>
    <w:sdtContent>
      <w:p w:rsidR="00404DB8" w:rsidRDefault="00404DB8">
        <w:pPr>
          <w:pStyle w:val="a9"/>
          <w:jc w:val="right"/>
        </w:pPr>
        <w:fldSimple w:instr=" PAGE   \* MERGEFORMAT ">
          <w:r w:rsidR="00945D7E">
            <w:rPr>
              <w:noProof/>
            </w:rPr>
            <w:t>7</w:t>
          </w:r>
        </w:fldSimple>
      </w:p>
    </w:sdtContent>
  </w:sdt>
  <w:p w:rsidR="00404DB8" w:rsidRPr="002B1400" w:rsidRDefault="00404DB8" w:rsidP="00B57D9D">
    <w:pPr>
      <w:pStyle w:val="a9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1E5" w:rsidRDefault="00A121E5" w:rsidP="00C95AC8">
      <w:r>
        <w:separator/>
      </w:r>
    </w:p>
  </w:footnote>
  <w:footnote w:type="continuationSeparator" w:id="1">
    <w:p w:rsidR="00A121E5" w:rsidRDefault="00A121E5" w:rsidP="00C95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11DD"/>
    <w:multiLevelType w:val="hybridMultilevel"/>
    <w:tmpl w:val="13B8D6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262C1E"/>
    <w:multiLevelType w:val="multilevel"/>
    <w:tmpl w:val="A9220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A600C0"/>
    <w:multiLevelType w:val="hybridMultilevel"/>
    <w:tmpl w:val="F642F664"/>
    <w:lvl w:ilvl="0" w:tplc="04190019">
      <w:start w:val="1"/>
      <w:numFmt w:val="lowerLetter"/>
      <w:lvlText w:val="%1."/>
      <w:lvlJc w:val="left"/>
      <w:pPr>
        <w:ind w:left="2523" w:hanging="360"/>
      </w:pPr>
    </w:lvl>
    <w:lvl w:ilvl="1" w:tplc="04190019">
      <w:start w:val="1"/>
      <w:numFmt w:val="lowerLetter"/>
      <w:lvlText w:val="%2."/>
      <w:lvlJc w:val="left"/>
      <w:pPr>
        <w:ind w:left="3243" w:hanging="360"/>
      </w:pPr>
    </w:lvl>
    <w:lvl w:ilvl="2" w:tplc="0419001B" w:tentative="1">
      <w:start w:val="1"/>
      <w:numFmt w:val="lowerRoman"/>
      <w:lvlText w:val="%3."/>
      <w:lvlJc w:val="right"/>
      <w:pPr>
        <w:ind w:left="3963" w:hanging="180"/>
      </w:pPr>
    </w:lvl>
    <w:lvl w:ilvl="3" w:tplc="0419000F" w:tentative="1">
      <w:start w:val="1"/>
      <w:numFmt w:val="decimal"/>
      <w:lvlText w:val="%4."/>
      <w:lvlJc w:val="left"/>
      <w:pPr>
        <w:ind w:left="4683" w:hanging="360"/>
      </w:pPr>
    </w:lvl>
    <w:lvl w:ilvl="4" w:tplc="04190019" w:tentative="1">
      <w:start w:val="1"/>
      <w:numFmt w:val="lowerLetter"/>
      <w:lvlText w:val="%5."/>
      <w:lvlJc w:val="left"/>
      <w:pPr>
        <w:ind w:left="5403" w:hanging="360"/>
      </w:pPr>
    </w:lvl>
    <w:lvl w:ilvl="5" w:tplc="0419001B" w:tentative="1">
      <w:start w:val="1"/>
      <w:numFmt w:val="lowerRoman"/>
      <w:lvlText w:val="%6."/>
      <w:lvlJc w:val="right"/>
      <w:pPr>
        <w:ind w:left="6123" w:hanging="180"/>
      </w:pPr>
    </w:lvl>
    <w:lvl w:ilvl="6" w:tplc="0419000F" w:tentative="1">
      <w:start w:val="1"/>
      <w:numFmt w:val="decimal"/>
      <w:lvlText w:val="%7."/>
      <w:lvlJc w:val="left"/>
      <w:pPr>
        <w:ind w:left="6843" w:hanging="360"/>
      </w:pPr>
    </w:lvl>
    <w:lvl w:ilvl="7" w:tplc="04190019" w:tentative="1">
      <w:start w:val="1"/>
      <w:numFmt w:val="lowerLetter"/>
      <w:lvlText w:val="%8."/>
      <w:lvlJc w:val="left"/>
      <w:pPr>
        <w:ind w:left="7563" w:hanging="360"/>
      </w:pPr>
    </w:lvl>
    <w:lvl w:ilvl="8" w:tplc="0419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3">
    <w:nsid w:val="57856034"/>
    <w:multiLevelType w:val="hybridMultilevel"/>
    <w:tmpl w:val="E4C4F4B2"/>
    <w:lvl w:ilvl="0" w:tplc="04190019">
      <w:start w:val="1"/>
      <w:numFmt w:val="lowerLetter"/>
      <w:lvlText w:val="%1."/>
      <w:lvlJc w:val="left"/>
      <w:pPr>
        <w:ind w:left="3243" w:hanging="360"/>
      </w:pPr>
    </w:lvl>
    <w:lvl w:ilvl="1" w:tplc="04190019" w:tentative="1">
      <w:start w:val="1"/>
      <w:numFmt w:val="lowerLetter"/>
      <w:lvlText w:val="%2."/>
      <w:lvlJc w:val="left"/>
      <w:pPr>
        <w:ind w:left="3963" w:hanging="360"/>
      </w:pPr>
    </w:lvl>
    <w:lvl w:ilvl="2" w:tplc="0419001B" w:tentative="1">
      <w:start w:val="1"/>
      <w:numFmt w:val="lowerRoman"/>
      <w:lvlText w:val="%3."/>
      <w:lvlJc w:val="right"/>
      <w:pPr>
        <w:ind w:left="4683" w:hanging="180"/>
      </w:pPr>
    </w:lvl>
    <w:lvl w:ilvl="3" w:tplc="0419000F" w:tentative="1">
      <w:start w:val="1"/>
      <w:numFmt w:val="decimal"/>
      <w:lvlText w:val="%4."/>
      <w:lvlJc w:val="left"/>
      <w:pPr>
        <w:ind w:left="5403" w:hanging="360"/>
      </w:pPr>
    </w:lvl>
    <w:lvl w:ilvl="4" w:tplc="04190019" w:tentative="1">
      <w:start w:val="1"/>
      <w:numFmt w:val="lowerLetter"/>
      <w:lvlText w:val="%5."/>
      <w:lvlJc w:val="left"/>
      <w:pPr>
        <w:ind w:left="6123" w:hanging="360"/>
      </w:pPr>
    </w:lvl>
    <w:lvl w:ilvl="5" w:tplc="0419001B" w:tentative="1">
      <w:start w:val="1"/>
      <w:numFmt w:val="lowerRoman"/>
      <w:lvlText w:val="%6."/>
      <w:lvlJc w:val="right"/>
      <w:pPr>
        <w:ind w:left="6843" w:hanging="180"/>
      </w:pPr>
    </w:lvl>
    <w:lvl w:ilvl="6" w:tplc="0419000F" w:tentative="1">
      <w:start w:val="1"/>
      <w:numFmt w:val="decimal"/>
      <w:lvlText w:val="%7."/>
      <w:lvlJc w:val="left"/>
      <w:pPr>
        <w:ind w:left="7563" w:hanging="360"/>
      </w:pPr>
    </w:lvl>
    <w:lvl w:ilvl="7" w:tplc="04190019" w:tentative="1">
      <w:start w:val="1"/>
      <w:numFmt w:val="lowerLetter"/>
      <w:lvlText w:val="%8."/>
      <w:lvlJc w:val="left"/>
      <w:pPr>
        <w:ind w:left="8283" w:hanging="360"/>
      </w:pPr>
    </w:lvl>
    <w:lvl w:ilvl="8" w:tplc="0419001B" w:tentative="1">
      <w:start w:val="1"/>
      <w:numFmt w:val="lowerRoman"/>
      <w:lvlText w:val="%9."/>
      <w:lvlJc w:val="right"/>
      <w:pPr>
        <w:ind w:left="9003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360"/>
  <w:drawingGridHorizontalSpacing w:val="14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074E7"/>
    <w:rsid w:val="000012BF"/>
    <w:rsid w:val="00001EC2"/>
    <w:rsid w:val="00011D6C"/>
    <w:rsid w:val="000125AF"/>
    <w:rsid w:val="00014155"/>
    <w:rsid w:val="000153B4"/>
    <w:rsid w:val="00015603"/>
    <w:rsid w:val="00015812"/>
    <w:rsid w:val="0001632D"/>
    <w:rsid w:val="000210AA"/>
    <w:rsid w:val="00021403"/>
    <w:rsid w:val="0002706F"/>
    <w:rsid w:val="00030DBD"/>
    <w:rsid w:val="00033C6F"/>
    <w:rsid w:val="000352F7"/>
    <w:rsid w:val="00037B79"/>
    <w:rsid w:val="00043A74"/>
    <w:rsid w:val="00043D18"/>
    <w:rsid w:val="00044DC5"/>
    <w:rsid w:val="00046598"/>
    <w:rsid w:val="00055D23"/>
    <w:rsid w:val="00055D42"/>
    <w:rsid w:val="00056E36"/>
    <w:rsid w:val="00060A4D"/>
    <w:rsid w:val="000613A5"/>
    <w:rsid w:val="000649AC"/>
    <w:rsid w:val="00064C90"/>
    <w:rsid w:val="00065A73"/>
    <w:rsid w:val="00067EDC"/>
    <w:rsid w:val="000748D5"/>
    <w:rsid w:val="00075F83"/>
    <w:rsid w:val="00077579"/>
    <w:rsid w:val="00077D40"/>
    <w:rsid w:val="000818F5"/>
    <w:rsid w:val="000827B9"/>
    <w:rsid w:val="000832D1"/>
    <w:rsid w:val="00085960"/>
    <w:rsid w:val="00086EE0"/>
    <w:rsid w:val="00093D0B"/>
    <w:rsid w:val="00094DCF"/>
    <w:rsid w:val="00096E86"/>
    <w:rsid w:val="000976D3"/>
    <w:rsid w:val="000A0321"/>
    <w:rsid w:val="000A0683"/>
    <w:rsid w:val="000A6F8A"/>
    <w:rsid w:val="000B00E4"/>
    <w:rsid w:val="000B3B85"/>
    <w:rsid w:val="000C01D3"/>
    <w:rsid w:val="000C0529"/>
    <w:rsid w:val="000C420B"/>
    <w:rsid w:val="000C6B19"/>
    <w:rsid w:val="000C7B8C"/>
    <w:rsid w:val="000D02E1"/>
    <w:rsid w:val="000D069B"/>
    <w:rsid w:val="000D1F47"/>
    <w:rsid w:val="000E0D5B"/>
    <w:rsid w:val="000E5C9B"/>
    <w:rsid w:val="000E5ED2"/>
    <w:rsid w:val="000E6827"/>
    <w:rsid w:val="000F2BC1"/>
    <w:rsid w:val="000F3507"/>
    <w:rsid w:val="000F45C1"/>
    <w:rsid w:val="000F500C"/>
    <w:rsid w:val="000F7AB9"/>
    <w:rsid w:val="00100792"/>
    <w:rsid w:val="00102854"/>
    <w:rsid w:val="0010312F"/>
    <w:rsid w:val="001033B2"/>
    <w:rsid w:val="001058A8"/>
    <w:rsid w:val="00106008"/>
    <w:rsid w:val="0011097B"/>
    <w:rsid w:val="00111B4A"/>
    <w:rsid w:val="00112313"/>
    <w:rsid w:val="001127C2"/>
    <w:rsid w:val="00113B1E"/>
    <w:rsid w:val="001151E2"/>
    <w:rsid w:val="001204CD"/>
    <w:rsid w:val="00120A39"/>
    <w:rsid w:val="00125D28"/>
    <w:rsid w:val="00131ABD"/>
    <w:rsid w:val="00136E91"/>
    <w:rsid w:val="001374F1"/>
    <w:rsid w:val="001425BD"/>
    <w:rsid w:val="00142DB1"/>
    <w:rsid w:val="001442A5"/>
    <w:rsid w:val="00145A29"/>
    <w:rsid w:val="00146E65"/>
    <w:rsid w:val="00150A0A"/>
    <w:rsid w:val="00150DF9"/>
    <w:rsid w:val="00160D90"/>
    <w:rsid w:val="00160F94"/>
    <w:rsid w:val="00161656"/>
    <w:rsid w:val="001616EF"/>
    <w:rsid w:val="00163194"/>
    <w:rsid w:val="00163C86"/>
    <w:rsid w:val="0016690E"/>
    <w:rsid w:val="0017626F"/>
    <w:rsid w:val="00176E84"/>
    <w:rsid w:val="00177D3B"/>
    <w:rsid w:val="00181A54"/>
    <w:rsid w:val="00183908"/>
    <w:rsid w:val="00185E43"/>
    <w:rsid w:val="0018630D"/>
    <w:rsid w:val="00187364"/>
    <w:rsid w:val="001908D9"/>
    <w:rsid w:val="00191E0D"/>
    <w:rsid w:val="00197597"/>
    <w:rsid w:val="00197FBE"/>
    <w:rsid w:val="001A062A"/>
    <w:rsid w:val="001A4F62"/>
    <w:rsid w:val="001A6481"/>
    <w:rsid w:val="001A6B3B"/>
    <w:rsid w:val="001B0689"/>
    <w:rsid w:val="001B090A"/>
    <w:rsid w:val="001B1182"/>
    <w:rsid w:val="001B2159"/>
    <w:rsid w:val="001B3BE3"/>
    <w:rsid w:val="001B40BC"/>
    <w:rsid w:val="001B460F"/>
    <w:rsid w:val="001C18F3"/>
    <w:rsid w:val="001C27A2"/>
    <w:rsid w:val="001C2987"/>
    <w:rsid w:val="001C497D"/>
    <w:rsid w:val="001C5301"/>
    <w:rsid w:val="001C67B7"/>
    <w:rsid w:val="001C7158"/>
    <w:rsid w:val="001D0B5D"/>
    <w:rsid w:val="001D19E3"/>
    <w:rsid w:val="001D1AB8"/>
    <w:rsid w:val="001D1C20"/>
    <w:rsid w:val="001E06BE"/>
    <w:rsid w:val="001E1F34"/>
    <w:rsid w:val="001E245D"/>
    <w:rsid w:val="001E3788"/>
    <w:rsid w:val="001E6B51"/>
    <w:rsid w:val="001E6D20"/>
    <w:rsid w:val="001F21FD"/>
    <w:rsid w:val="001F4928"/>
    <w:rsid w:val="001F4FCF"/>
    <w:rsid w:val="001F6946"/>
    <w:rsid w:val="001F7445"/>
    <w:rsid w:val="002004D5"/>
    <w:rsid w:val="00203594"/>
    <w:rsid w:val="00204B42"/>
    <w:rsid w:val="002079F5"/>
    <w:rsid w:val="002112C6"/>
    <w:rsid w:val="00211E68"/>
    <w:rsid w:val="00212CF2"/>
    <w:rsid w:val="002141B5"/>
    <w:rsid w:val="00216095"/>
    <w:rsid w:val="00221813"/>
    <w:rsid w:val="00223960"/>
    <w:rsid w:val="00223AC0"/>
    <w:rsid w:val="0022441B"/>
    <w:rsid w:val="002267AC"/>
    <w:rsid w:val="002301EE"/>
    <w:rsid w:val="00230D42"/>
    <w:rsid w:val="002318BA"/>
    <w:rsid w:val="0024175E"/>
    <w:rsid w:val="00241A13"/>
    <w:rsid w:val="002426C6"/>
    <w:rsid w:val="00247D80"/>
    <w:rsid w:val="00247F2D"/>
    <w:rsid w:val="00251339"/>
    <w:rsid w:val="002531CC"/>
    <w:rsid w:val="00253D53"/>
    <w:rsid w:val="00260131"/>
    <w:rsid w:val="00261A23"/>
    <w:rsid w:val="00261B7C"/>
    <w:rsid w:val="00262B6B"/>
    <w:rsid w:val="0026507F"/>
    <w:rsid w:val="00272E90"/>
    <w:rsid w:val="00275444"/>
    <w:rsid w:val="00276D34"/>
    <w:rsid w:val="00277B75"/>
    <w:rsid w:val="00296613"/>
    <w:rsid w:val="00296F39"/>
    <w:rsid w:val="002A0781"/>
    <w:rsid w:val="002A5B67"/>
    <w:rsid w:val="002A74D3"/>
    <w:rsid w:val="002B09E0"/>
    <w:rsid w:val="002B1400"/>
    <w:rsid w:val="002B6B89"/>
    <w:rsid w:val="002C0533"/>
    <w:rsid w:val="002C5ACF"/>
    <w:rsid w:val="002C7502"/>
    <w:rsid w:val="002D5F63"/>
    <w:rsid w:val="002D642B"/>
    <w:rsid w:val="002D7B81"/>
    <w:rsid w:val="002E1B3F"/>
    <w:rsid w:val="002E1CDF"/>
    <w:rsid w:val="002E3D91"/>
    <w:rsid w:val="002E7579"/>
    <w:rsid w:val="002F1644"/>
    <w:rsid w:val="002F2531"/>
    <w:rsid w:val="002F2591"/>
    <w:rsid w:val="00303C05"/>
    <w:rsid w:val="00306DBB"/>
    <w:rsid w:val="00310E00"/>
    <w:rsid w:val="00311D2A"/>
    <w:rsid w:val="00314DFD"/>
    <w:rsid w:val="003155CF"/>
    <w:rsid w:val="00316C26"/>
    <w:rsid w:val="00321345"/>
    <w:rsid w:val="00321A37"/>
    <w:rsid w:val="00327051"/>
    <w:rsid w:val="003327EF"/>
    <w:rsid w:val="00332C18"/>
    <w:rsid w:val="003344F1"/>
    <w:rsid w:val="00335001"/>
    <w:rsid w:val="00337DFC"/>
    <w:rsid w:val="003402EA"/>
    <w:rsid w:val="003429F4"/>
    <w:rsid w:val="0034736A"/>
    <w:rsid w:val="00347C6A"/>
    <w:rsid w:val="00350EE1"/>
    <w:rsid w:val="00351801"/>
    <w:rsid w:val="00353A19"/>
    <w:rsid w:val="003551E2"/>
    <w:rsid w:val="00367513"/>
    <w:rsid w:val="00367555"/>
    <w:rsid w:val="003704E2"/>
    <w:rsid w:val="00373127"/>
    <w:rsid w:val="0037387C"/>
    <w:rsid w:val="003753FE"/>
    <w:rsid w:val="003765A5"/>
    <w:rsid w:val="00377E88"/>
    <w:rsid w:val="00380DF1"/>
    <w:rsid w:val="0038461F"/>
    <w:rsid w:val="003858A3"/>
    <w:rsid w:val="003859B6"/>
    <w:rsid w:val="003933F1"/>
    <w:rsid w:val="00394FB2"/>
    <w:rsid w:val="00397B9E"/>
    <w:rsid w:val="003A0B93"/>
    <w:rsid w:val="003A1498"/>
    <w:rsid w:val="003B1DE7"/>
    <w:rsid w:val="003B2ED3"/>
    <w:rsid w:val="003B3A15"/>
    <w:rsid w:val="003C0A53"/>
    <w:rsid w:val="003C4445"/>
    <w:rsid w:val="003C6165"/>
    <w:rsid w:val="003D069D"/>
    <w:rsid w:val="003D19A4"/>
    <w:rsid w:val="003D4ECD"/>
    <w:rsid w:val="003E2484"/>
    <w:rsid w:val="003E61AE"/>
    <w:rsid w:val="003E7114"/>
    <w:rsid w:val="003F13D9"/>
    <w:rsid w:val="003F1F79"/>
    <w:rsid w:val="003F4A0A"/>
    <w:rsid w:val="003F624A"/>
    <w:rsid w:val="004023DA"/>
    <w:rsid w:val="00404DB8"/>
    <w:rsid w:val="00406455"/>
    <w:rsid w:val="004115DE"/>
    <w:rsid w:val="0041691D"/>
    <w:rsid w:val="00423B3E"/>
    <w:rsid w:val="00424A00"/>
    <w:rsid w:val="004304F6"/>
    <w:rsid w:val="00432CB8"/>
    <w:rsid w:val="00434688"/>
    <w:rsid w:val="00440027"/>
    <w:rsid w:val="00444069"/>
    <w:rsid w:val="00445C80"/>
    <w:rsid w:val="00451FA6"/>
    <w:rsid w:val="0045300A"/>
    <w:rsid w:val="00454714"/>
    <w:rsid w:val="004555C9"/>
    <w:rsid w:val="00457B3C"/>
    <w:rsid w:val="004601C8"/>
    <w:rsid w:val="004605A1"/>
    <w:rsid w:val="00462660"/>
    <w:rsid w:val="00464525"/>
    <w:rsid w:val="00467A35"/>
    <w:rsid w:val="0047072E"/>
    <w:rsid w:val="00472D4E"/>
    <w:rsid w:val="00474159"/>
    <w:rsid w:val="00476943"/>
    <w:rsid w:val="00481E47"/>
    <w:rsid w:val="0048346D"/>
    <w:rsid w:val="004866A7"/>
    <w:rsid w:val="0049193F"/>
    <w:rsid w:val="00491E55"/>
    <w:rsid w:val="00492427"/>
    <w:rsid w:val="00493190"/>
    <w:rsid w:val="00494DC7"/>
    <w:rsid w:val="00495742"/>
    <w:rsid w:val="00496025"/>
    <w:rsid w:val="004977AA"/>
    <w:rsid w:val="00497C55"/>
    <w:rsid w:val="00497C7F"/>
    <w:rsid w:val="004A05EA"/>
    <w:rsid w:val="004A1322"/>
    <w:rsid w:val="004A187D"/>
    <w:rsid w:val="004A2C77"/>
    <w:rsid w:val="004A4A3A"/>
    <w:rsid w:val="004A528C"/>
    <w:rsid w:val="004A725E"/>
    <w:rsid w:val="004A777B"/>
    <w:rsid w:val="004A7B88"/>
    <w:rsid w:val="004B1FA0"/>
    <w:rsid w:val="004B32A2"/>
    <w:rsid w:val="004B631B"/>
    <w:rsid w:val="004C05CE"/>
    <w:rsid w:val="004C09D5"/>
    <w:rsid w:val="004C4CA3"/>
    <w:rsid w:val="004C6274"/>
    <w:rsid w:val="004C6BF4"/>
    <w:rsid w:val="004C7903"/>
    <w:rsid w:val="004D7800"/>
    <w:rsid w:val="004E5FA5"/>
    <w:rsid w:val="004F1E0F"/>
    <w:rsid w:val="004F2A09"/>
    <w:rsid w:val="004F3C61"/>
    <w:rsid w:val="004F3E3D"/>
    <w:rsid w:val="004F3EF4"/>
    <w:rsid w:val="004F5380"/>
    <w:rsid w:val="004F5A22"/>
    <w:rsid w:val="00503C46"/>
    <w:rsid w:val="00507FEA"/>
    <w:rsid w:val="00511F05"/>
    <w:rsid w:val="00512B76"/>
    <w:rsid w:val="00513497"/>
    <w:rsid w:val="005136DB"/>
    <w:rsid w:val="00514BAC"/>
    <w:rsid w:val="00515E40"/>
    <w:rsid w:val="00521D81"/>
    <w:rsid w:val="00523151"/>
    <w:rsid w:val="005247BE"/>
    <w:rsid w:val="00531A6D"/>
    <w:rsid w:val="0053395A"/>
    <w:rsid w:val="0053474C"/>
    <w:rsid w:val="00537066"/>
    <w:rsid w:val="00542C02"/>
    <w:rsid w:val="0054450E"/>
    <w:rsid w:val="00545776"/>
    <w:rsid w:val="0054579E"/>
    <w:rsid w:val="00547171"/>
    <w:rsid w:val="0055305C"/>
    <w:rsid w:val="005557E6"/>
    <w:rsid w:val="00560134"/>
    <w:rsid w:val="00562D1E"/>
    <w:rsid w:val="00572561"/>
    <w:rsid w:val="00572B7E"/>
    <w:rsid w:val="00576751"/>
    <w:rsid w:val="005779AD"/>
    <w:rsid w:val="005809CB"/>
    <w:rsid w:val="00583543"/>
    <w:rsid w:val="00585067"/>
    <w:rsid w:val="005860EE"/>
    <w:rsid w:val="00586DBF"/>
    <w:rsid w:val="00590CF2"/>
    <w:rsid w:val="0059384B"/>
    <w:rsid w:val="00594CBB"/>
    <w:rsid w:val="00594CCE"/>
    <w:rsid w:val="005959E7"/>
    <w:rsid w:val="00596084"/>
    <w:rsid w:val="005A049C"/>
    <w:rsid w:val="005A73A8"/>
    <w:rsid w:val="005A7A1C"/>
    <w:rsid w:val="005A7FD1"/>
    <w:rsid w:val="005B11DC"/>
    <w:rsid w:val="005B2B30"/>
    <w:rsid w:val="005B2DBB"/>
    <w:rsid w:val="005B65CE"/>
    <w:rsid w:val="005C4798"/>
    <w:rsid w:val="005D1C1C"/>
    <w:rsid w:val="005D4DFF"/>
    <w:rsid w:val="005D52BC"/>
    <w:rsid w:val="005D6209"/>
    <w:rsid w:val="005D79DC"/>
    <w:rsid w:val="005E0128"/>
    <w:rsid w:val="005F29DC"/>
    <w:rsid w:val="005F2A8B"/>
    <w:rsid w:val="005F2C42"/>
    <w:rsid w:val="0060122D"/>
    <w:rsid w:val="006013A3"/>
    <w:rsid w:val="00602213"/>
    <w:rsid w:val="00604005"/>
    <w:rsid w:val="006047C9"/>
    <w:rsid w:val="00605604"/>
    <w:rsid w:val="00605A5F"/>
    <w:rsid w:val="00606BB7"/>
    <w:rsid w:val="0060796B"/>
    <w:rsid w:val="006103E6"/>
    <w:rsid w:val="0061186C"/>
    <w:rsid w:val="00611F70"/>
    <w:rsid w:val="006149BE"/>
    <w:rsid w:val="0061513F"/>
    <w:rsid w:val="0062031A"/>
    <w:rsid w:val="00620C60"/>
    <w:rsid w:val="00622E9F"/>
    <w:rsid w:val="006231A1"/>
    <w:rsid w:val="00624FFE"/>
    <w:rsid w:val="0063083D"/>
    <w:rsid w:val="00631DE0"/>
    <w:rsid w:val="00632CE3"/>
    <w:rsid w:val="00633067"/>
    <w:rsid w:val="0063381F"/>
    <w:rsid w:val="00633B0D"/>
    <w:rsid w:val="006344ED"/>
    <w:rsid w:val="0063459B"/>
    <w:rsid w:val="00637F10"/>
    <w:rsid w:val="00637FB3"/>
    <w:rsid w:val="00640009"/>
    <w:rsid w:val="00640D7B"/>
    <w:rsid w:val="00640EEC"/>
    <w:rsid w:val="00644638"/>
    <w:rsid w:val="00645363"/>
    <w:rsid w:val="006454BE"/>
    <w:rsid w:val="006501A5"/>
    <w:rsid w:val="00652A7D"/>
    <w:rsid w:val="00652FDF"/>
    <w:rsid w:val="00655436"/>
    <w:rsid w:val="006568A7"/>
    <w:rsid w:val="00660224"/>
    <w:rsid w:val="00661B5E"/>
    <w:rsid w:val="00661D5E"/>
    <w:rsid w:val="0066365A"/>
    <w:rsid w:val="00666579"/>
    <w:rsid w:val="00667C86"/>
    <w:rsid w:val="00667E80"/>
    <w:rsid w:val="006700AE"/>
    <w:rsid w:val="00672F89"/>
    <w:rsid w:val="006737AE"/>
    <w:rsid w:val="006746FA"/>
    <w:rsid w:val="006757C7"/>
    <w:rsid w:val="00677CED"/>
    <w:rsid w:val="00680631"/>
    <w:rsid w:val="006820A0"/>
    <w:rsid w:val="00682381"/>
    <w:rsid w:val="006855F9"/>
    <w:rsid w:val="006873B6"/>
    <w:rsid w:val="00692C14"/>
    <w:rsid w:val="00696E9B"/>
    <w:rsid w:val="006A2B43"/>
    <w:rsid w:val="006A31C7"/>
    <w:rsid w:val="006A39CE"/>
    <w:rsid w:val="006A4AA5"/>
    <w:rsid w:val="006A5857"/>
    <w:rsid w:val="006A7491"/>
    <w:rsid w:val="006B2D07"/>
    <w:rsid w:val="006B65D7"/>
    <w:rsid w:val="006B7D58"/>
    <w:rsid w:val="006C1037"/>
    <w:rsid w:val="006C1D28"/>
    <w:rsid w:val="006C3721"/>
    <w:rsid w:val="006C384D"/>
    <w:rsid w:val="006C5EF4"/>
    <w:rsid w:val="006C716D"/>
    <w:rsid w:val="006C755E"/>
    <w:rsid w:val="006D4BA7"/>
    <w:rsid w:val="006D642B"/>
    <w:rsid w:val="006D6B61"/>
    <w:rsid w:val="006E0E4F"/>
    <w:rsid w:val="006E1ECE"/>
    <w:rsid w:val="006E21B3"/>
    <w:rsid w:val="006E3A29"/>
    <w:rsid w:val="006F0953"/>
    <w:rsid w:val="007037C3"/>
    <w:rsid w:val="00703A8D"/>
    <w:rsid w:val="00714CD3"/>
    <w:rsid w:val="00720DAE"/>
    <w:rsid w:val="007216CD"/>
    <w:rsid w:val="0072536A"/>
    <w:rsid w:val="0072552D"/>
    <w:rsid w:val="00726B40"/>
    <w:rsid w:val="007270F2"/>
    <w:rsid w:val="007277FE"/>
    <w:rsid w:val="00730B52"/>
    <w:rsid w:val="00731B77"/>
    <w:rsid w:val="00731BB2"/>
    <w:rsid w:val="00732195"/>
    <w:rsid w:val="0073335B"/>
    <w:rsid w:val="007377F3"/>
    <w:rsid w:val="00737EB1"/>
    <w:rsid w:val="007437F4"/>
    <w:rsid w:val="00745863"/>
    <w:rsid w:val="0075066B"/>
    <w:rsid w:val="007513EF"/>
    <w:rsid w:val="007514D2"/>
    <w:rsid w:val="007533D2"/>
    <w:rsid w:val="0075616D"/>
    <w:rsid w:val="00757809"/>
    <w:rsid w:val="00757EC2"/>
    <w:rsid w:val="00760008"/>
    <w:rsid w:val="00760E98"/>
    <w:rsid w:val="00761318"/>
    <w:rsid w:val="00761915"/>
    <w:rsid w:val="007678F5"/>
    <w:rsid w:val="007736E5"/>
    <w:rsid w:val="007761D7"/>
    <w:rsid w:val="00777917"/>
    <w:rsid w:val="007817A7"/>
    <w:rsid w:val="007840F3"/>
    <w:rsid w:val="007846F2"/>
    <w:rsid w:val="007854E4"/>
    <w:rsid w:val="0078722A"/>
    <w:rsid w:val="0078738A"/>
    <w:rsid w:val="00793ADE"/>
    <w:rsid w:val="00794E9B"/>
    <w:rsid w:val="007957EF"/>
    <w:rsid w:val="00797A7A"/>
    <w:rsid w:val="007A33DA"/>
    <w:rsid w:val="007A3947"/>
    <w:rsid w:val="007A705F"/>
    <w:rsid w:val="007A727E"/>
    <w:rsid w:val="007B1B6A"/>
    <w:rsid w:val="007B2B33"/>
    <w:rsid w:val="007B325C"/>
    <w:rsid w:val="007B3C63"/>
    <w:rsid w:val="007B5001"/>
    <w:rsid w:val="007B579B"/>
    <w:rsid w:val="007B6AE6"/>
    <w:rsid w:val="007C199A"/>
    <w:rsid w:val="007C214F"/>
    <w:rsid w:val="007C49CF"/>
    <w:rsid w:val="007C5D86"/>
    <w:rsid w:val="007C7671"/>
    <w:rsid w:val="007C7EA8"/>
    <w:rsid w:val="007D2F18"/>
    <w:rsid w:val="007D3BDD"/>
    <w:rsid w:val="007D6947"/>
    <w:rsid w:val="007E3911"/>
    <w:rsid w:val="007E4DB2"/>
    <w:rsid w:val="007E5262"/>
    <w:rsid w:val="007E67E1"/>
    <w:rsid w:val="007F215D"/>
    <w:rsid w:val="007F26B6"/>
    <w:rsid w:val="007F320B"/>
    <w:rsid w:val="007F4538"/>
    <w:rsid w:val="007F45AC"/>
    <w:rsid w:val="007F5978"/>
    <w:rsid w:val="007F70B0"/>
    <w:rsid w:val="00802427"/>
    <w:rsid w:val="00802F6F"/>
    <w:rsid w:val="00803AD7"/>
    <w:rsid w:val="0080552D"/>
    <w:rsid w:val="00812170"/>
    <w:rsid w:val="00815195"/>
    <w:rsid w:val="008155AB"/>
    <w:rsid w:val="008156CD"/>
    <w:rsid w:val="00817CB6"/>
    <w:rsid w:val="00817DFF"/>
    <w:rsid w:val="008225B0"/>
    <w:rsid w:val="0082300B"/>
    <w:rsid w:val="0083281C"/>
    <w:rsid w:val="00834BEB"/>
    <w:rsid w:val="008370E3"/>
    <w:rsid w:val="0084030A"/>
    <w:rsid w:val="00851E8D"/>
    <w:rsid w:val="00851EBB"/>
    <w:rsid w:val="00852C71"/>
    <w:rsid w:val="00853AD3"/>
    <w:rsid w:val="00855127"/>
    <w:rsid w:val="008627A2"/>
    <w:rsid w:val="00862B2E"/>
    <w:rsid w:val="00866BF2"/>
    <w:rsid w:val="00867DBC"/>
    <w:rsid w:val="008720E0"/>
    <w:rsid w:val="0087640C"/>
    <w:rsid w:val="00876C32"/>
    <w:rsid w:val="00877D08"/>
    <w:rsid w:val="00882F0B"/>
    <w:rsid w:val="008841D4"/>
    <w:rsid w:val="00884992"/>
    <w:rsid w:val="00886B45"/>
    <w:rsid w:val="00892DE4"/>
    <w:rsid w:val="008A1ABD"/>
    <w:rsid w:val="008A1D5C"/>
    <w:rsid w:val="008A1D90"/>
    <w:rsid w:val="008A27F2"/>
    <w:rsid w:val="008A3A2E"/>
    <w:rsid w:val="008A5035"/>
    <w:rsid w:val="008A5053"/>
    <w:rsid w:val="008A6A9B"/>
    <w:rsid w:val="008C09AB"/>
    <w:rsid w:val="008C1786"/>
    <w:rsid w:val="008C1EB6"/>
    <w:rsid w:val="008C315F"/>
    <w:rsid w:val="008D0A3D"/>
    <w:rsid w:val="008D29CF"/>
    <w:rsid w:val="008D330D"/>
    <w:rsid w:val="008D3AFA"/>
    <w:rsid w:val="008D6379"/>
    <w:rsid w:val="008E28BF"/>
    <w:rsid w:val="008E4A57"/>
    <w:rsid w:val="008F0A8F"/>
    <w:rsid w:val="008F1D64"/>
    <w:rsid w:val="008F679B"/>
    <w:rsid w:val="008F6D42"/>
    <w:rsid w:val="008F7EE0"/>
    <w:rsid w:val="00901669"/>
    <w:rsid w:val="009025DB"/>
    <w:rsid w:val="00902B2F"/>
    <w:rsid w:val="009038BB"/>
    <w:rsid w:val="00906C51"/>
    <w:rsid w:val="00915237"/>
    <w:rsid w:val="00921720"/>
    <w:rsid w:val="00924726"/>
    <w:rsid w:val="00926CA7"/>
    <w:rsid w:val="009272E4"/>
    <w:rsid w:val="009303BC"/>
    <w:rsid w:val="0093207D"/>
    <w:rsid w:val="009368C1"/>
    <w:rsid w:val="00942A59"/>
    <w:rsid w:val="00945D7E"/>
    <w:rsid w:val="0094630A"/>
    <w:rsid w:val="00946B44"/>
    <w:rsid w:val="00950D12"/>
    <w:rsid w:val="00952203"/>
    <w:rsid w:val="009536CC"/>
    <w:rsid w:val="00955EF9"/>
    <w:rsid w:val="00957408"/>
    <w:rsid w:val="00961BBF"/>
    <w:rsid w:val="009648C8"/>
    <w:rsid w:val="00964FCE"/>
    <w:rsid w:val="0096602E"/>
    <w:rsid w:val="00970E2A"/>
    <w:rsid w:val="009738A4"/>
    <w:rsid w:val="00975125"/>
    <w:rsid w:val="009758FA"/>
    <w:rsid w:val="00981221"/>
    <w:rsid w:val="0098214E"/>
    <w:rsid w:val="00982FE7"/>
    <w:rsid w:val="00984BF2"/>
    <w:rsid w:val="009920AF"/>
    <w:rsid w:val="009A0721"/>
    <w:rsid w:val="009A2A01"/>
    <w:rsid w:val="009A2CB9"/>
    <w:rsid w:val="009A7757"/>
    <w:rsid w:val="009B108A"/>
    <w:rsid w:val="009B2C1A"/>
    <w:rsid w:val="009B5009"/>
    <w:rsid w:val="009C00FA"/>
    <w:rsid w:val="009C08F6"/>
    <w:rsid w:val="009C1482"/>
    <w:rsid w:val="009C2199"/>
    <w:rsid w:val="009C25E1"/>
    <w:rsid w:val="009C3513"/>
    <w:rsid w:val="009C4D44"/>
    <w:rsid w:val="009C522B"/>
    <w:rsid w:val="009C5E79"/>
    <w:rsid w:val="009C7276"/>
    <w:rsid w:val="009C73D4"/>
    <w:rsid w:val="009D1842"/>
    <w:rsid w:val="009D216C"/>
    <w:rsid w:val="009D2D2A"/>
    <w:rsid w:val="009D47A9"/>
    <w:rsid w:val="009D634A"/>
    <w:rsid w:val="009D73DA"/>
    <w:rsid w:val="009D7DF6"/>
    <w:rsid w:val="009E0672"/>
    <w:rsid w:val="009E27F5"/>
    <w:rsid w:val="009F1103"/>
    <w:rsid w:val="00A010EB"/>
    <w:rsid w:val="00A02E21"/>
    <w:rsid w:val="00A030BB"/>
    <w:rsid w:val="00A03C75"/>
    <w:rsid w:val="00A04766"/>
    <w:rsid w:val="00A04DF0"/>
    <w:rsid w:val="00A05189"/>
    <w:rsid w:val="00A05876"/>
    <w:rsid w:val="00A05AF9"/>
    <w:rsid w:val="00A0751F"/>
    <w:rsid w:val="00A07C42"/>
    <w:rsid w:val="00A1102A"/>
    <w:rsid w:val="00A121E5"/>
    <w:rsid w:val="00A12BE1"/>
    <w:rsid w:val="00A13B51"/>
    <w:rsid w:val="00A154BD"/>
    <w:rsid w:val="00A16D5F"/>
    <w:rsid w:val="00A20065"/>
    <w:rsid w:val="00A2011D"/>
    <w:rsid w:val="00A209EB"/>
    <w:rsid w:val="00A24256"/>
    <w:rsid w:val="00A255EC"/>
    <w:rsid w:val="00A30129"/>
    <w:rsid w:val="00A30B88"/>
    <w:rsid w:val="00A31C66"/>
    <w:rsid w:val="00A33AA6"/>
    <w:rsid w:val="00A40F22"/>
    <w:rsid w:val="00A43EE0"/>
    <w:rsid w:val="00A45DED"/>
    <w:rsid w:val="00A50755"/>
    <w:rsid w:val="00A50B3D"/>
    <w:rsid w:val="00A525B7"/>
    <w:rsid w:val="00A563DD"/>
    <w:rsid w:val="00A60AA1"/>
    <w:rsid w:val="00A60C6C"/>
    <w:rsid w:val="00A646B9"/>
    <w:rsid w:val="00A677A6"/>
    <w:rsid w:val="00A7069D"/>
    <w:rsid w:val="00A74793"/>
    <w:rsid w:val="00A804D2"/>
    <w:rsid w:val="00A82FB5"/>
    <w:rsid w:val="00A84E69"/>
    <w:rsid w:val="00A856C1"/>
    <w:rsid w:val="00A9006E"/>
    <w:rsid w:val="00A909B5"/>
    <w:rsid w:val="00A91D94"/>
    <w:rsid w:val="00A92A7A"/>
    <w:rsid w:val="00A92ACE"/>
    <w:rsid w:val="00AA5355"/>
    <w:rsid w:val="00AA729F"/>
    <w:rsid w:val="00AB0BDA"/>
    <w:rsid w:val="00AB298C"/>
    <w:rsid w:val="00AB3CC6"/>
    <w:rsid w:val="00AB6DA3"/>
    <w:rsid w:val="00AC2CCB"/>
    <w:rsid w:val="00AC449B"/>
    <w:rsid w:val="00AC486E"/>
    <w:rsid w:val="00AC513F"/>
    <w:rsid w:val="00AC5A53"/>
    <w:rsid w:val="00AD4916"/>
    <w:rsid w:val="00AD6ABC"/>
    <w:rsid w:val="00AD780B"/>
    <w:rsid w:val="00AD7C1E"/>
    <w:rsid w:val="00AE15EF"/>
    <w:rsid w:val="00AE2362"/>
    <w:rsid w:val="00AE2D00"/>
    <w:rsid w:val="00AE5028"/>
    <w:rsid w:val="00AE6E69"/>
    <w:rsid w:val="00AE75BF"/>
    <w:rsid w:val="00AE7A3C"/>
    <w:rsid w:val="00AE7C49"/>
    <w:rsid w:val="00AF1FA4"/>
    <w:rsid w:val="00AF3044"/>
    <w:rsid w:val="00AF4BA3"/>
    <w:rsid w:val="00AF5B4A"/>
    <w:rsid w:val="00AF71F2"/>
    <w:rsid w:val="00B03DA1"/>
    <w:rsid w:val="00B05E61"/>
    <w:rsid w:val="00B06C91"/>
    <w:rsid w:val="00B15AE3"/>
    <w:rsid w:val="00B164F1"/>
    <w:rsid w:val="00B22EAA"/>
    <w:rsid w:val="00B2309E"/>
    <w:rsid w:val="00B3225B"/>
    <w:rsid w:val="00B341F5"/>
    <w:rsid w:val="00B3608C"/>
    <w:rsid w:val="00B40AD4"/>
    <w:rsid w:val="00B40ED7"/>
    <w:rsid w:val="00B42C1A"/>
    <w:rsid w:val="00B43C79"/>
    <w:rsid w:val="00B43DB7"/>
    <w:rsid w:val="00B44ED6"/>
    <w:rsid w:val="00B459E0"/>
    <w:rsid w:val="00B45B9B"/>
    <w:rsid w:val="00B45BEE"/>
    <w:rsid w:val="00B51004"/>
    <w:rsid w:val="00B52446"/>
    <w:rsid w:val="00B545F7"/>
    <w:rsid w:val="00B570A1"/>
    <w:rsid w:val="00B57AEB"/>
    <w:rsid w:val="00B57D9D"/>
    <w:rsid w:val="00B64682"/>
    <w:rsid w:val="00B67C23"/>
    <w:rsid w:val="00B71A68"/>
    <w:rsid w:val="00B72559"/>
    <w:rsid w:val="00B772F7"/>
    <w:rsid w:val="00B82E5C"/>
    <w:rsid w:val="00B83533"/>
    <w:rsid w:val="00B83EFF"/>
    <w:rsid w:val="00B844A7"/>
    <w:rsid w:val="00B849F9"/>
    <w:rsid w:val="00B8675C"/>
    <w:rsid w:val="00B8765A"/>
    <w:rsid w:val="00B87B28"/>
    <w:rsid w:val="00B90550"/>
    <w:rsid w:val="00B90E52"/>
    <w:rsid w:val="00B92160"/>
    <w:rsid w:val="00B92FC9"/>
    <w:rsid w:val="00B97758"/>
    <w:rsid w:val="00BA7E03"/>
    <w:rsid w:val="00BB0156"/>
    <w:rsid w:val="00BC6E08"/>
    <w:rsid w:val="00BD129E"/>
    <w:rsid w:val="00BD3AB7"/>
    <w:rsid w:val="00BD53C7"/>
    <w:rsid w:val="00BE27E3"/>
    <w:rsid w:val="00BE5E5F"/>
    <w:rsid w:val="00BF36B8"/>
    <w:rsid w:val="00BF7089"/>
    <w:rsid w:val="00C018F5"/>
    <w:rsid w:val="00C104D4"/>
    <w:rsid w:val="00C12E6A"/>
    <w:rsid w:val="00C14946"/>
    <w:rsid w:val="00C163F3"/>
    <w:rsid w:val="00C17FAC"/>
    <w:rsid w:val="00C213C5"/>
    <w:rsid w:val="00C22194"/>
    <w:rsid w:val="00C23D57"/>
    <w:rsid w:val="00C328F8"/>
    <w:rsid w:val="00C3319C"/>
    <w:rsid w:val="00C37F18"/>
    <w:rsid w:val="00C4303C"/>
    <w:rsid w:val="00C4502F"/>
    <w:rsid w:val="00C4614F"/>
    <w:rsid w:val="00C46AE3"/>
    <w:rsid w:val="00C5107A"/>
    <w:rsid w:val="00C523D0"/>
    <w:rsid w:val="00C546DD"/>
    <w:rsid w:val="00C55034"/>
    <w:rsid w:val="00C56E15"/>
    <w:rsid w:val="00C57203"/>
    <w:rsid w:val="00C603AD"/>
    <w:rsid w:val="00C62C92"/>
    <w:rsid w:val="00C63CD6"/>
    <w:rsid w:val="00C63F68"/>
    <w:rsid w:val="00C646C2"/>
    <w:rsid w:val="00C6487E"/>
    <w:rsid w:val="00C65928"/>
    <w:rsid w:val="00C65EAA"/>
    <w:rsid w:val="00C67C5E"/>
    <w:rsid w:val="00C67F19"/>
    <w:rsid w:val="00C7016D"/>
    <w:rsid w:val="00C823AD"/>
    <w:rsid w:val="00C935D5"/>
    <w:rsid w:val="00C94836"/>
    <w:rsid w:val="00C948AF"/>
    <w:rsid w:val="00C95AC8"/>
    <w:rsid w:val="00C97F4C"/>
    <w:rsid w:val="00CA2686"/>
    <w:rsid w:val="00CA29B5"/>
    <w:rsid w:val="00CA7B37"/>
    <w:rsid w:val="00CB1A52"/>
    <w:rsid w:val="00CB1B4E"/>
    <w:rsid w:val="00CB4563"/>
    <w:rsid w:val="00CB509D"/>
    <w:rsid w:val="00CC1B0B"/>
    <w:rsid w:val="00CC2553"/>
    <w:rsid w:val="00CC30FC"/>
    <w:rsid w:val="00CC61EB"/>
    <w:rsid w:val="00CC6FCB"/>
    <w:rsid w:val="00CD068C"/>
    <w:rsid w:val="00CD2D28"/>
    <w:rsid w:val="00CD6443"/>
    <w:rsid w:val="00CD746C"/>
    <w:rsid w:val="00CE16C8"/>
    <w:rsid w:val="00CF6EAF"/>
    <w:rsid w:val="00CF7FB1"/>
    <w:rsid w:val="00D01046"/>
    <w:rsid w:val="00D01C23"/>
    <w:rsid w:val="00D02470"/>
    <w:rsid w:val="00D031EA"/>
    <w:rsid w:val="00D0447A"/>
    <w:rsid w:val="00D072B2"/>
    <w:rsid w:val="00D074E7"/>
    <w:rsid w:val="00D10E58"/>
    <w:rsid w:val="00D14D10"/>
    <w:rsid w:val="00D1582A"/>
    <w:rsid w:val="00D21F84"/>
    <w:rsid w:val="00D233DA"/>
    <w:rsid w:val="00D24570"/>
    <w:rsid w:val="00D272C7"/>
    <w:rsid w:val="00D30110"/>
    <w:rsid w:val="00D305A0"/>
    <w:rsid w:val="00D404B5"/>
    <w:rsid w:val="00D40843"/>
    <w:rsid w:val="00D408CA"/>
    <w:rsid w:val="00D40C29"/>
    <w:rsid w:val="00D41D65"/>
    <w:rsid w:val="00D450A7"/>
    <w:rsid w:val="00D45C24"/>
    <w:rsid w:val="00D514A2"/>
    <w:rsid w:val="00D5237A"/>
    <w:rsid w:val="00D52EAC"/>
    <w:rsid w:val="00D53121"/>
    <w:rsid w:val="00D54B03"/>
    <w:rsid w:val="00D57029"/>
    <w:rsid w:val="00D61FE8"/>
    <w:rsid w:val="00D74535"/>
    <w:rsid w:val="00D7581F"/>
    <w:rsid w:val="00D80422"/>
    <w:rsid w:val="00D8147E"/>
    <w:rsid w:val="00D83BB5"/>
    <w:rsid w:val="00D873A5"/>
    <w:rsid w:val="00D90416"/>
    <w:rsid w:val="00D91F79"/>
    <w:rsid w:val="00D9270C"/>
    <w:rsid w:val="00D928AA"/>
    <w:rsid w:val="00D967FE"/>
    <w:rsid w:val="00D96A12"/>
    <w:rsid w:val="00D9747C"/>
    <w:rsid w:val="00D97781"/>
    <w:rsid w:val="00DA045A"/>
    <w:rsid w:val="00DA12BD"/>
    <w:rsid w:val="00DA2C34"/>
    <w:rsid w:val="00DA5BBD"/>
    <w:rsid w:val="00DA5D92"/>
    <w:rsid w:val="00DA6447"/>
    <w:rsid w:val="00DA733C"/>
    <w:rsid w:val="00DA7E2F"/>
    <w:rsid w:val="00DB00BD"/>
    <w:rsid w:val="00DB00FD"/>
    <w:rsid w:val="00DB3E1A"/>
    <w:rsid w:val="00DC0DF1"/>
    <w:rsid w:val="00DC394B"/>
    <w:rsid w:val="00DC3CE3"/>
    <w:rsid w:val="00DC40F8"/>
    <w:rsid w:val="00DD2E94"/>
    <w:rsid w:val="00DD5EFB"/>
    <w:rsid w:val="00DE1608"/>
    <w:rsid w:val="00DE30CE"/>
    <w:rsid w:val="00DF4D9D"/>
    <w:rsid w:val="00DF6B8D"/>
    <w:rsid w:val="00E04317"/>
    <w:rsid w:val="00E06C83"/>
    <w:rsid w:val="00E127E7"/>
    <w:rsid w:val="00E14845"/>
    <w:rsid w:val="00E17708"/>
    <w:rsid w:val="00E20D99"/>
    <w:rsid w:val="00E23477"/>
    <w:rsid w:val="00E2444E"/>
    <w:rsid w:val="00E24FE8"/>
    <w:rsid w:val="00E306A8"/>
    <w:rsid w:val="00E30A47"/>
    <w:rsid w:val="00E31DD4"/>
    <w:rsid w:val="00E31FE9"/>
    <w:rsid w:val="00E33E19"/>
    <w:rsid w:val="00E40A69"/>
    <w:rsid w:val="00E41F98"/>
    <w:rsid w:val="00E4486E"/>
    <w:rsid w:val="00E453FD"/>
    <w:rsid w:val="00E5425C"/>
    <w:rsid w:val="00E55445"/>
    <w:rsid w:val="00E5745C"/>
    <w:rsid w:val="00E60A59"/>
    <w:rsid w:val="00E6561C"/>
    <w:rsid w:val="00E73898"/>
    <w:rsid w:val="00E74775"/>
    <w:rsid w:val="00E7717A"/>
    <w:rsid w:val="00E80FF0"/>
    <w:rsid w:val="00E8138C"/>
    <w:rsid w:val="00E86A0E"/>
    <w:rsid w:val="00E87998"/>
    <w:rsid w:val="00E90338"/>
    <w:rsid w:val="00E916F8"/>
    <w:rsid w:val="00E928A5"/>
    <w:rsid w:val="00E95365"/>
    <w:rsid w:val="00E9645D"/>
    <w:rsid w:val="00EA4899"/>
    <w:rsid w:val="00EA4C56"/>
    <w:rsid w:val="00EA5FBB"/>
    <w:rsid w:val="00EB307B"/>
    <w:rsid w:val="00EB56F4"/>
    <w:rsid w:val="00EB650C"/>
    <w:rsid w:val="00EB703D"/>
    <w:rsid w:val="00EC0634"/>
    <w:rsid w:val="00EC13AB"/>
    <w:rsid w:val="00EC19B6"/>
    <w:rsid w:val="00EC31CB"/>
    <w:rsid w:val="00EC3DF0"/>
    <w:rsid w:val="00EC3FE7"/>
    <w:rsid w:val="00EC41BD"/>
    <w:rsid w:val="00EC6DBB"/>
    <w:rsid w:val="00EC7348"/>
    <w:rsid w:val="00ED11B0"/>
    <w:rsid w:val="00ED3BD2"/>
    <w:rsid w:val="00ED74D9"/>
    <w:rsid w:val="00ED7C3B"/>
    <w:rsid w:val="00EE3A6D"/>
    <w:rsid w:val="00EE4626"/>
    <w:rsid w:val="00EE70E2"/>
    <w:rsid w:val="00EE7E36"/>
    <w:rsid w:val="00EF0C96"/>
    <w:rsid w:val="00F13818"/>
    <w:rsid w:val="00F17FFE"/>
    <w:rsid w:val="00F20997"/>
    <w:rsid w:val="00F20AE8"/>
    <w:rsid w:val="00F20E09"/>
    <w:rsid w:val="00F27840"/>
    <w:rsid w:val="00F32BB3"/>
    <w:rsid w:val="00F37680"/>
    <w:rsid w:val="00F468EB"/>
    <w:rsid w:val="00F46A22"/>
    <w:rsid w:val="00F472D9"/>
    <w:rsid w:val="00F50C25"/>
    <w:rsid w:val="00F51AB4"/>
    <w:rsid w:val="00F625CA"/>
    <w:rsid w:val="00F62AB1"/>
    <w:rsid w:val="00F62BAD"/>
    <w:rsid w:val="00F66236"/>
    <w:rsid w:val="00F75DA7"/>
    <w:rsid w:val="00F80033"/>
    <w:rsid w:val="00F82E9E"/>
    <w:rsid w:val="00F83C21"/>
    <w:rsid w:val="00F85F69"/>
    <w:rsid w:val="00F869A5"/>
    <w:rsid w:val="00F9108C"/>
    <w:rsid w:val="00F94D72"/>
    <w:rsid w:val="00F95DC8"/>
    <w:rsid w:val="00F96ABD"/>
    <w:rsid w:val="00FA07C4"/>
    <w:rsid w:val="00FA0FB4"/>
    <w:rsid w:val="00FA11A7"/>
    <w:rsid w:val="00FA53C1"/>
    <w:rsid w:val="00FB2A40"/>
    <w:rsid w:val="00FB34DA"/>
    <w:rsid w:val="00FB4B1C"/>
    <w:rsid w:val="00FB7B5B"/>
    <w:rsid w:val="00FC0EA2"/>
    <w:rsid w:val="00FC25C3"/>
    <w:rsid w:val="00FC3D7B"/>
    <w:rsid w:val="00FC4D2A"/>
    <w:rsid w:val="00FC5642"/>
    <w:rsid w:val="00FC6E46"/>
    <w:rsid w:val="00FD098F"/>
    <w:rsid w:val="00FD0AAB"/>
    <w:rsid w:val="00FD1C01"/>
    <w:rsid w:val="00FD2183"/>
    <w:rsid w:val="00FD297E"/>
    <w:rsid w:val="00FD343D"/>
    <w:rsid w:val="00FE0AB8"/>
    <w:rsid w:val="00FE1CE7"/>
    <w:rsid w:val="00FE2AB6"/>
    <w:rsid w:val="00FE37E5"/>
    <w:rsid w:val="00FE3F8B"/>
    <w:rsid w:val="00FE6023"/>
    <w:rsid w:val="00FE630B"/>
    <w:rsid w:val="00FF5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D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37E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10"/>
    <w:pPr>
      <w:ind w:left="720"/>
      <w:contextualSpacing/>
    </w:pPr>
  </w:style>
  <w:style w:type="table" w:styleId="a4">
    <w:name w:val="Table Grid"/>
    <w:basedOn w:val="a1"/>
    <w:uiPriority w:val="59"/>
    <w:rsid w:val="00834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7E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7E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B57D9D"/>
  </w:style>
  <w:style w:type="character" w:customStyle="1" w:styleId="10">
    <w:name w:val="Заголовок 1 Знак"/>
    <w:basedOn w:val="a0"/>
    <w:link w:val="1"/>
    <w:uiPriority w:val="9"/>
    <w:rsid w:val="00737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37EB1"/>
    <w:pPr>
      <w:spacing w:line="276" w:lineRule="auto"/>
      <w:ind w:firstLine="0"/>
      <w:jc w:val="left"/>
      <w:outlineLvl w:val="9"/>
    </w:pPr>
    <w:rPr>
      <w:lang w:eastAsia="en-US"/>
    </w:rPr>
  </w:style>
  <w:style w:type="paragraph" w:customStyle="1" w:styleId="TableContents">
    <w:name w:val="Table Contents"/>
    <w:basedOn w:val="a"/>
    <w:rsid w:val="006C755E"/>
    <w:pPr>
      <w:widowControl w:val="0"/>
      <w:suppressLineNumbers/>
      <w:suppressAutoHyphens/>
      <w:ind w:firstLine="0"/>
      <w:jc w:val="left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customStyle="1" w:styleId="apple-converted-space">
    <w:name w:val="apple-converted-space"/>
    <w:basedOn w:val="a0"/>
    <w:rsid w:val="00C646C2"/>
  </w:style>
  <w:style w:type="paragraph" w:styleId="ad">
    <w:name w:val="Normal (Web)"/>
    <w:basedOn w:val="a"/>
    <w:uiPriority w:val="99"/>
    <w:semiHidden/>
    <w:unhideWhenUsed/>
    <w:rsid w:val="006C5EF4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D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10"/>
    <w:pPr>
      <w:ind w:left="720"/>
      <w:contextualSpacing/>
    </w:pPr>
  </w:style>
  <w:style w:type="table" w:styleId="a4">
    <w:name w:val="Table Grid"/>
    <w:basedOn w:val="a1"/>
    <w:uiPriority w:val="59"/>
    <w:rsid w:val="00834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7E88"/>
    <w:rPr>
      <w:rFonts w:ascii="Tahoma" w:hAnsi="Tahoma" w:cs="Tahoma"/>
      <w:sz w:val="16"/>
      <w:szCs w:val="16"/>
    </w:rPr>
  </w:style>
  <w:style w:type="character" w:customStyle="1" w:styleId="a6">
    <w:name w:val="Balloon Text Char"/>
    <w:basedOn w:val="a0"/>
    <w:link w:val="a5"/>
    <w:uiPriority w:val="99"/>
    <w:semiHidden/>
    <w:rsid w:val="00377E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8">
    <w:name w:val="Header Char"/>
    <w:basedOn w:val="a0"/>
    <w:link w:val="a7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a">
    <w:name w:val="Footer Char"/>
    <w:basedOn w:val="a0"/>
    <w:link w:val="a9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B57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AA08FB-6BFB-460B-A06A-885638DE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8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FUT</dc:creator>
  <cp:lastModifiedBy>ars</cp:lastModifiedBy>
  <cp:revision>167</cp:revision>
  <dcterms:created xsi:type="dcterms:W3CDTF">2015-05-17T15:29:00Z</dcterms:created>
  <dcterms:modified xsi:type="dcterms:W3CDTF">2015-05-25T19:42:00Z</dcterms:modified>
</cp:coreProperties>
</file>