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Агаев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соответствующем каталоге сделать отчет по лабораторной работе в формате</w:t>
      </w:r>
      <w:r>
        <w:t xml:space="preserve"> </w:t>
      </w:r>
      <w:r>
        <w:t xml:space="preserve">Markdown. В качестве отчета необходимо предоставить отчеты в</w:t>
      </w:r>
      <w:r>
        <w:t xml:space="preserve"> </w:t>
      </w:r>
      <w:r>
        <w:t xml:space="preserve">3 форматах: pdf, docx, и md.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перешел в каталог курса, созданого при выполнении предыдущей лабораторной работы (рис. ??).</w:t>
      </w:r>
    </w:p>
    <w:p>
      <w:pPr>
        <w:pStyle w:val="CaptionedFigure"/>
      </w:pPr>
      <w:r>
        <w:drawing>
          <wp:inline>
            <wp:extent cx="3733800" cy="236189"/>
            <wp:effectExtent b="0" l="0" r="0" t="0"/>
            <wp:docPr descr="Переход в каталог" title="fig:" id="23" name="Picture"/>
            <a:graphic>
              <a:graphicData uri="http://schemas.openxmlformats.org/drawingml/2006/picture">
                <pic:pic>
                  <pic:nvPicPr>
                    <pic:cNvPr descr="image/Screenshot_20231013_00281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2"/>
        </w:numPr>
        <w:pStyle w:val="Compact"/>
      </w:pPr>
      <w:r>
        <w:t xml:space="preserve">Далее я загрузил обновление облачного репозитория (если таковые имеются) в локальный,</w:t>
      </w:r>
      <w:r>
        <w:t xml:space="preserve"> </w:t>
      </w:r>
      <w:r>
        <w:t xml:space="preserve">используя команду</w:t>
      </w:r>
      <w:r>
        <w:t xml:space="preserve"> </w:t>
      </w:r>
      <w:r>
        <w:rPr>
          <w:iCs/>
          <w:i/>
        </w:rPr>
        <w:t xml:space="preserve">git pull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933700" cy="552450"/>
            <wp:effectExtent b="0" l="0" r="0" t="0"/>
            <wp:docPr descr="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Screenshot_20231013_0028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После я перешел в каталог лабораторной работы №3 (рис. ??).</w:t>
      </w:r>
    </w:p>
    <w:p>
      <w:pPr>
        <w:pStyle w:val="CaptionedFigure"/>
      </w:pPr>
      <w:r>
        <w:drawing>
          <wp:inline>
            <wp:extent cx="3733800" cy="331296"/>
            <wp:effectExtent b="0" l="0" r="0" t="0"/>
            <wp:docPr descr="Переход в каталог лабораторной работы 3" title="fig:" id="29" name="Picture"/>
            <a:graphic>
              <a:graphicData uri="http://schemas.openxmlformats.org/drawingml/2006/picture">
                <pic:pic>
                  <pic:nvPicPr>
                    <pic:cNvPr descr="image/Screenshot_20231013_00285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3</w:t>
      </w:r>
    </w:p>
    <w:p>
      <w:pPr>
        <w:numPr>
          <w:ilvl w:val="0"/>
          <w:numId w:val="1004"/>
        </w:numPr>
        <w:pStyle w:val="Compact"/>
      </w:pPr>
      <w:r>
        <w:t xml:space="preserve">Теперь я решил посмотреть на работу шаблона и сгенерировал его с использованием Makefile</w:t>
      </w:r>
      <w:r>
        <w:t xml:space="preserve"> </w:t>
      </w:r>
      <w:r>
        <w:t xml:space="preserve">посредством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797820"/>
            <wp:effectExtent b="0" l="0" r="0" t="0"/>
            <wp:docPr descr="Генерация шаблона" title="fig:" id="32" name="Picture"/>
            <a:graphic>
              <a:graphicData uri="http://schemas.openxmlformats.org/drawingml/2006/picture">
                <pic:pic>
                  <pic:nvPicPr>
                    <pic:cNvPr descr="image/Screenshot_20231013_00435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шаблона</w:t>
      </w:r>
    </w:p>
    <w:p>
      <w:pPr>
        <w:numPr>
          <w:ilvl w:val="0"/>
          <w:numId w:val="1005"/>
        </w:numPr>
      </w:pPr>
      <w:r>
        <w:t xml:space="preserve">После исследования полученных файлов, я удалил их командой</w:t>
      </w:r>
      <w:r>
        <w:t xml:space="preserve"> </w:t>
      </w:r>
      <w:r>
        <w:rPr>
          <w:iCs/>
          <w:i/>
        </w:rPr>
        <w:t xml:space="preserve">make clear</w:t>
      </w:r>
      <w:r>
        <w:t xml:space="preserve"> </w:t>
      </w:r>
      <w:r>
        <w:t xml:space="preserve">(рис. ??).</w:t>
      </w:r>
    </w:p>
    <w:p>
      <w:pPr>
        <w:numPr>
          <w:ilvl w:val="1"/>
          <w:numId w:val="1006"/>
        </w:numPr>
        <w:pStyle w:val="Compact"/>
      </w:pPr>
      <w:r>
        <w:t xml:space="preserve">Проверил удаление командой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2962275" cy="352425"/>
            <wp:effectExtent b="0" l="0" r="0" t="0"/>
            <wp:docPr descr="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image/Screenshot_20231013_00450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CaptionedFigure"/>
      </w:pPr>
      <w:r>
        <w:drawing>
          <wp:inline>
            <wp:extent cx="3200400" cy="323850"/>
            <wp:effectExtent b="0" l="0" r="0" t="0"/>
            <wp:docPr descr="Проверка удаоения файлов" title="fig:" id="38" name="Picture"/>
            <a:graphic>
              <a:graphicData uri="http://schemas.openxmlformats.org/drawingml/2006/picture">
                <pic:pic>
                  <pic:nvPicPr>
                    <pic:cNvPr descr="image/Screenshot_20231014_17310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удаоения файлов</w:t>
      </w:r>
    </w:p>
    <w:p>
      <w:pPr>
        <w:numPr>
          <w:ilvl w:val="0"/>
          <w:numId w:val="1007"/>
        </w:numPr>
        <w:pStyle w:val="Compact"/>
      </w:pPr>
      <w:r>
        <w:t xml:space="preserve">Используя текстовый редактор</w:t>
      </w:r>
      <w:r>
        <w:t xml:space="preserve"> </w:t>
      </w:r>
      <w:r>
        <w:rPr>
          <w:iCs/>
          <w:i/>
        </w:rPr>
        <w:t xml:space="preserve">nano</w:t>
      </w:r>
      <w:r>
        <w:t xml:space="preserve">, я открыл файл report.md (рис. ??)</w:t>
      </w:r>
    </w:p>
    <w:p>
      <w:pPr>
        <w:pStyle w:val="CaptionedFigure"/>
      </w:pPr>
      <w:r>
        <w:drawing>
          <wp:inline>
            <wp:extent cx="3733800" cy="3957908"/>
            <wp:effectExtent b="0" l="0" r="0" t="0"/>
            <wp:docPr descr="Шаблон файла" title="fig:" id="41" name="Picture"/>
            <a:graphic>
              <a:graphicData uri="http://schemas.openxmlformats.org/drawingml/2006/picture">
                <pic:pic>
                  <pic:nvPicPr>
                    <pic:cNvPr descr="image/Screenshot_20231013_0051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файла</w:t>
      </w:r>
    </w:p>
    <w:p>
      <w:pPr>
        <w:numPr>
          <w:ilvl w:val="0"/>
          <w:numId w:val="1008"/>
        </w:numPr>
        <w:pStyle w:val="Compact"/>
      </w:pPr>
      <w:r>
        <w:t xml:space="preserve">Изуча шаблон отчета, я заполнил его данными о проведенной работе (рис. ??).</w:t>
      </w:r>
    </w:p>
    <w:p>
      <w:pPr>
        <w:pStyle w:val="CaptionedFigure"/>
      </w:pPr>
      <w:r>
        <w:drawing>
          <wp:inline>
            <wp:extent cx="3733800" cy="3185423"/>
            <wp:effectExtent b="0" l="0" r="0" t="0"/>
            <wp:docPr descr="Отредактированный файл" title="fig:" id="44" name="Picture"/>
            <a:graphic>
              <a:graphicData uri="http://schemas.openxmlformats.org/drawingml/2006/picture">
                <pic:pic>
                  <pic:nvPicPr>
                    <pic:cNvPr descr="image/Screenshot_20231014_17422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numPr>
          <w:ilvl w:val="0"/>
          <w:numId w:val="1009"/>
        </w:numPr>
        <w:pStyle w:val="Compact"/>
      </w:pPr>
      <w:r>
        <w:t xml:space="preserve">Далее я начал выполнение задания. Для начала я перешел в каталог 2 лабараторной работы (рис. ??).</w:t>
      </w:r>
    </w:p>
    <w:p>
      <w:pPr>
        <w:pStyle w:val="CaptionedFigure"/>
      </w:pPr>
      <w:r>
        <w:drawing>
          <wp:inline>
            <wp:extent cx="3733800" cy="187835"/>
            <wp:effectExtent b="0" l="0" r="0" t="0"/>
            <wp:docPr descr="Переход в каталог лабораторной работы 2" title="fig:" id="47" name="Picture"/>
            <a:graphic>
              <a:graphicData uri="http://schemas.openxmlformats.org/drawingml/2006/picture">
                <pic:pic>
                  <pic:nvPicPr>
                    <pic:cNvPr descr="image/Screenshot_20231014_1749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лабораторной работы 2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</w:t>
      </w:r>
      <w:r>
        <w:t xml:space="preserve"> </w:t>
      </w:r>
      <w:r>
        <w:rPr>
          <w:iCs/>
          <w:i/>
        </w:rPr>
        <w:t xml:space="preserve">nano</w:t>
      </w:r>
      <w:r>
        <w:t xml:space="preserve">, я открыл report.md (рис. ??).</w:t>
      </w:r>
    </w:p>
    <w:p>
      <w:pPr>
        <w:pStyle w:val="CaptionedFigure"/>
      </w:pPr>
      <w:r>
        <w:drawing>
          <wp:inline>
            <wp:extent cx="3733800" cy="3657681"/>
            <wp:effectExtent b="0" l="0" r="0" t="0"/>
            <wp:docPr descr="Шаблон файла 2" title="fig:" id="50" name="Picture"/>
            <a:graphic>
              <a:graphicData uri="http://schemas.openxmlformats.org/drawingml/2006/picture">
                <pic:pic>
                  <pic:nvPicPr>
                    <pic:cNvPr descr="image/Screenshot_20231014_17500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файла 2</w:t>
      </w:r>
    </w:p>
    <w:p>
      <w:pPr>
        <w:numPr>
          <w:ilvl w:val="0"/>
          <w:numId w:val="1011"/>
        </w:numPr>
        <w:pStyle w:val="Compact"/>
      </w:pPr>
      <w:r>
        <w:t xml:space="preserve">Отредактировал файл report.md, заполнив отчет по лабораторной работе №2 (рис. ??).</w:t>
      </w:r>
    </w:p>
    <w:p>
      <w:pPr>
        <w:pStyle w:val="CaptionedFigure"/>
      </w:pPr>
      <w:r>
        <w:drawing>
          <wp:inline>
            <wp:extent cx="3733800" cy="3459138"/>
            <wp:effectExtent b="0" l="0" r="0" t="0"/>
            <wp:docPr descr="Отредактированный файл 2" title="fig:" id="53" name="Picture"/>
            <a:graphic>
              <a:graphicData uri="http://schemas.openxmlformats.org/drawingml/2006/picture">
                <pic:pic>
                  <pic:nvPicPr>
                    <pic:cNvPr descr="image/Screenshot_20231014_18582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 2</w:t>
      </w:r>
    </w:p>
    <w:p>
      <w:pPr>
        <w:numPr>
          <w:ilvl w:val="0"/>
          <w:numId w:val="1012"/>
        </w:numPr>
        <w:pStyle w:val="Compact"/>
      </w:pPr>
      <w:r>
        <w:t xml:space="preserve">С помощью Makefile и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, создал файлы report.docx и report.pdf, на основе report.md (рис. ??).</w:t>
      </w:r>
    </w:p>
    <w:p>
      <w:pPr>
        <w:pStyle w:val="CaptionedFigure"/>
      </w:pPr>
      <w:r>
        <w:drawing>
          <wp:inline>
            <wp:extent cx="3733800" cy="247588"/>
            <wp:effectExtent b="0" l="0" r="0" t="0"/>
            <wp:docPr descr="Создание файлов командой make" title="fig:" id="56" name="Picture"/>
            <a:graphic>
              <a:graphicData uri="http://schemas.openxmlformats.org/drawingml/2006/picture">
                <pic:pic>
                  <pic:nvPicPr>
                    <pic:cNvPr descr="image/Screenshot_20231014_19304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командой make</w:t>
      </w:r>
    </w:p>
    <w:p>
      <w:pPr>
        <w:numPr>
          <w:ilvl w:val="0"/>
          <w:numId w:val="1013"/>
        </w:numPr>
        <w:pStyle w:val="Compact"/>
      </w:pPr>
      <w:r>
        <w:t xml:space="preserve">Проверил, что файлы были успешно созданы, используя команду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6889"/>
            <wp:effectExtent b="0" l="0" r="0" t="0"/>
            <wp:docPr descr="Проверка успешного создания" title="fig:" id="59" name="Picture"/>
            <a:graphic>
              <a:graphicData uri="http://schemas.openxmlformats.org/drawingml/2006/picture">
                <pic:pic>
                  <pic:nvPicPr>
                    <pic:cNvPr descr="image/Screenshot_20231014_19310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успешного создания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языком разметки Markdown и освоил процедуры оформления отчетов с его помощью.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Арсений Валерьевич Агаев</dc:creator>
  <dc:language>ru-RU</dc:language>
  <cp:keywords/>
  <dcterms:created xsi:type="dcterms:W3CDTF">2023-10-14T16:45:11Z</dcterms:created>
  <dcterms:modified xsi:type="dcterms:W3CDTF">2023-10-14T16:45:11Z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