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7F17A" w14:textId="7E2ACD1E" w:rsidR="007E5FC8" w:rsidRPr="004E7349" w:rsidRDefault="00911960" w:rsidP="004E7349">
      <w:pPr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349">
        <w:rPr>
          <w:rFonts w:ascii="Times New Roman" w:hAnsi="Times New Roman" w:cs="Times New Roman"/>
          <w:sz w:val="28"/>
          <w:szCs w:val="28"/>
        </w:rPr>
        <w:t>При запуске приложения необходимо ввести имя пользователя. Для перехода в режим администратора</w:t>
      </w:r>
      <w:r w:rsidR="005F5359" w:rsidRPr="004E7349">
        <w:rPr>
          <w:rFonts w:ascii="Times New Roman" w:hAnsi="Times New Roman" w:cs="Times New Roman"/>
          <w:sz w:val="28"/>
          <w:szCs w:val="28"/>
        </w:rPr>
        <w:t xml:space="preserve"> (не реализован)</w:t>
      </w:r>
      <w:r w:rsidRPr="004E7349">
        <w:rPr>
          <w:rFonts w:ascii="Times New Roman" w:hAnsi="Times New Roman" w:cs="Times New Roman"/>
          <w:sz w:val="28"/>
          <w:szCs w:val="28"/>
        </w:rPr>
        <w:t xml:space="preserve"> необходимо ввести имя «</w:t>
      </w:r>
      <w:r w:rsidRPr="004E734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E7349">
        <w:rPr>
          <w:rFonts w:ascii="Times New Roman" w:hAnsi="Times New Roman" w:cs="Times New Roman"/>
          <w:sz w:val="28"/>
          <w:szCs w:val="28"/>
        </w:rPr>
        <w:t>».</w:t>
      </w:r>
    </w:p>
    <w:p w14:paraId="65946E8B" w14:textId="47437F4D" w:rsidR="00911960" w:rsidRPr="004E7349" w:rsidRDefault="00911960" w:rsidP="004E7349">
      <w:pPr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349">
        <w:rPr>
          <w:rFonts w:ascii="Times New Roman" w:hAnsi="Times New Roman" w:cs="Times New Roman"/>
          <w:sz w:val="28"/>
          <w:szCs w:val="28"/>
        </w:rPr>
        <w:t xml:space="preserve">На экране появится главное меню, позволяющее выбрать режим игры (одиночный или «с напарником») или закрыть приложение. Каждому из вариантов в соответствие поставлено число – для совершения выбора необходимо </w:t>
      </w:r>
      <w:r w:rsidR="006227A5" w:rsidRPr="004E7349"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4E7349">
        <w:rPr>
          <w:rFonts w:ascii="Times New Roman" w:hAnsi="Times New Roman" w:cs="Times New Roman"/>
          <w:sz w:val="28"/>
          <w:szCs w:val="28"/>
        </w:rPr>
        <w:t>требуемое значение и нажать «</w:t>
      </w:r>
      <w:r w:rsidRPr="004E734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E7349">
        <w:rPr>
          <w:rFonts w:ascii="Times New Roman" w:hAnsi="Times New Roman" w:cs="Times New Roman"/>
          <w:sz w:val="28"/>
          <w:szCs w:val="28"/>
        </w:rPr>
        <w:t>».</w:t>
      </w:r>
    </w:p>
    <w:p w14:paraId="11E244C3" w14:textId="34FB9323" w:rsidR="00911960" w:rsidRPr="004E7349" w:rsidRDefault="00911960" w:rsidP="004E7349">
      <w:pPr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349">
        <w:rPr>
          <w:rFonts w:ascii="Times New Roman" w:hAnsi="Times New Roman" w:cs="Times New Roman"/>
          <w:sz w:val="28"/>
          <w:szCs w:val="28"/>
        </w:rPr>
        <w:t>При выборе одиночного режима необходимо разместить свои корабли на игровом поле. Это можно сделать вручную или автоматически – на экране появляется выбор</w:t>
      </w:r>
      <w:r w:rsidR="00BD5F13" w:rsidRPr="004E7349">
        <w:rPr>
          <w:rFonts w:ascii="Times New Roman" w:hAnsi="Times New Roman" w:cs="Times New Roman"/>
          <w:sz w:val="28"/>
          <w:szCs w:val="28"/>
        </w:rPr>
        <w:t>. Как и в любой другой ситуации</w:t>
      </w:r>
      <w:r w:rsidR="006227A5" w:rsidRPr="004E7349">
        <w:rPr>
          <w:rFonts w:ascii="Times New Roman" w:hAnsi="Times New Roman" w:cs="Times New Roman"/>
          <w:sz w:val="28"/>
          <w:szCs w:val="28"/>
        </w:rPr>
        <w:t>,</w:t>
      </w:r>
      <w:r w:rsidR="00BD5F13" w:rsidRPr="004E7349">
        <w:rPr>
          <w:rFonts w:ascii="Times New Roman" w:hAnsi="Times New Roman" w:cs="Times New Roman"/>
          <w:sz w:val="28"/>
          <w:szCs w:val="28"/>
        </w:rPr>
        <w:t xml:space="preserve"> необходимо ввести одно из предложенных значений и нажать «</w:t>
      </w:r>
      <w:r w:rsidR="00BD5F13" w:rsidRPr="004E734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BD5F13" w:rsidRPr="004E7349">
        <w:rPr>
          <w:rFonts w:ascii="Times New Roman" w:hAnsi="Times New Roman" w:cs="Times New Roman"/>
          <w:sz w:val="28"/>
          <w:szCs w:val="28"/>
        </w:rPr>
        <w:t xml:space="preserve">». Если выбран ручной режим ввода, необходимо, следуя игровым подсказкам, разместить все корабли на поле, поочередно указав размер, направление (горизонтальное или вертикальное) и стартовые координаты корабля (левая клетка для горизонтального и верхняя для вертикального). Если при добавлении очередного корабля указанные пользователем значения неверны, корабль размещён не будет и потребуется заново </w:t>
      </w:r>
      <w:r w:rsidR="006227A5" w:rsidRPr="004E7349">
        <w:rPr>
          <w:rFonts w:ascii="Times New Roman" w:hAnsi="Times New Roman" w:cs="Times New Roman"/>
          <w:sz w:val="28"/>
          <w:szCs w:val="28"/>
        </w:rPr>
        <w:t>его добавлять</w:t>
      </w:r>
      <w:r w:rsidR="00BD5F13" w:rsidRPr="004E7349">
        <w:rPr>
          <w:rFonts w:ascii="Times New Roman" w:hAnsi="Times New Roman" w:cs="Times New Roman"/>
          <w:sz w:val="28"/>
          <w:szCs w:val="28"/>
        </w:rPr>
        <w:t>.</w:t>
      </w:r>
    </w:p>
    <w:p w14:paraId="6886650B" w14:textId="13C7336B" w:rsidR="00BD5F13" w:rsidRPr="004E7349" w:rsidRDefault="00BD5F13" w:rsidP="004E7349">
      <w:pPr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349">
        <w:rPr>
          <w:rFonts w:ascii="Times New Roman" w:hAnsi="Times New Roman" w:cs="Times New Roman"/>
          <w:sz w:val="28"/>
          <w:szCs w:val="28"/>
        </w:rPr>
        <w:t xml:space="preserve">После размещения кораблей начинается игровой процесс. Приложение </w:t>
      </w:r>
      <w:r w:rsidR="002E58B1" w:rsidRPr="004E7349">
        <w:rPr>
          <w:rFonts w:ascii="Times New Roman" w:hAnsi="Times New Roman" w:cs="Times New Roman"/>
          <w:sz w:val="28"/>
          <w:szCs w:val="28"/>
        </w:rPr>
        <w:t>просит ввести координаты выстрела и проверяет попадание. Если результатом является промах, то ход переходит к боту и остаётся у него до тех пор, пока тот тоже не промахнётся.</w:t>
      </w:r>
      <w:r w:rsidR="005F5359" w:rsidRPr="004E7349">
        <w:rPr>
          <w:rFonts w:ascii="Times New Roman" w:hAnsi="Times New Roman" w:cs="Times New Roman"/>
          <w:sz w:val="28"/>
          <w:szCs w:val="28"/>
        </w:rPr>
        <w:t xml:space="preserve"> После завершения игры необходимо ввести любую строку, чтобы вернуться в главное меню.</w:t>
      </w:r>
    </w:p>
    <w:p w14:paraId="6099DB4F" w14:textId="5CB913D6" w:rsidR="005F5359" w:rsidRPr="004E7349" w:rsidRDefault="005F5359" w:rsidP="004E7349">
      <w:pPr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349">
        <w:rPr>
          <w:rFonts w:ascii="Times New Roman" w:hAnsi="Times New Roman" w:cs="Times New Roman"/>
          <w:sz w:val="28"/>
          <w:szCs w:val="28"/>
        </w:rPr>
        <w:t xml:space="preserve">При выборе режима «с напарником» необходимо выбрать, создать ли новую игру или присоединиться к существующей. Если выбран второй вариант и присоединиться к игре не вышло (другим игроком не создана игра), то происходит возврат к главному меню. </w:t>
      </w:r>
      <w:r w:rsidR="006227A5" w:rsidRPr="004E7349">
        <w:rPr>
          <w:rFonts w:ascii="Times New Roman" w:hAnsi="Times New Roman" w:cs="Times New Roman"/>
          <w:sz w:val="28"/>
          <w:szCs w:val="28"/>
        </w:rPr>
        <w:t>В случае успешного создания или подключения к игре</w:t>
      </w:r>
      <w:r w:rsidRPr="004E7349">
        <w:rPr>
          <w:rFonts w:ascii="Times New Roman" w:hAnsi="Times New Roman" w:cs="Times New Roman"/>
          <w:sz w:val="28"/>
          <w:szCs w:val="28"/>
        </w:rPr>
        <w:t xml:space="preserve"> оба игрока заполняют свои игровые поля описанным ранее способом и, когда оба разместили все корабли, начинается игровой процесс, аналогичный таковому в одиночном режиме.</w:t>
      </w:r>
    </w:p>
    <w:p w14:paraId="2954E5F5" w14:textId="604F0AB7" w:rsidR="007D69DD" w:rsidRPr="004E7349" w:rsidRDefault="007D69DD" w:rsidP="004E7349">
      <w:pPr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349">
        <w:rPr>
          <w:rFonts w:ascii="Times New Roman" w:hAnsi="Times New Roman" w:cs="Times New Roman"/>
          <w:sz w:val="28"/>
          <w:szCs w:val="28"/>
        </w:rPr>
        <w:t>Если пользователь подключается к игре, в которой уже присутствует два игрока, он становится наблюдателем и может только получать актуальное состояние игровых полей обоих игроков.</w:t>
      </w:r>
    </w:p>
    <w:sectPr w:rsidR="007D69DD" w:rsidRPr="004E7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06"/>
    <w:rsid w:val="002340D6"/>
    <w:rsid w:val="002E58B1"/>
    <w:rsid w:val="0033021E"/>
    <w:rsid w:val="004E7349"/>
    <w:rsid w:val="005953E7"/>
    <w:rsid w:val="005F5359"/>
    <w:rsid w:val="006227A5"/>
    <w:rsid w:val="00656D8F"/>
    <w:rsid w:val="007D69DD"/>
    <w:rsid w:val="007E5FC8"/>
    <w:rsid w:val="00911960"/>
    <w:rsid w:val="00B65B06"/>
    <w:rsid w:val="00B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000A"/>
  <w15:chartTrackingRefBased/>
  <w15:docId w15:val="{93EF91E9-6087-4EE1-A3B1-A796ABEE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Алёшин Сергей</dc:creator>
  <cp:keywords/>
  <dc:description/>
  <cp:lastModifiedBy>Алёшин Сергей</cp:lastModifiedBy>
  <cp:revision>6</cp:revision>
  <dcterms:created xsi:type="dcterms:W3CDTF">2024-06-28T13:27:00Z</dcterms:created>
  <dcterms:modified xsi:type="dcterms:W3CDTF">2024-06-28T14:13:00Z</dcterms:modified>
</cp:coreProperties>
</file>