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ПІСОСІВКА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1111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{{командир_посада}} роти безпілотних авіаційних комплексів військової частини А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2222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{{військовий_1_звання}}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{{військовий_1_піб}}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{{військовий_1_імя}}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{{військовий_1_імя}}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