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0B2545"/>
          <w:sz w:val="40"/>
        </w:rPr>
        <w:t>КОНТРОЛЬНИЙ РАПОРТ</w:t>
      </w:r>
    </w:p>
    <w:p>
      <w:pPr>
        <w:spacing w:after="280"/>
        <w:jc w:val="center"/>
      </w:pPr>
      <w:r>
        <w:rPr>
          <w:rFonts w:ascii="Calibri" w:hAnsi="Calibri"/>
          <w:b w:val="0"/>
          <w:color w:val="596775"/>
          <w:sz w:val="22"/>
        </w:rPr>
        <w:t>Перевірка всіх параметрів генерації Template Language v2</w:t>
      </w:r>
    </w:p>
    <w:p>
      <w:pPr>
        <w:spacing w:after="240"/>
      </w:pPr>
      <w:r>
        <w:rPr>
          <w:rFonts w:ascii="Calibri" w:hAnsi="Calibri"/>
          <w:b w:val="0"/>
          <w:color w:val="1F3A5F"/>
          <w:sz w:val="21"/>
        </w:rPr>
        <w:t>Цей шаблон не потребує вибору військовослужбовців або автомобілів. Після вибору шаблону відкрийте «Параметри значень», заповніть усі поля та згенеруйте рапорт.</w:t>
      </w:r>
    </w:p>
    <w:p>
      <w:pPr>
        <w:pStyle w:val="Heading1"/>
      </w:pPr>
      <w:r>
        <w:t>Дати й час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Дата рапорту: </w:t>
      </w:r>
      <w:r>
        <w:rPr>
          <w:rFonts w:ascii="Calibri" w:hAnsi="Calibri"/>
          <w:b w:val="0"/>
          <w:color w:val="006633"/>
          <w:sz w:val="22"/>
        </w:rPr>
        <w:t>{{дата_рапорту}}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Дата рапорту № 1: </w:t>
      </w:r>
      <w:r>
        <w:rPr>
          <w:rFonts w:ascii="Calibri" w:hAnsi="Calibri"/>
          <w:b w:val="0"/>
          <w:color w:val="006633"/>
          <w:sz w:val="22"/>
        </w:rPr>
        <w:t>{{дата_рапорту_1}}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Дата рапорту № 2: </w:t>
      </w:r>
      <w:r>
        <w:rPr>
          <w:rFonts w:ascii="Calibri" w:hAnsi="Calibri"/>
          <w:b w:val="0"/>
          <w:color w:val="006633"/>
          <w:sz w:val="22"/>
        </w:rPr>
        <w:t>{{дата_рапорту_2}}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Дата початку: </w:t>
      </w:r>
      <w:r>
        <w:rPr>
          <w:rFonts w:ascii="Calibri" w:hAnsi="Calibri"/>
          <w:b w:val="0"/>
          <w:color w:val="006633"/>
          <w:sz w:val="22"/>
        </w:rPr>
        <w:t>{{дата_початку}}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Дата закінчення: </w:t>
      </w:r>
      <w:r>
        <w:rPr>
          <w:rFonts w:ascii="Calibri" w:hAnsi="Calibri"/>
          <w:b w:val="0"/>
          <w:color w:val="006633"/>
          <w:sz w:val="22"/>
        </w:rPr>
        <w:t>{{дата_закінчення}}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Час події: </w:t>
      </w:r>
      <w:r>
        <w:rPr>
          <w:rFonts w:ascii="Calibri" w:hAnsi="Calibri"/>
          <w:b w:val="0"/>
          <w:color w:val="006633"/>
          <w:sz w:val="22"/>
        </w:rPr>
        <w:t>{{час_події}}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Дата та час події: </w:t>
      </w:r>
      <w:r>
        <w:rPr>
          <w:rFonts w:ascii="Calibri" w:hAnsi="Calibri"/>
          <w:b w:val="0"/>
          <w:color w:val="006633"/>
          <w:sz w:val="22"/>
        </w:rPr>
        <w:t>{{дата_та_час_події}}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Дата наказу: </w:t>
      </w:r>
      <w:r>
        <w:rPr>
          <w:rFonts w:ascii="Calibri" w:hAnsi="Calibri"/>
          <w:b w:val="0"/>
          <w:color w:val="006633"/>
          <w:sz w:val="22"/>
        </w:rPr>
        <w:t>{{дата_наказу}}</w:t>
      </w:r>
    </w:p>
    <w:p>
      <w:r>
        <w:br w:type="page"/>
      </w:r>
    </w:p>
    <w:p>
      <w:pPr>
        <w:pStyle w:val="Heading1"/>
      </w:pPr>
      <w:r>
        <w:t>Реквізити документа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Місце складання: </w:t>
      </w:r>
      <w:r>
        <w:rPr>
          <w:rFonts w:ascii="Calibri" w:hAnsi="Calibri"/>
          <w:b w:val="0"/>
          <w:color w:val="006633"/>
          <w:sz w:val="22"/>
        </w:rPr>
        <w:t>{{місце_складання}}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Місце події: </w:t>
      </w:r>
      <w:r>
        <w:rPr>
          <w:rFonts w:ascii="Calibri" w:hAnsi="Calibri"/>
          <w:b w:val="0"/>
          <w:color w:val="006633"/>
          <w:sz w:val="22"/>
        </w:rPr>
        <w:t>{{місце_події}}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Номер рапорту: </w:t>
      </w:r>
      <w:r>
        <w:rPr>
          <w:rFonts w:ascii="Calibri" w:hAnsi="Calibri"/>
          <w:b w:val="0"/>
          <w:color w:val="006633"/>
          <w:sz w:val="22"/>
        </w:rPr>
        <w:t>{{номер_рапорту}}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Номер наказу: </w:t>
      </w:r>
      <w:r>
        <w:rPr>
          <w:rFonts w:ascii="Calibri" w:hAnsi="Calibri"/>
          <w:b w:val="0"/>
          <w:color w:val="006633"/>
          <w:sz w:val="22"/>
        </w:rPr>
        <w:t>{{номер_наказу}}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Вхідний номер: </w:t>
      </w:r>
      <w:r>
        <w:rPr>
          <w:rFonts w:ascii="Calibri" w:hAnsi="Calibri"/>
          <w:b w:val="0"/>
          <w:color w:val="006633"/>
          <w:sz w:val="22"/>
        </w:rPr>
        <w:t>{{вхідний_номер}}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Вихідний номер: </w:t>
      </w:r>
      <w:r>
        <w:rPr>
          <w:rFonts w:ascii="Calibri" w:hAnsi="Calibri"/>
          <w:b w:val="0"/>
          <w:color w:val="006633"/>
          <w:sz w:val="22"/>
        </w:rPr>
        <w:t>{{вихідний_номер}}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Адресат: </w:t>
      </w:r>
      <w:r>
        <w:rPr>
          <w:rFonts w:ascii="Calibri" w:hAnsi="Calibri"/>
          <w:b w:val="0"/>
          <w:color w:val="006633"/>
          <w:sz w:val="22"/>
        </w:rPr>
        <w:t>{{адресат}}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Тема рапорту: </w:t>
      </w:r>
      <w:r>
        <w:rPr>
          <w:rFonts w:ascii="Calibri" w:hAnsi="Calibri"/>
          <w:b w:val="0"/>
          <w:color w:val="006633"/>
          <w:sz w:val="22"/>
        </w:rPr>
        <w:t>{{тема_рапорту}}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Тип рапорту: </w:t>
      </w:r>
      <w:r>
        <w:rPr>
          <w:rFonts w:ascii="Calibri" w:hAnsi="Calibri"/>
          <w:b w:val="0"/>
          <w:color w:val="006633"/>
          <w:sz w:val="22"/>
        </w:rPr>
        <w:t>{{тип_рапорту}}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Статус події: </w:t>
      </w:r>
      <w:r>
        <w:rPr>
          <w:rFonts w:ascii="Calibri" w:hAnsi="Calibri"/>
          <w:b w:val="0"/>
          <w:color w:val="006633"/>
          <w:sz w:val="22"/>
        </w:rPr>
        <w:t>{{статус_події}}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Гриф доступу: </w:t>
      </w:r>
      <w:r>
        <w:rPr>
          <w:rFonts w:ascii="Calibri" w:hAnsi="Calibri"/>
          <w:b w:val="0"/>
          <w:color w:val="006633"/>
          <w:sz w:val="22"/>
        </w:rPr>
        <w:t>{{гриф_доступу}}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Посилання на документ: </w:t>
      </w:r>
      <w:r>
        <w:rPr>
          <w:rFonts w:ascii="Calibri" w:hAnsi="Calibri"/>
          <w:b w:val="0"/>
          <w:color w:val="006633"/>
          <w:sz w:val="22"/>
        </w:rPr>
        <w:t>{{посилання_на_документ}}</w:t>
      </w:r>
    </w:p>
    <w:p>
      <w:r>
        <w:br w:type="page"/>
      </w:r>
    </w:p>
    <w:p>
      <w:pPr>
        <w:pStyle w:val="Heading1"/>
      </w:pPr>
      <w:r>
        <w:t>Текстові частини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Підстава: </w:t>
      </w:r>
      <w:r>
        <w:rPr>
          <w:rFonts w:ascii="Calibri" w:hAnsi="Calibri"/>
          <w:b w:val="0"/>
          <w:color w:val="006633"/>
          <w:sz w:val="22"/>
        </w:rPr>
        <w:t>{{підстава}}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Обставини: </w:t>
      </w:r>
      <w:r>
        <w:rPr>
          <w:rFonts w:ascii="Calibri" w:hAnsi="Calibri"/>
          <w:b w:val="0"/>
          <w:color w:val="006633"/>
          <w:sz w:val="22"/>
        </w:rPr>
        <w:t>{{обставини}}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Прохання: </w:t>
      </w:r>
      <w:r>
        <w:rPr>
          <w:rFonts w:ascii="Calibri" w:hAnsi="Calibri"/>
          <w:b w:val="0"/>
          <w:color w:val="006633"/>
          <w:sz w:val="22"/>
        </w:rPr>
        <w:t>{{прохання}}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Рішення: </w:t>
      </w:r>
      <w:r>
        <w:rPr>
          <w:rFonts w:ascii="Calibri" w:hAnsi="Calibri"/>
          <w:b w:val="0"/>
          <w:color w:val="006633"/>
          <w:sz w:val="22"/>
        </w:rPr>
        <w:t>{{рішення}}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Примітка: </w:t>
      </w:r>
      <w:r>
        <w:rPr>
          <w:rFonts w:ascii="Calibri" w:hAnsi="Calibri"/>
          <w:b w:val="0"/>
          <w:color w:val="006633"/>
          <w:sz w:val="22"/>
        </w:rPr>
        <w:t>{{примітка}}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Маршрут: </w:t>
      </w:r>
      <w:r>
        <w:rPr>
          <w:rFonts w:ascii="Calibri" w:hAnsi="Calibri"/>
          <w:b w:val="0"/>
          <w:color w:val="006633"/>
          <w:sz w:val="22"/>
        </w:rPr>
        <w:t>{{маршрут}}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Перелік майна: </w:t>
      </w:r>
      <w:r>
        <w:rPr>
          <w:rFonts w:ascii="Calibri" w:hAnsi="Calibri"/>
          <w:b w:val="0"/>
          <w:color w:val="006633"/>
          <w:sz w:val="22"/>
        </w:rPr>
        <w:t>{{перелік_майна}}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Перелік додатків: </w:t>
      </w:r>
      <w:r>
        <w:rPr>
          <w:rFonts w:ascii="Calibri" w:hAnsi="Calibri"/>
          <w:b w:val="0"/>
          <w:color w:val="006633"/>
          <w:sz w:val="22"/>
        </w:rPr>
        <w:t>{{перелік_додатків}}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Назва додатка: </w:t>
      </w:r>
      <w:r>
        <w:rPr>
          <w:rFonts w:ascii="Calibri" w:hAnsi="Calibri"/>
          <w:b w:val="0"/>
          <w:color w:val="006633"/>
          <w:sz w:val="22"/>
        </w:rPr>
        <w:t>{{назва_додатка}}</w:t>
      </w:r>
    </w:p>
    <w:p>
      <w:r>
        <w:br w:type="page"/>
      </w:r>
    </w:p>
    <w:p>
      <w:pPr>
        <w:pStyle w:val="Heading1"/>
      </w:pPr>
      <w:r>
        <w:t>Маршрут, кількість і позначки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Пункт відправлення: </w:t>
      </w:r>
      <w:r>
        <w:rPr>
          <w:rFonts w:ascii="Calibri" w:hAnsi="Calibri"/>
          <w:b w:val="0"/>
          <w:color w:val="006633"/>
          <w:sz w:val="22"/>
        </w:rPr>
        <w:t>{{пункт_відправлення}}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Пункт призначення: </w:t>
      </w:r>
      <w:r>
        <w:rPr>
          <w:rFonts w:ascii="Calibri" w:hAnsi="Calibri"/>
          <w:b w:val="0"/>
          <w:color w:val="006633"/>
          <w:sz w:val="22"/>
        </w:rPr>
        <w:t>{{пункт_призначення}}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Кількість: </w:t>
      </w:r>
      <w:r>
        <w:rPr>
          <w:rFonts w:ascii="Calibri" w:hAnsi="Calibri"/>
          <w:b w:val="0"/>
          <w:color w:val="006633"/>
          <w:sz w:val="22"/>
        </w:rPr>
        <w:t>{{кількість}}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Сума: </w:t>
      </w:r>
      <w:r>
        <w:rPr>
          <w:rFonts w:ascii="Calibri" w:hAnsi="Calibri"/>
          <w:b w:val="0"/>
          <w:color w:val="006633"/>
          <w:sz w:val="22"/>
        </w:rPr>
        <w:t>{{сума}}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Тривалість у добах: </w:t>
      </w:r>
      <w:r>
        <w:rPr>
          <w:rFonts w:ascii="Calibri" w:hAnsi="Calibri"/>
          <w:b w:val="0"/>
          <w:color w:val="006633"/>
          <w:sz w:val="22"/>
        </w:rPr>
        <w:t>{{тривалість_діб}}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Кількість аркушів: </w:t>
      </w:r>
      <w:r>
        <w:rPr>
          <w:rFonts w:ascii="Calibri" w:hAnsi="Calibri"/>
          <w:b w:val="0"/>
          <w:color w:val="006633"/>
          <w:sz w:val="22"/>
        </w:rPr>
        <w:t>{{кількість_аркушів}}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Терміново: </w:t>
      </w:r>
      <w:r>
        <w:rPr>
          <w:rFonts w:ascii="Calibri" w:hAnsi="Calibri"/>
          <w:b w:val="0"/>
          <w:color w:val="006633"/>
          <w:sz w:val="22"/>
        </w:rPr>
        <w:t>{{терміново}}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Додатки наявні: </w:t>
      </w:r>
      <w:r>
        <w:rPr>
          <w:rFonts w:ascii="Calibri" w:hAnsi="Calibri"/>
          <w:b w:val="0"/>
          <w:color w:val="006633"/>
          <w:sz w:val="22"/>
        </w:rPr>
        <w:t>{{додатки_наявні}}</w:t>
      </w:r>
    </w:p>
    <w:p>
      <w:pPr>
        <w:spacing w:after="120"/>
      </w:pPr>
      <w:r>
        <w:rPr>
          <w:rFonts w:ascii="Calibri" w:hAnsi="Calibri"/>
          <w:b/>
          <w:color w:val="1F4D78"/>
          <w:sz w:val="22"/>
        </w:rPr>
        <w:t xml:space="preserve">Потребує розгляду: </w:t>
      </w:r>
      <w:r>
        <w:rPr>
          <w:rFonts w:ascii="Calibri" w:hAnsi="Calibri"/>
          <w:b w:val="0"/>
          <w:color w:val="006633"/>
          <w:sz w:val="22"/>
        </w:rPr>
        <w:t>{{потребує_розгляду}}</w:t>
      </w:r>
    </w:p>
    <w:p>
      <w:pPr>
        <w:spacing w:before="240"/>
      </w:pPr>
      <w:r>
        <w:rPr>
          <w:rFonts w:ascii="Calibri" w:hAnsi="Calibri"/>
          <w:b/>
          <w:color w:val="596775"/>
          <w:sz w:val="20"/>
        </w:rPr>
        <w:t>Кінець контрольного переліку параметрів.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775"/>
        <w:sz w:val="17"/>
      </w:rPr>
      <w:t>Заповніть значення через кнопку «Параметри значень» перед генерацією.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6775"/>
        <w:sz w:val="17"/>
      </w:rPr>
      <w:t>КОНТРОЛЬНИЙ ШАБЛОН • ПАРАМЕТРИ ГЕНЕРАЦІЇ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