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КОМАНДИРУ ВІЙСЬКОВОЇ ЧАСТИНИ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від {{soldier.rank}} {{soldier.fullName}}</w:t>
      </w:r>
    </w:p>
    <w:p>
      <w:pPr>
        <w:spacing w:before="0" w:after="280" w:line="240" w:lineRule="auto"/>
        <w:jc w:val="right"/>
      </w:pPr>
      <w:r>
        <w:rPr>
          <w:rFonts w:ascii="Times New Roman" w:hAnsi="Times New Roman"/>
          <w:b w:val="0"/>
          <w:sz w:val="24"/>
        </w:rPr>
        <w:t>{{soldier.position}}</w:t>
      </w:r>
    </w:p>
    <w:p>
      <w:pPr>
        <w:spacing w:before="0" w:after="100" w:line="240" w:lineRule="auto"/>
        <w:jc w:val="center"/>
      </w:pPr>
      <w:r>
        <w:rPr>
          <w:rFonts w:ascii="Times New Roman" w:hAnsi="Times New Roman"/>
          <w:b/>
          <w:sz w:val="28"/>
        </w:rPr>
        <w:t>РАПОРТ</w:t>
      </w:r>
    </w:p>
    <w:p>
      <w:pPr>
        <w:spacing w:before="0" w:after="280" w:line="240" w:lineRule="auto"/>
        <w:jc w:val="center"/>
      </w:pPr>
      <w:r>
        <w:rPr>
          <w:rFonts w:ascii="Times New Roman" w:hAnsi="Times New Roman"/>
          <w:b w:val="0"/>
          <w:sz w:val="24"/>
        </w:rPr>
        <w:t>про надання матеріальної допомоги</w:t>
      </w:r>
    </w:p>
    <w:p>
      <w:pPr>
        <w:spacing w:before="0" w:after="200" w:line="240" w:lineRule="auto"/>
      </w:pPr>
      <w:r>
        <w:rPr>
          <w:rFonts w:ascii="Times New Roman" w:hAnsi="Times New Roman"/>
          <w:b w:val="0"/>
          <w:sz w:val="24"/>
        </w:rPr>
        <w:t>Прошу розглянути питання щодо надання мені матеріальної допомоги.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Освіта: {{soldier.educationLevel}}. {{soldier.educationDetails}}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Служба в ЗСУ: {{soldier.armedForcesServiceStartDate}}</w:t>
      </w:r>
    </w:p>
    <w:p>
      <w:pPr>
        <w:spacing w:before="0" w:after="80" w:line="240" w:lineRule="auto"/>
      </w:pPr>
      <w:r>
        <w:rPr>
          <w:rFonts w:ascii="Times New Roman" w:hAnsi="Times New Roman"/>
          <w:b w:val="0"/>
          <w:sz w:val="24"/>
        </w:rPr>
        <w:t>Призначений на посаду: {{soldier.positionAssignedDate}}</w:t>
      </w:r>
    </w:p>
    <w:p>
      <w:pPr>
        <w:spacing w:before="0" w:after="400" w:line="240" w:lineRule="auto"/>
      </w:pPr>
      <w:r>
        <w:rPr>
          <w:rFonts w:ascii="Times New Roman" w:hAnsi="Times New Roman"/>
          <w:b w:val="0"/>
          <w:sz w:val="24"/>
        </w:rPr>
        <w:t>Наказ: {{soldier.positionAssignmentOrder}}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{{mainRank}} {{mainName}}</w:t>
      </w:r>
    </w:p>
    <w:p>
      <w:pPr>
        <w:spacing w:before="0" w:after="0" w:line="240" w:lineRule="auto"/>
        <w:jc w:val="right"/>
      </w:pPr>
      <w:r>
        <w:rPr>
          <w:rFonts w:ascii="Times New Roman" w:hAnsi="Times New Roman"/>
          <w:b w:val="0"/>
          <w:sz w:val="24"/>
        </w:rPr>
        <w:t>{{mainPosition}}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