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0E8F1" w14:textId="50F39001" w:rsidR="00F12C76" w:rsidRDefault="007904A1" w:rsidP="006C0B77">
      <w:pPr>
        <w:spacing w:after="0"/>
        <w:ind w:firstLine="709"/>
        <w:jc w:val="both"/>
      </w:pPr>
      <w:r>
        <w:t>Лекция 8</w:t>
      </w:r>
    </w:p>
    <w:p w14:paraId="2AE857FF" w14:textId="2E849F1D" w:rsidR="007904A1" w:rsidRDefault="007904A1" w:rsidP="006C0B77">
      <w:pPr>
        <w:spacing w:after="0"/>
        <w:ind w:firstLine="709"/>
        <w:jc w:val="both"/>
      </w:pPr>
    </w:p>
    <w:p w14:paraId="30D8EE55" w14:textId="1EE67607" w:rsidR="007904A1" w:rsidRDefault="007904A1" w:rsidP="006C0B77">
      <w:pPr>
        <w:spacing w:after="0"/>
        <w:ind w:firstLine="709"/>
        <w:jc w:val="both"/>
      </w:pPr>
      <w:r>
        <w:t xml:space="preserve">Основным хранилищем кода являются файлы. С помощью функции … и перенаправления ввода-вывода. Виндоусоподобные операционные системы имеют возможность управлять вводом-выводом данных для загрузочного модуля </w:t>
      </w:r>
      <w:r>
        <w:rPr>
          <w:lang w:val="en-US"/>
        </w:rPr>
        <w:t>DEV</w:t>
      </w:r>
      <w:r w:rsidRPr="007904A1">
        <w:t>:\</w:t>
      </w:r>
      <w:r>
        <w:rPr>
          <w:lang w:val="en-US"/>
        </w:rPr>
        <w:t>subDivefozy</w:t>
      </w:r>
      <w:r w:rsidRPr="007904A1">
        <w:t>1\...\</w:t>
      </w:r>
      <w:r>
        <w:rPr>
          <w:lang w:val="en-US"/>
        </w:rPr>
        <w:t>FName</w:t>
      </w:r>
      <w:r w:rsidRPr="007904A1">
        <w:t>.</w:t>
      </w:r>
      <w:r>
        <w:rPr>
          <w:lang w:val="en-US"/>
        </w:rPr>
        <w:t>Ext</w:t>
      </w:r>
      <w:r w:rsidRPr="007904A1">
        <w:t xml:space="preserve"> </w:t>
      </w:r>
      <w:r>
        <w:t>–</w:t>
      </w:r>
      <w:r w:rsidRPr="007904A1">
        <w:t xml:space="preserve"> </w:t>
      </w:r>
      <w:r>
        <w:t xml:space="preserve">спецификация файла. </w:t>
      </w:r>
    </w:p>
    <w:p w14:paraId="0A4AA5BD" w14:textId="68EB0C6B" w:rsidR="007904A1" w:rsidRDefault="00657D4A" w:rsidP="006C0B77">
      <w:pPr>
        <w:spacing w:after="0"/>
        <w:ind w:firstLine="709"/>
        <w:jc w:val="both"/>
      </w:pPr>
      <w:r>
        <w:t>Переключение вывода. Выводится не на экран, а в файл</w:t>
      </w:r>
    </w:p>
    <w:p w14:paraId="1C4865AD" w14:textId="41EDBA82" w:rsidR="00657D4A" w:rsidRDefault="00657D4A" w:rsidP="006C0B77">
      <w:pPr>
        <w:spacing w:after="0"/>
        <w:ind w:firstLine="709"/>
        <w:jc w:val="both"/>
      </w:pPr>
      <w:r>
        <w:t>Командная строка допускает…</w:t>
      </w:r>
    </w:p>
    <w:p w14:paraId="5818F527" w14:textId="02C5E3D4" w:rsidR="00657D4A" w:rsidRDefault="00657D4A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Getput4 &lt; mywords &gt; savewords</w:t>
      </w:r>
    </w:p>
    <w:p w14:paraId="7CC1EA18" w14:textId="4ED3C570" w:rsidR="00657D4A" w:rsidRDefault="00657D4A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Getput4 &gt; savewords &lt; mywords</w:t>
      </w:r>
    </w:p>
    <w:p w14:paraId="2D4A480F" w14:textId="2FDB32B2" w:rsidR="00657D4A" w:rsidRPr="00657D4A" w:rsidRDefault="00657D4A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Getput4 &lt; mywords &gt; mywords – </w:t>
      </w:r>
      <w:r>
        <w:t>неправильно</w:t>
      </w:r>
    </w:p>
    <w:p w14:paraId="37641993" w14:textId="47175C3D" w:rsidR="00657D4A" w:rsidRDefault="00657D4A" w:rsidP="006C0B77">
      <w:pPr>
        <w:spacing w:after="0"/>
        <w:ind w:firstLine="709"/>
        <w:jc w:val="both"/>
      </w:pPr>
      <w:r w:rsidRPr="00657D4A">
        <w:t xml:space="preserve">1 </w:t>
      </w:r>
      <w:r>
        <w:t>правило</w:t>
      </w:r>
      <w:r w:rsidRPr="00657D4A">
        <w:t>.</w:t>
      </w:r>
      <w:r>
        <w:t xml:space="preserve"> 1 файл данных не может использоваться для вывода и ввода</w:t>
      </w:r>
    </w:p>
    <w:p w14:paraId="663A6E0B" w14:textId="5E621E08" w:rsidR="00657D4A" w:rsidRDefault="00657D4A" w:rsidP="006C0B77">
      <w:pPr>
        <w:spacing w:after="0"/>
        <w:ind w:firstLine="709"/>
        <w:jc w:val="both"/>
      </w:pPr>
      <w:r>
        <w:t>2 правило. Имя выполняемой программы всегда должен находится слева</w:t>
      </w:r>
    </w:p>
    <w:p w14:paraId="7526F00C" w14:textId="30AA5920" w:rsidR="00657D4A" w:rsidRDefault="00657D4A" w:rsidP="006C0B77">
      <w:pPr>
        <w:spacing w:after="0"/>
        <w:ind w:firstLine="709"/>
        <w:jc w:val="both"/>
      </w:pPr>
      <w:r>
        <w:t>3 правило. Для ввода-вывода может использоваться максимум 1 файл</w:t>
      </w:r>
    </w:p>
    <w:p w14:paraId="1229E1F7" w14:textId="165755C4" w:rsidR="00657D4A" w:rsidRDefault="00657D4A" w:rsidP="006C0B77">
      <w:pPr>
        <w:spacing w:after="0"/>
        <w:ind w:firstLine="709"/>
        <w:jc w:val="both"/>
      </w:pPr>
      <w:r>
        <w:t>4 правило. Между операциями перенаправления может  использоваться символ пробела</w:t>
      </w:r>
    </w:p>
    <w:p w14:paraId="2F81FFE5" w14:textId="718408D9" w:rsidR="00657D4A" w:rsidRDefault="00657D4A" w:rsidP="006C0B77">
      <w:pPr>
        <w:spacing w:after="0"/>
        <w:ind w:firstLine="709"/>
        <w:jc w:val="both"/>
      </w:pPr>
      <w:r>
        <w:rPr>
          <w:lang w:val="en-US"/>
        </w:rPr>
        <w:t>Addup</w:t>
      </w:r>
      <w:r w:rsidRPr="00657D4A">
        <w:t xml:space="preserve"> </w:t>
      </w:r>
      <w:r>
        <w:t xml:space="preserve">и </w:t>
      </w:r>
      <w:r>
        <w:rPr>
          <w:lang w:val="en-US"/>
        </w:rPr>
        <w:t>count</w:t>
      </w:r>
      <w:r w:rsidRPr="00657D4A">
        <w:t xml:space="preserve"> – </w:t>
      </w:r>
      <w:r>
        <w:t xml:space="preserve">выполняемые программы, а </w:t>
      </w:r>
      <w:r>
        <w:rPr>
          <w:lang w:val="en-US"/>
        </w:rPr>
        <w:t>fish</w:t>
      </w:r>
      <w:r w:rsidRPr="00657D4A">
        <w:t xml:space="preserve"> </w:t>
      </w:r>
      <w:r>
        <w:t xml:space="preserve">и </w:t>
      </w:r>
      <w:r>
        <w:rPr>
          <w:lang w:val="en-US"/>
        </w:rPr>
        <w:t>stars</w:t>
      </w:r>
      <w:r w:rsidRPr="00657D4A">
        <w:t xml:space="preserve"> </w:t>
      </w:r>
      <w:r>
        <w:t>–</w:t>
      </w:r>
      <w:r w:rsidRPr="00657D4A">
        <w:t xml:space="preserve"> </w:t>
      </w:r>
      <w:r>
        <w:t>текстовые файлы</w:t>
      </w:r>
    </w:p>
    <w:p w14:paraId="71544E50" w14:textId="36DE2721" w:rsidR="00657D4A" w:rsidRDefault="00657D4A" w:rsidP="006C0B77">
      <w:pPr>
        <w:spacing w:after="0"/>
        <w:ind w:firstLine="709"/>
        <w:jc w:val="both"/>
      </w:pPr>
      <w:r>
        <w:t>Обмен данными между исполняемыми файлами возможен</w:t>
      </w:r>
    </w:p>
    <w:p w14:paraId="038FF662" w14:textId="19751AC5" w:rsidR="00657D4A" w:rsidRDefault="00C471E6" w:rsidP="006C0B77">
      <w:pPr>
        <w:spacing w:after="0"/>
        <w:ind w:firstLine="709"/>
        <w:jc w:val="both"/>
      </w:pPr>
      <w:r>
        <w:t>Нарушения:</w:t>
      </w:r>
    </w:p>
    <w:p w14:paraId="3C90AA5E" w14:textId="27EF9416" w:rsidR="00C471E6" w:rsidRDefault="00C471E6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Fish &gt; stars (1)</w:t>
      </w:r>
    </w:p>
    <w:p w14:paraId="2D10E5DD" w14:textId="13E1BEC0" w:rsidR="00C471E6" w:rsidRDefault="00C471E6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Addup &lt; count (1)</w:t>
      </w:r>
    </w:p>
    <w:p w14:paraId="565F9AA6" w14:textId="253A818E" w:rsidR="00C471E6" w:rsidRDefault="00C471E6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Stars &gt; count (2)</w:t>
      </w:r>
    </w:p>
    <w:p w14:paraId="5088F522" w14:textId="7B7CC2D8" w:rsidR="00C471E6" w:rsidRDefault="00C471E6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Addup &lt; fish &lt; stars (3)</w:t>
      </w:r>
    </w:p>
    <w:p w14:paraId="7C4BE21C" w14:textId="04CEDFB3" w:rsidR="00C471E6" w:rsidRDefault="00C471E6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Count &gt; stars &gt; fish (3)</w:t>
      </w:r>
    </w:p>
    <w:p w14:paraId="0F688EE7" w14:textId="105E5A3C" w:rsidR="00C471E6" w:rsidRDefault="00C471E6" w:rsidP="006C0B77">
      <w:pPr>
        <w:spacing w:after="0"/>
        <w:ind w:firstLine="709"/>
        <w:jc w:val="both"/>
      </w:pPr>
      <w:r>
        <w:t>Конвейерная пересылка</w:t>
      </w:r>
    </w:p>
    <w:p w14:paraId="0EB868BF" w14:textId="47F5F5D5" w:rsidR="00C471E6" w:rsidRDefault="00C471E6" w:rsidP="006C0B77">
      <w:pPr>
        <w:spacing w:after="0"/>
        <w:ind w:firstLine="709"/>
        <w:jc w:val="both"/>
      </w:pPr>
      <w:r>
        <w:t>10. Выбор варианта</w:t>
      </w:r>
    </w:p>
    <w:p w14:paraId="41E4D32E" w14:textId="1285E605" w:rsidR="00C471E6" w:rsidRPr="00C471E6" w:rsidRDefault="00C471E6" w:rsidP="006C0B77">
      <w:pPr>
        <w:spacing w:after="0"/>
        <w:ind w:firstLine="709"/>
        <w:jc w:val="both"/>
      </w:pPr>
      <w:r>
        <w:t xml:space="preserve">Используют </w:t>
      </w:r>
      <w:r>
        <w:rPr>
          <w:lang w:val="en-US"/>
        </w:rPr>
        <w:t>true</w:t>
      </w:r>
      <w:r w:rsidRPr="00C471E6">
        <w:t xml:space="preserve"> </w:t>
      </w:r>
      <w:r>
        <w:rPr>
          <w:lang w:val="en-US"/>
        </w:rPr>
        <w:t>false</w:t>
      </w:r>
      <w:r w:rsidRPr="00C471E6">
        <w:t xml:space="preserve">. </w:t>
      </w:r>
      <w:r>
        <w:t>Основные операции выражения</w:t>
      </w:r>
    </w:p>
    <w:p w14:paraId="5A3C610B" w14:textId="65892A4C" w:rsidR="00C471E6" w:rsidRPr="00C471E6" w:rsidRDefault="00C471E6" w:rsidP="006C0B77">
      <w:pPr>
        <w:spacing w:after="0"/>
        <w:ind w:firstLine="709"/>
        <w:jc w:val="both"/>
      </w:pPr>
      <w:r w:rsidRPr="00C471E6">
        <w:t>&lt;</w:t>
      </w:r>
    </w:p>
    <w:p w14:paraId="5A288584" w14:textId="3777F145" w:rsidR="00C471E6" w:rsidRPr="00C471E6" w:rsidRDefault="00C471E6" w:rsidP="006C0B77">
      <w:pPr>
        <w:spacing w:after="0"/>
        <w:ind w:firstLine="709"/>
        <w:jc w:val="both"/>
      </w:pPr>
      <w:r w:rsidRPr="00C471E6">
        <w:t>&lt;=</w:t>
      </w:r>
    </w:p>
    <w:p w14:paraId="0F6FC57A" w14:textId="602E5159" w:rsidR="00C471E6" w:rsidRPr="00C471E6" w:rsidRDefault="00C471E6" w:rsidP="006C0B77">
      <w:pPr>
        <w:spacing w:after="0"/>
        <w:ind w:firstLine="709"/>
        <w:jc w:val="both"/>
      </w:pPr>
      <w:r w:rsidRPr="00C471E6">
        <w:t>==</w:t>
      </w:r>
      <w:r>
        <w:t xml:space="preserve"> - равно</w:t>
      </w:r>
    </w:p>
    <w:p w14:paraId="3E6BA960" w14:textId="52E492AB" w:rsidR="00C471E6" w:rsidRPr="00C471E6" w:rsidRDefault="00C471E6" w:rsidP="006C0B77">
      <w:pPr>
        <w:spacing w:after="0"/>
        <w:ind w:firstLine="709"/>
        <w:jc w:val="both"/>
      </w:pPr>
      <w:r w:rsidRPr="00C471E6">
        <w:t>&gt;=</w:t>
      </w:r>
    </w:p>
    <w:p w14:paraId="25DB9CEA" w14:textId="53BD849D" w:rsidR="00C471E6" w:rsidRPr="00C471E6" w:rsidRDefault="00C471E6" w:rsidP="006C0B77">
      <w:pPr>
        <w:spacing w:after="0"/>
        <w:ind w:firstLine="709"/>
        <w:jc w:val="both"/>
      </w:pPr>
      <w:r w:rsidRPr="00C471E6">
        <w:t>&gt;</w:t>
      </w:r>
    </w:p>
    <w:p w14:paraId="28955314" w14:textId="6BF39F57" w:rsidR="00C471E6" w:rsidRDefault="00C471E6" w:rsidP="006C0B77">
      <w:pPr>
        <w:spacing w:after="0"/>
        <w:ind w:firstLine="709"/>
        <w:jc w:val="both"/>
      </w:pPr>
      <w:r w:rsidRPr="00C471E6">
        <w:t>!=</w:t>
      </w:r>
    </w:p>
    <w:p w14:paraId="7C34CEE7" w14:textId="18C74F19" w:rsidR="00C471E6" w:rsidRDefault="00C471E6" w:rsidP="006C0B77">
      <w:pPr>
        <w:spacing w:after="0"/>
        <w:ind w:firstLine="709"/>
        <w:jc w:val="both"/>
      </w:pPr>
      <w:r>
        <w:rPr>
          <w:lang w:val="en-US"/>
        </w:rPr>
        <w:t xml:space="preserve">Canoes = 3 </w:t>
      </w:r>
      <w:r>
        <w:t>присваивает значение переменной 3</w:t>
      </w:r>
    </w:p>
    <w:p w14:paraId="313223FD" w14:textId="5286F0D0" w:rsidR="00C471E6" w:rsidRDefault="00C471E6" w:rsidP="006C0B77">
      <w:pPr>
        <w:spacing w:after="0"/>
        <w:ind w:firstLine="709"/>
        <w:jc w:val="both"/>
      </w:pPr>
      <w:r>
        <w:rPr>
          <w:lang w:val="en-US"/>
        </w:rPr>
        <w:t xml:space="preserve">Canoes == 5 </w:t>
      </w:r>
      <w:r>
        <w:t>равно 5</w:t>
      </w:r>
    </w:p>
    <w:p w14:paraId="1DD13DCC" w14:textId="11336FD4" w:rsidR="00C471E6" w:rsidRDefault="0043135E" w:rsidP="006C0B77">
      <w:pPr>
        <w:spacing w:after="0"/>
        <w:ind w:firstLine="709"/>
        <w:jc w:val="both"/>
        <w:rPr>
          <w:lang w:val="en-US"/>
        </w:rPr>
      </w:pPr>
      <w:r>
        <w:t xml:space="preserve">Для </w:t>
      </w:r>
      <w:r>
        <w:rPr>
          <w:lang w:val="en-US"/>
        </w:rPr>
        <w:t>C</w:t>
      </w:r>
      <w:r w:rsidRPr="0043135E">
        <w:t xml:space="preserve"> : </w:t>
      </w:r>
      <w:r>
        <w:t xml:space="preserve">любое значение отличное от нуля является истинным, 0 это </w:t>
      </w:r>
      <w:r>
        <w:rPr>
          <w:lang w:val="en-US"/>
        </w:rPr>
        <w:t>false</w:t>
      </w:r>
    </w:p>
    <w:p w14:paraId="7D55D621" w14:textId="78A51FC1" w:rsidR="0043135E" w:rsidRDefault="0043135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Example : tr = (10 &gt; 2); true</w:t>
      </w:r>
    </w:p>
    <w:p w14:paraId="1205F3EA" w14:textId="27A1E77A" w:rsidR="0043135E" w:rsidRDefault="0043135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Fa = (10 == 2); false</w:t>
      </w:r>
    </w:p>
    <w:p w14:paraId="0939F077" w14:textId="0ECAC11A" w:rsidR="0043135E" w:rsidRDefault="0043135E" w:rsidP="006C0B77">
      <w:pPr>
        <w:spacing w:after="0"/>
        <w:ind w:firstLine="709"/>
        <w:jc w:val="both"/>
        <w:rPr>
          <w:lang w:val="en-US"/>
        </w:rPr>
      </w:pPr>
    </w:p>
    <w:p w14:paraId="135EBAF2" w14:textId="648B26EF" w:rsidR="0043135E" w:rsidRDefault="0043135E" w:rsidP="006C0B77">
      <w:pPr>
        <w:spacing w:after="0"/>
        <w:ind w:firstLine="709"/>
        <w:jc w:val="both"/>
      </w:pPr>
      <w:r>
        <w:t>Условные операторы</w:t>
      </w:r>
    </w:p>
    <w:p w14:paraId="445088B8" w14:textId="194CB6AA" w:rsidR="00C471E6" w:rsidRDefault="0043135E" w:rsidP="0043135E">
      <w:pPr>
        <w:spacing w:after="0"/>
        <w:jc w:val="both"/>
        <w:rPr>
          <w:lang w:val="en-US"/>
        </w:rPr>
      </w:pPr>
      <w:r>
        <w:rPr>
          <w:lang w:val="en-US"/>
        </w:rPr>
        <w:t xml:space="preserve">If </w:t>
      </w:r>
    </w:p>
    <w:p w14:paraId="2F085700" w14:textId="36B10A55" w:rsidR="0043135E" w:rsidRDefault="0043135E" w:rsidP="0043135E">
      <w:pPr>
        <w:spacing w:after="0"/>
        <w:jc w:val="both"/>
        <w:rPr>
          <w:lang w:val="en-US"/>
        </w:rPr>
      </w:pPr>
      <w:r>
        <w:rPr>
          <w:lang w:val="en-US"/>
        </w:rPr>
        <w:t>If else</w:t>
      </w:r>
    </w:p>
    <w:p w14:paraId="40E6314D" w14:textId="1F916764" w:rsidR="0043135E" w:rsidRDefault="0043135E" w:rsidP="0043135E">
      <w:pPr>
        <w:spacing w:after="0"/>
        <w:jc w:val="both"/>
        <w:rPr>
          <w:lang w:val="en-US"/>
        </w:rPr>
      </w:pPr>
      <w:r>
        <w:rPr>
          <w:lang w:val="en-US"/>
        </w:rPr>
        <w:t>If else if</w:t>
      </w:r>
    </w:p>
    <w:p w14:paraId="283821A0" w14:textId="0E6552AB" w:rsidR="0043135E" w:rsidRDefault="0043135E" w:rsidP="0043135E">
      <w:pPr>
        <w:spacing w:after="0"/>
        <w:jc w:val="both"/>
        <w:rPr>
          <w:lang w:val="en-US"/>
        </w:rPr>
      </w:pPr>
      <w:r>
        <w:rPr>
          <w:lang w:val="en-US"/>
        </w:rPr>
        <w:t>?</w:t>
      </w:r>
    </w:p>
    <w:p w14:paraId="60213413" w14:textId="706FBD0E" w:rsidR="0043135E" w:rsidRDefault="0043135E" w:rsidP="0043135E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>Switch</w:t>
      </w:r>
    </w:p>
    <w:p w14:paraId="7A51C7A4" w14:textId="09B4C19E" w:rsidR="0043135E" w:rsidRDefault="0043135E" w:rsidP="0043135E">
      <w:pPr>
        <w:spacing w:after="0"/>
        <w:jc w:val="both"/>
        <w:rPr>
          <w:lang w:val="en-US"/>
        </w:rPr>
      </w:pPr>
    </w:p>
    <w:p w14:paraId="767483DE" w14:textId="4B24F2A0" w:rsidR="0043135E" w:rsidRDefault="0043135E" w:rsidP="0043135E">
      <w:pPr>
        <w:spacing w:after="0"/>
        <w:jc w:val="both"/>
      </w:pPr>
      <w:r>
        <w:rPr>
          <w:lang w:val="en-US"/>
        </w:rPr>
        <w:t>If(</w:t>
      </w:r>
      <w:r>
        <w:t>выражение)</w:t>
      </w:r>
    </w:p>
    <w:p w14:paraId="637CD21E" w14:textId="07B526D5" w:rsidR="0043135E" w:rsidRDefault="0043135E" w:rsidP="0043135E">
      <w:pPr>
        <w:spacing w:after="0"/>
        <w:jc w:val="both"/>
        <w:rPr>
          <w:lang w:val="en-US"/>
        </w:rPr>
      </w:pPr>
      <w:r>
        <w:t>Действие_если_истина</w:t>
      </w:r>
      <w:r>
        <w:rPr>
          <w:lang w:val="en-US"/>
        </w:rPr>
        <w:t>;</w:t>
      </w:r>
    </w:p>
    <w:p w14:paraId="4B9F794B" w14:textId="3FFD09C3" w:rsidR="00B23EF2" w:rsidRDefault="00B23EF2" w:rsidP="0043135E">
      <w:pPr>
        <w:spacing w:after="0"/>
        <w:jc w:val="both"/>
        <w:rPr>
          <w:lang w:val="en-US"/>
        </w:rPr>
      </w:pPr>
    </w:p>
    <w:p w14:paraId="696C5DAC" w14:textId="7459BFFC" w:rsidR="00B23EF2" w:rsidRDefault="00B23EF2" w:rsidP="0043135E">
      <w:pPr>
        <w:spacing w:after="0"/>
        <w:jc w:val="both"/>
        <w:rPr>
          <w:lang w:val="en-US"/>
        </w:rPr>
      </w:pPr>
      <w:r>
        <w:rPr>
          <w:lang w:val="en-US"/>
        </w:rPr>
        <w:t>If else</w:t>
      </w:r>
    </w:p>
    <w:p w14:paraId="32271BA9" w14:textId="4E21A9FE" w:rsidR="00B23EF2" w:rsidRDefault="00B23EF2" w:rsidP="0043135E">
      <w:pPr>
        <w:spacing w:after="0"/>
        <w:jc w:val="both"/>
      </w:pPr>
      <w:r>
        <w:rPr>
          <w:lang w:val="en-US"/>
        </w:rPr>
        <w:t>If(</w:t>
      </w:r>
      <w:r>
        <w:t>выражение)</w:t>
      </w:r>
    </w:p>
    <w:p w14:paraId="46C8E07B" w14:textId="77777777" w:rsidR="00B23EF2" w:rsidRPr="00B23EF2" w:rsidRDefault="00B23EF2" w:rsidP="00B23EF2">
      <w:pPr>
        <w:spacing w:after="0"/>
        <w:jc w:val="both"/>
      </w:pPr>
      <w:r>
        <w:t>Действие_если_истина</w:t>
      </w:r>
      <w:r w:rsidRPr="00B23EF2">
        <w:t>;</w:t>
      </w:r>
    </w:p>
    <w:p w14:paraId="7C835AB9" w14:textId="7BBA67B7" w:rsidR="00B23EF2" w:rsidRPr="00B23EF2" w:rsidRDefault="00B23EF2" w:rsidP="0043135E">
      <w:pPr>
        <w:spacing w:after="0"/>
        <w:jc w:val="both"/>
      </w:pPr>
      <w:r>
        <w:rPr>
          <w:lang w:val="en-US"/>
        </w:rPr>
        <w:t>Else</w:t>
      </w:r>
    </w:p>
    <w:p w14:paraId="7AE2FE18" w14:textId="5113914C" w:rsidR="00B23EF2" w:rsidRDefault="00B23EF2" w:rsidP="0043135E">
      <w:pPr>
        <w:spacing w:after="0"/>
        <w:jc w:val="both"/>
        <w:rPr>
          <w:lang w:val="en-US"/>
        </w:rPr>
      </w:pPr>
      <w:r>
        <w:t>Действие_если_ложь</w:t>
      </w:r>
      <w:r>
        <w:rPr>
          <w:lang w:val="en-US"/>
        </w:rPr>
        <w:t>;</w:t>
      </w:r>
    </w:p>
    <w:p w14:paraId="76B9E3A0" w14:textId="545E7B38" w:rsidR="00B23EF2" w:rsidRDefault="00B23EF2" w:rsidP="0043135E">
      <w:pPr>
        <w:spacing w:after="0"/>
        <w:jc w:val="both"/>
        <w:rPr>
          <w:lang w:val="en-US"/>
        </w:rPr>
      </w:pPr>
    </w:p>
    <w:p w14:paraId="47A9E431" w14:textId="79F2895C" w:rsidR="00B23EF2" w:rsidRDefault="00B23EF2" w:rsidP="0043135E">
      <w:pPr>
        <w:spacing w:after="0"/>
        <w:jc w:val="both"/>
        <w:rPr>
          <w:lang w:val="en-US"/>
        </w:rPr>
      </w:pPr>
      <w:r>
        <w:rPr>
          <w:lang w:val="en-US"/>
        </w:rPr>
        <w:t>If else if</w:t>
      </w:r>
    </w:p>
    <w:p w14:paraId="688C7958" w14:textId="3F9C92BC" w:rsidR="00B23EF2" w:rsidRDefault="00B23EF2" w:rsidP="0043135E">
      <w:pPr>
        <w:spacing w:after="0"/>
        <w:jc w:val="both"/>
        <w:rPr>
          <w:lang w:val="en-US"/>
        </w:rPr>
      </w:pPr>
      <w:r>
        <w:rPr>
          <w:lang w:val="en-US"/>
        </w:rPr>
        <w:t>If(score &lt; 1000)</w:t>
      </w:r>
    </w:p>
    <w:p w14:paraId="74B60CC3" w14:textId="381C25BF" w:rsidR="00B23EF2" w:rsidRDefault="00B23EF2" w:rsidP="0043135E">
      <w:pPr>
        <w:spacing w:after="0"/>
        <w:jc w:val="both"/>
        <w:rPr>
          <w:lang w:val="en-US"/>
        </w:rPr>
      </w:pPr>
      <w:r>
        <w:rPr>
          <w:lang w:val="en-US"/>
        </w:rPr>
        <w:t>Bonus = 0;</w:t>
      </w:r>
    </w:p>
    <w:p w14:paraId="2AE0E6C8" w14:textId="1FDF2DFA" w:rsidR="00B23EF2" w:rsidRDefault="00B23EF2" w:rsidP="0043135E">
      <w:pPr>
        <w:spacing w:after="0"/>
        <w:jc w:val="both"/>
        <w:rPr>
          <w:lang w:val="en-US"/>
        </w:rPr>
      </w:pPr>
      <w:r>
        <w:rPr>
          <w:lang w:val="en-US"/>
        </w:rPr>
        <w:t>Else if (score &lt; 1500)</w:t>
      </w:r>
    </w:p>
    <w:p w14:paraId="4FF3864B" w14:textId="580769FC" w:rsidR="00B23EF2" w:rsidRDefault="00B23EF2" w:rsidP="0043135E">
      <w:pPr>
        <w:spacing w:after="0"/>
        <w:jc w:val="both"/>
        <w:rPr>
          <w:lang w:val="en-US"/>
        </w:rPr>
      </w:pPr>
      <w:r>
        <w:rPr>
          <w:lang w:val="en-US"/>
        </w:rPr>
        <w:t>Bonus = 1;</w:t>
      </w:r>
    </w:p>
    <w:p w14:paraId="2F79E022" w14:textId="13C059C0" w:rsidR="00B23EF2" w:rsidRDefault="00B23EF2" w:rsidP="0043135E">
      <w:pPr>
        <w:spacing w:after="0"/>
        <w:jc w:val="both"/>
        <w:rPr>
          <w:lang w:val="en-US"/>
        </w:rPr>
      </w:pPr>
      <w:r>
        <w:rPr>
          <w:lang w:val="en-US"/>
        </w:rPr>
        <w:t>Else bonus = 2</w:t>
      </w:r>
    </w:p>
    <w:p w14:paraId="553FDD96" w14:textId="0E249E3C" w:rsidR="00B23EF2" w:rsidRDefault="00B23EF2" w:rsidP="0043135E">
      <w:pPr>
        <w:spacing w:after="0"/>
        <w:jc w:val="both"/>
        <w:rPr>
          <w:lang w:val="en-US"/>
        </w:rPr>
      </w:pPr>
    </w:p>
    <w:p w14:paraId="2DD71600" w14:textId="2F73CC4D" w:rsidR="00B23EF2" w:rsidRDefault="00B23EF2" w:rsidP="0043135E">
      <w:pPr>
        <w:spacing w:after="0"/>
        <w:jc w:val="both"/>
        <w:rPr>
          <w:lang w:val="en-US"/>
        </w:rPr>
      </w:pPr>
    </w:p>
    <w:p w14:paraId="087178B2" w14:textId="01453207" w:rsidR="00B23EF2" w:rsidRDefault="00B23EF2" w:rsidP="0043135E">
      <w:pPr>
        <w:spacing w:after="0"/>
        <w:jc w:val="both"/>
        <w:rPr>
          <w:lang w:val="en-US"/>
        </w:rPr>
      </w:pPr>
      <w:r>
        <w:rPr>
          <w:lang w:val="en-US"/>
        </w:rPr>
        <w:t xml:space="preserve">Else </w:t>
      </w:r>
      <w:r>
        <w:t xml:space="preserve">относится к последнему </w:t>
      </w:r>
      <w:r>
        <w:rPr>
          <w:lang w:val="en-US"/>
        </w:rPr>
        <w:t>if</w:t>
      </w:r>
    </w:p>
    <w:p w14:paraId="569CE90B" w14:textId="5CA5352B" w:rsidR="00B23EF2" w:rsidRDefault="00B23EF2" w:rsidP="0043135E">
      <w:pPr>
        <w:spacing w:after="0"/>
        <w:jc w:val="both"/>
        <w:rPr>
          <w:lang w:val="en-US"/>
        </w:rPr>
      </w:pPr>
    </w:p>
    <w:p w14:paraId="48F5A6AF" w14:textId="3B290FB5" w:rsidR="00B23EF2" w:rsidRDefault="00B23EF2" w:rsidP="0043135E">
      <w:pPr>
        <w:spacing w:after="0"/>
        <w:jc w:val="both"/>
      </w:pPr>
      <w:r>
        <w:rPr>
          <w:lang w:val="en-US"/>
        </w:rPr>
        <w:t>Switch</w:t>
      </w:r>
      <w:r w:rsidRPr="00B23EF2">
        <w:t xml:space="preserve"> </w:t>
      </w:r>
      <w:r>
        <w:t xml:space="preserve">является разновидностью оператора. Позволяет вычислять </w:t>
      </w:r>
    </w:p>
    <w:p w14:paraId="314C5A76" w14:textId="3E03FF12" w:rsidR="00F77FA9" w:rsidRDefault="00F77FA9" w:rsidP="0043135E">
      <w:pPr>
        <w:spacing w:after="0"/>
        <w:jc w:val="both"/>
        <w:rPr>
          <w:lang w:val="en-US"/>
        </w:rPr>
      </w:pPr>
      <w:r>
        <w:rPr>
          <w:lang w:val="en-US"/>
        </w:rPr>
        <w:t>Switch() {</w:t>
      </w:r>
    </w:p>
    <w:p w14:paraId="3A5D3406" w14:textId="1B9C010B" w:rsidR="00F77FA9" w:rsidRDefault="00F77FA9" w:rsidP="0043135E">
      <w:pPr>
        <w:spacing w:after="0"/>
        <w:jc w:val="both"/>
        <w:rPr>
          <w:lang w:val="en-US"/>
        </w:rPr>
      </w:pPr>
      <w:r>
        <w:rPr>
          <w:lang w:val="en-US"/>
        </w:rPr>
        <w:t>Case   ;</w:t>
      </w:r>
    </w:p>
    <w:p w14:paraId="4AE0C801" w14:textId="7E9AFB6A" w:rsidR="00F77FA9" w:rsidRDefault="00F77FA9" w:rsidP="0043135E">
      <w:pPr>
        <w:spacing w:after="0"/>
        <w:jc w:val="both"/>
        <w:rPr>
          <w:lang w:val="en-US"/>
        </w:rPr>
      </w:pPr>
      <w:r>
        <w:rPr>
          <w:lang w:val="en-US"/>
        </w:rPr>
        <w:t>….;</w:t>
      </w:r>
    </w:p>
    <w:p w14:paraId="1AAC0486" w14:textId="3DC91052" w:rsidR="00F77FA9" w:rsidRDefault="00F77FA9" w:rsidP="0043135E">
      <w:pPr>
        <w:spacing w:after="0"/>
        <w:jc w:val="both"/>
        <w:rPr>
          <w:lang w:val="en-US"/>
        </w:rPr>
      </w:pPr>
      <w:r>
        <w:rPr>
          <w:lang w:val="en-US"/>
        </w:rPr>
        <w:t>Break;</w:t>
      </w:r>
    </w:p>
    <w:p w14:paraId="6583F62C" w14:textId="573835D7" w:rsidR="00F77FA9" w:rsidRDefault="00F77FA9" w:rsidP="0043135E">
      <w:pPr>
        <w:spacing w:after="0"/>
        <w:jc w:val="both"/>
        <w:rPr>
          <w:lang w:val="en-US"/>
        </w:rPr>
      </w:pPr>
      <w:r>
        <w:rPr>
          <w:lang w:val="en-US"/>
        </w:rPr>
        <w:t>Case   ;</w:t>
      </w:r>
    </w:p>
    <w:p w14:paraId="22765D83" w14:textId="66ED97A8" w:rsidR="00F77FA9" w:rsidRDefault="00F77FA9" w:rsidP="0043135E">
      <w:pPr>
        <w:spacing w:after="0"/>
        <w:jc w:val="both"/>
        <w:rPr>
          <w:lang w:val="en-US"/>
        </w:rPr>
      </w:pPr>
      <w:r>
        <w:rPr>
          <w:lang w:val="en-US"/>
        </w:rPr>
        <w:t>…</w:t>
      </w:r>
    </w:p>
    <w:p w14:paraId="43DFE76A" w14:textId="5BFEE1E5" w:rsidR="00F77FA9" w:rsidRDefault="00F77FA9" w:rsidP="0043135E">
      <w:pPr>
        <w:spacing w:after="0"/>
        <w:jc w:val="both"/>
        <w:rPr>
          <w:lang w:val="en-US"/>
        </w:rPr>
      </w:pPr>
      <w:r>
        <w:rPr>
          <w:lang w:val="en-US"/>
        </w:rPr>
        <w:t>Break;</w:t>
      </w:r>
    </w:p>
    <w:p w14:paraId="5C2D03AD" w14:textId="0293FE0F" w:rsidR="00F77FA9" w:rsidRDefault="00F77FA9" w:rsidP="0043135E">
      <w:pPr>
        <w:spacing w:after="0"/>
        <w:jc w:val="both"/>
        <w:rPr>
          <w:lang w:val="en-US"/>
        </w:rPr>
      </w:pPr>
      <w:r>
        <w:rPr>
          <w:lang w:val="en-US"/>
        </w:rPr>
        <w:t>Default: ….;</w:t>
      </w:r>
    </w:p>
    <w:p w14:paraId="028647C4" w14:textId="747BD42A" w:rsidR="00F77FA9" w:rsidRPr="00F77FA9" w:rsidRDefault="00F77FA9" w:rsidP="0043135E">
      <w:pPr>
        <w:spacing w:after="0"/>
        <w:jc w:val="both"/>
        <w:rPr>
          <w:lang w:val="en-US"/>
        </w:rPr>
      </w:pPr>
      <w:r>
        <w:rPr>
          <w:lang w:val="en-US"/>
        </w:rPr>
        <w:t>}</w:t>
      </w:r>
    </w:p>
    <w:sectPr w:rsidR="00F77FA9" w:rsidRPr="00F77FA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A1"/>
    <w:rsid w:val="00030327"/>
    <w:rsid w:val="0043135E"/>
    <w:rsid w:val="00657D4A"/>
    <w:rsid w:val="006C0B77"/>
    <w:rsid w:val="007904A1"/>
    <w:rsid w:val="008242FF"/>
    <w:rsid w:val="00870751"/>
    <w:rsid w:val="00922C48"/>
    <w:rsid w:val="00B23EF2"/>
    <w:rsid w:val="00B915B7"/>
    <w:rsid w:val="00C471E6"/>
    <w:rsid w:val="00E776C8"/>
    <w:rsid w:val="00EA59DF"/>
    <w:rsid w:val="00EE4070"/>
    <w:rsid w:val="00F12C76"/>
    <w:rsid w:val="00F7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960C"/>
  <w15:chartTrackingRefBased/>
  <w15:docId w15:val="{A2E57439-1CDD-4EC4-99BB-65FD2165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</dc:creator>
  <cp:keywords/>
  <dc:description/>
  <cp:lastModifiedBy>Redmi</cp:lastModifiedBy>
  <cp:revision>1</cp:revision>
  <dcterms:created xsi:type="dcterms:W3CDTF">2021-10-26T13:47:00Z</dcterms:created>
  <dcterms:modified xsi:type="dcterms:W3CDTF">2021-10-26T15:23:00Z</dcterms:modified>
</cp:coreProperties>
</file>