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5FC53" w14:textId="77777777" w:rsidR="001701CB" w:rsidRDefault="00FC7F18" w:rsidP="00FC7F18">
      <w:pPr>
        <w:jc w:val="center"/>
        <w:rPr>
          <w:lang w:val="ru-RU"/>
        </w:rPr>
      </w:pPr>
      <w:r>
        <w:rPr>
          <w:lang w:val="ru-RU"/>
        </w:rPr>
        <w:t>Отчет</w:t>
      </w:r>
    </w:p>
    <w:p w14:paraId="788DABBB" w14:textId="77777777" w:rsidR="00FC7F18" w:rsidRDefault="00FC7F18" w:rsidP="00FC7F18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Определил</w:t>
      </w:r>
      <w:r w:rsidRPr="0064235E">
        <w:rPr>
          <w:rFonts w:ascii="Times New Roman" w:hAnsi="Times New Roman"/>
          <w:sz w:val="24"/>
          <w:szCs w:val="24"/>
        </w:rPr>
        <w:t xml:space="preserve"> общий размер области </w:t>
      </w:r>
      <w:r w:rsidRPr="0064235E">
        <w:rPr>
          <w:rFonts w:ascii="Times New Roman" w:hAnsi="Times New Roman"/>
          <w:sz w:val="24"/>
          <w:szCs w:val="24"/>
          <w:lang w:val="en-US"/>
        </w:rPr>
        <w:t>SGA</w:t>
      </w:r>
      <w:r w:rsidRPr="0064235E">
        <w:rPr>
          <w:rFonts w:ascii="Times New Roman" w:hAnsi="Times New Roman"/>
          <w:sz w:val="24"/>
          <w:szCs w:val="24"/>
        </w:rPr>
        <w:t>.</w:t>
      </w:r>
    </w:p>
    <w:p w14:paraId="6E020BE2" w14:textId="77777777" w:rsidR="0009102F" w:rsidRDefault="0009102F" w:rsidP="0009102F">
      <w:pPr>
        <w:pStyle w:val="a3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F821494" wp14:editId="4C5C453C">
            <wp:extent cx="2847975" cy="276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CD1E" w14:textId="76204BE3" w:rsidR="0009102F" w:rsidRPr="0064235E" w:rsidRDefault="009C0A60" w:rsidP="0009102F">
      <w:pPr>
        <w:pStyle w:val="a3"/>
        <w:ind w:left="567"/>
        <w:jc w:val="both"/>
        <w:rPr>
          <w:rFonts w:ascii="Times New Roman" w:hAnsi="Times New Roman"/>
          <w:sz w:val="24"/>
          <w:szCs w:val="24"/>
        </w:rPr>
      </w:pPr>
      <w:r w:rsidRPr="009C0A60">
        <w:rPr>
          <w:rFonts w:ascii="Times New Roman" w:hAnsi="Times New Roman"/>
          <w:sz w:val="24"/>
          <w:szCs w:val="24"/>
        </w:rPr>
        <w:drawing>
          <wp:inline distT="0" distB="0" distL="0" distR="0" wp14:anchorId="500C36DB" wp14:editId="7FA13EE7">
            <wp:extent cx="1181265" cy="38105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E705" w14:textId="77777777" w:rsidR="00FC7F18" w:rsidRDefault="00FC7F18" w:rsidP="00FC7F18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Определил</w:t>
      </w:r>
      <w:r w:rsidRPr="0064235E">
        <w:rPr>
          <w:rFonts w:ascii="Times New Roman" w:hAnsi="Times New Roman"/>
          <w:sz w:val="24"/>
          <w:szCs w:val="24"/>
        </w:rPr>
        <w:t xml:space="preserve"> текущие размеры основных пулов </w:t>
      </w:r>
      <w:r w:rsidRPr="0064235E">
        <w:rPr>
          <w:rFonts w:ascii="Times New Roman" w:hAnsi="Times New Roman"/>
          <w:sz w:val="24"/>
          <w:szCs w:val="24"/>
          <w:lang w:val="en-US"/>
        </w:rPr>
        <w:t>SGA</w:t>
      </w:r>
      <w:r w:rsidRPr="0064235E">
        <w:rPr>
          <w:rFonts w:ascii="Times New Roman" w:hAnsi="Times New Roman"/>
          <w:sz w:val="24"/>
          <w:szCs w:val="24"/>
        </w:rPr>
        <w:t>.</w:t>
      </w:r>
    </w:p>
    <w:p w14:paraId="6E2E6C9A" w14:textId="77777777" w:rsidR="0009102F" w:rsidRDefault="0009102F" w:rsidP="0009102F">
      <w:pPr>
        <w:pStyle w:val="a3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B762C64" wp14:editId="2F91E2E1">
            <wp:extent cx="1990725" cy="304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93C38" w14:textId="274142C5" w:rsidR="0009102F" w:rsidRPr="00467B55" w:rsidRDefault="009C0A60" w:rsidP="0009102F">
      <w:pPr>
        <w:pStyle w:val="a3"/>
        <w:ind w:left="567"/>
        <w:jc w:val="both"/>
        <w:rPr>
          <w:rFonts w:ascii="Times New Roman" w:hAnsi="Times New Roman"/>
          <w:sz w:val="24"/>
          <w:szCs w:val="24"/>
        </w:rPr>
      </w:pPr>
      <w:r w:rsidRPr="009C0A60">
        <w:rPr>
          <w:rFonts w:ascii="Times New Roman" w:hAnsi="Times New Roman"/>
          <w:sz w:val="24"/>
          <w:szCs w:val="24"/>
        </w:rPr>
        <w:drawing>
          <wp:inline distT="0" distB="0" distL="0" distR="0" wp14:anchorId="0DAB5669" wp14:editId="011EC1A1">
            <wp:extent cx="2800741" cy="943107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F5F4" w14:textId="77777777" w:rsidR="00FC7F18" w:rsidRDefault="00FC7F18" w:rsidP="00FC7F18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Определил</w:t>
      </w:r>
      <w:r w:rsidRPr="0064235E">
        <w:rPr>
          <w:rFonts w:ascii="Times New Roman" w:hAnsi="Times New Roman"/>
          <w:sz w:val="24"/>
          <w:szCs w:val="24"/>
        </w:rPr>
        <w:t xml:space="preserve"> размеры </w:t>
      </w:r>
      <w:r>
        <w:rPr>
          <w:rFonts w:ascii="Times New Roman" w:hAnsi="Times New Roman"/>
          <w:sz w:val="24"/>
          <w:szCs w:val="24"/>
        </w:rPr>
        <w:t>гранулы для каждого пула</w:t>
      </w:r>
      <w:r w:rsidRPr="0064235E">
        <w:rPr>
          <w:rFonts w:ascii="Times New Roman" w:hAnsi="Times New Roman"/>
          <w:sz w:val="24"/>
          <w:szCs w:val="24"/>
        </w:rPr>
        <w:t>.</w:t>
      </w:r>
    </w:p>
    <w:p w14:paraId="688361A9" w14:textId="77777777" w:rsidR="0009102F" w:rsidRDefault="0009102F" w:rsidP="0009102F">
      <w:pPr>
        <w:pStyle w:val="a3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9AF9F71" wp14:editId="51846C7E">
            <wp:extent cx="3695700" cy="1990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904D" w14:textId="33FBA123" w:rsidR="0009102F" w:rsidRPr="00467B55" w:rsidRDefault="009C0A60" w:rsidP="0009102F">
      <w:pPr>
        <w:pStyle w:val="a3"/>
        <w:ind w:left="567"/>
        <w:jc w:val="both"/>
        <w:rPr>
          <w:rFonts w:ascii="Times New Roman" w:hAnsi="Times New Roman"/>
          <w:sz w:val="24"/>
          <w:szCs w:val="24"/>
        </w:rPr>
      </w:pPr>
      <w:r w:rsidRPr="009C0A60">
        <w:rPr>
          <w:rFonts w:ascii="Times New Roman" w:hAnsi="Times New Roman"/>
          <w:sz w:val="24"/>
          <w:szCs w:val="24"/>
        </w:rPr>
        <w:drawing>
          <wp:inline distT="0" distB="0" distL="0" distR="0" wp14:anchorId="5761994D" wp14:editId="4E559A14">
            <wp:extent cx="6152515" cy="858520"/>
            <wp:effectExtent l="0" t="0" r="63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8FC6" w14:textId="77777777" w:rsidR="00FC7F18" w:rsidRDefault="00FC7F18" w:rsidP="00FC7F18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Определил объем доступной свободной памяти в </w:t>
      </w:r>
      <w:r>
        <w:rPr>
          <w:rFonts w:ascii="Times New Roman" w:hAnsi="Times New Roman"/>
          <w:sz w:val="24"/>
          <w:szCs w:val="24"/>
          <w:lang w:val="en-US"/>
        </w:rPr>
        <w:t>SGA</w:t>
      </w:r>
      <w:r>
        <w:rPr>
          <w:rFonts w:ascii="Times New Roman" w:hAnsi="Times New Roman"/>
          <w:sz w:val="24"/>
          <w:szCs w:val="24"/>
        </w:rPr>
        <w:t>.</w:t>
      </w:r>
    </w:p>
    <w:p w14:paraId="370A6271" w14:textId="77777777" w:rsidR="0009102F" w:rsidRDefault="0009102F" w:rsidP="0009102F">
      <w:pPr>
        <w:pStyle w:val="a3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212D219" wp14:editId="7712C03A">
            <wp:extent cx="4905375" cy="323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55C8" w14:textId="3493CD62" w:rsidR="0009102F" w:rsidRDefault="009C0A60" w:rsidP="0009102F">
      <w:pPr>
        <w:pStyle w:val="a3"/>
        <w:ind w:left="567"/>
        <w:jc w:val="both"/>
        <w:rPr>
          <w:rFonts w:ascii="Times New Roman" w:hAnsi="Times New Roman"/>
          <w:sz w:val="24"/>
          <w:szCs w:val="24"/>
        </w:rPr>
      </w:pPr>
      <w:r w:rsidRPr="009C0A60">
        <w:rPr>
          <w:rFonts w:ascii="Times New Roman" w:hAnsi="Times New Roman"/>
          <w:sz w:val="24"/>
          <w:szCs w:val="24"/>
        </w:rPr>
        <w:drawing>
          <wp:inline distT="0" distB="0" distL="0" distR="0" wp14:anchorId="253B0810" wp14:editId="64B11105">
            <wp:extent cx="1038370" cy="371527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8D21" w14:textId="77777777" w:rsidR="00FC7F18" w:rsidRDefault="00FC7F18" w:rsidP="00FC7F18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Определил максимальный и целевой размер области </w:t>
      </w:r>
      <w:r>
        <w:rPr>
          <w:rFonts w:ascii="Times New Roman" w:hAnsi="Times New Roman"/>
          <w:sz w:val="24"/>
          <w:szCs w:val="24"/>
          <w:lang w:val="en-US"/>
        </w:rPr>
        <w:t>SGA</w:t>
      </w:r>
      <w:r>
        <w:rPr>
          <w:rFonts w:ascii="Times New Roman" w:hAnsi="Times New Roman"/>
          <w:sz w:val="24"/>
          <w:szCs w:val="24"/>
        </w:rPr>
        <w:t>.</w:t>
      </w:r>
    </w:p>
    <w:p w14:paraId="07452307" w14:textId="77777777" w:rsidR="0009102F" w:rsidRDefault="0009102F" w:rsidP="0009102F">
      <w:pPr>
        <w:pStyle w:val="a3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C55DC34" wp14:editId="54ED6B6A">
            <wp:extent cx="2914650" cy="1104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7693" w14:textId="1EC6A4B5" w:rsidR="0009102F" w:rsidRPr="0064235E" w:rsidRDefault="009C0A60" w:rsidP="0009102F">
      <w:pPr>
        <w:pStyle w:val="a3"/>
        <w:ind w:left="567"/>
        <w:jc w:val="both"/>
        <w:rPr>
          <w:rFonts w:ascii="Times New Roman" w:hAnsi="Times New Roman"/>
          <w:sz w:val="24"/>
          <w:szCs w:val="24"/>
        </w:rPr>
      </w:pPr>
      <w:r w:rsidRPr="009C0A60">
        <w:rPr>
          <w:rFonts w:ascii="Times New Roman" w:hAnsi="Times New Roman"/>
          <w:sz w:val="24"/>
          <w:szCs w:val="24"/>
        </w:rPr>
        <w:drawing>
          <wp:inline distT="0" distB="0" distL="0" distR="0" wp14:anchorId="45A9808E" wp14:editId="12B5A865">
            <wp:extent cx="3362794" cy="42868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8D43" w14:textId="77777777" w:rsidR="00FC7F18" w:rsidRDefault="00FC7F18" w:rsidP="00FC7F18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Определил</w:t>
      </w:r>
      <w:r w:rsidRPr="0064235E">
        <w:rPr>
          <w:rFonts w:ascii="Times New Roman" w:hAnsi="Times New Roman"/>
          <w:sz w:val="24"/>
          <w:szCs w:val="24"/>
        </w:rPr>
        <w:t xml:space="preserve"> размеры пулов КЕЕ</w:t>
      </w:r>
      <w:r w:rsidRPr="0064235E">
        <w:rPr>
          <w:rFonts w:ascii="Times New Roman" w:hAnsi="Times New Roman"/>
          <w:sz w:val="24"/>
          <w:szCs w:val="24"/>
          <w:lang w:val="en-US"/>
        </w:rPr>
        <w:t>P</w:t>
      </w:r>
      <w:r w:rsidRPr="0064235E">
        <w:rPr>
          <w:rFonts w:ascii="Times New Roman" w:hAnsi="Times New Roman"/>
          <w:sz w:val="24"/>
          <w:szCs w:val="24"/>
        </w:rPr>
        <w:t xml:space="preserve">, </w:t>
      </w:r>
      <w:r w:rsidRPr="0064235E">
        <w:rPr>
          <w:rFonts w:ascii="Times New Roman" w:hAnsi="Times New Roman"/>
          <w:sz w:val="24"/>
          <w:szCs w:val="24"/>
          <w:lang w:val="en-US"/>
        </w:rPr>
        <w:t>DEFAULT</w:t>
      </w:r>
      <w:r w:rsidRPr="0064235E">
        <w:rPr>
          <w:rFonts w:ascii="Times New Roman" w:hAnsi="Times New Roman"/>
          <w:sz w:val="24"/>
          <w:szCs w:val="24"/>
        </w:rPr>
        <w:t xml:space="preserve"> и </w:t>
      </w:r>
      <w:r w:rsidRPr="0064235E">
        <w:rPr>
          <w:rFonts w:ascii="Times New Roman" w:hAnsi="Times New Roman"/>
          <w:sz w:val="24"/>
          <w:szCs w:val="24"/>
          <w:lang w:val="en-US"/>
        </w:rPr>
        <w:t>RECYCLE</w:t>
      </w:r>
      <w:r w:rsidRPr="0064235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буферного кэша.</w:t>
      </w:r>
    </w:p>
    <w:p w14:paraId="022A3576" w14:textId="77777777" w:rsidR="0009102F" w:rsidRDefault="0009102F" w:rsidP="0009102F">
      <w:pPr>
        <w:pStyle w:val="a3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B902247" wp14:editId="237FBE9C">
            <wp:extent cx="3067050" cy="1133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1AC7C" w14:textId="793B8E50" w:rsidR="0009102F" w:rsidRPr="00467B55" w:rsidRDefault="009C0A60" w:rsidP="0009102F">
      <w:pPr>
        <w:pStyle w:val="a3"/>
        <w:ind w:left="567"/>
        <w:jc w:val="both"/>
        <w:rPr>
          <w:rFonts w:ascii="Times New Roman" w:hAnsi="Times New Roman"/>
          <w:sz w:val="24"/>
          <w:szCs w:val="24"/>
        </w:rPr>
      </w:pPr>
      <w:r w:rsidRPr="009C0A60">
        <w:rPr>
          <w:rFonts w:ascii="Times New Roman" w:hAnsi="Times New Roman"/>
          <w:sz w:val="24"/>
          <w:szCs w:val="24"/>
        </w:rPr>
        <w:drawing>
          <wp:inline distT="0" distB="0" distL="0" distR="0" wp14:anchorId="7CCF9CC7" wp14:editId="43BE791A">
            <wp:extent cx="3781953" cy="315321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E8DD" w14:textId="77777777" w:rsidR="00FC7F18" w:rsidRDefault="00FC7F18" w:rsidP="00FC7F18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Создал таблицу, которая будет помещаться в пул </w:t>
      </w:r>
      <w:r w:rsidRPr="0064235E">
        <w:rPr>
          <w:rFonts w:ascii="Times New Roman" w:hAnsi="Times New Roman"/>
          <w:sz w:val="24"/>
          <w:szCs w:val="24"/>
        </w:rPr>
        <w:t>КЕЕ</w:t>
      </w:r>
      <w:r w:rsidRPr="0064235E"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</w:rPr>
        <w:t>. Продемонстрировал сегмент таблицы.</w:t>
      </w:r>
    </w:p>
    <w:p w14:paraId="67BC52A1" w14:textId="7D38A931" w:rsidR="0009102F" w:rsidRDefault="0009102F" w:rsidP="0009102F">
      <w:pPr>
        <w:pStyle w:val="a3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D185E1D" wp14:editId="5ADF6A95">
            <wp:extent cx="4924425" cy="1809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B956" w14:textId="5591B7C6" w:rsidR="009C0A60" w:rsidRDefault="009C0A60" w:rsidP="0009102F">
      <w:pPr>
        <w:pStyle w:val="a3"/>
        <w:ind w:left="567"/>
        <w:jc w:val="both"/>
        <w:rPr>
          <w:rFonts w:ascii="Times New Roman" w:hAnsi="Times New Roman"/>
          <w:sz w:val="24"/>
          <w:szCs w:val="24"/>
        </w:rPr>
      </w:pPr>
      <w:r w:rsidRPr="009C0A60">
        <w:rPr>
          <w:rFonts w:ascii="Times New Roman" w:hAnsi="Times New Roman"/>
          <w:sz w:val="24"/>
          <w:szCs w:val="24"/>
        </w:rPr>
        <w:drawing>
          <wp:inline distT="0" distB="0" distL="0" distR="0" wp14:anchorId="5244027E" wp14:editId="16207444">
            <wp:extent cx="1581371" cy="24768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DD5B" w14:textId="77777777" w:rsidR="0009102F" w:rsidRDefault="0009102F" w:rsidP="0009102F">
      <w:pPr>
        <w:pStyle w:val="a3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808AD45" wp14:editId="0FEC136D">
            <wp:extent cx="6152515" cy="301625"/>
            <wp:effectExtent l="0" t="0" r="63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B0FF" w14:textId="3796C702" w:rsidR="0009102F" w:rsidRDefault="009C0A60" w:rsidP="0009102F">
      <w:pPr>
        <w:pStyle w:val="a3"/>
        <w:ind w:left="567"/>
        <w:jc w:val="both"/>
        <w:rPr>
          <w:rFonts w:ascii="Times New Roman" w:hAnsi="Times New Roman"/>
          <w:sz w:val="24"/>
          <w:szCs w:val="24"/>
        </w:rPr>
      </w:pPr>
      <w:r w:rsidRPr="009C0A60">
        <w:rPr>
          <w:rFonts w:ascii="Times New Roman" w:hAnsi="Times New Roman"/>
          <w:sz w:val="24"/>
          <w:szCs w:val="24"/>
        </w:rPr>
        <w:drawing>
          <wp:inline distT="0" distB="0" distL="0" distR="0" wp14:anchorId="2E5D565E" wp14:editId="4DC7284B">
            <wp:extent cx="4039164" cy="419158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DE4E" w14:textId="77777777" w:rsidR="00FC7F18" w:rsidRDefault="00FC7F18" w:rsidP="00FC7F18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Создал таблицу, которая будет кэшироваться в пуле </w:t>
      </w:r>
      <w:r w:rsidRPr="006764E5">
        <w:rPr>
          <w:rFonts w:ascii="Times New Roman" w:hAnsi="Times New Roman"/>
          <w:caps/>
          <w:sz w:val="24"/>
          <w:szCs w:val="24"/>
          <w:lang w:val="en-US"/>
        </w:rPr>
        <w:t>default</w:t>
      </w:r>
      <w:r>
        <w:rPr>
          <w:rFonts w:ascii="Times New Roman" w:hAnsi="Times New Roman"/>
          <w:sz w:val="24"/>
          <w:szCs w:val="24"/>
        </w:rPr>
        <w:t xml:space="preserve">. Продемонстрировал сегмент таблицы. </w:t>
      </w:r>
    </w:p>
    <w:p w14:paraId="080154F8" w14:textId="77777777" w:rsidR="0009102F" w:rsidRDefault="0009102F" w:rsidP="0009102F">
      <w:pPr>
        <w:pStyle w:val="a3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A9A76E2" wp14:editId="52CF94F7">
            <wp:extent cx="6152515" cy="70485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60AC" w14:textId="1A840A2F" w:rsidR="0009102F" w:rsidRDefault="009C0A60" w:rsidP="0009102F">
      <w:pPr>
        <w:pStyle w:val="a3"/>
        <w:ind w:left="567"/>
        <w:jc w:val="both"/>
        <w:rPr>
          <w:rFonts w:ascii="Times New Roman" w:hAnsi="Times New Roman"/>
          <w:sz w:val="24"/>
          <w:szCs w:val="24"/>
        </w:rPr>
      </w:pPr>
      <w:r w:rsidRPr="009C0A60">
        <w:rPr>
          <w:rFonts w:ascii="Times New Roman" w:hAnsi="Times New Roman"/>
          <w:sz w:val="24"/>
          <w:szCs w:val="24"/>
        </w:rPr>
        <w:drawing>
          <wp:inline distT="0" distB="0" distL="0" distR="0" wp14:anchorId="56875BC1" wp14:editId="21D7DB2C">
            <wp:extent cx="4039164" cy="381053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7143" w14:textId="77777777" w:rsidR="00FC7F18" w:rsidRDefault="00FC7F18" w:rsidP="00FC7F18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Нашел размер буфера журналов повтора.</w:t>
      </w:r>
    </w:p>
    <w:p w14:paraId="6CD7FBD1" w14:textId="77777777" w:rsidR="0009102F" w:rsidRDefault="0009102F" w:rsidP="0009102F">
      <w:pPr>
        <w:pStyle w:val="a3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225EAC" wp14:editId="3996CB28">
            <wp:extent cx="3314700" cy="6953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7105" w14:textId="2CB17B47" w:rsidR="0009102F" w:rsidRDefault="009C0A60" w:rsidP="0009102F">
      <w:pPr>
        <w:pStyle w:val="a3"/>
        <w:ind w:left="567"/>
        <w:jc w:val="both"/>
        <w:rPr>
          <w:rFonts w:ascii="Times New Roman" w:hAnsi="Times New Roman"/>
          <w:sz w:val="24"/>
          <w:szCs w:val="24"/>
        </w:rPr>
      </w:pPr>
      <w:r w:rsidRPr="009C0A60">
        <w:rPr>
          <w:rFonts w:ascii="Times New Roman" w:hAnsi="Times New Roman"/>
          <w:sz w:val="24"/>
          <w:szCs w:val="24"/>
        </w:rPr>
        <w:drawing>
          <wp:inline distT="0" distB="0" distL="0" distR="0" wp14:anchorId="2FD31A6D" wp14:editId="50A993F3">
            <wp:extent cx="1200318" cy="371527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9C77" w14:textId="77777777" w:rsidR="00FC7F18" w:rsidRDefault="00FC7F18" w:rsidP="00FC7F18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Нашел размер свободной памяти в большом пуле.</w:t>
      </w:r>
    </w:p>
    <w:p w14:paraId="700F5E4A" w14:textId="77777777" w:rsidR="0009102F" w:rsidRDefault="0009102F" w:rsidP="0009102F">
      <w:pPr>
        <w:pStyle w:val="a3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90FF35A" wp14:editId="73F7B8A8">
            <wp:extent cx="5114925" cy="7620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2DA7" w14:textId="425D196D" w:rsidR="0009102F" w:rsidRPr="0064235E" w:rsidRDefault="009C0A60" w:rsidP="0009102F">
      <w:pPr>
        <w:pStyle w:val="a3"/>
        <w:ind w:left="567"/>
        <w:jc w:val="both"/>
        <w:rPr>
          <w:rFonts w:ascii="Times New Roman" w:hAnsi="Times New Roman"/>
          <w:sz w:val="24"/>
          <w:szCs w:val="24"/>
        </w:rPr>
      </w:pPr>
      <w:r w:rsidRPr="009C0A60">
        <w:rPr>
          <w:rFonts w:ascii="Times New Roman" w:hAnsi="Times New Roman"/>
          <w:sz w:val="24"/>
          <w:szCs w:val="24"/>
        </w:rPr>
        <w:drawing>
          <wp:inline distT="0" distB="0" distL="0" distR="0" wp14:anchorId="08A550F4" wp14:editId="491F58C3">
            <wp:extent cx="3086531" cy="381053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2160" w14:textId="77777777" w:rsidR="00FC7F18" w:rsidRDefault="00FC7F18" w:rsidP="00FC7F18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Определил режимы </w:t>
      </w:r>
      <w:r w:rsidRPr="0064235E">
        <w:rPr>
          <w:rFonts w:ascii="Times New Roman" w:hAnsi="Times New Roman"/>
          <w:sz w:val="24"/>
          <w:szCs w:val="24"/>
        </w:rPr>
        <w:t xml:space="preserve">текущих соединений </w:t>
      </w:r>
      <w:r>
        <w:rPr>
          <w:rFonts w:ascii="Times New Roman" w:hAnsi="Times New Roman"/>
          <w:sz w:val="24"/>
          <w:szCs w:val="24"/>
        </w:rPr>
        <w:t>с инстансом</w:t>
      </w:r>
      <w:r w:rsidRPr="0064235E">
        <w:rPr>
          <w:rFonts w:ascii="Times New Roman" w:hAnsi="Times New Roman"/>
          <w:sz w:val="24"/>
          <w:szCs w:val="24"/>
        </w:rPr>
        <w:t xml:space="preserve"> (</w:t>
      </w:r>
      <w:r w:rsidRPr="006764E5">
        <w:rPr>
          <w:rFonts w:ascii="Times New Roman" w:hAnsi="Times New Roman"/>
          <w:sz w:val="24"/>
          <w:szCs w:val="24"/>
        </w:rPr>
        <w:t>dedicated</w:t>
      </w:r>
      <w:r w:rsidRPr="0064235E">
        <w:rPr>
          <w:rFonts w:ascii="Times New Roman" w:hAnsi="Times New Roman"/>
          <w:sz w:val="24"/>
          <w:szCs w:val="24"/>
        </w:rPr>
        <w:t xml:space="preserve">, </w:t>
      </w:r>
      <w:r w:rsidRPr="006764E5">
        <w:rPr>
          <w:rFonts w:ascii="Times New Roman" w:hAnsi="Times New Roman"/>
          <w:sz w:val="24"/>
          <w:szCs w:val="24"/>
        </w:rPr>
        <w:t>shared</w:t>
      </w:r>
      <w:r>
        <w:rPr>
          <w:rFonts w:ascii="Times New Roman" w:hAnsi="Times New Roman"/>
          <w:sz w:val="24"/>
          <w:szCs w:val="24"/>
        </w:rPr>
        <w:t>).</w:t>
      </w:r>
    </w:p>
    <w:p w14:paraId="7B4A6B8A" w14:textId="77777777" w:rsidR="00321ECB" w:rsidRDefault="00321ECB" w:rsidP="00321ECB">
      <w:pPr>
        <w:pStyle w:val="a3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9340A70" wp14:editId="0C815BAF">
            <wp:extent cx="6152515" cy="153035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7D26" w14:textId="24C6E305" w:rsidR="00321ECB" w:rsidRDefault="009C0A60" w:rsidP="00321ECB">
      <w:pPr>
        <w:pStyle w:val="a3"/>
        <w:ind w:left="567"/>
        <w:jc w:val="both"/>
        <w:rPr>
          <w:rFonts w:ascii="Times New Roman" w:hAnsi="Times New Roman"/>
          <w:sz w:val="24"/>
          <w:szCs w:val="24"/>
        </w:rPr>
      </w:pPr>
      <w:r w:rsidRPr="009C0A60">
        <w:rPr>
          <w:rFonts w:ascii="Times New Roman" w:hAnsi="Times New Roman"/>
          <w:sz w:val="24"/>
          <w:szCs w:val="24"/>
        </w:rPr>
        <w:drawing>
          <wp:inline distT="0" distB="0" distL="0" distR="0" wp14:anchorId="7D000291" wp14:editId="046F6705">
            <wp:extent cx="4410691" cy="42868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09ED" w14:textId="77777777" w:rsidR="00FC7F18" w:rsidRDefault="00FC7F18" w:rsidP="00FC7F18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Получил</w:t>
      </w:r>
      <w:r w:rsidRPr="00E37CA5">
        <w:rPr>
          <w:rFonts w:ascii="Times New Roman" w:hAnsi="Times New Roman"/>
          <w:sz w:val="24"/>
          <w:szCs w:val="24"/>
        </w:rPr>
        <w:t xml:space="preserve"> полный список </w:t>
      </w:r>
      <w:r>
        <w:rPr>
          <w:rFonts w:ascii="Times New Roman" w:hAnsi="Times New Roman"/>
          <w:sz w:val="24"/>
          <w:szCs w:val="24"/>
        </w:rPr>
        <w:t xml:space="preserve">работающих в настоящее время </w:t>
      </w:r>
      <w:r w:rsidRPr="00E37CA5">
        <w:rPr>
          <w:rFonts w:ascii="Times New Roman" w:hAnsi="Times New Roman"/>
          <w:sz w:val="24"/>
          <w:szCs w:val="24"/>
        </w:rPr>
        <w:t>фоновых процессов.</w:t>
      </w:r>
    </w:p>
    <w:p w14:paraId="72CB8AF5" w14:textId="77777777" w:rsidR="00321ECB" w:rsidRDefault="00321ECB" w:rsidP="00321ECB">
      <w:pPr>
        <w:pStyle w:val="a3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C9ED8E4" wp14:editId="54F38702">
            <wp:extent cx="6152515" cy="260350"/>
            <wp:effectExtent l="0" t="0" r="63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CC3F" w14:textId="0DB8ECE0" w:rsidR="00321ECB" w:rsidRDefault="009C0A60" w:rsidP="00321ECB">
      <w:pPr>
        <w:pStyle w:val="a3"/>
        <w:ind w:left="567"/>
        <w:jc w:val="both"/>
        <w:rPr>
          <w:rFonts w:ascii="Times New Roman" w:hAnsi="Times New Roman"/>
          <w:sz w:val="24"/>
          <w:szCs w:val="24"/>
        </w:rPr>
      </w:pPr>
      <w:r w:rsidRPr="009C0A60">
        <w:rPr>
          <w:rFonts w:ascii="Times New Roman" w:hAnsi="Times New Roman"/>
          <w:sz w:val="24"/>
          <w:szCs w:val="24"/>
        </w:rPr>
        <w:drawing>
          <wp:inline distT="0" distB="0" distL="0" distR="0" wp14:anchorId="0A63FFF5" wp14:editId="395EFE6B">
            <wp:extent cx="3057952" cy="401058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4E73" w14:textId="77777777" w:rsidR="00FC7F18" w:rsidRDefault="00FC7F18" w:rsidP="00FC7F18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Получил список работающих в настоящее время серверных процессов.</w:t>
      </w:r>
    </w:p>
    <w:p w14:paraId="17E46926" w14:textId="1F242002" w:rsidR="004836E2" w:rsidRDefault="004836E2" w:rsidP="004836E2">
      <w:pPr>
        <w:pStyle w:val="a3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687EEC" wp14:editId="77D9FC39">
            <wp:extent cx="3590925" cy="6953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CACCA" w14:textId="7D57A510" w:rsidR="009C0A60" w:rsidRPr="006652DC" w:rsidRDefault="009C0A60" w:rsidP="004836E2">
      <w:pPr>
        <w:pStyle w:val="a3"/>
        <w:ind w:left="567"/>
        <w:jc w:val="both"/>
        <w:rPr>
          <w:rFonts w:ascii="Times New Roman" w:hAnsi="Times New Roman"/>
          <w:sz w:val="24"/>
          <w:szCs w:val="24"/>
        </w:rPr>
      </w:pPr>
      <w:r w:rsidRPr="009C0A60">
        <w:rPr>
          <w:rFonts w:ascii="Times New Roman" w:hAnsi="Times New Roman"/>
          <w:sz w:val="24"/>
          <w:szCs w:val="24"/>
        </w:rPr>
        <w:drawing>
          <wp:inline distT="0" distB="0" distL="0" distR="0" wp14:anchorId="26645E36" wp14:editId="737EF9C8">
            <wp:extent cx="2857899" cy="485843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8257" w14:textId="77777777" w:rsidR="00FC7F18" w:rsidRDefault="00FC7F18" w:rsidP="00FC7F18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Определил, сколько процессов </w:t>
      </w:r>
      <w:r w:rsidRPr="006764E5">
        <w:rPr>
          <w:rFonts w:ascii="Times New Roman" w:hAnsi="Times New Roman"/>
          <w:sz w:val="24"/>
          <w:szCs w:val="24"/>
        </w:rPr>
        <w:t>DBWn</w:t>
      </w:r>
      <w:r>
        <w:rPr>
          <w:rFonts w:ascii="Times New Roman" w:hAnsi="Times New Roman"/>
          <w:sz w:val="24"/>
          <w:szCs w:val="24"/>
        </w:rPr>
        <w:t xml:space="preserve"> работает в настоящий момент.</w:t>
      </w:r>
    </w:p>
    <w:p w14:paraId="656F0B89" w14:textId="77777777" w:rsidR="004836E2" w:rsidRDefault="004836E2" w:rsidP="004836E2">
      <w:pPr>
        <w:pStyle w:val="a3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0AE0468" wp14:editId="2EEBBA43">
            <wp:extent cx="4505325" cy="6381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6EFE" w14:textId="0F2E20DE" w:rsidR="004836E2" w:rsidRPr="00E37CA5" w:rsidRDefault="002D4B3C" w:rsidP="004836E2">
      <w:pPr>
        <w:pStyle w:val="a3"/>
        <w:ind w:left="567"/>
        <w:jc w:val="both"/>
        <w:rPr>
          <w:rFonts w:ascii="Times New Roman" w:hAnsi="Times New Roman"/>
          <w:sz w:val="24"/>
          <w:szCs w:val="24"/>
        </w:rPr>
      </w:pPr>
      <w:r w:rsidRPr="002D4B3C">
        <w:rPr>
          <w:rFonts w:ascii="Times New Roman" w:hAnsi="Times New Roman"/>
          <w:sz w:val="24"/>
          <w:szCs w:val="24"/>
        </w:rPr>
        <w:drawing>
          <wp:inline distT="0" distB="0" distL="0" distR="0" wp14:anchorId="77AF9F04" wp14:editId="27744967">
            <wp:extent cx="1733792" cy="466790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F983" w14:textId="77777777" w:rsidR="00FC7F18" w:rsidRDefault="00FC7F18" w:rsidP="00FC7F18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Определил</w:t>
      </w:r>
      <w:r w:rsidRPr="00E37CA5">
        <w:rPr>
          <w:rFonts w:ascii="Times New Roman" w:hAnsi="Times New Roman"/>
          <w:sz w:val="24"/>
          <w:szCs w:val="24"/>
        </w:rPr>
        <w:t xml:space="preserve"> сервисы (точки подключения экземпляра).</w:t>
      </w:r>
    </w:p>
    <w:p w14:paraId="2910FE84" w14:textId="77777777" w:rsidR="004836E2" w:rsidRDefault="004836E2" w:rsidP="004836E2">
      <w:pPr>
        <w:pStyle w:val="a3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FD631EC" wp14:editId="57463713">
            <wp:extent cx="2419350" cy="5429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E553" w14:textId="63A31B07" w:rsidR="004836E2" w:rsidRPr="00E37CA5" w:rsidRDefault="002D4B3C" w:rsidP="004836E2">
      <w:pPr>
        <w:pStyle w:val="a3"/>
        <w:ind w:left="567"/>
        <w:jc w:val="both"/>
        <w:rPr>
          <w:rFonts w:ascii="Times New Roman" w:hAnsi="Times New Roman"/>
          <w:sz w:val="24"/>
          <w:szCs w:val="24"/>
        </w:rPr>
      </w:pPr>
      <w:r w:rsidRPr="002D4B3C">
        <w:rPr>
          <w:rFonts w:ascii="Times New Roman" w:hAnsi="Times New Roman"/>
          <w:sz w:val="24"/>
          <w:szCs w:val="24"/>
        </w:rPr>
        <w:drawing>
          <wp:inline distT="0" distB="0" distL="0" distR="0" wp14:anchorId="0350C246" wp14:editId="4C39AC07">
            <wp:extent cx="1419423" cy="1409897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4CB0" w14:textId="77777777" w:rsidR="00FC7F18" w:rsidRDefault="00FC7F18" w:rsidP="00FC7F18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Получил</w:t>
      </w:r>
      <w:r w:rsidRPr="005730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известные параметры</w:t>
      </w:r>
      <w:r w:rsidRPr="0057300A">
        <w:rPr>
          <w:rFonts w:ascii="Times New Roman" w:hAnsi="Times New Roman"/>
          <w:sz w:val="24"/>
          <w:szCs w:val="24"/>
        </w:rPr>
        <w:t xml:space="preserve"> диспетчер</w:t>
      </w:r>
      <w:r>
        <w:rPr>
          <w:rFonts w:ascii="Times New Roman" w:hAnsi="Times New Roman"/>
          <w:sz w:val="24"/>
          <w:szCs w:val="24"/>
        </w:rPr>
        <w:t>ов</w:t>
      </w:r>
      <w:r w:rsidRPr="0057300A">
        <w:rPr>
          <w:rFonts w:ascii="Times New Roman" w:hAnsi="Times New Roman"/>
          <w:sz w:val="24"/>
          <w:szCs w:val="24"/>
        </w:rPr>
        <w:t>.</w:t>
      </w:r>
    </w:p>
    <w:p w14:paraId="1E0CC3DF" w14:textId="77777777" w:rsidR="00AB1756" w:rsidRDefault="00AB1756" w:rsidP="00AB1756">
      <w:pPr>
        <w:pStyle w:val="a3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478BD08" wp14:editId="26F8869E">
            <wp:extent cx="2914650" cy="6381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03DF" w14:textId="6F65E27A" w:rsidR="00AB1756" w:rsidRDefault="002D4B3C" w:rsidP="00AB1756">
      <w:pPr>
        <w:pStyle w:val="a3"/>
        <w:ind w:left="567"/>
        <w:jc w:val="both"/>
        <w:rPr>
          <w:rFonts w:ascii="Times New Roman" w:hAnsi="Times New Roman"/>
          <w:sz w:val="24"/>
          <w:szCs w:val="24"/>
        </w:rPr>
      </w:pPr>
      <w:r w:rsidRPr="002D4B3C">
        <w:rPr>
          <w:rFonts w:ascii="Times New Roman" w:hAnsi="Times New Roman"/>
          <w:sz w:val="24"/>
          <w:szCs w:val="24"/>
        </w:rPr>
        <w:drawing>
          <wp:inline distT="0" distB="0" distL="0" distR="0" wp14:anchorId="32AE6705" wp14:editId="67B2F8AA">
            <wp:extent cx="3943900" cy="600159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7540" w14:textId="77777777" w:rsidR="00FC7F18" w:rsidRDefault="00FC7F18" w:rsidP="00FC7F18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Указал</w:t>
      </w:r>
      <w:r w:rsidRPr="00E37CA5">
        <w:rPr>
          <w:rFonts w:ascii="Times New Roman" w:hAnsi="Times New Roman"/>
          <w:sz w:val="24"/>
          <w:szCs w:val="24"/>
        </w:rPr>
        <w:t xml:space="preserve"> в списке </w:t>
      </w:r>
      <w:r w:rsidRPr="0057300A">
        <w:rPr>
          <w:rFonts w:ascii="Times New Roman" w:hAnsi="Times New Roman"/>
          <w:sz w:val="24"/>
          <w:szCs w:val="24"/>
        </w:rPr>
        <w:t>Windows</w:t>
      </w:r>
      <w:r w:rsidRPr="00E37CA5">
        <w:rPr>
          <w:rFonts w:ascii="Times New Roman" w:hAnsi="Times New Roman"/>
          <w:sz w:val="24"/>
          <w:szCs w:val="24"/>
        </w:rPr>
        <w:t>-сервисов сервис</w:t>
      </w:r>
      <w:r w:rsidRPr="006652DC">
        <w:rPr>
          <w:rFonts w:ascii="Times New Roman" w:hAnsi="Times New Roman"/>
          <w:sz w:val="24"/>
          <w:szCs w:val="24"/>
        </w:rPr>
        <w:t>,</w:t>
      </w:r>
      <w:r w:rsidRPr="00E37CA5">
        <w:rPr>
          <w:rFonts w:ascii="Times New Roman" w:hAnsi="Times New Roman"/>
          <w:sz w:val="24"/>
          <w:szCs w:val="24"/>
        </w:rPr>
        <w:t xml:space="preserve"> реализующий процесс </w:t>
      </w:r>
      <w:r w:rsidRPr="006764E5">
        <w:rPr>
          <w:rFonts w:ascii="Times New Roman" w:hAnsi="Times New Roman"/>
          <w:sz w:val="24"/>
          <w:szCs w:val="24"/>
        </w:rPr>
        <w:t>LISTENER</w:t>
      </w:r>
      <w:r w:rsidRPr="00E37CA5">
        <w:rPr>
          <w:rFonts w:ascii="Times New Roman" w:hAnsi="Times New Roman"/>
          <w:sz w:val="24"/>
          <w:szCs w:val="24"/>
        </w:rPr>
        <w:t>.</w:t>
      </w:r>
    </w:p>
    <w:p w14:paraId="66370006" w14:textId="2E26EAB5" w:rsidR="007106CD" w:rsidRPr="00E37CA5" w:rsidRDefault="002D4B3C" w:rsidP="007106CD">
      <w:pPr>
        <w:pStyle w:val="a3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06EEA2" wp14:editId="246D14EB">
            <wp:extent cx="4450295" cy="2350770"/>
            <wp:effectExtent l="0" t="0" r="762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58091" cy="235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D5F8" w14:textId="77777777" w:rsidR="00FC7F18" w:rsidRDefault="00FC7F18" w:rsidP="00FC7F18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Продемонстрировал</w:t>
      </w:r>
      <w:r w:rsidRPr="00E37CA5">
        <w:rPr>
          <w:rFonts w:ascii="Times New Roman" w:hAnsi="Times New Roman"/>
          <w:sz w:val="24"/>
          <w:szCs w:val="24"/>
        </w:rPr>
        <w:t xml:space="preserve"> содержимое файла </w:t>
      </w:r>
      <w:r w:rsidRPr="006764E5">
        <w:rPr>
          <w:rFonts w:ascii="Times New Roman" w:hAnsi="Times New Roman"/>
          <w:sz w:val="24"/>
          <w:szCs w:val="24"/>
        </w:rPr>
        <w:t>LISTENER</w:t>
      </w:r>
      <w:r w:rsidRPr="00E37CA5">
        <w:rPr>
          <w:rFonts w:ascii="Times New Roman" w:hAnsi="Times New Roman"/>
          <w:sz w:val="24"/>
          <w:szCs w:val="24"/>
        </w:rPr>
        <w:t>.</w:t>
      </w:r>
      <w:r w:rsidRPr="006764E5">
        <w:rPr>
          <w:rFonts w:ascii="Times New Roman" w:hAnsi="Times New Roman"/>
          <w:sz w:val="24"/>
          <w:szCs w:val="24"/>
        </w:rPr>
        <w:t>ORA</w:t>
      </w:r>
      <w:r w:rsidRPr="00E37CA5">
        <w:rPr>
          <w:rFonts w:ascii="Times New Roman" w:hAnsi="Times New Roman"/>
          <w:sz w:val="24"/>
          <w:szCs w:val="24"/>
        </w:rPr>
        <w:t xml:space="preserve">. </w:t>
      </w:r>
    </w:p>
    <w:p w14:paraId="59058B98" w14:textId="37B70EA6" w:rsidR="007106CD" w:rsidRDefault="002D4B3C" w:rsidP="007106CD">
      <w:pPr>
        <w:pStyle w:val="a3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4B9DAB6" wp14:editId="04DEEDEB">
            <wp:extent cx="5226600" cy="3441065"/>
            <wp:effectExtent l="0" t="0" r="0" b="698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29660" cy="344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33C4" w14:textId="3D7DB562" w:rsidR="007106CD" w:rsidRDefault="002D4B3C" w:rsidP="007106CD">
      <w:pPr>
        <w:pStyle w:val="a3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A433F7" wp14:editId="0F010B40">
            <wp:extent cx="6152515" cy="3058160"/>
            <wp:effectExtent l="0" t="0" r="635" b="889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AF1B" w14:textId="77777777" w:rsidR="00E709D0" w:rsidRPr="00E709D0" w:rsidRDefault="00E709D0" w:rsidP="007106CD">
      <w:pPr>
        <w:pStyle w:val="a3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Файл содержит конфигурационные данные для </w:t>
      </w:r>
      <w:r>
        <w:rPr>
          <w:rFonts w:ascii="Times New Roman" w:hAnsi="Times New Roman"/>
          <w:sz w:val="24"/>
          <w:szCs w:val="24"/>
          <w:lang w:val="en-US"/>
        </w:rPr>
        <w:t>LISTNERA</w:t>
      </w:r>
      <w:r w:rsidRPr="00E709D0">
        <w:rPr>
          <w:rFonts w:ascii="Times New Roman" w:hAnsi="Times New Roman"/>
          <w:sz w:val="24"/>
          <w:szCs w:val="24"/>
        </w:rPr>
        <w:t>.</w:t>
      </w:r>
    </w:p>
    <w:p w14:paraId="54F194E5" w14:textId="77777777" w:rsidR="00FC7F18" w:rsidRDefault="00FC7F18" w:rsidP="00FC7F18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Запустил</w:t>
      </w:r>
      <w:r w:rsidRPr="00E37CA5">
        <w:rPr>
          <w:rFonts w:ascii="Times New Roman" w:hAnsi="Times New Roman"/>
          <w:sz w:val="24"/>
          <w:szCs w:val="24"/>
        </w:rPr>
        <w:t xml:space="preserve"> утилиту </w:t>
      </w:r>
      <w:r w:rsidRPr="006764E5">
        <w:rPr>
          <w:rFonts w:ascii="Times New Roman" w:hAnsi="Times New Roman"/>
          <w:sz w:val="24"/>
          <w:szCs w:val="24"/>
        </w:rPr>
        <w:t>lsnrctl</w:t>
      </w:r>
      <w:r w:rsidR="00E709D0">
        <w:rPr>
          <w:rFonts w:ascii="Times New Roman" w:hAnsi="Times New Roman"/>
          <w:sz w:val="24"/>
          <w:szCs w:val="24"/>
        </w:rPr>
        <w:t>.</w:t>
      </w:r>
    </w:p>
    <w:p w14:paraId="52E9F938" w14:textId="0D6E7451" w:rsidR="00E709D0" w:rsidRDefault="002D4B3C" w:rsidP="00E709D0">
      <w:pPr>
        <w:pStyle w:val="a3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170F282" wp14:editId="05D487E6">
            <wp:extent cx="6152515" cy="4115435"/>
            <wp:effectExtent l="0" t="0" r="63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C5FD" w14:textId="0785F17D" w:rsidR="00E709D0" w:rsidRPr="009D254C" w:rsidRDefault="002D4B3C" w:rsidP="00E709D0">
      <w:pPr>
        <w:pStyle w:val="a3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8DF093" wp14:editId="3852F8AA">
            <wp:extent cx="4448175" cy="1571625"/>
            <wp:effectExtent l="0" t="0" r="9525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6349" w14:textId="77777777" w:rsidR="00FC7F18" w:rsidRDefault="00FC7F18" w:rsidP="00FC7F18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Получил</w:t>
      </w:r>
      <w:r w:rsidRPr="00E37CA5">
        <w:rPr>
          <w:rFonts w:ascii="Times New Roman" w:hAnsi="Times New Roman"/>
          <w:sz w:val="24"/>
          <w:szCs w:val="24"/>
        </w:rPr>
        <w:t xml:space="preserve"> список служб инстанса, обслуживаемых процессом </w:t>
      </w:r>
      <w:r w:rsidRPr="006764E5">
        <w:rPr>
          <w:rFonts w:ascii="Times New Roman" w:hAnsi="Times New Roman"/>
          <w:sz w:val="24"/>
          <w:szCs w:val="24"/>
        </w:rPr>
        <w:t>LISTENER</w:t>
      </w:r>
      <w:r w:rsidRPr="00E37CA5">
        <w:rPr>
          <w:rFonts w:ascii="Times New Roman" w:hAnsi="Times New Roman"/>
          <w:sz w:val="24"/>
          <w:szCs w:val="24"/>
        </w:rPr>
        <w:t xml:space="preserve">. </w:t>
      </w:r>
    </w:p>
    <w:p w14:paraId="5B9FC268" w14:textId="246076DF" w:rsidR="00E709D0" w:rsidRPr="00E37CA5" w:rsidRDefault="002D4B3C" w:rsidP="00E709D0">
      <w:pPr>
        <w:pStyle w:val="a3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3BD1D9C" wp14:editId="5E6EB9C6">
            <wp:extent cx="6152515" cy="2400935"/>
            <wp:effectExtent l="0" t="0" r="63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F649" w14:textId="77777777" w:rsidR="00FC7F18" w:rsidRPr="00FC7F18" w:rsidRDefault="00FC7F18" w:rsidP="00FC7F18">
      <w:pPr>
        <w:rPr>
          <w:lang w:val="ru-RU"/>
        </w:rPr>
      </w:pPr>
    </w:p>
    <w:sectPr w:rsidR="00FC7F18" w:rsidRPr="00FC7F1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C12FE"/>
    <w:multiLevelType w:val="hybridMultilevel"/>
    <w:tmpl w:val="B7E45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736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24A"/>
    <w:rsid w:val="0009102F"/>
    <w:rsid w:val="001701CB"/>
    <w:rsid w:val="002D4B3C"/>
    <w:rsid w:val="00321ECB"/>
    <w:rsid w:val="004836E2"/>
    <w:rsid w:val="006920A3"/>
    <w:rsid w:val="007106CD"/>
    <w:rsid w:val="0090124A"/>
    <w:rsid w:val="009C0A60"/>
    <w:rsid w:val="00AB1756"/>
    <w:rsid w:val="00E709D0"/>
    <w:rsid w:val="00FC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3AA65"/>
  <w15:chartTrackingRefBased/>
  <w15:docId w15:val="{F9D26072-AB9E-4A70-A8BA-16ABDC7D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F18"/>
    <w:pPr>
      <w:spacing w:after="0" w:line="276" w:lineRule="auto"/>
      <w:ind w:left="720"/>
      <w:contextualSpacing/>
    </w:pPr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my_asusg501v@outlook.com</dc:creator>
  <cp:keywords/>
  <dc:description/>
  <cp:lastModifiedBy>Арсений Палазник</cp:lastModifiedBy>
  <cp:revision>9</cp:revision>
  <dcterms:created xsi:type="dcterms:W3CDTF">2023-03-23T14:14:00Z</dcterms:created>
  <dcterms:modified xsi:type="dcterms:W3CDTF">2023-03-31T12:56:00Z</dcterms:modified>
</cp:coreProperties>
</file>