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E6FCF" w14:textId="77777777" w:rsidR="000C3896" w:rsidRPr="005654C3" w:rsidRDefault="000C3896" w:rsidP="000C3896">
      <w:pPr>
        <w:jc w:val="center"/>
        <w:rPr>
          <w:b/>
          <w:sz w:val="28"/>
          <w:szCs w:val="28"/>
        </w:rPr>
      </w:pPr>
      <w:r w:rsidRPr="005654C3">
        <w:rPr>
          <w:b/>
          <w:sz w:val="28"/>
          <w:szCs w:val="28"/>
        </w:rPr>
        <w:t xml:space="preserve">Лабораторная работа </w:t>
      </w:r>
      <w:r>
        <w:rPr>
          <w:b/>
          <w:sz w:val="28"/>
          <w:szCs w:val="28"/>
        </w:rPr>
        <w:t>8</w:t>
      </w:r>
      <w:r w:rsidRPr="005654C3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Графический метод решения оптимизационных задач</w:t>
      </w:r>
    </w:p>
    <w:p w14:paraId="24D405E8" w14:textId="77777777" w:rsidR="000C3896" w:rsidRPr="005654C3" w:rsidRDefault="000C3896" w:rsidP="000C3896">
      <w:pPr>
        <w:jc w:val="center"/>
        <w:rPr>
          <w:b/>
          <w:sz w:val="28"/>
          <w:szCs w:val="28"/>
        </w:rPr>
      </w:pPr>
    </w:p>
    <w:p w14:paraId="74F3677A" w14:textId="77777777" w:rsidR="000C3896" w:rsidRPr="005654C3" w:rsidRDefault="000C3896" w:rsidP="000C3896">
      <w:pPr>
        <w:jc w:val="both"/>
        <w:rPr>
          <w:sz w:val="28"/>
          <w:szCs w:val="28"/>
        </w:rPr>
      </w:pPr>
      <w:r w:rsidRPr="005654C3">
        <w:rPr>
          <w:b/>
          <w:sz w:val="28"/>
          <w:szCs w:val="28"/>
        </w:rPr>
        <w:t>Цель работы:</w:t>
      </w:r>
      <w:r w:rsidRPr="005654C3">
        <w:rPr>
          <w:sz w:val="28"/>
          <w:szCs w:val="28"/>
        </w:rPr>
        <w:t xml:space="preserve"> </w:t>
      </w:r>
      <w:r>
        <w:rPr>
          <w:sz w:val="28"/>
          <w:szCs w:val="28"/>
        </w:rPr>
        <w:t>Освоить решение задач графическим методом.</w:t>
      </w:r>
    </w:p>
    <w:p w14:paraId="38D5A2A1" w14:textId="77777777" w:rsidR="000C3896" w:rsidRPr="005654C3" w:rsidRDefault="000C3896" w:rsidP="000C3896">
      <w:pPr>
        <w:jc w:val="center"/>
        <w:rPr>
          <w:b/>
          <w:sz w:val="28"/>
          <w:szCs w:val="28"/>
        </w:rPr>
      </w:pPr>
    </w:p>
    <w:p w14:paraId="76CCBA8D" w14:textId="77777777" w:rsidR="000C3896" w:rsidRDefault="000C3896" w:rsidP="000C3896">
      <w:pPr>
        <w:rPr>
          <w:b/>
          <w:smallCaps/>
          <w:sz w:val="28"/>
          <w:szCs w:val="28"/>
        </w:rPr>
      </w:pPr>
      <w:r w:rsidRPr="005654C3">
        <w:rPr>
          <w:b/>
          <w:sz w:val="28"/>
          <w:szCs w:val="28"/>
        </w:rPr>
        <w:t>Задание для выполнения</w:t>
      </w:r>
      <w:r w:rsidRPr="005654C3">
        <w:rPr>
          <w:b/>
          <w:smallCaps/>
          <w:sz w:val="28"/>
          <w:szCs w:val="28"/>
        </w:rPr>
        <w:t>:</w:t>
      </w:r>
    </w:p>
    <w:p w14:paraId="271D98AD" w14:textId="77777777" w:rsidR="000C3896" w:rsidRDefault="000C3896" w:rsidP="000C3896">
      <w:pPr>
        <w:rPr>
          <w:sz w:val="28"/>
        </w:rPr>
      </w:pPr>
      <w:r>
        <w:rPr>
          <w:sz w:val="28"/>
        </w:rPr>
        <w:t>Задание рассчитано на повторение пройденного материала.</w:t>
      </w:r>
    </w:p>
    <w:p w14:paraId="3576FC97" w14:textId="0EA0476F" w:rsidR="000C3896" w:rsidRDefault="000C3896" w:rsidP="000C3896">
      <w:pPr>
        <w:jc w:val="center"/>
      </w:pPr>
    </w:p>
    <w:p w14:paraId="59303404" w14:textId="5659DE05" w:rsidR="00173A3A" w:rsidRDefault="00173A3A" w:rsidP="000C3896">
      <w:pPr>
        <w:jc w:val="center"/>
      </w:pPr>
      <w:r w:rsidRPr="00173A3A">
        <w:drawing>
          <wp:inline distT="0" distB="0" distL="0" distR="0" wp14:anchorId="50A73910" wp14:editId="3A44ED16">
            <wp:extent cx="2772162" cy="1686160"/>
            <wp:effectExtent l="0" t="0" r="9525" b="9525"/>
            <wp:docPr id="1331455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55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FB3B" w14:textId="77777777" w:rsidR="000C3896" w:rsidRDefault="000C3896" w:rsidP="000C3896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Строим</w:t>
      </w:r>
      <w:r w:rsidRPr="0096612A">
        <w:rPr>
          <w:sz w:val="28"/>
          <w:szCs w:val="28"/>
        </w:rPr>
        <w:t xml:space="preserve"> область допустимых решений, т.е. реш</w:t>
      </w:r>
      <w:r>
        <w:rPr>
          <w:sz w:val="28"/>
          <w:szCs w:val="28"/>
        </w:rPr>
        <w:t>аем</w:t>
      </w:r>
      <w:r w:rsidRPr="0096612A">
        <w:rPr>
          <w:sz w:val="28"/>
          <w:szCs w:val="28"/>
        </w:rPr>
        <w:t xml:space="preserve"> графически систему неравенств. Для этого строим каждую прямую и определ</w:t>
      </w:r>
      <w:r>
        <w:rPr>
          <w:sz w:val="28"/>
          <w:szCs w:val="28"/>
        </w:rPr>
        <w:t>яем</w:t>
      </w:r>
      <w:r w:rsidRPr="0096612A">
        <w:rPr>
          <w:sz w:val="28"/>
          <w:szCs w:val="28"/>
        </w:rPr>
        <w:t xml:space="preserve"> полуплоскости, заданные неравенствами.</w:t>
      </w:r>
    </w:p>
    <w:p w14:paraId="0FE6E020" w14:textId="372EFC6E" w:rsidR="00975CF7" w:rsidRDefault="00BE6AFE" w:rsidP="00975CF7">
      <w:pPr>
        <w:pStyle w:val="a3"/>
        <w:jc w:val="both"/>
        <w:rPr>
          <w:sz w:val="28"/>
          <w:szCs w:val="28"/>
        </w:rPr>
      </w:pPr>
      <w:r w:rsidRPr="00BE6AFE">
        <w:rPr>
          <w:sz w:val="28"/>
          <w:szCs w:val="28"/>
        </w:rPr>
        <w:drawing>
          <wp:inline distT="0" distB="0" distL="0" distR="0" wp14:anchorId="2096EB65" wp14:editId="18E7D14C">
            <wp:extent cx="6152515" cy="2752725"/>
            <wp:effectExtent l="0" t="0" r="635" b="9525"/>
            <wp:docPr id="1028208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8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EF5D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1B5B7E0E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1FFFAC90" w14:textId="498FDC52" w:rsidR="00975CF7" w:rsidRDefault="00BE6AFE" w:rsidP="00975CF7">
      <w:pPr>
        <w:pStyle w:val="a3"/>
        <w:jc w:val="both"/>
        <w:rPr>
          <w:sz w:val="28"/>
          <w:szCs w:val="28"/>
        </w:rPr>
      </w:pPr>
      <w:r w:rsidRPr="00BE6AFE">
        <w:rPr>
          <w:sz w:val="28"/>
          <w:szCs w:val="28"/>
        </w:rPr>
        <w:lastRenderedPageBreak/>
        <w:drawing>
          <wp:inline distT="0" distB="0" distL="0" distR="0" wp14:anchorId="2F040883" wp14:editId="0BDEEC17">
            <wp:extent cx="6152515" cy="2764790"/>
            <wp:effectExtent l="0" t="0" r="635" b="0"/>
            <wp:docPr id="1385862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62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E31C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479477FF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25CC4EC6" w14:textId="06526F89" w:rsidR="00975CF7" w:rsidRDefault="00BE6AFE" w:rsidP="00975CF7">
      <w:pPr>
        <w:pStyle w:val="a3"/>
        <w:jc w:val="both"/>
        <w:rPr>
          <w:sz w:val="28"/>
          <w:szCs w:val="28"/>
        </w:rPr>
      </w:pPr>
      <w:r w:rsidRPr="00BE6AFE">
        <w:rPr>
          <w:sz w:val="28"/>
          <w:szCs w:val="28"/>
        </w:rPr>
        <w:drawing>
          <wp:inline distT="0" distB="0" distL="0" distR="0" wp14:anchorId="238D83E8" wp14:editId="57CCB035">
            <wp:extent cx="6152515" cy="2733040"/>
            <wp:effectExtent l="0" t="0" r="635" b="0"/>
            <wp:docPr id="2718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6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D34E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7D1514D9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2CCDCDE8" w14:textId="6EE5A454" w:rsidR="00975CF7" w:rsidRPr="005E2990" w:rsidRDefault="00BE6AFE" w:rsidP="00975CF7">
      <w:pPr>
        <w:pStyle w:val="a3"/>
        <w:jc w:val="both"/>
        <w:rPr>
          <w:sz w:val="28"/>
          <w:szCs w:val="28"/>
          <w:lang w:val="en-US"/>
        </w:rPr>
      </w:pPr>
      <w:r w:rsidRPr="00BE6AFE">
        <w:rPr>
          <w:sz w:val="28"/>
          <w:szCs w:val="28"/>
          <w:lang w:val="en-US"/>
        </w:rPr>
        <w:lastRenderedPageBreak/>
        <w:drawing>
          <wp:inline distT="0" distB="0" distL="0" distR="0" wp14:anchorId="7ADE0F11" wp14:editId="223D70E0">
            <wp:extent cx="6152515" cy="2717165"/>
            <wp:effectExtent l="0" t="0" r="635" b="6985"/>
            <wp:docPr id="1125897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97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0788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1B6AECD6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700C8E1A" w14:textId="4551EDA7" w:rsidR="00975CF7" w:rsidRDefault="00BE6AFE" w:rsidP="00975CF7">
      <w:pPr>
        <w:pStyle w:val="a3"/>
        <w:jc w:val="both"/>
        <w:rPr>
          <w:sz w:val="28"/>
          <w:szCs w:val="28"/>
        </w:rPr>
      </w:pPr>
      <w:r w:rsidRPr="00BE6AFE">
        <w:rPr>
          <w:sz w:val="28"/>
          <w:szCs w:val="28"/>
        </w:rPr>
        <w:drawing>
          <wp:inline distT="0" distB="0" distL="0" distR="0" wp14:anchorId="7316E99F" wp14:editId="5513C962">
            <wp:extent cx="6152515" cy="2733675"/>
            <wp:effectExtent l="0" t="0" r="635" b="9525"/>
            <wp:docPr id="122191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1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7CC6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23237F30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23D32450" w14:textId="700AF18D" w:rsidR="00975CF7" w:rsidRDefault="00BE6AFE" w:rsidP="00975CF7">
      <w:pPr>
        <w:pStyle w:val="a3"/>
        <w:jc w:val="both"/>
        <w:rPr>
          <w:sz w:val="28"/>
          <w:szCs w:val="28"/>
        </w:rPr>
      </w:pPr>
      <w:r w:rsidRPr="00BE6AFE">
        <w:rPr>
          <w:sz w:val="28"/>
          <w:szCs w:val="28"/>
        </w:rPr>
        <w:lastRenderedPageBreak/>
        <w:drawing>
          <wp:inline distT="0" distB="0" distL="0" distR="0" wp14:anchorId="6EE1B05F" wp14:editId="4DCA2A5F">
            <wp:extent cx="6152515" cy="2755265"/>
            <wp:effectExtent l="0" t="0" r="635" b="6985"/>
            <wp:docPr id="31935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56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DCAA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7F324A28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4753F005" w14:textId="4CC0D500" w:rsidR="00975CF7" w:rsidRDefault="00AF0B53" w:rsidP="00975CF7">
      <w:pPr>
        <w:pStyle w:val="a3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60598E" wp14:editId="1CB83393">
            <wp:extent cx="6141720" cy="2705100"/>
            <wp:effectExtent l="0" t="0" r="0" b="0"/>
            <wp:docPr id="1213310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C3A8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7BFE0E0C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5C6DD2AD" w14:textId="77777777" w:rsidR="00975CF7" w:rsidRDefault="00975CF7" w:rsidP="00975CF7">
      <w:pPr>
        <w:pStyle w:val="a3"/>
        <w:jc w:val="both"/>
        <w:rPr>
          <w:sz w:val="28"/>
          <w:szCs w:val="28"/>
        </w:rPr>
      </w:pPr>
    </w:p>
    <w:p w14:paraId="7C381B79" w14:textId="77777777" w:rsidR="000C3896" w:rsidRDefault="000C3896" w:rsidP="000C3896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Строим прямую, соответствующую задаче, или целевой функции, приравненной к нулю. Область допустимых решений может представлять бесконечное множество. Поэтому ищем </w:t>
      </w:r>
      <w:r>
        <w:rPr>
          <w:sz w:val="28"/>
          <w:szCs w:val="28"/>
          <w:lang w:val="en-US"/>
        </w:rPr>
        <w:t>max</w:t>
      </w:r>
      <w:r w:rsidRPr="009661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min</w:t>
      </w:r>
      <w:r w:rsidRPr="0096612A">
        <w:rPr>
          <w:sz w:val="28"/>
          <w:szCs w:val="28"/>
        </w:rPr>
        <w:t xml:space="preserve"> </w:t>
      </w:r>
      <w:r w:rsidR="00E44DB5">
        <w:rPr>
          <w:sz w:val="28"/>
          <w:szCs w:val="28"/>
        </w:rPr>
        <w:t>в области ограничений</w:t>
      </w:r>
      <w:r>
        <w:rPr>
          <w:sz w:val="28"/>
          <w:szCs w:val="28"/>
        </w:rPr>
        <w:t>.</w:t>
      </w:r>
    </w:p>
    <w:p w14:paraId="0F82EEFD" w14:textId="77777777" w:rsidR="00E44DB5" w:rsidRDefault="00E44DB5" w:rsidP="00E44DB5">
      <w:pPr>
        <w:jc w:val="both"/>
        <w:rPr>
          <w:sz w:val="28"/>
          <w:szCs w:val="28"/>
        </w:rPr>
      </w:pPr>
    </w:p>
    <w:p w14:paraId="2D172778" w14:textId="77777777" w:rsidR="005E2990" w:rsidRDefault="005E2990" w:rsidP="00E44DB5">
      <w:pPr>
        <w:jc w:val="both"/>
        <w:rPr>
          <w:sz w:val="28"/>
          <w:szCs w:val="28"/>
        </w:rPr>
      </w:pPr>
    </w:p>
    <w:p w14:paraId="6C51EBFA" w14:textId="3A39E03B" w:rsidR="00E44DB5" w:rsidRDefault="000E359F" w:rsidP="00E44DB5">
      <w:pPr>
        <w:jc w:val="both"/>
        <w:rPr>
          <w:sz w:val="28"/>
          <w:szCs w:val="28"/>
        </w:rPr>
      </w:pPr>
      <w:r w:rsidRPr="000E359F">
        <w:rPr>
          <w:sz w:val="28"/>
          <w:szCs w:val="28"/>
        </w:rPr>
        <w:lastRenderedPageBreak/>
        <w:drawing>
          <wp:inline distT="0" distB="0" distL="0" distR="0" wp14:anchorId="595C1CA9" wp14:editId="6AB172EE">
            <wp:extent cx="6152515" cy="2726690"/>
            <wp:effectExtent l="0" t="0" r="635" b="0"/>
            <wp:docPr id="151689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9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B74E" w14:textId="77777777" w:rsidR="00E44DB5" w:rsidRDefault="00E44DB5" w:rsidP="00E44DB5">
      <w:pPr>
        <w:jc w:val="both"/>
        <w:rPr>
          <w:sz w:val="28"/>
          <w:szCs w:val="28"/>
        </w:rPr>
      </w:pPr>
    </w:p>
    <w:p w14:paraId="5142EAF3" w14:textId="3D292954" w:rsidR="00E44DB5" w:rsidRPr="00E44DB5" w:rsidRDefault="00E44DB5" w:rsidP="00E44DB5">
      <w:pPr>
        <w:jc w:val="both"/>
        <w:rPr>
          <w:sz w:val="28"/>
          <w:szCs w:val="28"/>
        </w:rPr>
      </w:pPr>
      <w:r>
        <w:rPr>
          <w:sz w:val="28"/>
          <w:szCs w:val="28"/>
        </w:rPr>
        <w:t>По рисунк</w:t>
      </w:r>
      <w:r w:rsidR="000E359F">
        <w:rPr>
          <w:sz w:val="28"/>
          <w:szCs w:val="28"/>
        </w:rPr>
        <w:t>ам</w:t>
      </w:r>
      <w:r>
        <w:rPr>
          <w:sz w:val="28"/>
          <w:szCs w:val="28"/>
        </w:rPr>
        <w:t xml:space="preserve"> ниже определили, что </w:t>
      </w:r>
      <w:r>
        <w:rPr>
          <w:sz w:val="28"/>
          <w:szCs w:val="28"/>
          <w:lang w:val="en-US"/>
        </w:rPr>
        <w:t>min</w:t>
      </w:r>
      <w:r w:rsidR="007C7D38">
        <w:rPr>
          <w:sz w:val="28"/>
          <w:szCs w:val="28"/>
        </w:rPr>
        <w:t xml:space="preserve"> = (</w:t>
      </w:r>
      <w:r w:rsidR="000E359F">
        <w:rPr>
          <w:sz w:val="28"/>
          <w:szCs w:val="28"/>
        </w:rPr>
        <w:t>10,66</w:t>
      </w:r>
      <w:r w:rsidR="007C7D38">
        <w:rPr>
          <w:sz w:val="28"/>
          <w:szCs w:val="28"/>
        </w:rPr>
        <w:t>;</w:t>
      </w:r>
      <w:r w:rsidR="000E359F">
        <w:rPr>
          <w:sz w:val="28"/>
          <w:szCs w:val="28"/>
        </w:rPr>
        <w:t xml:space="preserve"> 2,67</w:t>
      </w:r>
      <w:r w:rsidRPr="00E44DB5">
        <w:rPr>
          <w:sz w:val="28"/>
          <w:szCs w:val="28"/>
        </w:rPr>
        <w:t xml:space="preserve">), </w:t>
      </w:r>
      <w:r w:rsidR="000E359F">
        <w:rPr>
          <w:sz w:val="28"/>
          <w:szCs w:val="28"/>
        </w:rPr>
        <w:t xml:space="preserve">а </w:t>
      </w:r>
      <w:r>
        <w:rPr>
          <w:sz w:val="28"/>
          <w:szCs w:val="28"/>
          <w:lang w:val="en-US"/>
        </w:rPr>
        <w:t>max</w:t>
      </w:r>
      <w:r w:rsidRPr="00E44DB5">
        <w:rPr>
          <w:sz w:val="28"/>
          <w:szCs w:val="28"/>
        </w:rPr>
        <w:t xml:space="preserve"> </w:t>
      </w:r>
      <w:r w:rsidR="000E359F">
        <w:rPr>
          <w:sz w:val="28"/>
          <w:szCs w:val="28"/>
        </w:rPr>
        <w:t>не существует</w:t>
      </w:r>
    </w:p>
    <w:p w14:paraId="0F3C4E49" w14:textId="77777777" w:rsidR="00E44DB5" w:rsidRDefault="00E44DB5" w:rsidP="00E44DB5">
      <w:pPr>
        <w:jc w:val="both"/>
        <w:rPr>
          <w:sz w:val="28"/>
          <w:szCs w:val="28"/>
        </w:rPr>
      </w:pPr>
    </w:p>
    <w:p w14:paraId="1794107A" w14:textId="1CB26894" w:rsidR="00E44DB5" w:rsidRPr="000E359F" w:rsidRDefault="007C7D38" w:rsidP="00E44DB5">
      <w:pPr>
        <w:jc w:val="both"/>
        <w:rPr>
          <w:sz w:val="28"/>
          <w:szCs w:val="28"/>
        </w:rPr>
      </w:pPr>
      <w:r w:rsidRPr="000E359F">
        <w:rPr>
          <w:sz w:val="28"/>
          <w:szCs w:val="28"/>
        </w:rPr>
        <w:t xml:space="preserve">   </w:t>
      </w:r>
      <w:r w:rsidR="000E359F" w:rsidRPr="000E359F">
        <w:rPr>
          <w:sz w:val="28"/>
          <w:szCs w:val="28"/>
          <w:lang w:val="en-US"/>
        </w:rPr>
        <w:drawing>
          <wp:inline distT="0" distB="0" distL="0" distR="0" wp14:anchorId="6A2D7726" wp14:editId="055B5AAE">
            <wp:extent cx="6019800" cy="3648910"/>
            <wp:effectExtent l="0" t="0" r="0" b="8890"/>
            <wp:docPr id="316979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796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8227" cy="36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59F">
        <w:rPr>
          <w:sz w:val="28"/>
          <w:szCs w:val="28"/>
        </w:rPr>
        <w:t xml:space="preserve">      </w:t>
      </w:r>
    </w:p>
    <w:p w14:paraId="2648D683" w14:textId="77777777" w:rsidR="000C3896" w:rsidRPr="000E359F" w:rsidRDefault="000C3896" w:rsidP="000C3896"/>
    <w:p w14:paraId="535A3049" w14:textId="4E13CDD5" w:rsidR="007C7D38" w:rsidRPr="000E359F" w:rsidRDefault="007C7D38" w:rsidP="000C3896">
      <w:r>
        <w:t>Тогда</w:t>
      </w:r>
      <w:r w:rsidRPr="000E359F">
        <w:t xml:space="preserve"> </w:t>
      </w:r>
      <w:r>
        <w:rPr>
          <w:lang w:val="en-US"/>
        </w:rPr>
        <w:t>F</w:t>
      </w:r>
      <w:r w:rsidRPr="000E359F">
        <w:t>(</w:t>
      </w:r>
      <w:r>
        <w:rPr>
          <w:lang w:val="en-US"/>
        </w:rPr>
        <w:t>min</w:t>
      </w:r>
      <w:r w:rsidRPr="000E359F">
        <w:t>) =</w:t>
      </w:r>
      <w:r w:rsidR="002657DE" w:rsidRPr="000E359F">
        <w:t xml:space="preserve"> </w:t>
      </w:r>
      <w:r w:rsidR="000E359F">
        <w:t>2*10,66</w:t>
      </w:r>
      <w:r w:rsidR="002657DE" w:rsidRPr="000E359F">
        <w:t xml:space="preserve"> </w:t>
      </w:r>
      <w:r w:rsidRPr="000E359F">
        <w:t>+</w:t>
      </w:r>
      <w:r w:rsidR="002657DE" w:rsidRPr="000E359F">
        <w:t xml:space="preserve"> </w:t>
      </w:r>
      <w:r w:rsidR="000E359F">
        <w:t>2*2,67</w:t>
      </w:r>
      <w:r w:rsidR="002657DE" w:rsidRPr="000E359F">
        <w:t xml:space="preserve"> = </w:t>
      </w:r>
      <w:r w:rsidR="0013189A">
        <w:t>26,</w:t>
      </w:r>
      <w:proofErr w:type="gramStart"/>
      <w:r w:rsidR="0013189A">
        <w:t>66</w:t>
      </w:r>
      <w:r w:rsidRPr="000E359F">
        <w:t xml:space="preserve">;   </w:t>
      </w:r>
      <w:proofErr w:type="gramEnd"/>
      <w:r w:rsidRPr="000E359F">
        <w:t xml:space="preserve">  </w:t>
      </w:r>
      <w:r>
        <w:rPr>
          <w:lang w:val="en-US"/>
        </w:rPr>
        <w:t>F</w:t>
      </w:r>
      <w:r w:rsidRPr="000E359F">
        <w:t>(</w:t>
      </w:r>
      <w:r>
        <w:rPr>
          <w:lang w:val="en-US"/>
        </w:rPr>
        <w:t>max</w:t>
      </w:r>
      <w:r w:rsidRPr="000E359F">
        <w:t>) =</w:t>
      </w:r>
      <w:r w:rsidR="002657DE" w:rsidRPr="000E359F">
        <w:t xml:space="preserve"> </w:t>
      </w:r>
      <w:r w:rsidR="000E359F">
        <w:t>не существует</w:t>
      </w:r>
      <w:r w:rsidR="002657DE" w:rsidRPr="000E359F">
        <w:t>.</w:t>
      </w:r>
    </w:p>
    <w:sectPr w:rsidR="007C7D38" w:rsidRPr="000E359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D77C5"/>
    <w:multiLevelType w:val="hybridMultilevel"/>
    <w:tmpl w:val="25DA8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348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703"/>
    <w:rsid w:val="000C3896"/>
    <w:rsid w:val="000E359F"/>
    <w:rsid w:val="0013189A"/>
    <w:rsid w:val="00173A3A"/>
    <w:rsid w:val="002657DE"/>
    <w:rsid w:val="00430703"/>
    <w:rsid w:val="005E2990"/>
    <w:rsid w:val="0066273C"/>
    <w:rsid w:val="007C7D38"/>
    <w:rsid w:val="00975CF7"/>
    <w:rsid w:val="00AF0B53"/>
    <w:rsid w:val="00BB574A"/>
    <w:rsid w:val="00BE6AFE"/>
    <w:rsid w:val="00D16DF1"/>
    <w:rsid w:val="00E44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0950D"/>
  <w15:chartTrackingRefBased/>
  <w15:docId w15:val="{D35AADE9-5773-4360-A514-04346E82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C38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38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my_asusg501v@outlook.com</dc:creator>
  <cp:keywords/>
  <dc:description/>
  <cp:lastModifiedBy>Арсений Палазник</cp:lastModifiedBy>
  <cp:revision>8</cp:revision>
  <dcterms:created xsi:type="dcterms:W3CDTF">2023-05-17T21:23:00Z</dcterms:created>
  <dcterms:modified xsi:type="dcterms:W3CDTF">2023-05-19T23:26:00Z</dcterms:modified>
</cp:coreProperties>
</file>