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B181B" w14:textId="4B781AC3" w:rsidR="00917487" w:rsidRPr="00657D29" w:rsidRDefault="00917487" w:rsidP="00A662EE">
      <w:pPr>
        <w:jc w:val="center"/>
        <w:rPr>
          <w:szCs w:val="28"/>
        </w:rPr>
      </w:pPr>
      <w:r>
        <w:rPr>
          <w:szCs w:val="28"/>
        </w:rPr>
        <w:t>МИНИСТЕРСТВО ОБРАЗОВАНИЯ РЕСП</w:t>
      </w:r>
      <w:r w:rsidRPr="00657D29">
        <w:rPr>
          <w:szCs w:val="28"/>
        </w:rPr>
        <w:t>УБЛИКИ БЕЛАРУСЬ</w:t>
      </w:r>
    </w:p>
    <w:p w14:paraId="5358BDF1" w14:textId="77777777" w:rsidR="00917487" w:rsidRPr="00657D29" w:rsidRDefault="00917487" w:rsidP="00917487">
      <w:pPr>
        <w:jc w:val="center"/>
        <w:rPr>
          <w:szCs w:val="28"/>
        </w:rPr>
      </w:pPr>
      <w:r w:rsidRPr="00657D29">
        <w:rPr>
          <w:szCs w:val="28"/>
        </w:rPr>
        <w:t xml:space="preserve">Учреждение образования </w:t>
      </w:r>
      <w:r w:rsidRPr="00657D29">
        <w:rPr>
          <w:szCs w:val="28"/>
        </w:rPr>
        <w:br/>
        <w:t>«БЕЛОРУССКИЙ ГОСУДАРСТВЕННЫЙ ТЕХНОЛОГИЧЕСКИЙ УНИВЕРСИТЕТ»</w:t>
      </w:r>
    </w:p>
    <w:p w14:paraId="0E7BA364" w14:textId="77777777" w:rsidR="00917487" w:rsidRPr="00DE2EC2" w:rsidRDefault="00917487" w:rsidP="00917487">
      <w:pPr>
        <w:jc w:val="center"/>
        <w:rPr>
          <w:sz w:val="24"/>
          <w:szCs w:val="24"/>
        </w:rPr>
      </w:pPr>
    </w:p>
    <w:p w14:paraId="3837E8D4" w14:textId="77777777" w:rsidR="00917487" w:rsidRPr="00DE2EC2" w:rsidRDefault="00917487" w:rsidP="00917487">
      <w:pPr>
        <w:jc w:val="center"/>
        <w:rPr>
          <w:sz w:val="24"/>
          <w:szCs w:val="24"/>
        </w:rPr>
      </w:pPr>
    </w:p>
    <w:p w14:paraId="53EBDB04" w14:textId="77777777" w:rsidR="00917487" w:rsidRPr="00DE2EC2" w:rsidRDefault="00917487" w:rsidP="00917487">
      <w:pPr>
        <w:rPr>
          <w:szCs w:val="24"/>
        </w:rPr>
      </w:pPr>
      <w:r w:rsidRPr="00DE2EC2">
        <w:rPr>
          <w:szCs w:val="24"/>
        </w:rPr>
        <w:t>Факультет</w:t>
      </w:r>
      <w:r w:rsidRPr="00DE2EC2">
        <w:rPr>
          <w:szCs w:val="24"/>
          <w:u w:val="single"/>
        </w:rPr>
        <w:tab/>
      </w:r>
      <w:r w:rsidRPr="00DE2EC2">
        <w:rPr>
          <w:szCs w:val="24"/>
          <w:u w:val="single"/>
        </w:rPr>
        <w:tab/>
        <w:t>Информационных технологий</w:t>
      </w:r>
      <w:r w:rsidRPr="00DE2EC2">
        <w:rPr>
          <w:szCs w:val="24"/>
          <w:u w:val="single"/>
        </w:rPr>
        <w:tab/>
      </w:r>
      <w:r w:rsidRPr="00DE2EC2">
        <w:rPr>
          <w:szCs w:val="24"/>
          <w:u w:val="single"/>
        </w:rPr>
        <w:tab/>
      </w:r>
      <w:r w:rsidRPr="00DE2EC2">
        <w:rPr>
          <w:szCs w:val="24"/>
          <w:u w:val="single"/>
        </w:rPr>
        <w:tab/>
      </w:r>
      <w:r w:rsidRPr="00DE2EC2">
        <w:rPr>
          <w:szCs w:val="24"/>
          <w:u w:val="single"/>
        </w:rPr>
        <w:tab/>
      </w:r>
      <w:r w:rsidRPr="00DE2EC2">
        <w:rPr>
          <w:szCs w:val="24"/>
          <w:u w:val="single"/>
        </w:rPr>
        <w:tab/>
      </w:r>
    </w:p>
    <w:p w14:paraId="1A3E05AB" w14:textId="77777777" w:rsidR="00917487" w:rsidRPr="00DE2EC2" w:rsidRDefault="00917487" w:rsidP="00917487">
      <w:pPr>
        <w:rPr>
          <w:szCs w:val="24"/>
          <w:u w:val="single"/>
        </w:rPr>
      </w:pPr>
      <w:r w:rsidRPr="00DE2EC2">
        <w:rPr>
          <w:szCs w:val="24"/>
        </w:rPr>
        <w:t>Кафедра</w:t>
      </w:r>
      <w:r w:rsidRPr="00DE2EC2">
        <w:rPr>
          <w:szCs w:val="24"/>
          <w:u w:val="single"/>
        </w:rPr>
        <w:tab/>
      </w:r>
      <w:r w:rsidRPr="00DE2EC2">
        <w:rPr>
          <w:szCs w:val="24"/>
          <w:u w:val="single"/>
        </w:rPr>
        <w:tab/>
      </w:r>
      <w:r>
        <w:rPr>
          <w:u w:val="single"/>
        </w:rPr>
        <w:t>Информационных систем и технологий</w:t>
      </w:r>
      <w:r>
        <w:rPr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14:paraId="586C2319" w14:textId="77777777" w:rsidR="00917487" w:rsidRPr="00D34D45" w:rsidRDefault="00917487" w:rsidP="00917487">
      <w:pPr>
        <w:rPr>
          <w:szCs w:val="24"/>
          <w:u w:val="single"/>
        </w:rPr>
      </w:pPr>
      <w:r w:rsidRPr="00DE2EC2">
        <w:rPr>
          <w:szCs w:val="24"/>
        </w:rPr>
        <w:t>Специальность</w:t>
      </w:r>
      <w:r w:rsidRPr="00DE2EC2">
        <w:rPr>
          <w:szCs w:val="24"/>
          <w:u w:val="single"/>
        </w:rPr>
        <w:tab/>
        <w:t>1-40 05 01 Информационные системы и технологии</w:t>
      </w:r>
      <w:r w:rsidRPr="00DE2EC2">
        <w:rPr>
          <w:szCs w:val="24"/>
          <w:u w:val="single"/>
        </w:rPr>
        <w:tab/>
      </w:r>
      <w:r w:rsidRPr="00DE2EC2">
        <w:rPr>
          <w:szCs w:val="24"/>
          <w:u w:val="single"/>
        </w:rPr>
        <w:tab/>
      </w:r>
    </w:p>
    <w:p w14:paraId="478B55D7" w14:textId="77777777" w:rsidR="00917487" w:rsidRPr="00DE2EC2" w:rsidRDefault="00917487" w:rsidP="00917487">
      <w:pPr>
        <w:ind w:left="426"/>
        <w:rPr>
          <w:sz w:val="24"/>
          <w:szCs w:val="27"/>
          <w:u w:val="single"/>
          <w:shd w:val="clear" w:color="auto" w:fill="FFFFFF"/>
        </w:rPr>
      </w:pPr>
    </w:p>
    <w:p w14:paraId="4768F830" w14:textId="77777777" w:rsidR="00917487" w:rsidRPr="00DE2EC2" w:rsidRDefault="00917487" w:rsidP="00917487">
      <w:pPr>
        <w:jc w:val="center"/>
        <w:rPr>
          <w:b/>
          <w:sz w:val="32"/>
          <w:szCs w:val="27"/>
          <w:shd w:val="clear" w:color="auto" w:fill="FFFFFF"/>
        </w:rPr>
      </w:pPr>
      <w:r w:rsidRPr="00DE2EC2">
        <w:rPr>
          <w:b/>
          <w:sz w:val="32"/>
          <w:szCs w:val="27"/>
          <w:shd w:val="clear" w:color="auto" w:fill="FFFFFF"/>
        </w:rPr>
        <w:t>ПОЯСНИТЕЛЬНАЯ ЗАПИСКА</w:t>
      </w:r>
    </w:p>
    <w:p w14:paraId="0666EB3B" w14:textId="77777777" w:rsidR="00917487" w:rsidRPr="001169EA" w:rsidRDefault="00917487" w:rsidP="00917487">
      <w:pPr>
        <w:ind w:left="426"/>
        <w:rPr>
          <w:szCs w:val="28"/>
          <w:shd w:val="clear" w:color="auto" w:fill="FFFFFF"/>
        </w:rPr>
      </w:pPr>
    </w:p>
    <w:p w14:paraId="355AF885" w14:textId="4A321BC9" w:rsidR="00917487" w:rsidRPr="007C6D89" w:rsidRDefault="00917487" w:rsidP="00917487">
      <w:pPr>
        <w:pStyle w:val="a8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 w:rsidRPr="00047194">
        <w:rPr>
          <w:szCs w:val="28"/>
        </w:rPr>
        <w:t>по</w:t>
      </w:r>
      <w:r w:rsidRPr="00047194">
        <w:rPr>
          <w:spacing w:val="-4"/>
          <w:szCs w:val="28"/>
        </w:rPr>
        <w:t xml:space="preserve"> </w:t>
      </w:r>
      <w:r w:rsidRPr="00047194">
        <w:rPr>
          <w:szCs w:val="28"/>
        </w:rPr>
        <w:t>дисциплине</w:t>
      </w:r>
      <w:r w:rsidRPr="00D34D45">
        <w:rPr>
          <w:szCs w:val="28"/>
        </w:rPr>
        <w:t xml:space="preserve"> </w:t>
      </w:r>
      <w:r w:rsidRPr="007C11AC">
        <w:rPr>
          <w:sz w:val="24"/>
          <w:szCs w:val="24"/>
          <w:u w:val="single"/>
        </w:rPr>
        <w:t>«</w:t>
      </w:r>
      <w:r w:rsidR="00F04265" w:rsidRPr="007C11AC">
        <w:rPr>
          <w:szCs w:val="24"/>
          <w:u w:val="single"/>
        </w:rPr>
        <w:t>Проектирование программного обеспечения</w:t>
      </w:r>
      <w:r w:rsidRPr="007C11AC">
        <w:rPr>
          <w:szCs w:val="24"/>
          <w:u w:val="single"/>
        </w:rPr>
        <w:t>»</w:t>
      </w:r>
    </w:p>
    <w:p w14:paraId="7DFCE818" w14:textId="49C020AE" w:rsidR="00917487" w:rsidRPr="00F304D7" w:rsidRDefault="00917487" w:rsidP="00917487">
      <w:pPr>
        <w:pStyle w:val="a8"/>
        <w:tabs>
          <w:tab w:val="left" w:pos="2160"/>
          <w:tab w:val="left" w:pos="10035"/>
        </w:tabs>
        <w:spacing w:after="1560"/>
        <w:ind w:firstLine="0"/>
        <w:rPr>
          <w:szCs w:val="28"/>
          <w:u w:val="single"/>
        </w:rPr>
      </w:pPr>
      <w:r w:rsidRPr="00047194">
        <w:rPr>
          <w:szCs w:val="28"/>
        </w:rPr>
        <w:t>Тема</w:t>
      </w:r>
      <w:r w:rsidRPr="004C43A0">
        <w:rPr>
          <w:szCs w:val="28"/>
        </w:rPr>
        <w:t>:</w:t>
      </w:r>
      <w:r w:rsidRPr="004C43A0">
        <w:t xml:space="preserve"> </w:t>
      </w:r>
      <w:r w:rsidRPr="007C6D89">
        <w:rPr>
          <w:u w:val="single"/>
        </w:rPr>
        <w:t>«</w:t>
      </w:r>
      <w:r w:rsidR="00710AF4">
        <w:rPr>
          <w:u w:val="single"/>
        </w:rPr>
        <w:t xml:space="preserve">разработка информационной системы </w:t>
      </w:r>
      <w:r w:rsidR="00F366F8">
        <w:rPr>
          <w:szCs w:val="28"/>
          <w:u w:val="single"/>
        </w:rPr>
        <w:t>Театра</w:t>
      </w:r>
      <w:r w:rsidRPr="007C6D89">
        <w:rPr>
          <w:szCs w:val="28"/>
          <w:u w:val="single"/>
        </w:rPr>
        <w:t>»</w:t>
      </w:r>
    </w:p>
    <w:p w14:paraId="6A60E27E" w14:textId="77777777" w:rsidR="00917487" w:rsidRPr="00DE2EC2" w:rsidRDefault="00917487" w:rsidP="00917487">
      <w:pPr>
        <w:rPr>
          <w:sz w:val="24"/>
          <w:szCs w:val="27"/>
          <w:u w:val="single"/>
          <w:shd w:val="clear" w:color="auto" w:fill="FFFFFF"/>
        </w:rPr>
      </w:pPr>
    </w:p>
    <w:p w14:paraId="21DDECB1" w14:textId="77777777" w:rsidR="00917487" w:rsidRPr="00047194" w:rsidRDefault="00917487" w:rsidP="00917487">
      <w:pPr>
        <w:pStyle w:val="a8"/>
        <w:tabs>
          <w:tab w:val="left" w:pos="2160"/>
          <w:tab w:val="left" w:pos="4320"/>
          <w:tab w:val="left" w:pos="7200"/>
          <w:tab w:val="left" w:pos="9900"/>
        </w:tabs>
        <w:spacing w:after="0"/>
        <w:ind w:firstLine="0"/>
        <w:rPr>
          <w:szCs w:val="28"/>
        </w:rPr>
      </w:pPr>
      <w:r w:rsidRPr="00047194">
        <w:rPr>
          <w:szCs w:val="28"/>
        </w:rPr>
        <w:t>Исполнитель</w:t>
      </w:r>
    </w:p>
    <w:p w14:paraId="59CE11E0" w14:textId="7856BA05" w:rsidR="00917487" w:rsidRPr="0038408F" w:rsidRDefault="00917487" w:rsidP="00917487">
      <w:pPr>
        <w:pStyle w:val="a8"/>
        <w:tabs>
          <w:tab w:val="left" w:pos="2160"/>
          <w:tab w:val="left" w:pos="4320"/>
          <w:tab w:val="left" w:pos="4352"/>
          <w:tab w:val="left" w:pos="7200"/>
          <w:tab w:val="left" w:pos="9900"/>
        </w:tabs>
        <w:ind w:firstLine="0"/>
        <w:rPr>
          <w:szCs w:val="28"/>
        </w:rPr>
      </w:pPr>
      <w:r w:rsidRPr="00047194">
        <w:rPr>
          <w:szCs w:val="28"/>
        </w:rPr>
        <w:t xml:space="preserve">студент </w:t>
      </w:r>
      <w:r w:rsidR="004853AD">
        <w:rPr>
          <w:szCs w:val="28"/>
        </w:rPr>
        <w:t>3</w:t>
      </w:r>
      <w:r>
        <w:rPr>
          <w:szCs w:val="28"/>
        </w:rPr>
        <w:t xml:space="preserve"> курса 1</w:t>
      </w:r>
      <w:r w:rsidRPr="00047194">
        <w:rPr>
          <w:spacing w:val="-6"/>
          <w:szCs w:val="28"/>
        </w:rPr>
        <w:t xml:space="preserve"> </w:t>
      </w:r>
      <w:r w:rsidRPr="00047194">
        <w:rPr>
          <w:szCs w:val="28"/>
        </w:rPr>
        <w:t>группы</w:t>
      </w:r>
      <w:r w:rsidRPr="00047194">
        <w:rPr>
          <w:spacing w:val="-4"/>
          <w:szCs w:val="28"/>
        </w:rPr>
        <w:t xml:space="preserve"> </w:t>
      </w:r>
      <w:r w:rsidRPr="00047194">
        <w:rPr>
          <w:szCs w:val="28"/>
        </w:rPr>
        <w:tab/>
      </w:r>
      <w:r>
        <w:rPr>
          <w:szCs w:val="28"/>
        </w:rPr>
        <w:t xml:space="preserve">              </w:t>
      </w:r>
      <w:r w:rsidR="00F366F8">
        <w:rPr>
          <w:szCs w:val="28"/>
          <w:u w:val="single"/>
        </w:rPr>
        <w:t>Палазник</w:t>
      </w:r>
      <w:r w:rsidR="006C1131">
        <w:rPr>
          <w:szCs w:val="28"/>
          <w:u w:val="single"/>
        </w:rPr>
        <w:t xml:space="preserve"> </w:t>
      </w:r>
      <w:r w:rsidR="00F366F8">
        <w:rPr>
          <w:szCs w:val="28"/>
          <w:u w:val="single"/>
        </w:rPr>
        <w:t>Арсений</w:t>
      </w:r>
      <w:r w:rsidR="006C1131">
        <w:rPr>
          <w:szCs w:val="28"/>
          <w:u w:val="single"/>
        </w:rPr>
        <w:t xml:space="preserve"> </w:t>
      </w:r>
      <w:r w:rsidR="00F366F8">
        <w:rPr>
          <w:szCs w:val="28"/>
          <w:u w:val="single"/>
        </w:rPr>
        <w:t>Викторович</w:t>
      </w:r>
    </w:p>
    <w:p w14:paraId="51909478" w14:textId="77777777" w:rsidR="00917487" w:rsidRPr="00047194" w:rsidRDefault="00917487" w:rsidP="00917487">
      <w:pPr>
        <w:tabs>
          <w:tab w:val="left" w:pos="2160"/>
          <w:tab w:val="left" w:pos="4320"/>
          <w:tab w:val="left" w:pos="7200"/>
          <w:tab w:val="left" w:pos="9900"/>
        </w:tabs>
        <w:spacing w:line="600" w:lineRule="auto"/>
        <w:ind w:firstLine="709"/>
        <w:jc w:val="center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 xml:space="preserve">                           </w:t>
      </w:r>
      <w:r w:rsidRPr="00047194">
        <w:rPr>
          <w:szCs w:val="28"/>
        </w:rPr>
        <w:t>(Ф.И.О.)</w:t>
      </w:r>
    </w:p>
    <w:p w14:paraId="29361C47" w14:textId="1BE79B19" w:rsidR="00BD2C6B" w:rsidRDefault="004D439A">
      <w:pPr>
        <w:spacing w:line="259" w:lineRule="auto"/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  <w:br w:type="page"/>
      </w:r>
    </w:p>
    <w:p w14:paraId="6465A7E6" w14:textId="77777777" w:rsidR="00CC57D3" w:rsidRPr="007D3952" w:rsidRDefault="00CC57D3" w:rsidP="00CC57D3">
      <w:pPr>
        <w:spacing w:after="360"/>
        <w:jc w:val="center"/>
        <w:textAlignment w:val="baseline"/>
        <w:outlineLvl w:val="0"/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</w:pPr>
      <w:r w:rsidRPr="007D3952"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  <w:lastRenderedPageBreak/>
        <w:t xml:space="preserve">Введение </w:t>
      </w:r>
    </w:p>
    <w:p w14:paraId="7D035B4A" w14:textId="77777777" w:rsidR="0090561A" w:rsidRDefault="0090561A" w:rsidP="00CC57D3">
      <w:pPr>
        <w:spacing w:after="0"/>
        <w:ind w:firstLine="709"/>
        <w:jc w:val="both"/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</w:pPr>
      <w:r w:rsidRPr="0090561A"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t xml:space="preserve">Информационная система для театра "Light and Shadows" представляет собой комплексное решение для автоматизации и оптимизации процессов бронирования билетов, просмотра спектаклей и знакомства с актерами. </w:t>
      </w:r>
    </w:p>
    <w:p w14:paraId="1C5D164E" w14:textId="2C3B5B65" w:rsidR="0090561A" w:rsidRDefault="0090561A" w:rsidP="00CC57D3">
      <w:pPr>
        <w:spacing w:after="0"/>
        <w:ind w:firstLine="709"/>
        <w:jc w:val="both"/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</w:pPr>
      <w:r w:rsidRPr="0090561A"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t>Система "</w:t>
      </w:r>
      <w:r>
        <w:rPr>
          <w:rFonts w:cs="Times New Roman"/>
          <w:color w:val="202124"/>
          <w:szCs w:val="28"/>
          <w:shd w:val="clear" w:color="auto" w:fill="FFFFFF"/>
        </w:rPr>
        <w:t>Light and Shadows</w:t>
      </w:r>
      <w:r w:rsidRPr="0090561A"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t xml:space="preserve">" предназначена для просмотра, выбора и бронирования билетов на различные спектакли. Она предоставляет клиентам возможность изучать характеристики спектаклей, ознакомиться с отзывами и историей выступлений, а также осуществлять бронирование билетов онлайн. </w:t>
      </w:r>
    </w:p>
    <w:p w14:paraId="68EBA5BA" w14:textId="63AF6BEA" w:rsidR="0090561A" w:rsidRDefault="0090561A" w:rsidP="0090561A">
      <w:pPr>
        <w:spacing w:after="0"/>
        <w:ind w:firstLine="709"/>
        <w:jc w:val="both"/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</w:pPr>
      <w:r w:rsidRPr="0090561A"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t>Эта система рассчитана на аудиторию взрослого возраста, интересующуюся театральными представлениями. "</w:t>
      </w:r>
      <w:r>
        <w:rPr>
          <w:rFonts w:cs="Times New Roman"/>
          <w:color w:val="202124"/>
          <w:szCs w:val="28"/>
          <w:shd w:val="clear" w:color="auto" w:fill="FFFFFF"/>
        </w:rPr>
        <w:t>Light and Shadows</w:t>
      </w:r>
      <w:r w:rsidRPr="0090561A"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t xml:space="preserve">" предназначена для использования в качестве электронного каталога, доступного через веб-интерфейс и мобильное приложение. </w:t>
      </w:r>
    </w:p>
    <w:p w14:paraId="45B7875A" w14:textId="12C67CD3" w:rsidR="0090561A" w:rsidRDefault="0090561A" w:rsidP="0090561A">
      <w:pPr>
        <w:spacing w:after="0"/>
        <w:ind w:firstLine="709"/>
        <w:jc w:val="both"/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</w:pPr>
      <w:r w:rsidRPr="0090561A"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t>Система обеспечивает простой и удобный способ поиска, сравнения и бронирования билетов на спектакли. "</w:t>
      </w:r>
      <w:r>
        <w:rPr>
          <w:rFonts w:cs="Times New Roman"/>
          <w:color w:val="202124"/>
          <w:szCs w:val="28"/>
          <w:shd w:val="clear" w:color="auto" w:fill="FFFFFF"/>
        </w:rPr>
        <w:t>Light and Shadows</w:t>
      </w:r>
      <w:r w:rsidRPr="0090561A"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t xml:space="preserve">" позволяет пользователям создавать личные профили, сохранять предпочитаемые спектакли для последующего просмотра и получать рекомендации на основе их предпочтений и истории посещений театра. </w:t>
      </w:r>
    </w:p>
    <w:p w14:paraId="2A14EB22" w14:textId="40C7B400" w:rsidR="0090561A" w:rsidRDefault="0090561A" w:rsidP="0090561A">
      <w:pPr>
        <w:spacing w:after="0"/>
        <w:ind w:firstLine="709"/>
        <w:jc w:val="both"/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</w:pPr>
      <w:r w:rsidRPr="0090561A"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t>Целью "</w:t>
      </w:r>
      <w:r>
        <w:rPr>
          <w:rFonts w:cs="Times New Roman"/>
          <w:color w:val="202124"/>
          <w:szCs w:val="28"/>
          <w:shd w:val="clear" w:color="auto" w:fill="FFFFFF"/>
        </w:rPr>
        <w:t>Light and Shadows</w:t>
      </w:r>
      <w:r w:rsidRPr="0090561A"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t xml:space="preserve">" является предоставление зрителю удобного и персонализированного опыта выбора и бронирования билетов на спектакли, который сочетает в себе широкий выбор представлений, интуитивно понятный интерфейс и рекомендации, соответствующие его интересам и предпочтениям. </w:t>
      </w:r>
    </w:p>
    <w:p w14:paraId="2A9CD01F" w14:textId="7E1A9B22" w:rsidR="00CC57D3" w:rsidRPr="0090561A" w:rsidRDefault="0090561A" w:rsidP="0090561A">
      <w:pPr>
        <w:spacing w:after="0"/>
        <w:ind w:firstLine="709"/>
        <w:jc w:val="both"/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</w:pPr>
      <w:r w:rsidRPr="0090561A"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t>В следующих разделах документации будут подробно описаны функциональные требования, требования к интерфейсу, безопасности, производительности, а также процедуры тестирования, поставки и сопровождения системы "</w:t>
      </w:r>
      <w:r>
        <w:rPr>
          <w:rFonts w:cs="Times New Roman"/>
          <w:color w:val="202124"/>
          <w:szCs w:val="28"/>
          <w:shd w:val="clear" w:color="auto" w:fill="FFFFFF"/>
        </w:rPr>
        <w:t>Light and Shadows</w:t>
      </w:r>
      <w:r w:rsidRPr="0090561A">
        <w:rPr>
          <w:rFonts w:cs="Times New Roman"/>
          <w:color w:val="202124"/>
          <w:kern w:val="0"/>
          <w:szCs w:val="28"/>
          <w:shd w:val="clear" w:color="auto" w:fill="FFFFFF"/>
          <w14:ligatures w14:val="none"/>
        </w:rPr>
        <w:t>".</w:t>
      </w:r>
      <w:r w:rsidR="00CC57D3"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  <w:br w:type="page"/>
      </w:r>
    </w:p>
    <w:p w14:paraId="1C015225" w14:textId="138FF482" w:rsidR="00933A29" w:rsidRDefault="00933A29" w:rsidP="00933A29">
      <w:pPr>
        <w:spacing w:before="360" w:after="360"/>
        <w:ind w:left="709"/>
        <w:jc w:val="both"/>
        <w:textAlignment w:val="baseline"/>
        <w:outlineLvl w:val="0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  <w:lastRenderedPageBreak/>
        <w:t>1. Описание функциональных требований</w:t>
      </w:r>
    </w:p>
    <w:p w14:paraId="79B927B6" w14:textId="0F56573F" w:rsidR="00933A29" w:rsidRDefault="00933A29" w:rsidP="00933A29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bookmarkStart w:id="0" w:name="_Hlk147176585"/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Для информационной системы </w:t>
      </w:r>
      <w:r w:rsidR="00EA212A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театра </w:t>
      </w:r>
      <w:r w:rsidR="00EA212A" w:rsidRPr="00EA212A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"Light and Shadows"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были выделены следующие функциональные требования:</w:t>
      </w:r>
    </w:p>
    <w:p w14:paraId="4F355BE4" w14:textId="4FFDE36E" w:rsidR="00933A29" w:rsidRDefault="00EA212A" w:rsidP="00933A29">
      <w:pPr>
        <w:numPr>
          <w:ilvl w:val="0"/>
          <w:numId w:val="33"/>
        </w:numPr>
        <w:spacing w:after="0"/>
        <w:ind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Управление спектаклями</w:t>
      </w:r>
      <w:r w:rsidR="00933A29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:</w:t>
      </w:r>
    </w:p>
    <w:p w14:paraId="4D130D86" w14:textId="12E9D643" w:rsidR="00933A29" w:rsidRDefault="00EA212A" w:rsidP="00933A29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добавление новых спектаклей в систему с указанием названия, описания, жанра, даты и времени выступления</w:t>
      </w:r>
      <w:r w:rsidR="009648A7" w:rsidRPr="009648A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6EFAA365" w14:textId="202FE6C2" w:rsidR="00933A29" w:rsidRDefault="00EA212A" w:rsidP="00933A29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редактирование информации о спектакля</w:t>
      </w:r>
      <w:r w:rsidR="00CB732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х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включая изменение даты и времени проведения, обновление описания и жанра</w:t>
      </w:r>
      <w:r w:rsidR="009648A7" w:rsidRPr="009648A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205B521A" w14:textId="6BCBECAF" w:rsidR="00933A29" w:rsidRDefault="00EA212A" w:rsidP="00933A29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1" w:name="_Hlk147142826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удаление спектаклей из системы</w:t>
      </w:r>
      <w:bookmarkEnd w:id="1"/>
      <w:r w:rsidR="00933A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6A698563" w14:textId="34EB5704" w:rsidR="00933A29" w:rsidRDefault="0052725B" w:rsidP="00933A29">
      <w:pPr>
        <w:numPr>
          <w:ilvl w:val="0"/>
          <w:numId w:val="33"/>
        </w:numPr>
        <w:spacing w:after="0"/>
        <w:ind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bookmarkStart w:id="2" w:name="_Hlk147142836"/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Бронирование билетов</w:t>
      </w:r>
      <w:bookmarkEnd w:id="2"/>
      <w:r w:rsidR="00933A29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:</w:t>
      </w:r>
    </w:p>
    <w:p w14:paraId="6D2F0DEA" w14:textId="01820A8B" w:rsidR="00933A29" w:rsidRDefault="0052725B" w:rsidP="00933A29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3" w:name="_Hlk147142863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возможность зрителей выбирать спектакль и вид места (партер, бельэтаж, ложа и т.д.)</w:t>
      </w:r>
      <w:bookmarkEnd w:id="3"/>
      <w:r w:rsidR="009648A7" w:rsidRPr="009648A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4135B9E0" w14:textId="5E62E814" w:rsidR="00933A29" w:rsidRDefault="0052725B" w:rsidP="00933A29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4" w:name="_Hlk147142927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оформление заказа на билеты с указанием количества и типа мест</w:t>
      </w:r>
      <w:bookmarkEnd w:id="4"/>
      <w:r w:rsidR="00852483" w:rsidRPr="005272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4528A78F" w14:textId="39567272" w:rsidR="00933A29" w:rsidRDefault="0052725B" w:rsidP="00933A29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просмотр доступных мест на схеме зала</w:t>
      </w:r>
      <w:r w:rsidR="00852483" w:rsidRPr="0085248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43B0E2FA" w14:textId="7CE1A589" w:rsidR="00933A29" w:rsidRDefault="0052725B" w:rsidP="00933A29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расчет общей стоимости билетов и возможность оплаты онлайн</w:t>
      </w:r>
      <w:r w:rsidR="00933A2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74007C57" w14:textId="67586C7B" w:rsidR="00933A29" w:rsidRDefault="0052725B" w:rsidP="00933A29">
      <w:pPr>
        <w:numPr>
          <w:ilvl w:val="0"/>
          <w:numId w:val="33"/>
        </w:numPr>
        <w:spacing w:after="0"/>
        <w:ind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Информация о спектаклях</w:t>
      </w:r>
      <w:r w:rsidR="00933A29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:</w:t>
      </w:r>
    </w:p>
    <w:p w14:paraId="51AF088B" w14:textId="05C4E427" w:rsidR="00933A29" w:rsidRDefault="0052725B" w:rsidP="00933A29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подробное описание каждого спектакля, включая информацию о режиссере, актерском составе, продолжительности выступления и другие характеристики</w:t>
      </w:r>
      <w:r w:rsidR="00483410" w:rsidRPr="00EB30D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42E7AEE9" w14:textId="778C0500" w:rsidR="00933A29" w:rsidRDefault="0052725B" w:rsidP="00933A29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отзывы и рейтинги спектаклей от зрителей</w:t>
      </w:r>
      <w:r w:rsidR="00EB30D7" w:rsidRPr="00EB30D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4D2E087F" w14:textId="32794D12" w:rsidR="00933A29" w:rsidRDefault="0052725B" w:rsidP="00933A29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календарь предстоящих и прошедших спектаклей.</w:t>
      </w:r>
    </w:p>
    <w:p w14:paraId="3CCF1DCA" w14:textId="5B31CF5E" w:rsidR="00933A29" w:rsidRDefault="0052725B" w:rsidP="00933A29">
      <w:pPr>
        <w:numPr>
          <w:ilvl w:val="0"/>
          <w:numId w:val="33"/>
        </w:numPr>
        <w:spacing w:after="0"/>
        <w:ind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Профили актеров</w:t>
      </w:r>
      <w:r w:rsidR="00933A29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:</w:t>
      </w:r>
    </w:p>
    <w:p w14:paraId="70B695F0" w14:textId="32BFC298" w:rsidR="00933A29" w:rsidRDefault="0052725B" w:rsidP="00933A29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страницы с информацией о каждом актере, включая фотографии, биографию и список его выступлений в театре</w:t>
      </w:r>
      <w:r w:rsidR="00007C20" w:rsidRPr="00007C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33DAC975" w14:textId="55F6C26D" w:rsidR="00933A29" w:rsidRPr="0052725B" w:rsidRDefault="0052725B" w:rsidP="0052725B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возможность добавления отзывов о работе актеров.</w:t>
      </w:r>
    </w:p>
    <w:p w14:paraId="6B6F5AFA" w14:textId="5997DB2C" w:rsidR="00933A29" w:rsidRDefault="0052725B" w:rsidP="00933A29">
      <w:pPr>
        <w:numPr>
          <w:ilvl w:val="0"/>
          <w:numId w:val="33"/>
        </w:numPr>
        <w:spacing w:after="0"/>
        <w:ind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Управление аккаунтом пользователя</w:t>
      </w:r>
      <w:r w:rsidR="00933A29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:</w:t>
      </w:r>
    </w:p>
    <w:p w14:paraId="2A0221FB" w14:textId="44A78D65" w:rsidR="00933A29" w:rsidRDefault="0052725B" w:rsidP="00933A29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регистрация и аутентификация пользователей</w:t>
      </w:r>
      <w:r w:rsidR="00A168E8" w:rsidRPr="00A168E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2EDE6916" w14:textId="53B64599" w:rsidR="00933A29" w:rsidRDefault="0052725B" w:rsidP="00933A29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создание личных профилей с указанием предпочтений и истории посещений спектаклей</w:t>
      </w:r>
      <w:r w:rsidR="00A168E8" w:rsidRPr="00510AF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2EC6A8AA" w14:textId="77777777" w:rsidR="0052725B" w:rsidRDefault="0052725B" w:rsidP="0052725B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просмотр истории бронирования и оплаты билетов.</w:t>
      </w:r>
    </w:p>
    <w:p w14:paraId="16414499" w14:textId="0C08D63E" w:rsidR="0052725B" w:rsidRDefault="0052725B" w:rsidP="0052725B">
      <w:pPr>
        <w:numPr>
          <w:ilvl w:val="0"/>
          <w:numId w:val="33"/>
        </w:numPr>
        <w:spacing w:after="0"/>
        <w:ind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Административные функции:</w:t>
      </w:r>
    </w:p>
    <w:p w14:paraId="60F155F5" w14:textId="28B287C6" w:rsidR="0052725B" w:rsidRDefault="0052725B" w:rsidP="0052725B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возможность для администраторов системы добавлять и редактировать информацию о спектаклях и актерах</w:t>
      </w:r>
      <w:r w:rsidRPr="00007C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257B7092" w14:textId="3D37022F" w:rsidR="0052725B" w:rsidRDefault="0052725B" w:rsidP="0052725B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мониторинг бронирований и продаж билетов</w:t>
      </w:r>
      <w:r w:rsidRPr="0052725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4389333C" w14:textId="556124DA" w:rsidR="0052725B" w:rsidRPr="0052725B" w:rsidRDefault="0052725B" w:rsidP="0052725B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управление аккаунтами пользователей и администраторов.</w:t>
      </w:r>
    </w:p>
    <w:bookmarkEnd w:id="0"/>
    <w:p w14:paraId="0B9A5F58" w14:textId="4A5F7901" w:rsidR="0052725B" w:rsidRDefault="0052725B" w:rsidP="0052725B">
      <w:pPr>
        <w:numPr>
          <w:ilvl w:val="0"/>
          <w:numId w:val="33"/>
        </w:numPr>
        <w:spacing w:after="0"/>
        <w:ind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Сервисная поддержка:</w:t>
      </w:r>
    </w:p>
    <w:p w14:paraId="3C485F54" w14:textId="3DDB4184" w:rsidR="0052725B" w:rsidRDefault="0052725B" w:rsidP="0052725B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поддержка клиентов и решение возникающих проблем с бронированием и оплатой билетов</w:t>
      </w:r>
      <w:r w:rsidRPr="00A168E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531AE314" w14:textId="7200B515" w:rsidR="00D13DFD" w:rsidRPr="00CB7322" w:rsidRDefault="0052725B" w:rsidP="00CB7322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прием обращений от зрителей и предоставление информации о спектаклях и расписании</w:t>
      </w:r>
      <w:r w:rsidR="00CB732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 w:rsidR="00D13DFD" w:rsidRPr="00CB7322">
        <w:rPr>
          <w:rFonts w:eastAsia="Times New Roman" w:cs="Times New Roman"/>
          <w:color w:val="222222"/>
          <w:szCs w:val="28"/>
          <w:lang w:eastAsia="ru-RU"/>
        </w:rPr>
        <w:br w:type="page"/>
      </w:r>
    </w:p>
    <w:p w14:paraId="433CF0A4" w14:textId="389C4384" w:rsidR="00D13DFD" w:rsidRPr="00812A9D" w:rsidRDefault="00D13DFD" w:rsidP="00812A9D">
      <w:pPr>
        <w:spacing w:before="360" w:after="360"/>
        <w:ind w:left="709"/>
        <w:jc w:val="both"/>
        <w:textAlignment w:val="baseline"/>
        <w:outlineLvl w:val="0"/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</w:pPr>
      <w:r w:rsidRPr="00812A9D"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  <w:lastRenderedPageBreak/>
        <w:t>2. Описание программных средств</w:t>
      </w:r>
    </w:p>
    <w:p w14:paraId="1C18E9A7" w14:textId="24B905FA" w:rsidR="003137D5" w:rsidRDefault="00D13DFD" w:rsidP="00BF315E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BF315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Проектирование функциональной модели </w:t>
      </w:r>
      <w:r w:rsidR="004F38FE" w:rsidRPr="00BF315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проходилось на интернет-ресурсе draw.io</w:t>
      </w:r>
      <w:r w:rsidR="00110B01" w:rsidRPr="00BF315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от разработчика JGraph, адрес загрузки </w:t>
      </w:r>
      <w:r w:rsidR="001B3A0D" w:rsidRPr="00BF315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https://www.diagrams.net/, режим использования: онлайн через веб-браузер</w:t>
      </w:r>
      <w:r w:rsidR="00907DD7" w:rsidRPr="00BF315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, доступность на </w:t>
      </w:r>
      <w:r w:rsidR="008B7EB7" w:rsidRPr="00BF315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платформах</w:t>
      </w:r>
      <w:r w:rsidR="008B7EB7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: в</w:t>
      </w:r>
      <w:r w:rsidR="00907DD7" w:rsidRPr="00BF315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се основные веб-браузеры для онлайн-версии.</w:t>
      </w:r>
    </w:p>
    <w:p w14:paraId="69271DB0" w14:textId="77777777" w:rsidR="003137D5" w:rsidRDefault="003137D5">
      <w:pPr>
        <w:spacing w:line="259" w:lineRule="auto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br w:type="page"/>
      </w:r>
    </w:p>
    <w:p w14:paraId="38D028C6" w14:textId="3C7DEFEE" w:rsidR="00D13DFD" w:rsidRPr="00442D18" w:rsidRDefault="003137D5" w:rsidP="00442D18">
      <w:pPr>
        <w:spacing w:before="360" w:after="360"/>
        <w:ind w:left="709"/>
        <w:jc w:val="both"/>
        <w:textAlignment w:val="baseline"/>
        <w:outlineLvl w:val="0"/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</w:pPr>
      <w:r w:rsidRPr="00442D18"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  <w:lastRenderedPageBreak/>
        <w:t>3. Описание практического задания</w:t>
      </w:r>
    </w:p>
    <w:p w14:paraId="7A1F6592" w14:textId="2EFEC9AA" w:rsidR="003137D5" w:rsidRPr="007611F1" w:rsidRDefault="00285B06" w:rsidP="007611F1">
      <w:pPr>
        <w:spacing w:before="360" w:after="360"/>
        <w:ind w:left="709"/>
        <w:jc w:val="both"/>
        <w:textAlignment w:val="baseline"/>
        <w:outlineLvl w:val="0"/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</w:pPr>
      <w:r w:rsidRPr="007611F1"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  <w:t>3.1 Контекстная диаграмма</w:t>
      </w:r>
    </w:p>
    <w:p w14:paraId="1CC4DA6F" w14:textId="6E5A73C2" w:rsidR="00285B06" w:rsidRPr="00C8280E" w:rsidRDefault="00285B06" w:rsidP="00BF315E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C8280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Контекстная диаграмма — это верхнеуровневая диаграмма потоков данных (DFD, Data Flow Diagram), которая представляет всю информационную систему в виде одного процесса и его взаимодействие с внешними сущностями.</w:t>
      </w:r>
    </w:p>
    <w:p w14:paraId="7B0C196F" w14:textId="7B6A556C" w:rsidR="00361D2E" w:rsidRPr="00BF315E" w:rsidRDefault="00361D2E" w:rsidP="00BF315E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C8280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Для информационной системы </w:t>
      </w:r>
      <w:r w:rsidR="009313E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театра</w:t>
      </w:r>
      <w:r w:rsidRPr="00C8280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был</w:t>
      </w:r>
      <w:r w:rsidR="007E3D28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а</w:t>
      </w:r>
      <w:r w:rsidRPr="00C8280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разработан</w:t>
      </w:r>
      <w:r w:rsidR="0051580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а</w:t>
      </w:r>
      <w:r w:rsidRPr="00C8280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следующ</w:t>
      </w:r>
      <w:r w:rsidR="00BF4AF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ая</w:t>
      </w:r>
      <w:r w:rsidRPr="00C8280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контекстн</w:t>
      </w:r>
      <w:r w:rsidR="00BF4AF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ая</w:t>
      </w:r>
      <w:r w:rsidRPr="00C8280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диаграмм</w:t>
      </w:r>
      <w:r w:rsidR="00BF4AF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а</w:t>
      </w:r>
      <w:r w:rsidR="009A0330" w:rsidRPr="00C8280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(рис.</w:t>
      </w:r>
      <w:r w:rsidR="0099076C" w:rsidRPr="00C8280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3.1</w:t>
      </w:r>
      <w:r w:rsidR="009A0330" w:rsidRPr="00C8280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)</w:t>
      </w:r>
      <w:r w:rsidRPr="00C8280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:</w:t>
      </w:r>
    </w:p>
    <w:p w14:paraId="1296721E" w14:textId="77777777" w:rsidR="00933A29" w:rsidRDefault="00933A29" w:rsidP="00933A29">
      <w:pPr>
        <w:pStyle w:val="a5"/>
        <w:spacing w:after="0"/>
        <w:jc w:val="both"/>
        <w:textAlignment w:val="baseline"/>
        <w:rPr>
          <w:rFonts w:eastAsia="Times New Roman" w:cs="Times New Roman"/>
          <w:color w:val="222222"/>
          <w:szCs w:val="28"/>
          <w:lang w:eastAsia="ru-RU"/>
        </w:rPr>
      </w:pPr>
    </w:p>
    <w:p w14:paraId="30A49DB9" w14:textId="5DB73BE1" w:rsidR="00933A29" w:rsidRPr="00302650" w:rsidRDefault="00E722FC" w:rsidP="00302650">
      <w:pPr>
        <w:pStyle w:val="a5"/>
        <w:spacing w:after="0"/>
        <w:jc w:val="center"/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 w:rsidRPr="00E722FC">
        <w:rPr>
          <w:rFonts w:eastAsia="Times New Roman" w:cs="Times New Roman"/>
          <w:noProof/>
          <w:color w:val="222222"/>
          <w:szCs w:val="28"/>
          <w:lang w:eastAsia="ru-RU"/>
        </w:rPr>
        <w:drawing>
          <wp:inline distT="0" distB="0" distL="0" distR="0" wp14:anchorId="59810FA3" wp14:editId="0AAA6CB3">
            <wp:extent cx="5939790" cy="3428365"/>
            <wp:effectExtent l="0" t="0" r="3810" b="635"/>
            <wp:docPr id="363891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91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8BFE" w14:textId="7044BA1A" w:rsidR="00FD0DD8" w:rsidRDefault="00FD0DD8" w:rsidP="005C6EE4">
      <w:pPr>
        <w:spacing w:after="0"/>
        <w:jc w:val="center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DD2FE0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Рис 3</w:t>
      </w:r>
      <w:r w:rsidR="0024381A" w:rsidRPr="00DD2FE0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.1</w:t>
      </w:r>
      <w:r w:rsidR="001C40AC" w:rsidRPr="00DD2FE0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– </w:t>
      </w:r>
      <w:r w:rsidR="00B93577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к</w:t>
      </w:r>
      <w:r w:rsidR="001C40AC" w:rsidRPr="00C8280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онтекстная диаграмма</w:t>
      </w:r>
    </w:p>
    <w:p w14:paraId="41C81310" w14:textId="77777777" w:rsidR="0063542D" w:rsidRDefault="0063542D" w:rsidP="0063542D">
      <w:pPr>
        <w:spacing w:after="0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</w:p>
    <w:p w14:paraId="01D67D19" w14:textId="0E35DCFC" w:rsidR="009741C6" w:rsidRPr="00E27A31" w:rsidRDefault="002B0725" w:rsidP="00E27A31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E27A3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Данная контекстная диаграмма </w:t>
      </w:r>
      <w:r w:rsidR="00C51CE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описывает</w:t>
      </w:r>
      <w:r w:rsidR="001D17C9" w:rsidRPr="001D17C9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</w:t>
      </w:r>
      <w:r w:rsidR="001D17C9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изображение ключевых сущностей и компонентов в системе </w:t>
      </w:r>
      <w:r w:rsidR="001D17C9" w:rsidRPr="001D17C9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“</w:t>
      </w:r>
      <w:r w:rsidR="001D17C9">
        <w:rPr>
          <w:rFonts w:eastAsia="Times New Roman" w:cs="Times New Roman"/>
          <w:color w:val="222222"/>
          <w:kern w:val="0"/>
          <w:szCs w:val="28"/>
          <w:lang w:val="en-US" w:eastAsia="ru-RU"/>
          <w14:ligatures w14:val="none"/>
        </w:rPr>
        <w:t>Light</w:t>
      </w:r>
      <w:r w:rsidR="001D17C9" w:rsidRPr="001D17C9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</w:t>
      </w:r>
      <w:r w:rsidR="001D17C9">
        <w:rPr>
          <w:rFonts w:eastAsia="Times New Roman" w:cs="Times New Roman"/>
          <w:color w:val="222222"/>
          <w:kern w:val="0"/>
          <w:szCs w:val="28"/>
          <w:lang w:val="en-US" w:eastAsia="ru-RU"/>
          <w14:ligatures w14:val="none"/>
        </w:rPr>
        <w:t>and</w:t>
      </w:r>
      <w:r w:rsidR="001D17C9" w:rsidRPr="001D17C9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</w:t>
      </w:r>
      <w:r w:rsidR="001D17C9">
        <w:rPr>
          <w:rFonts w:eastAsia="Times New Roman" w:cs="Times New Roman"/>
          <w:color w:val="222222"/>
          <w:kern w:val="0"/>
          <w:szCs w:val="28"/>
          <w:lang w:val="en-US" w:eastAsia="ru-RU"/>
          <w14:ligatures w14:val="none"/>
        </w:rPr>
        <w:t>Shadows</w:t>
      </w:r>
      <w:r w:rsidR="001D17C9" w:rsidRPr="001D17C9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”</w:t>
      </w:r>
      <w:r w:rsidR="00704383" w:rsidRPr="00E27A3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. </w:t>
      </w:r>
    </w:p>
    <w:p w14:paraId="2DDE31E5" w14:textId="7A387E34" w:rsidR="00704383" w:rsidRPr="00704383" w:rsidRDefault="00704383" w:rsidP="007F7E9B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7043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Сущности</w:t>
      </w:r>
      <w:r w:rsidR="0017760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, используемые в </w:t>
      </w:r>
      <w:r w:rsidR="00D41DEF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диаграмме</w:t>
      </w:r>
      <w:r w:rsidRPr="007043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:</w:t>
      </w:r>
    </w:p>
    <w:p w14:paraId="402CDCD5" w14:textId="06FD85CA" w:rsidR="00704383" w:rsidRPr="007C27C6" w:rsidRDefault="001D17C9" w:rsidP="007C27C6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пользователь</w:t>
      </w:r>
      <w:r w:rsidR="00704383" w:rsidRPr="007C27C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зритель, который взаимодействует с системой</w:t>
      </w:r>
      <w:r w:rsidR="00704383" w:rsidRPr="007C27C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  <w:r w:rsidR="00021805" w:rsidRPr="0002180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1420AB87" w14:textId="59498EC8" w:rsidR="00704383" w:rsidRDefault="001D17C9" w:rsidP="00324DCD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администратор</w:t>
      </w:r>
      <w:r w:rsidR="00704383" w:rsidRPr="00324DC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сотрудник театра, управляющий данными о спектаклях и актерах</w:t>
      </w:r>
      <w:r w:rsidR="00704383" w:rsidRPr="00324DC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  <w:r w:rsidR="009965E2" w:rsidRPr="009965E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025F18D6" w14:textId="16927843" w:rsidR="009965E2" w:rsidRPr="009965E2" w:rsidRDefault="009965E2" w:rsidP="009965E2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Система </w:t>
      </w:r>
      <w:r w:rsidRPr="009965E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Light</w:t>
      </w:r>
      <w:r w:rsidRPr="009965E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and</w:t>
      </w:r>
      <w:r w:rsidRPr="009965E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Shadows</w:t>
      </w:r>
      <w:r w:rsidRPr="009965E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”</w:t>
      </w:r>
      <w:r w:rsidRPr="00324DC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центральная система, предоставляющая информацию о спектаклях,  билетах и актерах</w:t>
      </w:r>
      <w:r w:rsidRPr="00324DC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061DF1F4" w14:textId="78021E9A" w:rsidR="0063542D" w:rsidRPr="0063542D" w:rsidRDefault="001D17C9" w:rsidP="005A04B3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Система и компоненты</w:t>
      </w:r>
      <w:r w:rsidR="0063542D" w:rsidRPr="0063542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:</w:t>
      </w:r>
    </w:p>
    <w:p w14:paraId="01A9B2A8" w14:textId="4E3EE84A" w:rsidR="0063542D" w:rsidRPr="0063542D" w:rsidRDefault="001D17C9" w:rsidP="001D71F7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база данных</w:t>
      </w:r>
      <w:r w:rsidR="0063542D" w:rsidRPr="0063542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хранит информацию</w:t>
      </w:r>
      <w:r w:rsidR="0063542D" w:rsidRPr="0063542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  <w:r w:rsidR="00021805" w:rsidRPr="0002180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48249208" w14:textId="77777777" w:rsidR="0052005C" w:rsidRDefault="0058756D" w:rsidP="009965E2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9A2A8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Далее был</w:t>
      </w:r>
      <w:r w:rsidR="00050229" w:rsidRPr="009A2A8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а разработана диаграмма 1-го уровня декомпозиции</w:t>
      </w:r>
      <w:r w:rsidR="00413C19" w:rsidRPr="009A2A8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, которая представляет собой детализацию основного процесса на несколько подпроцессов, показывая их взаимодействие с внешними сущностями и потоки данных между ними</w:t>
      </w:r>
      <w:r w:rsidR="00860FA8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(рис. 3.2)</w:t>
      </w:r>
      <w:r w:rsidR="00413C19" w:rsidRPr="009A2A8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.</w:t>
      </w:r>
    </w:p>
    <w:p w14:paraId="1980988F" w14:textId="77777777" w:rsidR="0052005C" w:rsidRDefault="0052005C" w:rsidP="009965E2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</w:p>
    <w:p w14:paraId="4F1E3CE5" w14:textId="4548BD7C" w:rsidR="00860FA8" w:rsidRDefault="00234A19" w:rsidP="0052005C">
      <w:pPr>
        <w:spacing w:after="0"/>
        <w:ind w:firstLine="709"/>
        <w:jc w:val="center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234A19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drawing>
          <wp:inline distT="0" distB="0" distL="0" distR="0" wp14:anchorId="129A14BE" wp14:editId="6F3ACE86">
            <wp:extent cx="5939790" cy="3112770"/>
            <wp:effectExtent l="0" t="0" r="3810" b="0"/>
            <wp:docPr id="735973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73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FA8" w:rsidRPr="00DD2FE0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Рис 3.</w:t>
      </w:r>
      <w:r w:rsidR="00860FA8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2</w:t>
      </w:r>
      <w:r w:rsidR="00860FA8" w:rsidRPr="00DD2FE0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– </w:t>
      </w:r>
      <w:r w:rsidR="00860FA8" w:rsidRPr="009A2A8D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диаграмма 1-го уровня декомпозиции</w:t>
      </w:r>
    </w:p>
    <w:p w14:paraId="5601ADDF" w14:textId="77777777" w:rsidR="00F97BA3" w:rsidRDefault="00F97BA3" w:rsidP="00860FA8">
      <w:pPr>
        <w:spacing w:after="0"/>
        <w:jc w:val="center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</w:p>
    <w:p w14:paraId="52EE5B7C" w14:textId="77777777" w:rsidR="002056AC" w:rsidRPr="00704383" w:rsidRDefault="002056AC" w:rsidP="002056AC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7043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Сущности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, используемые в диаграмме</w:t>
      </w:r>
      <w:r w:rsidRPr="0070438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:</w:t>
      </w:r>
    </w:p>
    <w:p w14:paraId="1D387918" w14:textId="497B2EE5" w:rsidR="002056AC" w:rsidRPr="007C27C6" w:rsidRDefault="009675F4" w:rsidP="002056AC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пользователь</w:t>
      </w:r>
      <w:r w:rsidR="002056AC" w:rsidRPr="007C27C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посетитель сайта</w:t>
      </w:r>
      <w:r w:rsidR="002056AC" w:rsidRPr="007C27C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</w:p>
    <w:p w14:paraId="45E2821A" w14:textId="7050F749" w:rsidR="002056AC" w:rsidRPr="009675F4" w:rsidRDefault="009675F4" w:rsidP="009675F4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администратор</w:t>
      </w:r>
    </w:p>
    <w:p w14:paraId="6CADA299" w14:textId="22A12AC9" w:rsidR="00FB5E21" w:rsidRPr="00FB5E21" w:rsidRDefault="00FB5E21" w:rsidP="008A2A62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FB5E2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Подпроцессы</w:t>
      </w:r>
      <w:r w:rsidR="00A75026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диаграммы</w:t>
      </w:r>
      <w:r w:rsidRPr="00FB5E2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:</w:t>
      </w:r>
    </w:p>
    <w:p w14:paraId="5C43AD55" w14:textId="23103F5E" w:rsidR="00FB5E21" w:rsidRPr="00FB5E21" w:rsidRDefault="009675F4" w:rsidP="007E1F92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выбор спектакля</w:t>
      </w:r>
      <w:r w:rsidR="00FB5E21" w:rsidRPr="00FB5E2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: </w:t>
      </w:r>
      <w:r w:rsidR="00A347C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выбор желаемого спектакля</w:t>
      </w:r>
      <w:r w:rsidR="00BA7102" w:rsidRPr="000C527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2B5D897F" w14:textId="0730B2E8" w:rsidR="00FB5E21" w:rsidRPr="00FB5E21" w:rsidRDefault="009675F4" w:rsidP="007E1F92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выбор даты и времени</w:t>
      </w:r>
      <w:r w:rsidR="00FB5E21" w:rsidRPr="00FB5E2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: </w:t>
      </w:r>
      <w:r w:rsidR="00A347C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выбор удобного времени</w:t>
      </w:r>
      <w:r w:rsidR="00BA7102" w:rsidRPr="00BA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3E708B07" w14:textId="2F099894" w:rsidR="00FB5E21" w:rsidRPr="00FB5E21" w:rsidRDefault="009675F4" w:rsidP="007E1F92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выбор мест в зале</w:t>
      </w:r>
      <w:r w:rsidR="00FB5E21" w:rsidRPr="00FB5E2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: </w:t>
      </w:r>
      <w:r w:rsidR="00A347C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проверка на наличие и определение свободных мест</w:t>
      </w:r>
      <w:r w:rsidR="00BA7102" w:rsidRPr="00BA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627CE86C" w14:textId="6E1A3E49" w:rsidR="009675F4" w:rsidRDefault="009675F4" w:rsidP="009675F4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оформление заказа</w:t>
      </w:r>
      <w:r w:rsidR="00FB5E21" w:rsidRPr="00FB5E2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: </w:t>
      </w:r>
      <w:r w:rsidR="00A347C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заполнение формы заказа</w:t>
      </w:r>
      <w:r w:rsidR="00A347C1" w:rsidRPr="00A347C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  <w:r w:rsidRPr="009675F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</w:p>
    <w:p w14:paraId="2BC5CAB8" w14:textId="4557D12B" w:rsidR="00363F0D" w:rsidRDefault="00363F0D" w:rsidP="009675F4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отправка хэшированных данных в бд и стирание формы: обеспечивает предотвращение кражи пользовательских данных</w:t>
      </w:r>
    </w:p>
    <w:p w14:paraId="556A8C1B" w14:textId="47ED34A5" w:rsidR="009675F4" w:rsidRPr="00FB5E21" w:rsidRDefault="009675F4" w:rsidP="009675F4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оплата билета</w:t>
      </w:r>
      <w:r w:rsidRPr="00FB5E2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: </w:t>
      </w:r>
      <w:r w:rsidR="00A347C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обработка заказа и списание средств со счета</w:t>
      </w:r>
      <w:r w:rsidRPr="00BA71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517BEFF2" w14:textId="1F70E411" w:rsidR="00FB5E21" w:rsidRPr="009675F4" w:rsidRDefault="009675F4" w:rsidP="009675F4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уведомление и подтверждение</w:t>
      </w:r>
      <w:r w:rsidRPr="00FB5E2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: </w:t>
      </w:r>
      <w:r w:rsidR="00A347C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отправка уведомления пользователю об успешном бронировании места</w:t>
      </w:r>
      <w:r w:rsidRPr="00FB5E2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11616A2B" w14:textId="77777777" w:rsidR="00FB5E21" w:rsidRPr="00FB5E21" w:rsidRDefault="00FB5E21" w:rsidP="00E56659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FB5E2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Потоки данных:</w:t>
      </w:r>
    </w:p>
    <w:p w14:paraId="6132A659" w14:textId="5B59BDF3" w:rsidR="00FB5E21" w:rsidRPr="00FB5E21" w:rsidRDefault="00A347C1" w:rsidP="00167941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указанный спектакль</w:t>
      </w:r>
      <w:r w:rsidR="000C527C" w:rsidRPr="000C527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6F247D0B" w14:textId="3ACAF167" w:rsidR="00FB5E21" w:rsidRPr="00FB5E21" w:rsidRDefault="00A347C1" w:rsidP="00167941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указанная дата и время</w:t>
      </w:r>
      <w:r w:rsidR="000C527C" w:rsidRPr="000C527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65DE1198" w14:textId="0E2873B8" w:rsidR="00FB5E21" w:rsidRPr="00FB5E21" w:rsidRDefault="00A347C1" w:rsidP="00167941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свободные места</w:t>
      </w:r>
      <w:r w:rsidR="000C527C" w:rsidRPr="000C527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1355E524" w14:textId="58CD6B27" w:rsidR="00FB5E21" w:rsidRPr="00234A19" w:rsidRDefault="00A347C1" w:rsidP="00167941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данные </w:t>
      </w:r>
      <w:r w:rsidR="00363F0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карты</w:t>
      </w:r>
      <w:r w:rsidR="00363F0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;</w:t>
      </w:r>
    </w:p>
    <w:p w14:paraId="4BCF46ED" w14:textId="43EFCC8D" w:rsidR="00234A19" w:rsidRPr="00FB5E21" w:rsidRDefault="00234A19" w:rsidP="00167941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электронный чек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;</w:t>
      </w:r>
    </w:p>
    <w:p w14:paraId="3088B7FF" w14:textId="7B13EC15" w:rsidR="00371B1D" w:rsidRPr="00A347C1" w:rsidRDefault="00A347C1" w:rsidP="00A347C1">
      <w:pPr>
        <w:pStyle w:val="a5"/>
        <w:numPr>
          <w:ilvl w:val="0"/>
          <w:numId w:val="34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textAlignment w:val="baseline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уникальный билет</w:t>
      </w:r>
      <w:r w:rsidR="000C527C" w:rsidRPr="000C527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sectPr w:rsidR="00371B1D" w:rsidRPr="00A347C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485C"/>
    <w:multiLevelType w:val="hybridMultilevel"/>
    <w:tmpl w:val="77AA2BC8"/>
    <w:lvl w:ilvl="0" w:tplc="ECA641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0675CF"/>
    <w:multiLevelType w:val="multilevel"/>
    <w:tmpl w:val="A4724C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14BB4"/>
    <w:multiLevelType w:val="multilevel"/>
    <w:tmpl w:val="F5FE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F47FF0"/>
    <w:multiLevelType w:val="hybridMultilevel"/>
    <w:tmpl w:val="D806150A"/>
    <w:lvl w:ilvl="0" w:tplc="ECA6410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7B25AE1"/>
    <w:multiLevelType w:val="multilevel"/>
    <w:tmpl w:val="7238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821EFD"/>
    <w:multiLevelType w:val="multilevel"/>
    <w:tmpl w:val="2FAA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8F4317"/>
    <w:multiLevelType w:val="multilevel"/>
    <w:tmpl w:val="FA40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033579"/>
    <w:multiLevelType w:val="multilevel"/>
    <w:tmpl w:val="626E77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14A12B89"/>
    <w:multiLevelType w:val="multilevel"/>
    <w:tmpl w:val="BBC0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93687D"/>
    <w:multiLevelType w:val="multilevel"/>
    <w:tmpl w:val="9B963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3A67B7"/>
    <w:multiLevelType w:val="multilevel"/>
    <w:tmpl w:val="42F4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C02438"/>
    <w:multiLevelType w:val="hybridMultilevel"/>
    <w:tmpl w:val="66A417B4"/>
    <w:lvl w:ilvl="0" w:tplc="ECA6410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DD869D1"/>
    <w:multiLevelType w:val="multilevel"/>
    <w:tmpl w:val="9B9AD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D135AF"/>
    <w:multiLevelType w:val="multilevel"/>
    <w:tmpl w:val="227C3E8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E23D63"/>
    <w:multiLevelType w:val="hybridMultilevel"/>
    <w:tmpl w:val="97A2C828"/>
    <w:lvl w:ilvl="0" w:tplc="ECA6410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7EF13AF"/>
    <w:multiLevelType w:val="multilevel"/>
    <w:tmpl w:val="A42E0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F20F19"/>
    <w:multiLevelType w:val="multilevel"/>
    <w:tmpl w:val="C7A24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3D49E9"/>
    <w:multiLevelType w:val="multilevel"/>
    <w:tmpl w:val="4E1C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A84FDB"/>
    <w:multiLevelType w:val="multilevel"/>
    <w:tmpl w:val="77D0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3234C1"/>
    <w:multiLevelType w:val="hybridMultilevel"/>
    <w:tmpl w:val="3DE8521E"/>
    <w:lvl w:ilvl="0" w:tplc="ECA6410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3FBA06AA"/>
    <w:multiLevelType w:val="multilevel"/>
    <w:tmpl w:val="C3AC4B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21" w15:restartNumberingAfterBreak="0">
    <w:nsid w:val="41B621CA"/>
    <w:multiLevelType w:val="hybridMultilevel"/>
    <w:tmpl w:val="83723562"/>
    <w:lvl w:ilvl="0" w:tplc="8CD68F5E">
      <w:start w:val="2"/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3334B34"/>
    <w:multiLevelType w:val="multilevel"/>
    <w:tmpl w:val="96CEF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470C7D"/>
    <w:multiLevelType w:val="hybridMultilevel"/>
    <w:tmpl w:val="9B06D9D6"/>
    <w:lvl w:ilvl="0" w:tplc="ECA6410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47BB0A57"/>
    <w:multiLevelType w:val="multilevel"/>
    <w:tmpl w:val="11A4439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5" w15:restartNumberingAfterBreak="0">
    <w:nsid w:val="47D50662"/>
    <w:multiLevelType w:val="multilevel"/>
    <w:tmpl w:val="3C78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9D71321"/>
    <w:multiLevelType w:val="multilevel"/>
    <w:tmpl w:val="33FC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E1654A8"/>
    <w:multiLevelType w:val="multilevel"/>
    <w:tmpl w:val="0F2C6A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4E472DA0"/>
    <w:multiLevelType w:val="multilevel"/>
    <w:tmpl w:val="2766E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EB7615"/>
    <w:multiLevelType w:val="multilevel"/>
    <w:tmpl w:val="94B0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38B313D"/>
    <w:multiLevelType w:val="hybridMultilevel"/>
    <w:tmpl w:val="E5208544"/>
    <w:lvl w:ilvl="0" w:tplc="A74A3B06">
      <w:start w:val="2"/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54620C69"/>
    <w:multiLevelType w:val="multilevel"/>
    <w:tmpl w:val="A9A4A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413ACA"/>
    <w:multiLevelType w:val="multilevel"/>
    <w:tmpl w:val="4EE2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E8D0904"/>
    <w:multiLevelType w:val="multilevel"/>
    <w:tmpl w:val="11A44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EB5B21"/>
    <w:multiLevelType w:val="multilevel"/>
    <w:tmpl w:val="77F0A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E254DF8"/>
    <w:multiLevelType w:val="hybridMultilevel"/>
    <w:tmpl w:val="B6BA9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D7782D"/>
    <w:multiLevelType w:val="multilevel"/>
    <w:tmpl w:val="337A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2729201">
    <w:abstractNumId w:val="10"/>
  </w:num>
  <w:num w:numId="2" w16cid:durableId="2142338239">
    <w:abstractNumId w:val="29"/>
  </w:num>
  <w:num w:numId="3" w16cid:durableId="1986201758">
    <w:abstractNumId w:val="7"/>
  </w:num>
  <w:num w:numId="4" w16cid:durableId="1938555946">
    <w:abstractNumId w:val="20"/>
  </w:num>
  <w:num w:numId="5" w16cid:durableId="703479687">
    <w:abstractNumId w:val="27"/>
  </w:num>
  <w:num w:numId="6" w16cid:durableId="754744203">
    <w:abstractNumId w:val="25"/>
  </w:num>
  <w:num w:numId="7" w16cid:durableId="1558970884">
    <w:abstractNumId w:val="6"/>
  </w:num>
  <w:num w:numId="8" w16cid:durableId="1837265880">
    <w:abstractNumId w:val="36"/>
  </w:num>
  <w:num w:numId="9" w16cid:durableId="1353527436">
    <w:abstractNumId w:val="14"/>
  </w:num>
  <w:num w:numId="10" w16cid:durableId="1610776130">
    <w:abstractNumId w:val="17"/>
  </w:num>
  <w:num w:numId="11" w16cid:durableId="1127893562">
    <w:abstractNumId w:val="13"/>
  </w:num>
  <w:num w:numId="12" w16cid:durableId="1901162095">
    <w:abstractNumId w:val="15"/>
  </w:num>
  <w:num w:numId="13" w16cid:durableId="1446076520">
    <w:abstractNumId w:val="4"/>
  </w:num>
  <w:num w:numId="14" w16cid:durableId="1397237891">
    <w:abstractNumId w:val="33"/>
  </w:num>
  <w:num w:numId="15" w16cid:durableId="1308321840">
    <w:abstractNumId w:val="1"/>
  </w:num>
  <w:num w:numId="16" w16cid:durableId="1834712237">
    <w:abstractNumId w:val="9"/>
  </w:num>
  <w:num w:numId="17" w16cid:durableId="1548755416">
    <w:abstractNumId w:val="35"/>
  </w:num>
  <w:num w:numId="18" w16cid:durableId="1416824800">
    <w:abstractNumId w:val="23"/>
  </w:num>
  <w:num w:numId="19" w16cid:durableId="1383824819">
    <w:abstractNumId w:val="11"/>
  </w:num>
  <w:num w:numId="20" w16cid:durableId="396434848">
    <w:abstractNumId w:val="32"/>
  </w:num>
  <w:num w:numId="21" w16cid:durableId="1270509838">
    <w:abstractNumId w:val="3"/>
  </w:num>
  <w:num w:numId="22" w16cid:durableId="909273266">
    <w:abstractNumId w:val="30"/>
  </w:num>
  <w:num w:numId="23" w16cid:durableId="1647123215">
    <w:abstractNumId w:val="19"/>
  </w:num>
  <w:num w:numId="24" w16cid:durableId="1517231233">
    <w:abstractNumId w:val="21"/>
  </w:num>
  <w:num w:numId="25" w16cid:durableId="2049063376">
    <w:abstractNumId w:val="5"/>
  </w:num>
  <w:num w:numId="26" w16cid:durableId="137766011">
    <w:abstractNumId w:val="31"/>
  </w:num>
  <w:num w:numId="27" w16cid:durableId="193425727">
    <w:abstractNumId w:val="26"/>
  </w:num>
  <w:num w:numId="28" w16cid:durableId="1470628222">
    <w:abstractNumId w:val="2"/>
  </w:num>
  <w:num w:numId="29" w16cid:durableId="1853690335">
    <w:abstractNumId w:val="37"/>
  </w:num>
  <w:num w:numId="30" w16cid:durableId="1242641872">
    <w:abstractNumId w:val="18"/>
  </w:num>
  <w:num w:numId="31" w16cid:durableId="913122937">
    <w:abstractNumId w:val="8"/>
  </w:num>
  <w:num w:numId="32" w16cid:durableId="1613242411">
    <w:abstractNumId w:val="24"/>
  </w:num>
  <w:num w:numId="33" w16cid:durableId="154837298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904341390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5" w16cid:durableId="1504004538">
    <w:abstractNumId w:val="12"/>
  </w:num>
  <w:num w:numId="36" w16cid:durableId="1568497651">
    <w:abstractNumId w:val="22"/>
  </w:num>
  <w:num w:numId="37" w16cid:durableId="858399342">
    <w:abstractNumId w:val="0"/>
  </w:num>
  <w:num w:numId="38" w16cid:durableId="1962180534">
    <w:abstractNumId w:val="28"/>
  </w:num>
  <w:num w:numId="39" w16cid:durableId="1000234033">
    <w:abstractNumId w:val="34"/>
  </w:num>
  <w:num w:numId="40" w16cid:durableId="3811773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E"/>
    <w:rsid w:val="00000164"/>
    <w:rsid w:val="00003ADB"/>
    <w:rsid w:val="000069DA"/>
    <w:rsid w:val="00007C20"/>
    <w:rsid w:val="00021805"/>
    <w:rsid w:val="00023B30"/>
    <w:rsid w:val="00050229"/>
    <w:rsid w:val="000513BC"/>
    <w:rsid w:val="00075936"/>
    <w:rsid w:val="00076394"/>
    <w:rsid w:val="00081CEF"/>
    <w:rsid w:val="000A1432"/>
    <w:rsid w:val="000A6C12"/>
    <w:rsid w:val="000B0B56"/>
    <w:rsid w:val="000C527C"/>
    <w:rsid w:val="000E1240"/>
    <w:rsid w:val="000F0280"/>
    <w:rsid w:val="000F0F36"/>
    <w:rsid w:val="00110B01"/>
    <w:rsid w:val="00122564"/>
    <w:rsid w:val="00122F0A"/>
    <w:rsid w:val="00132B0B"/>
    <w:rsid w:val="00162845"/>
    <w:rsid w:val="00167941"/>
    <w:rsid w:val="00167B72"/>
    <w:rsid w:val="00172B32"/>
    <w:rsid w:val="0017421E"/>
    <w:rsid w:val="0017760D"/>
    <w:rsid w:val="00177E46"/>
    <w:rsid w:val="00181158"/>
    <w:rsid w:val="00181EC2"/>
    <w:rsid w:val="001A4FE5"/>
    <w:rsid w:val="001A5EF8"/>
    <w:rsid w:val="001A743F"/>
    <w:rsid w:val="001B0246"/>
    <w:rsid w:val="001B3A0D"/>
    <w:rsid w:val="001C1A3A"/>
    <w:rsid w:val="001C1DA6"/>
    <w:rsid w:val="001C40AC"/>
    <w:rsid w:val="001D17C9"/>
    <w:rsid w:val="001D71F7"/>
    <w:rsid w:val="001E2F79"/>
    <w:rsid w:val="001E7A26"/>
    <w:rsid w:val="002056AC"/>
    <w:rsid w:val="00206325"/>
    <w:rsid w:val="00206CB9"/>
    <w:rsid w:val="00231C4B"/>
    <w:rsid w:val="00234A19"/>
    <w:rsid w:val="00240D71"/>
    <w:rsid w:val="00241118"/>
    <w:rsid w:val="00242BAB"/>
    <w:rsid w:val="0024381A"/>
    <w:rsid w:val="00273B8C"/>
    <w:rsid w:val="00277F4B"/>
    <w:rsid w:val="00282E63"/>
    <w:rsid w:val="00285B06"/>
    <w:rsid w:val="00291984"/>
    <w:rsid w:val="002A0355"/>
    <w:rsid w:val="002A4C9F"/>
    <w:rsid w:val="002A5DB0"/>
    <w:rsid w:val="002B0725"/>
    <w:rsid w:val="002C041F"/>
    <w:rsid w:val="002D5E62"/>
    <w:rsid w:val="00302650"/>
    <w:rsid w:val="00304E48"/>
    <w:rsid w:val="00307330"/>
    <w:rsid w:val="003137D5"/>
    <w:rsid w:val="00324DCD"/>
    <w:rsid w:val="00342424"/>
    <w:rsid w:val="0034526C"/>
    <w:rsid w:val="0035105A"/>
    <w:rsid w:val="00361D2E"/>
    <w:rsid w:val="00363F0D"/>
    <w:rsid w:val="00364466"/>
    <w:rsid w:val="00371B1D"/>
    <w:rsid w:val="00373561"/>
    <w:rsid w:val="00383CE8"/>
    <w:rsid w:val="003919D5"/>
    <w:rsid w:val="003977AE"/>
    <w:rsid w:val="003A4471"/>
    <w:rsid w:val="003A52E3"/>
    <w:rsid w:val="003D3DCE"/>
    <w:rsid w:val="003E4D31"/>
    <w:rsid w:val="003F6AE7"/>
    <w:rsid w:val="00401779"/>
    <w:rsid w:val="00403B3A"/>
    <w:rsid w:val="00413C19"/>
    <w:rsid w:val="00436C6E"/>
    <w:rsid w:val="00442D18"/>
    <w:rsid w:val="00452581"/>
    <w:rsid w:val="00457104"/>
    <w:rsid w:val="004575F7"/>
    <w:rsid w:val="004612B5"/>
    <w:rsid w:val="004666EE"/>
    <w:rsid w:val="00477733"/>
    <w:rsid w:val="00483410"/>
    <w:rsid w:val="004853AD"/>
    <w:rsid w:val="00492FAE"/>
    <w:rsid w:val="004B6BCC"/>
    <w:rsid w:val="004D25A9"/>
    <w:rsid w:val="004D2F70"/>
    <w:rsid w:val="004D39BF"/>
    <w:rsid w:val="004D439A"/>
    <w:rsid w:val="004F38FE"/>
    <w:rsid w:val="0050143A"/>
    <w:rsid w:val="00504C00"/>
    <w:rsid w:val="0050717D"/>
    <w:rsid w:val="00510AF3"/>
    <w:rsid w:val="00511ADD"/>
    <w:rsid w:val="00515803"/>
    <w:rsid w:val="0052005C"/>
    <w:rsid w:val="0052725B"/>
    <w:rsid w:val="0054217D"/>
    <w:rsid w:val="00551E73"/>
    <w:rsid w:val="005564AC"/>
    <w:rsid w:val="00570553"/>
    <w:rsid w:val="005855F9"/>
    <w:rsid w:val="0058756D"/>
    <w:rsid w:val="005A04B3"/>
    <w:rsid w:val="005A11D4"/>
    <w:rsid w:val="005B4905"/>
    <w:rsid w:val="005C1180"/>
    <w:rsid w:val="005C2A9A"/>
    <w:rsid w:val="005C6EE4"/>
    <w:rsid w:val="005C70F2"/>
    <w:rsid w:val="005F14B4"/>
    <w:rsid w:val="00600833"/>
    <w:rsid w:val="00611183"/>
    <w:rsid w:val="00614380"/>
    <w:rsid w:val="0063542D"/>
    <w:rsid w:val="00641712"/>
    <w:rsid w:val="006511BA"/>
    <w:rsid w:val="006540DF"/>
    <w:rsid w:val="00656306"/>
    <w:rsid w:val="006601F5"/>
    <w:rsid w:val="00684C6C"/>
    <w:rsid w:val="006A545B"/>
    <w:rsid w:val="006A6F3F"/>
    <w:rsid w:val="006C042E"/>
    <w:rsid w:val="006C0B77"/>
    <w:rsid w:val="006C1131"/>
    <w:rsid w:val="006C7119"/>
    <w:rsid w:val="006D3692"/>
    <w:rsid w:val="006D46AE"/>
    <w:rsid w:val="006E45A2"/>
    <w:rsid w:val="006F350A"/>
    <w:rsid w:val="007036BD"/>
    <w:rsid w:val="00704383"/>
    <w:rsid w:val="00710AF4"/>
    <w:rsid w:val="007157B9"/>
    <w:rsid w:val="0073636B"/>
    <w:rsid w:val="00740E53"/>
    <w:rsid w:val="00745211"/>
    <w:rsid w:val="007518D2"/>
    <w:rsid w:val="00754313"/>
    <w:rsid w:val="007611F1"/>
    <w:rsid w:val="00764BB9"/>
    <w:rsid w:val="00781587"/>
    <w:rsid w:val="00785A43"/>
    <w:rsid w:val="00791052"/>
    <w:rsid w:val="007C11AC"/>
    <w:rsid w:val="007C27C6"/>
    <w:rsid w:val="007D01FF"/>
    <w:rsid w:val="007D3952"/>
    <w:rsid w:val="007D3B06"/>
    <w:rsid w:val="007E1F92"/>
    <w:rsid w:val="007E3D28"/>
    <w:rsid w:val="007E57ED"/>
    <w:rsid w:val="007F7E9B"/>
    <w:rsid w:val="008023FD"/>
    <w:rsid w:val="00812A9D"/>
    <w:rsid w:val="008242FF"/>
    <w:rsid w:val="00832FCA"/>
    <w:rsid w:val="0084747B"/>
    <w:rsid w:val="00851AC5"/>
    <w:rsid w:val="00852483"/>
    <w:rsid w:val="00860FA8"/>
    <w:rsid w:val="0086437B"/>
    <w:rsid w:val="00870751"/>
    <w:rsid w:val="00875DD0"/>
    <w:rsid w:val="0089146C"/>
    <w:rsid w:val="00894F11"/>
    <w:rsid w:val="008A2A62"/>
    <w:rsid w:val="008B7EB7"/>
    <w:rsid w:val="008D212B"/>
    <w:rsid w:val="008E0158"/>
    <w:rsid w:val="008E2E9B"/>
    <w:rsid w:val="008E4627"/>
    <w:rsid w:val="008E6ADA"/>
    <w:rsid w:val="008F406B"/>
    <w:rsid w:val="0090158A"/>
    <w:rsid w:val="0090561A"/>
    <w:rsid w:val="00907DD7"/>
    <w:rsid w:val="00917487"/>
    <w:rsid w:val="00917B1B"/>
    <w:rsid w:val="00921693"/>
    <w:rsid w:val="00922C48"/>
    <w:rsid w:val="009313E3"/>
    <w:rsid w:val="00933A29"/>
    <w:rsid w:val="009427A2"/>
    <w:rsid w:val="00942C56"/>
    <w:rsid w:val="00947B7F"/>
    <w:rsid w:val="009648A7"/>
    <w:rsid w:val="00965538"/>
    <w:rsid w:val="009675F4"/>
    <w:rsid w:val="009741C6"/>
    <w:rsid w:val="00976603"/>
    <w:rsid w:val="0099076C"/>
    <w:rsid w:val="009918CD"/>
    <w:rsid w:val="009965E2"/>
    <w:rsid w:val="009A0330"/>
    <w:rsid w:val="009A2A8D"/>
    <w:rsid w:val="009B016A"/>
    <w:rsid w:val="009B513B"/>
    <w:rsid w:val="009C131A"/>
    <w:rsid w:val="009C1726"/>
    <w:rsid w:val="009E0CD3"/>
    <w:rsid w:val="009E55B4"/>
    <w:rsid w:val="009E566B"/>
    <w:rsid w:val="009F1C1A"/>
    <w:rsid w:val="00A064EC"/>
    <w:rsid w:val="00A11718"/>
    <w:rsid w:val="00A1674E"/>
    <w:rsid w:val="00A168E8"/>
    <w:rsid w:val="00A267AC"/>
    <w:rsid w:val="00A26C5D"/>
    <w:rsid w:val="00A347C1"/>
    <w:rsid w:val="00A379F9"/>
    <w:rsid w:val="00A662EE"/>
    <w:rsid w:val="00A75026"/>
    <w:rsid w:val="00A8047D"/>
    <w:rsid w:val="00A85738"/>
    <w:rsid w:val="00A93B4A"/>
    <w:rsid w:val="00A957F5"/>
    <w:rsid w:val="00AA2D53"/>
    <w:rsid w:val="00AA3078"/>
    <w:rsid w:val="00AB3406"/>
    <w:rsid w:val="00AB4B28"/>
    <w:rsid w:val="00AB796D"/>
    <w:rsid w:val="00AC22A1"/>
    <w:rsid w:val="00AD01F1"/>
    <w:rsid w:val="00AD19CF"/>
    <w:rsid w:val="00AE196B"/>
    <w:rsid w:val="00AE589C"/>
    <w:rsid w:val="00AE6754"/>
    <w:rsid w:val="00AF0517"/>
    <w:rsid w:val="00B13382"/>
    <w:rsid w:val="00B301F1"/>
    <w:rsid w:val="00B41364"/>
    <w:rsid w:val="00B5222C"/>
    <w:rsid w:val="00B70B35"/>
    <w:rsid w:val="00B83E6D"/>
    <w:rsid w:val="00B84019"/>
    <w:rsid w:val="00B84397"/>
    <w:rsid w:val="00B87288"/>
    <w:rsid w:val="00B915B7"/>
    <w:rsid w:val="00B92B73"/>
    <w:rsid w:val="00B93577"/>
    <w:rsid w:val="00BA4266"/>
    <w:rsid w:val="00BA68B5"/>
    <w:rsid w:val="00BA7102"/>
    <w:rsid w:val="00BB64D4"/>
    <w:rsid w:val="00BC78F1"/>
    <w:rsid w:val="00BD2C6B"/>
    <w:rsid w:val="00BF315E"/>
    <w:rsid w:val="00BF4AF1"/>
    <w:rsid w:val="00C06A61"/>
    <w:rsid w:val="00C1162F"/>
    <w:rsid w:val="00C17497"/>
    <w:rsid w:val="00C37A81"/>
    <w:rsid w:val="00C475F4"/>
    <w:rsid w:val="00C51CE3"/>
    <w:rsid w:val="00C601AA"/>
    <w:rsid w:val="00C72030"/>
    <w:rsid w:val="00C8064D"/>
    <w:rsid w:val="00C8280E"/>
    <w:rsid w:val="00C91C1F"/>
    <w:rsid w:val="00CB7322"/>
    <w:rsid w:val="00CC57D3"/>
    <w:rsid w:val="00CD19F9"/>
    <w:rsid w:val="00CE5325"/>
    <w:rsid w:val="00CF0D64"/>
    <w:rsid w:val="00D0758F"/>
    <w:rsid w:val="00D13DFD"/>
    <w:rsid w:val="00D41DEF"/>
    <w:rsid w:val="00D4570E"/>
    <w:rsid w:val="00D61EBB"/>
    <w:rsid w:val="00D64007"/>
    <w:rsid w:val="00D64E6F"/>
    <w:rsid w:val="00D75E41"/>
    <w:rsid w:val="00D9115B"/>
    <w:rsid w:val="00D96B95"/>
    <w:rsid w:val="00DA5A70"/>
    <w:rsid w:val="00DB05A5"/>
    <w:rsid w:val="00DB5A4A"/>
    <w:rsid w:val="00DC4E59"/>
    <w:rsid w:val="00DD2FE0"/>
    <w:rsid w:val="00DF4B27"/>
    <w:rsid w:val="00E164A9"/>
    <w:rsid w:val="00E23930"/>
    <w:rsid w:val="00E27A31"/>
    <w:rsid w:val="00E30BA6"/>
    <w:rsid w:val="00E42E0E"/>
    <w:rsid w:val="00E438C6"/>
    <w:rsid w:val="00E56659"/>
    <w:rsid w:val="00E662FE"/>
    <w:rsid w:val="00E70D44"/>
    <w:rsid w:val="00E722FC"/>
    <w:rsid w:val="00E85B1C"/>
    <w:rsid w:val="00E97505"/>
    <w:rsid w:val="00EA0303"/>
    <w:rsid w:val="00EA0FA0"/>
    <w:rsid w:val="00EA212A"/>
    <w:rsid w:val="00EA2CD7"/>
    <w:rsid w:val="00EA59DF"/>
    <w:rsid w:val="00EB30D7"/>
    <w:rsid w:val="00EC3473"/>
    <w:rsid w:val="00EC4946"/>
    <w:rsid w:val="00ED367C"/>
    <w:rsid w:val="00EE3298"/>
    <w:rsid w:val="00EE4070"/>
    <w:rsid w:val="00EE4E76"/>
    <w:rsid w:val="00EE6350"/>
    <w:rsid w:val="00F04265"/>
    <w:rsid w:val="00F126E5"/>
    <w:rsid w:val="00F12C76"/>
    <w:rsid w:val="00F249FD"/>
    <w:rsid w:val="00F31054"/>
    <w:rsid w:val="00F31705"/>
    <w:rsid w:val="00F33645"/>
    <w:rsid w:val="00F366F8"/>
    <w:rsid w:val="00F42401"/>
    <w:rsid w:val="00F854D1"/>
    <w:rsid w:val="00F85578"/>
    <w:rsid w:val="00F866AC"/>
    <w:rsid w:val="00F90B5C"/>
    <w:rsid w:val="00F93A3E"/>
    <w:rsid w:val="00F96F27"/>
    <w:rsid w:val="00F97BA3"/>
    <w:rsid w:val="00FA1D82"/>
    <w:rsid w:val="00FB3449"/>
    <w:rsid w:val="00FB5E21"/>
    <w:rsid w:val="00FC0AC5"/>
    <w:rsid w:val="00FC221B"/>
    <w:rsid w:val="00FD0DD8"/>
    <w:rsid w:val="00FE1873"/>
    <w:rsid w:val="00FE3395"/>
    <w:rsid w:val="00FE38AA"/>
    <w:rsid w:val="00FF0308"/>
    <w:rsid w:val="00FF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3B5BF"/>
  <w15:chartTrackingRefBased/>
  <w15:docId w15:val="{DA3C3FC9-A23C-4C70-8258-0759DDE4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6AC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947B7F"/>
    <w:pPr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796D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AB796D"/>
    <w:rPr>
      <w:b/>
      <w:bCs/>
    </w:rPr>
  </w:style>
  <w:style w:type="paragraph" w:styleId="a5">
    <w:name w:val="List Paragraph"/>
    <w:basedOn w:val="a"/>
    <w:uiPriority w:val="34"/>
    <w:qFormat/>
    <w:rsid w:val="004575F7"/>
    <w:pPr>
      <w:spacing w:line="256" w:lineRule="auto"/>
      <w:ind w:left="720"/>
      <w:contextualSpacing/>
    </w:pPr>
    <w:rPr>
      <w:rFonts w:asciiTheme="minorHAnsi" w:hAnsiTheme="minorHAnsi"/>
      <w:kern w:val="0"/>
      <w:sz w:val="22"/>
      <w14:ligatures w14:val="none"/>
    </w:rPr>
  </w:style>
  <w:style w:type="character" w:styleId="a6">
    <w:name w:val="Hyperlink"/>
    <w:basedOn w:val="a0"/>
    <w:uiPriority w:val="99"/>
    <w:unhideWhenUsed/>
    <w:rsid w:val="00A8047D"/>
    <w:rPr>
      <w:color w:val="0000FF"/>
      <w:u w:val="single"/>
    </w:rPr>
  </w:style>
  <w:style w:type="paragraph" w:customStyle="1" w:styleId="Default">
    <w:name w:val="Default"/>
    <w:rsid w:val="0057055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47B7F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7">
    <w:name w:val="Emphasis"/>
    <w:basedOn w:val="a0"/>
    <w:uiPriority w:val="20"/>
    <w:qFormat/>
    <w:rsid w:val="00947B7F"/>
    <w:rPr>
      <w:i/>
      <w:iCs/>
    </w:rPr>
  </w:style>
  <w:style w:type="paragraph" w:styleId="a8">
    <w:name w:val="Body Text"/>
    <w:basedOn w:val="a"/>
    <w:link w:val="a9"/>
    <w:uiPriority w:val="99"/>
    <w:semiHidden/>
    <w:rsid w:val="00917487"/>
    <w:pPr>
      <w:widowControl w:val="0"/>
      <w:snapToGrid w:val="0"/>
      <w:spacing w:after="120"/>
      <w:ind w:firstLine="425"/>
      <w:jc w:val="both"/>
    </w:pPr>
    <w:rPr>
      <w:rFonts w:eastAsia="Times New Roman" w:cs="Times New Roman"/>
      <w:kern w:val="0"/>
      <w:szCs w:val="20"/>
      <w:lang w:eastAsia="ru-RU"/>
      <w14:ligatures w14:val="none"/>
    </w:rPr>
  </w:style>
  <w:style w:type="character" w:customStyle="1" w:styleId="a9">
    <w:name w:val="Основной текст Знак"/>
    <w:basedOn w:val="a0"/>
    <w:link w:val="a8"/>
    <w:uiPriority w:val="99"/>
    <w:semiHidden/>
    <w:rsid w:val="00917487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styleId="aa">
    <w:name w:val="Unresolved Mention"/>
    <w:basedOn w:val="a0"/>
    <w:uiPriority w:val="99"/>
    <w:semiHidden/>
    <w:unhideWhenUsed/>
    <w:rsid w:val="001B3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2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6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Вакуленчик Владислав</dc:creator>
  <cp:keywords/>
  <dc:description/>
  <cp:lastModifiedBy>Арсений Палазник</cp:lastModifiedBy>
  <cp:revision>332</cp:revision>
  <dcterms:created xsi:type="dcterms:W3CDTF">2023-09-11T20:34:00Z</dcterms:created>
  <dcterms:modified xsi:type="dcterms:W3CDTF">2023-10-03T14:17:00Z</dcterms:modified>
</cp:coreProperties>
</file>