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541C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766E7DE0" w14:textId="77777777" w:rsidR="00577A24" w:rsidRPr="00DD28F4" w:rsidRDefault="00577A24" w:rsidP="00577A24">
      <w:pPr>
        <w:jc w:val="center"/>
        <w:rPr>
          <w:rFonts w:cs="Times New Roman"/>
          <w:szCs w:val="28"/>
          <w:lang w:val="ru-RU"/>
        </w:rPr>
      </w:pPr>
    </w:p>
    <w:p w14:paraId="07DFF410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35A2BCB1" w14:textId="77777777" w:rsidR="00577A24" w:rsidRPr="00DD28F4" w:rsidRDefault="00577A24" w:rsidP="00577A24">
      <w:pPr>
        <w:jc w:val="center"/>
        <w:rPr>
          <w:rFonts w:cs="Times New Roman"/>
          <w:lang w:val="ru-RU"/>
        </w:rPr>
      </w:pPr>
    </w:p>
    <w:p w14:paraId="3F2D9297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525D7ED9" w14:textId="77777777" w:rsidR="00577A24" w:rsidRPr="00DD28F4" w:rsidRDefault="00577A24" w:rsidP="00577A24">
      <w:pPr>
        <w:jc w:val="center"/>
        <w:rPr>
          <w:rFonts w:cs="Times New Roman"/>
          <w:lang w:val="ru-RU"/>
        </w:rPr>
      </w:pPr>
    </w:p>
    <w:p w14:paraId="67D83C6C" w14:textId="77777777" w:rsidR="00577A24" w:rsidRPr="00DD28F4" w:rsidRDefault="00577A24" w:rsidP="00577A24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6D92E328" w14:textId="77777777" w:rsidR="00577A24" w:rsidRPr="00DD28F4" w:rsidRDefault="00577A24" w:rsidP="00577A24">
      <w:pPr>
        <w:rPr>
          <w:rFonts w:cs="Times New Roman"/>
          <w:lang w:val="ru-RU"/>
        </w:rPr>
      </w:pPr>
    </w:p>
    <w:p w14:paraId="37217343" w14:textId="77777777" w:rsidR="00577A24" w:rsidRPr="00DD28F4" w:rsidRDefault="00577A24" w:rsidP="00577A24">
      <w:pPr>
        <w:rPr>
          <w:rFonts w:cs="Times New Roman"/>
          <w:lang w:val="ru-RU"/>
        </w:rPr>
      </w:pPr>
    </w:p>
    <w:p w14:paraId="194FA364" w14:textId="77777777" w:rsidR="00577A24" w:rsidRDefault="00577A24" w:rsidP="00577A24">
      <w:pPr>
        <w:rPr>
          <w:rFonts w:cs="Times New Roman"/>
          <w:lang w:val="ru-RU"/>
        </w:rPr>
      </w:pPr>
    </w:p>
    <w:p w14:paraId="1F3BE2D6" w14:textId="77777777" w:rsidR="00577A24" w:rsidRDefault="00577A24" w:rsidP="00577A24">
      <w:pPr>
        <w:rPr>
          <w:rFonts w:cs="Times New Roman"/>
          <w:lang w:val="ru-RU"/>
        </w:rPr>
      </w:pPr>
    </w:p>
    <w:p w14:paraId="5779E55C" w14:textId="77777777" w:rsidR="00577A24" w:rsidRDefault="00577A24" w:rsidP="00577A24">
      <w:pPr>
        <w:rPr>
          <w:rFonts w:cs="Times New Roman"/>
          <w:lang w:val="ru-RU"/>
        </w:rPr>
      </w:pPr>
    </w:p>
    <w:p w14:paraId="7A60EE68" w14:textId="77777777" w:rsidR="00577A24" w:rsidRDefault="00577A24" w:rsidP="00577A24">
      <w:pPr>
        <w:rPr>
          <w:rFonts w:cs="Times New Roman"/>
          <w:lang w:val="ru-RU"/>
        </w:rPr>
      </w:pPr>
    </w:p>
    <w:p w14:paraId="73A712E0" w14:textId="77777777" w:rsidR="00577A24" w:rsidRDefault="00577A24" w:rsidP="00577A24">
      <w:pPr>
        <w:rPr>
          <w:rFonts w:cs="Times New Roman"/>
          <w:lang w:val="ru-RU"/>
        </w:rPr>
      </w:pPr>
    </w:p>
    <w:p w14:paraId="6B8C0865" w14:textId="77777777" w:rsidR="00577A24" w:rsidRDefault="00577A24" w:rsidP="00577A24">
      <w:pPr>
        <w:rPr>
          <w:rFonts w:cs="Times New Roman"/>
          <w:lang w:val="ru-RU"/>
        </w:rPr>
      </w:pPr>
    </w:p>
    <w:p w14:paraId="762AEF9E" w14:textId="77777777" w:rsidR="00577A24" w:rsidRDefault="00577A24" w:rsidP="00577A24">
      <w:pPr>
        <w:rPr>
          <w:rFonts w:cs="Times New Roman"/>
          <w:lang w:val="ru-RU"/>
        </w:rPr>
      </w:pPr>
    </w:p>
    <w:p w14:paraId="68377403" w14:textId="77777777" w:rsidR="00577A24" w:rsidRPr="00DD28F4" w:rsidRDefault="00577A24" w:rsidP="00577A24">
      <w:pPr>
        <w:rPr>
          <w:rFonts w:cs="Times New Roman"/>
          <w:lang w:val="ru-RU"/>
        </w:rPr>
      </w:pPr>
    </w:p>
    <w:p w14:paraId="326A7B6C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3A0D9A07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</w:p>
    <w:p w14:paraId="36DAD66F" w14:textId="77777777" w:rsidR="00577A24" w:rsidRPr="008636F3" w:rsidRDefault="00577A24" w:rsidP="00577A24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Структурные диаграммы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04613CA4" w14:textId="77777777" w:rsidR="00577A24" w:rsidRPr="00DD28F4" w:rsidRDefault="00577A24" w:rsidP="00577A24">
      <w:pPr>
        <w:jc w:val="right"/>
        <w:rPr>
          <w:rFonts w:cs="Times New Roman"/>
          <w:lang w:val="ru-RU"/>
        </w:rPr>
      </w:pPr>
    </w:p>
    <w:p w14:paraId="21600AAA" w14:textId="77777777" w:rsidR="00577A24" w:rsidRPr="00DD28F4" w:rsidRDefault="00577A24" w:rsidP="00577A24">
      <w:pPr>
        <w:jc w:val="right"/>
        <w:rPr>
          <w:rFonts w:cs="Times New Roman"/>
          <w:lang w:val="ru-RU"/>
        </w:rPr>
      </w:pPr>
    </w:p>
    <w:p w14:paraId="7C85E03D" w14:textId="77777777" w:rsidR="00577A24" w:rsidRDefault="00577A24" w:rsidP="00577A24">
      <w:pPr>
        <w:jc w:val="right"/>
        <w:rPr>
          <w:rFonts w:cs="Times New Roman"/>
          <w:lang w:val="ru-RU"/>
        </w:rPr>
      </w:pPr>
    </w:p>
    <w:p w14:paraId="36F8851D" w14:textId="77777777" w:rsidR="00577A24" w:rsidRDefault="00577A24" w:rsidP="00577A24">
      <w:pPr>
        <w:jc w:val="right"/>
        <w:rPr>
          <w:rFonts w:cs="Times New Roman"/>
          <w:lang w:val="ru-RU"/>
        </w:rPr>
      </w:pPr>
    </w:p>
    <w:p w14:paraId="7717743C" w14:textId="77777777" w:rsidR="00577A24" w:rsidRPr="00411179" w:rsidRDefault="00577A24" w:rsidP="00577A24">
      <w:pPr>
        <w:jc w:val="right"/>
        <w:rPr>
          <w:rFonts w:cs="Times New Roman"/>
          <w:lang w:val="ru-RU"/>
        </w:rPr>
      </w:pPr>
    </w:p>
    <w:p w14:paraId="59D325AB" w14:textId="1FC4E2CF" w:rsidR="00577A24" w:rsidRPr="00DD28F4" w:rsidRDefault="00577A24" w:rsidP="00577A24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14590556" w14:textId="61FA3821" w:rsidR="00577A24" w:rsidRPr="00DD28F4" w:rsidRDefault="00577A24" w:rsidP="00577A24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студент </w:t>
      </w:r>
      <w:r w:rsidR="002B76DA" w:rsidRPr="00C135FC">
        <w:rPr>
          <w:rFonts w:cs="Times New Roman"/>
          <w:szCs w:val="28"/>
          <w:lang w:val="ru-RU"/>
        </w:rPr>
        <w:t>3</w:t>
      </w:r>
      <w:r w:rsidRPr="00DD28F4">
        <w:rPr>
          <w:rFonts w:cs="Times New Roman"/>
          <w:szCs w:val="28"/>
          <w:lang w:val="ru-RU"/>
        </w:rPr>
        <w:t xml:space="preserve"> курса </w:t>
      </w:r>
      <w:r w:rsidR="002B76DA" w:rsidRPr="00C135FC">
        <w:rPr>
          <w:rFonts w:cs="Times New Roman"/>
          <w:szCs w:val="28"/>
          <w:lang w:val="ru-RU"/>
        </w:rPr>
        <w:t>1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362E8384" w14:textId="40E422E8" w:rsidR="00577A24" w:rsidRDefault="002B76DA" w:rsidP="00577A24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Вакуленчик В.С</w:t>
      </w:r>
      <w:r w:rsidR="00577A24">
        <w:rPr>
          <w:rFonts w:cs="Times New Roman"/>
          <w:szCs w:val="28"/>
          <w:lang w:val="ru-RU"/>
        </w:rPr>
        <w:t>.</w:t>
      </w:r>
    </w:p>
    <w:p w14:paraId="31783F89" w14:textId="77777777" w:rsidR="00577A24" w:rsidRDefault="00577A24" w:rsidP="00577A24">
      <w:pPr>
        <w:jc w:val="right"/>
        <w:rPr>
          <w:rFonts w:cs="Times New Roman"/>
          <w:szCs w:val="28"/>
          <w:lang w:val="ru-RU"/>
        </w:rPr>
      </w:pPr>
    </w:p>
    <w:p w14:paraId="6D2A49C7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0A5D3D6D" w14:textId="77777777" w:rsidR="00577A24" w:rsidRDefault="00577A24" w:rsidP="00577A24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360A21E4" w14:textId="77777777" w:rsidR="00577A24" w:rsidRPr="009748EA" w:rsidRDefault="00577A24" w:rsidP="00577A24">
      <w:pPr>
        <w:rPr>
          <w:lang w:val="ru-RU"/>
        </w:rPr>
      </w:pPr>
      <w:r w:rsidRPr="009748EA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>о моделирования средствами UML.</w:t>
      </w:r>
      <w:r w:rsidRPr="009748EA">
        <w:rPr>
          <w:lang w:val="ru-RU"/>
        </w:rPr>
        <w:t xml:space="preserve"> Ознакомление с основными принципами объектно-</w:t>
      </w:r>
      <w:r>
        <w:rPr>
          <w:lang w:val="ru-RU"/>
        </w:rPr>
        <w:t>ориентированного проектирования</w:t>
      </w:r>
      <w:r w:rsidRPr="009748EA">
        <w:rPr>
          <w:lang w:val="ru-RU"/>
        </w:rPr>
        <w:t xml:space="preserve"> прог</w:t>
      </w:r>
      <w:r>
        <w:rPr>
          <w:lang w:val="ru-RU"/>
        </w:rPr>
        <w:t xml:space="preserve">раммного обеспечения, получение </w:t>
      </w:r>
      <w:r w:rsidRPr="009748EA">
        <w:rPr>
          <w:lang w:val="ru-RU"/>
        </w:rPr>
        <w:t>навы</w:t>
      </w:r>
      <w:r>
        <w:rPr>
          <w:lang w:val="ru-RU"/>
        </w:rPr>
        <w:t>ков проектирования структуры</w:t>
      </w:r>
      <w:r w:rsidRPr="009748EA">
        <w:rPr>
          <w:lang w:val="ru-RU"/>
        </w:rPr>
        <w:t xml:space="preserve"> информационной системы с применением UML.</w:t>
      </w:r>
    </w:p>
    <w:p w14:paraId="3DC2F082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7A918C68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3CC4622D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54F71D81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2733D0CE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09DE3ABE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2D803E93" w14:textId="77777777" w:rsidR="00577A24" w:rsidRPr="006363FC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2BED660B" w14:textId="50AFF3D9" w:rsidR="00577A24" w:rsidRPr="00A05FBF" w:rsidRDefault="00577A24" w:rsidP="00577A24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="008D4E7C">
        <w:rPr>
          <w:rFonts w:cs="Times New Roman"/>
          <w:bCs/>
          <w:szCs w:val="28"/>
          <w:lang w:val="ru-RU"/>
        </w:rPr>
        <w:t>3</w:t>
      </w:r>
    </w:p>
    <w:p w14:paraId="35CD227E" w14:textId="77777777" w:rsidR="004117A9" w:rsidRPr="001055CB" w:rsidRDefault="004117A9" w:rsidP="004117A9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lastRenderedPageBreak/>
        <w:t>1 Функциональное назначение</w:t>
      </w:r>
    </w:p>
    <w:p w14:paraId="19B10C2D" w14:textId="77777777" w:rsidR="004117A9" w:rsidRPr="001055CB" w:rsidRDefault="004117A9" w:rsidP="004117A9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t>1.1 Функциональное назначение для менеджера</w:t>
      </w:r>
    </w:p>
    <w:p w14:paraId="382CCA01" w14:textId="77777777" w:rsidR="004117A9" w:rsidRPr="003A00F9" w:rsidRDefault="004117A9" w:rsidP="004117A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>Регистрация автомобилей</w:t>
      </w:r>
      <w:r w:rsidRPr="00016ED4">
        <w:rPr>
          <w:rFonts w:eastAsia="Times New Roman" w:cs="Times New Roman"/>
          <w:color w:val="222222"/>
          <w:szCs w:val="28"/>
          <w:lang w:val="ru-RU" w:eastAsia="ru-RU"/>
        </w:rPr>
        <w:t xml:space="preserve"> </w:t>
      </w:r>
      <w:r w:rsidRPr="003A00F9">
        <w:rPr>
          <w:rFonts w:eastAsia="Times New Roman" w:cs="Times New Roman"/>
          <w:color w:val="222222"/>
          <w:szCs w:val="28"/>
          <w:lang w:val="ru-RU" w:eastAsia="ru-RU"/>
        </w:rPr>
        <w:t>в базу данных: указание характеристик автомобиля (марка, модель, стоимость, цвет кузова).</w:t>
      </w:r>
    </w:p>
    <w:p w14:paraId="294E4FEC" w14:textId="77777777" w:rsidR="004117A9" w:rsidRPr="003A00F9" w:rsidRDefault="004117A9" w:rsidP="004117A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>Управление каталогом: возможность редактирования информации об авто и удаление моделей.</w:t>
      </w:r>
    </w:p>
    <w:p w14:paraId="3C5CD61E" w14:textId="77777777" w:rsidR="004117A9" w:rsidRPr="003A00F9" w:rsidRDefault="004117A9" w:rsidP="004117A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 xml:space="preserve">Управление заказами: просмотр, обработка и управление заказами, включая подтверждение, отмену заказов и </w:t>
      </w:r>
      <w:r w:rsidRPr="003A00F9">
        <w:rPr>
          <w:rFonts w:cs="Times New Roman"/>
          <w:color w:val="000000"/>
          <w:szCs w:val="28"/>
          <w:shd w:val="clear" w:color="auto" w:fill="FFFFFF"/>
          <w:lang w:val="ru-RU"/>
        </w:rPr>
        <w:t>оповещение покупателя об отказе/одобрении брони.</w:t>
      </w:r>
    </w:p>
    <w:p w14:paraId="508F1E61" w14:textId="77777777" w:rsidR="004117A9" w:rsidRPr="001055CB" w:rsidRDefault="004117A9" w:rsidP="004117A9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t>1.2 Функциональное назначение для покупателя</w:t>
      </w:r>
    </w:p>
    <w:p w14:paraId="1D8D5525" w14:textId="77777777" w:rsidR="004117A9" w:rsidRPr="007F3E02" w:rsidRDefault="004117A9" w:rsidP="004117A9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Аутентификация пользователей: позволяет покупателям </w:t>
      </w:r>
      <w:r>
        <w:rPr>
          <w:rFonts w:eastAsia="Times New Roman" w:cs="Times New Roman"/>
          <w:color w:val="222222"/>
          <w:szCs w:val="28"/>
          <w:lang w:val="ru-RU" w:eastAsia="ru-RU"/>
        </w:rPr>
        <w:t>входить в свои</w:t>
      </w: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 учетные записи для доступа к каталогу автомобилей.</w:t>
      </w:r>
    </w:p>
    <w:p w14:paraId="5208211D" w14:textId="77777777" w:rsidR="004117A9" w:rsidRPr="007F3E02" w:rsidRDefault="004117A9" w:rsidP="004117A9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>Бронирование автомобилей: позволяет просматривать каталог</w:t>
      </w:r>
      <w:r>
        <w:rPr>
          <w:rFonts w:eastAsia="Times New Roman" w:cs="Times New Roman"/>
          <w:color w:val="222222"/>
          <w:szCs w:val="28"/>
          <w:lang w:val="ru-RU" w:eastAsia="ru-RU"/>
        </w:rPr>
        <w:t>,</w:t>
      </w: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 производить бронь автомобилей и отказываться от брони.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Также можно просмотреть забронированные авто.</w:t>
      </w:r>
    </w:p>
    <w:p w14:paraId="1CEB49FA" w14:textId="77777777" w:rsidR="004117A9" w:rsidRDefault="004117A9" w:rsidP="004117A9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>Поиск и фильтрация: наличие поиска автомобилей по марке, модели, году выпуска или цвету. Также добавление фильтров, чтобы покупатели могли уточнить результаты поиска по различным критериям.</w:t>
      </w:r>
    </w:p>
    <w:p w14:paraId="3DCEE2BC" w14:textId="44DD11E6" w:rsidR="004117A9" w:rsidRDefault="00411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jc w:val="left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br w:type="page"/>
      </w:r>
    </w:p>
    <w:p w14:paraId="0FD2F693" w14:textId="35A133DE" w:rsidR="00577A24" w:rsidRPr="004117A9" w:rsidRDefault="00054C68" w:rsidP="002D1D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08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>
        <w:rPr>
          <w:b/>
          <w:bCs/>
          <w:lang w:val="ru-RU"/>
        </w:rPr>
        <w:lastRenderedPageBreak/>
        <w:t>2</w:t>
      </w:r>
      <w:r w:rsidR="00577A24" w:rsidRPr="004117A9">
        <w:rPr>
          <w:b/>
          <w:bCs/>
          <w:lang w:val="ru-RU"/>
        </w:rPr>
        <w:t>. Описание программных средств</w:t>
      </w:r>
    </w:p>
    <w:p w14:paraId="2B4A1967" w14:textId="2E5AF365" w:rsidR="00577A24" w:rsidRPr="007877E7" w:rsidRDefault="00577A24" w:rsidP="00577A24">
      <w:pPr>
        <w:rPr>
          <w:lang w:val="ru-RU"/>
        </w:rPr>
      </w:pPr>
      <w:r w:rsidRPr="007877E7">
        <w:rPr>
          <w:lang w:val="ru-RU"/>
        </w:rPr>
        <w:t xml:space="preserve">Для создания диаграмм </w:t>
      </w:r>
      <w:r>
        <w:rPr>
          <w:lang w:val="ru-RU"/>
        </w:rPr>
        <w:t>компонентов и развертывания</w:t>
      </w:r>
      <w:r w:rsidRPr="007877E7">
        <w:rPr>
          <w:lang w:val="ru-RU"/>
        </w:rPr>
        <w:t xml:space="preserve"> использовалось приложение </w:t>
      </w:r>
      <w:r w:rsidR="008D4E7C">
        <w:t>draw</w:t>
      </w:r>
      <w:r w:rsidR="008D4E7C" w:rsidRPr="008D4E7C">
        <w:rPr>
          <w:lang w:val="ru-RU"/>
        </w:rPr>
        <w:t>.</w:t>
      </w:r>
      <w:r w:rsidR="008D4E7C">
        <w:t>io</w:t>
      </w:r>
      <w:r w:rsidRPr="007877E7">
        <w:rPr>
          <w:lang w:val="ru-RU"/>
        </w:rPr>
        <w:t>.</w:t>
      </w:r>
      <w:r w:rsidR="008D4E7C" w:rsidRPr="008D4E7C">
        <w:rPr>
          <w:lang w:val="ru-RU"/>
        </w:rPr>
        <w:t xml:space="preserve"> </w:t>
      </w:r>
      <w:r w:rsidR="008D4E7C">
        <w:t>draw</w:t>
      </w:r>
      <w:r w:rsidR="008D4E7C" w:rsidRPr="008D4E7C">
        <w:rPr>
          <w:lang w:val="ru-RU"/>
        </w:rPr>
        <w:t>.</w:t>
      </w:r>
      <w:r w:rsidR="008D4E7C">
        <w:t>io</w:t>
      </w:r>
      <w:r w:rsidR="008D4E7C" w:rsidRPr="008D4E7C">
        <w:rPr>
          <w:lang w:val="ru-RU"/>
        </w:rPr>
        <w:t xml:space="preserve"> </w:t>
      </w:r>
      <w:r w:rsidRPr="007877E7">
        <w:rPr>
          <w:rFonts w:eastAsiaTheme="minorHAnsi"/>
          <w:lang w:val="ru-RU"/>
        </w:rPr>
        <w:t xml:space="preserve">— инструмент для создания диаграмм, блок-схем, интеллект-карт, бизнес-макетов, отношений сущностей, программных блоков и другого. </w:t>
      </w:r>
      <w:r w:rsidRPr="00213976">
        <w:rPr>
          <w:rFonts w:eastAsiaTheme="minorHAnsi"/>
          <w:lang w:val="ru-RU"/>
        </w:rPr>
        <w:t xml:space="preserve">Сервис распространяется на бесплатной основе с открытым исходным кодом. </w:t>
      </w:r>
      <w:r w:rsidRPr="00C875DA">
        <w:rPr>
          <w:rFonts w:eastAsiaTheme="minorHAnsi"/>
        </w:rPr>
        <w:t>Draw</w:t>
      </w:r>
      <w:r w:rsidRPr="00213976">
        <w:rPr>
          <w:rFonts w:eastAsiaTheme="minorHAnsi"/>
          <w:lang w:val="ru-RU"/>
        </w:rPr>
        <w:t>.</w:t>
      </w:r>
      <w:r w:rsidRPr="00C875DA">
        <w:rPr>
          <w:rFonts w:eastAsiaTheme="minorHAnsi"/>
        </w:rPr>
        <w:t>io</w:t>
      </w:r>
      <w:r w:rsidRPr="00213976">
        <w:rPr>
          <w:rFonts w:eastAsiaTheme="minorHAnsi"/>
          <w:lang w:val="ru-RU"/>
        </w:rPr>
        <w:t xml:space="preserve"> обладает богатым набором функций для визуализации большинства задач пользователя.</w:t>
      </w:r>
      <w:r w:rsidRPr="00213976">
        <w:rPr>
          <w:lang w:val="ru-RU"/>
        </w:rPr>
        <w:t xml:space="preserve"> </w:t>
      </w:r>
    </w:p>
    <w:p w14:paraId="54BD6081" w14:textId="77777777" w:rsidR="00577A24" w:rsidRDefault="00577A24" w:rsidP="00577A24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3EA7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11418969" w14:textId="77777777" w:rsidR="003E2B2B" w:rsidRPr="005E3EA7" w:rsidRDefault="003E2B2B" w:rsidP="003E2B2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3EA7">
        <w:rPr>
          <w:bCs/>
          <w:sz w:val="28"/>
          <w:szCs w:val="20"/>
        </w:rPr>
        <w:t>Особенности</w:t>
      </w:r>
      <w:r>
        <w:rPr>
          <w:bCs/>
          <w:sz w:val="28"/>
          <w:szCs w:val="20"/>
          <w:lang w:val="en-US"/>
        </w:rPr>
        <w:t xml:space="preserve"> draw.io</w:t>
      </w:r>
      <w:r w:rsidRPr="005E3EA7">
        <w:rPr>
          <w:bCs/>
          <w:sz w:val="28"/>
          <w:szCs w:val="20"/>
        </w:rPr>
        <w:t>:</w:t>
      </w:r>
    </w:p>
    <w:p w14:paraId="1A412F27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Более 500 шаблонов элементов и фигур;</w:t>
      </w:r>
    </w:p>
    <w:p w14:paraId="51BAB2E0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облегчённый интерфейс, в котором за короткий промежуток времени можно создать готовый проект;</w:t>
      </w:r>
    </w:p>
    <w:p w14:paraId="026D0EB3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поддержка горячих клавиш, задействованных в большинстве графических редакторов;</w:t>
      </w:r>
    </w:p>
    <w:p w14:paraId="2CD99BE8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экспорт в форматы: JPG, PNG, SVG, VDSX;</w:t>
      </w:r>
    </w:p>
    <w:p w14:paraId="333ED393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возможность совместной работы;</w:t>
      </w:r>
    </w:p>
    <w:p w14:paraId="0C47730A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наличие различных фоновых тем;</w:t>
      </w:r>
    </w:p>
    <w:p w14:paraId="2C1508CC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мультиязычный интерфейс.</w:t>
      </w:r>
    </w:p>
    <w:p w14:paraId="3B1EB695" w14:textId="78E8DF87" w:rsidR="002D1D0C" w:rsidRDefault="002D1D0C" w:rsidP="002D1D0C">
      <w:pPr>
        <w:pStyle w:val="a7"/>
        <w:shd w:val="clear" w:color="auto" w:fill="FFFFFF"/>
        <w:spacing w:before="0" w:beforeAutospacing="0" w:after="195" w:afterAutospacing="0"/>
        <w:jc w:val="both"/>
        <w:rPr>
          <w:bCs/>
          <w:sz w:val="28"/>
          <w:szCs w:val="20"/>
        </w:rPr>
      </w:pPr>
    </w:p>
    <w:p w14:paraId="18D43D20" w14:textId="77777777" w:rsidR="002D1D0C" w:rsidRDefault="002D1D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jc w:val="left"/>
        <w:rPr>
          <w:rFonts w:eastAsia="Times New Roman" w:cs="Times New Roman"/>
          <w:bCs/>
          <w:szCs w:val="20"/>
          <w:lang w:val="ru-RU" w:eastAsia="ru-RU"/>
        </w:rPr>
      </w:pPr>
      <w:r>
        <w:rPr>
          <w:bCs/>
          <w:szCs w:val="20"/>
        </w:rPr>
        <w:br w:type="page"/>
      </w:r>
    </w:p>
    <w:p w14:paraId="6D43F1F5" w14:textId="05547081" w:rsidR="00577A24" w:rsidRPr="00532501" w:rsidRDefault="00592EA5" w:rsidP="00577A24">
      <w:pPr>
        <w:pStyle w:val="1"/>
      </w:pPr>
      <w:r>
        <w:lastRenderedPageBreak/>
        <w:t>3</w:t>
      </w:r>
      <w:r w:rsidR="00577A24">
        <w:t>. Описание практического задания</w:t>
      </w:r>
    </w:p>
    <w:p w14:paraId="62A63AEA" w14:textId="77777777" w:rsidR="00577A24" w:rsidRDefault="00577A24" w:rsidP="00577A24">
      <w:pPr>
        <w:rPr>
          <w:lang w:val="ru-RU"/>
        </w:rPr>
      </w:pPr>
      <w:r>
        <w:rPr>
          <w:lang w:val="ru-RU"/>
        </w:rPr>
        <w:t>В данной лабораторной работе было необходимо построить диаграмму</w:t>
      </w:r>
    </w:p>
    <w:p w14:paraId="0D2DD0EB" w14:textId="4CC12390" w:rsidR="00577A24" w:rsidRPr="004117A9" w:rsidRDefault="00577A24" w:rsidP="00577A24">
      <w:pPr>
        <w:ind w:firstLine="0"/>
        <w:rPr>
          <w:lang w:val="ru-RU"/>
        </w:rPr>
      </w:pPr>
      <w:r>
        <w:rPr>
          <w:lang w:val="ru-RU"/>
        </w:rPr>
        <w:t xml:space="preserve">классов. На рисунке </w:t>
      </w:r>
      <w:r w:rsidR="000025F2">
        <w:rPr>
          <w:lang w:val="ru-RU"/>
        </w:rPr>
        <w:t>3</w:t>
      </w:r>
      <w:r>
        <w:rPr>
          <w:lang w:val="ru-RU"/>
        </w:rPr>
        <w:t>.1 представлена диаграмма с классами уровня модели приложения.</w:t>
      </w:r>
    </w:p>
    <w:p w14:paraId="31B48962" w14:textId="346C7A1C" w:rsidR="00577A24" w:rsidRPr="00F44546" w:rsidRDefault="00622D0E" w:rsidP="000025F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952DFC" wp14:editId="23E02DAE">
            <wp:extent cx="5940425" cy="3345815"/>
            <wp:effectExtent l="0" t="0" r="3175" b="0"/>
            <wp:docPr id="16230494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4F69" w14:textId="77777777" w:rsidR="00577A24" w:rsidRPr="00532501" w:rsidRDefault="00577A24" w:rsidP="00577A24">
      <w:pPr>
        <w:ind w:firstLine="0"/>
        <w:rPr>
          <w:lang w:val="ru-RU"/>
        </w:rPr>
      </w:pPr>
    </w:p>
    <w:p w14:paraId="117E750B" w14:textId="09530721" w:rsidR="00577A24" w:rsidRPr="00FC0FD8" w:rsidRDefault="00577A24" w:rsidP="00577A24">
      <w:pPr>
        <w:pStyle w:val="a6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Рисунок </w:t>
      </w:r>
      <w:r w:rsidR="000025F2">
        <w:rPr>
          <w:i w:val="0"/>
          <w:color w:val="auto"/>
          <w:sz w:val="28"/>
          <w:szCs w:val="28"/>
          <w:lang w:val="ru-RU"/>
        </w:rPr>
        <w:t>3</w:t>
      </w:r>
      <w:r>
        <w:rPr>
          <w:i w:val="0"/>
          <w:color w:val="auto"/>
          <w:sz w:val="28"/>
          <w:szCs w:val="28"/>
          <w:lang w:val="ru-RU"/>
        </w:rPr>
        <w:t>.1</w:t>
      </w:r>
      <w:r w:rsidRPr="00FC0FD8">
        <w:rPr>
          <w:i w:val="0"/>
          <w:color w:val="auto"/>
          <w:sz w:val="28"/>
          <w:szCs w:val="28"/>
          <w:lang w:val="ru-RU"/>
        </w:rPr>
        <w:t>. Классы модели клиентского приложения</w:t>
      </w:r>
    </w:p>
    <w:p w14:paraId="36090E74" w14:textId="04DD9627" w:rsidR="00D328CC" w:rsidRPr="00D328CC" w:rsidRDefault="00577A24" w:rsidP="00D328CC">
      <w:pPr>
        <w:rPr>
          <w:lang w:val="ru-RU"/>
        </w:rPr>
      </w:pPr>
      <w:r>
        <w:rPr>
          <w:lang w:val="ru-RU"/>
        </w:rPr>
        <w:t>В блоках мы указываем название класса, поля и методы, из которых он состоит. Через двоеточие мы обозначаем тип данных поля. Знаком «+» мы говорим о том, что поле доступно для использования вне класса. «1</w:t>
      </w:r>
      <w:r w:rsidR="00FF7635">
        <w:rPr>
          <w:lang w:val="ru-RU"/>
        </w:rPr>
        <w:t>…</w:t>
      </w:r>
      <w:r>
        <w:rPr>
          <w:lang w:val="ru-RU"/>
        </w:rPr>
        <w:t>» обозначает тип связи один-ко-многим.</w:t>
      </w:r>
    </w:p>
    <w:p w14:paraId="005C1C1E" w14:textId="23217FCD" w:rsidR="00D328CC" w:rsidRPr="00D328CC" w:rsidRDefault="00D328CC" w:rsidP="00D328CC">
      <w:pPr>
        <w:rPr>
          <w:lang w:val="ru-RU"/>
        </w:rPr>
      </w:pPr>
      <w:r>
        <w:t>Car</w:t>
      </w:r>
      <w:r w:rsidRPr="00D328CC">
        <w:rPr>
          <w:lang w:val="ru-RU"/>
        </w:rPr>
        <w:t>: receiveFromSupplier(carId: int): void: Этот метод используется для принятия новых автомобилей от поставщика. Он принимает идентификатор автомобиля и выполняет необходимые действия для включения его в систему.</w:t>
      </w:r>
    </w:p>
    <w:p w14:paraId="059D8FBC" w14:textId="562C9D91" w:rsidR="00D328CC" w:rsidRDefault="00D328CC" w:rsidP="00D328CC">
      <w:pPr>
        <w:rPr>
          <w:lang w:val="ru-RU"/>
        </w:rPr>
      </w:pPr>
      <w:r>
        <w:t>Car</w:t>
      </w:r>
      <w:r w:rsidRPr="00D328CC">
        <w:rPr>
          <w:lang w:val="ru-RU"/>
        </w:rPr>
        <w:t>: registerInSystem(</w:t>
      </w:r>
      <w:r w:rsidR="0031499F">
        <w:t>RecievedCar</w:t>
      </w:r>
      <w:r w:rsidR="0031499F" w:rsidRPr="0031499F">
        <w:rPr>
          <w:lang w:val="ru-RU"/>
        </w:rPr>
        <w:t xml:space="preserve"> </w:t>
      </w:r>
      <w:r w:rsidR="0031499F">
        <w:t>Car</w:t>
      </w:r>
      <w:r w:rsidRPr="00D328CC">
        <w:rPr>
          <w:lang w:val="ru-RU"/>
        </w:rPr>
        <w:t>): void: Этот метод регистрирует автомобиль в системе с указанием характеристик и цен. После вызова этого метода информация о машине будет доступна для продажи и сервисного обслуживания.</w:t>
      </w:r>
    </w:p>
    <w:p w14:paraId="7EF9BA26" w14:textId="77777777" w:rsidR="00D328CC" w:rsidRPr="00D328CC" w:rsidRDefault="00D328CC" w:rsidP="00D328CC">
      <w:pPr>
        <w:rPr>
          <w:lang w:val="ru-RU"/>
        </w:rPr>
      </w:pPr>
    </w:p>
    <w:p w14:paraId="790C2914" w14:textId="0A156504" w:rsidR="00D328CC" w:rsidRPr="00D328CC" w:rsidRDefault="00D328CC" w:rsidP="009015EB">
      <w:pPr>
        <w:rPr>
          <w:lang w:val="ru-RU"/>
        </w:rPr>
      </w:pPr>
      <w:r>
        <w:t>Client</w:t>
      </w:r>
      <w:r w:rsidRPr="00D328CC">
        <w:rPr>
          <w:lang w:val="ru-RU"/>
        </w:rPr>
        <w:t>: consultAboutAvailableCars(): string: Клиент может использовать этот метод для получения консультации относительно доступных автомобилей. Метод возвращает строку с информацией о наличии машин.</w:t>
      </w:r>
    </w:p>
    <w:p w14:paraId="6290D688" w14:textId="4BD964CF" w:rsidR="00D328CC" w:rsidRPr="00D328CC" w:rsidRDefault="00D328CC" w:rsidP="00D328CC">
      <w:pPr>
        <w:rPr>
          <w:lang w:val="ru-RU"/>
        </w:rPr>
      </w:pPr>
      <w:r>
        <w:t>Client</w:t>
      </w:r>
      <w:r w:rsidRPr="00D328CC">
        <w:rPr>
          <w:lang w:val="ru-RU"/>
        </w:rPr>
        <w:t>: completeSaleTransaction(carId: int): void: Когда клиент решит купить автомобиль, этот метод вызывается для завершения сделки. Он принимает идентификатор автомобиля и выполняет необходимые действия для оформления документов по продаже.</w:t>
      </w:r>
    </w:p>
    <w:p w14:paraId="6D3B961E" w14:textId="77777777" w:rsidR="00D328CC" w:rsidRPr="004117A9" w:rsidRDefault="00D328CC" w:rsidP="00D328CC">
      <w:pPr>
        <w:ind w:firstLine="0"/>
        <w:rPr>
          <w:lang w:val="ru-RU"/>
        </w:rPr>
      </w:pPr>
    </w:p>
    <w:p w14:paraId="332BD305" w14:textId="71D0EEDE" w:rsidR="00D328CC" w:rsidRPr="00D328CC" w:rsidRDefault="00D328CC" w:rsidP="009015EB">
      <w:pPr>
        <w:rPr>
          <w:lang w:val="ru-RU"/>
        </w:rPr>
      </w:pPr>
      <w:r w:rsidRPr="00D328CC">
        <w:lastRenderedPageBreak/>
        <w:t>ServiceRequest</w:t>
      </w:r>
      <w:r>
        <w:t xml:space="preserve">: </w:t>
      </w:r>
      <w:r w:rsidRPr="00D328CC">
        <w:t xml:space="preserve">receiveServiceRequest(car: Car, typeOfService: string): void: </w:t>
      </w:r>
      <w:r w:rsidRPr="00D328CC">
        <w:rPr>
          <w:lang w:val="ru-RU"/>
        </w:rPr>
        <w:t>Метод</w:t>
      </w:r>
      <w:r w:rsidRPr="00D328CC">
        <w:t xml:space="preserve"> </w:t>
      </w:r>
      <w:r w:rsidRPr="00D328CC">
        <w:rPr>
          <w:lang w:val="ru-RU"/>
        </w:rPr>
        <w:t>принимает</w:t>
      </w:r>
      <w:r w:rsidRPr="00D328CC">
        <w:t xml:space="preserve"> </w:t>
      </w:r>
      <w:r w:rsidRPr="00D328CC">
        <w:rPr>
          <w:lang w:val="ru-RU"/>
        </w:rPr>
        <w:t>запрос</w:t>
      </w:r>
      <w:r w:rsidRPr="00D328CC">
        <w:t xml:space="preserve"> </w:t>
      </w:r>
      <w:r w:rsidRPr="00D328CC">
        <w:rPr>
          <w:lang w:val="ru-RU"/>
        </w:rPr>
        <w:t>на</w:t>
      </w:r>
      <w:r w:rsidRPr="00D328CC">
        <w:t xml:space="preserve"> </w:t>
      </w:r>
      <w:r w:rsidRPr="00D328CC">
        <w:rPr>
          <w:lang w:val="ru-RU"/>
        </w:rPr>
        <w:t>техническое</w:t>
      </w:r>
      <w:r w:rsidRPr="00D328CC">
        <w:t xml:space="preserve"> </w:t>
      </w:r>
      <w:r w:rsidRPr="00D328CC">
        <w:rPr>
          <w:lang w:val="ru-RU"/>
        </w:rPr>
        <w:t>обслуживание</w:t>
      </w:r>
      <w:r w:rsidRPr="00D328CC">
        <w:t xml:space="preserve"> </w:t>
      </w:r>
      <w:r w:rsidRPr="00D328CC">
        <w:rPr>
          <w:lang w:val="ru-RU"/>
        </w:rPr>
        <w:t>и</w:t>
      </w:r>
      <w:r w:rsidRPr="00D328CC">
        <w:t xml:space="preserve"> </w:t>
      </w:r>
      <w:r w:rsidRPr="00D328CC">
        <w:rPr>
          <w:lang w:val="ru-RU"/>
        </w:rPr>
        <w:t>ремонт</w:t>
      </w:r>
      <w:r w:rsidRPr="00D328CC">
        <w:t xml:space="preserve">. </w:t>
      </w:r>
      <w:r w:rsidRPr="00D328CC">
        <w:rPr>
          <w:lang w:val="ru-RU"/>
        </w:rPr>
        <w:t>Он получает объект автомобиля и тип запрашиваемого сервиса.</w:t>
      </w:r>
    </w:p>
    <w:p w14:paraId="0C4D65CE" w14:textId="77689F20" w:rsidR="00D328CC" w:rsidRPr="00D328CC" w:rsidRDefault="00D328CC" w:rsidP="009015EB">
      <w:pPr>
        <w:rPr>
          <w:lang w:val="ru-RU"/>
        </w:rPr>
      </w:pPr>
      <w:r w:rsidRPr="00D328CC">
        <w:t>ServiceRequest</w:t>
      </w:r>
      <w:r w:rsidRPr="00D328CC">
        <w:rPr>
          <w:lang w:val="ru-RU"/>
        </w:rPr>
        <w:t>: diagnoseAndRepair(): string: Этот метод выполняет диагностику и ремонт автомобиля. Возвращает строку с результатами диагностики и выполненных работ.</w:t>
      </w:r>
    </w:p>
    <w:p w14:paraId="6F34D467" w14:textId="77777777" w:rsidR="00A618C2" w:rsidRDefault="00A618C2" w:rsidP="009015EB">
      <w:pPr>
        <w:rPr>
          <w:lang w:val="ru-RU"/>
        </w:rPr>
      </w:pPr>
    </w:p>
    <w:p w14:paraId="16F43C80" w14:textId="0397BCDB" w:rsidR="00D328CC" w:rsidRPr="00D328CC" w:rsidRDefault="00D328CC" w:rsidP="009015EB">
      <w:pPr>
        <w:rPr>
          <w:lang w:val="ru-RU"/>
        </w:rPr>
      </w:pPr>
      <w:r w:rsidRPr="00D328CC">
        <w:rPr>
          <w:lang w:val="ru-RU"/>
        </w:rPr>
        <w:t>Supplier: deliverCars(): List&lt;Car&gt;: Поставщик использует этот метод для поставки новых автомобилей в автосалон. Возвращает список поставленных машин.</w:t>
      </w:r>
    </w:p>
    <w:p w14:paraId="5AC7456B" w14:textId="5B5EFF85" w:rsidR="0094277D" w:rsidRPr="00577A24" w:rsidRDefault="00D328CC" w:rsidP="00D328CC">
      <w:pPr>
        <w:rPr>
          <w:lang w:val="ru-RU"/>
        </w:rPr>
      </w:pPr>
      <w:r w:rsidRPr="00D328CC">
        <w:rPr>
          <w:lang w:val="ru-RU"/>
        </w:rPr>
        <w:t>Supplier: establishContact(): void: Устанавливает контакт с автосалоном для согласования поставок и других вопросов.</w:t>
      </w:r>
    </w:p>
    <w:sectPr w:rsidR="0094277D" w:rsidRPr="00577A24" w:rsidSect="00B8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556"/>
    <w:multiLevelType w:val="hybridMultilevel"/>
    <w:tmpl w:val="D4A65A36"/>
    <w:lvl w:ilvl="0" w:tplc="99FCD3B2">
      <w:start w:val="3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02AAA74E"/>
    <w:lvl w:ilvl="0" w:tplc="B1DA73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15D7"/>
    <w:multiLevelType w:val="hybridMultilevel"/>
    <w:tmpl w:val="47DC2398"/>
    <w:lvl w:ilvl="0" w:tplc="59163CA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59163CA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52DA3"/>
    <w:multiLevelType w:val="hybridMultilevel"/>
    <w:tmpl w:val="0532AD1C"/>
    <w:lvl w:ilvl="0" w:tplc="BF90AB6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775905572">
    <w:abstractNumId w:val="2"/>
  </w:num>
  <w:num w:numId="2" w16cid:durableId="984817639">
    <w:abstractNumId w:val="1"/>
  </w:num>
  <w:num w:numId="3" w16cid:durableId="2070377799">
    <w:abstractNumId w:val="0"/>
  </w:num>
  <w:num w:numId="4" w16cid:durableId="1962490203">
    <w:abstractNumId w:val="5"/>
  </w:num>
  <w:num w:numId="5" w16cid:durableId="1548372988">
    <w:abstractNumId w:val="6"/>
  </w:num>
  <w:num w:numId="6" w16cid:durableId="904341390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90413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2"/>
    <w:rsid w:val="000025F2"/>
    <w:rsid w:val="0000623C"/>
    <w:rsid w:val="00054C68"/>
    <w:rsid w:val="0009166D"/>
    <w:rsid w:val="00093A4C"/>
    <w:rsid w:val="0017545F"/>
    <w:rsid w:val="002B76DA"/>
    <w:rsid w:val="002D1D0C"/>
    <w:rsid w:val="0031499F"/>
    <w:rsid w:val="003A6266"/>
    <w:rsid w:val="003E2B2B"/>
    <w:rsid w:val="004117A9"/>
    <w:rsid w:val="0044529E"/>
    <w:rsid w:val="00577A24"/>
    <w:rsid w:val="00592EA5"/>
    <w:rsid w:val="005E3E7A"/>
    <w:rsid w:val="00622D0E"/>
    <w:rsid w:val="00737DE7"/>
    <w:rsid w:val="008D4E7C"/>
    <w:rsid w:val="009015EB"/>
    <w:rsid w:val="009413A8"/>
    <w:rsid w:val="0094277D"/>
    <w:rsid w:val="00952B30"/>
    <w:rsid w:val="0098710D"/>
    <w:rsid w:val="009C7F92"/>
    <w:rsid w:val="00A618C2"/>
    <w:rsid w:val="00A92451"/>
    <w:rsid w:val="00AC7076"/>
    <w:rsid w:val="00AE7924"/>
    <w:rsid w:val="00BA7651"/>
    <w:rsid w:val="00BC3A62"/>
    <w:rsid w:val="00BE1206"/>
    <w:rsid w:val="00BE1DE2"/>
    <w:rsid w:val="00C135FC"/>
    <w:rsid w:val="00C72C10"/>
    <w:rsid w:val="00D328CC"/>
    <w:rsid w:val="00D97697"/>
    <w:rsid w:val="00DF19C5"/>
    <w:rsid w:val="00FD078F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517E"/>
  <w15:chartTrackingRefBased/>
  <w15:docId w15:val="{5B736560-49D1-4460-820D-BCB38EB4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577A2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577A24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577A24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A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577A2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A2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7A24"/>
    <w:rPr>
      <w:rFonts w:asciiTheme="majorHAnsi" w:eastAsiaTheme="majorEastAsia" w:hAnsiTheme="majorHAnsi" w:cstheme="majorBidi"/>
      <w:b/>
      <w:bCs/>
      <w:color w:val="4472C4" w:themeColor="accent1"/>
      <w:sz w:val="28"/>
      <w:lang w:val="en-US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77A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77A24"/>
  </w:style>
  <w:style w:type="paragraph" w:styleId="a5">
    <w:name w:val="No Spacing"/>
    <w:aliases w:val="БГТУ"/>
    <w:autoRedefine/>
    <w:uiPriority w:val="1"/>
    <w:qFormat/>
    <w:rsid w:val="00577A2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6">
    <w:name w:val="caption"/>
    <w:aliases w:val="рисунка"/>
    <w:basedOn w:val="a"/>
    <w:next w:val="a"/>
    <w:uiPriority w:val="35"/>
    <w:unhideWhenUsed/>
    <w:qFormat/>
    <w:rsid w:val="00577A24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577A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Вакуленчик Владислав</cp:lastModifiedBy>
  <cp:revision>38</cp:revision>
  <dcterms:created xsi:type="dcterms:W3CDTF">2023-11-09T05:06:00Z</dcterms:created>
  <dcterms:modified xsi:type="dcterms:W3CDTF">2023-11-21T09:32:00Z</dcterms:modified>
</cp:coreProperties>
</file>