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2B1B1A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A48C5">
        <w:rPr>
          <w:rFonts w:ascii="Times New Roman" w:hAnsi="Times New Roman" w:cs="Times New Roman"/>
          <w:b/>
          <w:sz w:val="28"/>
          <w:szCs w:val="28"/>
        </w:rPr>
        <w:t>6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D15901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интерфейса для 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>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901" w:rsidRPr="008A68AD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 w:rsidR="008B3258">
        <w:rPr>
          <w:rFonts w:ascii="Times New Roman" w:hAnsi="Times New Roman" w:cs="Times New Roman"/>
          <w:i/>
          <w:sz w:val="24"/>
          <w:szCs w:val="24"/>
          <w:highlight w:val="white"/>
        </w:rPr>
        <w:t>материалы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Лекци</w:t>
      </w:r>
      <w:r w:rsidR="003D548D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и </w:t>
      </w:r>
      <w:r w:rsidR="00B52A8E">
        <w:rPr>
          <w:rFonts w:ascii="Times New Roman" w:hAnsi="Times New Roman" w:cs="Times New Roman"/>
          <w:b/>
          <w:i/>
          <w:sz w:val="24"/>
          <w:szCs w:val="24"/>
          <w:highlight w:val="white"/>
        </w:rPr>
        <w:t>5</w:t>
      </w:r>
      <w:r w:rsidR="009C081C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8938D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 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</w:rPr>
        <w:t>примерный интерфейс</w:t>
      </w:r>
      <w:r w:rsidR="003D548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на хосте 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Canvas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3D548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 </w:t>
      </w:r>
      <w:r w:rsidR="0036607E">
        <w:rPr>
          <w:rFonts w:ascii="Times New Roman" w:hAnsi="Times New Roman" w:cs="Times New Roman"/>
          <w:i/>
          <w:sz w:val="24"/>
          <w:szCs w:val="24"/>
          <w:highlight w:val="white"/>
        </w:rPr>
        <w:t>ресурсах шаблона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установки </w:t>
      </w:r>
      <w:r w:rsidR="00357AA9" w:rsidRPr="00357AA9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Ustanovka</w:t>
      </w:r>
      <w:r w:rsidR="00357AA9" w:rsidRPr="00357AA9">
        <w:rPr>
          <w:rFonts w:ascii="Times New Roman" w:hAnsi="Times New Roman" w:cs="Times New Roman"/>
          <w:b/>
          <w:i/>
          <w:sz w:val="24"/>
          <w:szCs w:val="24"/>
          <w:highlight w:val="white"/>
        </w:rPr>
        <w:t>_</w:t>
      </w:r>
      <w:r w:rsidR="00B80BAB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test</w:t>
      </w:r>
      <w:r w:rsidR="00357AA9" w:rsidRP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(версия 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Unity</w:t>
      </w:r>
      <w:r w:rsid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2019.2.21</w:t>
      </w:r>
      <w:r w:rsidR="00357AA9" w:rsidRP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) </w:t>
      </w:r>
    </w:p>
    <w:p w:rsid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холст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расположить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центру на размер холста с небольшими полями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«подложить» под него элемент </w:t>
      </w:r>
      <w:r w:rsidR="001F2D47" w:rsidRPr="001F2D47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1F2D47" w:rsidRP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для создания фона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, расположив его на холсте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выше текстового окна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 и в свойствах текстового окна набрать информацию о назначении симулятора установки (</w:t>
      </w:r>
      <w:r w:rsidR="0033220E" w:rsidRPr="0033220E">
        <w:rPr>
          <w:rFonts w:ascii="Times New Roman" w:hAnsi="Times New Roman" w:cs="Times New Roman"/>
          <w:i/>
          <w:sz w:val="24"/>
          <w:szCs w:val="24"/>
          <w:highlight w:val="white"/>
        </w:rPr>
        <w:t>в дальнейшем после перехода к этапу работы с симулятором будет необходимо добавить в него информацию о правилах работы с симулятором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В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левом верхнем углу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холста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кнопку -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с подложенной в элементе </w:t>
      </w:r>
      <w:r w:rsidR="00581081" w:rsidRPr="005810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текстурой со знаком вопроса (</w:t>
      </w:r>
      <w:r w:rsidR="00581081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можно 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>использовать текстуры для кнопок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A050C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и в другие используемые в дальнейшем текстуры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имеющиеся в шаблоне 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Ustanovka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</w:rPr>
        <w:t>_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test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которая должна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вызыва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ть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событию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в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о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«всплывающем» текстовом окне  справочную информацию по правилам работы с симулятором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, а п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 событию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«ухода» курсора мыши с кнопки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PointerExit</w:t>
      </w:r>
      <w:r w:rsidR="00672698"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(</w:t>
      </w:r>
      <w:r w:rsidR="00672698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добавить для этого к кнопке компоненту 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Event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/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Event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Trigger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– закрытие окна справки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нижней его части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(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«подложить» под него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аналогично предыдущему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элемент </w:t>
      </w:r>
      <w:r w:rsidR="001F2D47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Image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для создания </w:t>
      </w:r>
      <w:r w:rsid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соответствующего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фона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1F2D47"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на почти всю ширину холста и высотой примерно в 3 строки текста для вывода в него текущей информации по ходу работы 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симулятор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установки.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правом верхнем углу панель управления –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разместить по вертикали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список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кноп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ок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CD5908" w:rsidRPr="00CD590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заголовком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 «УСТАНОВКА»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названиями элементов установки,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используемы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х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при ее функционировании, а также кнопку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«ПРАКТИКА»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для запуска практической работы с установкой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подчинить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>все кнопки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панели управления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Последовательно для всех кнопок с названиями элементов установки запрограммировать по событию надвижения курсора мыши </w:t>
      </w:r>
      <w:r w:rsidRPr="008A68AD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8A68AD">
        <w:rPr>
          <w:rFonts w:ascii="Times New Roman" w:hAnsi="Times New Roman" w:cs="Times New Roman"/>
          <w:b/>
          <w:sz w:val="24"/>
          <w:szCs w:val="24"/>
        </w:rPr>
        <w:t>Pointer</w:t>
      </w:r>
      <w:r w:rsidRPr="008A68AD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8A68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A68AD">
        <w:rPr>
          <w:rFonts w:ascii="Times New Roman" w:hAnsi="Times New Roman" w:cs="Times New Roman"/>
          <w:sz w:val="24"/>
          <w:szCs w:val="24"/>
        </w:rPr>
        <w:t>вызов в</w:t>
      </w:r>
      <w:r w:rsidR="0033220E">
        <w:rPr>
          <w:rFonts w:ascii="Times New Roman" w:hAnsi="Times New Roman" w:cs="Times New Roman"/>
          <w:sz w:val="24"/>
          <w:szCs w:val="24"/>
        </w:rPr>
        <w:t>о всплывающее</w:t>
      </w:r>
      <w:r w:rsidRPr="008A68AD">
        <w:rPr>
          <w:rFonts w:ascii="Times New Roman" w:hAnsi="Times New Roman" w:cs="Times New Roman"/>
          <w:sz w:val="24"/>
          <w:szCs w:val="24"/>
        </w:rPr>
        <w:t xml:space="preserve"> текстовое окно в нижней части холста информации о </w:t>
      </w:r>
      <w:r w:rsidR="00CD5908">
        <w:rPr>
          <w:rFonts w:ascii="Times New Roman" w:hAnsi="Times New Roman" w:cs="Times New Roman"/>
          <w:sz w:val="24"/>
          <w:szCs w:val="24"/>
        </w:rPr>
        <w:t>назначении выбранного элемента</w:t>
      </w:r>
      <w:r w:rsidRPr="008A68AD">
        <w:rPr>
          <w:rFonts w:ascii="Times New Roman" w:hAnsi="Times New Roman" w:cs="Times New Roman"/>
          <w:sz w:val="24"/>
          <w:szCs w:val="24"/>
        </w:rPr>
        <w:t xml:space="preserve"> установки.</w:t>
      </w:r>
    </w:p>
    <w:p w:rsidR="008B171C" w:rsidRPr="00D15901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всех кнопок с названиями элементов установки по событию надвижения курсора мыши </w:t>
      </w:r>
      <w:r w:rsidRPr="00D15901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Pr="00D15901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в код вызываемой функции</w:t>
      </w:r>
      <w:r w:rsidR="00420279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еще и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901">
        <w:rPr>
          <w:rFonts w:ascii="Times New Roman" w:hAnsi="Times New Roman" w:cs="Times New Roman"/>
          <w:sz w:val="24"/>
          <w:szCs w:val="24"/>
        </w:rPr>
        <w:t>подсвечивание ярким цветом выбранного элемента установки</w:t>
      </w:r>
      <w:r w:rsidR="00EE31B6">
        <w:rPr>
          <w:rFonts w:ascii="Times New Roman" w:hAnsi="Times New Roman" w:cs="Times New Roman"/>
          <w:sz w:val="24"/>
          <w:szCs w:val="24"/>
        </w:rPr>
        <w:t xml:space="preserve">, а </w:t>
      </w:r>
      <w:r w:rsidR="00EE31B6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по событию ухода курсора мыши </w:t>
      </w:r>
      <w:r w:rsidR="00EE31B6" w:rsidRPr="00D15901">
        <w:rPr>
          <w:rFonts w:ascii="Times New Roman" w:hAnsi="Times New Roman" w:cs="Times New Roman"/>
          <w:sz w:val="24"/>
          <w:szCs w:val="24"/>
        </w:rPr>
        <w:t xml:space="preserve">с соответствующей кнопки </w:t>
      </w:r>
      <w:r w:rsidR="00EE31B6"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="00EE31B6" w:rsidRPr="00D15901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="00EE31B6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31B6" w:rsidRPr="00D15901">
        <w:rPr>
          <w:rFonts w:ascii="Times New Roman" w:hAnsi="Times New Roman" w:cs="Times New Roman"/>
          <w:sz w:val="24"/>
          <w:szCs w:val="24"/>
        </w:rPr>
        <w:t>возврат к первоначальному цвету выбранного элемента установки.</w:t>
      </w:r>
    </w:p>
    <w:p w:rsidR="009A050C" w:rsidRPr="00D15901" w:rsidRDefault="009A050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Добавить для всех кнопок с названиями элементов установки по событию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E31B6">
        <w:rPr>
          <w:rFonts w:ascii="Times New Roman" w:hAnsi="Times New Roman" w:cs="Times New Roman"/>
          <w:sz w:val="24"/>
          <w:szCs w:val="24"/>
          <w:highlight w:val="white"/>
        </w:rPr>
        <w:t xml:space="preserve">переход камеры в удобный ракурс для просмотра выбранного </w:t>
      </w:r>
      <w:bookmarkStart w:id="0" w:name="_GoBack"/>
      <w:bookmarkEnd w:id="0"/>
      <w:r w:rsidR="00EE31B6">
        <w:rPr>
          <w:rFonts w:ascii="Times New Roman" w:hAnsi="Times New Roman" w:cs="Times New Roman"/>
          <w:sz w:val="24"/>
          <w:szCs w:val="24"/>
          <w:highlight w:val="white"/>
        </w:rPr>
        <w:t>элемента установки.</w:t>
      </w:r>
    </w:p>
    <w:sectPr w:rsidR="009A050C" w:rsidRPr="00D15901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E21D9"/>
    <w:rsid w:val="00100529"/>
    <w:rsid w:val="00115C73"/>
    <w:rsid w:val="0013137C"/>
    <w:rsid w:val="0014175D"/>
    <w:rsid w:val="00182808"/>
    <w:rsid w:val="001C19A1"/>
    <w:rsid w:val="001F2D47"/>
    <w:rsid w:val="00214CB5"/>
    <w:rsid w:val="0026185F"/>
    <w:rsid w:val="002A351C"/>
    <w:rsid w:val="002A725A"/>
    <w:rsid w:val="002B0D0B"/>
    <w:rsid w:val="002B1B1A"/>
    <w:rsid w:val="002D5054"/>
    <w:rsid w:val="0033220E"/>
    <w:rsid w:val="00342013"/>
    <w:rsid w:val="00357AA9"/>
    <w:rsid w:val="00360C59"/>
    <w:rsid w:val="0036607E"/>
    <w:rsid w:val="0039389F"/>
    <w:rsid w:val="003D162F"/>
    <w:rsid w:val="003D548D"/>
    <w:rsid w:val="00420279"/>
    <w:rsid w:val="00445B64"/>
    <w:rsid w:val="00476852"/>
    <w:rsid w:val="00484A90"/>
    <w:rsid w:val="00487769"/>
    <w:rsid w:val="004B3DEB"/>
    <w:rsid w:val="004F7B68"/>
    <w:rsid w:val="00514994"/>
    <w:rsid w:val="00557961"/>
    <w:rsid w:val="00581081"/>
    <w:rsid w:val="006063E2"/>
    <w:rsid w:val="00657157"/>
    <w:rsid w:val="00672698"/>
    <w:rsid w:val="00691F46"/>
    <w:rsid w:val="0070148C"/>
    <w:rsid w:val="007053F1"/>
    <w:rsid w:val="0072514A"/>
    <w:rsid w:val="007D7F8F"/>
    <w:rsid w:val="00874E0D"/>
    <w:rsid w:val="00877906"/>
    <w:rsid w:val="008938DF"/>
    <w:rsid w:val="00894EAA"/>
    <w:rsid w:val="008A68AD"/>
    <w:rsid w:val="008B06A9"/>
    <w:rsid w:val="008B171C"/>
    <w:rsid w:val="008B3258"/>
    <w:rsid w:val="008F5CE7"/>
    <w:rsid w:val="009004CA"/>
    <w:rsid w:val="00923E3A"/>
    <w:rsid w:val="00971B90"/>
    <w:rsid w:val="009A050C"/>
    <w:rsid w:val="009B0A13"/>
    <w:rsid w:val="009B5AA4"/>
    <w:rsid w:val="009C081C"/>
    <w:rsid w:val="009C4782"/>
    <w:rsid w:val="009F08D1"/>
    <w:rsid w:val="00A040EF"/>
    <w:rsid w:val="00A73C01"/>
    <w:rsid w:val="00AA534F"/>
    <w:rsid w:val="00B43E4A"/>
    <w:rsid w:val="00B44921"/>
    <w:rsid w:val="00B4526E"/>
    <w:rsid w:val="00B52A8E"/>
    <w:rsid w:val="00B57E3B"/>
    <w:rsid w:val="00B80BAB"/>
    <w:rsid w:val="00BB477B"/>
    <w:rsid w:val="00BF51B6"/>
    <w:rsid w:val="00C5064C"/>
    <w:rsid w:val="00C92CE4"/>
    <w:rsid w:val="00CA48C5"/>
    <w:rsid w:val="00CB4DF9"/>
    <w:rsid w:val="00CC1884"/>
    <w:rsid w:val="00CD5908"/>
    <w:rsid w:val="00D03307"/>
    <w:rsid w:val="00D15901"/>
    <w:rsid w:val="00D5411C"/>
    <w:rsid w:val="00DF3BCB"/>
    <w:rsid w:val="00E00EF4"/>
    <w:rsid w:val="00E87B3A"/>
    <w:rsid w:val="00E9266A"/>
    <w:rsid w:val="00EE297F"/>
    <w:rsid w:val="00EE31B6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11</cp:revision>
  <dcterms:created xsi:type="dcterms:W3CDTF">2023-10-02T08:37:00Z</dcterms:created>
  <dcterms:modified xsi:type="dcterms:W3CDTF">2023-10-10T11:29:00Z</dcterms:modified>
</cp:coreProperties>
</file>