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2947" w:rsidRDefault="008A2947" w:rsidP="008A294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Проверка совместной работы управляющего рабочего узлов облака</w:t>
      </w:r>
    </w:p>
    <w:p w:rsidR="008A2947" w:rsidRPr="005B44B1" w:rsidRDefault="008A2947" w:rsidP="008A2947">
      <w:pPr>
        <w:rPr>
          <w:b/>
          <w:sz w:val="28"/>
          <w:szCs w:val="28"/>
        </w:rPr>
      </w:pPr>
    </w:p>
    <w:p w:rsidR="004D1818" w:rsidRDefault="008A2947" w:rsidP="008A2947">
      <w:pPr>
        <w:rPr>
          <w:b/>
          <w:lang w:val="en-US"/>
        </w:rPr>
      </w:pPr>
      <w:r w:rsidRPr="008A2947">
        <w:rPr>
          <w:b/>
        </w:rPr>
        <w:t xml:space="preserve">1. Проверка работоспособности облака </w:t>
      </w:r>
      <w:proofErr w:type="spellStart"/>
      <w:r w:rsidRPr="008A2947">
        <w:rPr>
          <w:b/>
          <w:lang w:val="en-US"/>
        </w:rPr>
        <w:t>OpenNebula</w:t>
      </w:r>
      <w:proofErr w:type="spellEnd"/>
    </w:p>
    <w:p w:rsidR="008A2947" w:rsidRDefault="008A2947" w:rsidP="008A2947">
      <w:pPr>
        <w:rPr>
          <w:b/>
          <w:sz w:val="28"/>
          <w:szCs w:val="28"/>
        </w:rPr>
      </w:pPr>
    </w:p>
    <w:p w:rsidR="008A2947" w:rsidRDefault="006B7B8D" w:rsidP="008A2947">
      <w:pPr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Pr="003F78A9">
        <w:rPr>
          <w:b/>
          <w:sz w:val="28"/>
          <w:szCs w:val="28"/>
        </w:rPr>
        <w:t xml:space="preserve">.1 Загрузка образа </w:t>
      </w:r>
      <w:r w:rsidRPr="003B58A4">
        <w:rPr>
          <w:b/>
          <w:sz w:val="28"/>
          <w:szCs w:val="28"/>
        </w:rPr>
        <w:t>ВМ</w:t>
      </w:r>
      <w:r>
        <w:rPr>
          <w:b/>
          <w:sz w:val="28"/>
          <w:szCs w:val="28"/>
        </w:rPr>
        <w:t xml:space="preserve"> </w:t>
      </w:r>
      <w:r w:rsidRPr="003F78A9">
        <w:rPr>
          <w:b/>
          <w:sz w:val="28"/>
          <w:szCs w:val="28"/>
        </w:rPr>
        <w:t xml:space="preserve">с площадки загрузки образов </w:t>
      </w:r>
      <w:proofErr w:type="spellStart"/>
      <w:r w:rsidRPr="003F78A9">
        <w:rPr>
          <w:b/>
          <w:sz w:val="28"/>
          <w:szCs w:val="28"/>
        </w:rPr>
        <w:t>Op</w:t>
      </w:r>
      <w:r w:rsidRPr="003F78A9">
        <w:rPr>
          <w:b/>
          <w:sz w:val="28"/>
          <w:szCs w:val="28"/>
          <w:lang w:val="en-US"/>
        </w:rPr>
        <w:t>enNebula</w:t>
      </w:r>
      <w:proofErr w:type="spellEnd"/>
      <w:r w:rsidRPr="006B7B8D">
        <w:rPr>
          <w:b/>
          <w:sz w:val="28"/>
          <w:szCs w:val="28"/>
        </w:rPr>
        <w:t xml:space="preserve"> </w:t>
      </w:r>
      <w:r w:rsidRPr="006B7B8D">
        <w:rPr>
          <w:b/>
          <w:sz w:val="28"/>
          <w:szCs w:val="28"/>
        </w:rPr>
        <w:drawing>
          <wp:inline distT="0" distB="0" distL="0" distR="0" wp14:anchorId="45C26D56" wp14:editId="7BBBD875">
            <wp:extent cx="5940425" cy="52616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B8D" w:rsidRDefault="006B7B8D" w:rsidP="008A2947">
      <w:pPr>
        <w:rPr>
          <w:b/>
          <w:sz w:val="28"/>
          <w:szCs w:val="28"/>
        </w:rPr>
      </w:pPr>
      <w:r w:rsidRPr="006B7B8D">
        <w:rPr>
          <w:b/>
          <w:sz w:val="28"/>
          <w:szCs w:val="28"/>
        </w:rPr>
        <w:lastRenderedPageBreak/>
        <w:drawing>
          <wp:inline distT="0" distB="0" distL="0" distR="0" wp14:anchorId="13A2484E" wp14:editId="7F99895F">
            <wp:extent cx="5940425" cy="59810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B8D" w:rsidRDefault="006B7B8D" w:rsidP="008A2947">
      <w:pPr>
        <w:rPr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6B2112C" wp14:editId="3EBE39CB">
            <wp:extent cx="5940425" cy="61188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B8D" w:rsidRDefault="006B7B8D" w:rsidP="008A2947">
      <w:pPr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FA0879" wp14:editId="49C01790">
            <wp:extent cx="5940425" cy="19380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B8D" w:rsidRDefault="006B7B8D" w:rsidP="008A2947">
      <w:pPr>
        <w:rPr>
          <w:b/>
          <w:sz w:val="28"/>
          <w:szCs w:val="28"/>
        </w:rPr>
      </w:pPr>
      <w:r w:rsidRPr="006B7B8D">
        <w:rPr>
          <w:b/>
          <w:sz w:val="28"/>
          <w:szCs w:val="28"/>
        </w:rPr>
        <w:lastRenderedPageBreak/>
        <w:drawing>
          <wp:inline distT="0" distB="0" distL="0" distR="0" wp14:anchorId="2F62A0AF" wp14:editId="0CABB0B8">
            <wp:extent cx="3762900" cy="1886213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B8D" w:rsidRPr="006B7B8D" w:rsidRDefault="006B7B8D" w:rsidP="008A2947">
      <w:pPr>
        <w:rPr>
          <w:sz w:val="28"/>
          <w:szCs w:val="28"/>
        </w:rPr>
      </w:pPr>
      <w:r>
        <w:rPr>
          <w:b/>
          <w:sz w:val="28"/>
          <w:szCs w:val="28"/>
        </w:rPr>
        <w:t>1.2</w:t>
      </w:r>
      <w:r w:rsidRPr="003F78A9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Выбор шаблона образа для создания ВМ</w:t>
      </w:r>
    </w:p>
    <w:p w:rsidR="006B7B8D" w:rsidRDefault="006B7B8D" w:rsidP="008A2947">
      <w:pPr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850BF8" wp14:editId="522CA99B">
            <wp:extent cx="5940425" cy="59607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B8D" w:rsidRDefault="006B7B8D" w:rsidP="008A2947">
      <w:pPr>
        <w:rPr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2EF5590" wp14:editId="11FB75D6">
            <wp:extent cx="5940425" cy="60490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47" w:rsidRDefault="008A2947" w:rsidP="008A2947">
      <w:pPr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Pr="00784DA0">
        <w:rPr>
          <w:b/>
          <w:sz w:val="28"/>
          <w:szCs w:val="28"/>
        </w:rPr>
        <w:t>.3 Выбор шаблона ВМ</w:t>
      </w:r>
    </w:p>
    <w:p w:rsidR="006B7B8D" w:rsidRDefault="006B7B8D" w:rsidP="008A2947">
      <w:pPr>
        <w:rPr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FEF1A95" wp14:editId="56DB3FE3">
            <wp:extent cx="5940425" cy="60413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B8D" w:rsidRDefault="006B7B8D" w:rsidP="008A2947">
      <w:pPr>
        <w:rPr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20A468" wp14:editId="4AE40367">
            <wp:extent cx="5940425" cy="61182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B8D" w:rsidRDefault="006B7B8D" w:rsidP="008A2947">
      <w:pPr>
        <w:rPr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03EF9DA" wp14:editId="2407DA2C">
            <wp:extent cx="5940425" cy="61112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47" w:rsidRDefault="008A2947" w:rsidP="008A2947">
      <w:r>
        <w:rPr>
          <w:b/>
          <w:sz w:val="28"/>
          <w:szCs w:val="28"/>
        </w:rPr>
        <w:t>1</w:t>
      </w:r>
      <w:r w:rsidRPr="003B58A4">
        <w:rPr>
          <w:b/>
          <w:sz w:val="28"/>
          <w:szCs w:val="28"/>
        </w:rPr>
        <w:t>.4 Создание экземпляра ВМ</w:t>
      </w:r>
    </w:p>
    <w:p w:rsidR="008A2947" w:rsidRDefault="00480ADA" w:rsidP="008A2947">
      <w:pPr>
        <w:rPr>
          <w:b/>
          <w:sz w:val="28"/>
          <w:szCs w:val="28"/>
        </w:rPr>
      </w:pPr>
      <w:r w:rsidRPr="00480ADA">
        <w:rPr>
          <w:b/>
          <w:sz w:val="28"/>
          <w:szCs w:val="28"/>
        </w:rPr>
        <w:lastRenderedPageBreak/>
        <w:drawing>
          <wp:inline distT="0" distB="0" distL="0" distR="0" wp14:anchorId="0ADCFB49" wp14:editId="20E2529A">
            <wp:extent cx="5940425" cy="57537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47" w:rsidRDefault="008A2947" w:rsidP="008A2947">
      <w:pPr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Pr="008F5AEA">
        <w:rPr>
          <w:b/>
          <w:sz w:val="28"/>
          <w:szCs w:val="28"/>
        </w:rPr>
        <w:t xml:space="preserve">.5 Наблюдение за развертыванием экземпляра ВМ </w:t>
      </w:r>
    </w:p>
    <w:p w:rsidR="008A2947" w:rsidRPr="008F5AEA" w:rsidRDefault="00480ADA" w:rsidP="008A2947">
      <w:pPr>
        <w:rPr>
          <w:b/>
          <w:sz w:val="28"/>
          <w:szCs w:val="28"/>
        </w:rPr>
      </w:pPr>
      <w:r w:rsidRPr="00480ADA">
        <w:rPr>
          <w:b/>
          <w:sz w:val="28"/>
          <w:szCs w:val="28"/>
        </w:rPr>
        <w:lastRenderedPageBreak/>
        <w:drawing>
          <wp:inline distT="0" distB="0" distL="0" distR="0" wp14:anchorId="6A948A3F" wp14:editId="762C7778">
            <wp:extent cx="5940425" cy="61188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47" w:rsidRDefault="008A2947" w:rsidP="008A2947">
      <w:pPr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Pr="0059529D">
        <w:rPr>
          <w:b/>
          <w:sz w:val="28"/>
          <w:szCs w:val="28"/>
        </w:rPr>
        <w:t xml:space="preserve">.6 </w:t>
      </w:r>
      <w:r>
        <w:rPr>
          <w:b/>
          <w:sz w:val="28"/>
          <w:szCs w:val="28"/>
        </w:rPr>
        <w:t xml:space="preserve">Просмотр информации о работающей ВМ </w:t>
      </w:r>
    </w:p>
    <w:p w:rsidR="00AA10FF" w:rsidRDefault="00AA10FF" w:rsidP="008A2947">
      <w:pPr>
        <w:rPr>
          <w:b/>
          <w:sz w:val="28"/>
          <w:szCs w:val="28"/>
        </w:rPr>
      </w:pPr>
      <w:r>
        <w:rPr>
          <w:b/>
          <w:sz w:val="28"/>
          <w:szCs w:val="28"/>
        </w:rPr>
        <w:t>1.6.1 Выбор ВМ для просмотра.</w:t>
      </w:r>
    </w:p>
    <w:p w:rsidR="00480ADA" w:rsidRDefault="00480ADA" w:rsidP="00480ADA">
      <w:pPr>
        <w:rPr>
          <w:sz w:val="28"/>
          <w:szCs w:val="28"/>
        </w:rPr>
      </w:pPr>
      <w:r>
        <w:rPr>
          <w:sz w:val="28"/>
          <w:szCs w:val="28"/>
        </w:rPr>
        <w:t xml:space="preserve">а) Находясь на странице </w:t>
      </w:r>
      <w:proofErr w:type="spellStart"/>
      <w:r>
        <w:rPr>
          <w:sz w:val="28"/>
          <w:szCs w:val="28"/>
        </w:rPr>
        <w:t>VMs</w:t>
      </w:r>
      <w:proofErr w:type="spellEnd"/>
      <w:r>
        <w:rPr>
          <w:sz w:val="28"/>
          <w:szCs w:val="28"/>
        </w:rPr>
        <w:t xml:space="preserve">, выберите ВМ, поставив отметку </w:t>
      </w:r>
      <w:proofErr w:type="gramStart"/>
      <w:r>
        <w:rPr>
          <w:sz w:val="28"/>
          <w:szCs w:val="28"/>
        </w:rPr>
        <w:t>в бокс</w:t>
      </w:r>
      <w:proofErr w:type="gramEnd"/>
      <w:r>
        <w:rPr>
          <w:sz w:val="28"/>
          <w:szCs w:val="28"/>
        </w:rPr>
        <w:t xml:space="preserve"> расположенный в первой позиции строки ВМ</w:t>
      </w:r>
    </w:p>
    <w:p w:rsidR="00EF751E" w:rsidRPr="008A2947" w:rsidRDefault="00EF751E" w:rsidP="00480ADA">
      <w:pPr>
        <w:rPr>
          <w:b/>
          <w:sz w:val="28"/>
          <w:szCs w:val="28"/>
        </w:rPr>
      </w:pPr>
      <w:r w:rsidRPr="00EF751E">
        <w:rPr>
          <w:b/>
          <w:sz w:val="28"/>
          <w:szCs w:val="28"/>
        </w:rPr>
        <w:lastRenderedPageBreak/>
        <w:drawing>
          <wp:inline distT="0" distB="0" distL="0" distR="0" wp14:anchorId="03C9D968" wp14:editId="33C368CA">
            <wp:extent cx="5940425" cy="387223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DA" w:rsidRDefault="00480ADA" w:rsidP="00480ADA">
      <w:pPr>
        <w:rPr>
          <w:sz w:val="28"/>
          <w:szCs w:val="28"/>
        </w:rPr>
      </w:pPr>
      <w:r>
        <w:rPr>
          <w:sz w:val="28"/>
          <w:szCs w:val="28"/>
        </w:rPr>
        <w:t xml:space="preserve">б) Кликаем закладку </w:t>
      </w:r>
      <w:r w:rsidRPr="005F2A52">
        <w:rPr>
          <w:b/>
          <w:sz w:val="28"/>
          <w:szCs w:val="28"/>
          <w:lang w:val="en-US"/>
        </w:rPr>
        <w:t>Capacity</w:t>
      </w:r>
      <w:r w:rsidRPr="005F2A52">
        <w:rPr>
          <w:sz w:val="28"/>
          <w:szCs w:val="28"/>
        </w:rPr>
        <w:t xml:space="preserve"> (</w:t>
      </w:r>
      <w:r>
        <w:rPr>
          <w:sz w:val="28"/>
          <w:szCs w:val="28"/>
        </w:rPr>
        <w:t>Емкость) на этой странице можно посмотреть какие ресурсы выделены и как они используются ВМ.</w:t>
      </w:r>
    </w:p>
    <w:p w:rsidR="00EF751E" w:rsidRDefault="00AA10FF" w:rsidP="00480ADA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9A076A5" wp14:editId="416F44B1">
            <wp:extent cx="5940425" cy="53060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DA" w:rsidRDefault="00480ADA" w:rsidP="00480ADA">
      <w:pPr>
        <w:rPr>
          <w:sz w:val="28"/>
          <w:szCs w:val="28"/>
        </w:rPr>
      </w:pPr>
      <w:r>
        <w:rPr>
          <w:sz w:val="28"/>
          <w:szCs w:val="28"/>
        </w:rPr>
        <w:t xml:space="preserve">в) </w:t>
      </w:r>
      <w:r w:rsidRPr="00F725AA">
        <w:rPr>
          <w:b/>
          <w:sz w:val="28"/>
          <w:szCs w:val="28"/>
          <w:lang w:val="en-US"/>
        </w:rPr>
        <w:t>Storage</w:t>
      </w:r>
      <w:r w:rsidRPr="00F725AA">
        <w:rPr>
          <w:sz w:val="28"/>
          <w:szCs w:val="28"/>
        </w:rPr>
        <w:t xml:space="preserve">. </w:t>
      </w:r>
      <w:r>
        <w:rPr>
          <w:sz w:val="28"/>
          <w:szCs w:val="28"/>
        </w:rPr>
        <w:t>Показывает использование ВМ дисковой памяти</w:t>
      </w:r>
    </w:p>
    <w:p w:rsidR="00AA10FF" w:rsidRPr="00F725AA" w:rsidRDefault="00AA10FF" w:rsidP="00480ADA">
      <w:pPr>
        <w:rPr>
          <w:sz w:val="28"/>
          <w:szCs w:val="28"/>
        </w:rPr>
      </w:pPr>
      <w:r w:rsidRPr="00AA10FF">
        <w:rPr>
          <w:sz w:val="28"/>
          <w:szCs w:val="28"/>
        </w:rPr>
        <w:lastRenderedPageBreak/>
        <w:drawing>
          <wp:inline distT="0" distB="0" distL="0" distR="0" wp14:anchorId="211FDD70" wp14:editId="566A1EFD">
            <wp:extent cx="5940425" cy="574802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DA" w:rsidRDefault="00480ADA" w:rsidP="00480ADA">
      <w:pPr>
        <w:rPr>
          <w:sz w:val="28"/>
          <w:szCs w:val="28"/>
        </w:rPr>
      </w:pPr>
      <w:r>
        <w:rPr>
          <w:sz w:val="28"/>
          <w:szCs w:val="28"/>
        </w:rPr>
        <w:t xml:space="preserve">г) </w:t>
      </w:r>
      <w:proofErr w:type="spellStart"/>
      <w:r w:rsidRPr="00F725AA">
        <w:rPr>
          <w:b/>
          <w:sz w:val="28"/>
          <w:szCs w:val="28"/>
        </w:rPr>
        <w:t>Netwo</w:t>
      </w:r>
      <w:r w:rsidRPr="00F725AA">
        <w:rPr>
          <w:b/>
          <w:sz w:val="28"/>
          <w:szCs w:val="28"/>
          <w:lang w:val="en-US"/>
        </w:rPr>
        <w:t>rk</w:t>
      </w:r>
      <w:proofErr w:type="spellEnd"/>
      <w:r w:rsidRPr="00F725AA">
        <w:rPr>
          <w:sz w:val="28"/>
          <w:szCs w:val="28"/>
        </w:rPr>
        <w:t>. Отображае</w:t>
      </w:r>
      <w:r>
        <w:rPr>
          <w:sz w:val="28"/>
          <w:szCs w:val="28"/>
        </w:rPr>
        <w:t>т интенсивность сетевой работы ВМ.</w:t>
      </w:r>
    </w:p>
    <w:p w:rsidR="00AA10FF" w:rsidRDefault="00AA10FF" w:rsidP="00480ADA">
      <w:r w:rsidRPr="00AA10FF">
        <w:lastRenderedPageBreak/>
        <w:drawing>
          <wp:inline distT="0" distB="0" distL="0" distR="0" wp14:anchorId="23BBC917" wp14:editId="54C10E55">
            <wp:extent cx="5940425" cy="57537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DA" w:rsidRDefault="00480ADA" w:rsidP="00480ADA">
      <w:pPr>
        <w:rPr>
          <w:sz w:val="28"/>
          <w:szCs w:val="28"/>
        </w:rPr>
      </w:pPr>
      <w:r>
        <w:rPr>
          <w:sz w:val="28"/>
          <w:szCs w:val="28"/>
        </w:rPr>
        <w:t xml:space="preserve">д) </w:t>
      </w:r>
      <w:r w:rsidRPr="007E2598">
        <w:rPr>
          <w:b/>
          <w:sz w:val="28"/>
          <w:szCs w:val="28"/>
          <w:lang w:val="en-US"/>
        </w:rPr>
        <w:t>Snapshots</w:t>
      </w:r>
      <w:r w:rsidRPr="00F725AA">
        <w:rPr>
          <w:sz w:val="28"/>
          <w:szCs w:val="28"/>
        </w:rPr>
        <w:t xml:space="preserve"> (Мом</w:t>
      </w:r>
      <w:r>
        <w:rPr>
          <w:sz w:val="28"/>
          <w:szCs w:val="28"/>
        </w:rPr>
        <w:t>ентальные снимки). В процессе работы можно создавать моментальные снимки образа ВМ, которые в последствии могут быть использованы для восстановления работоспособности ВМ</w:t>
      </w:r>
    </w:p>
    <w:p w:rsidR="00AA10FF" w:rsidRDefault="00AA10FF" w:rsidP="00480ADA">
      <w:r w:rsidRPr="00AA10FF">
        <w:lastRenderedPageBreak/>
        <w:drawing>
          <wp:inline distT="0" distB="0" distL="0" distR="0" wp14:anchorId="34D918CC" wp14:editId="314F5FAE">
            <wp:extent cx="5940425" cy="42906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DA" w:rsidRDefault="00480ADA" w:rsidP="00480ADA">
      <w:pPr>
        <w:rPr>
          <w:sz w:val="28"/>
          <w:szCs w:val="28"/>
        </w:rPr>
      </w:pPr>
      <w:r>
        <w:rPr>
          <w:sz w:val="28"/>
          <w:szCs w:val="28"/>
        </w:rPr>
        <w:t xml:space="preserve">е) </w:t>
      </w:r>
      <w:r w:rsidRPr="007E2598">
        <w:rPr>
          <w:b/>
          <w:sz w:val="28"/>
          <w:szCs w:val="28"/>
          <w:lang w:val="en-US"/>
        </w:rPr>
        <w:t>Placement</w:t>
      </w:r>
      <w:r w:rsidRPr="00D03184">
        <w:rPr>
          <w:sz w:val="28"/>
          <w:szCs w:val="28"/>
        </w:rPr>
        <w:t xml:space="preserve">. </w:t>
      </w:r>
      <w:r>
        <w:rPr>
          <w:sz w:val="28"/>
          <w:szCs w:val="28"/>
        </w:rPr>
        <w:t>Показывает место расположение ВМ.</w:t>
      </w:r>
    </w:p>
    <w:p w:rsidR="00AA10FF" w:rsidRPr="00D03184" w:rsidRDefault="00AA10FF" w:rsidP="00480ADA">
      <w:pPr>
        <w:rPr>
          <w:sz w:val="28"/>
          <w:szCs w:val="28"/>
        </w:rPr>
      </w:pPr>
      <w:r w:rsidRPr="00AA10FF">
        <w:rPr>
          <w:sz w:val="28"/>
          <w:szCs w:val="28"/>
        </w:rPr>
        <w:lastRenderedPageBreak/>
        <w:drawing>
          <wp:inline distT="0" distB="0" distL="0" distR="0" wp14:anchorId="4F712C30" wp14:editId="437BD3EA">
            <wp:extent cx="5940425" cy="56807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DA" w:rsidRDefault="00480ADA" w:rsidP="00480ADA">
      <w:pPr>
        <w:rPr>
          <w:sz w:val="28"/>
          <w:szCs w:val="28"/>
        </w:rPr>
      </w:pPr>
      <w:r>
        <w:rPr>
          <w:sz w:val="28"/>
          <w:szCs w:val="28"/>
        </w:rPr>
        <w:t xml:space="preserve">ж) </w:t>
      </w:r>
      <w:proofErr w:type="spellStart"/>
      <w:r w:rsidRPr="007E2598">
        <w:rPr>
          <w:b/>
          <w:sz w:val="28"/>
          <w:szCs w:val="28"/>
        </w:rPr>
        <w:t>Actio</w:t>
      </w:r>
      <w:proofErr w:type="spellEnd"/>
      <w:r w:rsidRPr="007E2598">
        <w:rPr>
          <w:b/>
          <w:sz w:val="28"/>
          <w:szCs w:val="28"/>
          <w:lang w:val="en-US"/>
        </w:rPr>
        <w:t>ns</w:t>
      </w:r>
      <w:r w:rsidRPr="008A294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8A2947">
        <w:rPr>
          <w:sz w:val="28"/>
          <w:szCs w:val="28"/>
        </w:rPr>
        <w:t>Активно</w:t>
      </w:r>
      <w:r>
        <w:rPr>
          <w:sz w:val="28"/>
          <w:szCs w:val="28"/>
        </w:rPr>
        <w:t>сть ВМ</w:t>
      </w:r>
    </w:p>
    <w:p w:rsidR="00AA10FF" w:rsidRDefault="00AA10FF" w:rsidP="00480ADA">
      <w:r w:rsidRPr="00AA10FF">
        <w:lastRenderedPageBreak/>
        <w:drawing>
          <wp:inline distT="0" distB="0" distL="0" distR="0" wp14:anchorId="7CCCDB4E" wp14:editId="4864A48D">
            <wp:extent cx="5940425" cy="499427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DA" w:rsidRDefault="00480ADA" w:rsidP="00480ADA">
      <w:pPr>
        <w:rPr>
          <w:sz w:val="28"/>
          <w:szCs w:val="28"/>
        </w:rPr>
      </w:pPr>
      <w:r>
        <w:rPr>
          <w:sz w:val="28"/>
          <w:szCs w:val="28"/>
        </w:rPr>
        <w:t xml:space="preserve">з) </w:t>
      </w:r>
      <w:proofErr w:type="spellStart"/>
      <w:r w:rsidRPr="007E2598">
        <w:rPr>
          <w:b/>
          <w:sz w:val="28"/>
          <w:szCs w:val="28"/>
        </w:rPr>
        <w:t>Con</w:t>
      </w:r>
      <w:proofErr w:type="spellEnd"/>
      <w:r w:rsidRPr="007E2598">
        <w:rPr>
          <w:b/>
          <w:sz w:val="28"/>
          <w:szCs w:val="28"/>
          <w:lang w:val="en-US"/>
        </w:rPr>
        <w:t>f</w:t>
      </w:r>
      <w:r w:rsidRPr="008A2947">
        <w:rPr>
          <w:sz w:val="28"/>
          <w:szCs w:val="28"/>
        </w:rPr>
        <w:t>. Кон</w:t>
      </w:r>
      <w:r>
        <w:rPr>
          <w:sz w:val="28"/>
          <w:szCs w:val="28"/>
        </w:rPr>
        <w:t>фигурация ВМ.</w:t>
      </w:r>
    </w:p>
    <w:p w:rsidR="00AA10FF" w:rsidRDefault="00AA10FF" w:rsidP="00480ADA">
      <w:pPr>
        <w:rPr>
          <w:sz w:val="28"/>
          <w:szCs w:val="28"/>
        </w:rPr>
      </w:pPr>
      <w:r w:rsidRPr="00AA10FF">
        <w:rPr>
          <w:sz w:val="28"/>
          <w:szCs w:val="28"/>
        </w:rPr>
        <w:lastRenderedPageBreak/>
        <w:drawing>
          <wp:inline distT="0" distB="0" distL="0" distR="0" wp14:anchorId="140E5D92" wp14:editId="70739142">
            <wp:extent cx="5940425" cy="552323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DA" w:rsidRDefault="00480ADA" w:rsidP="00480ADA">
      <w:pPr>
        <w:rPr>
          <w:sz w:val="28"/>
          <w:szCs w:val="28"/>
        </w:rPr>
      </w:pPr>
      <w:r>
        <w:rPr>
          <w:sz w:val="28"/>
          <w:szCs w:val="28"/>
        </w:rPr>
        <w:t xml:space="preserve">и) </w:t>
      </w:r>
      <w:r w:rsidRPr="007E2598">
        <w:rPr>
          <w:b/>
          <w:sz w:val="28"/>
          <w:szCs w:val="28"/>
          <w:lang w:val="en-US"/>
        </w:rPr>
        <w:t>Template</w:t>
      </w:r>
      <w:r w:rsidRPr="008A2947">
        <w:rPr>
          <w:sz w:val="28"/>
          <w:szCs w:val="28"/>
        </w:rPr>
        <w:t xml:space="preserve">. </w:t>
      </w:r>
      <w:r>
        <w:rPr>
          <w:sz w:val="28"/>
          <w:szCs w:val="28"/>
        </w:rPr>
        <w:t>Шаблон ВМ.</w:t>
      </w:r>
    </w:p>
    <w:p w:rsidR="00AA10FF" w:rsidRPr="00D03184" w:rsidRDefault="00AA10FF" w:rsidP="00480ADA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ED73E3" wp14:editId="7A83A36D">
            <wp:extent cx="5940425" cy="56597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DA" w:rsidRDefault="00480ADA" w:rsidP="00480ADA">
      <w:pPr>
        <w:rPr>
          <w:sz w:val="28"/>
          <w:szCs w:val="28"/>
        </w:rPr>
      </w:pPr>
      <w:r>
        <w:rPr>
          <w:sz w:val="28"/>
          <w:szCs w:val="28"/>
        </w:rPr>
        <w:t xml:space="preserve">к) </w:t>
      </w:r>
      <w:r w:rsidRPr="007E2598">
        <w:rPr>
          <w:b/>
          <w:sz w:val="28"/>
          <w:szCs w:val="28"/>
          <w:lang w:val="en-US"/>
        </w:rPr>
        <w:t>Log</w:t>
      </w:r>
      <w:r w:rsidRPr="007E2598">
        <w:rPr>
          <w:b/>
          <w:sz w:val="28"/>
          <w:szCs w:val="28"/>
        </w:rPr>
        <w:t>.</w:t>
      </w:r>
      <w:r>
        <w:rPr>
          <w:sz w:val="28"/>
          <w:szCs w:val="28"/>
        </w:rPr>
        <w:t xml:space="preserve"> Журнал работы ВМ.</w:t>
      </w:r>
    </w:p>
    <w:p w:rsidR="008A2947" w:rsidRDefault="00AA10FF" w:rsidP="008A2947">
      <w:pPr>
        <w:rPr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6FD9B1" wp14:editId="7CC572F5">
            <wp:extent cx="5940425" cy="570801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47" w:rsidRDefault="008A2947" w:rsidP="008A2947">
      <w:pPr>
        <w:rPr>
          <w:sz w:val="28"/>
          <w:szCs w:val="28"/>
        </w:rPr>
      </w:pPr>
    </w:p>
    <w:p w:rsidR="008A2947" w:rsidRDefault="008A2947" w:rsidP="008A2947">
      <w:pPr>
        <w:rPr>
          <w:sz w:val="28"/>
          <w:szCs w:val="28"/>
        </w:rPr>
      </w:pPr>
      <w:r>
        <w:rPr>
          <w:b/>
          <w:sz w:val="28"/>
          <w:szCs w:val="28"/>
        </w:rPr>
        <w:t>1.6.2 Просмотр наиболее важной информации об облаке в целом.</w:t>
      </w:r>
    </w:p>
    <w:p w:rsidR="008A2947" w:rsidRDefault="00AA10FF" w:rsidP="008A2947">
      <w:pPr>
        <w:rPr>
          <w:b/>
          <w:sz w:val="28"/>
          <w:szCs w:val="28"/>
        </w:rPr>
      </w:pPr>
      <w:r w:rsidRPr="00AA10FF">
        <w:rPr>
          <w:b/>
          <w:sz w:val="28"/>
          <w:szCs w:val="28"/>
        </w:rPr>
        <w:lastRenderedPageBreak/>
        <w:drawing>
          <wp:inline distT="0" distB="0" distL="0" distR="0" wp14:anchorId="7EC84105" wp14:editId="0A21991B">
            <wp:extent cx="5940425" cy="57613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47" w:rsidRDefault="008A2947" w:rsidP="008A2947">
      <w:r>
        <w:rPr>
          <w:b/>
          <w:sz w:val="28"/>
          <w:szCs w:val="28"/>
        </w:rPr>
        <w:t xml:space="preserve">1.6.3 </w:t>
      </w:r>
      <w:r w:rsidRPr="0059529D">
        <w:rPr>
          <w:b/>
          <w:sz w:val="28"/>
          <w:szCs w:val="28"/>
        </w:rPr>
        <w:t>Подключение к ВМ с помощью VN</w:t>
      </w:r>
      <w:r w:rsidRPr="0059529D">
        <w:rPr>
          <w:b/>
          <w:sz w:val="28"/>
          <w:szCs w:val="28"/>
          <w:lang w:val="en-US"/>
        </w:rPr>
        <w:t>C</w:t>
      </w:r>
    </w:p>
    <w:p w:rsidR="008A2947" w:rsidRDefault="00AA10FF" w:rsidP="008A2947">
      <w:pPr>
        <w:rPr>
          <w:b/>
          <w:sz w:val="28"/>
          <w:szCs w:val="28"/>
        </w:rPr>
      </w:pPr>
      <w:r w:rsidRPr="00AA10FF">
        <w:rPr>
          <w:b/>
          <w:sz w:val="28"/>
          <w:szCs w:val="28"/>
        </w:rPr>
        <w:lastRenderedPageBreak/>
        <w:drawing>
          <wp:inline distT="0" distB="0" distL="0" distR="0" wp14:anchorId="526D558E" wp14:editId="46CD9AA9">
            <wp:extent cx="5940425" cy="511492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A56" w:rsidRDefault="00B26A56" w:rsidP="008A2947">
      <w:pPr>
        <w:rPr>
          <w:b/>
          <w:sz w:val="28"/>
          <w:szCs w:val="28"/>
        </w:rPr>
      </w:pPr>
      <w:r w:rsidRPr="00B26A56">
        <w:rPr>
          <w:b/>
          <w:sz w:val="28"/>
          <w:szCs w:val="28"/>
        </w:rPr>
        <w:lastRenderedPageBreak/>
        <w:drawing>
          <wp:inline distT="0" distB="0" distL="0" distR="0" wp14:anchorId="06204404" wp14:editId="49EFA762">
            <wp:extent cx="5940425" cy="5022215"/>
            <wp:effectExtent l="0" t="0" r="317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A56" w:rsidRDefault="00B26A56" w:rsidP="008A2947">
      <w:pPr>
        <w:rPr>
          <w:b/>
          <w:sz w:val="28"/>
          <w:szCs w:val="28"/>
        </w:rPr>
      </w:pPr>
      <w:r w:rsidRPr="00B26A56">
        <w:rPr>
          <w:b/>
          <w:sz w:val="28"/>
          <w:szCs w:val="28"/>
        </w:rPr>
        <w:lastRenderedPageBreak/>
        <w:drawing>
          <wp:inline distT="0" distB="0" distL="0" distR="0" wp14:anchorId="138D614B" wp14:editId="5DC29B4F">
            <wp:extent cx="5940425" cy="56394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26A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68E"/>
    <w:rsid w:val="00480ADA"/>
    <w:rsid w:val="004D1818"/>
    <w:rsid w:val="006B7B8D"/>
    <w:rsid w:val="008A2947"/>
    <w:rsid w:val="00AA10FF"/>
    <w:rsid w:val="00B26A56"/>
    <w:rsid w:val="00EF751E"/>
    <w:rsid w:val="00F54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1C1E88"/>
  <w15:chartTrackingRefBased/>
  <w15:docId w15:val="{762E59CD-DB00-424C-9227-60EA7B947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2947"/>
    <w:pPr>
      <w:spacing w:after="0" w:line="240" w:lineRule="auto"/>
    </w:pPr>
    <w:rPr>
      <w:rFonts w:ascii="Times New Roman" w:eastAsia="Calibri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29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24</Pages>
  <Words>180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SUS.CUSTOM</dc:creator>
  <cp:keywords/>
  <dc:description/>
  <cp:lastModifiedBy>SUS.CUSTOM</cp:lastModifiedBy>
  <cp:revision>2</cp:revision>
  <dcterms:created xsi:type="dcterms:W3CDTF">2024-10-08T16:14:00Z</dcterms:created>
  <dcterms:modified xsi:type="dcterms:W3CDTF">2024-10-08T17:21:00Z</dcterms:modified>
</cp:coreProperties>
</file>