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F4BB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Структура познавательного процесса: чувственное, рациональное и интуитивное в познании</w:t>
      </w:r>
    </w:p>
    <w:p w14:paraId="54248831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Познание — это сложный процесс, направленный на получение и осмысление знаний о мире. Его структура включает три основных аспекта: чувственное, рациональное и интуитивное. Эти компоненты взаимосвязаны и взаимодействуют, образуя целостную картину познавательной деятельности человека.</w:t>
      </w:r>
    </w:p>
    <w:p w14:paraId="1889ACF9" w14:textId="77777777" w:rsidR="000D5926" w:rsidRPr="000D5926" w:rsidRDefault="000D5926" w:rsidP="000D592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Чувственное познание</w:t>
      </w:r>
    </w:p>
    <w:p w14:paraId="74BD98E2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Чувственное познание представляет собой первый этап процесса познания, на котором человек воспринимает окружающий мир с помощью органов чувств: зрения, слуха, обоняния, вкуса и осязания. Оно обеспечивает непосредственное взаимодействие человека с реальностью и формирует основу для дальнейшего осмысления.</w:t>
      </w:r>
    </w:p>
    <w:p w14:paraId="289EFA6F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Основные формы чувственного познания:</w:t>
      </w:r>
    </w:p>
    <w:p w14:paraId="75FA3030" w14:textId="77777777" w:rsidR="000D5926" w:rsidRPr="000D5926" w:rsidRDefault="000D5926" w:rsidP="000D592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Ощущение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это отражение отдельных свойств объекта, таких как цвет, запах или форма.</w:t>
      </w:r>
    </w:p>
    <w:p w14:paraId="1A17A6AA" w14:textId="77777777" w:rsidR="000D5926" w:rsidRPr="000D5926" w:rsidRDefault="000D5926" w:rsidP="000D592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Восприятие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более целостное отражение объекта, включающее его совокупные свойства.</w:t>
      </w:r>
    </w:p>
    <w:p w14:paraId="186179BD" w14:textId="77777777" w:rsidR="000D5926" w:rsidRPr="000D5926" w:rsidRDefault="000D5926" w:rsidP="000D592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Представление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сохранённый в памяти образ, который позволяет человеку воспроизводить объект без его непосредственного присутствия.</w:t>
      </w:r>
    </w:p>
    <w:p w14:paraId="6E88010D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Чувственное познание важно для формирования первичного опыта, но оно ограничено. Оно не способно дать объяснение явлениям и их причинным связям.</w:t>
      </w:r>
    </w:p>
    <w:p w14:paraId="729D552B" w14:textId="77777777" w:rsidR="000D5926" w:rsidRPr="000D5926" w:rsidRDefault="000D5926" w:rsidP="000D592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Рациональное познание</w:t>
      </w:r>
    </w:p>
    <w:p w14:paraId="62D98D28" w14:textId="77777777" w:rsidR="004168EC" w:rsidRPr="004168EC" w:rsidRDefault="000D5926" w:rsidP="004168EC">
      <w:pPr>
        <w:pStyle w:val="a3"/>
      </w:pPr>
      <w:r w:rsidRPr="000D5926">
        <w:t xml:space="preserve">Рациональное познание является следующей ступенью, где знания подвергаются обработке с помощью логического мышления. </w:t>
      </w:r>
      <w:r w:rsidR="004168EC" w:rsidRPr="004168EC">
        <w:t>Это подход, который помогает человеку систематизировать данные, выстраивать причинно-следственные связи и находить ответы на сложные вопросы.</w:t>
      </w:r>
    </w:p>
    <w:p w14:paraId="61711B3F" w14:textId="4F0911D2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Основные формы рационального познания:</w:t>
      </w:r>
    </w:p>
    <w:p w14:paraId="4B2F2B2F" w14:textId="77777777" w:rsidR="000D5926" w:rsidRPr="000D5926" w:rsidRDefault="000D5926" w:rsidP="000D592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Понятие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фиксирует сущностные признаки явления или объекта.</w:t>
      </w:r>
    </w:p>
    <w:p w14:paraId="6B98881B" w14:textId="77777777" w:rsidR="000D5926" w:rsidRPr="000D5926" w:rsidRDefault="000D5926" w:rsidP="000D592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Суждение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утверждение или отрицание определённой связи между понятиями.</w:t>
      </w:r>
    </w:p>
    <w:p w14:paraId="55AA7270" w14:textId="77777777" w:rsidR="000D5926" w:rsidRPr="000D5926" w:rsidRDefault="000D5926" w:rsidP="000D592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Умозаключение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выведение нового знания на основе одного или нескольких суждений.</w:t>
      </w:r>
    </w:p>
    <w:p w14:paraId="08D1B8F5" w14:textId="2DDEC9F7" w:rsidR="004168EC" w:rsidRPr="004168EC" w:rsidRDefault="004168EC" w:rsidP="004168EC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4168E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Рациональное познание позволяет человеку разбираться в причинах и следствиях явлений, делать прогнозы и строить теории. Однако даже строгая логика не всегда может ответить на все вопросы, поэтому интуиция часто дополняет её.</w:t>
      </w:r>
    </w:p>
    <w:p w14:paraId="741DDAD7" w14:textId="77777777" w:rsidR="004168EC" w:rsidRDefault="004168EC" w:rsidP="000D5926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1CBEA45" w14:textId="45FC1E29" w:rsidR="000D5926" w:rsidRPr="000D5926" w:rsidRDefault="000D5926" w:rsidP="000D592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Интуитивное познание</w:t>
      </w:r>
    </w:p>
    <w:p w14:paraId="06E71730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Интуиция играет особую роль в познании, предоставляя возможность непосредственного постижения истины без опоры на логические рассуждения или чувственные данные. Она 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часто связана с творческим мышлением и проявляется в открытии новых идей, гипотез или решений.</w:t>
      </w:r>
    </w:p>
    <w:p w14:paraId="6A712FCE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Основные характеристики интуиции:</w:t>
      </w:r>
    </w:p>
    <w:p w14:paraId="1343D87B" w14:textId="77777777" w:rsidR="000D5926" w:rsidRPr="000D5926" w:rsidRDefault="000D5926" w:rsidP="000D592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Спонтанность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интуитивные озарения происходят неожиданно, как результат бессознательной работы ума.</w:t>
      </w:r>
    </w:p>
    <w:p w14:paraId="2CD4AB65" w14:textId="77777777" w:rsidR="000D5926" w:rsidRPr="000D5926" w:rsidRDefault="000D5926" w:rsidP="000D592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Целостность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интуиция охватывает явление или проблему в их общем виде, избегая дробления на части.</w:t>
      </w:r>
    </w:p>
    <w:p w14:paraId="75C00AD2" w14:textId="77777777" w:rsidR="000D5926" w:rsidRPr="000D5926" w:rsidRDefault="000D5926" w:rsidP="000D592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Индивидуальность</w:t>
      </w: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— интуитивное познание тесно связано с личным опытом и особенностями восприятия человека.</w:t>
      </w:r>
    </w:p>
    <w:p w14:paraId="636BFEEA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Интуиция особенно важна в науке, искусстве и философии, где требуется находить нестандартные подходы к сложным задачам.</w:t>
      </w:r>
    </w:p>
    <w:p w14:paraId="411F551D" w14:textId="77777777" w:rsidR="000D5926" w:rsidRPr="000D5926" w:rsidRDefault="000D5926" w:rsidP="000D592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Взаимосвязь компонентов познания</w:t>
      </w:r>
    </w:p>
    <w:p w14:paraId="6A1107E8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Чувственное, рациональное и интуитивное познание не существуют изолированно, а представляют собой части единого процесса. Чувственное восприятие предоставляет материал для рационального осмысления, а рациональное познание, в свою очередь, может стимулировать интуитивные озарения. Например, научные открытия нередко начинаются с чувственного наблюдения, затем проходят этап логического анализа и завершаются интуитивным проникновением в суть явления.</w:t>
      </w:r>
    </w:p>
    <w:p w14:paraId="2A694F56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Философы разных эпох по-разному оценивали роль этих компонентов. Иммануил Кант считал, что познание возможно только благодаря единству чувственного и рационального, а Анри Бергсон подчёркивал значимость интуиции как средства проникновения в глубинную сущность вещей.</w:t>
      </w:r>
    </w:p>
    <w:p w14:paraId="251559FB" w14:textId="77777777" w:rsidR="000D5926" w:rsidRPr="000D5926" w:rsidRDefault="000D5926" w:rsidP="000D592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D5926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Заключение</w:t>
      </w:r>
    </w:p>
    <w:p w14:paraId="3F29AD74" w14:textId="77777777" w:rsidR="000D5926" w:rsidRPr="000D5926" w:rsidRDefault="000D5926" w:rsidP="000D5926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D592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Структура познавательного процесса представляет собой сложное переплетение чувственного, рационального и интуитивного начал. Каждая из этих форм играет свою уникальную роль, обеспечивая всестороннее понимание мира. Гармоничное сочетание этих компонентов позволяет человеку не только получать знания, но и творчески преобразовывать действительность.</w:t>
      </w:r>
    </w:p>
    <w:p w14:paraId="7B207C9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170D"/>
    <w:multiLevelType w:val="multilevel"/>
    <w:tmpl w:val="EA4E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4464A"/>
    <w:multiLevelType w:val="multilevel"/>
    <w:tmpl w:val="9A8A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875BF7"/>
    <w:multiLevelType w:val="multilevel"/>
    <w:tmpl w:val="A8C8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20"/>
    <w:rsid w:val="000D5926"/>
    <w:rsid w:val="004168EC"/>
    <w:rsid w:val="00591620"/>
    <w:rsid w:val="005B5FC7"/>
    <w:rsid w:val="006C0B77"/>
    <w:rsid w:val="008242FF"/>
    <w:rsid w:val="00870751"/>
    <w:rsid w:val="00922C48"/>
    <w:rsid w:val="00B915B7"/>
    <w:rsid w:val="00EA59DF"/>
    <w:rsid w:val="00EE4070"/>
    <w:rsid w:val="00F12C76"/>
    <w:rsid w:val="00FF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9612"/>
  <w15:chartTrackingRefBased/>
  <w15:docId w15:val="{362CCEAF-E09C-4303-9962-D429BE6C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0D592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592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D592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D5926"/>
    <w:rPr>
      <w:b/>
      <w:bCs/>
    </w:rPr>
  </w:style>
  <w:style w:type="paragraph" w:styleId="a5">
    <w:name w:val="List Paragraph"/>
    <w:basedOn w:val="a"/>
    <w:uiPriority w:val="34"/>
    <w:qFormat/>
    <w:rsid w:val="00416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3</cp:revision>
  <dcterms:created xsi:type="dcterms:W3CDTF">2024-12-09T06:25:00Z</dcterms:created>
  <dcterms:modified xsi:type="dcterms:W3CDTF">2024-12-09T07:03:00Z</dcterms:modified>
</cp:coreProperties>
</file>