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7365D" w:themeColor="text2" w:themeShade="BF"/>
  <w:body>
    <w:p w:rsidR="00C42832" w:rsidRDefault="00C42832"/>
    <w:p w:rsidR="00C42832" w:rsidRPr="00C42832" w:rsidRDefault="00C42832" w:rsidP="00C42832"/>
    <w:p w:rsidR="00C42832" w:rsidRPr="00C42832" w:rsidRDefault="005673E3" w:rsidP="00C42832">
      <w:r>
        <w:rPr>
          <w:noProof/>
        </w:rPr>
        <w:drawing>
          <wp:anchor distT="0" distB="0" distL="114300" distR="114300" simplePos="0" relativeHeight="251683840" behindDoc="0" locked="0" layoutInCell="1" allowOverlap="1" wp14:anchorId="2BD52346" wp14:editId="2AB71085">
            <wp:simplePos x="0" y="0"/>
            <wp:positionH relativeFrom="column">
              <wp:posOffset>-243840</wp:posOffset>
            </wp:positionH>
            <wp:positionV relativeFrom="paragraph">
              <wp:posOffset>40640</wp:posOffset>
            </wp:positionV>
            <wp:extent cx="2844800" cy="2781300"/>
            <wp:effectExtent l="0" t="0" r="0" b="0"/>
            <wp:wrapSquare wrapText="bothSides"/>
            <wp:docPr id="1" name="Picture 1" descr="C:\Users\Delta\Desktop\Durable_FurnitureU\images\living_roomImg\NaseerFurnitur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ta\Desktop\Durable_FurnitureU\images\living_roomImg\NaseerFurniture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832" w:rsidRPr="00C42832" w:rsidRDefault="00933F0D" w:rsidP="00C42832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716A99" wp14:editId="1F1356D6">
                <wp:simplePos x="0" y="0"/>
                <wp:positionH relativeFrom="column">
                  <wp:posOffset>342900</wp:posOffset>
                </wp:positionH>
                <wp:positionV relativeFrom="paragraph">
                  <wp:posOffset>307340</wp:posOffset>
                </wp:positionV>
                <wp:extent cx="3160395" cy="12293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099" w:rsidRDefault="00DA4810" w:rsidP="00933F0D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GODREJ</w:t>
                            </w:r>
                            <w:r w:rsidR="00120578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 xml:space="preserve"> LIVING ROOM SET</w:t>
                            </w:r>
                          </w:p>
                          <w:p w:rsidR="00B86A5D" w:rsidRDefault="00933F0D" w:rsidP="00AC639F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 w:rsidRPr="00933F0D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One sofa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 set</w:t>
                            </w:r>
                          </w:p>
                          <w:p w:rsidR="00933F0D" w:rsidRDefault="00933F0D" w:rsidP="00AC639F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Narrow table</w:t>
                            </w:r>
                          </w:p>
                          <w:p w:rsidR="00933F0D" w:rsidRPr="00933F0D" w:rsidRDefault="00AC639F" w:rsidP="00AC639F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2 rectangular </w:t>
                            </w:r>
                            <w:proofErr w:type="spellStart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ottomas</w:t>
                            </w:r>
                            <w:proofErr w:type="spellEnd"/>
                          </w:p>
                          <w:p w:rsidR="00B86A5D" w:rsidRPr="002A614A" w:rsidRDefault="00B86A5D" w:rsidP="00B86A5D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7pt;margin-top:24.2pt;width:248.85pt;height:9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" filled="f" stroked="f" strokeweight=".5pt">
                <v:textbox>
                  <w:txbxContent>
                    <w:p w:rsidR="00EE6099" w:rsidRDefault="00DA4810" w:rsidP="00933F0D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GODREJ</w:t>
                      </w:r>
                      <w:r w:rsidR="00120578"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 xml:space="preserve"> LIVING ROOM SET</w:t>
                      </w:r>
                    </w:p>
                    <w:p w:rsidR="00B86A5D" w:rsidRDefault="00933F0D" w:rsidP="00AC639F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 w:rsidRPr="00933F0D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One sofa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 set</w:t>
                      </w:r>
                    </w:p>
                    <w:p w:rsidR="00933F0D" w:rsidRDefault="00933F0D" w:rsidP="00AC639F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Narrow table</w:t>
                      </w:r>
                    </w:p>
                    <w:p w:rsidR="00933F0D" w:rsidRPr="00933F0D" w:rsidRDefault="00AC639F" w:rsidP="00AC639F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2 rectangular </w:t>
                      </w:r>
                      <w:proofErr w:type="spellStart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ottomas</w:t>
                      </w:r>
                      <w:proofErr w:type="spellEnd"/>
                    </w:p>
                    <w:p w:rsidR="00B86A5D" w:rsidRPr="002A614A" w:rsidRDefault="00B86A5D" w:rsidP="00B86A5D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2832">
        <w:tab/>
      </w:r>
    </w:p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2D4248" w:rsidRPr="002D4248" w:rsidRDefault="002D4248" w:rsidP="002D4248"/>
    <w:p w:rsidR="00CA65A7" w:rsidRDefault="00CA65A7" w:rsidP="002D4248">
      <w:r>
        <w:rPr>
          <w:noProof/>
        </w:rPr>
        <w:drawing>
          <wp:anchor distT="0" distB="0" distL="114300" distR="114300" simplePos="0" relativeHeight="251684864" behindDoc="0" locked="0" layoutInCell="1" allowOverlap="1" wp14:anchorId="10B6D109" wp14:editId="507DF540">
            <wp:simplePos x="0" y="0"/>
            <wp:positionH relativeFrom="column">
              <wp:posOffset>-243840</wp:posOffset>
            </wp:positionH>
            <wp:positionV relativeFrom="paragraph">
              <wp:posOffset>10160</wp:posOffset>
            </wp:positionV>
            <wp:extent cx="2844800" cy="2783840"/>
            <wp:effectExtent l="0" t="0" r="0" b="0"/>
            <wp:wrapSquare wrapText="bothSides"/>
            <wp:docPr id="2" name="Picture 2" descr="C:\Users\Delta\Desktop\Durable_FurnitureU\images\living_roomImg\NaseerFurnitur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ta\Desktop\Durable_FurnitureU\images\living_roomImg\NaseerFurniture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65A7" w:rsidRDefault="00481352" w:rsidP="00CA65A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9BCBF2" wp14:editId="76EBF6FA">
                <wp:simplePos x="0" y="0"/>
                <wp:positionH relativeFrom="column">
                  <wp:posOffset>342900</wp:posOffset>
                </wp:positionH>
                <wp:positionV relativeFrom="paragraph">
                  <wp:posOffset>245745</wp:posOffset>
                </wp:positionV>
                <wp:extent cx="3160395" cy="12293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352" w:rsidRDefault="00481352" w:rsidP="00481352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PARRIS ACCENT CHAIR</w:t>
                            </w:r>
                          </w:p>
                          <w:p w:rsidR="00481352" w:rsidRDefault="00376811" w:rsidP="00481352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Material foamy with wood support</w:t>
                            </w:r>
                          </w:p>
                          <w:p w:rsidR="005E4E47" w:rsidRPr="00933F0D" w:rsidRDefault="005E4E47" w:rsidP="00481352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Available </w:t>
                            </w:r>
                            <w:proofErr w:type="spellStart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colours</w:t>
                            </w:r>
                            <w:proofErr w:type="spellEnd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: Black, Brown &amp; White</w:t>
                            </w:r>
                          </w:p>
                          <w:p w:rsidR="00481352" w:rsidRPr="002A614A" w:rsidRDefault="00481352" w:rsidP="00481352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27pt;margin-top:19.35pt;width:248.85pt;height:96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" filled="f" stroked="f" strokeweight=".5pt">
                <v:textbox>
                  <w:txbxContent>
                    <w:p w:rsidR="00481352" w:rsidRDefault="00481352" w:rsidP="00481352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PARRIS ACCENT CHAIR</w:t>
                      </w:r>
                    </w:p>
                    <w:p w:rsidR="00481352" w:rsidRDefault="00376811" w:rsidP="00481352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Material foamy with wood support</w:t>
                      </w:r>
                    </w:p>
                    <w:p w:rsidR="005E4E47" w:rsidRPr="00933F0D" w:rsidRDefault="005E4E47" w:rsidP="00481352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Available </w:t>
                      </w:r>
                      <w:proofErr w:type="spellStart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colours</w:t>
                      </w:r>
                      <w:proofErr w:type="spellEnd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: Black, Brown &amp; White</w:t>
                      </w:r>
                    </w:p>
                    <w:p w:rsidR="00481352" w:rsidRPr="002A614A" w:rsidRDefault="00481352" w:rsidP="00481352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0253E" w:rsidRDefault="00CA65A7" w:rsidP="00481352">
      <w:pPr>
        <w:tabs>
          <w:tab w:val="left" w:pos="960"/>
          <w:tab w:val="left" w:pos="2688"/>
        </w:tabs>
      </w:pPr>
      <w:r>
        <w:tab/>
      </w:r>
      <w:r w:rsidR="00481352">
        <w:tab/>
      </w:r>
    </w:p>
    <w:p w:rsidR="0000253E" w:rsidRPr="0000253E" w:rsidRDefault="0000253E" w:rsidP="0000253E"/>
    <w:p w:rsidR="0000253E" w:rsidRPr="0000253E" w:rsidRDefault="0000253E" w:rsidP="0000253E"/>
    <w:p w:rsidR="0000253E" w:rsidRPr="0000253E" w:rsidRDefault="0000253E" w:rsidP="0000253E"/>
    <w:p w:rsidR="0000253E" w:rsidRDefault="0000253E" w:rsidP="0000253E"/>
    <w:p w:rsidR="0000253E" w:rsidRDefault="0000253E" w:rsidP="0000253E">
      <w:pPr>
        <w:tabs>
          <w:tab w:val="left" w:pos="1173"/>
        </w:tabs>
      </w:pPr>
      <w:r>
        <w:tab/>
      </w:r>
    </w:p>
    <w:p w:rsidR="0000253E" w:rsidRPr="0000253E" w:rsidRDefault="0000253E" w:rsidP="0000253E"/>
    <w:p w:rsidR="0000253E" w:rsidRDefault="0000253E" w:rsidP="0000253E"/>
    <w:p w:rsidR="002D4248" w:rsidRDefault="0000253E" w:rsidP="0000253E">
      <w:pPr>
        <w:tabs>
          <w:tab w:val="left" w:pos="6222"/>
        </w:tabs>
      </w:pPr>
      <w:r>
        <w:tab/>
      </w:r>
    </w:p>
    <w:p w:rsidR="0000253E" w:rsidRDefault="0000253E" w:rsidP="0000253E">
      <w:pPr>
        <w:tabs>
          <w:tab w:val="left" w:pos="6222"/>
        </w:tabs>
      </w:pPr>
    </w:p>
    <w:p w:rsidR="0000253E" w:rsidRDefault="0000253E" w:rsidP="0000253E">
      <w:pPr>
        <w:tabs>
          <w:tab w:val="left" w:pos="6222"/>
        </w:tabs>
      </w:pPr>
    </w:p>
    <w:p w:rsidR="0000253E" w:rsidRDefault="0000253E" w:rsidP="0000253E">
      <w:pPr>
        <w:tabs>
          <w:tab w:val="left" w:pos="6222"/>
        </w:tabs>
      </w:pPr>
    </w:p>
    <w:p w:rsidR="0000253E" w:rsidRDefault="0000253E" w:rsidP="0000253E">
      <w:pPr>
        <w:tabs>
          <w:tab w:val="left" w:pos="6222"/>
        </w:tabs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32BF59B" wp14:editId="787A228F">
            <wp:simplePos x="0" y="0"/>
            <wp:positionH relativeFrom="column">
              <wp:posOffset>-96520</wp:posOffset>
            </wp:positionH>
            <wp:positionV relativeFrom="paragraph">
              <wp:posOffset>516255</wp:posOffset>
            </wp:positionV>
            <wp:extent cx="2844800" cy="2776855"/>
            <wp:effectExtent l="0" t="0" r="0" b="4445"/>
            <wp:wrapSquare wrapText="bothSides"/>
            <wp:docPr id="3" name="Picture 3" descr="C:\Users\Delta\Desktop\Durable_FurnitureU\images\living_roomImg\NaseerFurnitur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ta\Desktop\Durable_FurnitureU\images\living_roomImg\NaseerFurniture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53E" w:rsidRPr="0000253E" w:rsidRDefault="0000253E" w:rsidP="0000253E"/>
    <w:p w:rsidR="0000253E" w:rsidRDefault="0000253E" w:rsidP="0000253E"/>
    <w:p w:rsidR="00AD51BA" w:rsidRDefault="001263DE" w:rsidP="00004B9F">
      <w:pPr>
        <w:tabs>
          <w:tab w:val="left" w:pos="1796"/>
          <w:tab w:val="left" w:pos="2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1FAD74" wp14:editId="3E4DFD9A">
                <wp:simplePos x="0" y="0"/>
                <wp:positionH relativeFrom="column">
                  <wp:posOffset>347980</wp:posOffset>
                </wp:positionH>
                <wp:positionV relativeFrom="paragraph">
                  <wp:posOffset>136525</wp:posOffset>
                </wp:positionV>
                <wp:extent cx="3160395" cy="11582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158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B9F" w:rsidRDefault="00004B9F" w:rsidP="00004B9F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TUFTED SOFA</w:t>
                            </w:r>
                          </w:p>
                          <w:p w:rsidR="00004B9F" w:rsidRDefault="0040113D" w:rsidP="001263DE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Sofa with 4 cushions of double </w:t>
                            </w:r>
                            <w:proofErr w:type="spellStart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colours</w:t>
                            </w:r>
                            <w:proofErr w:type="spellEnd"/>
                          </w:p>
                          <w:p w:rsidR="0040113D" w:rsidRPr="002A614A" w:rsidRDefault="004F2144" w:rsidP="001263DE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Colours</w:t>
                            </w:r>
                            <w:proofErr w:type="spellEnd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 Available: Black &amp; 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27.4pt;margin-top:10.75pt;width:248.85pt;height:9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" filled="f" stroked="f" strokeweight=".5pt">
                <v:textbox>
                  <w:txbxContent>
                    <w:p w:rsidR="00004B9F" w:rsidRDefault="00004B9F" w:rsidP="00004B9F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TUFTED SOFA</w:t>
                      </w:r>
                    </w:p>
                    <w:p w:rsidR="00004B9F" w:rsidRDefault="0040113D" w:rsidP="001263DE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Sofa with 4 cushions of double </w:t>
                      </w:r>
                      <w:proofErr w:type="spellStart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colours</w:t>
                      </w:r>
                      <w:proofErr w:type="spellEnd"/>
                    </w:p>
                    <w:p w:rsidR="0040113D" w:rsidRPr="002A614A" w:rsidRDefault="004F2144" w:rsidP="001263DE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proofErr w:type="spellStart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Colours</w:t>
                      </w:r>
                      <w:proofErr w:type="spellEnd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 Available: Black &amp; Red </w:t>
                      </w:r>
                    </w:p>
                  </w:txbxContent>
                </v:textbox>
              </v:shape>
            </w:pict>
          </mc:Fallback>
        </mc:AlternateContent>
      </w:r>
      <w:r w:rsidR="0000253E">
        <w:tab/>
      </w:r>
      <w:r w:rsidR="00004B9F">
        <w:tab/>
      </w:r>
    </w:p>
    <w:p w:rsidR="00AD51BA" w:rsidRPr="00AD51BA" w:rsidRDefault="00AD51BA" w:rsidP="00AD51BA"/>
    <w:p w:rsidR="00AD51BA" w:rsidRPr="00AD51BA" w:rsidRDefault="00AD51BA" w:rsidP="00AD51BA"/>
    <w:p w:rsidR="00AD51BA" w:rsidRPr="00AD51BA" w:rsidRDefault="00AD51BA" w:rsidP="00AD51BA"/>
    <w:p w:rsidR="00AD51BA" w:rsidRPr="00AD51BA" w:rsidRDefault="00AD51BA" w:rsidP="00AD51BA"/>
    <w:p w:rsidR="00AD51BA" w:rsidRPr="00AD51BA" w:rsidRDefault="00AD51BA" w:rsidP="00AD51BA"/>
    <w:p w:rsidR="00AD51BA" w:rsidRPr="00AD51BA" w:rsidRDefault="00AD51BA" w:rsidP="00AD51BA"/>
    <w:p w:rsidR="00AD51BA" w:rsidRPr="00AD51BA" w:rsidRDefault="00AD51BA" w:rsidP="00AD51BA"/>
    <w:p w:rsidR="00AD51BA" w:rsidRPr="00AD51BA" w:rsidRDefault="00AD51BA" w:rsidP="00AD51BA"/>
    <w:p w:rsidR="00AD51BA" w:rsidRPr="00AD51BA" w:rsidRDefault="00AD51BA" w:rsidP="00AD51BA">
      <w:r>
        <w:rPr>
          <w:noProof/>
        </w:rPr>
        <w:drawing>
          <wp:anchor distT="0" distB="0" distL="114300" distR="114300" simplePos="0" relativeHeight="251687936" behindDoc="0" locked="0" layoutInCell="1" allowOverlap="1" wp14:anchorId="2C2D7CB8" wp14:editId="68166D37">
            <wp:simplePos x="0" y="0"/>
            <wp:positionH relativeFrom="column">
              <wp:posOffset>-120015</wp:posOffset>
            </wp:positionH>
            <wp:positionV relativeFrom="paragraph">
              <wp:posOffset>74295</wp:posOffset>
            </wp:positionV>
            <wp:extent cx="2843530" cy="2779395"/>
            <wp:effectExtent l="0" t="0" r="0" b="1905"/>
            <wp:wrapSquare wrapText="bothSides"/>
            <wp:docPr id="9" name="Picture 9" descr="C:\Users\Delta\Desktop\Durable_FurnitureU\images\living_roomImg\NaseerFurnitur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ta\Desktop\Durable_FurnitureU\images\living_roomImg\NaseerFurniture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1BA" w:rsidRDefault="001263DE" w:rsidP="001263DE">
      <w:pPr>
        <w:tabs>
          <w:tab w:val="left" w:pos="1168"/>
        </w:tabs>
      </w:pPr>
      <w:r>
        <w:tab/>
      </w:r>
    </w:p>
    <w:p w:rsidR="00762BB3" w:rsidRDefault="001263DE" w:rsidP="00AD51B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DE2ED3" wp14:editId="59B71E88">
                <wp:simplePos x="0" y="0"/>
                <wp:positionH relativeFrom="column">
                  <wp:posOffset>291465</wp:posOffset>
                </wp:positionH>
                <wp:positionV relativeFrom="paragraph">
                  <wp:posOffset>66675</wp:posOffset>
                </wp:positionV>
                <wp:extent cx="3160395" cy="12293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3DE" w:rsidRDefault="007F1F9E" w:rsidP="001263DE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 xml:space="preserve">HOME ENTERTAINMENT </w:t>
                            </w:r>
                          </w:p>
                          <w:p w:rsidR="001263DE" w:rsidRDefault="007F1F9E" w:rsidP="001263DE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Wood Trolley for T.V</w:t>
                            </w:r>
                          </w:p>
                          <w:p w:rsidR="007F1F9E" w:rsidRPr="00933F0D" w:rsidRDefault="008C7D85" w:rsidP="001263DE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Drawers of different sizes</w:t>
                            </w:r>
                          </w:p>
                          <w:p w:rsidR="001263DE" w:rsidRPr="002A614A" w:rsidRDefault="001263DE" w:rsidP="001263DE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22.95pt;margin-top:5.25pt;width:248.85pt;height:9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" filled="f" stroked="f" strokeweight=".5pt">
                <v:textbox>
                  <w:txbxContent>
                    <w:p w:rsidR="001263DE" w:rsidRDefault="007F1F9E" w:rsidP="001263DE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 xml:space="preserve">HOME ENTERTAINMENT </w:t>
                      </w:r>
                    </w:p>
                    <w:p w:rsidR="001263DE" w:rsidRDefault="007F1F9E" w:rsidP="001263DE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Wood Trolley for T.V</w:t>
                      </w:r>
                    </w:p>
                    <w:p w:rsidR="007F1F9E" w:rsidRPr="00933F0D" w:rsidRDefault="008C7D85" w:rsidP="001263DE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Drawers of different sizes</w:t>
                      </w:r>
                    </w:p>
                    <w:p w:rsidR="001263DE" w:rsidRPr="002A614A" w:rsidRDefault="001263DE" w:rsidP="001263DE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2BB3" w:rsidRDefault="00762BB3" w:rsidP="00AD51BA"/>
    <w:p w:rsidR="00762BB3" w:rsidRDefault="00762BB3" w:rsidP="00AD51BA"/>
    <w:p w:rsidR="00762BB3" w:rsidRDefault="00762BB3" w:rsidP="00AD51BA"/>
    <w:p w:rsidR="00762BB3" w:rsidRDefault="00762BB3" w:rsidP="00AD51BA"/>
    <w:p w:rsidR="00762BB3" w:rsidRDefault="00762BB3" w:rsidP="00AD51BA"/>
    <w:p w:rsidR="00762BB3" w:rsidRDefault="00762BB3" w:rsidP="00AD51BA"/>
    <w:p w:rsidR="00762BB3" w:rsidRDefault="00762BB3" w:rsidP="00AD51BA"/>
    <w:p w:rsidR="00762BB3" w:rsidRDefault="00762BB3" w:rsidP="00AD51BA"/>
    <w:p w:rsidR="00762BB3" w:rsidRDefault="00762BB3" w:rsidP="00AD51BA"/>
    <w:p w:rsidR="00762BB3" w:rsidRPr="00AD51BA" w:rsidRDefault="00762BB3" w:rsidP="00AD51BA"/>
    <w:p w:rsidR="00AD51BA" w:rsidRDefault="00762BB3" w:rsidP="00AD51BA">
      <w:r>
        <w:rPr>
          <w:noProof/>
        </w:rPr>
        <w:drawing>
          <wp:anchor distT="0" distB="0" distL="114300" distR="114300" simplePos="0" relativeHeight="251688960" behindDoc="0" locked="0" layoutInCell="1" allowOverlap="1" wp14:anchorId="31C891D2" wp14:editId="768EF4B6">
            <wp:simplePos x="0" y="0"/>
            <wp:positionH relativeFrom="column">
              <wp:posOffset>-101600</wp:posOffset>
            </wp:positionH>
            <wp:positionV relativeFrom="paragraph">
              <wp:posOffset>170815</wp:posOffset>
            </wp:positionV>
            <wp:extent cx="2843530" cy="2779395"/>
            <wp:effectExtent l="0" t="0" r="0" b="1905"/>
            <wp:wrapSquare wrapText="bothSides"/>
            <wp:docPr id="10" name="Picture 10" descr="C:\Users\Delta\Desktop\Durable_FurnitureU\images\living_roomImg\NaseerFurnitur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ta\Desktop\Durable_FurnitureU\images\living_roomImg\NaseerFurniture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2237" w:rsidRDefault="00AD51BA" w:rsidP="00AD51BA">
      <w:pPr>
        <w:tabs>
          <w:tab w:val="left" w:pos="3715"/>
        </w:tabs>
      </w:pPr>
      <w:r>
        <w:tab/>
      </w:r>
    </w:p>
    <w:p w:rsidR="0000253E" w:rsidRPr="00E72237" w:rsidRDefault="00E72237" w:rsidP="00E72237">
      <w:pPr>
        <w:tabs>
          <w:tab w:val="left" w:pos="10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B7026" wp14:editId="033A25EB">
                <wp:simplePos x="0" y="0"/>
                <wp:positionH relativeFrom="column">
                  <wp:posOffset>293370</wp:posOffset>
                </wp:positionH>
                <wp:positionV relativeFrom="paragraph">
                  <wp:posOffset>83820</wp:posOffset>
                </wp:positionV>
                <wp:extent cx="3160395" cy="12293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237" w:rsidRDefault="00E72237" w:rsidP="00E72237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MODULAR SOFA SET</w:t>
                            </w:r>
                          </w:p>
                          <w:p w:rsidR="00E72237" w:rsidRDefault="00AB326A" w:rsidP="00A11D0F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2 pair of sofa set</w:t>
                            </w:r>
                          </w:p>
                          <w:p w:rsidR="00AB326A" w:rsidRPr="002A614A" w:rsidRDefault="00AB326A" w:rsidP="00A11D0F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One tea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23.1pt;margin-top:6.6pt;width:248.85pt;height:96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" filled="f" stroked="f" strokeweight=".5pt">
                <v:textbox>
                  <w:txbxContent>
                    <w:p w:rsidR="00E72237" w:rsidRDefault="00E72237" w:rsidP="00E72237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MODULAR SOFA SET</w:t>
                      </w:r>
                    </w:p>
                    <w:p w:rsidR="00E72237" w:rsidRDefault="00AB326A" w:rsidP="00A11D0F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2 pair of sofa set</w:t>
                      </w:r>
                    </w:p>
                    <w:p w:rsidR="00AB326A" w:rsidRPr="002A614A" w:rsidRDefault="00AB326A" w:rsidP="00A11D0F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One tea table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bookmarkStart w:id="0" w:name="_GoBack"/>
      <w:bookmarkEnd w:id="0"/>
    </w:p>
    <w:sectPr w:rsidR="0000253E" w:rsidRPr="00E72237" w:rsidSect="00F20F06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939" w:rsidRDefault="007E1939" w:rsidP="003F70FB">
      <w:pPr>
        <w:spacing w:after="0" w:line="240" w:lineRule="auto"/>
      </w:pPr>
      <w:r>
        <w:separator/>
      </w:r>
    </w:p>
  </w:endnote>
  <w:endnote w:type="continuationSeparator" w:id="0">
    <w:p w:rsidR="007E1939" w:rsidRDefault="007E1939" w:rsidP="003F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A2A" w:rsidRDefault="00597A2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11D0F" w:rsidRPr="00A11D0F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97A2A" w:rsidRDefault="00597A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939" w:rsidRDefault="007E1939" w:rsidP="003F70FB">
      <w:pPr>
        <w:spacing w:after="0" w:line="240" w:lineRule="auto"/>
      </w:pPr>
      <w:r>
        <w:separator/>
      </w:r>
    </w:p>
  </w:footnote>
  <w:footnote w:type="continuationSeparator" w:id="0">
    <w:p w:rsidR="007E1939" w:rsidRDefault="007E1939" w:rsidP="003F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Franklin Gothic Medium Cond" w:hAnsi="Franklin Gothic Medium Cond"/>
        <w:b/>
        <w:color w:val="FFFFFF" w:themeColor="background1"/>
        <w:sz w:val="72"/>
      </w:rPr>
      <w:alias w:val="Title"/>
      <w:id w:val="77547040"/>
      <w:placeholder>
        <w:docPart w:val="BDB7966ECA9140E99D47068B84DF9A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F70FB" w:rsidRPr="00E929CE" w:rsidRDefault="00E929C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Franklin Gothic Medium Cond" w:hAnsi="Franklin Gothic Medium Cond"/>
            <w:b/>
            <w:color w:val="FFFFFF" w:themeColor="background1"/>
            <w:sz w:val="72"/>
          </w:rPr>
        </w:pPr>
        <w:proofErr w:type="spellStart"/>
        <w:r w:rsidRPr="00E929CE">
          <w:rPr>
            <w:rFonts w:ascii="Franklin Gothic Medium Cond" w:hAnsi="Franklin Gothic Medium Cond"/>
            <w:b/>
            <w:color w:val="FFFFFF" w:themeColor="background1"/>
            <w:sz w:val="72"/>
          </w:rPr>
          <w:t>Naseer</w:t>
        </w:r>
        <w:proofErr w:type="spellEnd"/>
        <w:r w:rsidRPr="00E929CE">
          <w:rPr>
            <w:rFonts w:ascii="Franklin Gothic Medium Cond" w:hAnsi="Franklin Gothic Medium Cond"/>
            <w:b/>
            <w:color w:val="FFFFFF" w:themeColor="background1"/>
            <w:sz w:val="72"/>
          </w:rPr>
          <w:t xml:space="preserve"> </w:t>
        </w:r>
        <w:r w:rsidR="003F70FB" w:rsidRPr="00E929CE">
          <w:rPr>
            <w:rFonts w:ascii="Franklin Gothic Medium Cond" w:hAnsi="Franklin Gothic Medium Cond"/>
            <w:b/>
            <w:color w:val="FFFFFF" w:themeColor="background1"/>
            <w:sz w:val="72"/>
          </w:rPr>
          <w:t>Furniture</w:t>
        </w:r>
      </w:p>
    </w:sdtContent>
  </w:sdt>
  <w:sdt>
    <w:sdtPr>
      <w:rPr>
        <w:rFonts w:ascii="Brush Script MT" w:hAnsi="Brush Script MT"/>
        <w:sz w:val="44"/>
      </w:rPr>
      <w:alias w:val="Date"/>
      <w:id w:val="77547044"/>
      <w:placeholder>
        <w:docPart w:val="94C8846AD5D74B05A4AE6713F3FC45A5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3F70FB" w:rsidRPr="003F70FB" w:rsidRDefault="003755B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Brush Script MT" w:hAnsi="Brush Script MT"/>
            <w:sz w:val="44"/>
          </w:rPr>
        </w:pPr>
        <w:r>
          <w:rPr>
            <w:rFonts w:ascii="Brush Script MT" w:hAnsi="Brush Script MT"/>
            <w:sz w:val="44"/>
          </w:rPr>
          <w:t>Living Room</w:t>
        </w:r>
        <w:r w:rsidR="003F70FB" w:rsidRPr="003F70FB">
          <w:rPr>
            <w:rFonts w:ascii="Brush Script MT" w:hAnsi="Brush Script MT"/>
            <w:sz w:val="44"/>
          </w:rPr>
          <w:t xml:space="preserve"> Furniture</w:t>
        </w:r>
      </w:p>
    </w:sdtContent>
  </w:sdt>
  <w:p w:rsidR="003F70FB" w:rsidRDefault="003F70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FB"/>
    <w:rsid w:val="0000253E"/>
    <w:rsid w:val="00004B9F"/>
    <w:rsid w:val="00094E27"/>
    <w:rsid w:val="000A003F"/>
    <w:rsid w:val="000A28B8"/>
    <w:rsid w:val="000D46C5"/>
    <w:rsid w:val="00105AC8"/>
    <w:rsid w:val="00120578"/>
    <w:rsid w:val="001263DE"/>
    <w:rsid w:val="00136260"/>
    <w:rsid w:val="0015429D"/>
    <w:rsid w:val="00177100"/>
    <w:rsid w:val="00181018"/>
    <w:rsid w:val="001D1FA5"/>
    <w:rsid w:val="001F50D6"/>
    <w:rsid w:val="001F76A1"/>
    <w:rsid w:val="00237857"/>
    <w:rsid w:val="002A277B"/>
    <w:rsid w:val="002A614A"/>
    <w:rsid w:val="002B1CD5"/>
    <w:rsid w:val="002D4248"/>
    <w:rsid w:val="003046E4"/>
    <w:rsid w:val="00351D88"/>
    <w:rsid w:val="003755B6"/>
    <w:rsid w:val="00376811"/>
    <w:rsid w:val="00385C83"/>
    <w:rsid w:val="003A2EEF"/>
    <w:rsid w:val="003E1E79"/>
    <w:rsid w:val="003F70FB"/>
    <w:rsid w:val="0040113D"/>
    <w:rsid w:val="00420D44"/>
    <w:rsid w:val="00454C85"/>
    <w:rsid w:val="00455C72"/>
    <w:rsid w:val="00481352"/>
    <w:rsid w:val="00492D19"/>
    <w:rsid w:val="004C1DDE"/>
    <w:rsid w:val="004D129A"/>
    <w:rsid w:val="004F2144"/>
    <w:rsid w:val="005043C4"/>
    <w:rsid w:val="005168BE"/>
    <w:rsid w:val="005673E3"/>
    <w:rsid w:val="00586423"/>
    <w:rsid w:val="00594DB9"/>
    <w:rsid w:val="00597A2A"/>
    <w:rsid w:val="005A4034"/>
    <w:rsid w:val="005E4E47"/>
    <w:rsid w:val="006025A7"/>
    <w:rsid w:val="00612965"/>
    <w:rsid w:val="00664A38"/>
    <w:rsid w:val="006737E4"/>
    <w:rsid w:val="00682F99"/>
    <w:rsid w:val="006A5363"/>
    <w:rsid w:val="00762BB3"/>
    <w:rsid w:val="00786D36"/>
    <w:rsid w:val="0079591A"/>
    <w:rsid w:val="007A4594"/>
    <w:rsid w:val="007B3A44"/>
    <w:rsid w:val="007E1939"/>
    <w:rsid w:val="007F1F9E"/>
    <w:rsid w:val="007F2933"/>
    <w:rsid w:val="00812336"/>
    <w:rsid w:val="008C7D85"/>
    <w:rsid w:val="00933F0D"/>
    <w:rsid w:val="009C674C"/>
    <w:rsid w:val="009D406F"/>
    <w:rsid w:val="009D77DB"/>
    <w:rsid w:val="009E3BDA"/>
    <w:rsid w:val="00A11D0F"/>
    <w:rsid w:val="00A47984"/>
    <w:rsid w:val="00A70A3A"/>
    <w:rsid w:val="00A72333"/>
    <w:rsid w:val="00A7303A"/>
    <w:rsid w:val="00A829D0"/>
    <w:rsid w:val="00AB326A"/>
    <w:rsid w:val="00AB33D0"/>
    <w:rsid w:val="00AC2AFF"/>
    <w:rsid w:val="00AC639F"/>
    <w:rsid w:val="00AD49F0"/>
    <w:rsid w:val="00AD51BA"/>
    <w:rsid w:val="00AE2352"/>
    <w:rsid w:val="00AF3AA4"/>
    <w:rsid w:val="00B32B58"/>
    <w:rsid w:val="00B67DD2"/>
    <w:rsid w:val="00B86A5D"/>
    <w:rsid w:val="00C42832"/>
    <w:rsid w:val="00CA65A7"/>
    <w:rsid w:val="00CB460E"/>
    <w:rsid w:val="00CD0A1E"/>
    <w:rsid w:val="00D44E38"/>
    <w:rsid w:val="00D45A27"/>
    <w:rsid w:val="00DA4810"/>
    <w:rsid w:val="00DB62D1"/>
    <w:rsid w:val="00DC0AFF"/>
    <w:rsid w:val="00DE7500"/>
    <w:rsid w:val="00E004DC"/>
    <w:rsid w:val="00E007D2"/>
    <w:rsid w:val="00E6070D"/>
    <w:rsid w:val="00E64760"/>
    <w:rsid w:val="00E72237"/>
    <w:rsid w:val="00E85537"/>
    <w:rsid w:val="00E929CE"/>
    <w:rsid w:val="00EA6D8F"/>
    <w:rsid w:val="00EE6099"/>
    <w:rsid w:val="00F0348F"/>
    <w:rsid w:val="00F20F06"/>
    <w:rsid w:val="00F347EC"/>
    <w:rsid w:val="00F57632"/>
    <w:rsid w:val="00F95140"/>
    <w:rsid w:val="00FB0671"/>
    <w:rsid w:val="00FC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B7966ECA9140E99D47068B84DF9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38DA0-1327-4286-9494-78C9DEDA720F}"/>
      </w:docPartPr>
      <w:docPartBody>
        <w:p w:rsidR="00CA0F23" w:rsidRDefault="003A0F55" w:rsidP="003A0F55">
          <w:pPr>
            <w:pStyle w:val="BDB7966ECA9140E99D47068B84DF9AE8"/>
          </w:pPr>
          <w:r>
            <w:t>[Type the document title]</w:t>
          </w:r>
        </w:p>
      </w:docPartBody>
    </w:docPart>
    <w:docPart>
      <w:docPartPr>
        <w:name w:val="94C8846AD5D74B05A4AE6713F3FC4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FB24-C9AC-4D83-9F2E-26E6019E3785}"/>
      </w:docPartPr>
      <w:docPartBody>
        <w:p w:rsidR="00CA0F23" w:rsidRDefault="003A0F55" w:rsidP="003A0F55">
          <w:pPr>
            <w:pStyle w:val="94C8846AD5D74B05A4AE6713F3FC45A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55"/>
    <w:rsid w:val="003A0F55"/>
    <w:rsid w:val="003A307A"/>
    <w:rsid w:val="00494C4F"/>
    <w:rsid w:val="004A3FAA"/>
    <w:rsid w:val="00CA0F23"/>
    <w:rsid w:val="00DB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  <w:style w:type="paragraph" w:customStyle="1" w:styleId="69D74C6A1D9543B0B2D552EC1D9D584C">
    <w:name w:val="69D74C6A1D9543B0B2D552EC1D9D584C"/>
    <w:rsid w:val="00494C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  <w:style w:type="paragraph" w:customStyle="1" w:styleId="69D74C6A1D9543B0B2D552EC1D9D584C">
    <w:name w:val="69D74C6A1D9543B0B2D552EC1D9D584C"/>
    <w:rsid w:val="00494C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Living Room Furniture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Naseer Furniture</vt:lpstr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Naseer Furniture</dc:title>
  <dc:creator>Delta</dc:creator>
  <cp:lastModifiedBy>Delta</cp:lastModifiedBy>
  <cp:revision>28</cp:revision>
  <dcterms:created xsi:type="dcterms:W3CDTF">2015-09-05T09:41:00Z</dcterms:created>
  <dcterms:modified xsi:type="dcterms:W3CDTF">2015-09-08T09:18:00Z</dcterms:modified>
</cp:coreProperties>
</file>