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D61BE" w14:textId="77777777" w:rsidR="00407469" w:rsidRDefault="00000000">
      <w:pPr>
        <w:spacing w:after="80"/>
        <w:jc w:val="center"/>
      </w:pPr>
      <w:r>
        <w:rPr>
          <w:b/>
          <w:bCs/>
          <w:color w:val="2E4057"/>
          <w:sz w:val="40"/>
          <w:szCs w:val="40"/>
        </w:rPr>
        <w:t>CANDIDATE PILOT PROJECT</w:t>
      </w:r>
    </w:p>
    <w:p w14:paraId="60EB6633" w14:textId="77777777" w:rsidR="00407469" w:rsidRDefault="00000000">
      <w:pPr>
        <w:spacing w:after="60"/>
        <w:jc w:val="center"/>
      </w:pPr>
      <w:r>
        <w:rPr>
          <w:b/>
          <w:bCs/>
          <w:color w:val="555555"/>
          <w:sz w:val="28"/>
          <w:szCs w:val="28"/>
        </w:rPr>
        <w:t>Shopify Custom Slab Configurator — Single Material Implementation</w:t>
      </w:r>
    </w:p>
    <w:p w14:paraId="41BCAADD" w14:textId="77777777" w:rsidR="00407469" w:rsidRDefault="00000000">
      <w:pPr>
        <w:spacing w:after="240"/>
        <w:jc w:val="center"/>
      </w:pPr>
      <w:r>
        <w:rPr>
          <w:i/>
          <w:iCs/>
          <w:color w:val="888888"/>
          <w:sz w:val="22"/>
          <w:szCs w:val="22"/>
        </w:rPr>
        <w:t>Material Type 10 Only</w:t>
      </w:r>
    </w:p>
    <w:p w14:paraId="7DF3AF2E" w14:textId="77777777" w:rsidR="00407469" w:rsidRDefault="00407469">
      <w:pPr>
        <w:pBdr>
          <w:bottom w:val="single" w:sz="4" w:space="1" w:color="2E4057"/>
        </w:pBdr>
        <w:spacing w:before="160" w:after="160"/>
      </w:pPr>
    </w:p>
    <w:p w14:paraId="0894822F" w14:textId="77777777" w:rsidR="00407469" w:rsidRDefault="00000000">
      <w:pPr>
        <w:pStyle w:val="Heading1"/>
      </w:pPr>
      <w:r>
        <w:rPr>
          <w:color w:val="2E4057"/>
        </w:rPr>
        <w:t>Purpose of This Pilot</w:t>
      </w:r>
    </w:p>
    <w:p w14:paraId="4452EBF6" w14:textId="77777777" w:rsidR="00407469" w:rsidRDefault="00000000">
      <w:pPr>
        <w:spacing w:before="80" w:after="80"/>
      </w:pPr>
      <w:r>
        <w:t>This is a scoped pilot project to evaluate your ability to implement a custom product configurator with dynamic pricing on Shopify. It covers one material type only (Material Type 10) and is representative of the full project. Successful completion of this pilot is the basis for engagement on the complete project, which covers 10 material types and over 68,000 price points.</w:t>
      </w:r>
    </w:p>
    <w:p w14:paraId="3C33209F" w14:textId="77777777" w:rsidR="00407469" w:rsidRDefault="00000000">
      <w:pPr>
        <w:spacing w:before="80" w:after="80"/>
      </w:pPr>
      <w:r>
        <w:t>All data and business rules you need for this test are provided below. Nothing is missing.</w:t>
      </w:r>
    </w:p>
    <w:p w14:paraId="10774EF4" w14:textId="77777777" w:rsidR="00407469" w:rsidRDefault="00000000">
      <w:pPr>
        <w:spacing w:before="120" w:after="40"/>
      </w:pPr>
      <w:r>
        <w:rPr>
          <w:b/>
          <w:bCs/>
        </w:rPr>
        <w:t>Compensation:</w:t>
      </w:r>
    </w:p>
    <w:p w14:paraId="4C1C9C4A" w14:textId="054C65D7" w:rsidR="00407469" w:rsidRDefault="00000000">
      <w:pPr>
        <w:spacing w:before="80" w:after="80"/>
      </w:pPr>
      <w:r>
        <w:t>This test is a paid engagement. Upon successful completion you will receive a fixed payment of $</w:t>
      </w:r>
      <w:r w:rsidR="00451E31">
        <w:t>3</w:t>
      </w:r>
      <w:r w:rsidR="00B95E74">
        <w:t>00</w:t>
      </w:r>
      <w:r>
        <w:t>. If you are selected for the full project, this amount will be credited toward the total project fee.</w:t>
      </w:r>
    </w:p>
    <w:p w14:paraId="00A49ED3" w14:textId="77777777" w:rsidR="00407469" w:rsidRDefault="00407469">
      <w:pPr>
        <w:pBdr>
          <w:bottom w:val="single" w:sz="4" w:space="1" w:color="2E4057"/>
        </w:pBdr>
        <w:spacing w:before="160" w:after="160"/>
      </w:pPr>
    </w:p>
    <w:p w14:paraId="466DB342" w14:textId="77777777" w:rsidR="00407469" w:rsidRDefault="00000000">
      <w:pPr>
        <w:pStyle w:val="Heading1"/>
      </w:pPr>
      <w:r>
        <w:rPr>
          <w:color w:val="2E4057"/>
        </w:rPr>
        <w:t>What to Build</w:t>
      </w:r>
    </w:p>
    <w:p w14:paraId="7982C410" w14:textId="77777777" w:rsidR="00407469" w:rsidRDefault="00000000">
      <w:pPr>
        <w:pStyle w:val="Heading2"/>
      </w:pPr>
      <w:r>
        <w:rPr>
          <w:color w:val="2E4057"/>
        </w:rPr>
        <w:t>1. Product Configurator UI</w:t>
      </w:r>
    </w:p>
    <w:p w14:paraId="28A8A45B" w14:textId="77777777" w:rsidR="00407469" w:rsidRDefault="00000000">
      <w:pPr>
        <w:spacing w:before="80" w:after="80"/>
      </w:pPr>
      <w:r>
        <w:t>On the existing Shopify store, configure the product page for Material Type 10 to present the following options to the customer in a logical sequence:</w:t>
      </w:r>
    </w:p>
    <w:p w14:paraId="68B60B5A" w14:textId="77777777" w:rsidR="00407469" w:rsidRDefault="00000000">
      <w:pPr>
        <w:pStyle w:val="ListParagraph"/>
        <w:numPr>
          <w:ilvl w:val="0"/>
          <w:numId w:val="2"/>
        </w:numPr>
        <w:spacing w:before="60" w:after="60"/>
      </w:pPr>
      <w:r>
        <w:t>Material Type: display as “Material Type 10” (fixed for this test — no selection needed)</w:t>
      </w:r>
    </w:p>
    <w:p w14:paraId="2ADE62CC" w14:textId="77777777" w:rsidR="00407469" w:rsidRDefault="00000000">
      <w:pPr>
        <w:pStyle w:val="ListParagraph"/>
        <w:numPr>
          <w:ilvl w:val="0"/>
          <w:numId w:val="2"/>
        </w:numPr>
        <w:spacing w:before="60" w:after="60"/>
      </w:pPr>
      <w:r>
        <w:t>Finish: Unfinished only — this material has no finished option; the field should either be pre-set or not shown</w:t>
      </w:r>
    </w:p>
    <w:p w14:paraId="3081038D" w14:textId="77777777" w:rsidR="00407469" w:rsidRDefault="00000000">
      <w:pPr>
        <w:pStyle w:val="ListParagraph"/>
        <w:numPr>
          <w:ilvl w:val="0"/>
          <w:numId w:val="2"/>
        </w:numPr>
        <w:spacing w:before="60" w:after="60"/>
      </w:pPr>
      <w:r>
        <w:t>Product Type: Slab (no hardware) or Shelf with Hardware</w:t>
      </w:r>
    </w:p>
    <w:p w14:paraId="60721116" w14:textId="77777777" w:rsidR="00407469" w:rsidRDefault="00000000">
      <w:pPr>
        <w:pStyle w:val="ListParagraph"/>
        <w:numPr>
          <w:ilvl w:val="0"/>
          <w:numId w:val="2"/>
        </w:numPr>
        <w:spacing w:before="60" w:after="60"/>
      </w:pPr>
      <w:r>
        <w:t>Thickness: 0.5", 0.75", 1", 1.5" (slab only — coming soon), 1.75", 2", 2.1–4", or 4.1–6" (slab only)</w:t>
      </w:r>
    </w:p>
    <w:p w14:paraId="1306632B" w14:textId="77777777" w:rsidR="00407469" w:rsidRDefault="00000000">
      <w:pPr>
        <w:pStyle w:val="ListParagraph"/>
        <w:numPr>
          <w:ilvl w:val="0"/>
          <w:numId w:val="2"/>
        </w:numPr>
        <w:spacing w:before="60" w:after="60"/>
      </w:pPr>
      <w:r>
        <w:t>Width: customer enters a whole number of inches from 9 to 96</w:t>
      </w:r>
    </w:p>
    <w:p w14:paraId="77172ADB" w14:textId="77777777" w:rsidR="00407469" w:rsidRDefault="00000000">
      <w:pPr>
        <w:pStyle w:val="ListParagraph"/>
        <w:numPr>
          <w:ilvl w:val="0"/>
          <w:numId w:val="2"/>
        </w:numPr>
        <w:spacing w:before="60" w:after="60"/>
      </w:pPr>
      <w:r>
        <w:t>Depth: customer enters a number of inches from 3 to 28; system maps this to one of 6 pricing Depths</w:t>
      </w:r>
    </w:p>
    <w:p w14:paraId="4ED40347" w14:textId="77777777" w:rsidR="00407469" w:rsidRDefault="00407469">
      <w:pPr>
        <w:spacing w:before="120" w:after="60"/>
      </w:pPr>
    </w:p>
    <w:p w14:paraId="368E8E0A" w14:textId="77777777" w:rsidR="00407469" w:rsidRDefault="00000000">
      <w:pPr>
        <w:pStyle w:val="Heading2"/>
      </w:pPr>
      <w:r>
        <w:rPr>
          <w:color w:val="2E4057"/>
        </w:rPr>
        <w:t>2. Real-Time Dynamic Pricing</w:t>
      </w:r>
    </w:p>
    <w:p w14:paraId="15EBE7E8" w14:textId="77777777" w:rsidR="00407469" w:rsidRDefault="00000000">
      <w:pPr>
        <w:spacing w:before="120" w:after="40"/>
      </w:pPr>
      <w:r>
        <w:rPr>
          <w:b/>
          <w:bCs/>
        </w:rPr>
        <w:t>Customer Experience Requirement:</w:t>
      </w:r>
    </w:p>
    <w:p w14:paraId="162C73B2" w14:textId="77777777" w:rsidR="00407469" w:rsidRDefault="00000000">
      <w:pPr>
        <w:spacing w:before="80" w:after="80"/>
      </w:pPr>
      <w:r>
        <w:t>The customer experience must feel completely native and uninterrupted at every step — no redirects, no jarring transitions, and no loading delays that feel broken. Price updates should feel instantaneous. The configurator must work smoothly on both desktop and mobile. Draft orders are not an acceptable approach for cart/checkout integration as they disrupt the native Shopify cart experience.</w:t>
      </w:r>
    </w:p>
    <w:p w14:paraId="425F20EC" w14:textId="77777777" w:rsidR="00407469" w:rsidRDefault="00000000">
      <w:pPr>
        <w:spacing w:before="80" w:after="80"/>
      </w:pPr>
      <w:r>
        <w:t>As the customer selects or changes any option, the displayed price must update instantly to reflect the exact price from the provided pricing database. Prices must be a direct database lookup — not calculated by formula or approximation.</w:t>
      </w:r>
    </w:p>
    <w:p w14:paraId="567ECC7C" w14:textId="77777777" w:rsidR="00407469" w:rsidRDefault="00407469">
      <w:pPr>
        <w:spacing w:before="120" w:after="60"/>
      </w:pPr>
    </w:p>
    <w:p w14:paraId="59778737" w14:textId="77777777" w:rsidR="00407469" w:rsidRDefault="00000000">
      <w:pPr>
        <w:pStyle w:val="Heading2"/>
      </w:pPr>
      <w:r>
        <w:rPr>
          <w:color w:val="2E4057"/>
        </w:rPr>
        <w:t>3. Availability and Validation Rules</w:t>
      </w:r>
    </w:p>
    <w:p w14:paraId="598B1E79" w14:textId="77777777" w:rsidR="00407469" w:rsidRDefault="00000000">
      <w:pPr>
        <w:spacing w:before="80" w:after="80"/>
      </w:pPr>
      <w:r>
        <w:lastRenderedPageBreak/>
        <w:t>The following rules must be enforced automatically in the UI:</w:t>
      </w:r>
    </w:p>
    <w:p w14:paraId="491CEB76" w14:textId="77777777" w:rsidR="00407469" w:rsidRDefault="00000000">
      <w:pPr>
        <w:spacing w:before="120" w:after="40"/>
      </w:pPr>
      <w:r>
        <w:rPr>
          <w:b/>
          <w:bCs/>
        </w:rPr>
        <w:t>Finish:</w:t>
      </w:r>
    </w:p>
    <w:p w14:paraId="7581F018" w14:textId="77777777" w:rsidR="00407469" w:rsidRDefault="00000000">
      <w:pPr>
        <w:spacing w:before="80" w:after="80"/>
      </w:pPr>
      <w:r>
        <w:t>Material Type 10 is unfinished only. The finished option must not appear or must be permanently disabled.</w:t>
      </w:r>
    </w:p>
    <w:p w14:paraId="14E4CDF2" w14:textId="77777777" w:rsidR="00407469" w:rsidRDefault="00000000">
      <w:pPr>
        <w:spacing w:before="120" w:after="40"/>
      </w:pPr>
      <w:r>
        <w:rPr>
          <w:b/>
          <w:bCs/>
        </w:rPr>
        <w:t>Shelf with hardware availability by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07469" w14:paraId="32244980" w14:textId="77777777">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8BD6EE5" w14:textId="77777777" w:rsidR="00407469" w:rsidRDefault="00000000">
            <w:r>
              <w:rPr>
                <w:b/>
                <w:bCs/>
                <w:color w:val="FFFFFF"/>
              </w:rPr>
              <w:t>Depth</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540097" w14:textId="77777777" w:rsidR="00407469" w:rsidRDefault="00000000">
            <w:r>
              <w:rPr>
                <w:b/>
                <w:bCs/>
                <w:color w:val="FFFFFF"/>
              </w:rPr>
              <w:t>Width Range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A75993" w14:textId="77777777" w:rsidR="00407469" w:rsidRDefault="00000000">
            <w:r>
              <w:rPr>
                <w:b/>
                <w:bCs/>
                <w:color w:val="FFFFFF"/>
              </w:rPr>
              <w:t>Shelf with Hardware?</w:t>
            </w:r>
          </w:p>
        </w:tc>
      </w:tr>
      <w:tr w:rsidR="00407469" w14:paraId="7FEFBF2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78F6" w14:textId="77777777" w:rsidR="00407469" w:rsidRDefault="00000000">
            <w:r>
              <w:rPr>
                <w:color w:val="000000"/>
              </w:rPr>
              <w:t>3–6"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13774" w14:textId="77777777" w:rsidR="00407469" w:rsidRDefault="00000000">
            <w:r>
              <w:rPr>
                <w:color w:val="000000"/>
              </w:rPr>
              <w:t>9–96"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93EED" w14:textId="77777777" w:rsidR="00407469" w:rsidRDefault="00000000">
            <w:r>
              <w:rPr>
                <w:color w:val="000000"/>
              </w:rPr>
              <w:t>Yes</w:t>
            </w:r>
          </w:p>
        </w:tc>
      </w:tr>
      <w:tr w:rsidR="00407469" w14:paraId="45AC4D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B84DF5C" w14:textId="77777777" w:rsidR="00407469" w:rsidRDefault="00000000">
            <w:r>
              <w:rPr>
                <w:color w:val="000000"/>
              </w:rPr>
              <w:t>6.1–12"</w:t>
            </w:r>
          </w:p>
        </w:tc>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3799C13" w14:textId="77777777" w:rsidR="00407469" w:rsidRDefault="00000000">
            <w:r>
              <w:rPr>
                <w:color w:val="000000"/>
              </w:rPr>
              <w:t>9–96"</w:t>
            </w:r>
          </w:p>
        </w:tc>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B653B9B" w14:textId="77777777" w:rsidR="00407469" w:rsidRDefault="00000000">
            <w:r>
              <w:rPr>
                <w:color w:val="000000"/>
              </w:rPr>
              <w:t>Yes</w:t>
            </w:r>
          </w:p>
        </w:tc>
      </w:tr>
      <w:tr w:rsidR="00407469" w14:paraId="5B967F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03754" w14:textId="77777777" w:rsidR="00407469" w:rsidRDefault="00000000">
            <w:r>
              <w:rPr>
                <w:color w:val="000000"/>
              </w:rPr>
              <w:t>12.1–16"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79637" w14:textId="77777777" w:rsidR="00407469" w:rsidRDefault="00000000">
            <w:r>
              <w:rPr>
                <w:color w:val="000000"/>
              </w:rPr>
              <w:t>9–96"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A89D5" w14:textId="77777777" w:rsidR="00407469" w:rsidRDefault="00000000">
            <w:r>
              <w:rPr>
                <w:color w:val="000000"/>
              </w:rPr>
              <w:t>Yes</w:t>
            </w:r>
          </w:p>
        </w:tc>
      </w:tr>
      <w:tr w:rsidR="00407469" w14:paraId="74410F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7AC0A40" w14:textId="77777777" w:rsidR="00407469" w:rsidRDefault="00000000">
            <w:r>
              <w:rPr>
                <w:color w:val="000000"/>
              </w:rPr>
              <w:t>16.1–20"</w:t>
            </w:r>
          </w:p>
        </w:tc>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E121842" w14:textId="77777777" w:rsidR="00407469" w:rsidRDefault="00000000">
            <w:r>
              <w:rPr>
                <w:color w:val="000000"/>
              </w:rPr>
              <w:t>Any</w:t>
            </w:r>
          </w:p>
        </w:tc>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739821A" w14:textId="77777777" w:rsidR="00407469" w:rsidRDefault="00000000">
            <w:r>
              <w:rPr>
                <w:color w:val="000000"/>
              </w:rPr>
              <w:t>No — slab only</w:t>
            </w:r>
          </w:p>
        </w:tc>
      </w:tr>
      <w:tr w:rsidR="00407469" w14:paraId="6B864A5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83130" w14:textId="77777777" w:rsidR="00407469" w:rsidRDefault="00000000">
            <w:r>
              <w:rPr>
                <w:color w:val="000000"/>
              </w:rPr>
              <w:t>20.1–24"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3F1C1" w14:textId="77777777" w:rsidR="00407469" w:rsidRDefault="00000000">
            <w:r>
              <w:rPr>
                <w:color w:val="000000"/>
              </w:rPr>
              <w:t>Any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E4191" w14:textId="77777777" w:rsidR="00407469" w:rsidRDefault="00000000">
            <w:r>
              <w:rPr>
                <w:color w:val="000000"/>
              </w:rPr>
              <w:t>No — slab only</w:t>
            </w:r>
          </w:p>
        </w:tc>
      </w:tr>
      <w:tr w:rsidR="00407469" w14:paraId="4024590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9DDDBF8" w14:textId="77777777" w:rsidR="00407469" w:rsidRDefault="00000000">
            <w:r>
              <w:rPr>
                <w:color w:val="000000"/>
              </w:rPr>
              <w:t>24.1–28"</w:t>
            </w:r>
          </w:p>
        </w:tc>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F4C8B23" w14:textId="77777777" w:rsidR="00407469" w:rsidRDefault="00000000">
            <w:r>
              <w:rPr>
                <w:color w:val="000000"/>
              </w:rPr>
              <w:t>Any</w:t>
            </w:r>
          </w:p>
        </w:tc>
        <w:tc>
          <w:tcPr>
            <w:tcW w:w="31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682B9F2" w14:textId="77777777" w:rsidR="00407469" w:rsidRDefault="00000000">
            <w:r>
              <w:rPr>
                <w:color w:val="000000"/>
              </w:rPr>
              <w:t>No — slab only</w:t>
            </w:r>
          </w:p>
        </w:tc>
      </w:tr>
    </w:tbl>
    <w:p w14:paraId="4D78FCEC" w14:textId="77777777" w:rsidR="00407469" w:rsidRDefault="00000000">
      <w:pPr>
        <w:spacing w:before="120" w:after="40"/>
      </w:pPr>
      <w:r>
        <w:rPr>
          <w:b/>
          <w:bCs/>
        </w:rPr>
        <w:t>Depth mapping:</w:t>
      </w:r>
    </w:p>
    <w:p w14:paraId="358BC23A" w14:textId="77777777" w:rsidR="00407469" w:rsidRDefault="00000000">
      <w:pPr>
        <w:spacing w:before="80" w:after="80"/>
      </w:pPr>
      <w:r>
        <w:t>Customer enters a number of inches. The system maps it to a Depth for pricing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07469" w14:paraId="6D7E41D2"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DA6F267" w14:textId="77777777" w:rsidR="00407469" w:rsidRDefault="00000000">
            <w:r>
              <w:rPr>
                <w:b/>
                <w:bCs/>
                <w:color w:val="FFFFFF"/>
              </w:rPr>
              <w:t>Customer Enters</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AE3043" w14:textId="77777777" w:rsidR="00407469" w:rsidRDefault="00000000">
            <w:r>
              <w:rPr>
                <w:b/>
                <w:bCs/>
                <w:color w:val="FFFFFF"/>
              </w:rPr>
              <w:t>Depth Used for Pricing</w:t>
            </w:r>
          </w:p>
        </w:tc>
      </w:tr>
      <w:tr w:rsidR="00407469" w14:paraId="0D4CEEB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FFA12" w14:textId="77777777" w:rsidR="00407469" w:rsidRDefault="00000000">
            <w:r>
              <w:rPr>
                <w:color w:val="000000"/>
              </w:rPr>
              <w:t>3" to 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943DB" w14:textId="77777777" w:rsidR="00407469" w:rsidRDefault="00000000">
            <w:r>
              <w:rPr>
                <w:color w:val="000000"/>
              </w:rPr>
              <w:t>3–6</w:t>
            </w:r>
          </w:p>
        </w:tc>
      </w:tr>
      <w:tr w:rsidR="00407469" w14:paraId="2139924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B6DD6BD" w14:textId="77777777" w:rsidR="00407469" w:rsidRDefault="00000000">
            <w:r>
              <w:rPr>
                <w:color w:val="000000"/>
              </w:rPr>
              <w:t>6.1" to 12"</w:t>
            </w:r>
          </w:p>
        </w:tc>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FD3F3B8" w14:textId="77777777" w:rsidR="00407469" w:rsidRDefault="00000000">
            <w:r>
              <w:rPr>
                <w:color w:val="000000"/>
              </w:rPr>
              <w:t>6.1–12</w:t>
            </w:r>
          </w:p>
        </w:tc>
      </w:tr>
      <w:tr w:rsidR="00407469" w14:paraId="1EF7BB9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D0BED" w14:textId="77777777" w:rsidR="00407469" w:rsidRDefault="00000000">
            <w:r>
              <w:rPr>
                <w:color w:val="000000"/>
              </w:rPr>
              <w:t>12.1" to 16"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F590A" w14:textId="77777777" w:rsidR="00407469" w:rsidRDefault="00000000">
            <w:r>
              <w:rPr>
                <w:color w:val="000000"/>
              </w:rPr>
              <w:t>12.1–16</w:t>
            </w:r>
          </w:p>
        </w:tc>
      </w:tr>
      <w:tr w:rsidR="00407469" w14:paraId="2C37FF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0E43300" w14:textId="77777777" w:rsidR="00407469" w:rsidRDefault="00000000">
            <w:r>
              <w:rPr>
                <w:color w:val="000000"/>
              </w:rPr>
              <w:t>16.1" to 20"</w:t>
            </w:r>
          </w:p>
        </w:tc>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D8541BE" w14:textId="77777777" w:rsidR="00407469" w:rsidRDefault="00000000">
            <w:r>
              <w:rPr>
                <w:color w:val="000000"/>
              </w:rPr>
              <w:t>16.1–20</w:t>
            </w:r>
          </w:p>
        </w:tc>
      </w:tr>
      <w:tr w:rsidR="00407469" w14:paraId="1218272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FA821" w14:textId="77777777" w:rsidR="00407469" w:rsidRDefault="00000000">
            <w:r>
              <w:rPr>
                <w:color w:val="000000"/>
              </w:rPr>
              <w:t>20.1" to 24"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1F386" w14:textId="77777777" w:rsidR="00407469" w:rsidRDefault="00000000">
            <w:r>
              <w:rPr>
                <w:color w:val="000000"/>
              </w:rPr>
              <w:t>20.1–24</w:t>
            </w:r>
          </w:p>
        </w:tc>
      </w:tr>
      <w:tr w:rsidR="00407469" w14:paraId="79D90843"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3A219D2" w14:textId="77777777" w:rsidR="00407469" w:rsidRDefault="00000000">
            <w:r>
              <w:rPr>
                <w:color w:val="000000"/>
              </w:rPr>
              <w:t>24.1" to 28"</w:t>
            </w:r>
          </w:p>
        </w:tc>
        <w:tc>
          <w:tcPr>
            <w:tcW w:w="46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CC5584B" w14:textId="77777777" w:rsidR="00407469" w:rsidRDefault="00000000">
            <w:r>
              <w:rPr>
                <w:color w:val="000000"/>
              </w:rPr>
              <w:t>24.1–28</w:t>
            </w:r>
          </w:p>
        </w:tc>
      </w:tr>
    </w:tbl>
    <w:p w14:paraId="161EFC70" w14:textId="77777777" w:rsidR="00407469" w:rsidRDefault="00407469">
      <w:pPr>
        <w:pBdr>
          <w:bottom w:val="single" w:sz="4" w:space="1" w:color="2E4057"/>
        </w:pBdr>
        <w:spacing w:before="160" w:after="160"/>
      </w:pPr>
    </w:p>
    <w:p w14:paraId="3DC6FF2C" w14:textId="77777777" w:rsidR="00407469" w:rsidRDefault="00000000">
      <w:pPr>
        <w:pStyle w:val="Heading1"/>
      </w:pPr>
      <w:r>
        <w:rPr>
          <w:color w:val="2E4057"/>
        </w:rPr>
        <w:t>Dimension Input Rules</w:t>
      </w:r>
    </w:p>
    <w:p w14:paraId="16381474" w14:textId="77777777" w:rsidR="00407469" w:rsidRDefault="00000000">
      <w:pPr>
        <w:spacing w:before="80" w:after="80"/>
      </w:pPr>
      <w:r>
        <w:t>The configurator is built as a single unified order form section embedded on all product pages. The form defaults to Material Type 10 for this test. The form must support the following dimension input behaviour:</w:t>
      </w:r>
    </w:p>
    <w:p w14:paraId="007554FA" w14:textId="77777777" w:rsidR="00407469" w:rsidRDefault="00000000">
      <w:pPr>
        <w:pStyle w:val="Heading2"/>
      </w:pPr>
      <w:r>
        <w:rPr>
          <w:color w:val="2E4057"/>
        </w:rPr>
        <w:t>Width</w:t>
      </w:r>
    </w:p>
    <w:p w14:paraId="30499C17" w14:textId="77777777" w:rsidR="00407469" w:rsidRDefault="00000000">
      <w:pPr>
        <w:spacing w:before="80" w:after="80"/>
      </w:pPr>
      <w:r>
        <w:t>Two coordinated dropdowns — primary whole inches (9–96) and secondary fractional inches in 1/16th inch increments (1/16 through 15/16).</w:t>
      </w:r>
    </w:p>
    <w:p w14:paraId="12F5EAB6" w14:textId="77777777" w:rsidR="00407469" w:rsidRDefault="00000000">
      <w:pPr>
        <w:spacing w:before="80" w:after="80"/>
      </w:pPr>
      <w:r>
        <w:t>Fraction rule: if any fraction is selected, round UP to the next whole inch for pricing. Example: 30 and 1/8” looks up the price for width 31”.</w:t>
      </w:r>
    </w:p>
    <w:p w14:paraId="7F3A0A9D" w14:textId="77777777" w:rsidR="00407469" w:rsidRDefault="00000000">
      <w:pPr>
        <w:spacing w:before="80" w:after="80"/>
      </w:pPr>
      <w:r>
        <w:t>Ceiling rule: if 96” is selected as the whole inch value, the fraction dropdown must be disabled — no fraction is permitted at the maximum width.</w:t>
      </w:r>
    </w:p>
    <w:p w14:paraId="70B61DF5" w14:textId="77777777" w:rsidR="00407469" w:rsidRDefault="00000000">
      <w:pPr>
        <w:pStyle w:val="Heading2"/>
      </w:pPr>
      <w:r>
        <w:rPr>
          <w:color w:val="2E4057"/>
        </w:rPr>
        <w:t>Depth</w:t>
      </w:r>
    </w:p>
    <w:p w14:paraId="15A83E69" w14:textId="77777777" w:rsidR="00407469" w:rsidRDefault="00000000">
      <w:pPr>
        <w:spacing w:before="80" w:after="80"/>
      </w:pPr>
      <w:r>
        <w:t>Dropdown presenting the 6 pricing ranges. Customer selects the range containing their measurement. Two coordinated dropdowns (whole inch + 1/16th fraction) within each range.</w:t>
      </w:r>
    </w:p>
    <w:p w14:paraId="726F061A" w14:textId="77777777" w:rsidR="00407469" w:rsidRDefault="00000000">
      <w:pPr>
        <w:spacing w:before="80" w:after="80"/>
      </w:pPr>
      <w:r>
        <w:lastRenderedPageBreak/>
        <w:t>Fraction rule: if any fraction is selected, round UP to next whole inch, then map to the appropriate pricing range. Example: 6 and 1/16” rounds up to 7”, which maps to the 6.1–12 range.</w:t>
      </w:r>
    </w:p>
    <w:p w14:paraId="284A09FC" w14:textId="77777777" w:rsidR="00407469" w:rsidRDefault="00000000">
      <w:pPr>
        <w:spacing w:before="80" w:after="80"/>
      </w:pPr>
      <w:r>
        <w:t>Ceiling rule: 28” is the maximum depth. If 28” is selected, the fraction dropdown must be disabled.</w:t>
      </w:r>
    </w:p>
    <w:p w14:paraId="3B6DC9CF" w14:textId="77777777" w:rsidR="00407469" w:rsidRDefault="00000000">
      <w:pPr>
        <w:pStyle w:val="Heading2"/>
      </w:pPr>
      <w:r>
        <w:rPr>
          <w:color w:val="2E4057"/>
        </w:rPr>
        <w:t>Thickness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60"/>
        <w:gridCol w:w="2700"/>
      </w:tblGrid>
      <w:tr w:rsidR="00407469" w14:paraId="41E1EF3C" w14:textId="77777777">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E3EC0D" w14:textId="77777777" w:rsidR="00407469" w:rsidRDefault="00000000">
            <w:r>
              <w:rPr>
                <w:b/>
                <w:bCs/>
                <w:color w:val="FFFFFF"/>
              </w:rPr>
              <w:t>Option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BE3B778" w14:textId="77777777" w:rsidR="00407469" w:rsidRDefault="00000000">
            <w:r>
              <w:rPr>
                <w:b/>
                <w:bCs/>
                <w:color w:val="FFFFFF"/>
              </w:rPr>
              <w:t>Type</w:t>
            </w:r>
          </w:p>
        </w:tc>
        <w:tc>
          <w:tcPr>
            <w:tcW w:w="3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023D1A" w14:textId="77777777" w:rsidR="00407469" w:rsidRDefault="00000000">
            <w:r>
              <w:rPr>
                <w:b/>
                <w:bCs/>
                <w:color w:val="FFFFFF"/>
              </w:rPr>
              <w:t>Pricing</w:t>
            </w:r>
          </w:p>
        </w:tc>
        <w:tc>
          <w:tcPr>
            <w:tcW w:w="2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2EEE55D" w14:textId="77777777" w:rsidR="00407469" w:rsidRDefault="00000000">
            <w:r>
              <w:rPr>
                <w:b/>
                <w:bCs/>
                <w:color w:val="FFFFFF"/>
              </w:rPr>
              <w:t>Fraction Input</w:t>
            </w:r>
          </w:p>
        </w:tc>
      </w:tr>
      <w:tr w:rsidR="00407469" w14:paraId="4BA6C1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B175" w14:textId="77777777" w:rsidR="00407469" w:rsidRDefault="00000000">
            <w:r>
              <w:rPr>
                <w:color w:val="000000"/>
              </w:rPr>
              <w:t>1.75"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B951F" w14:textId="77777777" w:rsidR="00407469" w:rsidRDefault="00000000">
            <w:r>
              <w:rPr>
                <w:color w:val="000000"/>
              </w:rPr>
              <w:t>Fixed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481E8" w14:textId="77777777" w:rsidR="00407469" w:rsidRDefault="00000000">
            <w:r>
              <w:rPr>
                <w:color w:val="000000"/>
              </w:rPr>
              <w:t>Always prices as 1.75"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6B3D" w14:textId="77777777" w:rsidR="00407469" w:rsidRDefault="00000000">
            <w:r>
              <w:rPr>
                <w:color w:val="000000"/>
              </w:rPr>
              <w:t>Not applicable</w:t>
            </w:r>
          </w:p>
        </w:tc>
      </w:tr>
      <w:tr w:rsidR="00407469" w14:paraId="4BBC1D8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7546A64" w14:textId="77777777" w:rsidR="00407469" w:rsidRDefault="00000000">
            <w:r>
              <w:rPr>
                <w:color w:val="00000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5C827038" w14:textId="77777777" w:rsidR="00407469" w:rsidRDefault="00000000">
            <w:r>
              <w:rPr>
                <w:color w:val="000000"/>
              </w:rPr>
              <w:t>Fixed</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317F1C8" w14:textId="77777777" w:rsidR="00407469" w:rsidRDefault="00000000">
            <w:r>
              <w:rPr>
                <w:color w:val="000000"/>
              </w:rPr>
              <w:t>Always prices as 2"</w:t>
            </w:r>
          </w:p>
        </w:tc>
        <w:tc>
          <w:tcPr>
            <w:tcW w:w="27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18A34C8B" w14:textId="77777777" w:rsidR="00407469" w:rsidRDefault="00000000">
            <w:r>
              <w:rPr>
                <w:color w:val="000000"/>
              </w:rPr>
              <w:t>Not applicable</w:t>
            </w:r>
          </w:p>
        </w:tc>
      </w:tr>
      <w:tr w:rsidR="00407469" w14:paraId="7ED7A4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5A441" w14:textId="77777777" w:rsidR="00407469" w:rsidRDefault="00000000">
            <w:r>
              <w:rPr>
                <w:color w:val="000000"/>
              </w:rPr>
              <w:t>2.1–4"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0DC8" w14:textId="77777777" w:rsidR="00407469" w:rsidRDefault="00000000">
            <w:r>
              <w:rPr>
                <w:color w:val="000000"/>
              </w:rPr>
              <w:t>Range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8608" w14:textId="77777777" w:rsidR="00407469" w:rsidRDefault="00000000">
            <w:r>
              <w:rPr>
                <w:color w:val="000000"/>
              </w:rPr>
              <w:t>All values price as "2.1-4" regardless of exact measurement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8240" w14:textId="77777777" w:rsidR="00407469" w:rsidRDefault="00000000">
            <w:r>
              <w:rPr>
                <w:color w:val="000000"/>
              </w:rPr>
              <w:t>Shown for order record. Disabled at 4" (ceiling).</w:t>
            </w:r>
          </w:p>
        </w:tc>
      </w:tr>
      <w:tr w:rsidR="00407469" w14:paraId="35D7D0A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1D14E48" w14:textId="77777777" w:rsidR="00407469" w:rsidRDefault="00000000">
            <w:r>
              <w:rPr>
                <w:color w:val="000000"/>
              </w:rPr>
              <w:t>4.1–6"</w:t>
            </w:r>
          </w:p>
        </w:tc>
        <w:tc>
          <w:tcPr>
            <w:tcW w:w="18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5B4E085" w14:textId="77777777" w:rsidR="00407469" w:rsidRDefault="00000000">
            <w:r>
              <w:rPr>
                <w:color w:val="000000"/>
              </w:rPr>
              <w:t>Range</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47162947" w14:textId="77777777" w:rsidR="00407469" w:rsidRDefault="00000000">
            <w:r>
              <w:rPr>
                <w:color w:val="000000"/>
              </w:rPr>
              <w:t>All values price as "4.1-6" regardless of exact measurement</w:t>
            </w:r>
          </w:p>
        </w:tc>
        <w:tc>
          <w:tcPr>
            <w:tcW w:w="270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83A7644" w14:textId="77777777" w:rsidR="00407469" w:rsidRDefault="00000000">
            <w:r>
              <w:rPr>
                <w:color w:val="000000"/>
              </w:rPr>
              <w:t>Shown for order record. Disabled at 6" (ceiling).</w:t>
            </w:r>
          </w:p>
        </w:tc>
      </w:tr>
    </w:tbl>
    <w:p w14:paraId="336BF76D" w14:textId="77777777" w:rsidR="00407469" w:rsidRDefault="00407469">
      <w:pPr>
        <w:spacing w:before="160" w:after="80"/>
      </w:pPr>
    </w:p>
    <w:p w14:paraId="4FFFCDE3" w14:textId="77777777" w:rsidR="00407469" w:rsidRDefault="00000000">
      <w:pPr>
        <w:spacing w:before="80" w:after="80"/>
      </w:pPr>
      <w:r>
        <w:rPr>
          <w:b/>
          <w:bCs/>
        </w:rPr>
        <w:t>Ceiling validation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60"/>
        <w:gridCol w:w="3780"/>
      </w:tblGrid>
      <w:tr w:rsidR="00407469" w14:paraId="10353C8D" w14:textId="77777777">
        <w:tc>
          <w:tcPr>
            <w:tcW w:w="25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8A6DA2" w14:textId="77777777" w:rsidR="00407469" w:rsidRDefault="00000000">
            <w:r>
              <w:rPr>
                <w:b/>
                <w:bCs/>
                <w:color w:val="FFFFFF"/>
              </w:rPr>
              <w:t>Dimension</w:t>
            </w:r>
          </w:p>
        </w:tc>
        <w:tc>
          <w:tcPr>
            <w:tcW w:w="3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9CB679" w14:textId="77777777" w:rsidR="00407469" w:rsidRDefault="00000000">
            <w:r>
              <w:rPr>
                <w:b/>
                <w:bCs/>
                <w:color w:val="FFFFFF"/>
              </w:rPr>
              <w:t>Maximum</w:t>
            </w:r>
          </w:p>
        </w:tc>
        <w:tc>
          <w:tcPr>
            <w:tcW w:w="37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10F288" w14:textId="77777777" w:rsidR="00407469" w:rsidRDefault="00000000">
            <w:r>
              <w:rPr>
                <w:b/>
                <w:bCs/>
                <w:color w:val="FFFFFF"/>
              </w:rPr>
              <w:t>Rule</w:t>
            </w:r>
          </w:p>
        </w:tc>
      </w:tr>
      <w:tr w:rsidR="00407469" w14:paraId="7A79B3E3"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AB56" w14:textId="77777777" w:rsidR="00407469" w:rsidRDefault="00000000">
            <w:r>
              <w:rPr>
                <w:color w:val="000000"/>
              </w:rPr>
              <w:t>Width</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9F256" w14:textId="77777777" w:rsidR="00407469" w:rsidRDefault="00000000">
            <w:r>
              <w:rPr>
                <w:color w:val="000000"/>
              </w:rPr>
              <w:t>96"</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9CE4" w14:textId="77777777" w:rsidR="00407469" w:rsidRDefault="00000000">
            <w:r>
              <w:rPr>
                <w:color w:val="000000"/>
              </w:rPr>
              <w:t>Fraction dropdown disabled at 96"</w:t>
            </w:r>
          </w:p>
        </w:tc>
      </w:tr>
      <w:tr w:rsidR="00407469" w14:paraId="11ECEE11"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9F6FC3C" w14:textId="77777777" w:rsidR="00407469" w:rsidRDefault="00000000">
            <w:r>
              <w:rPr>
                <w:color w:val="000000"/>
              </w:rPr>
              <w:t>Depth</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03374B83" w14:textId="77777777" w:rsidR="00407469" w:rsidRDefault="00000000">
            <w:r>
              <w:rPr>
                <w:color w:val="000000"/>
              </w:rPr>
              <w:t>28"</w:t>
            </w:r>
          </w:p>
        </w:tc>
        <w:tc>
          <w:tcPr>
            <w:tcW w:w="37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7B589F87" w14:textId="77777777" w:rsidR="00407469" w:rsidRDefault="00000000">
            <w:r>
              <w:rPr>
                <w:color w:val="000000"/>
              </w:rPr>
              <w:t>Fraction dropdown disabled at 28"</w:t>
            </w:r>
          </w:p>
        </w:tc>
      </w:tr>
      <w:tr w:rsidR="00407469" w14:paraId="4949AFAD"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5BB7F" w14:textId="77777777" w:rsidR="00407469" w:rsidRDefault="00000000">
            <w:r>
              <w:rPr>
                <w:color w:val="000000"/>
              </w:rPr>
              <w:t>Thickness 2.1–4" range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CF41" w14:textId="77777777" w:rsidR="00407469" w:rsidRDefault="00000000">
            <w:r>
              <w:rPr>
                <w:color w:val="000000"/>
              </w:rPr>
              <w:t>4"</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9BB77" w14:textId="77777777" w:rsidR="00407469" w:rsidRDefault="00000000">
            <w:r>
              <w:rPr>
                <w:color w:val="000000"/>
              </w:rPr>
              <w:t>Fraction dropdown disabled at 4"</w:t>
            </w:r>
          </w:p>
        </w:tc>
      </w:tr>
      <w:tr w:rsidR="00407469" w14:paraId="24ED4D1C" w14:textId="77777777">
        <w:tc>
          <w:tcPr>
            <w:tcW w:w="252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2AE56BD2" w14:textId="77777777" w:rsidR="00407469" w:rsidRDefault="00000000">
            <w:r>
              <w:rPr>
                <w:color w:val="000000"/>
              </w:rPr>
              <w:t>Thickness 4.1–6" range</w:t>
            </w:r>
          </w:p>
        </w:tc>
        <w:tc>
          <w:tcPr>
            <w:tcW w:w="306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3E662750" w14:textId="77777777" w:rsidR="00407469" w:rsidRDefault="00000000">
            <w:r>
              <w:rPr>
                <w:color w:val="000000"/>
              </w:rPr>
              <w:t>6"</w:t>
            </w:r>
          </w:p>
        </w:tc>
        <w:tc>
          <w:tcPr>
            <w:tcW w:w="3780" w:type="dxa"/>
            <w:tcBorders>
              <w:top w:val="single" w:sz="1" w:space="0" w:color="CCCCCC"/>
              <w:left w:val="single" w:sz="1" w:space="0" w:color="CCCCCC"/>
              <w:bottom w:val="single" w:sz="1" w:space="0" w:color="CCCCCC"/>
              <w:right w:val="single" w:sz="1" w:space="0" w:color="CCCCCC"/>
            </w:tcBorders>
            <w:shd w:val="clear" w:color="auto" w:fill="F2F5F9"/>
            <w:tcMar>
              <w:top w:w="80" w:type="dxa"/>
              <w:left w:w="120" w:type="dxa"/>
              <w:bottom w:w="80" w:type="dxa"/>
              <w:right w:w="120" w:type="dxa"/>
            </w:tcMar>
          </w:tcPr>
          <w:p w14:paraId="6FFF0199" w14:textId="77777777" w:rsidR="00407469" w:rsidRDefault="00000000">
            <w:r>
              <w:rPr>
                <w:color w:val="000000"/>
              </w:rPr>
              <w:t>Fraction dropdown disabled at 6"</w:t>
            </w:r>
          </w:p>
        </w:tc>
      </w:tr>
    </w:tbl>
    <w:p w14:paraId="3EB3EED5" w14:textId="77777777" w:rsidR="00407469" w:rsidRDefault="00000000">
      <w:pPr>
        <w:spacing w:before="120" w:after="80"/>
      </w:pPr>
      <w:r>
        <w:rPr>
          <w:i/>
          <w:iCs/>
        </w:rPr>
        <w:t>General rule: fractions entered by the customer are recorded on the order for manufacturing purposes but do not affect pricing beyond the round-up rule above.</w:t>
      </w:r>
    </w:p>
    <w:p w14:paraId="17DE3C0B" w14:textId="77777777" w:rsidR="00407469" w:rsidRDefault="00407469">
      <w:pPr>
        <w:pBdr>
          <w:bottom w:val="single" w:sz="4" w:space="1" w:color="2E4057"/>
        </w:pBdr>
        <w:spacing w:before="160" w:after="160"/>
      </w:pPr>
    </w:p>
    <w:p w14:paraId="43B24398" w14:textId="77777777" w:rsidR="00407469" w:rsidRDefault="00000000">
      <w:pPr>
        <w:pStyle w:val="Heading1"/>
      </w:pPr>
      <w:r>
        <w:rPr>
          <w:color w:val="2E4057"/>
        </w:rPr>
        <w:t>Data Provided</w:t>
      </w:r>
    </w:p>
    <w:p w14:paraId="28D7F0A4" w14:textId="77777777" w:rsidR="00407469" w:rsidRDefault="00000000">
      <w:pPr>
        <w:spacing w:before="80" w:after="80"/>
      </w:pPr>
      <w:r>
        <w:t>The following files are included with this brief:</w:t>
      </w:r>
    </w:p>
    <w:p w14:paraId="7F3795EC" w14:textId="77777777" w:rsidR="00407469" w:rsidRDefault="00000000">
      <w:pPr>
        <w:pStyle w:val="ListParagraph"/>
        <w:numPr>
          <w:ilvl w:val="0"/>
          <w:numId w:val="2"/>
        </w:numPr>
        <w:spacing w:before="60" w:after="60"/>
      </w:pPr>
      <w:r>
        <w:t>slab_pricing_test_mat10.csv — 3,168 price records for Material Type 10, with columns: material, finish, product_type, hardware, thickness, depth, width_inches, price</w:t>
      </w:r>
    </w:p>
    <w:p w14:paraId="127F707B" w14:textId="77777777" w:rsidR="00407469" w:rsidRDefault="00000000">
      <w:pPr>
        <w:pStyle w:val="ListParagraph"/>
        <w:numPr>
          <w:ilvl w:val="0"/>
          <w:numId w:val="2"/>
        </w:numPr>
        <w:spacing w:before="60" w:after="60"/>
      </w:pPr>
      <w:r>
        <w:t>slab_pricing_test_mat10.sql — ready-to-run SQL with CREATE TABLE statement, lookup index, and all INSERT statements</w:t>
      </w:r>
    </w:p>
    <w:p w14:paraId="3E0AC7F8" w14:textId="77777777" w:rsidR="00407469" w:rsidRDefault="00000000">
      <w:pPr>
        <w:spacing w:before="100" w:after="80"/>
      </w:pPr>
      <w:r>
        <w:t>Price lookup query:</w:t>
      </w:r>
    </w:p>
    <w:p w14:paraId="3EA65228" w14:textId="77777777" w:rsidR="00407469" w:rsidRDefault="00000000">
      <w:pPr>
        <w:shd w:val="clear" w:color="auto" w:fill="F0F0F0"/>
        <w:spacing w:before="60" w:after="60"/>
      </w:pPr>
      <w:r>
        <w:rPr>
          <w:rFonts w:ascii="Courier New" w:eastAsia="Courier New" w:hAnsi="Courier New" w:cs="Courier New"/>
          <w:color w:val="333333"/>
          <w:sz w:val="18"/>
          <w:szCs w:val="18"/>
        </w:rPr>
        <w:t>SELECT price FROM slab_pricing WHERE material = ? AND finish = ? AND product_type = ? AND hardware = ? AND thickness = ? AND depth = ? AND width_inches = ? LIMIT 1;</w:t>
      </w:r>
    </w:p>
    <w:p w14:paraId="0DAA92F0" w14:textId="77777777" w:rsidR="00407469" w:rsidRDefault="00000000">
      <w:pPr>
        <w:spacing w:before="80" w:after="80"/>
      </w:pPr>
      <w:r>
        <w:t>Note: the table is named slab_pricing intentionally — this same table will be used for all 10 materials in the full project. The structure does not change.</w:t>
      </w:r>
    </w:p>
    <w:p w14:paraId="63D3C2D3" w14:textId="77777777" w:rsidR="00407469" w:rsidRDefault="00407469">
      <w:pPr>
        <w:pBdr>
          <w:bottom w:val="single" w:sz="4" w:space="1" w:color="2E4057"/>
        </w:pBdr>
        <w:spacing w:before="160" w:after="160"/>
      </w:pPr>
    </w:p>
    <w:p w14:paraId="4DE5F6FD" w14:textId="77777777" w:rsidR="00407469" w:rsidRDefault="00000000">
      <w:pPr>
        <w:pStyle w:val="Heading1"/>
      </w:pPr>
      <w:r>
        <w:rPr>
          <w:color w:val="2E4057"/>
        </w:rPr>
        <w:t>Technical Environment</w:t>
      </w:r>
    </w:p>
    <w:p w14:paraId="0A4115B0" w14:textId="77777777" w:rsidR="00407469" w:rsidRDefault="00000000">
      <w:pPr>
        <w:pStyle w:val="ListParagraph"/>
        <w:numPr>
          <w:ilvl w:val="0"/>
          <w:numId w:val="2"/>
        </w:numPr>
        <w:spacing w:before="60" w:after="60"/>
      </w:pPr>
      <w:r>
        <w:lastRenderedPageBreak/>
        <w:t>Platform: Shopify (existing live store)</w:t>
      </w:r>
    </w:p>
    <w:p w14:paraId="7DE9C93D" w14:textId="77777777" w:rsidR="00407469" w:rsidRDefault="00000000">
      <w:pPr>
        <w:pStyle w:val="ListParagraph"/>
        <w:numPr>
          <w:ilvl w:val="0"/>
          <w:numId w:val="2"/>
        </w:numPr>
        <w:spacing w:before="60" w:after="60"/>
      </w:pPr>
      <w:r>
        <w:t>Database: MySQL preferred to match the provided SQL file</w:t>
      </w:r>
    </w:p>
    <w:p w14:paraId="0CDA343B" w14:textId="77777777" w:rsidR="00407469" w:rsidRDefault="00000000">
      <w:pPr>
        <w:pStyle w:val="ListParagraph"/>
        <w:numPr>
          <w:ilvl w:val="0"/>
          <w:numId w:val="2"/>
        </w:numPr>
        <w:spacing w:before="60" w:after="60"/>
      </w:pPr>
      <w:r>
        <w:t>Price lookup must be server-side — pricing data should not be exposed in client-side JavaScript</w:t>
      </w:r>
    </w:p>
    <w:p w14:paraId="2A1273B5" w14:textId="77777777" w:rsidR="00407469" w:rsidRDefault="00407469">
      <w:pPr>
        <w:pBdr>
          <w:bottom w:val="single" w:sz="4" w:space="1" w:color="2E4057"/>
        </w:pBdr>
        <w:spacing w:before="160" w:after="160"/>
      </w:pPr>
    </w:p>
    <w:p w14:paraId="20EDAA0B" w14:textId="77777777" w:rsidR="00407469" w:rsidRDefault="00000000">
      <w:pPr>
        <w:pStyle w:val="Heading1"/>
      </w:pPr>
      <w:r>
        <w:rPr>
          <w:color w:val="2E4057"/>
        </w:rPr>
        <w:t>Deliverables</w:t>
      </w:r>
    </w:p>
    <w:p w14:paraId="58A11FD1" w14:textId="77777777" w:rsidR="00407469" w:rsidRDefault="00000000">
      <w:pPr>
        <w:pStyle w:val="ListParagraph"/>
        <w:numPr>
          <w:ilvl w:val="0"/>
          <w:numId w:val="3"/>
        </w:numPr>
        <w:spacing w:before="60" w:after="60"/>
      </w:pPr>
      <w:r>
        <w:t>Working product configurator on the Shopify store for Material Type 10, with all options correctly presented and validated</w:t>
      </w:r>
    </w:p>
    <w:p w14:paraId="384E7B21" w14:textId="77777777" w:rsidR="00407469" w:rsidRDefault="00000000">
      <w:pPr>
        <w:pStyle w:val="ListParagraph"/>
        <w:numPr>
          <w:ilvl w:val="0"/>
          <w:numId w:val="3"/>
        </w:numPr>
        <w:spacing w:before="60" w:after="60"/>
      </w:pPr>
      <w:r>
        <w:t>Real-time price display updating correctly as options change, pulling from the provided database</w:t>
      </w:r>
    </w:p>
    <w:p w14:paraId="35D6718A" w14:textId="77777777" w:rsidR="00407469" w:rsidRDefault="00000000">
      <w:pPr>
        <w:pStyle w:val="ListParagraph"/>
        <w:numPr>
          <w:ilvl w:val="0"/>
          <w:numId w:val="3"/>
        </w:numPr>
        <w:spacing w:before="60" w:after="60"/>
      </w:pPr>
      <w:r>
        <w:t>All availability rules enforced — finish locked to unfinished, shelf with hardware hidden for ineligible Depths</w:t>
      </w:r>
    </w:p>
    <w:p w14:paraId="7ECE78B8" w14:textId="77777777" w:rsidR="00407469" w:rsidRDefault="00000000">
      <w:pPr>
        <w:pStyle w:val="ListParagraph"/>
        <w:numPr>
          <w:ilvl w:val="0"/>
          <w:numId w:val="3"/>
        </w:numPr>
        <w:spacing w:before="60" w:after="60"/>
      </w:pPr>
      <w:r>
        <w:t>Correct price passed through to cart and checkout</w:t>
      </w:r>
    </w:p>
    <w:p w14:paraId="51FA36E2" w14:textId="77777777" w:rsidR="00407469" w:rsidRDefault="00000000">
      <w:pPr>
        <w:pStyle w:val="ListParagraph"/>
        <w:numPr>
          <w:ilvl w:val="0"/>
          <w:numId w:val="3"/>
        </w:numPr>
        <w:spacing w:before="60" w:after="60"/>
      </w:pPr>
      <w:r>
        <w:t>A simple password-protected CSV import tool that allows the store owner to update pricing by uploading a new CSV file. The import must replace the existing database contents completely and accurately in one operation. No developer involvement should be required for routine price updates.</w:t>
      </w:r>
    </w:p>
    <w:p w14:paraId="071868AD" w14:textId="77777777" w:rsidR="00407469" w:rsidRDefault="00000000">
      <w:pPr>
        <w:pStyle w:val="ListParagraph"/>
        <w:numPr>
          <w:ilvl w:val="0"/>
          <w:numId w:val="3"/>
        </w:numPr>
        <w:spacing w:before="60" w:after="60"/>
      </w:pPr>
      <w:r>
        <w:t>Brief note explaining your implementation approach — this helps evaluate fit for the full project</w:t>
      </w:r>
    </w:p>
    <w:p w14:paraId="4E746FE4" w14:textId="77777777" w:rsidR="00407469" w:rsidRDefault="00407469">
      <w:pPr>
        <w:pBdr>
          <w:bottom w:val="single" w:sz="4" w:space="1" w:color="2E4057"/>
        </w:pBdr>
        <w:spacing w:before="160" w:after="160"/>
      </w:pPr>
    </w:p>
    <w:p w14:paraId="63F55CC3" w14:textId="77777777" w:rsidR="00407469" w:rsidRDefault="00000000">
      <w:pPr>
        <w:pStyle w:val="Heading1"/>
      </w:pPr>
      <w:r>
        <w:rPr>
          <w:color w:val="2E4057"/>
        </w:rPr>
        <w:t>How This Pilot Will Be Evaluated</w:t>
      </w:r>
    </w:p>
    <w:p w14:paraId="56F483FF" w14:textId="77777777" w:rsidR="00407469" w:rsidRDefault="00000000">
      <w:pPr>
        <w:spacing w:before="80" w:after="80"/>
      </w:pPr>
      <w:r>
        <w:t>Your work will be tested against specific known price points from the provided data. The configurator will be tested with a variety of combinations to verify:</w:t>
      </w:r>
    </w:p>
    <w:p w14:paraId="7D78C1B2" w14:textId="77777777" w:rsidR="00407469" w:rsidRDefault="00000000">
      <w:pPr>
        <w:pStyle w:val="ListParagraph"/>
        <w:numPr>
          <w:ilvl w:val="0"/>
          <w:numId w:val="2"/>
        </w:numPr>
        <w:spacing w:before="60" w:after="60"/>
      </w:pPr>
      <w:r>
        <w:t>Correct price is displayed for every combination tested</w:t>
      </w:r>
    </w:p>
    <w:p w14:paraId="1CABD7BB" w14:textId="77777777" w:rsidR="00407469" w:rsidRDefault="00000000">
      <w:pPr>
        <w:pStyle w:val="ListParagraph"/>
        <w:numPr>
          <w:ilvl w:val="0"/>
          <w:numId w:val="2"/>
        </w:numPr>
        <w:spacing w:before="60" w:after="60"/>
      </w:pPr>
      <w:r>
        <w:t>Unavailable options are properly hidden or disabled</w:t>
      </w:r>
    </w:p>
    <w:p w14:paraId="077FE366" w14:textId="77777777" w:rsidR="00407469" w:rsidRDefault="00000000">
      <w:pPr>
        <w:pStyle w:val="ListParagraph"/>
        <w:numPr>
          <w:ilvl w:val="0"/>
          <w:numId w:val="2"/>
        </w:numPr>
        <w:spacing w:before="60" w:after="60"/>
      </w:pPr>
      <w:r>
        <w:t>Price updates in real time without page reload</w:t>
      </w:r>
    </w:p>
    <w:p w14:paraId="504377F3" w14:textId="77777777" w:rsidR="00407469" w:rsidRDefault="00000000">
      <w:pPr>
        <w:pStyle w:val="ListParagraph"/>
        <w:numPr>
          <w:ilvl w:val="0"/>
          <w:numId w:val="2"/>
        </w:numPr>
        <w:spacing w:before="60" w:after="60"/>
      </w:pPr>
      <w:r>
        <w:t>Correct price carries through to the cart</w:t>
      </w:r>
    </w:p>
    <w:p w14:paraId="475D9273" w14:textId="77777777" w:rsidR="00407469" w:rsidRDefault="00000000">
      <w:pPr>
        <w:spacing w:before="80" w:after="80"/>
      </w:pPr>
      <w:r>
        <w:rPr>
          <w:i/>
          <w:iCs/>
        </w:rPr>
        <w:t>Accuracy is the primary criterion. Speed of delivery is secondary.</w:t>
      </w:r>
    </w:p>
    <w:p w14:paraId="6BC81234" w14:textId="77777777" w:rsidR="00407469" w:rsidRDefault="00000000">
      <w:pPr>
        <w:spacing w:before="80" w:after="80"/>
      </w:pPr>
      <w:r>
        <w:rPr>
          <w:i/>
          <w:iCs/>
        </w:rPr>
        <w:t>Note: the fraction dropdowns, ceiling validation, and coming soon thickness handling are core requirements of this pilot, not UI polish. These must be fully implemented and working correctly for the pilot to be considered complete.</w:t>
      </w:r>
    </w:p>
    <w:p w14:paraId="756F3937" w14:textId="77777777" w:rsidR="00407469" w:rsidRDefault="00407469">
      <w:pPr>
        <w:pBdr>
          <w:bottom w:val="single" w:sz="4" w:space="1" w:color="2E4057"/>
        </w:pBdr>
        <w:spacing w:before="160" w:after="160"/>
      </w:pPr>
    </w:p>
    <w:p w14:paraId="46F2FB93" w14:textId="77777777" w:rsidR="00407469" w:rsidRDefault="00000000">
      <w:pPr>
        <w:spacing w:before="120"/>
        <w:jc w:val="center"/>
      </w:pPr>
      <w:r>
        <w:rPr>
          <w:i/>
          <w:iCs/>
          <w:color w:val="888888"/>
          <w:sz w:val="18"/>
          <w:szCs w:val="18"/>
        </w:rPr>
        <w:t>Questions about this brief are welcome before you begin.</w:t>
      </w:r>
    </w:p>
    <w:sectPr w:rsidR="004074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7F5"/>
    <w:multiLevelType w:val="hybridMultilevel"/>
    <w:tmpl w:val="364EA6C4"/>
    <w:lvl w:ilvl="0" w:tplc="2FA072FC">
      <w:start w:val="1"/>
      <w:numFmt w:val="bullet"/>
      <w:lvlText w:val="●"/>
      <w:lvlJc w:val="left"/>
      <w:pPr>
        <w:ind w:left="720" w:hanging="360"/>
      </w:pPr>
    </w:lvl>
    <w:lvl w:ilvl="1" w:tplc="96AE109C">
      <w:start w:val="1"/>
      <w:numFmt w:val="bullet"/>
      <w:lvlText w:val="○"/>
      <w:lvlJc w:val="left"/>
      <w:pPr>
        <w:ind w:left="1440" w:hanging="360"/>
      </w:pPr>
    </w:lvl>
    <w:lvl w:ilvl="2" w:tplc="AADC400C">
      <w:start w:val="1"/>
      <w:numFmt w:val="bullet"/>
      <w:lvlText w:val="■"/>
      <w:lvlJc w:val="left"/>
      <w:pPr>
        <w:ind w:left="2160" w:hanging="360"/>
      </w:pPr>
    </w:lvl>
    <w:lvl w:ilvl="3" w:tplc="73701D52">
      <w:start w:val="1"/>
      <w:numFmt w:val="bullet"/>
      <w:lvlText w:val="●"/>
      <w:lvlJc w:val="left"/>
      <w:pPr>
        <w:ind w:left="2880" w:hanging="360"/>
      </w:pPr>
    </w:lvl>
    <w:lvl w:ilvl="4" w:tplc="55ECA136">
      <w:start w:val="1"/>
      <w:numFmt w:val="bullet"/>
      <w:lvlText w:val="○"/>
      <w:lvlJc w:val="left"/>
      <w:pPr>
        <w:ind w:left="3600" w:hanging="360"/>
      </w:pPr>
    </w:lvl>
    <w:lvl w:ilvl="5" w:tplc="FE8E26E8">
      <w:start w:val="1"/>
      <w:numFmt w:val="bullet"/>
      <w:lvlText w:val="■"/>
      <w:lvlJc w:val="left"/>
      <w:pPr>
        <w:ind w:left="4320" w:hanging="360"/>
      </w:pPr>
    </w:lvl>
    <w:lvl w:ilvl="6" w:tplc="F0CC8354">
      <w:start w:val="1"/>
      <w:numFmt w:val="bullet"/>
      <w:lvlText w:val="●"/>
      <w:lvlJc w:val="left"/>
      <w:pPr>
        <w:ind w:left="5040" w:hanging="360"/>
      </w:pPr>
    </w:lvl>
    <w:lvl w:ilvl="7" w:tplc="96361C5A">
      <w:start w:val="1"/>
      <w:numFmt w:val="bullet"/>
      <w:lvlText w:val="●"/>
      <w:lvlJc w:val="left"/>
      <w:pPr>
        <w:ind w:left="5760" w:hanging="360"/>
      </w:pPr>
    </w:lvl>
    <w:lvl w:ilvl="8" w:tplc="18968A5C">
      <w:start w:val="1"/>
      <w:numFmt w:val="bullet"/>
      <w:lvlText w:val="●"/>
      <w:lvlJc w:val="left"/>
      <w:pPr>
        <w:ind w:left="6480" w:hanging="360"/>
      </w:pPr>
    </w:lvl>
  </w:abstractNum>
  <w:abstractNum w:abstractNumId="1" w15:restartNumberingAfterBreak="0">
    <w:nsid w:val="1E6A76AD"/>
    <w:multiLevelType w:val="hybridMultilevel"/>
    <w:tmpl w:val="270C6066"/>
    <w:lvl w:ilvl="0" w:tplc="B2EC89B4">
      <w:start w:val="1"/>
      <w:numFmt w:val="decimal"/>
      <w:lvlText w:val="%1."/>
      <w:lvlJc w:val="left"/>
      <w:pPr>
        <w:ind w:left="720" w:hanging="360"/>
      </w:pPr>
    </w:lvl>
    <w:lvl w:ilvl="1" w:tplc="4D6EF598">
      <w:numFmt w:val="decimal"/>
      <w:lvlText w:val=""/>
      <w:lvlJc w:val="left"/>
    </w:lvl>
    <w:lvl w:ilvl="2" w:tplc="6464B242">
      <w:numFmt w:val="decimal"/>
      <w:lvlText w:val=""/>
      <w:lvlJc w:val="left"/>
    </w:lvl>
    <w:lvl w:ilvl="3" w:tplc="2D6A9106">
      <w:numFmt w:val="decimal"/>
      <w:lvlText w:val=""/>
      <w:lvlJc w:val="left"/>
    </w:lvl>
    <w:lvl w:ilvl="4" w:tplc="111CBD26">
      <w:numFmt w:val="decimal"/>
      <w:lvlText w:val=""/>
      <w:lvlJc w:val="left"/>
    </w:lvl>
    <w:lvl w:ilvl="5" w:tplc="F3DA943A">
      <w:numFmt w:val="decimal"/>
      <w:lvlText w:val=""/>
      <w:lvlJc w:val="left"/>
    </w:lvl>
    <w:lvl w:ilvl="6" w:tplc="D79AC40A">
      <w:numFmt w:val="decimal"/>
      <w:lvlText w:val=""/>
      <w:lvlJc w:val="left"/>
    </w:lvl>
    <w:lvl w:ilvl="7" w:tplc="5C14F108">
      <w:numFmt w:val="decimal"/>
      <w:lvlText w:val=""/>
      <w:lvlJc w:val="left"/>
    </w:lvl>
    <w:lvl w:ilvl="8" w:tplc="74D6B1B0">
      <w:numFmt w:val="decimal"/>
      <w:lvlText w:val=""/>
      <w:lvlJc w:val="left"/>
    </w:lvl>
  </w:abstractNum>
  <w:abstractNum w:abstractNumId="2" w15:restartNumberingAfterBreak="0">
    <w:nsid w:val="776E7BB6"/>
    <w:multiLevelType w:val="hybridMultilevel"/>
    <w:tmpl w:val="AAAAAB7E"/>
    <w:lvl w:ilvl="0" w:tplc="B11E70E2">
      <w:start w:val="1"/>
      <w:numFmt w:val="bullet"/>
      <w:lvlText w:val="•"/>
      <w:lvlJc w:val="left"/>
      <w:pPr>
        <w:ind w:left="720" w:hanging="360"/>
      </w:pPr>
    </w:lvl>
    <w:lvl w:ilvl="1" w:tplc="2B5EFDB4">
      <w:numFmt w:val="decimal"/>
      <w:lvlText w:val=""/>
      <w:lvlJc w:val="left"/>
    </w:lvl>
    <w:lvl w:ilvl="2" w:tplc="6964905A">
      <w:numFmt w:val="decimal"/>
      <w:lvlText w:val=""/>
      <w:lvlJc w:val="left"/>
    </w:lvl>
    <w:lvl w:ilvl="3" w:tplc="517EBDB0">
      <w:numFmt w:val="decimal"/>
      <w:lvlText w:val=""/>
      <w:lvlJc w:val="left"/>
    </w:lvl>
    <w:lvl w:ilvl="4" w:tplc="B2CCB12E">
      <w:numFmt w:val="decimal"/>
      <w:lvlText w:val=""/>
      <w:lvlJc w:val="left"/>
    </w:lvl>
    <w:lvl w:ilvl="5" w:tplc="B46C3238">
      <w:numFmt w:val="decimal"/>
      <w:lvlText w:val=""/>
      <w:lvlJc w:val="left"/>
    </w:lvl>
    <w:lvl w:ilvl="6" w:tplc="FF62FF98">
      <w:numFmt w:val="decimal"/>
      <w:lvlText w:val=""/>
      <w:lvlJc w:val="left"/>
    </w:lvl>
    <w:lvl w:ilvl="7" w:tplc="0C14B722">
      <w:numFmt w:val="decimal"/>
      <w:lvlText w:val=""/>
      <w:lvlJc w:val="left"/>
    </w:lvl>
    <w:lvl w:ilvl="8" w:tplc="1E9E01F0">
      <w:numFmt w:val="decimal"/>
      <w:lvlText w:val=""/>
      <w:lvlJc w:val="left"/>
    </w:lvl>
  </w:abstractNum>
  <w:num w:numId="1" w16cid:durableId="1312832935">
    <w:abstractNumId w:val="0"/>
    <w:lvlOverride w:ilvl="0">
      <w:startOverride w:val="1"/>
    </w:lvlOverride>
  </w:num>
  <w:num w:numId="2" w16cid:durableId="1448743612">
    <w:abstractNumId w:val="2"/>
    <w:lvlOverride w:ilvl="0">
      <w:startOverride w:val="1"/>
    </w:lvlOverride>
  </w:num>
  <w:num w:numId="3" w16cid:durableId="20271265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469"/>
    <w:rsid w:val="00022943"/>
    <w:rsid w:val="00407469"/>
    <w:rsid w:val="00451E31"/>
    <w:rsid w:val="00B95E74"/>
    <w:rsid w:val="00CA3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0A58"/>
  <w15:docId w15:val="{2F8589B9-90FE-4DE9-AA55-90212E7A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2"/>
      <w:szCs w:val="32"/>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1091</Words>
  <Characters>6220</Characters>
  <Application>Microsoft Office Word</Application>
  <DocSecurity>0</DocSecurity>
  <Lines>51</Lines>
  <Paragraphs>14</Paragraphs>
  <ScaleCrop>false</ScaleCrop>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billy dunn</cp:lastModifiedBy>
  <cp:revision>3</cp:revision>
  <dcterms:created xsi:type="dcterms:W3CDTF">2026-04-26T18:55:00Z</dcterms:created>
  <dcterms:modified xsi:type="dcterms:W3CDTF">2026-04-27T17:38:00Z</dcterms:modified>
</cp:coreProperties>
</file>