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56A1D" w14:textId="0AFFC074" w:rsidR="00162C6C" w:rsidRPr="0082787E" w:rsidRDefault="00162C6C" w:rsidP="0082787E">
      <w:pPr>
        <w:pStyle w:val="Default"/>
        <w:spacing w:line="360" w:lineRule="auto"/>
        <w:jc w:val="center"/>
        <w:rPr>
          <w:b/>
          <w:bCs/>
          <w:sz w:val="52"/>
          <w:szCs w:val="52"/>
        </w:rPr>
      </w:pPr>
      <w:r w:rsidRPr="0082787E">
        <w:rPr>
          <w:b/>
          <w:bCs/>
          <w:sz w:val="52"/>
          <w:szCs w:val="52"/>
        </w:rPr>
        <w:t>Final Year Project</w:t>
      </w:r>
    </w:p>
    <w:p w14:paraId="7F635069" w14:textId="39DA5509" w:rsidR="004B1983" w:rsidRPr="0082787E" w:rsidRDefault="005A0D00" w:rsidP="0082787E">
      <w:pPr>
        <w:pStyle w:val="Default"/>
        <w:spacing w:line="360" w:lineRule="auto"/>
        <w:jc w:val="center"/>
        <w:rPr>
          <w:b/>
          <w:bCs/>
          <w:sz w:val="52"/>
          <w:szCs w:val="52"/>
        </w:rPr>
      </w:pPr>
      <w:r w:rsidRPr="0082787E">
        <w:rPr>
          <w:b/>
          <w:bCs/>
          <w:noProof/>
          <w:sz w:val="52"/>
          <w:szCs w:val="52"/>
        </w:rPr>
        <w:drawing>
          <wp:inline distT="0" distB="0" distL="0" distR="0" wp14:anchorId="07FD140A" wp14:editId="1FC54AA1">
            <wp:extent cx="2241550" cy="1568450"/>
            <wp:effectExtent l="0" t="0" r="0" b="0"/>
            <wp:docPr id="8914870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87095" name="Graphic 891487095"/>
                    <pic:cNvPicPr/>
                  </pic:nvPicPr>
                  <pic:blipFill rotWithShape="1">
                    <a:blip r:embed="rId8">
                      <a:extLst>
                        <a:ext uri="{96DAC541-7B7A-43D3-8B79-37D633B846F1}">
                          <asvg:svgBlip xmlns:asvg="http://schemas.microsoft.com/office/drawing/2016/SVG/main" r:embed="rId9"/>
                        </a:ext>
                      </a:extLst>
                    </a:blip>
                    <a:srcRect l="27155" t="39417" r="29080" b="38127"/>
                    <a:stretch>
                      <a:fillRect/>
                    </a:stretch>
                  </pic:blipFill>
                  <pic:spPr bwMode="auto">
                    <a:xfrm>
                      <a:off x="0" y="0"/>
                      <a:ext cx="2241550" cy="1568450"/>
                    </a:xfrm>
                    <a:prstGeom prst="rect">
                      <a:avLst/>
                    </a:prstGeom>
                    <a:ln>
                      <a:noFill/>
                    </a:ln>
                    <a:extLst>
                      <a:ext uri="{53640926-AAD7-44D8-BBD7-CCE9431645EC}">
                        <a14:shadowObscured xmlns:a14="http://schemas.microsoft.com/office/drawing/2010/main"/>
                      </a:ext>
                    </a:extLst>
                  </pic:spPr>
                </pic:pic>
              </a:graphicData>
            </a:graphic>
          </wp:inline>
        </w:drawing>
      </w:r>
    </w:p>
    <w:p w14:paraId="30A6A688" w14:textId="7A4E8080" w:rsidR="00162C6C" w:rsidRPr="0082787E" w:rsidRDefault="005643B6" w:rsidP="0082787E">
      <w:pPr>
        <w:pStyle w:val="Default"/>
        <w:spacing w:line="360" w:lineRule="auto"/>
        <w:jc w:val="center"/>
        <w:rPr>
          <w:b/>
          <w:bCs/>
          <w:sz w:val="40"/>
          <w:szCs w:val="40"/>
        </w:rPr>
      </w:pPr>
      <w:r w:rsidRPr="0082787E">
        <w:rPr>
          <w:b/>
          <w:bCs/>
          <w:sz w:val="40"/>
          <w:szCs w:val="40"/>
        </w:rPr>
        <w:t>Defense Proposal</w:t>
      </w:r>
    </w:p>
    <w:p w14:paraId="7A932495" w14:textId="77777777" w:rsidR="00162C6C" w:rsidRPr="0082787E" w:rsidRDefault="00162C6C" w:rsidP="0082787E">
      <w:pPr>
        <w:pStyle w:val="Default"/>
        <w:spacing w:line="360" w:lineRule="auto"/>
        <w:jc w:val="center"/>
        <w:rPr>
          <w:sz w:val="40"/>
          <w:szCs w:val="40"/>
        </w:rPr>
      </w:pPr>
    </w:p>
    <w:p w14:paraId="45667D0D" w14:textId="79EF55D2" w:rsidR="00162C6C" w:rsidRPr="0082787E" w:rsidRDefault="00162C6C" w:rsidP="0082787E">
      <w:pPr>
        <w:pStyle w:val="Default"/>
        <w:spacing w:line="360" w:lineRule="auto"/>
        <w:jc w:val="center"/>
        <w:rPr>
          <w:b/>
          <w:bCs/>
          <w:sz w:val="28"/>
          <w:szCs w:val="28"/>
        </w:rPr>
      </w:pPr>
      <w:r w:rsidRPr="0082787E">
        <w:rPr>
          <w:b/>
          <w:bCs/>
          <w:sz w:val="28"/>
          <w:szCs w:val="28"/>
        </w:rPr>
        <w:t>FYP Team</w:t>
      </w:r>
    </w:p>
    <w:p w14:paraId="07D84659" w14:textId="15D32E5B" w:rsidR="00162C6C" w:rsidRPr="0082787E" w:rsidRDefault="009B0228" w:rsidP="0082787E">
      <w:pPr>
        <w:pStyle w:val="Default"/>
        <w:spacing w:line="360" w:lineRule="auto"/>
        <w:jc w:val="center"/>
        <w:rPr>
          <w:sz w:val="28"/>
          <w:szCs w:val="28"/>
        </w:rPr>
      </w:pPr>
      <w:r w:rsidRPr="0082787E">
        <w:rPr>
          <w:sz w:val="28"/>
          <w:szCs w:val="28"/>
        </w:rPr>
        <w:t>Arsalan Hassan 22F-3050</w:t>
      </w:r>
    </w:p>
    <w:p w14:paraId="153A5160" w14:textId="4E4FC727" w:rsidR="009B0228" w:rsidRPr="0082787E" w:rsidRDefault="009B0228" w:rsidP="0082787E">
      <w:pPr>
        <w:pStyle w:val="Default"/>
        <w:spacing w:line="360" w:lineRule="auto"/>
        <w:jc w:val="center"/>
        <w:rPr>
          <w:sz w:val="28"/>
          <w:szCs w:val="28"/>
          <w:lang w:val="en-PK"/>
        </w:rPr>
      </w:pPr>
      <w:proofErr w:type="spellStart"/>
      <w:r w:rsidRPr="0082787E">
        <w:rPr>
          <w:sz w:val="28"/>
          <w:szCs w:val="28"/>
        </w:rPr>
        <w:t>Khiz</w:t>
      </w:r>
      <w:r w:rsidR="001A69C5" w:rsidRPr="0082787E">
        <w:rPr>
          <w:sz w:val="28"/>
          <w:szCs w:val="28"/>
        </w:rPr>
        <w:t>ra</w:t>
      </w:r>
      <w:proofErr w:type="spellEnd"/>
      <w:r w:rsidRPr="0082787E">
        <w:rPr>
          <w:sz w:val="28"/>
          <w:szCs w:val="28"/>
        </w:rPr>
        <w:t xml:space="preserve"> Shehzadi 22F-3592</w:t>
      </w:r>
    </w:p>
    <w:p w14:paraId="795095EE" w14:textId="4CF1A834" w:rsidR="009B0228" w:rsidRPr="0082787E" w:rsidRDefault="009B0228" w:rsidP="0082787E">
      <w:pPr>
        <w:pStyle w:val="Default"/>
        <w:spacing w:line="360" w:lineRule="auto"/>
        <w:jc w:val="center"/>
        <w:rPr>
          <w:sz w:val="28"/>
          <w:szCs w:val="28"/>
          <w:lang w:val="en-PK"/>
        </w:rPr>
      </w:pPr>
      <w:r w:rsidRPr="0082787E">
        <w:rPr>
          <w:sz w:val="28"/>
          <w:szCs w:val="28"/>
        </w:rPr>
        <w:t>Muhammad Hashir 22F-3294</w:t>
      </w:r>
    </w:p>
    <w:p w14:paraId="7BD624BC" w14:textId="77777777" w:rsidR="00162C6C" w:rsidRPr="0082787E" w:rsidRDefault="00162C6C" w:rsidP="0082787E">
      <w:pPr>
        <w:pStyle w:val="Default"/>
        <w:spacing w:line="360" w:lineRule="auto"/>
        <w:jc w:val="center"/>
        <w:rPr>
          <w:sz w:val="28"/>
          <w:szCs w:val="28"/>
        </w:rPr>
      </w:pPr>
    </w:p>
    <w:p w14:paraId="622E9271" w14:textId="5AEC75A5" w:rsidR="00162C6C" w:rsidRPr="0082787E" w:rsidRDefault="00162C6C" w:rsidP="0082787E">
      <w:pPr>
        <w:pStyle w:val="Default"/>
        <w:spacing w:line="360" w:lineRule="auto"/>
        <w:jc w:val="center"/>
        <w:rPr>
          <w:b/>
          <w:bCs/>
          <w:sz w:val="28"/>
          <w:szCs w:val="28"/>
        </w:rPr>
      </w:pPr>
      <w:r w:rsidRPr="0082787E">
        <w:rPr>
          <w:b/>
          <w:bCs/>
          <w:sz w:val="28"/>
          <w:szCs w:val="28"/>
        </w:rPr>
        <w:t>Supervised by</w:t>
      </w:r>
    </w:p>
    <w:p w14:paraId="2FB4F4D5" w14:textId="45A7960C" w:rsidR="00162C6C" w:rsidRPr="0082787E" w:rsidRDefault="009B0228" w:rsidP="0082787E">
      <w:pPr>
        <w:pStyle w:val="Default"/>
        <w:spacing w:line="360" w:lineRule="auto"/>
        <w:jc w:val="center"/>
        <w:rPr>
          <w:sz w:val="28"/>
          <w:szCs w:val="28"/>
        </w:rPr>
      </w:pPr>
      <w:r w:rsidRPr="0082787E">
        <w:rPr>
          <w:sz w:val="28"/>
          <w:szCs w:val="28"/>
        </w:rPr>
        <w:t>Dr Usman Ghous</w:t>
      </w:r>
    </w:p>
    <w:p w14:paraId="4DDE0ED9" w14:textId="2DE5505F" w:rsidR="00162C6C" w:rsidRPr="0082787E" w:rsidRDefault="00162C6C" w:rsidP="0082787E">
      <w:pPr>
        <w:pStyle w:val="Default"/>
        <w:spacing w:line="360" w:lineRule="auto"/>
        <w:jc w:val="center"/>
        <w:rPr>
          <w:sz w:val="28"/>
          <w:szCs w:val="28"/>
        </w:rPr>
      </w:pPr>
    </w:p>
    <w:p w14:paraId="514914F7" w14:textId="77777777" w:rsidR="00162C6C" w:rsidRPr="0082787E" w:rsidRDefault="00162C6C" w:rsidP="0082787E">
      <w:pPr>
        <w:pStyle w:val="Default"/>
        <w:spacing w:line="360" w:lineRule="auto"/>
        <w:jc w:val="center"/>
        <w:rPr>
          <w:sz w:val="28"/>
          <w:szCs w:val="28"/>
        </w:rPr>
      </w:pPr>
    </w:p>
    <w:p w14:paraId="3C95F599" w14:textId="1086DE89" w:rsidR="00162C6C" w:rsidRPr="0082787E" w:rsidRDefault="00162C6C" w:rsidP="0082787E">
      <w:pPr>
        <w:pStyle w:val="Default"/>
        <w:spacing w:line="360" w:lineRule="auto"/>
        <w:jc w:val="center"/>
        <w:rPr>
          <w:b/>
          <w:bCs/>
          <w:sz w:val="28"/>
          <w:szCs w:val="28"/>
        </w:rPr>
      </w:pPr>
      <w:r w:rsidRPr="0082787E">
        <w:rPr>
          <w:b/>
          <w:bCs/>
          <w:sz w:val="28"/>
          <w:szCs w:val="28"/>
        </w:rPr>
        <w:t>Department of Computer Science</w:t>
      </w:r>
    </w:p>
    <w:p w14:paraId="3935D65C" w14:textId="5FFBB2EA" w:rsidR="00162C6C" w:rsidRPr="0082787E" w:rsidRDefault="00162C6C" w:rsidP="0082787E">
      <w:pPr>
        <w:pStyle w:val="Default"/>
        <w:spacing w:line="360" w:lineRule="auto"/>
        <w:jc w:val="center"/>
        <w:rPr>
          <w:b/>
          <w:bCs/>
          <w:sz w:val="28"/>
          <w:szCs w:val="28"/>
        </w:rPr>
      </w:pPr>
      <w:r w:rsidRPr="0082787E">
        <w:rPr>
          <w:b/>
          <w:bCs/>
          <w:sz w:val="28"/>
          <w:szCs w:val="28"/>
        </w:rPr>
        <w:t>National University of Computer and Emerging Science</w:t>
      </w:r>
    </w:p>
    <w:p w14:paraId="616D65E8" w14:textId="74A24FA3" w:rsidR="00162C6C" w:rsidRPr="0082787E" w:rsidRDefault="0066228C" w:rsidP="0082787E">
      <w:pPr>
        <w:pStyle w:val="Default"/>
        <w:spacing w:line="360" w:lineRule="auto"/>
        <w:jc w:val="center"/>
        <w:rPr>
          <w:b/>
          <w:bCs/>
          <w:sz w:val="28"/>
          <w:szCs w:val="28"/>
        </w:rPr>
      </w:pPr>
      <w:r w:rsidRPr="0082787E">
        <w:rPr>
          <w:b/>
          <w:bCs/>
          <w:sz w:val="28"/>
          <w:szCs w:val="28"/>
        </w:rPr>
        <w:t>Chiniot</w:t>
      </w:r>
      <w:r w:rsidR="00162C6C" w:rsidRPr="0082787E">
        <w:rPr>
          <w:b/>
          <w:bCs/>
          <w:sz w:val="28"/>
          <w:szCs w:val="28"/>
        </w:rPr>
        <w:t>, Pakistan</w:t>
      </w:r>
    </w:p>
    <w:p w14:paraId="3CEB50FE" w14:textId="4B26B00F" w:rsidR="00162C6C" w:rsidRPr="0082787E" w:rsidRDefault="00390077" w:rsidP="0082787E">
      <w:pPr>
        <w:pStyle w:val="Default"/>
        <w:spacing w:line="360" w:lineRule="auto"/>
        <w:jc w:val="center"/>
        <w:rPr>
          <w:b/>
          <w:bCs/>
          <w:sz w:val="32"/>
          <w:szCs w:val="32"/>
        </w:rPr>
      </w:pPr>
      <w:r w:rsidRPr="0082787E">
        <w:rPr>
          <w:b/>
          <w:bCs/>
          <w:sz w:val="32"/>
          <w:szCs w:val="32"/>
        </w:rPr>
        <w:t>202</w:t>
      </w:r>
      <w:r w:rsidR="005A48EF" w:rsidRPr="0082787E">
        <w:rPr>
          <w:b/>
          <w:bCs/>
          <w:sz w:val="32"/>
          <w:szCs w:val="32"/>
        </w:rPr>
        <w:t>6</w:t>
      </w:r>
    </w:p>
    <w:p w14:paraId="550B24A6" w14:textId="4147D8DA" w:rsidR="00162C6C" w:rsidRPr="0082787E" w:rsidRDefault="00162C6C" w:rsidP="0082787E">
      <w:pPr>
        <w:spacing w:after="0" w:line="360" w:lineRule="auto"/>
        <w:jc w:val="center"/>
        <w:rPr>
          <w:rFonts w:ascii="Times New Roman" w:hAnsi="Times New Roman" w:cs="Times New Roman"/>
          <w:b/>
          <w:bCs/>
          <w:sz w:val="32"/>
          <w:szCs w:val="32"/>
        </w:rPr>
      </w:pPr>
      <w:r w:rsidRPr="0082787E">
        <w:rPr>
          <w:rFonts w:ascii="Times New Roman" w:hAnsi="Times New Roman" w:cs="Times New Roman"/>
          <w:b/>
          <w:bCs/>
          <w:sz w:val="32"/>
          <w:szCs w:val="32"/>
        </w:rPr>
        <w:br w:type="page"/>
      </w:r>
    </w:p>
    <w:p w14:paraId="06E4C524" w14:textId="0D7FEDA5"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r w:rsidRPr="0082787E">
        <w:rPr>
          <w:rFonts w:ascii="Times New Roman" w:hAnsi="Times New Roman" w:cs="Times New Roman"/>
          <w:b/>
          <w:bCs/>
          <w:color w:val="000000"/>
          <w:sz w:val="28"/>
          <w:szCs w:val="28"/>
        </w:rPr>
        <w:lastRenderedPageBreak/>
        <w:t>Anti-Plagiarism Declaration</w:t>
      </w:r>
    </w:p>
    <w:p w14:paraId="6BA1EF41"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p>
    <w:p w14:paraId="17ACF082" w14:textId="7FCC7B79"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r w:rsidRPr="0082787E">
        <w:rPr>
          <w:rFonts w:ascii="Times New Roman" w:hAnsi="Times New Roman" w:cs="Times New Roman"/>
          <w:color w:val="000000"/>
          <w:sz w:val="23"/>
          <w:szCs w:val="23"/>
        </w:rPr>
        <w:t xml:space="preserve">This is to declare that the above publication produced under the: </w:t>
      </w:r>
    </w:p>
    <w:p w14:paraId="0FD5FA61" w14:textId="62A9DB6C"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r w:rsidRPr="0082787E">
        <w:rPr>
          <w:rFonts w:ascii="Times New Roman" w:hAnsi="Times New Roman" w:cs="Times New Roman"/>
          <w:b/>
          <w:bCs/>
          <w:color w:val="000000"/>
          <w:sz w:val="23"/>
          <w:szCs w:val="23"/>
        </w:rPr>
        <w:t xml:space="preserve">Title: ________________________________ </w:t>
      </w:r>
    </w:p>
    <w:p w14:paraId="53D4BAA0" w14:textId="2953B1DA" w:rsidR="008F0E94" w:rsidRPr="0082787E" w:rsidRDefault="008F0E94" w:rsidP="0082787E">
      <w:pPr>
        <w:spacing w:after="0" w:line="360" w:lineRule="auto"/>
        <w:jc w:val="both"/>
        <w:rPr>
          <w:rFonts w:ascii="Times New Roman" w:hAnsi="Times New Roman" w:cs="Times New Roman"/>
          <w:color w:val="000000"/>
          <w:sz w:val="23"/>
          <w:szCs w:val="23"/>
        </w:rPr>
      </w:pPr>
      <w:r w:rsidRPr="0082787E">
        <w:rPr>
          <w:rFonts w:ascii="Times New Roman" w:hAnsi="Times New Roman" w:cs="Times New Roman"/>
          <w:color w:val="000000"/>
          <w:sz w:val="23"/>
          <w:szCs w:val="23"/>
        </w:rPr>
        <w:t xml:space="preserve">is the sole contribution of the author(s) and no part hereof has been reproduced on </w:t>
      </w:r>
      <w:r w:rsidRPr="0082787E">
        <w:rPr>
          <w:rFonts w:ascii="Times New Roman" w:hAnsi="Times New Roman" w:cs="Times New Roman"/>
          <w:b/>
          <w:bCs/>
          <w:color w:val="000000"/>
          <w:sz w:val="23"/>
          <w:szCs w:val="23"/>
        </w:rPr>
        <w:t xml:space="preserve">as it is </w:t>
      </w:r>
      <w:r w:rsidRPr="0082787E">
        <w:rPr>
          <w:rFonts w:ascii="Times New Roman" w:hAnsi="Times New Roman" w:cs="Times New Roman"/>
          <w:color w:val="000000"/>
          <w:sz w:val="23"/>
          <w:szCs w:val="23"/>
        </w:rPr>
        <w:t xml:space="preserve">basis (cut and paste) which can be considered as </w:t>
      </w:r>
      <w:r w:rsidRPr="0082787E">
        <w:rPr>
          <w:rFonts w:ascii="Times New Roman" w:hAnsi="Times New Roman" w:cs="Times New Roman"/>
          <w:b/>
          <w:bCs/>
          <w:color w:val="000000"/>
          <w:sz w:val="23"/>
          <w:szCs w:val="23"/>
        </w:rPr>
        <w:t xml:space="preserve">Plagiarism. </w:t>
      </w:r>
      <w:r w:rsidRPr="0082787E">
        <w:rPr>
          <w:rFonts w:ascii="Times New Roman" w:hAnsi="Times New Roman" w:cs="Times New Roman"/>
          <w:color w:val="000000"/>
          <w:sz w:val="23"/>
          <w:szCs w:val="23"/>
        </w:rPr>
        <w:t xml:space="preserve">All referenced parts have been used to argue the idea and have been cited properly. I/We will be responsible and liable for any consequence if violation of this declaration is determined. </w:t>
      </w:r>
    </w:p>
    <w:p w14:paraId="023A187E"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r w:rsidRPr="0082787E">
        <w:rPr>
          <w:rFonts w:ascii="Times New Roman" w:hAnsi="Times New Roman" w:cs="Times New Roman"/>
          <w:color w:val="000000"/>
          <w:sz w:val="23"/>
          <w:szCs w:val="23"/>
        </w:rPr>
        <w:t xml:space="preserve">Date: ______________ </w:t>
      </w:r>
    </w:p>
    <w:p w14:paraId="09CA55F2"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r w:rsidRPr="0082787E">
        <w:rPr>
          <w:rFonts w:ascii="Times New Roman" w:hAnsi="Times New Roman" w:cs="Times New Roman"/>
          <w:color w:val="000000"/>
          <w:sz w:val="23"/>
          <w:szCs w:val="23"/>
        </w:rPr>
        <w:t>Student 1</w:t>
      </w:r>
    </w:p>
    <w:p w14:paraId="324FD2EC"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r w:rsidRPr="0082787E">
        <w:rPr>
          <w:rFonts w:ascii="Times New Roman" w:hAnsi="Times New Roman" w:cs="Times New Roman"/>
          <w:color w:val="000000"/>
          <w:sz w:val="23"/>
          <w:szCs w:val="23"/>
        </w:rPr>
        <w:t xml:space="preserve">Name: _____________________ </w:t>
      </w:r>
    </w:p>
    <w:p w14:paraId="3B5B866F"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p>
    <w:p w14:paraId="414131B2"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proofErr w:type="gramStart"/>
      <w:r w:rsidRPr="0082787E">
        <w:rPr>
          <w:rFonts w:ascii="Times New Roman" w:hAnsi="Times New Roman" w:cs="Times New Roman"/>
          <w:color w:val="000000"/>
          <w:sz w:val="23"/>
          <w:szCs w:val="23"/>
        </w:rPr>
        <w:t>Signature:_</w:t>
      </w:r>
      <w:proofErr w:type="gramEnd"/>
      <w:r w:rsidRPr="0082787E">
        <w:rPr>
          <w:rFonts w:ascii="Times New Roman" w:hAnsi="Times New Roman" w:cs="Times New Roman"/>
          <w:color w:val="000000"/>
          <w:sz w:val="23"/>
          <w:szCs w:val="23"/>
        </w:rPr>
        <w:t xml:space="preserve">__________________ </w:t>
      </w:r>
    </w:p>
    <w:p w14:paraId="7D1C41E4"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r w:rsidRPr="0082787E">
        <w:rPr>
          <w:rFonts w:ascii="Times New Roman" w:hAnsi="Times New Roman" w:cs="Times New Roman"/>
          <w:color w:val="000000"/>
          <w:sz w:val="23"/>
          <w:szCs w:val="23"/>
        </w:rPr>
        <w:t>Student 2</w:t>
      </w:r>
    </w:p>
    <w:p w14:paraId="4018CBED"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r w:rsidRPr="0082787E">
        <w:rPr>
          <w:rFonts w:ascii="Times New Roman" w:hAnsi="Times New Roman" w:cs="Times New Roman"/>
          <w:color w:val="000000"/>
          <w:sz w:val="23"/>
          <w:szCs w:val="23"/>
        </w:rPr>
        <w:t>Name: _____________________</w:t>
      </w:r>
    </w:p>
    <w:p w14:paraId="125425EE"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r w:rsidRPr="0082787E">
        <w:rPr>
          <w:rFonts w:ascii="Times New Roman" w:hAnsi="Times New Roman" w:cs="Times New Roman"/>
          <w:color w:val="000000"/>
          <w:sz w:val="23"/>
          <w:szCs w:val="23"/>
        </w:rPr>
        <w:t xml:space="preserve"> </w:t>
      </w:r>
    </w:p>
    <w:p w14:paraId="413FE557"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proofErr w:type="gramStart"/>
      <w:r w:rsidRPr="0082787E">
        <w:rPr>
          <w:rFonts w:ascii="Times New Roman" w:hAnsi="Times New Roman" w:cs="Times New Roman"/>
          <w:color w:val="000000"/>
          <w:sz w:val="23"/>
          <w:szCs w:val="23"/>
        </w:rPr>
        <w:t>Signature:_</w:t>
      </w:r>
      <w:proofErr w:type="gramEnd"/>
      <w:r w:rsidRPr="0082787E">
        <w:rPr>
          <w:rFonts w:ascii="Times New Roman" w:hAnsi="Times New Roman" w:cs="Times New Roman"/>
          <w:color w:val="000000"/>
          <w:sz w:val="23"/>
          <w:szCs w:val="23"/>
        </w:rPr>
        <w:t xml:space="preserve">__________________ </w:t>
      </w:r>
    </w:p>
    <w:p w14:paraId="4B4E1831"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r w:rsidRPr="0082787E">
        <w:rPr>
          <w:rFonts w:ascii="Times New Roman" w:hAnsi="Times New Roman" w:cs="Times New Roman"/>
          <w:color w:val="000000"/>
          <w:sz w:val="23"/>
          <w:szCs w:val="23"/>
        </w:rPr>
        <w:t>Student 3</w:t>
      </w:r>
    </w:p>
    <w:p w14:paraId="0E02E49F"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r w:rsidRPr="0082787E">
        <w:rPr>
          <w:rFonts w:ascii="Times New Roman" w:hAnsi="Times New Roman" w:cs="Times New Roman"/>
          <w:color w:val="000000"/>
          <w:sz w:val="23"/>
          <w:szCs w:val="23"/>
        </w:rPr>
        <w:t>Name: _____________________</w:t>
      </w:r>
    </w:p>
    <w:p w14:paraId="200972EB"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r w:rsidRPr="0082787E">
        <w:rPr>
          <w:rFonts w:ascii="Times New Roman" w:hAnsi="Times New Roman" w:cs="Times New Roman"/>
          <w:color w:val="000000"/>
          <w:sz w:val="23"/>
          <w:szCs w:val="23"/>
        </w:rPr>
        <w:t xml:space="preserve"> </w:t>
      </w:r>
    </w:p>
    <w:p w14:paraId="4D363399" w14:textId="3DDF963E" w:rsidR="00DB5D03"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proofErr w:type="gramStart"/>
      <w:r w:rsidRPr="0082787E">
        <w:rPr>
          <w:rFonts w:ascii="Times New Roman" w:hAnsi="Times New Roman" w:cs="Times New Roman"/>
          <w:color w:val="000000"/>
          <w:sz w:val="23"/>
          <w:szCs w:val="23"/>
        </w:rPr>
        <w:t>Signature:_</w:t>
      </w:r>
      <w:proofErr w:type="gramEnd"/>
      <w:r w:rsidRPr="0082787E">
        <w:rPr>
          <w:rFonts w:ascii="Times New Roman" w:hAnsi="Times New Roman" w:cs="Times New Roman"/>
          <w:color w:val="000000"/>
          <w:sz w:val="23"/>
          <w:szCs w:val="23"/>
        </w:rPr>
        <w:t xml:space="preserve">__________________ </w:t>
      </w:r>
    </w:p>
    <w:p w14:paraId="4593A463" w14:textId="77777777" w:rsidR="00DB5D03" w:rsidRPr="0082787E" w:rsidRDefault="00DB5D03" w:rsidP="0082787E">
      <w:pPr>
        <w:spacing w:line="360" w:lineRule="auto"/>
        <w:jc w:val="both"/>
        <w:rPr>
          <w:rFonts w:ascii="Times New Roman" w:hAnsi="Times New Roman" w:cs="Times New Roman"/>
          <w:color w:val="000000"/>
          <w:sz w:val="23"/>
          <w:szCs w:val="23"/>
        </w:rPr>
      </w:pPr>
      <w:r w:rsidRPr="0082787E">
        <w:rPr>
          <w:rFonts w:ascii="Times New Roman" w:hAnsi="Times New Roman" w:cs="Times New Roman"/>
          <w:color w:val="000000"/>
          <w:sz w:val="23"/>
          <w:szCs w:val="23"/>
        </w:rPr>
        <w:br w:type="page"/>
      </w:r>
    </w:p>
    <w:p w14:paraId="6A223888" w14:textId="77777777" w:rsidR="008F0E94" w:rsidRPr="0082787E" w:rsidRDefault="008F0E94" w:rsidP="0082787E">
      <w:pPr>
        <w:autoSpaceDE w:val="0"/>
        <w:autoSpaceDN w:val="0"/>
        <w:adjustRightInd w:val="0"/>
        <w:spacing w:after="0" w:line="360" w:lineRule="auto"/>
        <w:jc w:val="both"/>
        <w:rPr>
          <w:rFonts w:ascii="Times New Roman" w:hAnsi="Times New Roman" w:cs="Times New Roman"/>
          <w:color w:val="000000"/>
          <w:sz w:val="23"/>
          <w:szCs w:val="23"/>
        </w:rPr>
      </w:pPr>
    </w:p>
    <w:p w14:paraId="38B72176" w14:textId="39263AD4" w:rsidR="001B137C" w:rsidRPr="0082787E" w:rsidRDefault="002C6098" w:rsidP="0082787E">
      <w:pPr>
        <w:spacing w:after="0" w:line="360" w:lineRule="auto"/>
        <w:jc w:val="both"/>
        <w:rPr>
          <w:rFonts w:ascii="Times New Roman" w:hAnsi="Times New Roman" w:cs="Times New Roman"/>
          <w:b/>
          <w:bCs/>
          <w:sz w:val="28"/>
          <w:szCs w:val="28"/>
        </w:rPr>
      </w:pPr>
      <w:r w:rsidRPr="0082787E">
        <w:rPr>
          <w:rFonts w:ascii="Times New Roman" w:hAnsi="Times New Roman" w:cs="Times New Roman"/>
          <w:b/>
          <w:bCs/>
          <w:sz w:val="28"/>
          <w:szCs w:val="28"/>
        </w:rPr>
        <w:t>Abstract</w:t>
      </w:r>
    </w:p>
    <w:p w14:paraId="058F5E70" w14:textId="77777777" w:rsidR="00B5485B" w:rsidRPr="0082787E" w:rsidRDefault="00B5485B" w:rsidP="0082787E">
      <w:pPr>
        <w:spacing w:line="360" w:lineRule="auto"/>
        <w:rPr>
          <w:rFonts w:ascii="Times New Roman" w:hAnsi="Times New Roman" w:cs="Times New Roman"/>
        </w:rPr>
      </w:pPr>
      <w:r w:rsidRPr="0082787E">
        <w:rPr>
          <w:rFonts w:ascii="Times New Roman" w:hAnsi="Times New Roman" w:cs="Times New Roman"/>
        </w:rPr>
        <w:t>Synthetic Aperture Radar (SAR) imagery provides critical all-weather Earth observation capabilities but remains challenging for non-expert interpretation due to speckle noise and unfamiliar visual patterns. This project develops a web-based software system that leverages state-of-the-art artificial intelligence to make SAR data accessible to broader user communities.</w:t>
      </w:r>
      <w:r w:rsidRPr="0082787E">
        <w:rPr>
          <w:rFonts w:ascii="Times New Roman" w:hAnsi="Times New Roman" w:cs="Times New Roman"/>
        </w:rPr>
        <w:br/>
      </w:r>
      <w:r w:rsidRPr="0082787E">
        <w:rPr>
          <w:rFonts w:ascii="Times New Roman" w:hAnsi="Times New Roman" w:cs="Times New Roman"/>
        </w:rPr>
        <w:br/>
        <w:t xml:space="preserve">The system employs fine-tuned Latent Diffusion Models (specifically Stable Diffusion) to translate SAR images into visually intuitive optical-style representations. These translated images are then processed through BLIP-2, a vision-language model, to generate automated natural language scene descriptions. The complete solution is deployed as a production-grade web application with a React frontend and </w:t>
      </w:r>
      <w:proofErr w:type="spellStart"/>
      <w:r w:rsidRPr="0082787E">
        <w:rPr>
          <w:rFonts w:ascii="Times New Roman" w:hAnsi="Times New Roman" w:cs="Times New Roman"/>
        </w:rPr>
        <w:t>FastAPI</w:t>
      </w:r>
      <w:proofErr w:type="spellEnd"/>
      <w:r w:rsidRPr="0082787E">
        <w:rPr>
          <w:rFonts w:ascii="Times New Roman" w:hAnsi="Times New Roman" w:cs="Times New Roman"/>
        </w:rPr>
        <w:t xml:space="preserve"> backend.</w:t>
      </w:r>
      <w:r w:rsidRPr="0082787E">
        <w:rPr>
          <w:rFonts w:ascii="Times New Roman" w:hAnsi="Times New Roman" w:cs="Times New Roman"/>
        </w:rPr>
        <w:br/>
      </w:r>
      <w:r w:rsidRPr="0082787E">
        <w:rPr>
          <w:rFonts w:ascii="Times New Roman" w:hAnsi="Times New Roman" w:cs="Times New Roman"/>
        </w:rPr>
        <w:br/>
        <w:t>Using the SEN12MS paired SAR-optical dataset (180,000+ image pairs from Sentinel-1 and Sentinel-2 satellites), we fine-tune the diffusion model and conduct comprehensive evaluation against baseline GAN methods (Pix2Pix). The system achieves high-quality optical image generation with automated scene understanding, enabling applications in disaster response, environmental monitoring, urban planning, and defense.</w:t>
      </w:r>
      <w:r w:rsidRPr="0082787E">
        <w:rPr>
          <w:rFonts w:ascii="Times New Roman" w:hAnsi="Times New Roman" w:cs="Times New Roman"/>
        </w:rPr>
        <w:br/>
      </w:r>
      <w:r w:rsidRPr="0082787E">
        <w:rPr>
          <w:rFonts w:ascii="Times New Roman" w:hAnsi="Times New Roman" w:cs="Times New Roman"/>
        </w:rPr>
        <w:br/>
        <w:t>Key deliverables include: (1) fine-tuned SAR-to-optical translation model, (2) integrated scene description pipeline, (3) user-friendly web application, (4) comprehensive evaluation framework, and (5) complete documentation for deployment and future development. This development-focused project demonstrates practical application of cutting-edge generative AI to real-world remote sensing challenges.</w:t>
      </w:r>
    </w:p>
    <w:p w14:paraId="58CC5512" w14:textId="6F7F6695" w:rsidR="001B137C" w:rsidRPr="0082787E" w:rsidRDefault="001B137C" w:rsidP="0082787E">
      <w:pPr>
        <w:spacing w:after="0" w:line="360" w:lineRule="auto"/>
        <w:jc w:val="both"/>
        <w:rPr>
          <w:rFonts w:ascii="Times New Roman" w:hAnsi="Times New Roman" w:cs="Times New Roman"/>
          <w:bCs/>
          <w:color w:val="000000"/>
        </w:rPr>
      </w:pPr>
      <w:r w:rsidRPr="0082787E">
        <w:rPr>
          <w:rFonts w:ascii="Times New Roman" w:hAnsi="Times New Roman" w:cs="Times New Roman"/>
          <w:bCs/>
          <w:color w:val="000000"/>
        </w:rPr>
        <w:br w:type="page"/>
      </w:r>
    </w:p>
    <w:sdt>
      <w:sdtPr>
        <w:rPr>
          <w:rFonts w:ascii="Times New Roman" w:eastAsiaTheme="minorHAnsi" w:hAnsi="Times New Roman" w:cs="Times New Roman"/>
          <w:color w:val="auto"/>
          <w:sz w:val="22"/>
          <w:szCs w:val="22"/>
        </w:rPr>
        <w:id w:val="-1225599866"/>
        <w:docPartObj>
          <w:docPartGallery w:val="Table of Contents"/>
          <w:docPartUnique/>
        </w:docPartObj>
      </w:sdtPr>
      <w:sdtEndPr>
        <w:rPr>
          <w:b/>
          <w:bCs/>
          <w:noProof/>
        </w:rPr>
      </w:sdtEndPr>
      <w:sdtContent>
        <w:p w14:paraId="453DD03F" w14:textId="51AE0ED8" w:rsidR="001B137C" w:rsidRPr="0082787E" w:rsidRDefault="001B137C" w:rsidP="0082787E">
          <w:pPr>
            <w:pStyle w:val="TOCHeading"/>
            <w:spacing w:line="360" w:lineRule="auto"/>
            <w:jc w:val="both"/>
            <w:rPr>
              <w:rFonts w:ascii="Times New Roman" w:hAnsi="Times New Roman" w:cs="Times New Roman"/>
            </w:rPr>
          </w:pPr>
          <w:r w:rsidRPr="0082787E">
            <w:rPr>
              <w:rFonts w:ascii="Times New Roman" w:hAnsi="Times New Roman" w:cs="Times New Roman"/>
            </w:rPr>
            <w:t>Table of Contents</w:t>
          </w:r>
        </w:p>
        <w:p w14:paraId="2E183CED" w14:textId="0B7F7D1C" w:rsidR="00D437CA" w:rsidRPr="0082787E" w:rsidRDefault="001B137C" w:rsidP="0082787E">
          <w:pPr>
            <w:pStyle w:val="TOC1"/>
            <w:tabs>
              <w:tab w:val="left" w:pos="440"/>
              <w:tab w:val="right" w:leader="dot" w:pos="7576"/>
            </w:tabs>
            <w:spacing w:line="240" w:lineRule="auto"/>
            <w:rPr>
              <w:rFonts w:ascii="Times New Roman" w:eastAsiaTheme="minorEastAsia" w:hAnsi="Times New Roman" w:cs="Times New Roman"/>
              <w:noProof/>
              <w:kern w:val="2"/>
              <w:sz w:val="24"/>
              <w:szCs w:val="24"/>
              <w14:ligatures w14:val="standardContextual"/>
            </w:rPr>
          </w:pPr>
          <w:r w:rsidRPr="0082787E">
            <w:rPr>
              <w:rFonts w:ascii="Times New Roman" w:hAnsi="Times New Roman" w:cs="Times New Roman"/>
              <w:b/>
              <w:bCs/>
              <w:noProof/>
            </w:rPr>
            <w:fldChar w:fldCharType="begin"/>
          </w:r>
          <w:r w:rsidRPr="0082787E">
            <w:rPr>
              <w:rFonts w:ascii="Times New Roman" w:hAnsi="Times New Roman" w:cs="Times New Roman"/>
              <w:b/>
              <w:bCs/>
              <w:noProof/>
            </w:rPr>
            <w:instrText xml:space="preserve"> TOC \o "1-3" \h \z \u </w:instrText>
          </w:r>
          <w:r w:rsidRPr="0082787E">
            <w:rPr>
              <w:rFonts w:ascii="Times New Roman" w:hAnsi="Times New Roman" w:cs="Times New Roman"/>
              <w:b/>
              <w:bCs/>
              <w:noProof/>
            </w:rPr>
            <w:fldChar w:fldCharType="separate"/>
          </w:r>
          <w:hyperlink w:anchor="_Toc220711485" w:history="1">
            <w:r w:rsidR="00D437CA" w:rsidRPr="0082787E">
              <w:rPr>
                <w:rStyle w:val="Hyperlink"/>
                <w:rFonts w:ascii="Times New Roman" w:hAnsi="Times New Roman" w:cs="Times New Roman"/>
                <w:noProof/>
              </w:rPr>
              <w:t>1.</w:t>
            </w:r>
            <w:r w:rsidR="00D437CA" w:rsidRPr="0082787E">
              <w:rPr>
                <w:rFonts w:ascii="Times New Roman" w:eastAsiaTheme="minorEastAsia" w:hAnsi="Times New Roman" w:cs="Times New Roman"/>
                <w:noProof/>
                <w:kern w:val="2"/>
                <w:sz w:val="24"/>
                <w:szCs w:val="24"/>
                <w14:ligatures w14:val="standardContextual"/>
              </w:rPr>
              <w:tab/>
            </w:r>
            <w:r w:rsidR="00D437CA" w:rsidRPr="0082787E">
              <w:rPr>
                <w:rStyle w:val="Hyperlink"/>
                <w:rFonts w:ascii="Times New Roman" w:hAnsi="Times New Roman" w:cs="Times New Roman"/>
                <w:noProof/>
              </w:rPr>
              <w:t>Vision Document</w:t>
            </w:r>
            <w:r w:rsidR="00D437CA" w:rsidRPr="0082787E">
              <w:rPr>
                <w:rFonts w:ascii="Times New Roman" w:hAnsi="Times New Roman" w:cs="Times New Roman"/>
                <w:noProof/>
                <w:webHidden/>
              </w:rPr>
              <w:tab/>
            </w:r>
            <w:r w:rsidR="00D437CA" w:rsidRPr="0082787E">
              <w:rPr>
                <w:rFonts w:ascii="Times New Roman" w:hAnsi="Times New Roman" w:cs="Times New Roman"/>
                <w:noProof/>
                <w:webHidden/>
              </w:rPr>
              <w:fldChar w:fldCharType="begin"/>
            </w:r>
            <w:r w:rsidR="00D437CA" w:rsidRPr="0082787E">
              <w:rPr>
                <w:rFonts w:ascii="Times New Roman" w:hAnsi="Times New Roman" w:cs="Times New Roman"/>
                <w:noProof/>
                <w:webHidden/>
              </w:rPr>
              <w:instrText xml:space="preserve"> PAGEREF _Toc220711485 \h </w:instrText>
            </w:r>
            <w:r w:rsidR="00D437CA" w:rsidRPr="0082787E">
              <w:rPr>
                <w:rFonts w:ascii="Times New Roman" w:hAnsi="Times New Roman" w:cs="Times New Roman"/>
                <w:noProof/>
                <w:webHidden/>
              </w:rPr>
            </w:r>
            <w:r w:rsidR="00D437CA"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1</w:t>
            </w:r>
            <w:r w:rsidR="00D437CA" w:rsidRPr="0082787E">
              <w:rPr>
                <w:rFonts w:ascii="Times New Roman" w:hAnsi="Times New Roman" w:cs="Times New Roman"/>
                <w:noProof/>
                <w:webHidden/>
              </w:rPr>
              <w:fldChar w:fldCharType="end"/>
            </w:r>
          </w:hyperlink>
        </w:p>
        <w:p w14:paraId="72E6169A" w14:textId="5BA907FA" w:rsidR="00D437CA" w:rsidRPr="0082787E" w:rsidRDefault="00D437CA" w:rsidP="0082787E">
          <w:pPr>
            <w:pStyle w:val="TOC2"/>
            <w:tabs>
              <w:tab w:val="left" w:pos="96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486" w:history="1">
            <w:r w:rsidRPr="0082787E">
              <w:rPr>
                <w:rStyle w:val="Hyperlink"/>
                <w:rFonts w:ascii="Times New Roman" w:hAnsi="Times New Roman" w:cs="Times New Roman"/>
                <w:noProof/>
              </w:rPr>
              <w:t>1.1.</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Introduction</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_Toc220711486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1</w:t>
            </w:r>
            <w:r w:rsidRPr="0082787E">
              <w:rPr>
                <w:rFonts w:ascii="Times New Roman" w:hAnsi="Times New Roman" w:cs="Times New Roman"/>
                <w:noProof/>
                <w:webHidden/>
              </w:rPr>
              <w:fldChar w:fldCharType="end"/>
            </w:r>
          </w:hyperlink>
        </w:p>
        <w:p w14:paraId="7FFE0F39" w14:textId="6F1D74D7" w:rsidR="00D437CA" w:rsidRPr="0082787E" w:rsidRDefault="00D437CA" w:rsidP="0082787E">
          <w:pPr>
            <w:pStyle w:val="TOC3"/>
            <w:spacing w:line="240" w:lineRule="auto"/>
            <w:rPr>
              <w:rFonts w:ascii="Times New Roman" w:eastAsiaTheme="minorEastAsia" w:hAnsi="Times New Roman" w:cs="Times New Roman"/>
              <w:noProof/>
              <w:kern w:val="2"/>
              <w:sz w:val="24"/>
              <w:szCs w:val="24"/>
              <w14:ligatures w14:val="standardContextual"/>
            </w:rPr>
          </w:pPr>
          <w:hyperlink w:anchor="_Toc220711487" w:history="1">
            <w:r w:rsidRPr="0082787E">
              <w:rPr>
                <w:rStyle w:val="Hyperlink"/>
                <w:rFonts w:ascii="Times New Roman" w:hAnsi="Times New Roman" w:cs="Times New Roman"/>
                <w:noProof/>
              </w:rPr>
              <w:t>1.1.1.</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Problem Statement:</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_Toc220711487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1</w:t>
            </w:r>
            <w:r w:rsidRPr="0082787E">
              <w:rPr>
                <w:rFonts w:ascii="Times New Roman" w:hAnsi="Times New Roman" w:cs="Times New Roman"/>
                <w:noProof/>
                <w:webHidden/>
              </w:rPr>
              <w:fldChar w:fldCharType="end"/>
            </w:r>
          </w:hyperlink>
        </w:p>
        <w:p w14:paraId="509AF285" w14:textId="377DACC3" w:rsidR="00D437CA" w:rsidRPr="0082787E" w:rsidRDefault="00D437CA" w:rsidP="0082787E">
          <w:pPr>
            <w:pStyle w:val="TOC3"/>
            <w:spacing w:line="240" w:lineRule="auto"/>
            <w:rPr>
              <w:rFonts w:ascii="Times New Roman" w:eastAsiaTheme="minorEastAsia" w:hAnsi="Times New Roman" w:cs="Times New Roman"/>
              <w:noProof/>
              <w:kern w:val="2"/>
              <w:sz w:val="24"/>
              <w:szCs w:val="24"/>
              <w14:ligatures w14:val="standardContextual"/>
            </w:rPr>
          </w:pPr>
          <w:hyperlink w:anchor="_Toc220711488" w:history="1">
            <w:r w:rsidRPr="0082787E">
              <w:rPr>
                <w:rStyle w:val="Hyperlink"/>
                <w:rFonts w:ascii="Times New Roman" w:hAnsi="Times New Roman" w:cs="Times New Roman"/>
                <w:noProof/>
              </w:rPr>
              <w:t>1.1.2.</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Objectives</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_Toc220711488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1</w:t>
            </w:r>
            <w:r w:rsidRPr="0082787E">
              <w:rPr>
                <w:rFonts w:ascii="Times New Roman" w:hAnsi="Times New Roman" w:cs="Times New Roman"/>
                <w:noProof/>
                <w:webHidden/>
              </w:rPr>
              <w:fldChar w:fldCharType="end"/>
            </w:r>
          </w:hyperlink>
        </w:p>
        <w:p w14:paraId="6356B90C" w14:textId="621D44E9" w:rsidR="00D437CA" w:rsidRPr="0082787E" w:rsidRDefault="00D437CA" w:rsidP="0082787E">
          <w:pPr>
            <w:pStyle w:val="TOC2"/>
            <w:tabs>
              <w:tab w:val="left" w:pos="96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489" w:history="1">
            <w:r w:rsidRPr="0082787E">
              <w:rPr>
                <w:rStyle w:val="Hyperlink"/>
                <w:rFonts w:ascii="Times New Roman" w:hAnsi="Times New Roman" w:cs="Times New Roman"/>
                <w:noProof/>
              </w:rPr>
              <w:t>1.2.</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Motivation</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_Toc220711489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2</w:t>
            </w:r>
            <w:r w:rsidRPr="0082787E">
              <w:rPr>
                <w:rFonts w:ascii="Times New Roman" w:hAnsi="Times New Roman" w:cs="Times New Roman"/>
                <w:noProof/>
                <w:webHidden/>
              </w:rPr>
              <w:fldChar w:fldCharType="end"/>
            </w:r>
          </w:hyperlink>
        </w:p>
        <w:p w14:paraId="1105EE4F" w14:textId="77F002F8" w:rsidR="00D437CA" w:rsidRPr="0082787E" w:rsidRDefault="00D437CA" w:rsidP="0082787E">
          <w:pPr>
            <w:pStyle w:val="TOC2"/>
            <w:tabs>
              <w:tab w:val="left" w:pos="96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490" w:history="1">
            <w:r w:rsidRPr="0082787E">
              <w:rPr>
                <w:rStyle w:val="Hyperlink"/>
                <w:rFonts w:ascii="Times New Roman" w:hAnsi="Times New Roman" w:cs="Times New Roman"/>
                <w:noProof/>
              </w:rPr>
              <w:t>1.3.</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Overview</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_Toc220711490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2</w:t>
            </w:r>
            <w:r w:rsidRPr="0082787E">
              <w:rPr>
                <w:rFonts w:ascii="Times New Roman" w:hAnsi="Times New Roman" w:cs="Times New Roman"/>
                <w:noProof/>
                <w:webHidden/>
              </w:rPr>
              <w:fldChar w:fldCharType="end"/>
            </w:r>
          </w:hyperlink>
        </w:p>
        <w:p w14:paraId="2B940439" w14:textId="45CA33C6" w:rsidR="00D437CA" w:rsidRPr="0082787E" w:rsidRDefault="00D437CA" w:rsidP="0082787E">
          <w:pPr>
            <w:pStyle w:val="TOC2"/>
            <w:tabs>
              <w:tab w:val="left" w:pos="96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491" w:history="1">
            <w:r w:rsidRPr="0082787E">
              <w:rPr>
                <w:rStyle w:val="Hyperlink"/>
                <w:rFonts w:ascii="Times New Roman" w:hAnsi="Times New Roman" w:cs="Times New Roman"/>
                <w:noProof/>
              </w:rPr>
              <w:t>1.4.</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Functionality</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_Toc220711491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3</w:t>
            </w:r>
            <w:r w:rsidRPr="0082787E">
              <w:rPr>
                <w:rFonts w:ascii="Times New Roman" w:hAnsi="Times New Roman" w:cs="Times New Roman"/>
                <w:noProof/>
                <w:webHidden/>
              </w:rPr>
              <w:fldChar w:fldCharType="end"/>
            </w:r>
          </w:hyperlink>
        </w:p>
        <w:p w14:paraId="6872C909" w14:textId="6C16B877" w:rsidR="00D437CA" w:rsidRPr="0082787E" w:rsidRDefault="00D437CA" w:rsidP="0082787E">
          <w:pPr>
            <w:pStyle w:val="TOC2"/>
            <w:tabs>
              <w:tab w:val="left" w:pos="120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492" w:history="1">
            <w:r w:rsidRPr="0082787E">
              <w:rPr>
                <w:rStyle w:val="Hyperlink"/>
                <w:rFonts w:ascii="Times New Roman" w:hAnsi="Times New Roman" w:cs="Times New Roman"/>
                <w:noProof/>
              </w:rPr>
              <w:t>1.4.1.</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SAR Image Upload and Input Management</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_Toc220711492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3</w:t>
            </w:r>
            <w:r w:rsidRPr="0082787E">
              <w:rPr>
                <w:rFonts w:ascii="Times New Roman" w:hAnsi="Times New Roman" w:cs="Times New Roman"/>
                <w:noProof/>
                <w:webHidden/>
              </w:rPr>
              <w:fldChar w:fldCharType="end"/>
            </w:r>
          </w:hyperlink>
        </w:p>
        <w:p w14:paraId="16973F4E" w14:textId="73331D5D" w:rsidR="00D437CA" w:rsidRPr="0082787E" w:rsidRDefault="00D437CA" w:rsidP="0082787E">
          <w:pPr>
            <w:pStyle w:val="TOC2"/>
            <w:tabs>
              <w:tab w:val="left" w:pos="120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493" w:history="1">
            <w:r w:rsidRPr="0082787E">
              <w:rPr>
                <w:rStyle w:val="Hyperlink"/>
                <w:rFonts w:ascii="Times New Roman" w:hAnsi="Times New Roman" w:cs="Times New Roman"/>
                <w:noProof/>
              </w:rPr>
              <w:t>1.4.2.</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Image Preprocessing Module</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_Toc220711493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3</w:t>
            </w:r>
            <w:r w:rsidRPr="0082787E">
              <w:rPr>
                <w:rFonts w:ascii="Times New Roman" w:hAnsi="Times New Roman" w:cs="Times New Roman"/>
                <w:noProof/>
                <w:webHidden/>
              </w:rPr>
              <w:fldChar w:fldCharType="end"/>
            </w:r>
          </w:hyperlink>
        </w:p>
        <w:p w14:paraId="43644F6E" w14:textId="444E471C" w:rsidR="00D437CA" w:rsidRPr="0082787E" w:rsidRDefault="00D437CA" w:rsidP="0082787E">
          <w:pPr>
            <w:pStyle w:val="TOC2"/>
            <w:tabs>
              <w:tab w:val="left" w:pos="120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494" w:history="1">
            <w:r w:rsidRPr="0082787E">
              <w:rPr>
                <w:rStyle w:val="Hyperlink"/>
                <w:rFonts w:ascii="Times New Roman" w:hAnsi="Times New Roman" w:cs="Times New Roman"/>
                <w:noProof/>
              </w:rPr>
              <w:t>1.4.3.</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Diffusion-Based SAR to Optical Image Translation</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_Toc220711494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4</w:t>
            </w:r>
            <w:r w:rsidRPr="0082787E">
              <w:rPr>
                <w:rFonts w:ascii="Times New Roman" w:hAnsi="Times New Roman" w:cs="Times New Roman"/>
                <w:noProof/>
                <w:webHidden/>
              </w:rPr>
              <w:fldChar w:fldCharType="end"/>
            </w:r>
          </w:hyperlink>
        </w:p>
        <w:p w14:paraId="7A47FC5C" w14:textId="5E1AF1EC" w:rsidR="00D437CA" w:rsidRPr="0082787E" w:rsidRDefault="00D437CA" w:rsidP="0082787E">
          <w:pPr>
            <w:pStyle w:val="TOC2"/>
            <w:tabs>
              <w:tab w:val="left" w:pos="120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495" w:history="1">
            <w:r w:rsidRPr="0082787E">
              <w:rPr>
                <w:rStyle w:val="Hyperlink"/>
                <w:rFonts w:ascii="Times New Roman" w:hAnsi="Times New Roman" w:cs="Times New Roman"/>
                <w:noProof/>
              </w:rPr>
              <w:t>1.4.4.</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Generated Optical Image Visualization</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_Toc220711495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4</w:t>
            </w:r>
            <w:r w:rsidRPr="0082787E">
              <w:rPr>
                <w:rFonts w:ascii="Times New Roman" w:hAnsi="Times New Roman" w:cs="Times New Roman"/>
                <w:noProof/>
                <w:webHidden/>
              </w:rPr>
              <w:fldChar w:fldCharType="end"/>
            </w:r>
          </w:hyperlink>
        </w:p>
        <w:p w14:paraId="36A9479D" w14:textId="3CBC4C5B" w:rsidR="00D437CA" w:rsidRPr="0082787E" w:rsidRDefault="00D437CA" w:rsidP="0082787E">
          <w:pPr>
            <w:pStyle w:val="TOC2"/>
            <w:tabs>
              <w:tab w:val="left" w:pos="120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496" w:history="1">
            <w:r w:rsidRPr="0082787E">
              <w:rPr>
                <w:rStyle w:val="Hyperlink"/>
                <w:rFonts w:ascii="Times New Roman" w:hAnsi="Times New Roman" w:cs="Times New Roman"/>
                <w:noProof/>
              </w:rPr>
              <w:t>1.4.5.</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Automated Scene Description Generation</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_Toc220711496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4</w:t>
            </w:r>
            <w:r w:rsidRPr="0082787E">
              <w:rPr>
                <w:rFonts w:ascii="Times New Roman" w:hAnsi="Times New Roman" w:cs="Times New Roman"/>
                <w:noProof/>
                <w:webHidden/>
              </w:rPr>
              <w:fldChar w:fldCharType="end"/>
            </w:r>
          </w:hyperlink>
        </w:p>
        <w:p w14:paraId="172D24FC" w14:textId="49132DC5" w:rsidR="00D437CA" w:rsidRPr="0082787E" w:rsidRDefault="00D437CA" w:rsidP="0082787E">
          <w:pPr>
            <w:pStyle w:val="TOC2"/>
            <w:tabs>
              <w:tab w:val="left" w:pos="120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497" w:history="1">
            <w:r w:rsidRPr="0082787E">
              <w:rPr>
                <w:rStyle w:val="Hyperlink"/>
                <w:rFonts w:ascii="Times New Roman" w:hAnsi="Times New Roman" w:cs="Times New Roman"/>
                <w:noProof/>
              </w:rPr>
              <w:t>1.4.6.</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Backend Processing and Data Flow Management</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_Toc220711497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5</w:t>
            </w:r>
            <w:r w:rsidRPr="0082787E">
              <w:rPr>
                <w:rFonts w:ascii="Times New Roman" w:hAnsi="Times New Roman" w:cs="Times New Roman"/>
                <w:noProof/>
                <w:webHidden/>
              </w:rPr>
              <w:fldChar w:fldCharType="end"/>
            </w:r>
          </w:hyperlink>
        </w:p>
        <w:p w14:paraId="39F08DF2" w14:textId="613B046C" w:rsidR="00D437CA" w:rsidRPr="0082787E" w:rsidRDefault="00D437CA" w:rsidP="0082787E">
          <w:pPr>
            <w:pStyle w:val="TOC2"/>
            <w:tabs>
              <w:tab w:val="left" w:pos="120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498" w:history="1">
            <w:r w:rsidRPr="0082787E">
              <w:rPr>
                <w:rStyle w:val="Hyperlink"/>
                <w:rFonts w:ascii="Times New Roman" w:hAnsi="Times New Roman" w:cs="Times New Roman"/>
                <w:noProof/>
              </w:rPr>
              <w:t>1.4.7.</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User-Friendly Web Interface</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_Toc220711498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5</w:t>
            </w:r>
            <w:r w:rsidRPr="0082787E">
              <w:rPr>
                <w:rFonts w:ascii="Times New Roman" w:hAnsi="Times New Roman" w:cs="Times New Roman"/>
                <w:noProof/>
                <w:webHidden/>
              </w:rPr>
              <w:fldChar w:fldCharType="end"/>
            </w:r>
          </w:hyperlink>
        </w:p>
        <w:p w14:paraId="5C8251CE" w14:textId="2C556FE2" w:rsidR="00D437CA" w:rsidRPr="0082787E" w:rsidRDefault="00D437CA" w:rsidP="0082787E">
          <w:pPr>
            <w:pStyle w:val="TOC2"/>
            <w:tabs>
              <w:tab w:val="left" w:pos="120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499" w:history="1">
            <w:r w:rsidRPr="0082787E">
              <w:rPr>
                <w:rStyle w:val="Hyperlink"/>
                <w:rFonts w:ascii="Times New Roman" w:hAnsi="Times New Roman" w:cs="Times New Roman"/>
                <w:noProof/>
              </w:rPr>
              <w:t>1.4.8.</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Performance Evaluation and Monitoring</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_Toc220711499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6</w:t>
            </w:r>
            <w:r w:rsidRPr="0082787E">
              <w:rPr>
                <w:rFonts w:ascii="Times New Roman" w:hAnsi="Times New Roman" w:cs="Times New Roman"/>
                <w:noProof/>
                <w:webHidden/>
              </w:rPr>
              <w:fldChar w:fldCharType="end"/>
            </w:r>
          </w:hyperlink>
        </w:p>
        <w:p w14:paraId="0E894453" w14:textId="198EFCF0" w:rsidR="00D437CA" w:rsidRPr="0082787E" w:rsidRDefault="00D437CA" w:rsidP="0082787E">
          <w:pPr>
            <w:pStyle w:val="TOC1"/>
            <w:tabs>
              <w:tab w:val="left" w:pos="44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00" w:history="1">
            <w:r w:rsidRPr="0082787E">
              <w:rPr>
                <w:rStyle w:val="Hyperlink"/>
                <w:rFonts w:ascii="Times New Roman" w:hAnsi="Times New Roman" w:cs="Times New Roman"/>
                <w:noProof/>
              </w:rPr>
              <w:t>2.</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Tools and Technologies</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_Toc220711500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6</w:t>
            </w:r>
            <w:r w:rsidRPr="0082787E">
              <w:rPr>
                <w:rFonts w:ascii="Times New Roman" w:hAnsi="Times New Roman" w:cs="Times New Roman"/>
                <w:noProof/>
                <w:webHidden/>
              </w:rPr>
              <w:fldChar w:fldCharType="end"/>
            </w:r>
          </w:hyperlink>
        </w:p>
        <w:p w14:paraId="430EDAA0" w14:textId="5C14D5C5" w:rsidR="00D437CA" w:rsidRPr="0082787E" w:rsidRDefault="00D437CA" w:rsidP="0082787E">
          <w:pPr>
            <w:pStyle w:val="TOC2"/>
            <w:tabs>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01" w:history="1">
            <w:r w:rsidRPr="0082787E">
              <w:rPr>
                <w:rStyle w:val="Hyperlink"/>
                <w:rFonts w:ascii="Times New Roman" w:hAnsi="Times New Roman" w:cs="Times New Roman"/>
                <w:noProof/>
              </w:rPr>
              <w:t>Programming Languages</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_Toc220711501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7</w:t>
            </w:r>
            <w:r w:rsidRPr="0082787E">
              <w:rPr>
                <w:rFonts w:ascii="Times New Roman" w:hAnsi="Times New Roman" w:cs="Times New Roman"/>
                <w:noProof/>
                <w:webHidden/>
              </w:rPr>
              <w:fldChar w:fldCharType="end"/>
            </w:r>
          </w:hyperlink>
        </w:p>
        <w:p w14:paraId="2BE607FD" w14:textId="6002BBBD" w:rsidR="00D437CA" w:rsidRPr="0082787E" w:rsidRDefault="00D437CA" w:rsidP="0082787E">
          <w:pPr>
            <w:pStyle w:val="TOC2"/>
            <w:tabs>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02" w:history="1">
            <w:r w:rsidRPr="0082787E">
              <w:rPr>
                <w:rStyle w:val="Hyperlink"/>
                <w:rFonts w:ascii="Times New Roman" w:hAnsi="Times New Roman" w:cs="Times New Roman"/>
                <w:noProof/>
              </w:rPr>
              <w:t>AI Frameworks and Libraries</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_Toc220711502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7</w:t>
            </w:r>
            <w:r w:rsidRPr="0082787E">
              <w:rPr>
                <w:rFonts w:ascii="Times New Roman" w:hAnsi="Times New Roman" w:cs="Times New Roman"/>
                <w:noProof/>
                <w:webHidden/>
              </w:rPr>
              <w:fldChar w:fldCharType="end"/>
            </w:r>
          </w:hyperlink>
        </w:p>
        <w:p w14:paraId="32CD42E9" w14:textId="04B9222C" w:rsidR="00D437CA" w:rsidRPr="0082787E" w:rsidRDefault="00D437CA" w:rsidP="0082787E">
          <w:pPr>
            <w:pStyle w:val="TOC2"/>
            <w:tabs>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03" w:history="1">
            <w:r w:rsidRPr="0082787E">
              <w:rPr>
                <w:rStyle w:val="Hyperlink"/>
                <w:rFonts w:ascii="Times New Roman" w:hAnsi="Times New Roman" w:cs="Times New Roman"/>
                <w:noProof/>
              </w:rPr>
              <w:t>Web Technologies</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_Toc220711503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7</w:t>
            </w:r>
            <w:r w:rsidRPr="0082787E">
              <w:rPr>
                <w:rFonts w:ascii="Times New Roman" w:hAnsi="Times New Roman" w:cs="Times New Roman"/>
                <w:noProof/>
                <w:webHidden/>
              </w:rPr>
              <w:fldChar w:fldCharType="end"/>
            </w:r>
          </w:hyperlink>
        </w:p>
        <w:p w14:paraId="078CC1DC" w14:textId="0D73CBAB" w:rsidR="00D437CA" w:rsidRPr="0082787E" w:rsidRDefault="00D437CA" w:rsidP="0082787E">
          <w:pPr>
            <w:pStyle w:val="TOC2"/>
            <w:tabs>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04" w:history="1">
            <w:r w:rsidRPr="0082787E">
              <w:rPr>
                <w:rStyle w:val="Hyperlink"/>
                <w:rFonts w:ascii="Times New Roman" w:hAnsi="Times New Roman" w:cs="Times New Roman"/>
                <w:noProof/>
              </w:rPr>
              <w:t>Development and Deployment Tools</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_Toc220711504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8</w:t>
            </w:r>
            <w:r w:rsidRPr="0082787E">
              <w:rPr>
                <w:rFonts w:ascii="Times New Roman" w:hAnsi="Times New Roman" w:cs="Times New Roman"/>
                <w:noProof/>
                <w:webHidden/>
              </w:rPr>
              <w:fldChar w:fldCharType="end"/>
            </w:r>
          </w:hyperlink>
        </w:p>
        <w:p w14:paraId="3DF5C6E6" w14:textId="285F5DF3" w:rsidR="00D437CA" w:rsidRPr="0082787E" w:rsidRDefault="00D437CA" w:rsidP="0082787E">
          <w:pPr>
            <w:pStyle w:val="TOC1"/>
            <w:tabs>
              <w:tab w:val="left" w:pos="44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05" w:history="1">
            <w:r w:rsidRPr="0082787E">
              <w:rPr>
                <w:rStyle w:val="Hyperlink"/>
                <w:rFonts w:ascii="Times New Roman" w:hAnsi="Times New Roman" w:cs="Times New Roman"/>
                <w:noProof/>
              </w:rPr>
              <w:t>3.</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Required hardware and Software resources</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_Toc220711505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8</w:t>
            </w:r>
            <w:r w:rsidRPr="0082787E">
              <w:rPr>
                <w:rFonts w:ascii="Times New Roman" w:hAnsi="Times New Roman" w:cs="Times New Roman"/>
                <w:noProof/>
                <w:webHidden/>
              </w:rPr>
              <w:fldChar w:fldCharType="end"/>
            </w:r>
          </w:hyperlink>
        </w:p>
        <w:p w14:paraId="18DC4551" w14:textId="44DB0025" w:rsidR="00D437CA" w:rsidRPr="0082787E" w:rsidRDefault="00D437CA" w:rsidP="0082787E">
          <w:pPr>
            <w:pStyle w:val="TOC2"/>
            <w:tabs>
              <w:tab w:val="left" w:pos="96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06" w:history="1">
            <w:r w:rsidRPr="0082787E">
              <w:rPr>
                <w:rStyle w:val="Hyperlink"/>
                <w:rFonts w:ascii="Times New Roman" w:hAnsi="Times New Roman" w:cs="Times New Roman"/>
                <w:noProof/>
              </w:rPr>
              <w:t>3.1.</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Hardware</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_Toc220711506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8</w:t>
            </w:r>
            <w:r w:rsidRPr="0082787E">
              <w:rPr>
                <w:rFonts w:ascii="Times New Roman" w:hAnsi="Times New Roman" w:cs="Times New Roman"/>
                <w:noProof/>
                <w:webHidden/>
              </w:rPr>
              <w:fldChar w:fldCharType="end"/>
            </w:r>
          </w:hyperlink>
        </w:p>
        <w:p w14:paraId="555BED25" w14:textId="6C8EB79E" w:rsidR="00D437CA" w:rsidRPr="0082787E" w:rsidRDefault="00D437CA" w:rsidP="0082787E">
          <w:pPr>
            <w:pStyle w:val="TOC2"/>
            <w:tabs>
              <w:tab w:val="left" w:pos="96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07" w:history="1">
            <w:r w:rsidRPr="0082787E">
              <w:rPr>
                <w:rStyle w:val="Hyperlink"/>
                <w:rFonts w:ascii="Times New Roman" w:hAnsi="Times New Roman" w:cs="Times New Roman"/>
                <w:noProof/>
              </w:rPr>
              <w:t>3.2.</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Software</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_Toc220711507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9</w:t>
            </w:r>
            <w:r w:rsidRPr="0082787E">
              <w:rPr>
                <w:rFonts w:ascii="Times New Roman" w:hAnsi="Times New Roman" w:cs="Times New Roman"/>
                <w:noProof/>
                <w:webHidden/>
              </w:rPr>
              <w:fldChar w:fldCharType="end"/>
            </w:r>
          </w:hyperlink>
        </w:p>
        <w:p w14:paraId="42A5918A" w14:textId="07AFD757" w:rsidR="00D437CA" w:rsidRPr="0082787E" w:rsidRDefault="00D437CA" w:rsidP="0082787E">
          <w:pPr>
            <w:pStyle w:val="TOC1"/>
            <w:tabs>
              <w:tab w:val="left" w:pos="44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08" w:history="1">
            <w:r w:rsidRPr="0082787E">
              <w:rPr>
                <w:rStyle w:val="Hyperlink"/>
                <w:rFonts w:ascii="Times New Roman" w:hAnsi="Times New Roman" w:cs="Times New Roman"/>
                <w:noProof/>
              </w:rPr>
              <w:t>4.</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High Level Diagram</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_Toc220711508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9</w:t>
            </w:r>
            <w:r w:rsidRPr="0082787E">
              <w:rPr>
                <w:rFonts w:ascii="Times New Roman" w:hAnsi="Times New Roman" w:cs="Times New Roman"/>
                <w:noProof/>
                <w:webHidden/>
              </w:rPr>
              <w:fldChar w:fldCharType="end"/>
            </w:r>
          </w:hyperlink>
        </w:p>
        <w:p w14:paraId="64CD2097" w14:textId="07E0DF36" w:rsidR="00D437CA" w:rsidRPr="0082787E" w:rsidRDefault="00D437CA" w:rsidP="0082787E">
          <w:pPr>
            <w:pStyle w:val="TOC1"/>
            <w:tabs>
              <w:tab w:val="left" w:pos="44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09" w:history="1">
            <w:r w:rsidRPr="0082787E">
              <w:rPr>
                <w:rStyle w:val="Hyperlink"/>
                <w:rFonts w:ascii="Times New Roman" w:hAnsi="Times New Roman" w:cs="Times New Roman"/>
                <w:noProof/>
              </w:rPr>
              <w:t>5.</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Timeline</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_Toc220711509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10</w:t>
            </w:r>
            <w:r w:rsidRPr="0082787E">
              <w:rPr>
                <w:rFonts w:ascii="Times New Roman" w:hAnsi="Times New Roman" w:cs="Times New Roman"/>
                <w:noProof/>
                <w:webHidden/>
              </w:rPr>
              <w:fldChar w:fldCharType="end"/>
            </w:r>
          </w:hyperlink>
        </w:p>
        <w:p w14:paraId="2C68294F" w14:textId="1E1D32F1" w:rsidR="00D437CA" w:rsidRPr="0082787E" w:rsidRDefault="00D437CA" w:rsidP="0082787E">
          <w:pPr>
            <w:pStyle w:val="TOC1"/>
            <w:tabs>
              <w:tab w:val="left" w:pos="44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10" w:history="1">
            <w:r w:rsidRPr="0082787E">
              <w:rPr>
                <w:rStyle w:val="Hyperlink"/>
                <w:rFonts w:ascii="Times New Roman" w:hAnsi="Times New Roman" w:cs="Times New Roman"/>
                <w:noProof/>
              </w:rPr>
              <w:t>6.</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Datasets and Pre-trained Models</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_Toc220711510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11</w:t>
            </w:r>
            <w:r w:rsidRPr="0082787E">
              <w:rPr>
                <w:rFonts w:ascii="Times New Roman" w:hAnsi="Times New Roman" w:cs="Times New Roman"/>
                <w:noProof/>
                <w:webHidden/>
              </w:rPr>
              <w:fldChar w:fldCharType="end"/>
            </w:r>
          </w:hyperlink>
        </w:p>
        <w:p w14:paraId="3305771E" w14:textId="40579728" w:rsidR="00D437CA" w:rsidRPr="0082787E" w:rsidRDefault="00D437CA" w:rsidP="0082787E">
          <w:pPr>
            <w:pStyle w:val="TOC2"/>
            <w:tabs>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11" w:history="1">
            <w:r w:rsidRPr="0082787E">
              <w:rPr>
                <w:rStyle w:val="Hyperlink"/>
                <w:rFonts w:ascii="Times New Roman" w:hAnsi="Times New Roman" w:cs="Times New Roman"/>
                <w:noProof/>
              </w:rPr>
              <w:t>6.1 Primary Dataset</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_Toc220711511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11</w:t>
            </w:r>
            <w:r w:rsidRPr="0082787E">
              <w:rPr>
                <w:rFonts w:ascii="Times New Roman" w:hAnsi="Times New Roman" w:cs="Times New Roman"/>
                <w:noProof/>
                <w:webHidden/>
              </w:rPr>
              <w:fldChar w:fldCharType="end"/>
            </w:r>
          </w:hyperlink>
        </w:p>
        <w:p w14:paraId="73B7954F" w14:textId="15C28F7F" w:rsidR="00D437CA" w:rsidRPr="0082787E" w:rsidRDefault="00D437CA" w:rsidP="0082787E">
          <w:pPr>
            <w:pStyle w:val="TOC2"/>
            <w:tabs>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12" w:history="1">
            <w:r w:rsidRPr="0082787E">
              <w:rPr>
                <w:rStyle w:val="Hyperlink"/>
                <w:rFonts w:ascii="Times New Roman" w:hAnsi="Times New Roman" w:cs="Times New Roman"/>
                <w:noProof/>
              </w:rPr>
              <w:t>6.2 Alternative/Supplementary Datasets</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_Toc220711512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11</w:t>
            </w:r>
            <w:r w:rsidRPr="0082787E">
              <w:rPr>
                <w:rFonts w:ascii="Times New Roman" w:hAnsi="Times New Roman" w:cs="Times New Roman"/>
                <w:noProof/>
                <w:webHidden/>
              </w:rPr>
              <w:fldChar w:fldCharType="end"/>
            </w:r>
          </w:hyperlink>
        </w:p>
        <w:p w14:paraId="64E7E89D" w14:textId="1743BD61" w:rsidR="00D437CA" w:rsidRPr="0082787E" w:rsidRDefault="00D437CA" w:rsidP="0082787E">
          <w:pPr>
            <w:pStyle w:val="TOC2"/>
            <w:tabs>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13" w:history="1">
            <w:r w:rsidRPr="0082787E">
              <w:rPr>
                <w:rStyle w:val="Hyperlink"/>
                <w:rFonts w:ascii="Times New Roman" w:hAnsi="Times New Roman" w:cs="Times New Roman"/>
                <w:noProof/>
              </w:rPr>
              <w:t>6.3 Pre-trained Models</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_Toc220711513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11</w:t>
            </w:r>
            <w:r w:rsidRPr="0082787E">
              <w:rPr>
                <w:rFonts w:ascii="Times New Roman" w:hAnsi="Times New Roman" w:cs="Times New Roman"/>
                <w:noProof/>
                <w:webHidden/>
              </w:rPr>
              <w:fldChar w:fldCharType="end"/>
            </w:r>
          </w:hyperlink>
        </w:p>
        <w:p w14:paraId="2FD3C50C" w14:textId="4C1747D6" w:rsidR="00D437CA" w:rsidRPr="0082787E" w:rsidRDefault="00D437CA" w:rsidP="0082787E">
          <w:pPr>
            <w:pStyle w:val="TOC1"/>
            <w:tabs>
              <w:tab w:val="left" w:pos="44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14" w:history="1">
            <w:r w:rsidRPr="0082787E">
              <w:rPr>
                <w:rStyle w:val="Hyperlink"/>
                <w:rFonts w:ascii="Times New Roman" w:hAnsi="Times New Roman" w:cs="Times New Roman"/>
                <w:noProof/>
              </w:rPr>
              <w:t>7.</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Literature Review</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_Toc220711514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12</w:t>
            </w:r>
            <w:r w:rsidRPr="0082787E">
              <w:rPr>
                <w:rFonts w:ascii="Times New Roman" w:hAnsi="Times New Roman" w:cs="Times New Roman"/>
                <w:noProof/>
                <w:webHidden/>
              </w:rPr>
              <w:fldChar w:fldCharType="end"/>
            </w:r>
          </w:hyperlink>
        </w:p>
        <w:p w14:paraId="6A3B3A6B" w14:textId="0DF0EDD2" w:rsidR="00D437CA" w:rsidRPr="0082787E" w:rsidRDefault="00D437CA" w:rsidP="0082787E">
          <w:pPr>
            <w:pStyle w:val="TOC1"/>
            <w:tabs>
              <w:tab w:val="left" w:pos="440"/>
              <w:tab w:val="right" w:leader="dot" w:pos="7576"/>
            </w:tabs>
            <w:spacing w:line="240" w:lineRule="auto"/>
            <w:rPr>
              <w:rFonts w:ascii="Times New Roman" w:eastAsiaTheme="minorEastAsia" w:hAnsi="Times New Roman" w:cs="Times New Roman"/>
              <w:noProof/>
              <w:kern w:val="2"/>
              <w:sz w:val="24"/>
              <w:szCs w:val="24"/>
              <w14:ligatures w14:val="standardContextual"/>
            </w:rPr>
          </w:pPr>
          <w:hyperlink w:anchor="_Toc220711515" w:history="1">
            <w:r w:rsidRPr="0082787E">
              <w:rPr>
                <w:rStyle w:val="Hyperlink"/>
                <w:rFonts w:ascii="Times New Roman" w:hAnsi="Times New Roman" w:cs="Times New Roman"/>
                <w:noProof/>
              </w:rPr>
              <w:t>8.</w:t>
            </w:r>
            <w:r w:rsidRPr="0082787E">
              <w:rPr>
                <w:rFonts w:ascii="Times New Roman" w:eastAsiaTheme="minorEastAsia" w:hAnsi="Times New Roman" w:cs="Times New Roman"/>
                <w:noProof/>
                <w:kern w:val="2"/>
                <w:sz w:val="24"/>
                <w:szCs w:val="24"/>
                <w14:ligatures w14:val="standardContextual"/>
              </w:rPr>
              <w:tab/>
            </w:r>
            <w:r w:rsidRPr="0082787E">
              <w:rPr>
                <w:rStyle w:val="Hyperlink"/>
                <w:rFonts w:ascii="Times New Roman" w:hAnsi="Times New Roman" w:cs="Times New Roman"/>
                <w:noProof/>
              </w:rPr>
              <w:t>References</w:t>
            </w:r>
            <w:r w:rsidRPr="0082787E">
              <w:rPr>
                <w:rFonts w:ascii="Times New Roman" w:hAnsi="Times New Roman" w:cs="Times New Roman"/>
                <w:noProof/>
                <w:webHidden/>
              </w:rPr>
              <w:tab/>
            </w:r>
            <w:r w:rsidRPr="0082787E">
              <w:rPr>
                <w:rFonts w:ascii="Times New Roman" w:hAnsi="Times New Roman" w:cs="Times New Roman"/>
                <w:noProof/>
                <w:webHidden/>
              </w:rPr>
              <w:fldChar w:fldCharType="begin"/>
            </w:r>
            <w:r w:rsidRPr="0082787E">
              <w:rPr>
                <w:rFonts w:ascii="Times New Roman" w:hAnsi="Times New Roman" w:cs="Times New Roman"/>
                <w:noProof/>
                <w:webHidden/>
              </w:rPr>
              <w:instrText xml:space="preserve"> PAGEREF _Toc220711515 \h </w:instrText>
            </w:r>
            <w:r w:rsidRPr="0082787E">
              <w:rPr>
                <w:rFonts w:ascii="Times New Roman" w:hAnsi="Times New Roman" w:cs="Times New Roman"/>
                <w:noProof/>
                <w:webHidden/>
              </w:rPr>
            </w:r>
            <w:r w:rsidRPr="0082787E">
              <w:rPr>
                <w:rFonts w:ascii="Times New Roman" w:hAnsi="Times New Roman" w:cs="Times New Roman"/>
                <w:noProof/>
                <w:webHidden/>
              </w:rPr>
              <w:fldChar w:fldCharType="separate"/>
            </w:r>
            <w:r w:rsidR="00CA3C22" w:rsidRPr="0082787E">
              <w:rPr>
                <w:rFonts w:ascii="Times New Roman" w:hAnsi="Times New Roman" w:cs="Times New Roman"/>
                <w:noProof/>
                <w:webHidden/>
              </w:rPr>
              <w:t>14</w:t>
            </w:r>
            <w:r w:rsidRPr="0082787E">
              <w:rPr>
                <w:rFonts w:ascii="Times New Roman" w:hAnsi="Times New Roman" w:cs="Times New Roman"/>
                <w:noProof/>
                <w:webHidden/>
              </w:rPr>
              <w:fldChar w:fldCharType="end"/>
            </w:r>
          </w:hyperlink>
        </w:p>
        <w:p w14:paraId="137FD2B2" w14:textId="652AB9D4" w:rsidR="00B5485B" w:rsidRPr="0082787E" w:rsidRDefault="001B137C" w:rsidP="0082787E">
          <w:pPr>
            <w:spacing w:after="0" w:line="240" w:lineRule="auto"/>
            <w:jc w:val="both"/>
            <w:rPr>
              <w:rFonts w:ascii="Times New Roman" w:hAnsi="Times New Roman" w:cs="Times New Roman"/>
              <w:b/>
              <w:bCs/>
              <w:noProof/>
            </w:rPr>
            <w:sectPr w:rsidR="00B5485B" w:rsidRPr="0082787E" w:rsidSect="00390077">
              <w:headerReference w:type="even" r:id="rId10"/>
              <w:headerReference w:type="default" r:id="rId11"/>
              <w:headerReference w:type="first" r:id="rId12"/>
              <w:type w:val="continuous"/>
              <w:pgSz w:w="11906" w:h="16838" w:code="9"/>
              <w:pgMar w:top="1350" w:right="1440" w:bottom="1440" w:left="2880" w:header="720" w:footer="720" w:gutter="0"/>
              <w:pgNumType w:fmt="lowerRoman" w:start="1"/>
              <w:cols w:space="720"/>
              <w:titlePg/>
              <w:docGrid w:linePitch="360"/>
            </w:sectPr>
          </w:pPr>
          <w:r w:rsidRPr="0082787E">
            <w:rPr>
              <w:rFonts w:ascii="Times New Roman" w:hAnsi="Times New Roman" w:cs="Times New Roman"/>
              <w:b/>
              <w:bCs/>
              <w:noProof/>
            </w:rPr>
            <w:fldChar w:fldCharType="end"/>
          </w:r>
        </w:p>
      </w:sdtContent>
    </w:sdt>
    <w:p w14:paraId="70ADE1E6" w14:textId="77777777" w:rsidR="00254CEC" w:rsidRPr="0082787E" w:rsidRDefault="00254CEC" w:rsidP="0082787E">
      <w:pPr>
        <w:pStyle w:val="Heading1"/>
        <w:spacing w:line="360" w:lineRule="auto"/>
        <w:jc w:val="both"/>
        <w:rPr>
          <w:rFonts w:ascii="Times New Roman" w:hAnsi="Times New Roman" w:cs="Times New Roman"/>
        </w:rPr>
      </w:pPr>
    </w:p>
    <w:p w14:paraId="07B6470B" w14:textId="3B02E743" w:rsidR="007056FB" w:rsidRPr="0082787E" w:rsidRDefault="007056FB" w:rsidP="0082787E">
      <w:pPr>
        <w:pStyle w:val="Heading1"/>
        <w:numPr>
          <w:ilvl w:val="0"/>
          <w:numId w:val="1"/>
        </w:numPr>
        <w:spacing w:line="360" w:lineRule="auto"/>
        <w:jc w:val="both"/>
        <w:rPr>
          <w:rFonts w:ascii="Times New Roman" w:hAnsi="Times New Roman" w:cs="Times New Roman"/>
        </w:rPr>
      </w:pPr>
      <w:bookmarkStart w:id="0" w:name="_Toc220711485"/>
      <w:r w:rsidRPr="0082787E">
        <w:rPr>
          <w:rFonts w:ascii="Times New Roman" w:hAnsi="Times New Roman" w:cs="Times New Roman"/>
        </w:rPr>
        <w:t>Vision Document</w:t>
      </w:r>
      <w:bookmarkEnd w:id="0"/>
    </w:p>
    <w:p w14:paraId="583CCC0B" w14:textId="009FA62A" w:rsidR="009A23A5" w:rsidRPr="0082787E" w:rsidRDefault="009A23A5" w:rsidP="0082787E">
      <w:pPr>
        <w:pStyle w:val="Heading2"/>
        <w:numPr>
          <w:ilvl w:val="1"/>
          <w:numId w:val="1"/>
        </w:numPr>
        <w:spacing w:line="360" w:lineRule="auto"/>
        <w:jc w:val="both"/>
        <w:rPr>
          <w:rFonts w:ascii="Times New Roman" w:hAnsi="Times New Roman" w:cs="Times New Roman"/>
        </w:rPr>
      </w:pPr>
      <w:bookmarkStart w:id="1" w:name="_Toc220711486"/>
      <w:r w:rsidRPr="0082787E">
        <w:rPr>
          <w:rFonts w:ascii="Times New Roman" w:hAnsi="Times New Roman" w:cs="Times New Roman"/>
        </w:rPr>
        <w:t>Introduction</w:t>
      </w:r>
      <w:bookmarkEnd w:id="1"/>
    </w:p>
    <w:p w14:paraId="343246A9" w14:textId="07CD9026" w:rsidR="00B5485B" w:rsidRPr="0082787E" w:rsidRDefault="00B5485B" w:rsidP="0082787E">
      <w:pPr>
        <w:spacing w:line="360" w:lineRule="auto"/>
        <w:rPr>
          <w:rFonts w:ascii="Times New Roman" w:hAnsi="Times New Roman" w:cs="Times New Roman"/>
        </w:rPr>
      </w:pPr>
      <w:r w:rsidRPr="0082787E">
        <w:rPr>
          <w:rFonts w:ascii="Times New Roman" w:hAnsi="Times New Roman" w:cs="Times New Roman"/>
        </w:rPr>
        <w:t>Remote sensing technologies, particularly Synthetic Aperture Radar (SAR), provide unprecedented Earth observation capabilities independent of weather conditions, cloud cover, or daylight. SAR systems actively emit microwave signals and measure backscattered energy, enabling continuous surveillance for critical applications including disaster management, military reconnaissance, environmental monitoring, and urban planning.</w:t>
      </w:r>
      <w:r w:rsidRPr="0082787E">
        <w:rPr>
          <w:rFonts w:ascii="Times New Roman" w:hAnsi="Times New Roman" w:cs="Times New Roman"/>
        </w:rPr>
        <w:br/>
      </w:r>
      <w:r w:rsidRPr="0082787E">
        <w:rPr>
          <w:rFonts w:ascii="Times New Roman" w:hAnsi="Times New Roman" w:cs="Times New Roman"/>
        </w:rPr>
        <w:br/>
        <w:t>Despite these powerful capabilities, SAR imagery presents significant interpretability challenges. The radar backscatter patterns produce images with speckle noise, geometric distortions, and visual characteristics fundamentally different from familiar optical photographs. Traditional SAR interpretation requires specialized training and expertise, limiting its accessibility to a small community of remote sensing professionals.</w:t>
      </w:r>
      <w:r w:rsidRPr="0082787E">
        <w:rPr>
          <w:rFonts w:ascii="Times New Roman" w:hAnsi="Times New Roman" w:cs="Times New Roman"/>
        </w:rPr>
        <w:br/>
      </w:r>
      <w:r w:rsidRPr="0082787E">
        <w:rPr>
          <w:rFonts w:ascii="Times New Roman" w:hAnsi="Times New Roman" w:cs="Times New Roman"/>
        </w:rPr>
        <w:br/>
        <w:t>Recent breakthroughs in artificial intelligence, particularly Latent Diffusion Models (LDM) and vision-language models, offer new possibilities for addressing SAR interpretability. This project adopts a development-focused approach to engineer a practical working system by leveraging state-of-the-art pre-trained models, fine-tuning them on domain-specific SAR-optical datasets, and integrating multiple AI components into a cohesive web-based platform.</w:t>
      </w:r>
    </w:p>
    <w:p w14:paraId="04D01BB1" w14:textId="167F1A04" w:rsidR="00975E0A" w:rsidRPr="0082787E" w:rsidRDefault="00975E0A" w:rsidP="0082787E">
      <w:pPr>
        <w:pStyle w:val="Heading3"/>
        <w:numPr>
          <w:ilvl w:val="2"/>
          <w:numId w:val="1"/>
        </w:numPr>
        <w:spacing w:line="360" w:lineRule="auto"/>
        <w:jc w:val="both"/>
        <w:rPr>
          <w:rFonts w:ascii="Times New Roman" w:hAnsi="Times New Roman" w:cs="Times New Roman"/>
          <w:sz w:val="24"/>
        </w:rPr>
      </w:pPr>
      <w:bookmarkStart w:id="2" w:name="_Toc220711487"/>
      <w:r w:rsidRPr="0082787E">
        <w:rPr>
          <w:rFonts w:ascii="Times New Roman" w:hAnsi="Times New Roman" w:cs="Times New Roman"/>
          <w:sz w:val="24"/>
        </w:rPr>
        <w:t>Problem Statement:</w:t>
      </w:r>
      <w:bookmarkEnd w:id="2"/>
    </w:p>
    <w:p w14:paraId="1807C507" w14:textId="2B7FFCE2" w:rsidR="00975E0A" w:rsidRPr="0082787E" w:rsidRDefault="00DD05AF" w:rsidP="0082787E">
      <w:pPr>
        <w:pStyle w:val="ListParagraph"/>
        <w:spacing w:after="0" w:line="360" w:lineRule="auto"/>
        <w:rPr>
          <w:rFonts w:ascii="Times New Roman" w:hAnsi="Times New Roman" w:cs="Times New Roman"/>
          <w:color w:val="000000" w:themeColor="text1"/>
        </w:rPr>
      </w:pPr>
      <w:r w:rsidRPr="0082787E">
        <w:rPr>
          <w:rFonts w:ascii="Times New Roman" w:hAnsi="Times New Roman" w:cs="Times New Roman"/>
          <w:color w:val="000000" w:themeColor="text1"/>
        </w:rPr>
        <w:t>Although Synthetic Aperture Radar (SAR) enables all-weather imaging, its complex backscatter patterns, speckle noise, and geometric distortions make interpretation difficult and time-consuming, requiring specialized expertise. Existing image processing and GAN-based methods fail to produce stable, realistic, and interpretable results. Therefore, there is a need for an accessible, near-real-time system that converts SAR imagery into visually intuitive optical images with automated natural-language descriptions via a user-friendly web interface.</w:t>
      </w:r>
    </w:p>
    <w:p w14:paraId="1099E06E" w14:textId="3AA71FF1" w:rsidR="00975E0A" w:rsidRPr="0082787E" w:rsidRDefault="00975E0A" w:rsidP="0082787E">
      <w:pPr>
        <w:pStyle w:val="Heading3"/>
        <w:numPr>
          <w:ilvl w:val="2"/>
          <w:numId w:val="1"/>
        </w:numPr>
        <w:spacing w:line="360" w:lineRule="auto"/>
        <w:jc w:val="both"/>
        <w:rPr>
          <w:rFonts w:ascii="Times New Roman" w:hAnsi="Times New Roman" w:cs="Times New Roman"/>
          <w:sz w:val="24"/>
        </w:rPr>
      </w:pPr>
      <w:bookmarkStart w:id="3" w:name="_Toc220711488"/>
      <w:r w:rsidRPr="0082787E">
        <w:rPr>
          <w:rFonts w:ascii="Times New Roman" w:hAnsi="Times New Roman" w:cs="Times New Roman"/>
          <w:sz w:val="24"/>
        </w:rPr>
        <w:lastRenderedPageBreak/>
        <w:t>Objectives</w:t>
      </w:r>
      <w:bookmarkEnd w:id="3"/>
    </w:p>
    <w:p w14:paraId="1CD05DD4" w14:textId="77777777" w:rsidR="00B5485B" w:rsidRPr="0082787E" w:rsidRDefault="00B5485B" w:rsidP="0082787E">
      <w:pPr>
        <w:pStyle w:val="ListBullet"/>
        <w:numPr>
          <w:ilvl w:val="0"/>
          <w:numId w:val="37"/>
        </w:numPr>
        <w:spacing w:line="360" w:lineRule="auto"/>
        <w:rPr>
          <w:rFonts w:cs="Times New Roman"/>
        </w:rPr>
      </w:pPr>
      <w:r w:rsidRPr="0082787E">
        <w:rPr>
          <w:rFonts w:cs="Times New Roman"/>
          <w:sz w:val="22"/>
        </w:rPr>
        <w:t>Develop a fine-tuned SAR-to-optical translation model using Latent Diffusion Models on the SEN12MS dataset</w:t>
      </w:r>
    </w:p>
    <w:p w14:paraId="00AC5C52" w14:textId="77777777" w:rsidR="00B5485B" w:rsidRPr="0082787E" w:rsidRDefault="00B5485B" w:rsidP="0082787E">
      <w:pPr>
        <w:pStyle w:val="ListBullet"/>
        <w:numPr>
          <w:ilvl w:val="0"/>
          <w:numId w:val="37"/>
        </w:numPr>
        <w:spacing w:line="360" w:lineRule="auto"/>
        <w:rPr>
          <w:rFonts w:cs="Times New Roman"/>
        </w:rPr>
      </w:pPr>
      <w:r w:rsidRPr="0082787E">
        <w:rPr>
          <w:rFonts w:cs="Times New Roman"/>
          <w:sz w:val="22"/>
        </w:rPr>
        <w:t>Implement an automated scene description pipeline using BLIP-2 vision-language model</w:t>
      </w:r>
    </w:p>
    <w:p w14:paraId="6F5E6225" w14:textId="77777777" w:rsidR="00B5485B" w:rsidRPr="0082787E" w:rsidRDefault="00B5485B" w:rsidP="0082787E">
      <w:pPr>
        <w:pStyle w:val="ListBullet"/>
        <w:numPr>
          <w:ilvl w:val="0"/>
          <w:numId w:val="37"/>
        </w:numPr>
        <w:spacing w:line="360" w:lineRule="auto"/>
        <w:rPr>
          <w:rFonts w:cs="Times New Roman"/>
        </w:rPr>
      </w:pPr>
      <w:r w:rsidRPr="0082787E">
        <w:rPr>
          <w:rFonts w:cs="Times New Roman"/>
          <w:sz w:val="22"/>
        </w:rPr>
        <w:t xml:space="preserve">Build a production-grade web application with React frontend and </w:t>
      </w:r>
      <w:proofErr w:type="spellStart"/>
      <w:r w:rsidRPr="0082787E">
        <w:rPr>
          <w:rFonts w:cs="Times New Roman"/>
          <w:sz w:val="22"/>
        </w:rPr>
        <w:t>FastAPI</w:t>
      </w:r>
      <w:proofErr w:type="spellEnd"/>
      <w:r w:rsidRPr="0082787E">
        <w:rPr>
          <w:rFonts w:cs="Times New Roman"/>
          <w:sz w:val="22"/>
        </w:rPr>
        <w:t xml:space="preserve"> backend</w:t>
      </w:r>
    </w:p>
    <w:p w14:paraId="12E813AA" w14:textId="77777777" w:rsidR="00B5485B" w:rsidRPr="0082787E" w:rsidRDefault="00B5485B" w:rsidP="0082787E">
      <w:pPr>
        <w:pStyle w:val="ListBullet"/>
        <w:numPr>
          <w:ilvl w:val="0"/>
          <w:numId w:val="37"/>
        </w:numPr>
        <w:spacing w:line="360" w:lineRule="auto"/>
        <w:rPr>
          <w:rFonts w:cs="Times New Roman"/>
        </w:rPr>
      </w:pPr>
      <w:r w:rsidRPr="0082787E">
        <w:rPr>
          <w:rFonts w:cs="Times New Roman"/>
          <w:sz w:val="22"/>
        </w:rPr>
        <w:t>Establish comprehensive evaluation framework comparing against Pix2Pix GAN baseline</w:t>
      </w:r>
    </w:p>
    <w:p w14:paraId="6C472743" w14:textId="77777777" w:rsidR="00B5485B" w:rsidRPr="0082787E" w:rsidRDefault="00B5485B" w:rsidP="0082787E">
      <w:pPr>
        <w:pStyle w:val="ListBullet"/>
        <w:numPr>
          <w:ilvl w:val="0"/>
          <w:numId w:val="37"/>
        </w:numPr>
        <w:spacing w:line="360" w:lineRule="auto"/>
        <w:rPr>
          <w:rFonts w:cs="Times New Roman"/>
        </w:rPr>
      </w:pPr>
      <w:r w:rsidRPr="0082787E">
        <w:rPr>
          <w:rFonts w:cs="Times New Roman"/>
          <w:sz w:val="22"/>
        </w:rPr>
        <w:t>Deliver complete documentation including system architecture, deployment guide, and user manual</w:t>
      </w:r>
    </w:p>
    <w:p w14:paraId="00BA32A0" w14:textId="77777777" w:rsidR="00B5485B" w:rsidRPr="0082787E" w:rsidRDefault="00B5485B" w:rsidP="0082787E">
      <w:pPr>
        <w:pStyle w:val="ListBullet"/>
        <w:numPr>
          <w:ilvl w:val="0"/>
          <w:numId w:val="37"/>
        </w:numPr>
        <w:spacing w:line="360" w:lineRule="auto"/>
        <w:rPr>
          <w:rFonts w:cs="Times New Roman"/>
        </w:rPr>
      </w:pPr>
      <w:r w:rsidRPr="0082787E">
        <w:rPr>
          <w:rFonts w:cs="Times New Roman"/>
          <w:sz w:val="22"/>
        </w:rPr>
        <w:t>Achieve visual quality metrics: PSNR &gt; 20 dB and SSIM &gt; 0.6 on test set</w:t>
      </w:r>
    </w:p>
    <w:p w14:paraId="38F0B622" w14:textId="78BE77BA" w:rsidR="007F0F57" w:rsidRPr="0082787E" w:rsidRDefault="00B5485B" w:rsidP="0082787E">
      <w:pPr>
        <w:pStyle w:val="ListBullet"/>
        <w:numPr>
          <w:ilvl w:val="0"/>
          <w:numId w:val="37"/>
        </w:numPr>
        <w:spacing w:line="360" w:lineRule="auto"/>
        <w:rPr>
          <w:rFonts w:cs="Times New Roman"/>
        </w:rPr>
      </w:pPr>
      <w:r w:rsidRPr="0082787E">
        <w:rPr>
          <w:rFonts w:cs="Times New Roman"/>
          <w:sz w:val="22"/>
        </w:rPr>
        <w:t>Ensure end-to-end processing time under 40 seconds per 256×256 image</w:t>
      </w:r>
    </w:p>
    <w:p w14:paraId="440214BD" w14:textId="541E89AA" w:rsidR="00993F9D" w:rsidRPr="0082787E" w:rsidRDefault="005E2688" w:rsidP="0082787E">
      <w:pPr>
        <w:pStyle w:val="Heading2"/>
        <w:numPr>
          <w:ilvl w:val="1"/>
          <w:numId w:val="1"/>
        </w:numPr>
        <w:spacing w:line="360" w:lineRule="auto"/>
        <w:jc w:val="both"/>
        <w:rPr>
          <w:rFonts w:ascii="Times New Roman" w:hAnsi="Times New Roman" w:cs="Times New Roman"/>
        </w:rPr>
      </w:pPr>
      <w:bookmarkStart w:id="4" w:name="_Toc220711489"/>
      <w:r w:rsidRPr="0082787E">
        <w:rPr>
          <w:rFonts w:ascii="Times New Roman" w:hAnsi="Times New Roman" w:cs="Times New Roman"/>
        </w:rPr>
        <w:t>Motivation</w:t>
      </w:r>
      <w:bookmarkEnd w:id="4"/>
    </w:p>
    <w:p w14:paraId="2C6B6FF2" w14:textId="7FF956A1" w:rsidR="00515F22" w:rsidRPr="0082787E" w:rsidRDefault="00B5485B" w:rsidP="00A27D5A">
      <w:pPr>
        <w:spacing w:line="360" w:lineRule="auto"/>
        <w:rPr>
          <w:rFonts w:ascii="Times New Roman" w:hAnsi="Times New Roman" w:cs="Times New Roman"/>
        </w:rPr>
      </w:pPr>
      <w:r w:rsidRPr="0082787E">
        <w:rPr>
          <w:rFonts w:ascii="Times New Roman" w:hAnsi="Times New Roman" w:cs="Times New Roman"/>
        </w:rPr>
        <w:t>This project addresses real-world challenges with tangible impact:</w:t>
      </w:r>
      <w:r w:rsidRPr="0082787E">
        <w:rPr>
          <w:rFonts w:ascii="Times New Roman" w:hAnsi="Times New Roman" w:cs="Times New Roman"/>
        </w:rPr>
        <w:br/>
        <w:t>Democratizing SAR Technology: By providing automatic optical translation and scene descriptions, we make valuable SAR data accessible to emergency response teams, urban planners, environmental scientists, and agricultural workers without remote sensing expertise.</w:t>
      </w:r>
      <w:r w:rsidRPr="0082787E">
        <w:rPr>
          <w:rFonts w:ascii="Times New Roman" w:hAnsi="Times New Roman" w:cs="Times New Roman"/>
        </w:rPr>
        <w:br/>
      </w:r>
      <w:r w:rsidRPr="00A27D5A">
        <w:rPr>
          <w:rFonts w:ascii="Times New Roman" w:hAnsi="Times New Roman" w:cs="Times New Roman"/>
          <w:b/>
          <w:bCs/>
        </w:rPr>
        <w:t>Time-Critical Applications</w:t>
      </w:r>
      <w:r w:rsidRPr="0082787E">
        <w:rPr>
          <w:rFonts w:ascii="Times New Roman" w:hAnsi="Times New Roman" w:cs="Times New Roman"/>
        </w:rPr>
        <w:t>: In disaster scenarios (floods, earthquakes, landslides), rapid situation assessment saves lives. Our system enables quick damage extent mapping, identification of affected infrastructure, and faster resource allocation without waiting for expert analysis.</w:t>
      </w:r>
      <w:r w:rsidRPr="0082787E">
        <w:rPr>
          <w:rFonts w:ascii="Times New Roman" w:hAnsi="Times New Roman" w:cs="Times New Roman"/>
        </w:rPr>
        <w:br/>
      </w:r>
      <w:r w:rsidRPr="00A27D5A">
        <w:rPr>
          <w:rFonts w:ascii="Times New Roman" w:hAnsi="Times New Roman" w:cs="Times New Roman"/>
          <w:b/>
          <w:bCs/>
        </w:rPr>
        <w:t>Technical Learning:</w:t>
      </w:r>
      <w:r w:rsidRPr="0082787E">
        <w:rPr>
          <w:rFonts w:ascii="Times New Roman" w:hAnsi="Times New Roman" w:cs="Times New Roman"/>
        </w:rPr>
        <w:t xml:space="preserve"> This project provides hands-on experience with cutting-edge AI techniques (Diffusion Models, Vision-Language Models) while developing complete system engineering skills including data pipeline construction, model optimization, web development, and deployment.</w:t>
      </w:r>
      <w:r w:rsidRPr="0082787E">
        <w:rPr>
          <w:rFonts w:ascii="Times New Roman" w:hAnsi="Times New Roman" w:cs="Times New Roman"/>
        </w:rPr>
        <w:br/>
      </w:r>
      <w:r w:rsidRPr="00A27D5A">
        <w:rPr>
          <w:rFonts w:ascii="Times New Roman" w:hAnsi="Times New Roman" w:cs="Times New Roman"/>
          <w:b/>
          <w:bCs/>
        </w:rPr>
        <w:t>Career Development</w:t>
      </w:r>
      <w:r w:rsidRPr="0082787E">
        <w:rPr>
          <w:rFonts w:ascii="Times New Roman" w:hAnsi="Times New Roman" w:cs="Times New Roman"/>
        </w:rPr>
        <w:t>: The project develops industry-relevant skills for AI/ML Engineer, Full-Stack Developer, Computer Vision Specialist, and Geospatial Technology positions. A deployed web application provides concrete evidence of problem-solving ability and technical breadth</w:t>
      </w:r>
      <w:r w:rsidR="00EF1AF2" w:rsidRPr="0082787E">
        <w:rPr>
          <w:rFonts w:ascii="Times New Roman" w:hAnsi="Times New Roman" w:cs="Times New Roman"/>
        </w:rPr>
        <w:t>.</w:t>
      </w:r>
    </w:p>
    <w:p w14:paraId="146FC1DD" w14:textId="3E35A743" w:rsidR="00993F9D" w:rsidRPr="0082787E" w:rsidRDefault="00993F9D" w:rsidP="0082787E">
      <w:pPr>
        <w:pStyle w:val="Heading2"/>
        <w:numPr>
          <w:ilvl w:val="1"/>
          <w:numId w:val="1"/>
        </w:numPr>
        <w:spacing w:line="360" w:lineRule="auto"/>
        <w:jc w:val="both"/>
        <w:rPr>
          <w:rFonts w:ascii="Times New Roman" w:hAnsi="Times New Roman" w:cs="Times New Roman"/>
        </w:rPr>
      </w:pPr>
      <w:bookmarkStart w:id="5" w:name="_Toc220711490"/>
      <w:r w:rsidRPr="0082787E">
        <w:rPr>
          <w:rFonts w:ascii="Times New Roman" w:hAnsi="Times New Roman" w:cs="Times New Roman"/>
        </w:rPr>
        <w:lastRenderedPageBreak/>
        <w:t>Overview</w:t>
      </w:r>
      <w:bookmarkEnd w:id="5"/>
    </w:p>
    <w:p w14:paraId="2A455899" w14:textId="5559F6F2" w:rsidR="00824EE5" w:rsidRPr="0082787E" w:rsidRDefault="00B5485B" w:rsidP="0082787E">
      <w:pPr>
        <w:spacing w:after="0" w:line="360" w:lineRule="auto"/>
        <w:rPr>
          <w:rFonts w:ascii="Times New Roman" w:hAnsi="Times New Roman" w:cs="Times New Roman"/>
        </w:rPr>
      </w:pPr>
      <w:r w:rsidRPr="0082787E">
        <w:rPr>
          <w:rFonts w:ascii="Times New Roman" w:hAnsi="Times New Roman" w:cs="Times New Roman"/>
        </w:rPr>
        <w:t>The system consists of two primary AI modules integrated into a web-based platform:</w:t>
      </w:r>
      <w:r w:rsidRPr="0082787E">
        <w:rPr>
          <w:rFonts w:ascii="Times New Roman" w:hAnsi="Times New Roman" w:cs="Times New Roman"/>
        </w:rPr>
        <w:br/>
      </w:r>
      <w:r w:rsidR="00416417" w:rsidRPr="0082787E">
        <w:rPr>
          <w:rFonts w:ascii="Times New Roman" w:hAnsi="Times New Roman" w:cs="Times New Roman"/>
        </w:rPr>
        <w:t xml:space="preserve"> 1</w:t>
      </w:r>
      <w:r w:rsidR="00416417" w:rsidRPr="00A27D5A">
        <w:rPr>
          <w:rFonts w:ascii="Times New Roman" w:hAnsi="Times New Roman" w:cs="Times New Roman"/>
          <w:b/>
          <w:bCs/>
        </w:rPr>
        <w:t xml:space="preserve">. </w:t>
      </w:r>
      <w:r w:rsidRPr="00A27D5A">
        <w:rPr>
          <w:rFonts w:ascii="Times New Roman" w:hAnsi="Times New Roman" w:cs="Times New Roman"/>
          <w:b/>
          <w:bCs/>
        </w:rPr>
        <w:t>Latent Diffusion Model (LDM) Translation Module</w:t>
      </w:r>
      <w:r w:rsidRPr="0082787E">
        <w:rPr>
          <w:rFonts w:ascii="Times New Roman" w:hAnsi="Times New Roman" w:cs="Times New Roman"/>
        </w:rPr>
        <w:t>: Fine-tuned Stable Diffusion v1.5/v2.1 converts SAR images into optical-style images with improved clarity and realism.</w:t>
      </w:r>
      <w:r w:rsidRPr="0082787E">
        <w:rPr>
          <w:rFonts w:ascii="Times New Roman" w:hAnsi="Times New Roman" w:cs="Times New Roman"/>
        </w:rPr>
        <w:br/>
        <w:t xml:space="preserve"> </w:t>
      </w:r>
      <w:r w:rsidR="00416417" w:rsidRPr="0082787E">
        <w:rPr>
          <w:rFonts w:ascii="Times New Roman" w:hAnsi="Times New Roman" w:cs="Times New Roman"/>
        </w:rPr>
        <w:t xml:space="preserve">2. </w:t>
      </w:r>
      <w:r w:rsidRPr="00A27D5A">
        <w:rPr>
          <w:rFonts w:ascii="Times New Roman" w:hAnsi="Times New Roman" w:cs="Times New Roman"/>
          <w:b/>
          <w:bCs/>
        </w:rPr>
        <w:t xml:space="preserve">Automated Scene Description Module: </w:t>
      </w:r>
      <w:r w:rsidRPr="0082787E">
        <w:rPr>
          <w:rFonts w:ascii="Times New Roman" w:hAnsi="Times New Roman" w:cs="Times New Roman"/>
        </w:rPr>
        <w:t>BLIP-2 vision-language model analyzes translated images to generate meaningful natural language summaries.</w:t>
      </w:r>
      <w:r w:rsidRPr="0082787E">
        <w:rPr>
          <w:rFonts w:ascii="Times New Roman" w:hAnsi="Times New Roman" w:cs="Times New Roman"/>
        </w:rPr>
        <w:br/>
        <w:t xml:space="preserve">The entire workflow is integrated into a web platform built with React (frontend) and </w:t>
      </w:r>
      <w:proofErr w:type="spellStart"/>
      <w:r w:rsidRPr="0082787E">
        <w:rPr>
          <w:rFonts w:ascii="Times New Roman" w:hAnsi="Times New Roman" w:cs="Times New Roman"/>
        </w:rPr>
        <w:t>FastAPI</w:t>
      </w:r>
      <w:proofErr w:type="spellEnd"/>
      <w:r w:rsidRPr="0082787E">
        <w:rPr>
          <w:rFonts w:ascii="Times New Roman" w:hAnsi="Times New Roman" w:cs="Times New Roman"/>
        </w:rPr>
        <w:t xml:space="preserve"> (backend) that allows users to upload SAR images and receive visual and textual outputs with downloadable results</w:t>
      </w:r>
      <w:r w:rsidR="005410C0" w:rsidRPr="0082787E">
        <w:rPr>
          <w:rFonts w:ascii="Times New Roman" w:hAnsi="Times New Roman" w:cs="Times New Roman"/>
        </w:rPr>
        <w:t>.</w:t>
      </w:r>
    </w:p>
    <w:p w14:paraId="5152F1C8" w14:textId="686ACE0A" w:rsidR="0035148B" w:rsidRPr="0082787E" w:rsidRDefault="002373F7" w:rsidP="0082787E">
      <w:pPr>
        <w:pStyle w:val="Heading2"/>
        <w:numPr>
          <w:ilvl w:val="1"/>
          <w:numId w:val="1"/>
        </w:numPr>
        <w:spacing w:line="360" w:lineRule="auto"/>
        <w:jc w:val="both"/>
        <w:rPr>
          <w:rFonts w:ascii="Times New Roman" w:hAnsi="Times New Roman" w:cs="Times New Roman"/>
        </w:rPr>
      </w:pPr>
      <w:bookmarkStart w:id="6" w:name="_Toc220711491"/>
      <w:r w:rsidRPr="0082787E">
        <w:rPr>
          <w:rFonts w:ascii="Times New Roman" w:hAnsi="Times New Roman" w:cs="Times New Roman"/>
        </w:rPr>
        <w:t>Functionality</w:t>
      </w:r>
      <w:bookmarkEnd w:id="6"/>
      <w:r w:rsidRPr="0082787E">
        <w:rPr>
          <w:rFonts w:ascii="Times New Roman" w:hAnsi="Times New Roman" w:cs="Times New Roman"/>
        </w:rPr>
        <w:t xml:space="preserve"> </w:t>
      </w:r>
    </w:p>
    <w:p w14:paraId="5E6B9F22" w14:textId="6DE63CB7" w:rsidR="00705A69" w:rsidRPr="0082787E" w:rsidRDefault="00705A69" w:rsidP="0082787E">
      <w:pPr>
        <w:pStyle w:val="Heading2"/>
        <w:numPr>
          <w:ilvl w:val="2"/>
          <w:numId w:val="1"/>
        </w:numPr>
        <w:spacing w:line="360" w:lineRule="auto"/>
        <w:rPr>
          <w:rFonts w:ascii="Times New Roman" w:hAnsi="Times New Roman" w:cs="Times New Roman"/>
          <w:sz w:val="24"/>
          <w:szCs w:val="24"/>
        </w:rPr>
      </w:pPr>
      <w:bookmarkStart w:id="7" w:name="_Toc524531237"/>
      <w:bookmarkStart w:id="8" w:name="OLE_LINK10"/>
      <w:bookmarkStart w:id="9" w:name="OLE_LINK11"/>
      <w:bookmarkStart w:id="10" w:name="OLE_LINK6"/>
      <w:bookmarkStart w:id="11" w:name="OLE_LINK7"/>
      <w:r w:rsidRPr="0082787E">
        <w:rPr>
          <w:rFonts w:ascii="Times New Roman" w:hAnsi="Times New Roman" w:cs="Times New Roman"/>
          <w:sz w:val="24"/>
          <w:szCs w:val="24"/>
        </w:rPr>
        <w:t xml:space="preserve"> </w:t>
      </w:r>
      <w:bookmarkStart w:id="12" w:name="_Toc220711492"/>
      <w:bookmarkEnd w:id="7"/>
      <w:r w:rsidR="00B5485B" w:rsidRPr="0082787E">
        <w:rPr>
          <w:rFonts w:ascii="Times New Roman" w:hAnsi="Times New Roman" w:cs="Times New Roman"/>
        </w:rPr>
        <w:t>SAR Image Upload and Input Management</w:t>
      </w:r>
      <w:bookmarkEnd w:id="12"/>
    </w:p>
    <w:p w14:paraId="55112BD2" w14:textId="6E0915D2" w:rsidR="00705A69" w:rsidRPr="0082787E" w:rsidRDefault="00B5485B" w:rsidP="0082787E">
      <w:pPr>
        <w:pStyle w:val="ListParagraph"/>
        <w:spacing w:line="360" w:lineRule="auto"/>
        <w:rPr>
          <w:rFonts w:ascii="Times New Roman" w:hAnsi="Times New Roman" w:cs="Times New Roman"/>
        </w:rPr>
      </w:pPr>
      <w:r w:rsidRPr="0082787E">
        <w:rPr>
          <w:rFonts w:ascii="Times New Roman" w:hAnsi="Times New Roman" w:cs="Times New Roman"/>
        </w:rPr>
        <w:t>The system allows users to upload SAR images through a web-based interface. The uploaded images are validated for correct format (</w:t>
      </w:r>
      <w:proofErr w:type="spellStart"/>
      <w:r w:rsidRPr="0082787E">
        <w:rPr>
          <w:rFonts w:ascii="Times New Roman" w:hAnsi="Times New Roman" w:cs="Times New Roman"/>
        </w:rPr>
        <w:t>GeoTIFF</w:t>
      </w:r>
      <w:proofErr w:type="spellEnd"/>
      <w:r w:rsidRPr="0082787E">
        <w:rPr>
          <w:rFonts w:ascii="Times New Roman" w:hAnsi="Times New Roman" w:cs="Times New Roman"/>
        </w:rPr>
        <w:t>) and resolution before processing.</w:t>
      </w:r>
      <w:r w:rsidRPr="0082787E">
        <w:rPr>
          <w:rFonts w:ascii="Times New Roman" w:hAnsi="Times New Roman" w:cs="Times New Roman"/>
        </w:rPr>
        <w:br/>
        <w:t>This module ensures:</w:t>
      </w:r>
      <w:r w:rsidRPr="0082787E">
        <w:rPr>
          <w:rFonts w:ascii="Times New Roman" w:hAnsi="Times New Roman" w:cs="Times New Roman"/>
        </w:rPr>
        <w:br/>
        <w:t>• Secure image upload with drag-and-drop support</w:t>
      </w:r>
      <w:r w:rsidRPr="0082787E">
        <w:rPr>
          <w:rFonts w:ascii="Times New Roman" w:hAnsi="Times New Roman" w:cs="Times New Roman"/>
        </w:rPr>
        <w:br/>
        <w:t>• Supported SAR image formats (</w:t>
      </w:r>
      <w:proofErr w:type="spellStart"/>
      <w:r w:rsidRPr="0082787E">
        <w:rPr>
          <w:rFonts w:ascii="Times New Roman" w:hAnsi="Times New Roman" w:cs="Times New Roman"/>
        </w:rPr>
        <w:t>GeoTIFF</w:t>
      </w:r>
      <w:proofErr w:type="spellEnd"/>
      <w:r w:rsidRPr="0082787E">
        <w:rPr>
          <w:rFonts w:ascii="Times New Roman" w:hAnsi="Times New Roman" w:cs="Times New Roman"/>
        </w:rPr>
        <w:t xml:space="preserve"> .</w:t>
      </w:r>
      <w:proofErr w:type="spellStart"/>
      <w:r w:rsidRPr="0082787E">
        <w:rPr>
          <w:rFonts w:ascii="Times New Roman" w:hAnsi="Times New Roman" w:cs="Times New Roman"/>
        </w:rPr>
        <w:t>tif</w:t>
      </w:r>
      <w:proofErr w:type="spellEnd"/>
      <w:r w:rsidRPr="0082787E">
        <w:rPr>
          <w:rFonts w:ascii="Times New Roman" w:hAnsi="Times New Roman" w:cs="Times New Roman"/>
        </w:rPr>
        <w:t>/.tiff)</w:t>
      </w:r>
      <w:r w:rsidRPr="0082787E">
        <w:rPr>
          <w:rFonts w:ascii="Times New Roman" w:hAnsi="Times New Roman" w:cs="Times New Roman"/>
        </w:rPr>
        <w:br/>
        <w:t>• File size validation (maximum 50 MB)</w:t>
      </w:r>
      <w:r w:rsidRPr="0082787E">
        <w:rPr>
          <w:rFonts w:ascii="Times New Roman" w:hAnsi="Times New Roman" w:cs="Times New Roman"/>
        </w:rPr>
        <w:br/>
        <w:t>• Automatic unique request ID generation</w:t>
      </w:r>
      <w:r w:rsidRPr="0082787E">
        <w:rPr>
          <w:rFonts w:ascii="Times New Roman" w:hAnsi="Times New Roman" w:cs="Times New Roman"/>
        </w:rPr>
        <w:br/>
        <w:t>• Upload progress indication</w:t>
      </w:r>
      <w:r w:rsidR="00705A69" w:rsidRPr="0082787E">
        <w:rPr>
          <w:rFonts w:ascii="Times New Roman" w:hAnsi="Times New Roman" w:cs="Times New Roman"/>
        </w:rPr>
        <w:t>.</w:t>
      </w:r>
    </w:p>
    <w:p w14:paraId="5B7DA5DC" w14:textId="5DE51187" w:rsidR="00B5485B" w:rsidRPr="0082787E" w:rsidRDefault="00705A69" w:rsidP="0082787E">
      <w:pPr>
        <w:pStyle w:val="Heading2"/>
        <w:numPr>
          <w:ilvl w:val="2"/>
          <w:numId w:val="1"/>
        </w:numPr>
        <w:spacing w:line="360" w:lineRule="auto"/>
        <w:rPr>
          <w:rFonts w:ascii="Times New Roman" w:hAnsi="Times New Roman" w:cs="Times New Roman"/>
          <w:sz w:val="24"/>
          <w:szCs w:val="24"/>
        </w:rPr>
      </w:pPr>
      <w:bookmarkStart w:id="13" w:name="_Toc524531238"/>
      <w:bookmarkEnd w:id="8"/>
      <w:bookmarkEnd w:id="9"/>
      <w:r w:rsidRPr="0082787E">
        <w:rPr>
          <w:rFonts w:ascii="Times New Roman" w:hAnsi="Times New Roman" w:cs="Times New Roman"/>
          <w:sz w:val="24"/>
          <w:szCs w:val="24"/>
        </w:rPr>
        <w:t xml:space="preserve"> </w:t>
      </w:r>
      <w:bookmarkStart w:id="14" w:name="_Toc220711493"/>
      <w:r w:rsidR="00B5485B" w:rsidRPr="0082787E">
        <w:rPr>
          <w:rFonts w:ascii="Times New Roman" w:hAnsi="Times New Roman" w:cs="Times New Roman"/>
          <w:sz w:val="24"/>
          <w:szCs w:val="24"/>
        </w:rPr>
        <w:t>Image</w:t>
      </w:r>
      <w:r w:rsidRPr="0082787E">
        <w:rPr>
          <w:rFonts w:ascii="Times New Roman" w:hAnsi="Times New Roman" w:cs="Times New Roman"/>
          <w:sz w:val="24"/>
          <w:szCs w:val="24"/>
        </w:rPr>
        <w:t xml:space="preserve"> </w:t>
      </w:r>
      <w:bookmarkEnd w:id="13"/>
      <w:r w:rsidR="00B5485B" w:rsidRPr="0082787E">
        <w:rPr>
          <w:rFonts w:ascii="Times New Roman" w:hAnsi="Times New Roman" w:cs="Times New Roman"/>
          <w:sz w:val="24"/>
          <w:szCs w:val="24"/>
        </w:rPr>
        <w:t>Preprocessing Module</w:t>
      </w:r>
      <w:bookmarkEnd w:id="14"/>
    </w:p>
    <w:p w14:paraId="105A5528" w14:textId="1B7D4E82" w:rsidR="00705A69" w:rsidRPr="0082787E" w:rsidRDefault="00B5485B" w:rsidP="0082787E">
      <w:pPr>
        <w:spacing w:line="360" w:lineRule="auto"/>
        <w:ind w:left="720"/>
        <w:rPr>
          <w:rFonts w:ascii="Times New Roman" w:hAnsi="Times New Roman" w:cs="Times New Roman"/>
        </w:rPr>
      </w:pPr>
      <w:r w:rsidRPr="0082787E">
        <w:rPr>
          <w:rFonts w:ascii="Times New Roman" w:hAnsi="Times New Roman" w:cs="Times New Roman"/>
        </w:rPr>
        <w:t>Before passing SAR images into the diffusion model, preprocessing operations are applied to improve data consistency and model performance.</w:t>
      </w:r>
      <w:r w:rsidRPr="0082787E">
        <w:rPr>
          <w:rFonts w:ascii="Times New Roman" w:hAnsi="Times New Roman" w:cs="Times New Roman"/>
        </w:rPr>
        <w:br/>
        <w:t>This includes:</w:t>
      </w:r>
      <w:r w:rsidRPr="0082787E">
        <w:rPr>
          <w:rFonts w:ascii="Times New Roman" w:hAnsi="Times New Roman" w:cs="Times New Roman"/>
        </w:rPr>
        <w:br/>
        <w:t xml:space="preserve">• </w:t>
      </w:r>
      <w:r w:rsidR="00416417" w:rsidRPr="0082787E">
        <w:rPr>
          <w:rFonts w:ascii="Times New Roman" w:hAnsi="Times New Roman" w:cs="Times New Roman"/>
        </w:rPr>
        <w:t xml:space="preserve"> </w:t>
      </w:r>
      <w:r w:rsidRPr="0082787E">
        <w:rPr>
          <w:rFonts w:ascii="Times New Roman" w:hAnsi="Times New Roman" w:cs="Times New Roman"/>
        </w:rPr>
        <w:t>Conversion to dB scale (10 * log10)</w:t>
      </w:r>
      <w:r w:rsidRPr="0082787E">
        <w:rPr>
          <w:rFonts w:ascii="Times New Roman" w:hAnsi="Times New Roman" w:cs="Times New Roman"/>
        </w:rPr>
        <w:br/>
        <w:t xml:space="preserve">• </w:t>
      </w:r>
      <w:r w:rsidR="00416417" w:rsidRPr="0082787E">
        <w:rPr>
          <w:rFonts w:ascii="Times New Roman" w:hAnsi="Times New Roman" w:cs="Times New Roman"/>
        </w:rPr>
        <w:t xml:space="preserve"> </w:t>
      </w:r>
      <w:r w:rsidRPr="0082787E">
        <w:rPr>
          <w:rFonts w:ascii="Times New Roman" w:hAnsi="Times New Roman" w:cs="Times New Roman"/>
        </w:rPr>
        <w:t>Normalization to [0,1] range</w:t>
      </w:r>
      <w:r w:rsidRPr="0082787E">
        <w:rPr>
          <w:rFonts w:ascii="Times New Roman" w:hAnsi="Times New Roman" w:cs="Times New Roman"/>
        </w:rPr>
        <w:br/>
        <w:t xml:space="preserve">• </w:t>
      </w:r>
      <w:r w:rsidR="00416417" w:rsidRPr="0082787E">
        <w:rPr>
          <w:rFonts w:ascii="Times New Roman" w:hAnsi="Times New Roman" w:cs="Times New Roman"/>
        </w:rPr>
        <w:t xml:space="preserve"> </w:t>
      </w:r>
      <w:r w:rsidRPr="0082787E">
        <w:rPr>
          <w:rFonts w:ascii="Times New Roman" w:hAnsi="Times New Roman" w:cs="Times New Roman"/>
        </w:rPr>
        <w:t>Resizing to 256×256 pixels using bicubic interpolation</w:t>
      </w:r>
      <w:r w:rsidRPr="0082787E">
        <w:rPr>
          <w:rFonts w:ascii="Times New Roman" w:hAnsi="Times New Roman" w:cs="Times New Roman"/>
        </w:rPr>
        <w:br/>
        <w:t xml:space="preserve">• </w:t>
      </w:r>
      <w:r w:rsidR="00416417" w:rsidRPr="0082787E">
        <w:rPr>
          <w:rFonts w:ascii="Times New Roman" w:hAnsi="Times New Roman" w:cs="Times New Roman"/>
        </w:rPr>
        <w:t xml:space="preserve"> </w:t>
      </w:r>
      <w:r w:rsidRPr="0082787E">
        <w:rPr>
          <w:rFonts w:ascii="Times New Roman" w:hAnsi="Times New Roman" w:cs="Times New Roman"/>
        </w:rPr>
        <w:t>Dual-polarization handling (VV + VH combination)</w:t>
      </w:r>
      <w:r w:rsidRPr="0082787E">
        <w:rPr>
          <w:rFonts w:ascii="Times New Roman" w:hAnsi="Times New Roman" w:cs="Times New Roman"/>
        </w:rPr>
        <w:br/>
        <w:t xml:space="preserve">• </w:t>
      </w:r>
      <w:r w:rsidR="00416417" w:rsidRPr="0082787E">
        <w:rPr>
          <w:rFonts w:ascii="Times New Roman" w:hAnsi="Times New Roman" w:cs="Times New Roman"/>
        </w:rPr>
        <w:t xml:space="preserve"> </w:t>
      </w:r>
      <w:r w:rsidRPr="0082787E">
        <w:rPr>
          <w:rFonts w:ascii="Times New Roman" w:hAnsi="Times New Roman" w:cs="Times New Roman"/>
        </w:rPr>
        <w:t>Tensor conversion for model input</w:t>
      </w:r>
      <w:r w:rsidRPr="0082787E">
        <w:rPr>
          <w:rFonts w:ascii="Times New Roman" w:hAnsi="Times New Roman" w:cs="Times New Roman"/>
        </w:rPr>
        <w:br/>
        <w:t>This step reduces speckle effects and standardizes inputs for accurate translation</w:t>
      </w:r>
      <w:r w:rsidR="00705A69" w:rsidRPr="0082787E">
        <w:rPr>
          <w:rFonts w:ascii="Times New Roman" w:hAnsi="Times New Roman" w:cs="Times New Roman"/>
        </w:rPr>
        <w:t>.</w:t>
      </w:r>
    </w:p>
    <w:p w14:paraId="7481A031" w14:textId="6DCDF939" w:rsidR="00705A69" w:rsidRPr="0082787E" w:rsidRDefault="00705A69" w:rsidP="0082787E">
      <w:pPr>
        <w:pStyle w:val="Heading2"/>
        <w:numPr>
          <w:ilvl w:val="2"/>
          <w:numId w:val="1"/>
        </w:numPr>
        <w:spacing w:line="360" w:lineRule="auto"/>
        <w:rPr>
          <w:rFonts w:ascii="Times New Roman" w:hAnsi="Times New Roman" w:cs="Times New Roman"/>
          <w:sz w:val="24"/>
          <w:szCs w:val="24"/>
        </w:rPr>
      </w:pPr>
      <w:bookmarkStart w:id="15" w:name="_Toc524531239"/>
      <w:bookmarkEnd w:id="10"/>
      <w:bookmarkEnd w:id="11"/>
      <w:r w:rsidRPr="0082787E">
        <w:rPr>
          <w:rFonts w:ascii="Times New Roman" w:hAnsi="Times New Roman" w:cs="Times New Roman"/>
          <w:sz w:val="24"/>
          <w:szCs w:val="24"/>
        </w:rPr>
        <w:lastRenderedPageBreak/>
        <w:t xml:space="preserve"> </w:t>
      </w:r>
      <w:bookmarkStart w:id="16" w:name="_Toc220711494"/>
      <w:bookmarkEnd w:id="15"/>
      <w:r w:rsidR="00B5485B" w:rsidRPr="0082787E">
        <w:rPr>
          <w:rFonts w:ascii="Times New Roman" w:hAnsi="Times New Roman" w:cs="Times New Roman"/>
          <w:sz w:val="24"/>
          <w:szCs w:val="24"/>
        </w:rPr>
        <w:t>Diffusion-Based SAR to Optical Image Translation</w:t>
      </w:r>
      <w:bookmarkEnd w:id="16"/>
    </w:p>
    <w:p w14:paraId="0200405B" w14:textId="23964BE3" w:rsidR="00705A69" w:rsidRPr="0082787E" w:rsidRDefault="00213533" w:rsidP="0082787E">
      <w:pPr>
        <w:pStyle w:val="ListParagraph"/>
        <w:spacing w:line="360" w:lineRule="auto"/>
        <w:rPr>
          <w:rFonts w:ascii="Times New Roman" w:hAnsi="Times New Roman" w:cs="Times New Roman"/>
        </w:rPr>
      </w:pPr>
      <w:r w:rsidRPr="0082787E">
        <w:rPr>
          <w:rFonts w:ascii="Times New Roman" w:hAnsi="Times New Roman" w:cs="Times New Roman"/>
        </w:rPr>
        <w:t>This is the core component of the system. A fine-tuned Latent Diffusion Model (Stable Diffusion) processes the preprocessed SAR images to generate realistic optical-style images.</w:t>
      </w:r>
      <w:r w:rsidRPr="0082787E">
        <w:rPr>
          <w:rFonts w:ascii="Times New Roman" w:hAnsi="Times New Roman" w:cs="Times New Roman"/>
        </w:rPr>
        <w:br/>
        <w:t>Key features include:</w:t>
      </w:r>
      <w:r w:rsidRPr="0082787E">
        <w:rPr>
          <w:rFonts w:ascii="Times New Roman" w:hAnsi="Times New Roman" w:cs="Times New Roman"/>
        </w:rPr>
        <w:br/>
        <w:t>• High-quality image synthesis through iterative denoising (50 steps)</w:t>
      </w:r>
      <w:r w:rsidRPr="0082787E">
        <w:rPr>
          <w:rFonts w:ascii="Times New Roman" w:hAnsi="Times New Roman" w:cs="Times New Roman"/>
        </w:rPr>
        <w:br/>
        <w:t>• Preservation of spatial structures and semantic content</w:t>
      </w:r>
      <w:r w:rsidRPr="0082787E">
        <w:rPr>
          <w:rFonts w:ascii="Times New Roman" w:hAnsi="Times New Roman" w:cs="Times New Roman"/>
        </w:rPr>
        <w:br/>
        <w:t>• Reduction of noise artifacts</w:t>
      </w:r>
      <w:r w:rsidRPr="0082787E">
        <w:rPr>
          <w:rFonts w:ascii="Times New Roman" w:hAnsi="Times New Roman" w:cs="Times New Roman"/>
        </w:rPr>
        <w:br/>
        <w:t>• Processing time: ~20-25 seconds per image with GPU</w:t>
      </w:r>
      <w:r w:rsidRPr="0082787E">
        <w:rPr>
          <w:rFonts w:ascii="Times New Roman" w:hAnsi="Times New Roman" w:cs="Times New Roman"/>
        </w:rPr>
        <w:br/>
        <w:t>• Output: 256×256 pixel RGB images in PNG format</w:t>
      </w:r>
      <w:r w:rsidRPr="0082787E">
        <w:rPr>
          <w:rFonts w:ascii="Times New Roman" w:hAnsi="Times New Roman" w:cs="Times New Roman"/>
        </w:rPr>
        <w:br/>
        <w:t xml:space="preserve">The model </w:t>
      </w:r>
      <w:r w:rsidR="00A27D5A">
        <w:rPr>
          <w:rFonts w:ascii="Times New Roman" w:hAnsi="Times New Roman" w:cs="Times New Roman"/>
        </w:rPr>
        <w:t>would</w:t>
      </w:r>
      <w:r w:rsidRPr="0082787E">
        <w:rPr>
          <w:rFonts w:ascii="Times New Roman" w:hAnsi="Times New Roman" w:cs="Times New Roman"/>
        </w:rPr>
        <w:t xml:space="preserve"> be fine-tuned on 150,000+ paired SAR-optical examples from the SEN12MS dataset.</w:t>
      </w:r>
    </w:p>
    <w:p w14:paraId="5EB18E11" w14:textId="1DC9AAAC" w:rsidR="00705A69" w:rsidRPr="0082787E" w:rsidRDefault="00856FCF" w:rsidP="0082787E">
      <w:pPr>
        <w:pStyle w:val="Heading2"/>
        <w:numPr>
          <w:ilvl w:val="2"/>
          <w:numId w:val="1"/>
        </w:numPr>
        <w:spacing w:line="360" w:lineRule="auto"/>
        <w:jc w:val="both"/>
        <w:rPr>
          <w:rFonts w:ascii="Times New Roman" w:hAnsi="Times New Roman" w:cs="Times New Roman"/>
          <w:sz w:val="22"/>
          <w:szCs w:val="22"/>
        </w:rPr>
      </w:pPr>
      <w:bookmarkStart w:id="17" w:name="_Toc524531240"/>
      <w:r w:rsidRPr="0082787E">
        <w:rPr>
          <w:rFonts w:ascii="Times New Roman" w:hAnsi="Times New Roman" w:cs="Times New Roman"/>
          <w:sz w:val="24"/>
          <w:szCs w:val="24"/>
        </w:rPr>
        <w:t xml:space="preserve"> </w:t>
      </w:r>
      <w:bookmarkStart w:id="18" w:name="_Toc220711495"/>
      <w:bookmarkEnd w:id="17"/>
      <w:r w:rsidR="00213533" w:rsidRPr="0082787E">
        <w:rPr>
          <w:rFonts w:ascii="Times New Roman" w:hAnsi="Times New Roman" w:cs="Times New Roman"/>
          <w:sz w:val="24"/>
          <w:szCs w:val="24"/>
        </w:rPr>
        <w:t>Generated Optical Image Visualization</w:t>
      </w:r>
      <w:bookmarkEnd w:id="18"/>
    </w:p>
    <w:p w14:paraId="1B893CCD" w14:textId="1C1387BD" w:rsidR="00705A69" w:rsidRPr="0082787E" w:rsidRDefault="00213533" w:rsidP="0082787E">
      <w:pPr>
        <w:pStyle w:val="ListParagraph"/>
        <w:spacing w:line="360" w:lineRule="auto"/>
        <w:rPr>
          <w:rFonts w:ascii="Times New Roman" w:hAnsi="Times New Roman" w:cs="Times New Roman"/>
        </w:rPr>
      </w:pPr>
      <w:r w:rsidRPr="0082787E">
        <w:rPr>
          <w:rFonts w:ascii="Times New Roman" w:hAnsi="Times New Roman" w:cs="Times New Roman"/>
        </w:rPr>
        <w:t>The translated optical image is displayed on the user interface alongside the original SAR image in a side-by-side comparison layout.</w:t>
      </w:r>
      <w:r w:rsidRPr="0082787E">
        <w:rPr>
          <w:rFonts w:ascii="Times New Roman" w:hAnsi="Times New Roman" w:cs="Times New Roman"/>
        </w:rPr>
        <w:br/>
        <w:t>This allows users to:</w:t>
      </w:r>
      <w:r w:rsidRPr="0082787E">
        <w:rPr>
          <w:rFonts w:ascii="Times New Roman" w:hAnsi="Times New Roman" w:cs="Times New Roman"/>
        </w:rPr>
        <w:br/>
        <w:t>• Compare SAR and optical outputs visually</w:t>
      </w:r>
      <w:r w:rsidRPr="0082787E">
        <w:rPr>
          <w:rFonts w:ascii="Times New Roman" w:hAnsi="Times New Roman" w:cs="Times New Roman"/>
        </w:rPr>
        <w:br/>
        <w:t>• Analyze visual improvements and translation quality</w:t>
      </w:r>
      <w:r w:rsidRPr="0082787E">
        <w:rPr>
          <w:rFonts w:ascii="Times New Roman" w:hAnsi="Times New Roman" w:cs="Times New Roman"/>
        </w:rPr>
        <w:br/>
        <w:t>• Zoom in for detailed inspection (100%-400%)</w:t>
      </w:r>
      <w:r w:rsidRPr="0082787E">
        <w:rPr>
          <w:rFonts w:ascii="Times New Roman" w:hAnsi="Times New Roman" w:cs="Times New Roman"/>
        </w:rPr>
        <w:br/>
        <w:t>• View image metadata (dimensions, file size, timestamp)</w:t>
      </w:r>
      <w:r w:rsidR="00705A69" w:rsidRPr="0082787E">
        <w:rPr>
          <w:rFonts w:ascii="Times New Roman" w:hAnsi="Times New Roman" w:cs="Times New Roman"/>
        </w:rPr>
        <w:t>.</w:t>
      </w:r>
    </w:p>
    <w:p w14:paraId="7AEE45A8" w14:textId="2F0A609C" w:rsidR="00705A69" w:rsidRPr="0082787E" w:rsidRDefault="00213533" w:rsidP="0082787E">
      <w:pPr>
        <w:pStyle w:val="Heading2"/>
        <w:numPr>
          <w:ilvl w:val="2"/>
          <w:numId w:val="1"/>
        </w:numPr>
        <w:spacing w:line="360" w:lineRule="auto"/>
        <w:rPr>
          <w:rFonts w:ascii="Times New Roman" w:hAnsi="Times New Roman" w:cs="Times New Roman"/>
          <w:sz w:val="22"/>
          <w:szCs w:val="22"/>
        </w:rPr>
      </w:pPr>
      <w:bookmarkStart w:id="19" w:name="_Toc220711496"/>
      <w:r w:rsidRPr="0082787E">
        <w:rPr>
          <w:rFonts w:ascii="Times New Roman" w:hAnsi="Times New Roman" w:cs="Times New Roman"/>
          <w:sz w:val="24"/>
          <w:szCs w:val="24"/>
        </w:rPr>
        <w:t>Automated Scene Description Generation</w:t>
      </w:r>
      <w:bookmarkEnd w:id="19"/>
    </w:p>
    <w:p w14:paraId="0BCF93BD" w14:textId="0A322CCE" w:rsidR="00705A69" w:rsidRPr="0082787E" w:rsidRDefault="00213533" w:rsidP="0082787E">
      <w:pPr>
        <w:pStyle w:val="ListParagraph"/>
        <w:spacing w:line="360" w:lineRule="auto"/>
        <w:rPr>
          <w:rFonts w:ascii="Times New Roman" w:hAnsi="Times New Roman" w:cs="Times New Roman"/>
        </w:rPr>
      </w:pPr>
      <w:r w:rsidRPr="0082787E">
        <w:rPr>
          <w:rFonts w:ascii="Times New Roman" w:hAnsi="Times New Roman" w:cs="Times New Roman"/>
        </w:rPr>
        <w:t>Using BLIP-2 vision-language model, the translated optical image is analyzed to generate natural language descriptions.</w:t>
      </w:r>
      <w:r w:rsidRPr="0082787E">
        <w:rPr>
          <w:rFonts w:ascii="Times New Roman" w:hAnsi="Times New Roman" w:cs="Times New Roman"/>
        </w:rPr>
        <w:br/>
        <w:t>The module:</w:t>
      </w:r>
      <w:r w:rsidRPr="0082787E">
        <w:rPr>
          <w:rFonts w:ascii="Times New Roman" w:hAnsi="Times New Roman" w:cs="Times New Roman"/>
        </w:rPr>
        <w:br/>
        <w:t>• Processes optical images through vision encoder</w:t>
      </w:r>
      <w:r w:rsidRPr="0082787E">
        <w:rPr>
          <w:rFonts w:ascii="Times New Roman" w:hAnsi="Times New Roman" w:cs="Times New Roman"/>
        </w:rPr>
        <w:br/>
        <w:t>• Aligns visual and language features through Q-Former</w:t>
      </w:r>
      <w:r w:rsidRPr="0082787E">
        <w:rPr>
          <w:rFonts w:ascii="Times New Roman" w:hAnsi="Times New Roman" w:cs="Times New Roman"/>
        </w:rPr>
        <w:br/>
        <w:t>• Generates coherent 10-50 word descriptions</w:t>
      </w:r>
      <w:r w:rsidRPr="0082787E">
        <w:rPr>
          <w:rFonts w:ascii="Times New Roman" w:hAnsi="Times New Roman" w:cs="Times New Roman"/>
        </w:rPr>
        <w:br/>
        <w:t>• Identifies key scene elements: buildings, roads, water bodies, vegetation, urban areas</w:t>
      </w:r>
      <w:r w:rsidRPr="0082787E">
        <w:rPr>
          <w:rFonts w:ascii="Times New Roman" w:hAnsi="Times New Roman" w:cs="Times New Roman"/>
        </w:rPr>
        <w:br/>
        <w:t>• Processing time: ~5 seconds per image</w:t>
      </w:r>
      <w:r w:rsidRPr="0082787E">
        <w:rPr>
          <w:rFonts w:ascii="Times New Roman" w:hAnsi="Times New Roman" w:cs="Times New Roman"/>
        </w:rPr>
        <w:br/>
        <w:t>Example outputs:</w:t>
      </w:r>
      <w:r w:rsidRPr="0082787E">
        <w:rPr>
          <w:rFonts w:ascii="Times New Roman" w:hAnsi="Times New Roman" w:cs="Times New Roman"/>
        </w:rPr>
        <w:br/>
        <w:t>- "The image shows a dense urban area with multiple buildings and intersecting road networks."</w:t>
      </w:r>
      <w:r w:rsidRPr="0082787E">
        <w:rPr>
          <w:rFonts w:ascii="Times New Roman" w:hAnsi="Times New Roman" w:cs="Times New Roman"/>
        </w:rPr>
        <w:br/>
        <w:t xml:space="preserve">- "A large water body is visible adjacent to agricultural land with scattered </w:t>
      </w:r>
      <w:r w:rsidRPr="0082787E">
        <w:rPr>
          <w:rFonts w:ascii="Times New Roman" w:hAnsi="Times New Roman" w:cs="Times New Roman"/>
        </w:rPr>
        <w:lastRenderedPageBreak/>
        <w:t>vegetation."</w:t>
      </w:r>
      <w:r w:rsidRPr="0082787E">
        <w:rPr>
          <w:rFonts w:ascii="Times New Roman" w:hAnsi="Times New Roman" w:cs="Times New Roman"/>
        </w:rPr>
        <w:br/>
        <w:t>- "The scene depicts mountainous terrain with mixed forest coverage and minimal urban development."</w:t>
      </w:r>
      <w:r w:rsidRPr="0082787E">
        <w:rPr>
          <w:rFonts w:ascii="Times New Roman" w:hAnsi="Times New Roman" w:cs="Times New Roman"/>
        </w:rPr>
        <w:br/>
        <w:t>This enhances interpretability for non-expert users.</w:t>
      </w:r>
    </w:p>
    <w:p w14:paraId="35636053" w14:textId="285BDF7B" w:rsidR="00705A69" w:rsidRPr="0082787E" w:rsidRDefault="00705A69" w:rsidP="0082787E">
      <w:pPr>
        <w:pStyle w:val="Heading2"/>
        <w:numPr>
          <w:ilvl w:val="2"/>
          <w:numId w:val="1"/>
        </w:numPr>
        <w:spacing w:line="360" w:lineRule="auto"/>
        <w:jc w:val="both"/>
        <w:rPr>
          <w:rFonts w:ascii="Times New Roman" w:hAnsi="Times New Roman" w:cs="Times New Roman"/>
          <w:sz w:val="24"/>
          <w:szCs w:val="24"/>
        </w:rPr>
      </w:pPr>
      <w:bookmarkStart w:id="20" w:name="_Toc524531242"/>
      <w:r w:rsidRPr="0082787E">
        <w:rPr>
          <w:rFonts w:ascii="Times New Roman" w:hAnsi="Times New Roman" w:cs="Times New Roman"/>
          <w:sz w:val="24"/>
          <w:szCs w:val="24"/>
        </w:rPr>
        <w:t xml:space="preserve"> </w:t>
      </w:r>
      <w:bookmarkStart w:id="21" w:name="_Toc220711497"/>
      <w:bookmarkEnd w:id="20"/>
      <w:r w:rsidR="00213533" w:rsidRPr="0082787E">
        <w:rPr>
          <w:rFonts w:ascii="Times New Roman" w:hAnsi="Times New Roman" w:cs="Times New Roman"/>
          <w:sz w:val="24"/>
          <w:szCs w:val="24"/>
        </w:rPr>
        <w:t>Backend Processing and Data Flow Management</w:t>
      </w:r>
      <w:bookmarkEnd w:id="21"/>
    </w:p>
    <w:p w14:paraId="1B8C590E" w14:textId="71E267A7" w:rsidR="00705A69" w:rsidRPr="0082787E" w:rsidRDefault="00213533" w:rsidP="0082787E">
      <w:pPr>
        <w:pStyle w:val="ListParagraph"/>
        <w:spacing w:line="360" w:lineRule="auto"/>
        <w:rPr>
          <w:rFonts w:ascii="Times New Roman" w:hAnsi="Times New Roman" w:cs="Times New Roman"/>
        </w:rPr>
      </w:pPr>
      <w:r w:rsidRPr="0082787E">
        <w:rPr>
          <w:rFonts w:ascii="Times New Roman" w:hAnsi="Times New Roman" w:cs="Times New Roman"/>
        </w:rPr>
        <w:t xml:space="preserve">The </w:t>
      </w:r>
      <w:proofErr w:type="spellStart"/>
      <w:r w:rsidRPr="0082787E">
        <w:rPr>
          <w:rFonts w:ascii="Times New Roman" w:hAnsi="Times New Roman" w:cs="Times New Roman"/>
        </w:rPr>
        <w:t>FastAPI</w:t>
      </w:r>
      <w:proofErr w:type="spellEnd"/>
      <w:r w:rsidRPr="0082787E">
        <w:rPr>
          <w:rFonts w:ascii="Times New Roman" w:hAnsi="Times New Roman" w:cs="Times New Roman"/>
        </w:rPr>
        <w:t xml:space="preserve"> backend server handles:</w:t>
      </w:r>
      <w:r w:rsidRPr="0082787E">
        <w:rPr>
          <w:rFonts w:ascii="Times New Roman" w:hAnsi="Times New Roman" w:cs="Times New Roman"/>
        </w:rPr>
        <w:br/>
        <w:t>• RESTful API endpoints (/upload, /translate, /results, /download)</w:t>
      </w:r>
      <w:r w:rsidRPr="0082787E">
        <w:rPr>
          <w:rFonts w:ascii="Times New Roman" w:hAnsi="Times New Roman" w:cs="Times New Roman"/>
        </w:rPr>
        <w:br/>
        <w:t>• Image request and response management</w:t>
      </w:r>
      <w:r w:rsidRPr="0082787E">
        <w:rPr>
          <w:rFonts w:ascii="Times New Roman" w:hAnsi="Times New Roman" w:cs="Times New Roman"/>
        </w:rPr>
        <w:br/>
        <w:t>• Communication between AI models (LDM and BLIP-2)</w:t>
      </w:r>
      <w:r w:rsidRPr="0082787E">
        <w:rPr>
          <w:rFonts w:ascii="Times New Roman" w:hAnsi="Times New Roman" w:cs="Times New Roman"/>
        </w:rPr>
        <w:br/>
        <w:t>• Asynchronous task scheduling and processing</w:t>
      </w:r>
      <w:r w:rsidRPr="0082787E">
        <w:rPr>
          <w:rFonts w:ascii="Times New Roman" w:hAnsi="Times New Roman" w:cs="Times New Roman"/>
        </w:rPr>
        <w:br/>
        <w:t>• Error handling and validation</w:t>
      </w:r>
      <w:r w:rsidRPr="0082787E">
        <w:rPr>
          <w:rFonts w:ascii="Times New Roman" w:hAnsi="Times New Roman" w:cs="Times New Roman"/>
        </w:rPr>
        <w:br/>
        <w:t>• Temporary file storage with 24-hour TTL</w:t>
      </w:r>
      <w:r w:rsidRPr="0082787E">
        <w:rPr>
          <w:rFonts w:ascii="Times New Roman" w:hAnsi="Times New Roman" w:cs="Times New Roman"/>
        </w:rPr>
        <w:br/>
        <w:t>• Automatic cleanup of old files</w:t>
      </w:r>
      <w:r w:rsidRPr="0082787E">
        <w:rPr>
          <w:rFonts w:ascii="Times New Roman" w:hAnsi="Times New Roman" w:cs="Times New Roman"/>
        </w:rPr>
        <w:br/>
        <w:t>The backend ensures smooth integration of all system components with proper error recovery and logging</w:t>
      </w:r>
      <w:r w:rsidR="00705A69" w:rsidRPr="0082787E">
        <w:rPr>
          <w:rFonts w:ascii="Times New Roman" w:hAnsi="Times New Roman" w:cs="Times New Roman"/>
        </w:rPr>
        <w:t>.</w:t>
      </w:r>
    </w:p>
    <w:p w14:paraId="7241229C" w14:textId="76B4CFD6" w:rsidR="00705A69" w:rsidRPr="0082787E" w:rsidRDefault="00705A69" w:rsidP="0082787E">
      <w:pPr>
        <w:pStyle w:val="Heading2"/>
        <w:numPr>
          <w:ilvl w:val="2"/>
          <w:numId w:val="1"/>
        </w:numPr>
        <w:spacing w:line="360" w:lineRule="auto"/>
        <w:jc w:val="both"/>
        <w:rPr>
          <w:rFonts w:ascii="Times New Roman" w:hAnsi="Times New Roman" w:cs="Times New Roman"/>
          <w:sz w:val="24"/>
          <w:szCs w:val="24"/>
        </w:rPr>
      </w:pPr>
      <w:bookmarkStart w:id="22" w:name="_Toc524531243"/>
      <w:r w:rsidRPr="0082787E">
        <w:rPr>
          <w:rFonts w:ascii="Times New Roman" w:hAnsi="Times New Roman" w:cs="Times New Roman"/>
          <w:sz w:val="24"/>
          <w:szCs w:val="24"/>
        </w:rPr>
        <w:t xml:space="preserve"> </w:t>
      </w:r>
      <w:bookmarkStart w:id="23" w:name="_Toc220711498"/>
      <w:bookmarkEnd w:id="22"/>
      <w:r w:rsidR="00213533" w:rsidRPr="0082787E">
        <w:rPr>
          <w:rFonts w:ascii="Times New Roman" w:hAnsi="Times New Roman" w:cs="Times New Roman"/>
          <w:sz w:val="24"/>
          <w:szCs w:val="24"/>
        </w:rPr>
        <w:t>User-Friendly Web Interface</w:t>
      </w:r>
      <w:bookmarkEnd w:id="23"/>
    </w:p>
    <w:p w14:paraId="03090169" w14:textId="124EE397" w:rsidR="00705A69" w:rsidRPr="006171F3" w:rsidRDefault="00213533" w:rsidP="006171F3">
      <w:pPr>
        <w:pStyle w:val="ListParagraph"/>
        <w:spacing w:line="360" w:lineRule="auto"/>
        <w:rPr>
          <w:rFonts w:ascii="Times New Roman" w:hAnsi="Times New Roman" w:cs="Times New Roman"/>
        </w:rPr>
      </w:pPr>
      <w:r w:rsidRPr="0082787E">
        <w:rPr>
          <w:rFonts w:ascii="Times New Roman" w:hAnsi="Times New Roman" w:cs="Times New Roman"/>
        </w:rPr>
        <w:t>The React-based web application provides:</w:t>
      </w:r>
      <w:r w:rsidRPr="0082787E">
        <w:rPr>
          <w:rFonts w:ascii="Times New Roman" w:hAnsi="Times New Roman" w:cs="Times New Roman"/>
        </w:rPr>
        <w:br/>
        <w:t>• Clean and intuitive single-page application design</w:t>
      </w:r>
      <w:r w:rsidRPr="0082787E">
        <w:rPr>
          <w:rFonts w:ascii="Times New Roman" w:hAnsi="Times New Roman" w:cs="Times New Roman"/>
        </w:rPr>
        <w:br/>
        <w:t>• Simple drag-and-drop or browse upload interface</w:t>
      </w:r>
      <w:r w:rsidRPr="0082787E">
        <w:rPr>
          <w:rFonts w:ascii="Times New Roman" w:hAnsi="Times New Roman" w:cs="Times New Roman"/>
        </w:rPr>
        <w:br/>
        <w:t>• Real-time processing status indicators</w:t>
      </w:r>
      <w:r w:rsidRPr="0082787E">
        <w:rPr>
          <w:rFonts w:ascii="Times New Roman" w:hAnsi="Times New Roman" w:cs="Times New Roman"/>
        </w:rPr>
        <w:br/>
        <w:t>• Side-by-side SAR and optical image comparison</w:t>
      </w:r>
      <w:r w:rsidRPr="0082787E">
        <w:rPr>
          <w:rFonts w:ascii="Times New Roman" w:hAnsi="Times New Roman" w:cs="Times New Roman"/>
        </w:rPr>
        <w:br/>
        <w:t>• Scene description display panel</w:t>
      </w:r>
      <w:r w:rsidRPr="0082787E">
        <w:rPr>
          <w:rFonts w:ascii="Times New Roman" w:hAnsi="Times New Roman" w:cs="Times New Roman"/>
        </w:rPr>
        <w:br/>
        <w:t>• Download options for outputs (individual or ZIP)</w:t>
      </w:r>
      <w:r w:rsidRPr="0082787E">
        <w:rPr>
          <w:rFonts w:ascii="Times New Roman" w:hAnsi="Times New Roman" w:cs="Times New Roman"/>
        </w:rPr>
        <w:br/>
        <w:t>• Responsive design supporting desktop and tablet</w:t>
      </w:r>
      <w:r w:rsidRPr="0082787E">
        <w:rPr>
          <w:rFonts w:ascii="Times New Roman" w:hAnsi="Times New Roman" w:cs="Times New Roman"/>
        </w:rPr>
        <w:br/>
        <w:t xml:space="preserve">• Modern UI with </w:t>
      </w:r>
      <w:proofErr w:type="spellStart"/>
      <w:r w:rsidRPr="0082787E">
        <w:rPr>
          <w:rFonts w:ascii="Times New Roman" w:hAnsi="Times New Roman" w:cs="Times New Roman"/>
        </w:rPr>
        <w:t>TailwindCSS</w:t>
      </w:r>
      <w:proofErr w:type="spellEnd"/>
      <w:r w:rsidRPr="0082787E">
        <w:rPr>
          <w:rFonts w:ascii="Times New Roman" w:hAnsi="Times New Roman" w:cs="Times New Roman"/>
        </w:rPr>
        <w:t xml:space="preserve"> styling</w:t>
      </w:r>
      <w:r w:rsidRPr="0082787E">
        <w:rPr>
          <w:rFonts w:ascii="Times New Roman" w:hAnsi="Times New Roman" w:cs="Times New Roman"/>
        </w:rPr>
        <w:br/>
        <w:t>This ensures accessibility for both technical and non-technical users</w:t>
      </w:r>
      <w:r w:rsidR="00705A69" w:rsidRPr="0082787E">
        <w:rPr>
          <w:rFonts w:ascii="Times New Roman" w:hAnsi="Times New Roman" w:cs="Times New Roman"/>
        </w:rPr>
        <w:t>.</w:t>
      </w:r>
    </w:p>
    <w:p w14:paraId="0B87C641" w14:textId="26F438C6" w:rsidR="00705A69" w:rsidRPr="0082787E" w:rsidRDefault="00213533" w:rsidP="0082787E">
      <w:pPr>
        <w:pStyle w:val="Heading2"/>
        <w:numPr>
          <w:ilvl w:val="2"/>
          <w:numId w:val="1"/>
        </w:numPr>
        <w:spacing w:line="360" w:lineRule="auto"/>
        <w:rPr>
          <w:rFonts w:ascii="Times New Roman" w:hAnsi="Times New Roman" w:cs="Times New Roman"/>
          <w:sz w:val="22"/>
          <w:szCs w:val="22"/>
        </w:rPr>
      </w:pPr>
      <w:bookmarkStart w:id="24" w:name="_Toc220711499"/>
      <w:r w:rsidRPr="0082787E">
        <w:rPr>
          <w:rFonts w:ascii="Times New Roman" w:hAnsi="Times New Roman" w:cs="Times New Roman"/>
          <w:sz w:val="24"/>
          <w:szCs w:val="24"/>
        </w:rPr>
        <w:t>Performance Evaluation and Monitoring</w:t>
      </w:r>
      <w:bookmarkEnd w:id="24"/>
    </w:p>
    <w:p w14:paraId="315ABB49" w14:textId="5954ECE3" w:rsidR="00C31357" w:rsidRPr="0082787E" w:rsidRDefault="00213533" w:rsidP="0082787E">
      <w:pPr>
        <w:pStyle w:val="ListParagraph"/>
        <w:spacing w:after="0" w:line="360" w:lineRule="auto"/>
        <w:rPr>
          <w:rFonts w:ascii="Times New Roman" w:hAnsi="Times New Roman" w:cs="Times New Roman"/>
        </w:rPr>
      </w:pPr>
      <w:r w:rsidRPr="0082787E">
        <w:rPr>
          <w:rFonts w:ascii="Times New Roman" w:hAnsi="Times New Roman" w:cs="Times New Roman"/>
        </w:rPr>
        <w:t>The system includes comprehensive evaluation mechanisms:</w:t>
      </w:r>
      <w:r w:rsidRPr="0082787E">
        <w:rPr>
          <w:rFonts w:ascii="Times New Roman" w:hAnsi="Times New Roman" w:cs="Times New Roman"/>
        </w:rPr>
        <w:br/>
        <w:t>Image Quality Metrics:</w:t>
      </w:r>
      <w:r w:rsidRPr="0082787E">
        <w:rPr>
          <w:rFonts w:ascii="Times New Roman" w:hAnsi="Times New Roman" w:cs="Times New Roman"/>
        </w:rPr>
        <w:br/>
        <w:t>• PSNR (Peak Signal-to-Noise Ratio)</w:t>
      </w:r>
      <w:r w:rsidRPr="0082787E">
        <w:rPr>
          <w:rFonts w:ascii="Times New Roman" w:hAnsi="Times New Roman" w:cs="Times New Roman"/>
        </w:rPr>
        <w:br/>
        <w:t>• SSIM (Structural Similarity Index)</w:t>
      </w:r>
      <w:r w:rsidRPr="0082787E">
        <w:rPr>
          <w:rFonts w:ascii="Times New Roman" w:hAnsi="Times New Roman" w:cs="Times New Roman"/>
        </w:rPr>
        <w:br/>
        <w:t>• FID (Fréchet Inception Distance)</w:t>
      </w:r>
      <w:r w:rsidRPr="0082787E">
        <w:rPr>
          <w:rFonts w:ascii="Times New Roman" w:hAnsi="Times New Roman" w:cs="Times New Roman"/>
        </w:rPr>
        <w:br/>
        <w:t>• LPIPS (Learned Perceptual Image Patch Similarity)</w:t>
      </w:r>
      <w:r w:rsidRPr="0082787E">
        <w:rPr>
          <w:rFonts w:ascii="Times New Roman" w:hAnsi="Times New Roman" w:cs="Times New Roman"/>
        </w:rPr>
        <w:br/>
      </w:r>
      <w:r w:rsidRPr="0082787E">
        <w:rPr>
          <w:rFonts w:ascii="Times New Roman" w:hAnsi="Times New Roman" w:cs="Times New Roman"/>
        </w:rPr>
        <w:lastRenderedPageBreak/>
        <w:t>Baseline Comparison:</w:t>
      </w:r>
      <w:r w:rsidRPr="0082787E">
        <w:rPr>
          <w:rFonts w:ascii="Times New Roman" w:hAnsi="Times New Roman" w:cs="Times New Roman"/>
        </w:rPr>
        <w:br/>
        <w:t>• Pix2Pix GAN trained on identical SEN12MS data</w:t>
      </w:r>
      <w:r w:rsidRPr="0082787E">
        <w:rPr>
          <w:rFonts w:ascii="Times New Roman" w:hAnsi="Times New Roman" w:cs="Times New Roman"/>
        </w:rPr>
        <w:br/>
        <w:t>• Side-by-side quality comparison</w:t>
      </w:r>
      <w:r w:rsidRPr="0082787E">
        <w:rPr>
          <w:rFonts w:ascii="Times New Roman" w:hAnsi="Times New Roman" w:cs="Times New Roman"/>
        </w:rPr>
        <w:br/>
        <w:t>• Quantitative metric comparison</w:t>
      </w:r>
      <w:r w:rsidRPr="0082787E">
        <w:rPr>
          <w:rFonts w:ascii="Times New Roman" w:hAnsi="Times New Roman" w:cs="Times New Roman"/>
        </w:rPr>
        <w:br/>
        <w:t>Performance Monitoring:</w:t>
      </w:r>
      <w:r w:rsidRPr="0082787E">
        <w:rPr>
          <w:rFonts w:ascii="Times New Roman" w:hAnsi="Times New Roman" w:cs="Times New Roman"/>
        </w:rPr>
        <w:br/>
        <w:t>• Processing time tracking</w:t>
      </w:r>
      <w:r w:rsidRPr="0082787E">
        <w:rPr>
          <w:rFonts w:ascii="Times New Roman" w:hAnsi="Times New Roman" w:cs="Times New Roman"/>
        </w:rPr>
        <w:br/>
        <w:t>• Model inference latency</w:t>
      </w:r>
      <w:r w:rsidRPr="0082787E">
        <w:rPr>
          <w:rFonts w:ascii="Times New Roman" w:hAnsi="Times New Roman" w:cs="Times New Roman"/>
        </w:rPr>
        <w:br/>
        <w:t>• Memory usage monitoring</w:t>
      </w:r>
      <w:r w:rsidRPr="0082787E">
        <w:rPr>
          <w:rFonts w:ascii="Times New Roman" w:hAnsi="Times New Roman" w:cs="Times New Roman"/>
        </w:rPr>
        <w:br/>
        <w:t>This helps assess overall system effectiveness and demonstrates improvement over existing methods</w:t>
      </w:r>
    </w:p>
    <w:p w14:paraId="53780F0D" w14:textId="4E7FF6FF" w:rsidR="00345D2F" w:rsidRPr="0082787E" w:rsidRDefault="00345D2F" w:rsidP="0082787E">
      <w:pPr>
        <w:pStyle w:val="Heading1"/>
        <w:numPr>
          <w:ilvl w:val="0"/>
          <w:numId w:val="1"/>
        </w:numPr>
        <w:spacing w:line="360" w:lineRule="auto"/>
        <w:jc w:val="both"/>
        <w:rPr>
          <w:rFonts w:ascii="Times New Roman" w:hAnsi="Times New Roman" w:cs="Times New Roman"/>
        </w:rPr>
      </w:pPr>
      <w:bookmarkStart w:id="25" w:name="_Toc220711500"/>
      <w:r w:rsidRPr="0082787E">
        <w:rPr>
          <w:rFonts w:ascii="Times New Roman" w:hAnsi="Times New Roman" w:cs="Times New Roman"/>
        </w:rPr>
        <w:t>Tools and Technologies</w:t>
      </w:r>
      <w:bookmarkEnd w:id="25"/>
    </w:p>
    <w:p w14:paraId="71F346AE" w14:textId="77777777" w:rsidR="00213533" w:rsidRPr="0082787E" w:rsidRDefault="00213533" w:rsidP="0082787E">
      <w:pPr>
        <w:pStyle w:val="Heading2"/>
        <w:spacing w:line="360" w:lineRule="auto"/>
        <w:rPr>
          <w:rFonts w:ascii="Times New Roman" w:hAnsi="Times New Roman" w:cs="Times New Roman"/>
        </w:rPr>
      </w:pPr>
      <w:bookmarkStart w:id="26" w:name="_Toc220711501"/>
      <w:r w:rsidRPr="0082787E">
        <w:rPr>
          <w:rFonts w:ascii="Times New Roman" w:hAnsi="Times New Roman" w:cs="Times New Roman"/>
        </w:rPr>
        <w:t>Programming Languages</w:t>
      </w:r>
      <w:bookmarkEnd w:id="26"/>
    </w:p>
    <w:p w14:paraId="0E5E18E3" w14:textId="314F18CB" w:rsidR="00213533" w:rsidRPr="0082787E" w:rsidRDefault="00213533" w:rsidP="0082787E">
      <w:pPr>
        <w:spacing w:line="360" w:lineRule="auto"/>
        <w:rPr>
          <w:rFonts w:ascii="Times New Roman" w:hAnsi="Times New Roman" w:cs="Times New Roman"/>
        </w:rPr>
      </w:pPr>
      <w:r w:rsidRPr="0082787E">
        <w:rPr>
          <w:rFonts w:ascii="Times New Roman" w:hAnsi="Times New Roman" w:cs="Times New Roman"/>
        </w:rPr>
        <w:t>Python 3.9+: Primary language for backend development, deep learning model implementation, and data processing. Python provides the necessary ecosystem for AI research with extensive libraries for machine learning (</w:t>
      </w:r>
      <w:proofErr w:type="spellStart"/>
      <w:r w:rsidRPr="0082787E">
        <w:rPr>
          <w:rFonts w:ascii="Times New Roman" w:hAnsi="Times New Roman" w:cs="Times New Roman"/>
        </w:rPr>
        <w:t>PyTorch</w:t>
      </w:r>
      <w:proofErr w:type="spellEnd"/>
      <w:r w:rsidRPr="0082787E">
        <w:rPr>
          <w:rFonts w:ascii="Times New Roman" w:hAnsi="Times New Roman" w:cs="Times New Roman"/>
        </w:rPr>
        <w:t>), geospatial processing (</w:t>
      </w:r>
      <w:proofErr w:type="spellStart"/>
      <w:r w:rsidRPr="0082787E">
        <w:rPr>
          <w:rFonts w:ascii="Times New Roman" w:hAnsi="Times New Roman" w:cs="Times New Roman"/>
        </w:rPr>
        <w:t>rasterio</w:t>
      </w:r>
      <w:proofErr w:type="spellEnd"/>
      <w:r w:rsidRPr="0082787E">
        <w:rPr>
          <w:rFonts w:ascii="Times New Roman" w:hAnsi="Times New Roman" w:cs="Times New Roman"/>
        </w:rPr>
        <w:t>, GDAL), and scientific computing (NumPy, SciPy).</w:t>
      </w:r>
      <w:r w:rsidRPr="0082787E">
        <w:rPr>
          <w:rFonts w:ascii="Times New Roman" w:hAnsi="Times New Roman" w:cs="Times New Roman"/>
        </w:rPr>
        <w:br/>
        <w:t>JavaScript (ES6+): Used for frontend development with React framework, enabling responsive web interface and real-time user interactions.</w:t>
      </w:r>
      <w:r w:rsidRPr="0082787E">
        <w:rPr>
          <w:rFonts w:ascii="Times New Roman" w:hAnsi="Times New Roman" w:cs="Times New Roman"/>
        </w:rPr>
        <w:br/>
        <w:t xml:space="preserve">HTML5/CSS3: Standard web technologies for structure and styling, enhanced with </w:t>
      </w:r>
      <w:proofErr w:type="spellStart"/>
      <w:r w:rsidRPr="0082787E">
        <w:rPr>
          <w:rFonts w:ascii="Times New Roman" w:hAnsi="Times New Roman" w:cs="Times New Roman"/>
        </w:rPr>
        <w:t>TailwindCSS</w:t>
      </w:r>
      <w:proofErr w:type="spellEnd"/>
      <w:r w:rsidRPr="0082787E">
        <w:rPr>
          <w:rFonts w:ascii="Times New Roman" w:hAnsi="Times New Roman" w:cs="Times New Roman"/>
        </w:rPr>
        <w:t xml:space="preserve"> for rapid UI development.</w:t>
      </w:r>
    </w:p>
    <w:p w14:paraId="4AED6EAB" w14:textId="77777777" w:rsidR="00213533" w:rsidRPr="0082787E" w:rsidRDefault="00213533" w:rsidP="0082787E">
      <w:pPr>
        <w:pStyle w:val="Heading2"/>
        <w:spacing w:line="360" w:lineRule="auto"/>
        <w:rPr>
          <w:rFonts w:ascii="Times New Roman" w:hAnsi="Times New Roman" w:cs="Times New Roman"/>
        </w:rPr>
      </w:pPr>
      <w:bookmarkStart w:id="27" w:name="_Toc220711502"/>
      <w:r w:rsidRPr="0082787E">
        <w:rPr>
          <w:rFonts w:ascii="Times New Roman" w:hAnsi="Times New Roman" w:cs="Times New Roman"/>
        </w:rPr>
        <w:t>AI Frameworks and Libraries</w:t>
      </w:r>
      <w:bookmarkEnd w:id="27"/>
    </w:p>
    <w:p w14:paraId="5D0855F4" w14:textId="674183F8" w:rsidR="00213533" w:rsidRPr="0082787E" w:rsidRDefault="00213533" w:rsidP="0082787E">
      <w:pPr>
        <w:spacing w:line="360" w:lineRule="auto"/>
        <w:rPr>
          <w:rFonts w:ascii="Times New Roman" w:hAnsi="Times New Roman" w:cs="Times New Roman"/>
        </w:rPr>
      </w:pPr>
      <w:proofErr w:type="spellStart"/>
      <w:r w:rsidRPr="0082787E">
        <w:rPr>
          <w:rFonts w:ascii="Times New Roman" w:hAnsi="Times New Roman" w:cs="Times New Roman"/>
        </w:rPr>
        <w:t>PyTorch</w:t>
      </w:r>
      <w:proofErr w:type="spellEnd"/>
      <w:r w:rsidRPr="0082787E">
        <w:rPr>
          <w:rFonts w:ascii="Times New Roman" w:hAnsi="Times New Roman" w:cs="Times New Roman"/>
        </w:rPr>
        <w:t xml:space="preserve"> 2.0+: Primary deep learning framework for model training and inference. </w:t>
      </w:r>
      <w:proofErr w:type="spellStart"/>
      <w:r w:rsidRPr="0082787E">
        <w:rPr>
          <w:rFonts w:ascii="Times New Roman" w:hAnsi="Times New Roman" w:cs="Times New Roman"/>
        </w:rPr>
        <w:t>PyTorch</w:t>
      </w:r>
      <w:proofErr w:type="spellEnd"/>
      <w:r w:rsidRPr="0082787E">
        <w:rPr>
          <w:rFonts w:ascii="Times New Roman" w:hAnsi="Times New Roman" w:cs="Times New Roman"/>
        </w:rPr>
        <w:t xml:space="preserve"> offers dynamic computational graphs particularly well-suited for research-oriented work and easier debugging compared to TensorFlow.</w:t>
      </w:r>
      <w:r w:rsidRPr="0082787E">
        <w:rPr>
          <w:rFonts w:ascii="Times New Roman" w:hAnsi="Times New Roman" w:cs="Times New Roman"/>
        </w:rPr>
        <w:br/>
      </w:r>
      <w:r w:rsidRPr="0082787E">
        <w:rPr>
          <w:rFonts w:ascii="Times New Roman" w:hAnsi="Times New Roman" w:cs="Times New Roman"/>
        </w:rPr>
        <w:br/>
      </w:r>
      <w:proofErr w:type="spellStart"/>
      <w:r w:rsidRPr="0082787E">
        <w:rPr>
          <w:rFonts w:ascii="Times New Roman" w:hAnsi="Times New Roman" w:cs="Times New Roman"/>
        </w:rPr>
        <w:t>HuggingFace</w:t>
      </w:r>
      <w:proofErr w:type="spellEnd"/>
      <w:r w:rsidRPr="0082787E">
        <w:rPr>
          <w:rFonts w:ascii="Times New Roman" w:hAnsi="Times New Roman" w:cs="Times New Roman"/>
        </w:rPr>
        <w:t xml:space="preserve"> Diffusers: Provides optimized implementations of Latent Diffusion Models (Stable Diffusion) with pre-trained checkpoints readily available. Abstracts the complexity of diffusion models while maintaining flexibility.</w:t>
      </w:r>
      <w:r w:rsidRPr="0082787E">
        <w:rPr>
          <w:rFonts w:ascii="Times New Roman" w:hAnsi="Times New Roman" w:cs="Times New Roman"/>
        </w:rPr>
        <w:br/>
      </w:r>
      <w:proofErr w:type="spellStart"/>
      <w:r w:rsidRPr="0082787E">
        <w:rPr>
          <w:rFonts w:ascii="Times New Roman" w:hAnsi="Times New Roman" w:cs="Times New Roman"/>
        </w:rPr>
        <w:t>HuggingFace</w:t>
      </w:r>
      <w:proofErr w:type="spellEnd"/>
      <w:r w:rsidRPr="0082787E">
        <w:rPr>
          <w:rFonts w:ascii="Times New Roman" w:hAnsi="Times New Roman" w:cs="Times New Roman"/>
        </w:rPr>
        <w:t xml:space="preserve"> Transformers: Hosts BLIP-2 vision-language model with simple API for image captioning and scene understanding.</w:t>
      </w:r>
      <w:r w:rsidRPr="0082787E">
        <w:rPr>
          <w:rFonts w:ascii="Times New Roman" w:hAnsi="Times New Roman" w:cs="Times New Roman"/>
        </w:rPr>
        <w:br/>
        <w:t>OpenCV &amp; Pillow: Industry-standard libraries for image preprocessing, transformations, and I/O operations.</w:t>
      </w:r>
      <w:r w:rsidRPr="0082787E">
        <w:rPr>
          <w:rFonts w:ascii="Times New Roman" w:hAnsi="Times New Roman" w:cs="Times New Roman"/>
        </w:rPr>
        <w:br/>
      </w:r>
      <w:proofErr w:type="spellStart"/>
      <w:r w:rsidRPr="0082787E">
        <w:rPr>
          <w:rFonts w:ascii="Times New Roman" w:hAnsi="Times New Roman" w:cs="Times New Roman"/>
        </w:rPr>
        <w:lastRenderedPageBreak/>
        <w:t>Rasterio</w:t>
      </w:r>
      <w:proofErr w:type="spellEnd"/>
      <w:r w:rsidRPr="0082787E">
        <w:rPr>
          <w:rFonts w:ascii="Times New Roman" w:hAnsi="Times New Roman" w:cs="Times New Roman"/>
        </w:rPr>
        <w:t xml:space="preserve"> &amp; GDAL: Specialized libraries for geospatial data handling, particularly </w:t>
      </w:r>
      <w:proofErr w:type="spellStart"/>
      <w:r w:rsidRPr="0082787E">
        <w:rPr>
          <w:rFonts w:ascii="Times New Roman" w:hAnsi="Times New Roman" w:cs="Times New Roman"/>
        </w:rPr>
        <w:t>GeoTIFF</w:t>
      </w:r>
      <w:proofErr w:type="spellEnd"/>
      <w:r w:rsidRPr="0082787E">
        <w:rPr>
          <w:rFonts w:ascii="Times New Roman" w:hAnsi="Times New Roman" w:cs="Times New Roman"/>
        </w:rPr>
        <w:t xml:space="preserve"> reading/writing with proper georeferencing support.</w:t>
      </w:r>
    </w:p>
    <w:p w14:paraId="23D65FDD" w14:textId="77777777" w:rsidR="00213533" w:rsidRPr="0082787E" w:rsidRDefault="00213533" w:rsidP="0082787E">
      <w:pPr>
        <w:pStyle w:val="Heading2"/>
        <w:spacing w:line="360" w:lineRule="auto"/>
        <w:rPr>
          <w:rFonts w:ascii="Times New Roman" w:hAnsi="Times New Roman" w:cs="Times New Roman"/>
        </w:rPr>
      </w:pPr>
      <w:bookmarkStart w:id="28" w:name="_Toc220711503"/>
      <w:r w:rsidRPr="0082787E">
        <w:rPr>
          <w:rFonts w:ascii="Times New Roman" w:hAnsi="Times New Roman" w:cs="Times New Roman"/>
        </w:rPr>
        <w:t>Web Technologies</w:t>
      </w:r>
      <w:bookmarkEnd w:id="28"/>
    </w:p>
    <w:p w14:paraId="116521B6" w14:textId="0DEE7CA8" w:rsidR="00213533" w:rsidRPr="0082787E" w:rsidRDefault="00213533" w:rsidP="0082787E">
      <w:pPr>
        <w:spacing w:line="360" w:lineRule="auto"/>
        <w:rPr>
          <w:rFonts w:ascii="Times New Roman" w:hAnsi="Times New Roman" w:cs="Times New Roman"/>
        </w:rPr>
      </w:pPr>
      <w:proofErr w:type="spellStart"/>
      <w:r w:rsidRPr="0082787E">
        <w:rPr>
          <w:rFonts w:ascii="Times New Roman" w:hAnsi="Times New Roman" w:cs="Times New Roman"/>
        </w:rPr>
        <w:t>FastAPI</w:t>
      </w:r>
      <w:proofErr w:type="spellEnd"/>
      <w:r w:rsidRPr="0082787E">
        <w:rPr>
          <w:rFonts w:ascii="Times New Roman" w:hAnsi="Times New Roman" w:cs="Times New Roman"/>
        </w:rPr>
        <w:t xml:space="preserve">: Modern, high-performance web framework for building RESTful APIs. Chosen for automatic </w:t>
      </w:r>
      <w:proofErr w:type="spellStart"/>
      <w:r w:rsidRPr="0082787E">
        <w:rPr>
          <w:rFonts w:ascii="Times New Roman" w:hAnsi="Times New Roman" w:cs="Times New Roman"/>
        </w:rPr>
        <w:t>OpenAPI</w:t>
      </w:r>
      <w:proofErr w:type="spellEnd"/>
      <w:r w:rsidRPr="0082787E">
        <w:rPr>
          <w:rFonts w:ascii="Times New Roman" w:hAnsi="Times New Roman" w:cs="Times New Roman"/>
        </w:rPr>
        <w:t xml:space="preserve"> documentation, built-in request validation with </w:t>
      </w:r>
      <w:proofErr w:type="spellStart"/>
      <w:r w:rsidRPr="0082787E">
        <w:rPr>
          <w:rFonts w:ascii="Times New Roman" w:hAnsi="Times New Roman" w:cs="Times New Roman"/>
        </w:rPr>
        <w:t>Pydantic</w:t>
      </w:r>
      <w:proofErr w:type="spellEnd"/>
      <w:r w:rsidRPr="0082787E">
        <w:rPr>
          <w:rFonts w:ascii="Times New Roman" w:hAnsi="Times New Roman" w:cs="Times New Roman"/>
        </w:rPr>
        <w:t>, and async support for handling long-running model inference.</w:t>
      </w:r>
      <w:r w:rsidRPr="0082787E">
        <w:rPr>
          <w:rFonts w:ascii="Times New Roman" w:hAnsi="Times New Roman" w:cs="Times New Roman"/>
        </w:rPr>
        <w:br/>
        <w:t>React 18: Component-based UI library for building responsive single-page applications. Provides excellent developer experience with hot reloading via Vite build tool.</w:t>
      </w:r>
      <w:r w:rsidRPr="0082787E">
        <w:rPr>
          <w:rFonts w:ascii="Times New Roman" w:hAnsi="Times New Roman" w:cs="Times New Roman"/>
        </w:rPr>
        <w:br/>
      </w:r>
      <w:proofErr w:type="spellStart"/>
      <w:r w:rsidRPr="0082787E">
        <w:rPr>
          <w:rFonts w:ascii="Times New Roman" w:hAnsi="Times New Roman" w:cs="Times New Roman"/>
        </w:rPr>
        <w:t>TailwindCSS</w:t>
      </w:r>
      <w:proofErr w:type="spellEnd"/>
      <w:r w:rsidRPr="0082787E">
        <w:rPr>
          <w:rFonts w:ascii="Times New Roman" w:hAnsi="Times New Roman" w:cs="Times New Roman"/>
        </w:rPr>
        <w:t>: Utility-first CSS framework enabling rapid UI development with responsive design patterns.</w:t>
      </w:r>
      <w:r w:rsidRPr="0082787E">
        <w:rPr>
          <w:rFonts w:ascii="Times New Roman" w:hAnsi="Times New Roman" w:cs="Times New Roman"/>
        </w:rPr>
        <w:br/>
        <w:t>Axios: Promise-based HTTP client for making API requests from frontend to backend.</w:t>
      </w:r>
      <w:r w:rsidRPr="0082787E">
        <w:rPr>
          <w:rFonts w:ascii="Times New Roman" w:hAnsi="Times New Roman" w:cs="Times New Roman"/>
        </w:rPr>
        <w:br/>
      </w:r>
      <w:proofErr w:type="spellStart"/>
      <w:r w:rsidRPr="0082787E">
        <w:rPr>
          <w:rFonts w:ascii="Times New Roman" w:hAnsi="Times New Roman" w:cs="Times New Roman"/>
        </w:rPr>
        <w:t>Uvicorn</w:t>
      </w:r>
      <w:proofErr w:type="spellEnd"/>
      <w:r w:rsidRPr="0082787E">
        <w:rPr>
          <w:rFonts w:ascii="Times New Roman" w:hAnsi="Times New Roman" w:cs="Times New Roman"/>
        </w:rPr>
        <w:t xml:space="preserve">: High-performance ASGI server for running </w:t>
      </w:r>
      <w:proofErr w:type="spellStart"/>
      <w:r w:rsidRPr="0082787E">
        <w:rPr>
          <w:rFonts w:ascii="Times New Roman" w:hAnsi="Times New Roman" w:cs="Times New Roman"/>
        </w:rPr>
        <w:t>FastAPI</w:t>
      </w:r>
      <w:proofErr w:type="spellEnd"/>
      <w:r w:rsidRPr="0082787E">
        <w:rPr>
          <w:rFonts w:ascii="Times New Roman" w:hAnsi="Times New Roman" w:cs="Times New Roman"/>
        </w:rPr>
        <w:t xml:space="preserve"> applications in production.</w:t>
      </w:r>
    </w:p>
    <w:p w14:paraId="6FCB043A" w14:textId="77777777" w:rsidR="00213533" w:rsidRPr="0082787E" w:rsidRDefault="00213533" w:rsidP="0082787E">
      <w:pPr>
        <w:pStyle w:val="Heading2"/>
        <w:spacing w:line="360" w:lineRule="auto"/>
        <w:rPr>
          <w:rFonts w:ascii="Times New Roman" w:hAnsi="Times New Roman" w:cs="Times New Roman"/>
        </w:rPr>
      </w:pPr>
      <w:bookmarkStart w:id="29" w:name="_Toc220711504"/>
      <w:r w:rsidRPr="0082787E">
        <w:rPr>
          <w:rFonts w:ascii="Times New Roman" w:hAnsi="Times New Roman" w:cs="Times New Roman"/>
        </w:rPr>
        <w:t>Development and Deployment Tools</w:t>
      </w:r>
      <w:bookmarkEnd w:id="29"/>
    </w:p>
    <w:p w14:paraId="51618B4C" w14:textId="3AE00FF4" w:rsidR="0035148B" w:rsidRDefault="00213533" w:rsidP="0082787E">
      <w:pPr>
        <w:spacing w:line="360" w:lineRule="auto"/>
        <w:rPr>
          <w:rFonts w:ascii="Times New Roman" w:hAnsi="Times New Roman" w:cs="Times New Roman"/>
        </w:rPr>
      </w:pPr>
      <w:r w:rsidRPr="0082787E">
        <w:rPr>
          <w:rFonts w:ascii="Times New Roman" w:hAnsi="Times New Roman" w:cs="Times New Roman"/>
        </w:rPr>
        <w:t>Docker: Containerization platform ensuring consistent deployment environments across development and production systems.</w:t>
      </w:r>
      <w:r w:rsidRPr="0082787E">
        <w:rPr>
          <w:rFonts w:ascii="Times New Roman" w:hAnsi="Times New Roman" w:cs="Times New Roman"/>
        </w:rPr>
        <w:br/>
        <w:t>Git/GitHub: Version control and code repository for collaboration and tracking changes throughout development.</w:t>
      </w:r>
      <w:r w:rsidRPr="0082787E">
        <w:rPr>
          <w:rFonts w:ascii="Times New Roman" w:hAnsi="Times New Roman" w:cs="Times New Roman"/>
        </w:rPr>
        <w:br/>
        <w:t>VS Code: Primary integrated development environment with extensions for Python, React, and Docker.</w:t>
      </w:r>
      <w:r w:rsidRPr="0082787E">
        <w:rPr>
          <w:rFonts w:ascii="Times New Roman" w:hAnsi="Times New Roman" w:cs="Times New Roman"/>
        </w:rPr>
        <w:br/>
      </w:r>
      <w:proofErr w:type="spellStart"/>
      <w:r w:rsidRPr="0082787E">
        <w:rPr>
          <w:rFonts w:ascii="Times New Roman" w:hAnsi="Times New Roman" w:cs="Times New Roman"/>
        </w:rPr>
        <w:t>Jupyter</w:t>
      </w:r>
      <w:proofErr w:type="spellEnd"/>
      <w:r w:rsidRPr="0082787E">
        <w:rPr>
          <w:rFonts w:ascii="Times New Roman" w:hAnsi="Times New Roman" w:cs="Times New Roman"/>
        </w:rPr>
        <w:t xml:space="preserve"> Notebook: Interactive environment for data exploration, model experimentation, and result visualization.</w:t>
      </w:r>
      <w:r w:rsidRPr="0082787E">
        <w:rPr>
          <w:rFonts w:ascii="Times New Roman" w:hAnsi="Times New Roman" w:cs="Times New Roman"/>
        </w:rPr>
        <w:br/>
        <w:t>Weights &amp; Biases (W&amp;B): Experiment tracking platform for logging hyperparameters, metrics, and training progress (free for academic use).</w:t>
      </w:r>
      <w:r w:rsidRPr="0082787E">
        <w:rPr>
          <w:rFonts w:ascii="Times New Roman" w:hAnsi="Times New Roman" w:cs="Times New Roman"/>
        </w:rPr>
        <w:br/>
        <w:t>Postman: API testing tool for validating backend endpoints during development.</w:t>
      </w:r>
    </w:p>
    <w:p w14:paraId="0FB8EA62" w14:textId="77777777" w:rsidR="006171F3" w:rsidRDefault="006171F3" w:rsidP="0082787E">
      <w:pPr>
        <w:spacing w:line="360" w:lineRule="auto"/>
        <w:rPr>
          <w:rFonts w:ascii="Times New Roman" w:hAnsi="Times New Roman" w:cs="Times New Roman"/>
        </w:rPr>
      </w:pPr>
    </w:p>
    <w:p w14:paraId="7966EDC2" w14:textId="77777777" w:rsidR="006171F3" w:rsidRPr="0082787E" w:rsidRDefault="006171F3" w:rsidP="0082787E">
      <w:pPr>
        <w:spacing w:line="360" w:lineRule="auto"/>
        <w:rPr>
          <w:rFonts w:ascii="Times New Roman" w:hAnsi="Times New Roman" w:cs="Times New Roman"/>
        </w:rPr>
      </w:pPr>
    </w:p>
    <w:p w14:paraId="2CFDC467" w14:textId="567ED2E1" w:rsidR="00D07270" w:rsidRPr="0082787E" w:rsidRDefault="00D07270" w:rsidP="0082787E">
      <w:pPr>
        <w:pStyle w:val="Heading1"/>
        <w:numPr>
          <w:ilvl w:val="0"/>
          <w:numId w:val="1"/>
        </w:numPr>
        <w:spacing w:line="360" w:lineRule="auto"/>
        <w:jc w:val="both"/>
        <w:rPr>
          <w:rFonts w:ascii="Times New Roman" w:hAnsi="Times New Roman" w:cs="Times New Roman"/>
        </w:rPr>
      </w:pPr>
      <w:bookmarkStart w:id="30" w:name="_Toc220711505"/>
      <w:r w:rsidRPr="0082787E">
        <w:rPr>
          <w:rFonts w:ascii="Times New Roman" w:hAnsi="Times New Roman" w:cs="Times New Roman"/>
        </w:rPr>
        <w:lastRenderedPageBreak/>
        <w:t>Required hardware and Software resources</w:t>
      </w:r>
      <w:bookmarkEnd w:id="30"/>
    </w:p>
    <w:p w14:paraId="4A2DF89C" w14:textId="59812DA4" w:rsidR="006171F3" w:rsidRPr="006171F3" w:rsidRDefault="00D07270" w:rsidP="006171F3">
      <w:pPr>
        <w:pStyle w:val="Heading2"/>
        <w:numPr>
          <w:ilvl w:val="1"/>
          <w:numId w:val="1"/>
        </w:numPr>
        <w:spacing w:line="360" w:lineRule="auto"/>
        <w:jc w:val="both"/>
        <w:rPr>
          <w:rFonts w:ascii="Times New Roman" w:hAnsi="Times New Roman" w:cs="Times New Roman"/>
        </w:rPr>
      </w:pPr>
      <w:bookmarkStart w:id="31" w:name="_Toc220711506"/>
      <w:r w:rsidRPr="0082787E">
        <w:rPr>
          <w:rFonts w:ascii="Times New Roman" w:hAnsi="Times New Roman" w:cs="Times New Roman"/>
        </w:rPr>
        <w:t>Hardware</w:t>
      </w:r>
      <w:bookmarkEnd w:id="31"/>
    </w:p>
    <w:p w14:paraId="40637EA0" w14:textId="77777777" w:rsidR="00D07270" w:rsidRPr="0082787E" w:rsidRDefault="00D07270" w:rsidP="0082787E">
      <w:pPr>
        <w:spacing w:line="360" w:lineRule="auto"/>
        <w:rPr>
          <w:rFonts w:ascii="Times New Roman" w:hAnsi="Times New Roman" w:cs="Times New Roman"/>
        </w:rPr>
      </w:pPr>
      <w:r w:rsidRPr="0082787E">
        <w:rPr>
          <w:rFonts w:ascii="Times New Roman" w:hAnsi="Times New Roman" w:cs="Times New Roman"/>
        </w:rPr>
        <w:t>Following development PC is required to develop this project</w:t>
      </w:r>
    </w:p>
    <w:tbl>
      <w:tblPr>
        <w:tblStyle w:val="TableGrid"/>
        <w:tblW w:w="0" w:type="auto"/>
        <w:tblLook w:val="04A0" w:firstRow="1" w:lastRow="0" w:firstColumn="1" w:lastColumn="0" w:noHBand="0" w:noVBand="1"/>
      </w:tblPr>
      <w:tblGrid>
        <w:gridCol w:w="2533"/>
        <w:gridCol w:w="2980"/>
        <w:gridCol w:w="2063"/>
      </w:tblGrid>
      <w:tr w:rsidR="0063644B" w:rsidRPr="0082787E" w14:paraId="7368B37F" w14:textId="3811AB21" w:rsidTr="0063644B">
        <w:tc>
          <w:tcPr>
            <w:tcW w:w="2533" w:type="dxa"/>
            <w:shd w:val="clear" w:color="auto" w:fill="E7E6E6" w:themeFill="background2"/>
          </w:tcPr>
          <w:p w14:paraId="43FDA474" w14:textId="017D46D7" w:rsidR="0063644B" w:rsidRPr="0082787E" w:rsidRDefault="0063644B" w:rsidP="0082787E">
            <w:pPr>
              <w:spacing w:line="360" w:lineRule="auto"/>
              <w:jc w:val="both"/>
              <w:rPr>
                <w:rFonts w:ascii="Times New Roman" w:hAnsi="Times New Roman" w:cs="Times New Roman"/>
              </w:rPr>
            </w:pPr>
            <w:r w:rsidRPr="0082787E">
              <w:rPr>
                <w:rFonts w:ascii="Times New Roman" w:hAnsi="Times New Roman" w:cs="Times New Roman"/>
                <w:b/>
              </w:rPr>
              <w:t>Resource</w:t>
            </w:r>
          </w:p>
        </w:tc>
        <w:tc>
          <w:tcPr>
            <w:tcW w:w="2980" w:type="dxa"/>
            <w:shd w:val="clear" w:color="auto" w:fill="E7E6E6" w:themeFill="background2"/>
          </w:tcPr>
          <w:p w14:paraId="749AD84B" w14:textId="3E136904" w:rsidR="0063644B" w:rsidRPr="0082787E" w:rsidRDefault="0063644B" w:rsidP="0082787E">
            <w:pPr>
              <w:spacing w:line="360" w:lineRule="auto"/>
              <w:jc w:val="both"/>
              <w:rPr>
                <w:rFonts w:ascii="Times New Roman" w:hAnsi="Times New Roman" w:cs="Times New Roman"/>
              </w:rPr>
            </w:pPr>
            <w:r w:rsidRPr="0082787E">
              <w:rPr>
                <w:rFonts w:ascii="Times New Roman" w:hAnsi="Times New Roman" w:cs="Times New Roman"/>
                <w:b/>
              </w:rPr>
              <w:t>Minimum</w:t>
            </w:r>
          </w:p>
        </w:tc>
        <w:tc>
          <w:tcPr>
            <w:tcW w:w="2063" w:type="dxa"/>
          </w:tcPr>
          <w:p w14:paraId="18DEF4CC" w14:textId="09B0A02A" w:rsidR="0063644B" w:rsidRPr="0082787E" w:rsidRDefault="0063644B" w:rsidP="0082787E">
            <w:pPr>
              <w:spacing w:line="360" w:lineRule="auto"/>
              <w:jc w:val="both"/>
              <w:rPr>
                <w:rFonts w:ascii="Times New Roman" w:hAnsi="Times New Roman" w:cs="Times New Roman"/>
              </w:rPr>
            </w:pPr>
            <w:r w:rsidRPr="0082787E">
              <w:rPr>
                <w:rFonts w:ascii="Times New Roman" w:hAnsi="Times New Roman" w:cs="Times New Roman"/>
                <w:b/>
              </w:rPr>
              <w:t>Recommended</w:t>
            </w:r>
          </w:p>
        </w:tc>
      </w:tr>
      <w:tr w:rsidR="0063644B" w:rsidRPr="0082787E" w14:paraId="3C27A6AF" w14:textId="3C61E77D" w:rsidTr="0063644B">
        <w:tc>
          <w:tcPr>
            <w:tcW w:w="2533" w:type="dxa"/>
          </w:tcPr>
          <w:p w14:paraId="12BB11E4" w14:textId="57FD24CD" w:rsidR="0063644B" w:rsidRPr="0082787E" w:rsidRDefault="0063644B" w:rsidP="0082787E">
            <w:pPr>
              <w:spacing w:line="360" w:lineRule="auto"/>
              <w:jc w:val="both"/>
              <w:rPr>
                <w:rFonts w:ascii="Times New Roman" w:hAnsi="Times New Roman" w:cs="Times New Roman"/>
              </w:rPr>
            </w:pPr>
            <w:r w:rsidRPr="0082787E">
              <w:rPr>
                <w:rFonts w:ascii="Times New Roman" w:hAnsi="Times New Roman" w:cs="Times New Roman"/>
              </w:rPr>
              <w:t>CPU</w:t>
            </w:r>
          </w:p>
        </w:tc>
        <w:tc>
          <w:tcPr>
            <w:tcW w:w="2980" w:type="dxa"/>
          </w:tcPr>
          <w:p w14:paraId="5140C08C" w14:textId="2579B97F" w:rsidR="0063644B" w:rsidRPr="0082787E" w:rsidRDefault="0063644B" w:rsidP="0082787E">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82787E">
              <w:t>Intel i5 / AMD Ryzen 5</w:t>
            </w:r>
          </w:p>
        </w:tc>
        <w:tc>
          <w:tcPr>
            <w:tcW w:w="2063" w:type="dxa"/>
          </w:tcPr>
          <w:p w14:paraId="12FA74CA" w14:textId="49CDFBA0" w:rsidR="0063644B" w:rsidRPr="0082787E" w:rsidRDefault="0063644B" w:rsidP="0082787E">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82787E">
              <w:t>Intel i7 / AMD Ryzen 7</w:t>
            </w:r>
          </w:p>
        </w:tc>
      </w:tr>
      <w:tr w:rsidR="0063644B" w:rsidRPr="0082787E" w14:paraId="59444E8F" w14:textId="77777777" w:rsidTr="0063644B">
        <w:tc>
          <w:tcPr>
            <w:tcW w:w="2533" w:type="dxa"/>
          </w:tcPr>
          <w:p w14:paraId="0086159C" w14:textId="7E3B15B1" w:rsidR="0063644B" w:rsidRPr="0082787E" w:rsidRDefault="0063644B" w:rsidP="0082787E">
            <w:pPr>
              <w:spacing w:line="360" w:lineRule="auto"/>
              <w:jc w:val="both"/>
              <w:rPr>
                <w:rFonts w:ascii="Times New Roman" w:hAnsi="Times New Roman" w:cs="Times New Roman"/>
              </w:rPr>
            </w:pPr>
            <w:r w:rsidRPr="0082787E">
              <w:rPr>
                <w:rFonts w:ascii="Times New Roman" w:hAnsi="Times New Roman" w:cs="Times New Roman"/>
              </w:rPr>
              <w:t>RAM</w:t>
            </w:r>
          </w:p>
        </w:tc>
        <w:tc>
          <w:tcPr>
            <w:tcW w:w="2980" w:type="dxa"/>
          </w:tcPr>
          <w:p w14:paraId="32F7BF30" w14:textId="3BBC2F12" w:rsidR="0063644B" w:rsidRPr="0082787E" w:rsidRDefault="0063644B" w:rsidP="0082787E">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82787E">
              <w:t>16 GB</w:t>
            </w:r>
          </w:p>
        </w:tc>
        <w:tc>
          <w:tcPr>
            <w:tcW w:w="2063" w:type="dxa"/>
          </w:tcPr>
          <w:p w14:paraId="656E7325" w14:textId="3D66A479" w:rsidR="0063644B" w:rsidRPr="0082787E" w:rsidRDefault="0063644B" w:rsidP="0082787E">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82787E">
              <w:t>32 GB</w:t>
            </w:r>
          </w:p>
        </w:tc>
      </w:tr>
      <w:tr w:rsidR="0063644B" w:rsidRPr="0082787E" w14:paraId="0445AF74" w14:textId="77777777" w:rsidTr="0063644B">
        <w:tc>
          <w:tcPr>
            <w:tcW w:w="2533" w:type="dxa"/>
          </w:tcPr>
          <w:p w14:paraId="75E478E5" w14:textId="25C0951E" w:rsidR="0063644B" w:rsidRPr="0082787E" w:rsidRDefault="0063644B" w:rsidP="0082787E">
            <w:pPr>
              <w:spacing w:line="360" w:lineRule="auto"/>
              <w:jc w:val="both"/>
              <w:rPr>
                <w:rFonts w:ascii="Times New Roman" w:hAnsi="Times New Roman" w:cs="Times New Roman"/>
              </w:rPr>
            </w:pPr>
            <w:r w:rsidRPr="0082787E">
              <w:rPr>
                <w:rFonts w:ascii="Times New Roman" w:hAnsi="Times New Roman" w:cs="Times New Roman"/>
              </w:rPr>
              <w:t>GPU</w:t>
            </w:r>
          </w:p>
        </w:tc>
        <w:tc>
          <w:tcPr>
            <w:tcW w:w="2980" w:type="dxa"/>
          </w:tcPr>
          <w:p w14:paraId="58FED10A" w14:textId="68256D99" w:rsidR="0063644B" w:rsidRPr="0082787E" w:rsidRDefault="0063644B" w:rsidP="0082787E">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82787E">
              <w:t>4 GB VRAM (GTX 1650)</w:t>
            </w:r>
          </w:p>
        </w:tc>
        <w:tc>
          <w:tcPr>
            <w:tcW w:w="2063" w:type="dxa"/>
          </w:tcPr>
          <w:p w14:paraId="42A6638B" w14:textId="7EEA6E47" w:rsidR="0063644B" w:rsidRPr="0082787E" w:rsidRDefault="0063644B" w:rsidP="0082787E">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82787E">
              <w:t>12 GB VRAM (RTX 3080/4080)</w:t>
            </w:r>
          </w:p>
        </w:tc>
      </w:tr>
      <w:tr w:rsidR="0063644B" w:rsidRPr="0082787E" w14:paraId="312C9F03" w14:textId="77777777" w:rsidTr="0063644B">
        <w:tc>
          <w:tcPr>
            <w:tcW w:w="2533" w:type="dxa"/>
          </w:tcPr>
          <w:p w14:paraId="0747851D" w14:textId="0295A8FC" w:rsidR="0063644B" w:rsidRPr="0082787E" w:rsidRDefault="0063644B" w:rsidP="0082787E">
            <w:pPr>
              <w:spacing w:line="360" w:lineRule="auto"/>
              <w:jc w:val="both"/>
              <w:rPr>
                <w:rFonts w:ascii="Times New Roman" w:hAnsi="Times New Roman" w:cs="Times New Roman"/>
              </w:rPr>
            </w:pPr>
            <w:r w:rsidRPr="0082787E">
              <w:rPr>
                <w:rFonts w:ascii="Times New Roman" w:hAnsi="Times New Roman" w:cs="Times New Roman"/>
              </w:rPr>
              <w:t>Storage</w:t>
            </w:r>
          </w:p>
        </w:tc>
        <w:tc>
          <w:tcPr>
            <w:tcW w:w="2980" w:type="dxa"/>
          </w:tcPr>
          <w:p w14:paraId="5DCA5D29" w14:textId="42808385" w:rsidR="0063644B" w:rsidRPr="0082787E" w:rsidRDefault="0063644B" w:rsidP="0082787E">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82787E">
              <w:t>256 GB SSD</w:t>
            </w:r>
          </w:p>
        </w:tc>
        <w:tc>
          <w:tcPr>
            <w:tcW w:w="2063" w:type="dxa"/>
          </w:tcPr>
          <w:p w14:paraId="3764CD81" w14:textId="57425318" w:rsidR="0063644B" w:rsidRPr="0082787E" w:rsidRDefault="0063644B" w:rsidP="0082787E">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82787E">
              <w:t xml:space="preserve">512 GB+ </w:t>
            </w:r>
            <w:proofErr w:type="spellStart"/>
            <w:r w:rsidRPr="0082787E">
              <w:t>NVMe</w:t>
            </w:r>
            <w:proofErr w:type="spellEnd"/>
            <w:r w:rsidRPr="0082787E">
              <w:t xml:space="preserve"> SSD</w:t>
            </w:r>
          </w:p>
        </w:tc>
      </w:tr>
      <w:tr w:rsidR="0063644B" w:rsidRPr="0082787E" w14:paraId="5545DFD5" w14:textId="77777777" w:rsidTr="0063644B">
        <w:tc>
          <w:tcPr>
            <w:tcW w:w="2533" w:type="dxa"/>
          </w:tcPr>
          <w:p w14:paraId="6CE10DD8" w14:textId="267A9F08" w:rsidR="0063644B" w:rsidRPr="0082787E" w:rsidRDefault="0063644B" w:rsidP="0082787E">
            <w:pPr>
              <w:spacing w:line="360" w:lineRule="auto"/>
              <w:jc w:val="both"/>
              <w:rPr>
                <w:rFonts w:ascii="Times New Roman" w:hAnsi="Times New Roman" w:cs="Times New Roman"/>
              </w:rPr>
            </w:pPr>
            <w:r w:rsidRPr="0082787E">
              <w:rPr>
                <w:rFonts w:ascii="Times New Roman" w:hAnsi="Times New Roman" w:cs="Times New Roman"/>
              </w:rPr>
              <w:t>Internet</w:t>
            </w:r>
          </w:p>
        </w:tc>
        <w:tc>
          <w:tcPr>
            <w:tcW w:w="2980" w:type="dxa"/>
          </w:tcPr>
          <w:p w14:paraId="10DD1580" w14:textId="4933AB2E" w:rsidR="0063644B" w:rsidRPr="0082787E" w:rsidRDefault="0063644B" w:rsidP="0082787E">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82787E">
              <w:t>10 Mbps</w:t>
            </w:r>
          </w:p>
        </w:tc>
        <w:tc>
          <w:tcPr>
            <w:tcW w:w="2063" w:type="dxa"/>
          </w:tcPr>
          <w:p w14:paraId="0C8E970F" w14:textId="5E3AE32B" w:rsidR="0063644B" w:rsidRPr="0082787E" w:rsidRDefault="0063644B" w:rsidP="0082787E">
            <w:pPr>
              <w:pStyle w:val="trt0xe"/>
              <w:numPr>
                <w:ilvl w:val="0"/>
                <w:numId w:val="19"/>
              </w:numPr>
              <w:shd w:val="clear" w:color="auto" w:fill="FFFFFF"/>
              <w:spacing w:before="0" w:beforeAutospacing="0" w:after="0" w:afterAutospacing="0" w:line="360" w:lineRule="auto"/>
              <w:ind w:left="0"/>
              <w:jc w:val="both"/>
              <w:rPr>
                <w:color w:val="222222"/>
                <w:sz w:val="22"/>
                <w:szCs w:val="22"/>
              </w:rPr>
            </w:pPr>
            <w:r w:rsidRPr="0082787E">
              <w:t>50 Mbps+ (for dataset download)</w:t>
            </w:r>
          </w:p>
        </w:tc>
      </w:tr>
    </w:tbl>
    <w:p w14:paraId="583249A9" w14:textId="77777777" w:rsidR="00D07270" w:rsidRPr="0082787E" w:rsidRDefault="00D07270" w:rsidP="0082787E">
      <w:pPr>
        <w:spacing w:after="0" w:line="360" w:lineRule="auto"/>
        <w:jc w:val="both"/>
        <w:rPr>
          <w:rFonts w:ascii="Times New Roman" w:hAnsi="Times New Roman" w:cs="Times New Roman"/>
        </w:rPr>
      </w:pPr>
    </w:p>
    <w:p w14:paraId="7A332BC2" w14:textId="6C7E6E2D" w:rsidR="00D07270" w:rsidRPr="0082787E" w:rsidRDefault="00D07270" w:rsidP="0082787E">
      <w:pPr>
        <w:pStyle w:val="Heading2"/>
        <w:numPr>
          <w:ilvl w:val="1"/>
          <w:numId w:val="1"/>
        </w:numPr>
        <w:spacing w:line="360" w:lineRule="auto"/>
        <w:jc w:val="both"/>
        <w:rPr>
          <w:rFonts w:ascii="Times New Roman" w:hAnsi="Times New Roman" w:cs="Times New Roman"/>
        </w:rPr>
      </w:pPr>
      <w:bookmarkStart w:id="32" w:name="_Toc220711507"/>
      <w:r w:rsidRPr="0082787E">
        <w:rPr>
          <w:rFonts w:ascii="Times New Roman" w:hAnsi="Times New Roman" w:cs="Times New Roman"/>
        </w:rPr>
        <w:t>Software</w:t>
      </w:r>
      <w:bookmarkEnd w:id="32"/>
    </w:p>
    <w:p w14:paraId="1B2AA083" w14:textId="070190DA" w:rsidR="0063644B" w:rsidRPr="0082787E" w:rsidRDefault="00D07270" w:rsidP="0082787E">
      <w:pPr>
        <w:spacing w:after="0" w:line="360" w:lineRule="auto"/>
        <w:jc w:val="both"/>
        <w:rPr>
          <w:rFonts w:ascii="Times New Roman" w:hAnsi="Times New Roman" w:cs="Times New Roman"/>
        </w:rPr>
      </w:pPr>
      <w:r w:rsidRPr="0082787E">
        <w:rPr>
          <w:rFonts w:ascii="Times New Roman" w:hAnsi="Times New Roman" w:cs="Times New Roman"/>
        </w:rPr>
        <w:t xml:space="preserve">Following </w:t>
      </w:r>
      <w:proofErr w:type="spellStart"/>
      <w:r w:rsidRPr="0082787E">
        <w:rPr>
          <w:rFonts w:ascii="Times New Roman" w:hAnsi="Times New Roman" w:cs="Times New Roman"/>
        </w:rPr>
        <w:t>softwares</w:t>
      </w:r>
      <w:proofErr w:type="spellEnd"/>
      <w:r w:rsidRPr="0082787E">
        <w:rPr>
          <w:rFonts w:ascii="Times New Roman" w:hAnsi="Times New Roman" w:cs="Times New Roman"/>
        </w:rPr>
        <w:t xml:space="preserve"> are required for the development of this project</w:t>
      </w:r>
    </w:p>
    <w:tbl>
      <w:tblPr>
        <w:tblStyle w:val="TableGrid"/>
        <w:tblW w:w="0" w:type="auto"/>
        <w:tblLook w:val="04A0" w:firstRow="1" w:lastRow="0" w:firstColumn="1" w:lastColumn="0" w:noHBand="0" w:noVBand="1"/>
      </w:tblPr>
      <w:tblGrid>
        <w:gridCol w:w="3675"/>
        <w:gridCol w:w="3901"/>
      </w:tblGrid>
      <w:tr w:rsidR="0063644B" w:rsidRPr="0082787E" w14:paraId="4E88F291" w14:textId="77777777" w:rsidTr="00984B31">
        <w:trPr>
          <w:trHeight w:val="431"/>
        </w:trPr>
        <w:tc>
          <w:tcPr>
            <w:tcW w:w="4320" w:type="dxa"/>
            <w:shd w:val="clear" w:color="auto" w:fill="D9D9D9" w:themeFill="background1" w:themeFillShade="D9"/>
          </w:tcPr>
          <w:p w14:paraId="6818523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Software</w:t>
            </w:r>
          </w:p>
        </w:tc>
        <w:tc>
          <w:tcPr>
            <w:tcW w:w="4320" w:type="dxa"/>
            <w:shd w:val="clear" w:color="auto" w:fill="D9D9D9" w:themeFill="background1" w:themeFillShade="D9"/>
          </w:tcPr>
          <w:p w14:paraId="0815FC9E"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Purpose in Project</w:t>
            </w:r>
          </w:p>
        </w:tc>
      </w:tr>
      <w:tr w:rsidR="0063644B" w:rsidRPr="0082787E" w14:paraId="0F30AB77" w14:textId="77777777" w:rsidTr="00984B31">
        <w:tc>
          <w:tcPr>
            <w:tcW w:w="4320" w:type="dxa"/>
          </w:tcPr>
          <w:p w14:paraId="76CE9537"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Python 3.9+</w:t>
            </w:r>
          </w:p>
        </w:tc>
        <w:tc>
          <w:tcPr>
            <w:tcW w:w="4320" w:type="dxa"/>
          </w:tcPr>
          <w:p w14:paraId="6E3F587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Core programming environment for backend, data processing, and AI models</w:t>
            </w:r>
          </w:p>
        </w:tc>
      </w:tr>
      <w:tr w:rsidR="0063644B" w:rsidRPr="0082787E" w14:paraId="23C3EFF4" w14:textId="77777777" w:rsidTr="00984B31">
        <w:tc>
          <w:tcPr>
            <w:tcW w:w="4320" w:type="dxa"/>
          </w:tcPr>
          <w:p w14:paraId="592EA190" w14:textId="77777777" w:rsidR="0063644B" w:rsidRPr="0082787E" w:rsidRDefault="0063644B" w:rsidP="0082787E">
            <w:pPr>
              <w:spacing w:line="360" w:lineRule="auto"/>
              <w:rPr>
                <w:rFonts w:ascii="Times New Roman" w:hAnsi="Times New Roman" w:cs="Times New Roman"/>
              </w:rPr>
            </w:pPr>
            <w:proofErr w:type="spellStart"/>
            <w:r w:rsidRPr="0082787E">
              <w:rPr>
                <w:rFonts w:ascii="Times New Roman" w:hAnsi="Times New Roman" w:cs="Times New Roman"/>
              </w:rPr>
              <w:t>PyTorch</w:t>
            </w:r>
            <w:proofErr w:type="spellEnd"/>
            <w:r w:rsidRPr="0082787E">
              <w:rPr>
                <w:rFonts w:ascii="Times New Roman" w:hAnsi="Times New Roman" w:cs="Times New Roman"/>
              </w:rPr>
              <w:t xml:space="preserve"> 2.0+</w:t>
            </w:r>
          </w:p>
        </w:tc>
        <w:tc>
          <w:tcPr>
            <w:tcW w:w="4320" w:type="dxa"/>
          </w:tcPr>
          <w:p w14:paraId="6CF8E707"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Deep learning framework for training and optimizing diffusion models</w:t>
            </w:r>
          </w:p>
        </w:tc>
      </w:tr>
      <w:tr w:rsidR="0063644B" w:rsidRPr="0082787E" w14:paraId="60411F22" w14:textId="77777777" w:rsidTr="00984B31">
        <w:tc>
          <w:tcPr>
            <w:tcW w:w="4320" w:type="dxa"/>
          </w:tcPr>
          <w:p w14:paraId="2ED93996"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CUDA Toolkit 11.8+</w:t>
            </w:r>
          </w:p>
        </w:tc>
        <w:tc>
          <w:tcPr>
            <w:tcW w:w="4320" w:type="dxa"/>
          </w:tcPr>
          <w:p w14:paraId="5E82F014"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NVIDIA GPU acceleration essential for training diffusion models</w:t>
            </w:r>
          </w:p>
        </w:tc>
      </w:tr>
      <w:tr w:rsidR="0063644B" w:rsidRPr="0082787E" w14:paraId="15749CBE" w14:textId="77777777" w:rsidTr="00984B31">
        <w:tc>
          <w:tcPr>
            <w:tcW w:w="4320" w:type="dxa"/>
          </w:tcPr>
          <w:p w14:paraId="3D543C76"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Node.js 18+</w:t>
            </w:r>
          </w:p>
        </w:tc>
        <w:tc>
          <w:tcPr>
            <w:tcW w:w="4320" w:type="dxa"/>
          </w:tcPr>
          <w:p w14:paraId="63A03DED"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JavaScript runtime for React frontend development</w:t>
            </w:r>
          </w:p>
        </w:tc>
      </w:tr>
      <w:tr w:rsidR="0063644B" w:rsidRPr="0082787E" w14:paraId="026E894C" w14:textId="77777777" w:rsidTr="00984B31">
        <w:tc>
          <w:tcPr>
            <w:tcW w:w="4320" w:type="dxa"/>
          </w:tcPr>
          <w:p w14:paraId="35ADF13A"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VS Code / PyCharm</w:t>
            </w:r>
          </w:p>
        </w:tc>
        <w:tc>
          <w:tcPr>
            <w:tcW w:w="4320" w:type="dxa"/>
          </w:tcPr>
          <w:p w14:paraId="6D0C0D7E"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IDEs for writing, debugging, and managing project codebase</w:t>
            </w:r>
          </w:p>
        </w:tc>
      </w:tr>
      <w:tr w:rsidR="0063644B" w:rsidRPr="0082787E" w14:paraId="23642387" w14:textId="77777777" w:rsidTr="00984B31">
        <w:tc>
          <w:tcPr>
            <w:tcW w:w="4320" w:type="dxa"/>
          </w:tcPr>
          <w:p w14:paraId="6595D916"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Docker Desktop</w:t>
            </w:r>
          </w:p>
        </w:tc>
        <w:tc>
          <w:tcPr>
            <w:tcW w:w="4320" w:type="dxa"/>
          </w:tcPr>
          <w:p w14:paraId="40B60ED7"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Containerization for consistent deployment environments</w:t>
            </w:r>
          </w:p>
        </w:tc>
      </w:tr>
      <w:tr w:rsidR="0063644B" w:rsidRPr="0082787E" w14:paraId="4836975D" w14:textId="77777777" w:rsidTr="00984B31">
        <w:tc>
          <w:tcPr>
            <w:tcW w:w="4320" w:type="dxa"/>
          </w:tcPr>
          <w:p w14:paraId="53B3A837"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Git</w:t>
            </w:r>
          </w:p>
        </w:tc>
        <w:tc>
          <w:tcPr>
            <w:tcW w:w="4320" w:type="dxa"/>
          </w:tcPr>
          <w:p w14:paraId="2E492C5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Version control for tracking code changes and collaboration</w:t>
            </w:r>
          </w:p>
        </w:tc>
      </w:tr>
      <w:tr w:rsidR="0063644B" w:rsidRPr="0082787E" w14:paraId="3C0145D7" w14:textId="77777777" w:rsidTr="00984B31">
        <w:tc>
          <w:tcPr>
            <w:tcW w:w="4320" w:type="dxa"/>
          </w:tcPr>
          <w:p w14:paraId="7159A67F" w14:textId="77777777" w:rsidR="0063644B" w:rsidRPr="0082787E" w:rsidRDefault="0063644B" w:rsidP="0082787E">
            <w:pPr>
              <w:spacing w:line="360" w:lineRule="auto"/>
              <w:rPr>
                <w:rFonts w:ascii="Times New Roman" w:hAnsi="Times New Roman" w:cs="Times New Roman"/>
              </w:rPr>
            </w:pPr>
            <w:proofErr w:type="spellStart"/>
            <w:r w:rsidRPr="0082787E">
              <w:rPr>
                <w:rFonts w:ascii="Times New Roman" w:hAnsi="Times New Roman" w:cs="Times New Roman"/>
              </w:rPr>
              <w:lastRenderedPageBreak/>
              <w:t>Jupyter</w:t>
            </w:r>
            <w:proofErr w:type="spellEnd"/>
            <w:r w:rsidRPr="0082787E">
              <w:rPr>
                <w:rFonts w:ascii="Times New Roman" w:hAnsi="Times New Roman" w:cs="Times New Roman"/>
              </w:rPr>
              <w:t xml:space="preserve"> Notebook</w:t>
            </w:r>
          </w:p>
        </w:tc>
        <w:tc>
          <w:tcPr>
            <w:tcW w:w="4320" w:type="dxa"/>
          </w:tcPr>
          <w:p w14:paraId="17553C91"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Interactive environment for data exploration and model prototyping</w:t>
            </w:r>
          </w:p>
        </w:tc>
      </w:tr>
      <w:tr w:rsidR="0063644B" w:rsidRPr="0082787E" w14:paraId="3C47B5FE" w14:textId="77777777" w:rsidTr="00984B31">
        <w:tc>
          <w:tcPr>
            <w:tcW w:w="4320" w:type="dxa"/>
          </w:tcPr>
          <w:p w14:paraId="17E127AB"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Postman</w:t>
            </w:r>
          </w:p>
        </w:tc>
        <w:tc>
          <w:tcPr>
            <w:tcW w:w="4320" w:type="dxa"/>
          </w:tcPr>
          <w:p w14:paraId="33BB877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API endpoint testing during backend development</w:t>
            </w:r>
          </w:p>
        </w:tc>
      </w:tr>
      <w:tr w:rsidR="0063644B" w:rsidRPr="0082787E" w14:paraId="52197E26" w14:textId="77777777" w:rsidTr="00984B31">
        <w:tc>
          <w:tcPr>
            <w:tcW w:w="4320" w:type="dxa"/>
          </w:tcPr>
          <w:p w14:paraId="261DB71A"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Web Browser</w:t>
            </w:r>
          </w:p>
        </w:tc>
        <w:tc>
          <w:tcPr>
            <w:tcW w:w="4320" w:type="dxa"/>
          </w:tcPr>
          <w:p w14:paraId="5D063483"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Chrome/Firefox/Safari latest versions for frontend testing</w:t>
            </w:r>
          </w:p>
        </w:tc>
      </w:tr>
    </w:tbl>
    <w:p w14:paraId="318EE44C" w14:textId="77777777" w:rsidR="00D07270" w:rsidRPr="0082787E" w:rsidRDefault="00D07270" w:rsidP="0082787E">
      <w:pPr>
        <w:spacing w:line="360" w:lineRule="auto"/>
        <w:rPr>
          <w:rFonts w:ascii="Times New Roman" w:hAnsi="Times New Roman" w:cs="Times New Roman"/>
        </w:rPr>
      </w:pPr>
    </w:p>
    <w:p w14:paraId="680B8079" w14:textId="2850EB73" w:rsidR="00A126EE" w:rsidRPr="0082787E" w:rsidRDefault="00D07270" w:rsidP="0082787E">
      <w:pPr>
        <w:pStyle w:val="Heading1"/>
        <w:numPr>
          <w:ilvl w:val="0"/>
          <w:numId w:val="1"/>
        </w:numPr>
        <w:spacing w:line="360" w:lineRule="auto"/>
        <w:jc w:val="both"/>
        <w:rPr>
          <w:rFonts w:ascii="Times New Roman" w:hAnsi="Times New Roman" w:cs="Times New Roman"/>
        </w:rPr>
      </w:pPr>
      <w:bookmarkStart w:id="33" w:name="_Toc220711508"/>
      <w:r w:rsidRPr="0082787E">
        <w:rPr>
          <w:rFonts w:ascii="Times New Roman" w:hAnsi="Times New Roman" w:cs="Times New Roman"/>
        </w:rPr>
        <w:t>High Level Diagram</w:t>
      </w:r>
      <w:bookmarkEnd w:id="33"/>
    </w:p>
    <w:p w14:paraId="69299359" w14:textId="77777777" w:rsidR="000F7333" w:rsidRPr="0082787E" w:rsidRDefault="000F7333" w:rsidP="0082787E">
      <w:pPr>
        <w:spacing w:line="360" w:lineRule="auto"/>
        <w:jc w:val="both"/>
        <w:rPr>
          <w:rFonts w:ascii="Times New Roman" w:hAnsi="Times New Roman" w:cs="Times New Roman"/>
          <w:noProof/>
        </w:rPr>
      </w:pPr>
    </w:p>
    <w:p w14:paraId="6C28FEFA" w14:textId="37BD4A6B" w:rsidR="000F7333" w:rsidRPr="0082787E" w:rsidRDefault="00F90617" w:rsidP="0082787E">
      <w:pPr>
        <w:spacing w:line="360" w:lineRule="auto"/>
        <w:jc w:val="both"/>
        <w:rPr>
          <w:rFonts w:ascii="Times New Roman" w:hAnsi="Times New Roman" w:cs="Times New Roman"/>
        </w:rPr>
      </w:pPr>
      <w:r w:rsidRPr="0082787E">
        <w:rPr>
          <w:rFonts w:ascii="Times New Roman" w:hAnsi="Times New Roman" w:cs="Times New Roman"/>
          <w:noProof/>
        </w:rPr>
        <w:drawing>
          <wp:inline distT="0" distB="0" distL="0" distR="0" wp14:anchorId="73DCC070" wp14:editId="6728CA36">
            <wp:extent cx="4817110" cy="2782570"/>
            <wp:effectExtent l="0" t="0" r="2540" b="0"/>
            <wp:docPr id="190749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94246" name="Picture 19074942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7110" cy="2782570"/>
                    </a:xfrm>
                    <a:prstGeom prst="rect">
                      <a:avLst/>
                    </a:prstGeom>
                  </pic:spPr>
                </pic:pic>
              </a:graphicData>
            </a:graphic>
          </wp:inline>
        </w:drawing>
      </w:r>
    </w:p>
    <w:p w14:paraId="2847617C" w14:textId="77777777" w:rsidR="00A126EE" w:rsidRPr="0082787E" w:rsidRDefault="00A126EE" w:rsidP="0082787E">
      <w:pPr>
        <w:spacing w:after="0" w:line="360" w:lineRule="auto"/>
        <w:jc w:val="both"/>
        <w:rPr>
          <w:rFonts w:ascii="Times New Roman" w:hAnsi="Times New Roman" w:cs="Times New Roman"/>
        </w:rPr>
      </w:pPr>
    </w:p>
    <w:p w14:paraId="22BD468E" w14:textId="0D10ED9E" w:rsidR="00AA580C" w:rsidRPr="0082787E" w:rsidRDefault="000F7333" w:rsidP="0082787E">
      <w:pPr>
        <w:pStyle w:val="Heading1"/>
        <w:numPr>
          <w:ilvl w:val="0"/>
          <w:numId w:val="1"/>
        </w:numPr>
        <w:spacing w:line="360" w:lineRule="auto"/>
        <w:jc w:val="both"/>
        <w:rPr>
          <w:rFonts w:ascii="Times New Roman" w:hAnsi="Times New Roman" w:cs="Times New Roman"/>
        </w:rPr>
      </w:pPr>
      <w:bookmarkStart w:id="34" w:name="_Toc220711509"/>
      <w:r w:rsidRPr="0082787E">
        <w:rPr>
          <w:rFonts w:ascii="Times New Roman" w:hAnsi="Times New Roman" w:cs="Times New Roman"/>
        </w:rPr>
        <w:lastRenderedPageBreak/>
        <w:t>Timeline</w:t>
      </w:r>
      <w:bookmarkEnd w:id="34"/>
    </w:p>
    <w:p w14:paraId="3D61A56A" w14:textId="2C02D93E" w:rsidR="005D4A0F" w:rsidRPr="0082787E" w:rsidRDefault="00336ABB" w:rsidP="0082787E">
      <w:pPr>
        <w:spacing w:after="0" w:line="360" w:lineRule="auto"/>
        <w:rPr>
          <w:rFonts w:ascii="Times New Roman" w:hAnsi="Times New Roman" w:cs="Times New Roman"/>
        </w:rPr>
      </w:pPr>
      <w:r w:rsidRPr="0082787E">
        <w:rPr>
          <w:rFonts w:ascii="Times New Roman" w:hAnsi="Times New Roman" w:cs="Times New Roman"/>
          <w:noProof/>
        </w:rPr>
        <w:drawing>
          <wp:inline distT="0" distB="0" distL="0" distR="0" wp14:anchorId="0454DD58" wp14:editId="3D2DAA9F">
            <wp:extent cx="4817110" cy="2153920"/>
            <wp:effectExtent l="0" t="0" r="0" b="5080"/>
            <wp:docPr id="486670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0946" name="Picture 486670946"/>
                    <pic:cNvPicPr/>
                  </pic:nvPicPr>
                  <pic:blipFill>
                    <a:blip r:embed="rId14">
                      <a:extLst>
                        <a:ext uri="{28A0092B-C50C-407E-A947-70E740481C1C}">
                          <a14:useLocalDpi xmlns:a14="http://schemas.microsoft.com/office/drawing/2010/main" val="0"/>
                        </a:ext>
                      </a:extLst>
                    </a:blip>
                    <a:stretch>
                      <a:fillRect/>
                    </a:stretch>
                  </pic:blipFill>
                  <pic:spPr>
                    <a:xfrm>
                      <a:off x="0" y="0"/>
                      <a:ext cx="4817110" cy="2153920"/>
                    </a:xfrm>
                    <a:prstGeom prst="rect">
                      <a:avLst/>
                    </a:prstGeom>
                  </pic:spPr>
                </pic:pic>
              </a:graphicData>
            </a:graphic>
          </wp:inline>
        </w:drawing>
      </w:r>
    </w:p>
    <w:p w14:paraId="32B86BA7" w14:textId="4EF3EBA1" w:rsidR="00AA580C" w:rsidRPr="0082787E" w:rsidRDefault="00AA580C" w:rsidP="0082787E">
      <w:pPr>
        <w:spacing w:after="0" w:line="360" w:lineRule="auto"/>
        <w:jc w:val="both"/>
        <w:rPr>
          <w:rFonts w:ascii="Times New Roman" w:hAnsi="Times New Roman" w:cs="Times New Roman"/>
        </w:rPr>
      </w:pPr>
    </w:p>
    <w:p w14:paraId="57EDD36E" w14:textId="77777777" w:rsidR="00AA580C" w:rsidRPr="0082787E" w:rsidRDefault="00AA580C" w:rsidP="0082787E">
      <w:pPr>
        <w:spacing w:after="0" w:line="360" w:lineRule="auto"/>
        <w:jc w:val="both"/>
        <w:rPr>
          <w:rFonts w:ascii="Times New Roman" w:eastAsiaTheme="majorEastAsia" w:hAnsi="Times New Roman" w:cs="Times New Roman"/>
          <w:color w:val="2F5496" w:themeColor="accent1" w:themeShade="BF"/>
          <w:sz w:val="32"/>
          <w:szCs w:val="32"/>
        </w:rPr>
      </w:pPr>
      <w:r w:rsidRPr="0082787E">
        <w:rPr>
          <w:rFonts w:ascii="Times New Roman" w:hAnsi="Times New Roman" w:cs="Times New Roman"/>
        </w:rPr>
        <w:br w:type="page"/>
      </w:r>
    </w:p>
    <w:p w14:paraId="09D91665" w14:textId="56E7251F" w:rsidR="0063644B" w:rsidRPr="0082787E" w:rsidRDefault="0063644B" w:rsidP="0082787E">
      <w:pPr>
        <w:pStyle w:val="Heading1"/>
        <w:numPr>
          <w:ilvl w:val="0"/>
          <w:numId w:val="1"/>
        </w:numPr>
        <w:spacing w:line="360" w:lineRule="auto"/>
        <w:rPr>
          <w:rFonts w:ascii="Times New Roman" w:hAnsi="Times New Roman" w:cs="Times New Roman"/>
        </w:rPr>
      </w:pPr>
      <w:bookmarkStart w:id="35" w:name="_Toc220711510"/>
      <w:r w:rsidRPr="0082787E">
        <w:rPr>
          <w:rFonts w:ascii="Times New Roman" w:hAnsi="Times New Roman" w:cs="Times New Roman"/>
        </w:rPr>
        <w:lastRenderedPageBreak/>
        <w:t>Datasets and Pre-trained Models</w:t>
      </w:r>
      <w:bookmarkEnd w:id="35"/>
    </w:p>
    <w:p w14:paraId="06A2A0A8" w14:textId="6517EC5A" w:rsidR="00984B31" w:rsidRPr="0082787E" w:rsidRDefault="006E5C36" w:rsidP="0082787E">
      <w:pPr>
        <w:pStyle w:val="Heading2"/>
        <w:spacing w:line="360" w:lineRule="auto"/>
        <w:ind w:left="720"/>
        <w:rPr>
          <w:rFonts w:ascii="Times New Roman" w:hAnsi="Times New Roman" w:cs="Times New Roman"/>
        </w:rPr>
      </w:pPr>
      <w:bookmarkStart w:id="36" w:name="_Toc220711511"/>
      <w:r w:rsidRPr="0082787E">
        <w:rPr>
          <w:rFonts w:ascii="Times New Roman" w:hAnsi="Times New Roman" w:cs="Times New Roman"/>
        </w:rPr>
        <w:t xml:space="preserve">6.1 </w:t>
      </w:r>
      <w:r w:rsidR="0063644B" w:rsidRPr="0082787E">
        <w:rPr>
          <w:rFonts w:ascii="Times New Roman" w:hAnsi="Times New Roman" w:cs="Times New Roman"/>
        </w:rPr>
        <w:t>Primary Dataset</w:t>
      </w:r>
      <w:bookmarkEnd w:id="36"/>
    </w:p>
    <w:tbl>
      <w:tblPr>
        <w:tblStyle w:val="TableGrid"/>
        <w:tblW w:w="7576" w:type="dxa"/>
        <w:tblInd w:w="720" w:type="dxa"/>
        <w:tblLook w:val="04A0" w:firstRow="1" w:lastRow="0" w:firstColumn="1" w:lastColumn="0" w:noHBand="0" w:noVBand="1"/>
      </w:tblPr>
      <w:tblGrid>
        <w:gridCol w:w="3435"/>
        <w:gridCol w:w="4141"/>
      </w:tblGrid>
      <w:tr w:rsidR="0063644B" w:rsidRPr="0082787E" w14:paraId="77315A85" w14:textId="77777777" w:rsidTr="00984B31">
        <w:tc>
          <w:tcPr>
            <w:tcW w:w="3435" w:type="dxa"/>
          </w:tcPr>
          <w:p w14:paraId="036A475A"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Attribute</w:t>
            </w:r>
          </w:p>
        </w:tc>
        <w:tc>
          <w:tcPr>
            <w:tcW w:w="4141" w:type="dxa"/>
          </w:tcPr>
          <w:p w14:paraId="1F400CA2"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Details</w:t>
            </w:r>
          </w:p>
        </w:tc>
      </w:tr>
      <w:tr w:rsidR="0063644B" w:rsidRPr="0082787E" w14:paraId="0588D657" w14:textId="77777777" w:rsidTr="00984B31">
        <w:tc>
          <w:tcPr>
            <w:tcW w:w="3435" w:type="dxa"/>
          </w:tcPr>
          <w:p w14:paraId="3B6A9EF2"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Dataset Name</w:t>
            </w:r>
          </w:p>
        </w:tc>
        <w:tc>
          <w:tcPr>
            <w:tcW w:w="4141" w:type="dxa"/>
          </w:tcPr>
          <w:p w14:paraId="046082DC"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SEN12MS - A Curated Dataset of Georeferenced Multi-Spectral Sentinel-1/2 Imagery</w:t>
            </w:r>
          </w:p>
        </w:tc>
      </w:tr>
      <w:tr w:rsidR="0063644B" w:rsidRPr="0082787E" w14:paraId="29386DD7" w14:textId="77777777" w:rsidTr="00984B31">
        <w:tc>
          <w:tcPr>
            <w:tcW w:w="3435" w:type="dxa"/>
          </w:tcPr>
          <w:p w14:paraId="6D9385B8"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Official Link</w:t>
            </w:r>
          </w:p>
        </w:tc>
        <w:tc>
          <w:tcPr>
            <w:tcW w:w="4141" w:type="dxa"/>
          </w:tcPr>
          <w:p w14:paraId="4F7DD3F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https://mediatum.ub.tum.de/1474000</w:t>
            </w:r>
          </w:p>
        </w:tc>
      </w:tr>
      <w:tr w:rsidR="0063644B" w:rsidRPr="0082787E" w14:paraId="4347703C" w14:textId="77777777" w:rsidTr="00984B31">
        <w:tc>
          <w:tcPr>
            <w:tcW w:w="3435" w:type="dxa"/>
          </w:tcPr>
          <w:p w14:paraId="74DA87CD"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 xml:space="preserve">IEEE </w:t>
            </w:r>
            <w:proofErr w:type="spellStart"/>
            <w:r w:rsidRPr="0082787E">
              <w:rPr>
                <w:rFonts w:ascii="Times New Roman" w:hAnsi="Times New Roman" w:cs="Times New Roman"/>
              </w:rPr>
              <w:t>DataPort</w:t>
            </w:r>
            <w:proofErr w:type="spellEnd"/>
          </w:p>
        </w:tc>
        <w:tc>
          <w:tcPr>
            <w:tcW w:w="4141" w:type="dxa"/>
          </w:tcPr>
          <w:p w14:paraId="7E98B43C"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https://ieee-dataport.org/open-access/sen12ms</w:t>
            </w:r>
          </w:p>
        </w:tc>
      </w:tr>
      <w:tr w:rsidR="0063644B" w:rsidRPr="0082787E" w14:paraId="120C1605" w14:textId="77777777" w:rsidTr="00984B31">
        <w:tc>
          <w:tcPr>
            <w:tcW w:w="3435" w:type="dxa"/>
          </w:tcPr>
          <w:p w14:paraId="26A9932D"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GitHub Repository</w:t>
            </w:r>
          </w:p>
        </w:tc>
        <w:tc>
          <w:tcPr>
            <w:tcW w:w="4141" w:type="dxa"/>
          </w:tcPr>
          <w:p w14:paraId="527FF5F8"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https://github.com/schmitt-muc/SEN12MS</w:t>
            </w:r>
          </w:p>
        </w:tc>
      </w:tr>
      <w:tr w:rsidR="0063644B" w:rsidRPr="0082787E" w14:paraId="49387A93" w14:textId="77777777" w:rsidTr="00984B31">
        <w:tc>
          <w:tcPr>
            <w:tcW w:w="3435" w:type="dxa"/>
          </w:tcPr>
          <w:p w14:paraId="74B57902"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Paper (</w:t>
            </w:r>
            <w:proofErr w:type="spellStart"/>
            <w:r w:rsidRPr="0082787E">
              <w:rPr>
                <w:rFonts w:ascii="Times New Roman" w:hAnsi="Times New Roman" w:cs="Times New Roman"/>
              </w:rPr>
              <w:t>ArXiv</w:t>
            </w:r>
            <w:proofErr w:type="spellEnd"/>
            <w:r w:rsidRPr="0082787E">
              <w:rPr>
                <w:rFonts w:ascii="Times New Roman" w:hAnsi="Times New Roman" w:cs="Times New Roman"/>
              </w:rPr>
              <w:t>)</w:t>
            </w:r>
          </w:p>
        </w:tc>
        <w:tc>
          <w:tcPr>
            <w:tcW w:w="4141" w:type="dxa"/>
          </w:tcPr>
          <w:p w14:paraId="70F02E98"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https://arxiv.org/abs/1906.07789</w:t>
            </w:r>
          </w:p>
        </w:tc>
      </w:tr>
      <w:tr w:rsidR="0063644B" w:rsidRPr="0082787E" w14:paraId="473A90E5" w14:textId="77777777" w:rsidTr="00984B31">
        <w:tc>
          <w:tcPr>
            <w:tcW w:w="3435" w:type="dxa"/>
          </w:tcPr>
          <w:p w14:paraId="16C32EE6"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Size</w:t>
            </w:r>
          </w:p>
        </w:tc>
        <w:tc>
          <w:tcPr>
            <w:tcW w:w="4141" w:type="dxa"/>
          </w:tcPr>
          <w:p w14:paraId="58EAEAB2"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~180,662 image triplets</w:t>
            </w:r>
            <w:r w:rsidRPr="0082787E">
              <w:rPr>
                <w:rFonts w:ascii="Times New Roman" w:hAnsi="Times New Roman" w:cs="Times New Roman"/>
              </w:rPr>
              <w:br/>
              <w:t>Sentinel-1 SAR: 47 GB</w:t>
            </w:r>
            <w:r w:rsidRPr="0082787E">
              <w:rPr>
                <w:rFonts w:ascii="Times New Roman" w:hAnsi="Times New Roman" w:cs="Times New Roman"/>
              </w:rPr>
              <w:br/>
              <w:t>Sentinel-2 Optical: 123 GB</w:t>
            </w:r>
          </w:p>
        </w:tc>
      </w:tr>
      <w:tr w:rsidR="0063644B" w:rsidRPr="0082787E" w14:paraId="74ACC4D4" w14:textId="77777777" w:rsidTr="00984B31">
        <w:tc>
          <w:tcPr>
            <w:tcW w:w="3435" w:type="dxa"/>
          </w:tcPr>
          <w:p w14:paraId="2CD5800D"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Coverage</w:t>
            </w:r>
          </w:p>
        </w:tc>
        <w:tc>
          <w:tcPr>
            <w:tcW w:w="4141" w:type="dxa"/>
          </w:tcPr>
          <w:p w14:paraId="159E4AEB"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Global, all seasons, diverse land cover types</w:t>
            </w:r>
          </w:p>
        </w:tc>
      </w:tr>
      <w:tr w:rsidR="0063644B" w:rsidRPr="0082787E" w14:paraId="3F8F1E03" w14:textId="77777777" w:rsidTr="00984B31">
        <w:tc>
          <w:tcPr>
            <w:tcW w:w="3435" w:type="dxa"/>
          </w:tcPr>
          <w:p w14:paraId="2307E058"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Modalities</w:t>
            </w:r>
          </w:p>
        </w:tc>
        <w:tc>
          <w:tcPr>
            <w:tcW w:w="4141" w:type="dxa"/>
          </w:tcPr>
          <w:p w14:paraId="00365608"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Sentinel-1: VV + VH polarization</w:t>
            </w:r>
            <w:r w:rsidRPr="0082787E">
              <w:rPr>
                <w:rFonts w:ascii="Times New Roman" w:hAnsi="Times New Roman" w:cs="Times New Roman"/>
              </w:rPr>
              <w:br/>
              <w:t>Sentinel-2: 13 spectral bands</w:t>
            </w:r>
            <w:r w:rsidRPr="0082787E">
              <w:rPr>
                <w:rFonts w:ascii="Times New Roman" w:hAnsi="Times New Roman" w:cs="Times New Roman"/>
              </w:rPr>
              <w:br/>
              <w:t>MODIS: Land cover labels</w:t>
            </w:r>
          </w:p>
        </w:tc>
      </w:tr>
      <w:tr w:rsidR="0063644B" w:rsidRPr="0082787E" w14:paraId="66FCC772" w14:textId="77777777" w:rsidTr="00984B31">
        <w:tc>
          <w:tcPr>
            <w:tcW w:w="3435" w:type="dxa"/>
          </w:tcPr>
          <w:p w14:paraId="707F4044"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Format</w:t>
            </w:r>
          </w:p>
        </w:tc>
        <w:tc>
          <w:tcPr>
            <w:tcW w:w="4141" w:type="dxa"/>
          </w:tcPr>
          <w:p w14:paraId="5CD15D7F" w14:textId="77777777" w:rsidR="0063644B" w:rsidRPr="0082787E" w:rsidRDefault="0063644B" w:rsidP="0082787E">
            <w:pPr>
              <w:spacing w:line="360" w:lineRule="auto"/>
              <w:rPr>
                <w:rFonts w:ascii="Times New Roman" w:hAnsi="Times New Roman" w:cs="Times New Roman"/>
              </w:rPr>
            </w:pPr>
            <w:proofErr w:type="spellStart"/>
            <w:r w:rsidRPr="0082787E">
              <w:rPr>
                <w:rFonts w:ascii="Times New Roman" w:hAnsi="Times New Roman" w:cs="Times New Roman"/>
              </w:rPr>
              <w:t>GeoTIFF</w:t>
            </w:r>
            <w:proofErr w:type="spellEnd"/>
            <w:r w:rsidRPr="0082787E">
              <w:rPr>
                <w:rFonts w:ascii="Times New Roman" w:hAnsi="Times New Roman" w:cs="Times New Roman"/>
              </w:rPr>
              <w:t>, 256×</w:t>
            </w:r>
            <w:proofErr w:type="gramStart"/>
            <w:r w:rsidRPr="0082787E">
              <w:rPr>
                <w:rFonts w:ascii="Times New Roman" w:hAnsi="Times New Roman" w:cs="Times New Roman"/>
              </w:rPr>
              <w:t>256 pixel</w:t>
            </w:r>
            <w:proofErr w:type="gramEnd"/>
            <w:r w:rsidRPr="0082787E">
              <w:rPr>
                <w:rFonts w:ascii="Times New Roman" w:hAnsi="Times New Roman" w:cs="Times New Roman"/>
              </w:rPr>
              <w:t xml:space="preserve"> patches</w:t>
            </w:r>
          </w:p>
        </w:tc>
      </w:tr>
    </w:tbl>
    <w:p w14:paraId="0A7C595A" w14:textId="77777777" w:rsidR="0063644B" w:rsidRPr="0082787E" w:rsidRDefault="0063644B" w:rsidP="0082787E">
      <w:pPr>
        <w:spacing w:line="360" w:lineRule="auto"/>
        <w:ind w:left="720"/>
        <w:rPr>
          <w:rFonts w:ascii="Times New Roman" w:hAnsi="Times New Roman" w:cs="Times New Roman"/>
        </w:rPr>
      </w:pPr>
    </w:p>
    <w:p w14:paraId="5F7C8B9D" w14:textId="291A9509" w:rsidR="0063644B" w:rsidRPr="0082787E" w:rsidRDefault="006E5C36" w:rsidP="0082787E">
      <w:pPr>
        <w:pStyle w:val="Heading2"/>
        <w:spacing w:line="360" w:lineRule="auto"/>
        <w:ind w:left="720"/>
        <w:rPr>
          <w:rFonts w:ascii="Times New Roman" w:hAnsi="Times New Roman" w:cs="Times New Roman"/>
        </w:rPr>
      </w:pPr>
      <w:bookmarkStart w:id="37" w:name="_Toc220711512"/>
      <w:r w:rsidRPr="0082787E">
        <w:rPr>
          <w:rFonts w:ascii="Times New Roman" w:hAnsi="Times New Roman" w:cs="Times New Roman"/>
        </w:rPr>
        <w:t xml:space="preserve">6.2 </w:t>
      </w:r>
      <w:r w:rsidR="0063644B" w:rsidRPr="0082787E">
        <w:rPr>
          <w:rFonts w:ascii="Times New Roman" w:hAnsi="Times New Roman" w:cs="Times New Roman"/>
        </w:rPr>
        <w:t>Alternative/Supplementary Datasets</w:t>
      </w:r>
      <w:bookmarkEnd w:id="37"/>
    </w:p>
    <w:p w14:paraId="5F4E045F" w14:textId="58778239" w:rsidR="00984B31" w:rsidRPr="0082787E" w:rsidRDefault="0063644B" w:rsidP="0082787E">
      <w:pPr>
        <w:pStyle w:val="ListBullet"/>
        <w:tabs>
          <w:tab w:val="num" w:pos="1080"/>
        </w:tabs>
        <w:spacing w:line="360" w:lineRule="auto"/>
        <w:ind w:left="1080"/>
        <w:rPr>
          <w:rFonts w:cs="Times New Roman"/>
        </w:rPr>
      </w:pPr>
      <w:r w:rsidRPr="0082787E">
        <w:rPr>
          <w:rFonts w:cs="Times New Roman"/>
          <w:sz w:val="22"/>
        </w:rPr>
        <w:t xml:space="preserve">QXS-SAROPT: </w:t>
      </w:r>
      <w:hyperlink r:id="rId15" w:history="1">
        <w:r w:rsidR="00984B31" w:rsidRPr="0082787E">
          <w:rPr>
            <w:rStyle w:val="Hyperlink"/>
            <w:rFonts w:cs="Times New Roman"/>
            <w:sz w:val="22"/>
          </w:rPr>
          <w:t>https://github.com/yaoxu008/QXS-SAROPT</w:t>
        </w:r>
      </w:hyperlink>
    </w:p>
    <w:p w14:paraId="425459D9" w14:textId="1DE7C1F0" w:rsidR="00984B31" w:rsidRPr="0082787E" w:rsidRDefault="0063644B" w:rsidP="0082787E">
      <w:pPr>
        <w:pStyle w:val="ListBullet"/>
        <w:tabs>
          <w:tab w:val="num" w:pos="1080"/>
        </w:tabs>
        <w:spacing w:line="360" w:lineRule="auto"/>
        <w:ind w:left="1080"/>
        <w:rPr>
          <w:rFonts w:cs="Times New Roman"/>
        </w:rPr>
      </w:pPr>
      <w:r w:rsidRPr="0082787E">
        <w:rPr>
          <w:rFonts w:cs="Times New Roman"/>
          <w:sz w:val="22"/>
        </w:rPr>
        <w:t xml:space="preserve">SEN12MS-CR (Cloud-Removed): </w:t>
      </w:r>
      <w:hyperlink r:id="rId16" w:history="1">
        <w:r w:rsidR="00984B31" w:rsidRPr="0082787E">
          <w:rPr>
            <w:rStyle w:val="Hyperlink"/>
            <w:rFonts w:cs="Times New Roman"/>
            <w:sz w:val="22"/>
          </w:rPr>
          <w:t>https://github.com/PatrickTUM/SEN12MS-CR</w:t>
        </w:r>
      </w:hyperlink>
    </w:p>
    <w:p w14:paraId="441A155B" w14:textId="6215BF02" w:rsidR="0063644B" w:rsidRPr="0082787E" w:rsidRDefault="0063644B" w:rsidP="0082787E">
      <w:pPr>
        <w:pStyle w:val="ListBullet"/>
        <w:tabs>
          <w:tab w:val="num" w:pos="1080"/>
        </w:tabs>
        <w:spacing w:line="360" w:lineRule="auto"/>
        <w:ind w:left="1080"/>
        <w:rPr>
          <w:rFonts w:cs="Times New Roman"/>
        </w:rPr>
      </w:pPr>
      <w:proofErr w:type="spellStart"/>
      <w:r w:rsidRPr="0082787E">
        <w:rPr>
          <w:rFonts w:cs="Times New Roman"/>
          <w:sz w:val="22"/>
        </w:rPr>
        <w:t>SpaceNet</w:t>
      </w:r>
      <w:proofErr w:type="spellEnd"/>
      <w:r w:rsidRPr="0082787E">
        <w:rPr>
          <w:rFonts w:cs="Times New Roman"/>
          <w:sz w:val="22"/>
        </w:rPr>
        <w:t xml:space="preserve"> 6 (SAR): </w:t>
      </w:r>
      <w:hyperlink r:id="rId17" w:history="1">
        <w:r w:rsidR="00984B31" w:rsidRPr="0082787E">
          <w:rPr>
            <w:rStyle w:val="Hyperlink"/>
            <w:rFonts w:cs="Times New Roman"/>
            <w:sz w:val="22"/>
          </w:rPr>
          <w:t>https://spacenet.ai/sn6-challenge/</w:t>
        </w:r>
      </w:hyperlink>
    </w:p>
    <w:p w14:paraId="37B21714" w14:textId="275B970B" w:rsidR="0063644B" w:rsidRPr="0082787E" w:rsidRDefault="006E5C36" w:rsidP="0082787E">
      <w:pPr>
        <w:pStyle w:val="Heading2"/>
        <w:spacing w:line="360" w:lineRule="auto"/>
        <w:ind w:left="720"/>
        <w:rPr>
          <w:rFonts w:ascii="Times New Roman" w:hAnsi="Times New Roman" w:cs="Times New Roman"/>
        </w:rPr>
      </w:pPr>
      <w:bookmarkStart w:id="38" w:name="_Toc220711513"/>
      <w:r w:rsidRPr="0082787E">
        <w:rPr>
          <w:rFonts w:ascii="Times New Roman" w:hAnsi="Times New Roman" w:cs="Times New Roman"/>
        </w:rPr>
        <w:t xml:space="preserve">6.3 </w:t>
      </w:r>
      <w:r w:rsidR="0063644B" w:rsidRPr="0082787E">
        <w:rPr>
          <w:rFonts w:ascii="Times New Roman" w:hAnsi="Times New Roman" w:cs="Times New Roman"/>
        </w:rPr>
        <w:t>Pre-trained Models</w:t>
      </w:r>
      <w:bookmarkEnd w:id="38"/>
    </w:p>
    <w:tbl>
      <w:tblPr>
        <w:tblStyle w:val="TableGrid"/>
        <w:tblW w:w="7576" w:type="dxa"/>
        <w:tblInd w:w="720" w:type="dxa"/>
        <w:tblLook w:val="04A0" w:firstRow="1" w:lastRow="0" w:firstColumn="1" w:lastColumn="0" w:noHBand="0" w:noVBand="1"/>
      </w:tblPr>
      <w:tblGrid>
        <w:gridCol w:w="2315"/>
        <w:gridCol w:w="2871"/>
        <w:gridCol w:w="2390"/>
      </w:tblGrid>
      <w:tr w:rsidR="0063644B" w:rsidRPr="0082787E" w14:paraId="2759B2E5" w14:textId="77777777" w:rsidTr="00984B31">
        <w:tc>
          <w:tcPr>
            <w:tcW w:w="2315" w:type="dxa"/>
          </w:tcPr>
          <w:p w14:paraId="462C3DFF"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Model</w:t>
            </w:r>
          </w:p>
        </w:tc>
        <w:tc>
          <w:tcPr>
            <w:tcW w:w="2871" w:type="dxa"/>
          </w:tcPr>
          <w:p w14:paraId="2A533069" w14:textId="77777777" w:rsidR="0063644B" w:rsidRPr="0082787E" w:rsidRDefault="0063644B" w:rsidP="0082787E">
            <w:pPr>
              <w:spacing w:line="360" w:lineRule="auto"/>
              <w:rPr>
                <w:rFonts w:ascii="Times New Roman" w:hAnsi="Times New Roman" w:cs="Times New Roman"/>
              </w:rPr>
            </w:pPr>
            <w:proofErr w:type="spellStart"/>
            <w:r w:rsidRPr="0082787E">
              <w:rPr>
                <w:rFonts w:ascii="Times New Roman" w:hAnsi="Times New Roman" w:cs="Times New Roman"/>
              </w:rPr>
              <w:t>HuggingFace</w:t>
            </w:r>
            <w:proofErr w:type="spellEnd"/>
            <w:r w:rsidRPr="0082787E">
              <w:rPr>
                <w:rFonts w:ascii="Times New Roman" w:hAnsi="Times New Roman" w:cs="Times New Roman"/>
              </w:rPr>
              <w:t xml:space="preserve"> Link</w:t>
            </w:r>
          </w:p>
        </w:tc>
        <w:tc>
          <w:tcPr>
            <w:tcW w:w="2390" w:type="dxa"/>
          </w:tcPr>
          <w:p w14:paraId="5474FEA4"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Purpose</w:t>
            </w:r>
          </w:p>
        </w:tc>
      </w:tr>
      <w:tr w:rsidR="0063644B" w:rsidRPr="0082787E" w14:paraId="5439F278" w14:textId="77777777" w:rsidTr="00984B31">
        <w:tc>
          <w:tcPr>
            <w:tcW w:w="2315" w:type="dxa"/>
          </w:tcPr>
          <w:p w14:paraId="3730C273"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Stable Diffusion v1.5</w:t>
            </w:r>
          </w:p>
        </w:tc>
        <w:tc>
          <w:tcPr>
            <w:tcW w:w="2871" w:type="dxa"/>
          </w:tcPr>
          <w:p w14:paraId="64A085A6" w14:textId="77777777" w:rsidR="0063644B" w:rsidRPr="0082787E" w:rsidRDefault="0063644B" w:rsidP="0082787E">
            <w:pPr>
              <w:spacing w:line="360" w:lineRule="auto"/>
              <w:rPr>
                <w:rFonts w:ascii="Times New Roman" w:hAnsi="Times New Roman" w:cs="Times New Roman"/>
              </w:rPr>
            </w:pPr>
            <w:proofErr w:type="spellStart"/>
            <w:r w:rsidRPr="0082787E">
              <w:rPr>
                <w:rFonts w:ascii="Times New Roman" w:hAnsi="Times New Roman" w:cs="Times New Roman"/>
              </w:rPr>
              <w:t>runwayml</w:t>
            </w:r>
            <w:proofErr w:type="spellEnd"/>
            <w:r w:rsidRPr="0082787E">
              <w:rPr>
                <w:rFonts w:ascii="Times New Roman" w:hAnsi="Times New Roman" w:cs="Times New Roman"/>
              </w:rPr>
              <w:t>/stable-diffusion-v1-5</w:t>
            </w:r>
          </w:p>
        </w:tc>
        <w:tc>
          <w:tcPr>
            <w:tcW w:w="2390" w:type="dxa"/>
          </w:tcPr>
          <w:p w14:paraId="7D342344"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Base LDM for fine-tuning</w:t>
            </w:r>
          </w:p>
        </w:tc>
      </w:tr>
      <w:tr w:rsidR="0063644B" w:rsidRPr="0082787E" w14:paraId="077F9A23" w14:textId="77777777" w:rsidTr="00984B31">
        <w:tc>
          <w:tcPr>
            <w:tcW w:w="2315" w:type="dxa"/>
          </w:tcPr>
          <w:p w14:paraId="4E17CEB8"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Stable Diffusion v2.1</w:t>
            </w:r>
          </w:p>
        </w:tc>
        <w:tc>
          <w:tcPr>
            <w:tcW w:w="2871" w:type="dxa"/>
          </w:tcPr>
          <w:p w14:paraId="02623C9E" w14:textId="77777777" w:rsidR="0063644B" w:rsidRPr="0082787E" w:rsidRDefault="0063644B" w:rsidP="0082787E">
            <w:pPr>
              <w:spacing w:line="360" w:lineRule="auto"/>
              <w:rPr>
                <w:rFonts w:ascii="Times New Roman" w:hAnsi="Times New Roman" w:cs="Times New Roman"/>
              </w:rPr>
            </w:pPr>
            <w:proofErr w:type="spellStart"/>
            <w:r w:rsidRPr="0082787E">
              <w:rPr>
                <w:rFonts w:ascii="Times New Roman" w:hAnsi="Times New Roman" w:cs="Times New Roman"/>
              </w:rPr>
              <w:t>stabilityai</w:t>
            </w:r>
            <w:proofErr w:type="spellEnd"/>
            <w:r w:rsidRPr="0082787E">
              <w:rPr>
                <w:rFonts w:ascii="Times New Roman" w:hAnsi="Times New Roman" w:cs="Times New Roman"/>
              </w:rPr>
              <w:t>/stable-diffusion-2-1</w:t>
            </w:r>
          </w:p>
        </w:tc>
        <w:tc>
          <w:tcPr>
            <w:tcW w:w="2390" w:type="dxa"/>
          </w:tcPr>
          <w:p w14:paraId="0DBC2FBA"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Alternative newer version</w:t>
            </w:r>
          </w:p>
        </w:tc>
      </w:tr>
      <w:tr w:rsidR="0063644B" w:rsidRPr="0082787E" w14:paraId="59781D13" w14:textId="77777777" w:rsidTr="00984B31">
        <w:tc>
          <w:tcPr>
            <w:tcW w:w="2315" w:type="dxa"/>
          </w:tcPr>
          <w:p w14:paraId="4548F799"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lastRenderedPageBreak/>
              <w:t>BLIP-2 (OPT-2.7B)</w:t>
            </w:r>
          </w:p>
        </w:tc>
        <w:tc>
          <w:tcPr>
            <w:tcW w:w="2871" w:type="dxa"/>
          </w:tcPr>
          <w:p w14:paraId="1B4F7BFB"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Salesforce/blip2-opt-2.7b</w:t>
            </w:r>
          </w:p>
        </w:tc>
        <w:tc>
          <w:tcPr>
            <w:tcW w:w="2390" w:type="dxa"/>
          </w:tcPr>
          <w:p w14:paraId="53540607"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Scene description generation</w:t>
            </w:r>
          </w:p>
        </w:tc>
      </w:tr>
      <w:tr w:rsidR="0063644B" w:rsidRPr="0082787E" w14:paraId="69B4D761" w14:textId="77777777" w:rsidTr="00984B31">
        <w:tc>
          <w:tcPr>
            <w:tcW w:w="2315" w:type="dxa"/>
          </w:tcPr>
          <w:p w14:paraId="7000364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Pix2Pix</w:t>
            </w:r>
          </w:p>
        </w:tc>
        <w:tc>
          <w:tcPr>
            <w:tcW w:w="2871" w:type="dxa"/>
          </w:tcPr>
          <w:p w14:paraId="532EE323"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github.com/</w:t>
            </w:r>
            <w:proofErr w:type="spellStart"/>
            <w:r w:rsidRPr="0082787E">
              <w:rPr>
                <w:rFonts w:ascii="Times New Roman" w:hAnsi="Times New Roman" w:cs="Times New Roman"/>
              </w:rPr>
              <w:t>junyanz</w:t>
            </w:r>
            <w:proofErr w:type="spellEnd"/>
            <w:r w:rsidRPr="0082787E">
              <w:rPr>
                <w:rFonts w:ascii="Times New Roman" w:hAnsi="Times New Roman" w:cs="Times New Roman"/>
              </w:rPr>
              <w:t>/pytorch-CycleGAN-and-pix2pix</w:t>
            </w:r>
          </w:p>
        </w:tc>
        <w:tc>
          <w:tcPr>
            <w:tcW w:w="2390" w:type="dxa"/>
          </w:tcPr>
          <w:p w14:paraId="48CC891C"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rPr>
              <w:t>Baseline comparison</w:t>
            </w:r>
          </w:p>
        </w:tc>
      </w:tr>
    </w:tbl>
    <w:p w14:paraId="59B786C5" w14:textId="77777777" w:rsidR="0063644B" w:rsidRPr="0082787E" w:rsidRDefault="0063644B" w:rsidP="0082787E">
      <w:pPr>
        <w:spacing w:line="360" w:lineRule="auto"/>
        <w:ind w:left="360"/>
        <w:rPr>
          <w:rFonts w:ascii="Times New Roman" w:hAnsi="Times New Roman" w:cs="Times New Roman"/>
        </w:rPr>
      </w:pPr>
      <w:r w:rsidRPr="0082787E">
        <w:rPr>
          <w:rFonts w:ascii="Times New Roman" w:hAnsi="Times New Roman" w:cs="Times New Roman"/>
        </w:rPr>
        <w:br w:type="page"/>
      </w:r>
    </w:p>
    <w:p w14:paraId="70BA07EF" w14:textId="6CBB8370" w:rsidR="0063644B" w:rsidRPr="0082787E" w:rsidRDefault="0063644B" w:rsidP="0082787E">
      <w:pPr>
        <w:pStyle w:val="Heading1"/>
        <w:numPr>
          <w:ilvl w:val="0"/>
          <w:numId w:val="1"/>
        </w:numPr>
        <w:spacing w:line="360" w:lineRule="auto"/>
        <w:rPr>
          <w:rFonts w:ascii="Times New Roman" w:hAnsi="Times New Roman" w:cs="Times New Roman"/>
        </w:rPr>
      </w:pPr>
      <w:bookmarkStart w:id="39" w:name="_Toc220711514"/>
      <w:r w:rsidRPr="0082787E">
        <w:rPr>
          <w:rFonts w:ascii="Times New Roman" w:hAnsi="Times New Roman" w:cs="Times New Roman"/>
        </w:rPr>
        <w:lastRenderedPageBreak/>
        <w:t>Literature Review</w:t>
      </w:r>
      <w:bookmarkEnd w:id="39"/>
    </w:p>
    <w:tbl>
      <w:tblPr>
        <w:tblStyle w:val="TableGrid"/>
        <w:tblW w:w="7576" w:type="dxa"/>
        <w:tblInd w:w="607" w:type="dxa"/>
        <w:tblLook w:val="04A0" w:firstRow="1" w:lastRow="0" w:firstColumn="1" w:lastColumn="0" w:noHBand="0" w:noVBand="1"/>
      </w:tblPr>
      <w:tblGrid>
        <w:gridCol w:w="1493"/>
        <w:gridCol w:w="1631"/>
        <w:gridCol w:w="1446"/>
        <w:gridCol w:w="1491"/>
        <w:gridCol w:w="1515"/>
      </w:tblGrid>
      <w:tr w:rsidR="0063644B" w:rsidRPr="0082787E" w14:paraId="1DA0E37F" w14:textId="77777777" w:rsidTr="00984B31">
        <w:tc>
          <w:tcPr>
            <w:tcW w:w="1493" w:type="dxa"/>
          </w:tcPr>
          <w:p w14:paraId="2BCF49E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20"/>
              </w:rPr>
              <w:t>Category</w:t>
            </w:r>
          </w:p>
        </w:tc>
        <w:tc>
          <w:tcPr>
            <w:tcW w:w="1631" w:type="dxa"/>
          </w:tcPr>
          <w:p w14:paraId="4A52A996"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20"/>
              </w:rPr>
              <w:t>Paper Title</w:t>
            </w:r>
          </w:p>
        </w:tc>
        <w:tc>
          <w:tcPr>
            <w:tcW w:w="1446" w:type="dxa"/>
          </w:tcPr>
          <w:p w14:paraId="6040BFB3"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20"/>
              </w:rPr>
              <w:t>Authors &amp; Year</w:t>
            </w:r>
          </w:p>
        </w:tc>
        <w:tc>
          <w:tcPr>
            <w:tcW w:w="1491" w:type="dxa"/>
          </w:tcPr>
          <w:p w14:paraId="2F07188F"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20"/>
              </w:rPr>
              <w:t>Key Contribution</w:t>
            </w:r>
          </w:p>
        </w:tc>
        <w:tc>
          <w:tcPr>
            <w:tcW w:w="1515" w:type="dxa"/>
          </w:tcPr>
          <w:p w14:paraId="3E45FA52"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20"/>
              </w:rPr>
              <w:t>Relevance</w:t>
            </w:r>
          </w:p>
        </w:tc>
      </w:tr>
      <w:tr w:rsidR="0063644B" w:rsidRPr="0082787E" w14:paraId="67252F96" w14:textId="77777777" w:rsidTr="00984B31">
        <w:tc>
          <w:tcPr>
            <w:tcW w:w="1493" w:type="dxa"/>
          </w:tcPr>
          <w:p w14:paraId="4044527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Diffusion Models</w:t>
            </w:r>
          </w:p>
        </w:tc>
        <w:tc>
          <w:tcPr>
            <w:tcW w:w="1631" w:type="dxa"/>
          </w:tcPr>
          <w:p w14:paraId="181C2BBF"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Denoising Diffusion Probabilistic Models</w:t>
            </w:r>
          </w:p>
        </w:tc>
        <w:tc>
          <w:tcPr>
            <w:tcW w:w="1446" w:type="dxa"/>
          </w:tcPr>
          <w:p w14:paraId="0BC6FEAE"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Ho et al., 2020</w:t>
            </w:r>
          </w:p>
        </w:tc>
        <w:tc>
          <w:tcPr>
            <w:tcW w:w="1491" w:type="dxa"/>
          </w:tcPr>
          <w:p w14:paraId="6C2506D7"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Introduced DDPM framework for generative modeling</w:t>
            </w:r>
          </w:p>
        </w:tc>
        <w:tc>
          <w:tcPr>
            <w:tcW w:w="1515" w:type="dxa"/>
          </w:tcPr>
          <w:p w14:paraId="638457B2"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Foundation for understanding diffusion process</w:t>
            </w:r>
          </w:p>
        </w:tc>
      </w:tr>
      <w:tr w:rsidR="0063644B" w:rsidRPr="0082787E" w14:paraId="00F11AC2" w14:textId="77777777" w:rsidTr="00984B31">
        <w:tc>
          <w:tcPr>
            <w:tcW w:w="1493" w:type="dxa"/>
          </w:tcPr>
          <w:p w14:paraId="189F8B39"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Diffusion Models</w:t>
            </w:r>
          </w:p>
        </w:tc>
        <w:tc>
          <w:tcPr>
            <w:tcW w:w="1631" w:type="dxa"/>
          </w:tcPr>
          <w:p w14:paraId="3BACDB9B"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High-Resolution Image Synthesis with Latent Diffusion Models</w:t>
            </w:r>
          </w:p>
        </w:tc>
        <w:tc>
          <w:tcPr>
            <w:tcW w:w="1446" w:type="dxa"/>
          </w:tcPr>
          <w:p w14:paraId="7171913D"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Rombach et al., 2022</w:t>
            </w:r>
          </w:p>
        </w:tc>
        <w:tc>
          <w:tcPr>
            <w:tcW w:w="1491" w:type="dxa"/>
          </w:tcPr>
          <w:p w14:paraId="2CDDB963"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Stable Diffusion architecture working in latent space</w:t>
            </w:r>
          </w:p>
        </w:tc>
        <w:tc>
          <w:tcPr>
            <w:tcW w:w="1515" w:type="dxa"/>
          </w:tcPr>
          <w:p w14:paraId="511DD7EA"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Core model we will use for SAR translation</w:t>
            </w:r>
          </w:p>
        </w:tc>
      </w:tr>
      <w:tr w:rsidR="0063644B" w:rsidRPr="0082787E" w14:paraId="2A13448E" w14:textId="77777777" w:rsidTr="00984B31">
        <w:tc>
          <w:tcPr>
            <w:tcW w:w="1493" w:type="dxa"/>
          </w:tcPr>
          <w:p w14:paraId="3C9C236C"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Diffusion Models</w:t>
            </w:r>
          </w:p>
        </w:tc>
        <w:tc>
          <w:tcPr>
            <w:tcW w:w="1631" w:type="dxa"/>
          </w:tcPr>
          <w:p w14:paraId="4D07C0C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Diffusion Models Beat GANs on Image Synthesis</w:t>
            </w:r>
          </w:p>
        </w:tc>
        <w:tc>
          <w:tcPr>
            <w:tcW w:w="1446" w:type="dxa"/>
          </w:tcPr>
          <w:p w14:paraId="3D7A54E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Dhariwal &amp; Nichol, 2021</w:t>
            </w:r>
          </w:p>
        </w:tc>
        <w:tc>
          <w:tcPr>
            <w:tcW w:w="1491" w:type="dxa"/>
          </w:tcPr>
          <w:p w14:paraId="1916E806"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Proved diffusion superiority for image quality</w:t>
            </w:r>
          </w:p>
        </w:tc>
        <w:tc>
          <w:tcPr>
            <w:tcW w:w="1515" w:type="dxa"/>
          </w:tcPr>
          <w:p w14:paraId="1ECFEF12"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Justifies choice over GAN methods</w:t>
            </w:r>
          </w:p>
        </w:tc>
      </w:tr>
      <w:tr w:rsidR="0063644B" w:rsidRPr="0082787E" w14:paraId="3F96716C" w14:textId="77777777" w:rsidTr="00984B31">
        <w:tc>
          <w:tcPr>
            <w:tcW w:w="1493" w:type="dxa"/>
          </w:tcPr>
          <w:p w14:paraId="4039CC36"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SAR Fundamentals</w:t>
            </w:r>
          </w:p>
        </w:tc>
        <w:tc>
          <w:tcPr>
            <w:tcW w:w="1631" w:type="dxa"/>
          </w:tcPr>
          <w:p w14:paraId="045BF82E"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Synthetic Aperture Radar: Systems and Signal Processing</w:t>
            </w:r>
          </w:p>
        </w:tc>
        <w:tc>
          <w:tcPr>
            <w:tcW w:w="1446" w:type="dxa"/>
          </w:tcPr>
          <w:p w14:paraId="574CB7E7" w14:textId="77777777" w:rsidR="0063644B" w:rsidRPr="0082787E" w:rsidRDefault="0063644B" w:rsidP="0082787E">
            <w:pPr>
              <w:spacing w:line="360" w:lineRule="auto"/>
              <w:rPr>
                <w:rFonts w:ascii="Times New Roman" w:hAnsi="Times New Roman" w:cs="Times New Roman"/>
              </w:rPr>
            </w:pPr>
            <w:proofErr w:type="spellStart"/>
            <w:r w:rsidRPr="0082787E">
              <w:rPr>
                <w:rFonts w:ascii="Times New Roman" w:hAnsi="Times New Roman" w:cs="Times New Roman"/>
                <w:sz w:val="18"/>
              </w:rPr>
              <w:t>Curlander</w:t>
            </w:r>
            <w:proofErr w:type="spellEnd"/>
            <w:r w:rsidRPr="0082787E">
              <w:rPr>
                <w:rFonts w:ascii="Times New Roman" w:hAnsi="Times New Roman" w:cs="Times New Roman"/>
                <w:sz w:val="18"/>
              </w:rPr>
              <w:t xml:space="preserve"> &amp; McDonough, 1991</w:t>
            </w:r>
          </w:p>
        </w:tc>
        <w:tc>
          <w:tcPr>
            <w:tcW w:w="1491" w:type="dxa"/>
          </w:tcPr>
          <w:p w14:paraId="353805CA"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SAR imaging principles and physics</w:t>
            </w:r>
          </w:p>
        </w:tc>
        <w:tc>
          <w:tcPr>
            <w:tcW w:w="1515" w:type="dxa"/>
          </w:tcPr>
          <w:p w14:paraId="4142ED4D"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Background on SAR characteristics</w:t>
            </w:r>
          </w:p>
        </w:tc>
      </w:tr>
      <w:tr w:rsidR="0063644B" w:rsidRPr="0082787E" w14:paraId="2AAC2115" w14:textId="77777777" w:rsidTr="00984B31">
        <w:tc>
          <w:tcPr>
            <w:tcW w:w="1493" w:type="dxa"/>
          </w:tcPr>
          <w:p w14:paraId="098A1CE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SAR Translation</w:t>
            </w:r>
          </w:p>
        </w:tc>
        <w:tc>
          <w:tcPr>
            <w:tcW w:w="1631" w:type="dxa"/>
          </w:tcPr>
          <w:p w14:paraId="12833CCF"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Image-to-Image Translation with Conditional Adversarial Networks</w:t>
            </w:r>
          </w:p>
        </w:tc>
        <w:tc>
          <w:tcPr>
            <w:tcW w:w="1446" w:type="dxa"/>
          </w:tcPr>
          <w:p w14:paraId="4FC08CD7"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Isola et al., 2017</w:t>
            </w:r>
          </w:p>
        </w:tc>
        <w:tc>
          <w:tcPr>
            <w:tcW w:w="1491" w:type="dxa"/>
          </w:tcPr>
          <w:p w14:paraId="28E8046D"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Pix2Pix conditional GAN framework</w:t>
            </w:r>
          </w:p>
        </w:tc>
        <w:tc>
          <w:tcPr>
            <w:tcW w:w="1515" w:type="dxa"/>
          </w:tcPr>
          <w:p w14:paraId="67FE87C9"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Primary baseline for comparison</w:t>
            </w:r>
          </w:p>
        </w:tc>
      </w:tr>
      <w:tr w:rsidR="0063644B" w:rsidRPr="0082787E" w14:paraId="701D5D43" w14:textId="77777777" w:rsidTr="00984B31">
        <w:tc>
          <w:tcPr>
            <w:tcW w:w="1493" w:type="dxa"/>
          </w:tcPr>
          <w:p w14:paraId="287DEE29"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SAR Translation</w:t>
            </w:r>
          </w:p>
        </w:tc>
        <w:tc>
          <w:tcPr>
            <w:tcW w:w="1631" w:type="dxa"/>
          </w:tcPr>
          <w:p w14:paraId="022651F9"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Translating SAR to Optical Images for Assisted Interpretation</w:t>
            </w:r>
          </w:p>
        </w:tc>
        <w:tc>
          <w:tcPr>
            <w:tcW w:w="1446" w:type="dxa"/>
          </w:tcPr>
          <w:p w14:paraId="13235DFB"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Merkle et al., 2018</w:t>
            </w:r>
          </w:p>
        </w:tc>
        <w:tc>
          <w:tcPr>
            <w:tcW w:w="1491" w:type="dxa"/>
          </w:tcPr>
          <w:p w14:paraId="4ED91338"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SAR-to-optical using GANs</w:t>
            </w:r>
          </w:p>
        </w:tc>
        <w:tc>
          <w:tcPr>
            <w:tcW w:w="1515" w:type="dxa"/>
          </w:tcPr>
          <w:p w14:paraId="78C31C3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Domain-specific existing approach</w:t>
            </w:r>
          </w:p>
        </w:tc>
      </w:tr>
      <w:tr w:rsidR="0063644B" w:rsidRPr="0082787E" w14:paraId="5D8CDD73" w14:textId="77777777" w:rsidTr="00984B31">
        <w:tc>
          <w:tcPr>
            <w:tcW w:w="1493" w:type="dxa"/>
          </w:tcPr>
          <w:p w14:paraId="318FCF0C"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SAR Translation</w:t>
            </w:r>
          </w:p>
        </w:tc>
        <w:tc>
          <w:tcPr>
            <w:tcW w:w="1631" w:type="dxa"/>
          </w:tcPr>
          <w:p w14:paraId="7506D50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SAR-to-Optical Image Translation via Thermodynamics-inspired Network</w:t>
            </w:r>
          </w:p>
        </w:tc>
        <w:tc>
          <w:tcPr>
            <w:tcW w:w="1446" w:type="dxa"/>
          </w:tcPr>
          <w:p w14:paraId="22265272"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Wang et al., 2023</w:t>
            </w:r>
          </w:p>
        </w:tc>
        <w:tc>
          <w:tcPr>
            <w:tcW w:w="1491" w:type="dxa"/>
          </w:tcPr>
          <w:p w14:paraId="33359331"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Diffusion for SAR with physical constraints</w:t>
            </w:r>
          </w:p>
        </w:tc>
        <w:tc>
          <w:tcPr>
            <w:tcW w:w="1515" w:type="dxa"/>
          </w:tcPr>
          <w:p w14:paraId="295C85FC"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Most similar recent work</w:t>
            </w:r>
          </w:p>
        </w:tc>
      </w:tr>
      <w:tr w:rsidR="0063644B" w:rsidRPr="0082787E" w14:paraId="4B7644FA" w14:textId="77777777" w:rsidTr="00984B31">
        <w:tc>
          <w:tcPr>
            <w:tcW w:w="1493" w:type="dxa"/>
          </w:tcPr>
          <w:p w14:paraId="00187ADE"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SAR Translation</w:t>
            </w:r>
          </w:p>
        </w:tc>
        <w:tc>
          <w:tcPr>
            <w:tcW w:w="1631" w:type="dxa"/>
          </w:tcPr>
          <w:p w14:paraId="462E545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Diffusion Models for SAR to Optical Translation on Sentinel Data</w:t>
            </w:r>
          </w:p>
        </w:tc>
        <w:tc>
          <w:tcPr>
            <w:tcW w:w="1446" w:type="dxa"/>
          </w:tcPr>
          <w:p w14:paraId="7A656DB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Ebel et al., 2022</w:t>
            </w:r>
          </w:p>
        </w:tc>
        <w:tc>
          <w:tcPr>
            <w:tcW w:w="1491" w:type="dxa"/>
          </w:tcPr>
          <w:p w14:paraId="202EAEC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Diffusion on Sentinel-1/2 data</w:t>
            </w:r>
          </w:p>
        </w:tc>
        <w:tc>
          <w:tcPr>
            <w:tcW w:w="1515" w:type="dxa"/>
          </w:tcPr>
          <w:p w14:paraId="39F37257"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Directly uses similar data sources</w:t>
            </w:r>
          </w:p>
        </w:tc>
      </w:tr>
      <w:tr w:rsidR="0063644B" w:rsidRPr="0082787E" w14:paraId="696426BD" w14:textId="77777777" w:rsidTr="00984B31">
        <w:tc>
          <w:tcPr>
            <w:tcW w:w="1493" w:type="dxa"/>
          </w:tcPr>
          <w:p w14:paraId="13410EB4"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Conditional Diffusion</w:t>
            </w:r>
          </w:p>
        </w:tc>
        <w:tc>
          <w:tcPr>
            <w:tcW w:w="1631" w:type="dxa"/>
          </w:tcPr>
          <w:p w14:paraId="41DDC7BD"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 xml:space="preserve">Adding Conditional Control to </w:t>
            </w:r>
            <w:r w:rsidRPr="0082787E">
              <w:rPr>
                <w:rFonts w:ascii="Times New Roman" w:hAnsi="Times New Roman" w:cs="Times New Roman"/>
                <w:sz w:val="18"/>
              </w:rPr>
              <w:lastRenderedPageBreak/>
              <w:t>Diffusion Models (ControlNet)</w:t>
            </w:r>
          </w:p>
        </w:tc>
        <w:tc>
          <w:tcPr>
            <w:tcW w:w="1446" w:type="dxa"/>
          </w:tcPr>
          <w:p w14:paraId="744467E9"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lastRenderedPageBreak/>
              <w:t xml:space="preserve">Zhang &amp; </w:t>
            </w:r>
            <w:proofErr w:type="spellStart"/>
            <w:r w:rsidRPr="0082787E">
              <w:rPr>
                <w:rFonts w:ascii="Times New Roman" w:hAnsi="Times New Roman" w:cs="Times New Roman"/>
                <w:sz w:val="18"/>
              </w:rPr>
              <w:t>Agrawala</w:t>
            </w:r>
            <w:proofErr w:type="spellEnd"/>
            <w:r w:rsidRPr="0082787E">
              <w:rPr>
                <w:rFonts w:ascii="Times New Roman" w:hAnsi="Times New Roman" w:cs="Times New Roman"/>
                <w:sz w:val="18"/>
              </w:rPr>
              <w:t>, 2023</w:t>
            </w:r>
          </w:p>
        </w:tc>
        <w:tc>
          <w:tcPr>
            <w:tcW w:w="1491" w:type="dxa"/>
          </w:tcPr>
          <w:p w14:paraId="7F535611"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ControlNet for spatial conditioning</w:t>
            </w:r>
          </w:p>
        </w:tc>
        <w:tc>
          <w:tcPr>
            <w:tcW w:w="1515" w:type="dxa"/>
          </w:tcPr>
          <w:p w14:paraId="3B19D744"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Potential conditioning mechanism</w:t>
            </w:r>
          </w:p>
        </w:tc>
      </w:tr>
      <w:tr w:rsidR="0063644B" w:rsidRPr="0082787E" w14:paraId="4B9EA54A" w14:textId="77777777" w:rsidTr="00984B31">
        <w:tc>
          <w:tcPr>
            <w:tcW w:w="1493" w:type="dxa"/>
          </w:tcPr>
          <w:p w14:paraId="422F1519"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Conditional Diffusion</w:t>
            </w:r>
          </w:p>
        </w:tc>
        <w:tc>
          <w:tcPr>
            <w:tcW w:w="1631" w:type="dxa"/>
          </w:tcPr>
          <w:p w14:paraId="23494443"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Classifier-Free Diffusion Guidance</w:t>
            </w:r>
          </w:p>
        </w:tc>
        <w:tc>
          <w:tcPr>
            <w:tcW w:w="1446" w:type="dxa"/>
          </w:tcPr>
          <w:p w14:paraId="4CCC928F"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Ho &amp; Salimans, 2022</w:t>
            </w:r>
          </w:p>
        </w:tc>
        <w:tc>
          <w:tcPr>
            <w:tcW w:w="1491" w:type="dxa"/>
          </w:tcPr>
          <w:p w14:paraId="5F1F581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Guidance techniques for conditional generation</w:t>
            </w:r>
          </w:p>
        </w:tc>
        <w:tc>
          <w:tcPr>
            <w:tcW w:w="1515" w:type="dxa"/>
          </w:tcPr>
          <w:p w14:paraId="5082F931"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Technical approach for conditioning</w:t>
            </w:r>
          </w:p>
        </w:tc>
      </w:tr>
      <w:tr w:rsidR="0063644B" w:rsidRPr="0082787E" w14:paraId="11750B7C" w14:textId="77777777" w:rsidTr="00984B31">
        <w:tc>
          <w:tcPr>
            <w:tcW w:w="1493" w:type="dxa"/>
          </w:tcPr>
          <w:p w14:paraId="2037F59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Vision-Language</w:t>
            </w:r>
          </w:p>
        </w:tc>
        <w:tc>
          <w:tcPr>
            <w:tcW w:w="1631" w:type="dxa"/>
          </w:tcPr>
          <w:p w14:paraId="1DD5059C"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BLIP: Bootstrapping Language-Image Pre-training</w:t>
            </w:r>
          </w:p>
        </w:tc>
        <w:tc>
          <w:tcPr>
            <w:tcW w:w="1446" w:type="dxa"/>
          </w:tcPr>
          <w:p w14:paraId="1044F928"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Li et al., 2022</w:t>
            </w:r>
          </w:p>
        </w:tc>
        <w:tc>
          <w:tcPr>
            <w:tcW w:w="1491" w:type="dxa"/>
          </w:tcPr>
          <w:p w14:paraId="411731F2"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Vision-language model for captioning</w:t>
            </w:r>
          </w:p>
        </w:tc>
        <w:tc>
          <w:tcPr>
            <w:tcW w:w="1515" w:type="dxa"/>
          </w:tcPr>
          <w:p w14:paraId="31E3F68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For scene description module</w:t>
            </w:r>
          </w:p>
        </w:tc>
      </w:tr>
      <w:tr w:rsidR="0063644B" w:rsidRPr="0082787E" w14:paraId="1933EB0A" w14:textId="77777777" w:rsidTr="00984B31">
        <w:tc>
          <w:tcPr>
            <w:tcW w:w="1493" w:type="dxa"/>
          </w:tcPr>
          <w:p w14:paraId="52464C3E"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Vision-Language</w:t>
            </w:r>
          </w:p>
        </w:tc>
        <w:tc>
          <w:tcPr>
            <w:tcW w:w="1631" w:type="dxa"/>
          </w:tcPr>
          <w:p w14:paraId="6DE7C934"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BLIP-2: Bootstrapping Language-Image Pre-training with Frozen Image Encoders</w:t>
            </w:r>
          </w:p>
        </w:tc>
        <w:tc>
          <w:tcPr>
            <w:tcW w:w="1446" w:type="dxa"/>
          </w:tcPr>
          <w:p w14:paraId="701EB232"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Li et al., 2023</w:t>
            </w:r>
          </w:p>
        </w:tc>
        <w:tc>
          <w:tcPr>
            <w:tcW w:w="1491" w:type="dxa"/>
          </w:tcPr>
          <w:p w14:paraId="64A70DFD"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Improved BLIP with Q-Former</w:t>
            </w:r>
          </w:p>
        </w:tc>
        <w:tc>
          <w:tcPr>
            <w:tcW w:w="1515" w:type="dxa"/>
          </w:tcPr>
          <w:p w14:paraId="77D09D6A"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Actual model we will use</w:t>
            </w:r>
          </w:p>
        </w:tc>
      </w:tr>
      <w:tr w:rsidR="0063644B" w:rsidRPr="0082787E" w14:paraId="00EA9B9D" w14:textId="77777777" w:rsidTr="00984B31">
        <w:tc>
          <w:tcPr>
            <w:tcW w:w="1493" w:type="dxa"/>
          </w:tcPr>
          <w:p w14:paraId="77CC981A"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Vision Transformers</w:t>
            </w:r>
          </w:p>
        </w:tc>
        <w:tc>
          <w:tcPr>
            <w:tcW w:w="1631" w:type="dxa"/>
          </w:tcPr>
          <w:p w14:paraId="7EF4037F"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An Image is Worth 16x16 Words</w:t>
            </w:r>
          </w:p>
        </w:tc>
        <w:tc>
          <w:tcPr>
            <w:tcW w:w="1446" w:type="dxa"/>
          </w:tcPr>
          <w:p w14:paraId="72370842" w14:textId="77777777" w:rsidR="0063644B" w:rsidRPr="0082787E" w:rsidRDefault="0063644B" w:rsidP="0082787E">
            <w:pPr>
              <w:spacing w:line="360" w:lineRule="auto"/>
              <w:rPr>
                <w:rFonts w:ascii="Times New Roman" w:hAnsi="Times New Roman" w:cs="Times New Roman"/>
              </w:rPr>
            </w:pPr>
            <w:proofErr w:type="spellStart"/>
            <w:r w:rsidRPr="0082787E">
              <w:rPr>
                <w:rFonts w:ascii="Times New Roman" w:hAnsi="Times New Roman" w:cs="Times New Roman"/>
                <w:sz w:val="18"/>
              </w:rPr>
              <w:t>Dosovitskiy</w:t>
            </w:r>
            <w:proofErr w:type="spellEnd"/>
            <w:r w:rsidRPr="0082787E">
              <w:rPr>
                <w:rFonts w:ascii="Times New Roman" w:hAnsi="Times New Roman" w:cs="Times New Roman"/>
                <w:sz w:val="18"/>
              </w:rPr>
              <w:t xml:space="preserve"> et al., 2021</w:t>
            </w:r>
          </w:p>
        </w:tc>
        <w:tc>
          <w:tcPr>
            <w:tcW w:w="1491" w:type="dxa"/>
          </w:tcPr>
          <w:p w14:paraId="4444C62F"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Vision Transformer architecture</w:t>
            </w:r>
          </w:p>
        </w:tc>
        <w:tc>
          <w:tcPr>
            <w:tcW w:w="1515" w:type="dxa"/>
          </w:tcPr>
          <w:p w14:paraId="1D73DCCE"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 xml:space="preserve">Understanding </w:t>
            </w:r>
            <w:proofErr w:type="spellStart"/>
            <w:r w:rsidRPr="0082787E">
              <w:rPr>
                <w:rFonts w:ascii="Times New Roman" w:hAnsi="Times New Roman" w:cs="Times New Roman"/>
                <w:sz w:val="18"/>
              </w:rPr>
              <w:t>ViT</w:t>
            </w:r>
            <w:proofErr w:type="spellEnd"/>
            <w:r w:rsidRPr="0082787E">
              <w:rPr>
                <w:rFonts w:ascii="Times New Roman" w:hAnsi="Times New Roman" w:cs="Times New Roman"/>
                <w:sz w:val="18"/>
              </w:rPr>
              <w:t xml:space="preserve"> components</w:t>
            </w:r>
          </w:p>
        </w:tc>
      </w:tr>
      <w:tr w:rsidR="0063644B" w:rsidRPr="0082787E" w14:paraId="1E3AA959" w14:textId="77777777" w:rsidTr="00984B31">
        <w:tc>
          <w:tcPr>
            <w:tcW w:w="1493" w:type="dxa"/>
          </w:tcPr>
          <w:p w14:paraId="4360822B"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Dataset</w:t>
            </w:r>
          </w:p>
        </w:tc>
        <w:tc>
          <w:tcPr>
            <w:tcW w:w="1631" w:type="dxa"/>
          </w:tcPr>
          <w:p w14:paraId="686E84EF"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SEN12MS Dataset Paper</w:t>
            </w:r>
          </w:p>
        </w:tc>
        <w:tc>
          <w:tcPr>
            <w:tcW w:w="1446" w:type="dxa"/>
          </w:tcPr>
          <w:p w14:paraId="72EEBDE8"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Schmitt et al., 2019</w:t>
            </w:r>
          </w:p>
        </w:tc>
        <w:tc>
          <w:tcPr>
            <w:tcW w:w="1491" w:type="dxa"/>
          </w:tcPr>
          <w:p w14:paraId="4BF85B8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Paired SAR-Optical-Semantic dataset</w:t>
            </w:r>
          </w:p>
        </w:tc>
        <w:tc>
          <w:tcPr>
            <w:tcW w:w="1515" w:type="dxa"/>
          </w:tcPr>
          <w:p w14:paraId="11DB1ED6"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Our primary data source - must cite</w:t>
            </w:r>
          </w:p>
        </w:tc>
      </w:tr>
      <w:tr w:rsidR="0063644B" w:rsidRPr="0082787E" w14:paraId="4802E6BE" w14:textId="77777777" w:rsidTr="00984B31">
        <w:tc>
          <w:tcPr>
            <w:tcW w:w="1493" w:type="dxa"/>
          </w:tcPr>
          <w:p w14:paraId="4B7F784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Evaluation Metrics</w:t>
            </w:r>
          </w:p>
        </w:tc>
        <w:tc>
          <w:tcPr>
            <w:tcW w:w="1631" w:type="dxa"/>
          </w:tcPr>
          <w:p w14:paraId="7434FC93"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The Unreasonable Effectiveness of Deep Features</w:t>
            </w:r>
          </w:p>
        </w:tc>
        <w:tc>
          <w:tcPr>
            <w:tcW w:w="1446" w:type="dxa"/>
          </w:tcPr>
          <w:p w14:paraId="2FCA7EA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Zhang et al., 2018</w:t>
            </w:r>
          </w:p>
        </w:tc>
        <w:tc>
          <w:tcPr>
            <w:tcW w:w="1491" w:type="dxa"/>
          </w:tcPr>
          <w:p w14:paraId="0668974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LPIPS perceptual metric</w:t>
            </w:r>
          </w:p>
        </w:tc>
        <w:tc>
          <w:tcPr>
            <w:tcW w:w="1515" w:type="dxa"/>
          </w:tcPr>
          <w:p w14:paraId="757FEF0E"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Better than PSNR for quality</w:t>
            </w:r>
          </w:p>
        </w:tc>
      </w:tr>
      <w:tr w:rsidR="0063644B" w:rsidRPr="0082787E" w14:paraId="02F0F2F4" w14:textId="77777777" w:rsidTr="00984B31">
        <w:tc>
          <w:tcPr>
            <w:tcW w:w="1493" w:type="dxa"/>
          </w:tcPr>
          <w:p w14:paraId="325AEE33"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Evaluation Metrics</w:t>
            </w:r>
          </w:p>
        </w:tc>
        <w:tc>
          <w:tcPr>
            <w:tcW w:w="1631" w:type="dxa"/>
          </w:tcPr>
          <w:p w14:paraId="6570F8EF"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GANs Trained by Two Time-Scale Update Rule</w:t>
            </w:r>
          </w:p>
        </w:tc>
        <w:tc>
          <w:tcPr>
            <w:tcW w:w="1446" w:type="dxa"/>
          </w:tcPr>
          <w:p w14:paraId="3A0AE3EF"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Heusel et al., 2017</w:t>
            </w:r>
          </w:p>
        </w:tc>
        <w:tc>
          <w:tcPr>
            <w:tcW w:w="1491" w:type="dxa"/>
          </w:tcPr>
          <w:p w14:paraId="4ED70C02"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Fréchet Inception Distance</w:t>
            </w:r>
          </w:p>
        </w:tc>
        <w:tc>
          <w:tcPr>
            <w:tcW w:w="1515" w:type="dxa"/>
          </w:tcPr>
          <w:p w14:paraId="2AF48DCE"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Distribution similarity metric</w:t>
            </w:r>
          </w:p>
        </w:tc>
      </w:tr>
      <w:tr w:rsidR="0063644B" w:rsidRPr="0082787E" w14:paraId="48C97338" w14:textId="77777777" w:rsidTr="00984B31">
        <w:tc>
          <w:tcPr>
            <w:tcW w:w="1493" w:type="dxa"/>
          </w:tcPr>
          <w:p w14:paraId="70A52951"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Remote Sensing</w:t>
            </w:r>
          </w:p>
        </w:tc>
        <w:tc>
          <w:tcPr>
            <w:tcW w:w="1631" w:type="dxa"/>
          </w:tcPr>
          <w:p w14:paraId="0B2F0EDA"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Deep Learning for SAR Image Understanding</w:t>
            </w:r>
          </w:p>
        </w:tc>
        <w:tc>
          <w:tcPr>
            <w:tcW w:w="1446" w:type="dxa"/>
          </w:tcPr>
          <w:p w14:paraId="27598681"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Zhu et al., 2020</w:t>
            </w:r>
          </w:p>
        </w:tc>
        <w:tc>
          <w:tcPr>
            <w:tcW w:w="1491" w:type="dxa"/>
          </w:tcPr>
          <w:p w14:paraId="3089DD61"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Survey of DL in SAR applications</w:t>
            </w:r>
          </w:p>
        </w:tc>
        <w:tc>
          <w:tcPr>
            <w:tcW w:w="1515" w:type="dxa"/>
          </w:tcPr>
          <w:p w14:paraId="33FE95E6"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Context for application domain</w:t>
            </w:r>
          </w:p>
        </w:tc>
      </w:tr>
      <w:tr w:rsidR="0063644B" w:rsidRPr="0082787E" w14:paraId="28CE85CF" w14:textId="77777777" w:rsidTr="00984B31">
        <w:tc>
          <w:tcPr>
            <w:tcW w:w="1493" w:type="dxa"/>
          </w:tcPr>
          <w:p w14:paraId="7355FCF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Image Quality</w:t>
            </w:r>
          </w:p>
        </w:tc>
        <w:tc>
          <w:tcPr>
            <w:tcW w:w="1631" w:type="dxa"/>
          </w:tcPr>
          <w:p w14:paraId="44D57BF9"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Image Quality Assessment: From Error Visibility to Structural Similarity</w:t>
            </w:r>
          </w:p>
        </w:tc>
        <w:tc>
          <w:tcPr>
            <w:tcW w:w="1446" w:type="dxa"/>
          </w:tcPr>
          <w:p w14:paraId="4D01D1CE"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Wang et al., 2004</w:t>
            </w:r>
          </w:p>
        </w:tc>
        <w:tc>
          <w:tcPr>
            <w:tcW w:w="1491" w:type="dxa"/>
          </w:tcPr>
          <w:p w14:paraId="59DA9736"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SSIM metric</w:t>
            </w:r>
          </w:p>
        </w:tc>
        <w:tc>
          <w:tcPr>
            <w:tcW w:w="1515" w:type="dxa"/>
          </w:tcPr>
          <w:p w14:paraId="31E7E87B"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Standard quality metric</w:t>
            </w:r>
          </w:p>
        </w:tc>
      </w:tr>
      <w:tr w:rsidR="0063644B" w:rsidRPr="0082787E" w14:paraId="1A72AF3F" w14:textId="77777777" w:rsidTr="00984B31">
        <w:tc>
          <w:tcPr>
            <w:tcW w:w="1493" w:type="dxa"/>
          </w:tcPr>
          <w:p w14:paraId="15F028D9"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Transfer Learning</w:t>
            </w:r>
          </w:p>
        </w:tc>
        <w:tc>
          <w:tcPr>
            <w:tcW w:w="1631" w:type="dxa"/>
          </w:tcPr>
          <w:p w14:paraId="395BCDB8"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A Survey on Transfer Learning</w:t>
            </w:r>
          </w:p>
        </w:tc>
        <w:tc>
          <w:tcPr>
            <w:tcW w:w="1446" w:type="dxa"/>
          </w:tcPr>
          <w:p w14:paraId="11EFF13A"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Pan &amp; Yang, 2010</w:t>
            </w:r>
          </w:p>
        </w:tc>
        <w:tc>
          <w:tcPr>
            <w:tcW w:w="1491" w:type="dxa"/>
          </w:tcPr>
          <w:p w14:paraId="3D05E85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Transfer learning fundamentals</w:t>
            </w:r>
          </w:p>
        </w:tc>
        <w:tc>
          <w:tcPr>
            <w:tcW w:w="1515" w:type="dxa"/>
          </w:tcPr>
          <w:p w14:paraId="26AEC971"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Understanding fine-tuning</w:t>
            </w:r>
          </w:p>
        </w:tc>
      </w:tr>
      <w:tr w:rsidR="0063644B" w:rsidRPr="0082787E" w14:paraId="0B9F6457" w14:textId="77777777" w:rsidTr="00984B31">
        <w:tc>
          <w:tcPr>
            <w:tcW w:w="1493" w:type="dxa"/>
          </w:tcPr>
          <w:p w14:paraId="3CB9CA65"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Methodology</w:t>
            </w:r>
          </w:p>
        </w:tc>
        <w:tc>
          <w:tcPr>
            <w:tcW w:w="1631" w:type="dxa"/>
          </w:tcPr>
          <w:p w14:paraId="3E965B9C"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Analyzing and Improving Image Quality of StyleGAN</w:t>
            </w:r>
          </w:p>
        </w:tc>
        <w:tc>
          <w:tcPr>
            <w:tcW w:w="1446" w:type="dxa"/>
          </w:tcPr>
          <w:p w14:paraId="29453E20"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Karras et al., 2020</w:t>
            </w:r>
          </w:p>
        </w:tc>
        <w:tc>
          <w:tcPr>
            <w:tcW w:w="1491" w:type="dxa"/>
          </w:tcPr>
          <w:p w14:paraId="606D0BEB"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Ablation study methodology</w:t>
            </w:r>
          </w:p>
        </w:tc>
        <w:tc>
          <w:tcPr>
            <w:tcW w:w="1515" w:type="dxa"/>
          </w:tcPr>
          <w:p w14:paraId="526F1C59" w14:textId="77777777" w:rsidR="0063644B" w:rsidRPr="0082787E" w:rsidRDefault="0063644B" w:rsidP="0082787E">
            <w:pPr>
              <w:spacing w:line="360" w:lineRule="auto"/>
              <w:rPr>
                <w:rFonts w:ascii="Times New Roman" w:hAnsi="Times New Roman" w:cs="Times New Roman"/>
              </w:rPr>
            </w:pPr>
            <w:r w:rsidRPr="0082787E">
              <w:rPr>
                <w:rFonts w:ascii="Times New Roman" w:hAnsi="Times New Roman" w:cs="Times New Roman"/>
                <w:sz w:val="18"/>
              </w:rPr>
              <w:t>Template for evaluation design</w:t>
            </w:r>
          </w:p>
        </w:tc>
      </w:tr>
    </w:tbl>
    <w:p w14:paraId="5A1D4F66" w14:textId="77777777" w:rsidR="0082787E" w:rsidRPr="0082787E" w:rsidRDefault="0082787E" w:rsidP="0082787E">
      <w:pPr>
        <w:pStyle w:val="Heading1"/>
        <w:numPr>
          <w:ilvl w:val="0"/>
          <w:numId w:val="1"/>
        </w:numPr>
        <w:spacing w:line="360" w:lineRule="auto"/>
        <w:rPr>
          <w:rFonts w:ascii="Times New Roman" w:hAnsi="Times New Roman" w:cs="Times New Roman"/>
        </w:rPr>
      </w:pPr>
      <w:bookmarkStart w:id="40" w:name="_Toc220711515"/>
      <w:r w:rsidRPr="0082787E">
        <w:rPr>
          <w:rFonts w:ascii="Times New Roman" w:hAnsi="Times New Roman" w:cs="Times New Roman"/>
        </w:rPr>
        <w:lastRenderedPageBreak/>
        <w:t>References</w:t>
      </w:r>
      <w:bookmarkEnd w:id="40"/>
    </w:p>
    <w:p w14:paraId="317BE0E9" w14:textId="77777777" w:rsidR="0082787E" w:rsidRPr="0082787E" w:rsidRDefault="0082787E" w:rsidP="0082787E">
      <w:pPr>
        <w:pStyle w:val="ListNumber"/>
        <w:tabs>
          <w:tab w:val="num" w:pos="1069"/>
        </w:tabs>
        <w:spacing w:line="360" w:lineRule="auto"/>
        <w:ind w:left="1069" w:hanging="360"/>
        <w:jc w:val="both"/>
        <w:rPr>
          <w:rFonts w:cs="Times New Roman"/>
        </w:rPr>
      </w:pPr>
      <w:r w:rsidRPr="0082787E">
        <w:rPr>
          <w:rFonts w:cs="Times New Roman"/>
          <w:sz w:val="20"/>
        </w:rPr>
        <w:t xml:space="preserve">Ho, J., Jain, A., &amp; </w:t>
      </w:r>
      <w:proofErr w:type="spellStart"/>
      <w:r w:rsidRPr="0082787E">
        <w:rPr>
          <w:rFonts w:cs="Times New Roman"/>
          <w:sz w:val="20"/>
        </w:rPr>
        <w:t>Abbeel</w:t>
      </w:r>
      <w:proofErr w:type="spellEnd"/>
      <w:r w:rsidRPr="0082787E">
        <w:rPr>
          <w:rFonts w:cs="Times New Roman"/>
          <w:sz w:val="20"/>
        </w:rPr>
        <w:t xml:space="preserve">, P. (2020). Denoising Diffusion Probabilistic Models. </w:t>
      </w:r>
      <w:proofErr w:type="spellStart"/>
      <w:r w:rsidRPr="0082787E">
        <w:rPr>
          <w:rFonts w:cs="Times New Roman"/>
          <w:sz w:val="20"/>
        </w:rPr>
        <w:t>NeurIPS</w:t>
      </w:r>
      <w:proofErr w:type="spellEnd"/>
      <w:r w:rsidRPr="0082787E">
        <w:rPr>
          <w:rFonts w:cs="Times New Roman"/>
          <w:sz w:val="20"/>
        </w:rPr>
        <w:t xml:space="preserve"> 2020. https://arxiv.org/abs/2006.11239</w:t>
      </w:r>
    </w:p>
    <w:p w14:paraId="787010D9" w14:textId="77777777" w:rsidR="0082787E" w:rsidRPr="0082787E" w:rsidRDefault="0082787E" w:rsidP="0082787E">
      <w:pPr>
        <w:pStyle w:val="ListNumber"/>
        <w:tabs>
          <w:tab w:val="num" w:pos="1069"/>
        </w:tabs>
        <w:spacing w:line="360" w:lineRule="auto"/>
        <w:ind w:left="1069" w:hanging="360"/>
        <w:jc w:val="both"/>
        <w:rPr>
          <w:rFonts w:cs="Times New Roman"/>
        </w:rPr>
      </w:pPr>
      <w:r w:rsidRPr="0082787E">
        <w:rPr>
          <w:rFonts w:cs="Times New Roman"/>
          <w:sz w:val="20"/>
        </w:rPr>
        <w:t xml:space="preserve">Rombach, R., Blattmann, A., Lorenz, D., Esser, P., &amp; </w:t>
      </w:r>
      <w:proofErr w:type="spellStart"/>
      <w:r w:rsidRPr="0082787E">
        <w:rPr>
          <w:rFonts w:cs="Times New Roman"/>
          <w:sz w:val="20"/>
        </w:rPr>
        <w:t>Ommer</w:t>
      </w:r>
      <w:proofErr w:type="spellEnd"/>
      <w:r w:rsidRPr="0082787E">
        <w:rPr>
          <w:rFonts w:cs="Times New Roman"/>
          <w:sz w:val="20"/>
        </w:rPr>
        <w:t>, B. (2022). High-Resolution Image Synthesis with Latent Diffusion Models. CVPR 2022. https://arxiv.org/abs/2112.10752</w:t>
      </w:r>
    </w:p>
    <w:p w14:paraId="7E435C99" w14:textId="77777777" w:rsidR="0082787E" w:rsidRPr="0082787E" w:rsidRDefault="0082787E" w:rsidP="0082787E">
      <w:pPr>
        <w:pStyle w:val="ListNumber"/>
        <w:tabs>
          <w:tab w:val="num" w:pos="1069"/>
        </w:tabs>
        <w:spacing w:line="360" w:lineRule="auto"/>
        <w:ind w:left="1069" w:hanging="360"/>
        <w:jc w:val="both"/>
        <w:rPr>
          <w:rFonts w:cs="Times New Roman"/>
        </w:rPr>
      </w:pPr>
      <w:r w:rsidRPr="0082787E">
        <w:rPr>
          <w:rFonts w:cs="Times New Roman"/>
          <w:sz w:val="20"/>
        </w:rPr>
        <w:t>Isola, P., Zhu, J. Y., Zhou, T., &amp; Efros, A. A. (2017). Image-to-Image Translation with Conditional Adversarial Networks. CVPR 2017. https://arxiv.org/abs/1611.07004</w:t>
      </w:r>
    </w:p>
    <w:p w14:paraId="79445EE0" w14:textId="77777777" w:rsidR="0082787E" w:rsidRPr="0082787E" w:rsidRDefault="0082787E" w:rsidP="0082787E">
      <w:pPr>
        <w:pStyle w:val="ListNumber"/>
        <w:tabs>
          <w:tab w:val="num" w:pos="1069"/>
        </w:tabs>
        <w:spacing w:line="360" w:lineRule="auto"/>
        <w:ind w:left="1069" w:hanging="360"/>
        <w:jc w:val="both"/>
        <w:rPr>
          <w:rFonts w:cs="Times New Roman"/>
        </w:rPr>
      </w:pPr>
      <w:r w:rsidRPr="0082787E">
        <w:rPr>
          <w:rFonts w:cs="Times New Roman"/>
          <w:sz w:val="20"/>
        </w:rPr>
        <w:t>Li, J., Li, D., Savarese, S., &amp; Hoi, S. (2023). BLIP-2: Bootstrapping Language-Image Pre-training with Frozen Image Encoders and Large Language Models. ICML 2023. https://arxiv.org/abs/2301.12597</w:t>
      </w:r>
    </w:p>
    <w:p w14:paraId="4EF8BCF9" w14:textId="77777777" w:rsidR="0082787E" w:rsidRPr="0082787E" w:rsidRDefault="0082787E" w:rsidP="0082787E">
      <w:pPr>
        <w:pStyle w:val="ListNumber"/>
        <w:tabs>
          <w:tab w:val="num" w:pos="1069"/>
        </w:tabs>
        <w:spacing w:line="360" w:lineRule="auto"/>
        <w:ind w:left="1069" w:hanging="360"/>
        <w:jc w:val="both"/>
        <w:rPr>
          <w:rFonts w:cs="Times New Roman"/>
        </w:rPr>
      </w:pPr>
      <w:r w:rsidRPr="0082787E">
        <w:rPr>
          <w:rFonts w:cs="Times New Roman"/>
          <w:sz w:val="20"/>
        </w:rPr>
        <w:t>Schmitt, M., Hughes, L. H., Qiu, C., &amp; Zhu, X. X. (2019). SEN12MS – A Curated Dataset of Georeferenced Multi-Spectral Sentinel-1/2 Imagery for Deep Learning and Data Fusion. ISPRS Annals 2019. https://arxiv.org/abs/1906.07789</w:t>
      </w:r>
    </w:p>
    <w:p w14:paraId="37767134" w14:textId="77777777" w:rsidR="0082787E" w:rsidRPr="0082787E" w:rsidRDefault="0082787E" w:rsidP="0082787E">
      <w:pPr>
        <w:pStyle w:val="ListNumber"/>
        <w:tabs>
          <w:tab w:val="num" w:pos="1069"/>
        </w:tabs>
        <w:spacing w:line="360" w:lineRule="auto"/>
        <w:ind w:left="1069" w:hanging="360"/>
        <w:jc w:val="both"/>
        <w:rPr>
          <w:rFonts w:cs="Times New Roman"/>
        </w:rPr>
      </w:pPr>
      <w:r w:rsidRPr="0082787E">
        <w:rPr>
          <w:rFonts w:cs="Times New Roman"/>
          <w:sz w:val="20"/>
        </w:rPr>
        <w:t>Wang, Y., et al. (2023). SAR-to-Optical Image Translation via Thermodynamics-inspired Network. IEEE Transactions on Geoscience and Remote Sensing. https://arxiv.org/abs/2210.16776</w:t>
      </w:r>
    </w:p>
    <w:p w14:paraId="55E19C13" w14:textId="77777777" w:rsidR="0082787E" w:rsidRPr="0082787E" w:rsidRDefault="0082787E" w:rsidP="0082787E">
      <w:pPr>
        <w:pStyle w:val="ListNumber"/>
        <w:tabs>
          <w:tab w:val="num" w:pos="1069"/>
        </w:tabs>
        <w:spacing w:line="360" w:lineRule="auto"/>
        <w:ind w:left="1069" w:hanging="360"/>
        <w:jc w:val="both"/>
        <w:rPr>
          <w:rFonts w:cs="Times New Roman"/>
        </w:rPr>
      </w:pPr>
      <w:r w:rsidRPr="0082787E">
        <w:rPr>
          <w:rFonts w:cs="Times New Roman"/>
          <w:sz w:val="20"/>
        </w:rPr>
        <w:t>Ebel, P., Saha, S., &amp; Zhu, X. X. (2022). Fusing Multi-modal Data for Supervised Change Detection. ISPRS Journal 2022.</w:t>
      </w:r>
    </w:p>
    <w:p w14:paraId="4B2D69FB" w14:textId="77777777" w:rsidR="0082787E" w:rsidRPr="0082787E" w:rsidRDefault="0082787E" w:rsidP="0082787E">
      <w:pPr>
        <w:pStyle w:val="ListNumber"/>
        <w:tabs>
          <w:tab w:val="num" w:pos="1069"/>
        </w:tabs>
        <w:spacing w:line="360" w:lineRule="auto"/>
        <w:ind w:left="1069" w:hanging="360"/>
        <w:jc w:val="both"/>
        <w:rPr>
          <w:rFonts w:cs="Times New Roman"/>
        </w:rPr>
      </w:pPr>
      <w:r w:rsidRPr="0082787E">
        <w:rPr>
          <w:rFonts w:cs="Times New Roman"/>
          <w:sz w:val="20"/>
        </w:rPr>
        <w:t xml:space="preserve">Zhang, L., &amp; </w:t>
      </w:r>
      <w:proofErr w:type="spellStart"/>
      <w:r w:rsidRPr="0082787E">
        <w:rPr>
          <w:rFonts w:cs="Times New Roman"/>
          <w:sz w:val="20"/>
        </w:rPr>
        <w:t>Agrawala</w:t>
      </w:r>
      <w:proofErr w:type="spellEnd"/>
      <w:r w:rsidRPr="0082787E">
        <w:rPr>
          <w:rFonts w:cs="Times New Roman"/>
          <w:sz w:val="20"/>
        </w:rPr>
        <w:t>, M. (2023). Adding Conditional Control to Text-to-Image Diffusion Models. ICCV 2023. https://arxiv.org/abs/2302.05543</w:t>
      </w:r>
    </w:p>
    <w:p w14:paraId="28479D4C" w14:textId="77777777" w:rsidR="0082787E" w:rsidRPr="0082787E" w:rsidRDefault="0082787E" w:rsidP="0082787E">
      <w:pPr>
        <w:pStyle w:val="ListNumber"/>
        <w:tabs>
          <w:tab w:val="num" w:pos="1069"/>
        </w:tabs>
        <w:spacing w:line="360" w:lineRule="auto"/>
        <w:ind w:left="1069" w:hanging="360"/>
        <w:jc w:val="both"/>
        <w:rPr>
          <w:rFonts w:cs="Times New Roman"/>
        </w:rPr>
      </w:pPr>
      <w:r w:rsidRPr="0082787E">
        <w:rPr>
          <w:rFonts w:cs="Times New Roman"/>
          <w:sz w:val="20"/>
        </w:rPr>
        <w:t xml:space="preserve">Dhariwal, P., &amp; Nichol, A. (2021). Diffusion Models Beat GANs on Image Synthesis. </w:t>
      </w:r>
      <w:proofErr w:type="spellStart"/>
      <w:r w:rsidRPr="0082787E">
        <w:rPr>
          <w:rFonts w:cs="Times New Roman"/>
          <w:sz w:val="20"/>
        </w:rPr>
        <w:t>NeurIPS</w:t>
      </w:r>
      <w:proofErr w:type="spellEnd"/>
      <w:r w:rsidRPr="0082787E">
        <w:rPr>
          <w:rFonts w:cs="Times New Roman"/>
          <w:sz w:val="20"/>
        </w:rPr>
        <w:t xml:space="preserve"> 2021. https://arxiv.org/abs/2105.05233</w:t>
      </w:r>
    </w:p>
    <w:p w14:paraId="5E6A41A7" w14:textId="77777777" w:rsidR="0082787E" w:rsidRPr="0082787E" w:rsidRDefault="0082787E" w:rsidP="0082787E">
      <w:pPr>
        <w:pStyle w:val="ListNumber"/>
        <w:tabs>
          <w:tab w:val="num" w:pos="1069"/>
        </w:tabs>
        <w:spacing w:line="360" w:lineRule="auto"/>
        <w:ind w:left="1069" w:hanging="360"/>
        <w:jc w:val="both"/>
        <w:rPr>
          <w:rFonts w:cs="Times New Roman"/>
        </w:rPr>
      </w:pPr>
      <w:r w:rsidRPr="0082787E">
        <w:rPr>
          <w:rFonts w:cs="Times New Roman"/>
          <w:sz w:val="20"/>
        </w:rPr>
        <w:t>Zhang, R., Isola, P., Efros, A. A., Shechtman, E., &amp; Wang, O. (2018). The Unreasonable Effectiveness of Deep Features as a Perceptual Metric. CVPR 2018.</w:t>
      </w:r>
    </w:p>
    <w:p w14:paraId="2D6583BA" w14:textId="77777777" w:rsidR="0082787E" w:rsidRPr="0082787E" w:rsidRDefault="0082787E" w:rsidP="0082787E">
      <w:pPr>
        <w:pStyle w:val="ListNumber"/>
        <w:tabs>
          <w:tab w:val="num" w:pos="1069"/>
        </w:tabs>
        <w:spacing w:line="360" w:lineRule="auto"/>
        <w:ind w:left="1069" w:hanging="360"/>
        <w:jc w:val="both"/>
        <w:rPr>
          <w:rFonts w:cs="Times New Roman"/>
        </w:rPr>
      </w:pPr>
      <w:proofErr w:type="spellStart"/>
      <w:r w:rsidRPr="0082787E">
        <w:rPr>
          <w:rFonts w:cs="Times New Roman"/>
          <w:sz w:val="20"/>
        </w:rPr>
        <w:t>HuggingFace</w:t>
      </w:r>
      <w:proofErr w:type="spellEnd"/>
      <w:r w:rsidRPr="0082787E">
        <w:rPr>
          <w:rFonts w:cs="Times New Roman"/>
          <w:sz w:val="20"/>
        </w:rPr>
        <w:t xml:space="preserve"> Diffusers Documentation. https://huggingface.co/docs/diffusers</w:t>
      </w:r>
    </w:p>
    <w:p w14:paraId="2A7B4B2A" w14:textId="77777777" w:rsidR="0082787E" w:rsidRPr="0082787E" w:rsidRDefault="0082787E" w:rsidP="0082787E">
      <w:pPr>
        <w:pStyle w:val="ListNumber"/>
        <w:tabs>
          <w:tab w:val="num" w:pos="1069"/>
        </w:tabs>
        <w:spacing w:line="360" w:lineRule="auto"/>
        <w:ind w:left="1069" w:hanging="360"/>
        <w:jc w:val="both"/>
        <w:rPr>
          <w:rFonts w:cs="Times New Roman"/>
        </w:rPr>
      </w:pPr>
      <w:proofErr w:type="spellStart"/>
      <w:r w:rsidRPr="0082787E">
        <w:rPr>
          <w:rFonts w:cs="Times New Roman"/>
          <w:sz w:val="20"/>
        </w:rPr>
        <w:t>FastAPI</w:t>
      </w:r>
      <w:proofErr w:type="spellEnd"/>
      <w:r w:rsidRPr="0082787E">
        <w:rPr>
          <w:rFonts w:cs="Times New Roman"/>
          <w:sz w:val="20"/>
        </w:rPr>
        <w:t xml:space="preserve"> Documentation. https://fastapi.tiangolo.com/</w:t>
      </w:r>
    </w:p>
    <w:p w14:paraId="56FF66DE" w14:textId="77777777" w:rsidR="0082787E" w:rsidRPr="0082787E" w:rsidRDefault="0082787E" w:rsidP="0082787E">
      <w:pPr>
        <w:pStyle w:val="ListNumber"/>
        <w:tabs>
          <w:tab w:val="num" w:pos="1069"/>
        </w:tabs>
        <w:spacing w:line="360" w:lineRule="auto"/>
        <w:ind w:left="1069" w:hanging="360"/>
        <w:jc w:val="both"/>
        <w:rPr>
          <w:rFonts w:cs="Times New Roman"/>
        </w:rPr>
      </w:pPr>
      <w:r w:rsidRPr="0082787E">
        <w:rPr>
          <w:rFonts w:cs="Times New Roman"/>
          <w:sz w:val="20"/>
        </w:rPr>
        <w:t>React Documentation. https://react.dev/</w:t>
      </w:r>
    </w:p>
    <w:p w14:paraId="1F1A3FF9" w14:textId="77777777" w:rsidR="0082787E" w:rsidRPr="0082787E" w:rsidRDefault="0082787E" w:rsidP="0082787E">
      <w:pPr>
        <w:pStyle w:val="ListNumber"/>
        <w:tabs>
          <w:tab w:val="num" w:pos="1069"/>
        </w:tabs>
        <w:spacing w:line="360" w:lineRule="auto"/>
        <w:ind w:left="1069" w:hanging="360"/>
        <w:jc w:val="both"/>
        <w:rPr>
          <w:rFonts w:cs="Times New Roman"/>
        </w:rPr>
      </w:pPr>
      <w:proofErr w:type="spellStart"/>
      <w:r w:rsidRPr="0082787E">
        <w:rPr>
          <w:rFonts w:cs="Times New Roman"/>
          <w:sz w:val="20"/>
        </w:rPr>
        <w:t>PyTorch</w:t>
      </w:r>
      <w:proofErr w:type="spellEnd"/>
      <w:r w:rsidRPr="0082787E">
        <w:rPr>
          <w:rFonts w:cs="Times New Roman"/>
          <w:sz w:val="20"/>
        </w:rPr>
        <w:t xml:space="preserve"> Documentation. https://pytorch.org/docs/</w:t>
      </w:r>
    </w:p>
    <w:p w14:paraId="3C79710F" w14:textId="69DCE3D5" w:rsidR="00C77C4C" w:rsidRPr="0082787E" w:rsidRDefault="00C77C4C" w:rsidP="0082787E">
      <w:pPr>
        <w:spacing w:line="360" w:lineRule="auto"/>
        <w:rPr>
          <w:rFonts w:ascii="Times New Roman" w:hAnsi="Times New Roman" w:cs="Times New Roman"/>
        </w:rPr>
      </w:pPr>
    </w:p>
    <w:p w14:paraId="18BCC254" w14:textId="77777777" w:rsidR="003B55C6" w:rsidRPr="0082787E" w:rsidRDefault="003B55C6" w:rsidP="0082787E">
      <w:pPr>
        <w:spacing w:after="0" w:line="360" w:lineRule="auto"/>
        <w:jc w:val="both"/>
        <w:rPr>
          <w:rFonts w:ascii="Times New Roman" w:hAnsi="Times New Roman" w:cs="Times New Roman"/>
        </w:rPr>
      </w:pPr>
    </w:p>
    <w:p w14:paraId="6E51DACA" w14:textId="1933C49E" w:rsidR="00AB2FE4" w:rsidRPr="0082787E" w:rsidRDefault="00AB2FE4" w:rsidP="0082787E">
      <w:pPr>
        <w:spacing w:after="0" w:line="360" w:lineRule="auto"/>
        <w:jc w:val="both"/>
        <w:rPr>
          <w:rFonts w:ascii="Times New Roman" w:hAnsi="Times New Roman" w:cs="Times New Roman"/>
        </w:rPr>
      </w:pPr>
    </w:p>
    <w:p w14:paraId="7C7E6D4B" w14:textId="30FE1598" w:rsidR="003B55C6" w:rsidRPr="0082787E" w:rsidRDefault="003B55C6" w:rsidP="0082787E">
      <w:pPr>
        <w:spacing w:after="0" w:line="360" w:lineRule="auto"/>
        <w:jc w:val="both"/>
        <w:rPr>
          <w:rFonts w:ascii="Times New Roman" w:hAnsi="Times New Roman" w:cs="Times New Roman"/>
        </w:rPr>
      </w:pPr>
    </w:p>
    <w:sectPr w:rsidR="003B55C6" w:rsidRPr="0082787E" w:rsidSect="00B04AC7">
      <w:type w:val="continuous"/>
      <w:pgSz w:w="11906" w:h="16838" w:code="9"/>
      <w:pgMar w:top="2160" w:right="1440" w:bottom="1440" w:left="288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7486C" w14:textId="77777777" w:rsidR="00D6768E" w:rsidRDefault="00D6768E" w:rsidP="001B137C">
      <w:pPr>
        <w:spacing w:after="0" w:line="240" w:lineRule="auto"/>
      </w:pPr>
      <w:r>
        <w:separator/>
      </w:r>
    </w:p>
  </w:endnote>
  <w:endnote w:type="continuationSeparator" w:id="0">
    <w:p w14:paraId="48AD0DC3" w14:textId="77777777" w:rsidR="00D6768E" w:rsidRDefault="00D6768E" w:rsidP="001B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BB06A" w14:textId="77777777" w:rsidR="00D6768E" w:rsidRDefault="00D6768E" w:rsidP="001B137C">
      <w:pPr>
        <w:spacing w:after="0" w:line="240" w:lineRule="auto"/>
      </w:pPr>
      <w:r>
        <w:separator/>
      </w:r>
    </w:p>
  </w:footnote>
  <w:footnote w:type="continuationSeparator" w:id="0">
    <w:p w14:paraId="73D3E24E" w14:textId="77777777" w:rsidR="00D6768E" w:rsidRDefault="00D6768E" w:rsidP="001B1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316660"/>
      <w:docPartObj>
        <w:docPartGallery w:val="Page Numbers (Top of Page)"/>
        <w:docPartUnique/>
      </w:docPartObj>
    </w:sdtPr>
    <w:sdtEndPr>
      <w:rPr>
        <w:noProof/>
      </w:rPr>
    </w:sdtEndPr>
    <w:sdtContent>
      <w:p w14:paraId="7593C4FF" w14:textId="49418CE5" w:rsidR="0089490D" w:rsidRDefault="0089490D">
        <w:pPr>
          <w:pStyle w:val="Header"/>
          <w:jc w:val="right"/>
        </w:pPr>
        <w:r>
          <w:fldChar w:fldCharType="begin"/>
        </w:r>
        <w:r>
          <w:instrText xml:space="preserve"> PAGE   \* MERGEFORMAT </w:instrText>
        </w:r>
        <w:r>
          <w:fldChar w:fldCharType="separate"/>
        </w:r>
        <w:r w:rsidR="00965122">
          <w:rPr>
            <w:noProof/>
          </w:rPr>
          <w:t>6</w:t>
        </w:r>
        <w:r>
          <w:rPr>
            <w:noProof/>
          </w:rPr>
          <w:fldChar w:fldCharType="end"/>
        </w:r>
      </w:p>
    </w:sdtContent>
  </w:sdt>
  <w:sdt>
    <w:sdtPr>
      <w:alias w:val="Title"/>
      <w:tag w:val=""/>
      <w:id w:val="138240748"/>
      <w:dataBinding w:prefixMappings="xmlns:ns0='http://purl.org/dc/elements/1.1/' xmlns:ns1='http://schemas.openxmlformats.org/package/2006/metadata/core-properties' " w:xpath="/ns1:coreProperties[1]/ns0:title[1]" w:storeItemID="{6C3C8BC8-F283-45AE-878A-BAB7291924A1}"/>
      <w:text/>
    </w:sdtPr>
    <w:sdtContent>
      <w:p w14:paraId="40337CB2" w14:textId="6E1CEEF6" w:rsidR="0089490D" w:rsidRDefault="00F90617" w:rsidP="00B04AC7">
        <w:pPr>
          <w:pStyle w:val="Header"/>
        </w:pPr>
        <w:proofErr w:type="spellStart"/>
        <w:r>
          <w:t>ClearSAR</w:t>
        </w:r>
        <w:proofErr w:type="spellEnd"/>
        <w:r w:rsidR="0089490D">
          <w:t xml:space="preserve"> Proposal</w:t>
        </w:r>
      </w:p>
    </w:sdtContent>
  </w:sdt>
  <w:p w14:paraId="25C00BCF" w14:textId="77777777" w:rsidR="0089490D" w:rsidRDefault="0089490D" w:rsidP="00B04A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960199"/>
      <w:docPartObj>
        <w:docPartGallery w:val="Page Numbers (Top of Page)"/>
        <w:docPartUnique/>
      </w:docPartObj>
    </w:sdtPr>
    <w:sdtEndPr>
      <w:rPr>
        <w:noProof/>
      </w:rPr>
    </w:sdtEndPr>
    <w:sdtContent>
      <w:p w14:paraId="55F5202C" w14:textId="2DC49309" w:rsidR="0089490D" w:rsidRDefault="0089490D">
        <w:pPr>
          <w:pStyle w:val="Header"/>
          <w:jc w:val="right"/>
        </w:pPr>
        <w:r>
          <w:fldChar w:fldCharType="begin"/>
        </w:r>
        <w:r>
          <w:instrText xml:space="preserve"> PAGE   \* MERGEFORMAT </w:instrText>
        </w:r>
        <w:r>
          <w:fldChar w:fldCharType="separate"/>
        </w:r>
        <w:r w:rsidR="00965122">
          <w:rPr>
            <w:noProof/>
          </w:rPr>
          <w:t>7</w:t>
        </w:r>
        <w:r>
          <w:rPr>
            <w:noProof/>
          </w:rPr>
          <w:fldChar w:fldCharType="end"/>
        </w:r>
      </w:p>
    </w:sdtContent>
  </w:sdt>
  <w:sdt>
    <w:sdtPr>
      <w:alias w:val="Title"/>
      <w:tag w:val=""/>
      <w:id w:val="-182359189"/>
      <w:dataBinding w:prefixMappings="xmlns:ns0='http://purl.org/dc/elements/1.1/' xmlns:ns1='http://schemas.openxmlformats.org/package/2006/metadata/core-properties' " w:xpath="/ns1:coreProperties[1]/ns0:title[1]" w:storeItemID="{6C3C8BC8-F283-45AE-878A-BAB7291924A1}"/>
      <w:text/>
    </w:sdtPr>
    <w:sdtContent>
      <w:p w14:paraId="7A63FC1F" w14:textId="2C208415" w:rsidR="0089490D" w:rsidRDefault="00F90617">
        <w:pPr>
          <w:pStyle w:val="Header"/>
        </w:pPr>
        <w:proofErr w:type="spellStart"/>
        <w:r>
          <w:t>ClearSAR</w:t>
        </w:r>
        <w:proofErr w:type="spellEnd"/>
        <w:r>
          <w:t xml:space="preserve"> Proposal</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71040"/>
      <w:docPartObj>
        <w:docPartGallery w:val="Page Numbers (Top of Page)"/>
        <w:docPartUnique/>
      </w:docPartObj>
    </w:sdtPr>
    <w:sdtEndPr>
      <w:rPr>
        <w:noProof/>
      </w:rPr>
    </w:sdtEndPr>
    <w:sdtContent>
      <w:p w14:paraId="0CAF44CB" w14:textId="75D112E5" w:rsidR="0089490D" w:rsidRDefault="0089490D">
        <w:pPr>
          <w:pStyle w:val="Header"/>
          <w:jc w:val="right"/>
        </w:pPr>
        <w:r>
          <w:fldChar w:fldCharType="begin"/>
        </w:r>
        <w:r>
          <w:instrText xml:space="preserve"> PAGE   \* MERGEFORMAT </w:instrText>
        </w:r>
        <w:r>
          <w:fldChar w:fldCharType="separate"/>
        </w:r>
        <w:r w:rsidR="00965122">
          <w:rPr>
            <w:noProof/>
          </w:rPr>
          <w:t>1</w:t>
        </w:r>
        <w:r>
          <w:rPr>
            <w:noProof/>
          </w:rPr>
          <w:fldChar w:fldCharType="end"/>
        </w:r>
      </w:p>
    </w:sdtContent>
  </w:sdt>
  <w:p w14:paraId="1958BB20" w14:textId="79887ED0" w:rsidR="0089490D" w:rsidRDefault="0089490D">
    <w:pPr>
      <w:pStyle w:val="Header"/>
    </w:pPr>
  </w:p>
  <w:p w14:paraId="149DC76B" w14:textId="77777777" w:rsidR="0089490D" w:rsidRDefault="008949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AC0A2D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348348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30EB4"/>
    <w:multiLevelType w:val="hybridMultilevel"/>
    <w:tmpl w:val="911E9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C7FE9"/>
    <w:multiLevelType w:val="hybridMultilevel"/>
    <w:tmpl w:val="11C4E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131BB"/>
    <w:multiLevelType w:val="multilevel"/>
    <w:tmpl w:val="FEF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645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5877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4AB20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8EA0AC4"/>
    <w:multiLevelType w:val="hybridMultilevel"/>
    <w:tmpl w:val="7430C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E167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8818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BB290F"/>
    <w:multiLevelType w:val="hybridMultilevel"/>
    <w:tmpl w:val="50EA9B1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CE24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322E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C184F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F822FA"/>
    <w:multiLevelType w:val="hybridMultilevel"/>
    <w:tmpl w:val="FF587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2B5F6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A087F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AE10705"/>
    <w:multiLevelType w:val="multilevel"/>
    <w:tmpl w:val="F71A5F8E"/>
    <w:lvl w:ilvl="0">
      <w:start w:val="1"/>
      <w:numFmt w:val="decimal"/>
      <w:lvlText w:val="%1."/>
      <w:lvlJc w:val="left"/>
      <w:pPr>
        <w:ind w:left="720" w:hanging="360"/>
      </w:pPr>
      <w:rPr>
        <w:rFonts w:hint="default"/>
      </w:rPr>
    </w:lvl>
    <w:lvl w:ilvl="1">
      <w:start w:val="70"/>
      <w:numFmt w:val="decimal"/>
      <w:lvlText w:val="%1.%2."/>
      <w:lvlJc w:val="left"/>
      <w:pPr>
        <w:ind w:left="1080" w:hanging="720"/>
      </w:pPr>
      <w:rPr>
        <w:rFonts w:hint="default"/>
        <w:b w:val="0"/>
        <w:i w:val="0"/>
        <w:smallCaps w:val="0"/>
        <w:strike w:val="0"/>
        <w:u w:val="none"/>
        <w:vertAlign w:val="baseline"/>
      </w:rPr>
    </w:lvl>
    <w:lvl w:ilvl="2">
      <w:start w:val="1"/>
      <w:numFmt w:val="decimal"/>
      <w:lvlText w:val="%1.%2.%3."/>
      <w:lvlJc w:val="left"/>
      <w:pPr>
        <w:ind w:left="1080" w:hanging="720"/>
      </w:pPr>
      <w:rPr>
        <w:rFonts w:ascii="Arial" w:eastAsia="Arial" w:hAnsi="Arial" w:cs="Arial" w:hint="default"/>
        <w:b/>
        <w:sz w:val="26"/>
        <w:szCs w:val="26"/>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19" w15:restartNumberingAfterBreak="0">
    <w:nsid w:val="44553172"/>
    <w:multiLevelType w:val="hybridMultilevel"/>
    <w:tmpl w:val="5B765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59141A"/>
    <w:multiLevelType w:val="hybridMultilevel"/>
    <w:tmpl w:val="9CE0AE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4F31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104284"/>
    <w:multiLevelType w:val="hybridMultilevel"/>
    <w:tmpl w:val="E9A605BA"/>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C6A3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2733DF2"/>
    <w:multiLevelType w:val="multilevel"/>
    <w:tmpl w:val="8F702416"/>
    <w:lvl w:ilvl="0">
      <w:start w:val="1"/>
      <w:numFmt w:val="decimal"/>
      <w:lvlText w:val="%1."/>
      <w:lvlJc w:val="left"/>
      <w:pPr>
        <w:ind w:left="1069" w:hanging="360"/>
      </w:pPr>
      <w:rPr>
        <w:rFonts w:ascii="Times New Roman" w:eastAsiaTheme="majorEastAsia"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5B71602"/>
    <w:multiLevelType w:val="multilevel"/>
    <w:tmpl w:val="6BCABED2"/>
    <w:lvl w:ilvl="0">
      <w:start w:val="1"/>
      <w:numFmt w:val="decimal"/>
      <w:lvlText w:val="%1."/>
      <w:lvlJc w:val="left"/>
      <w:pPr>
        <w:ind w:left="720" w:hanging="360"/>
      </w:pPr>
    </w:lvl>
    <w:lvl w:ilvl="1">
      <w:start w:val="1"/>
      <w:numFmt w:val="decimal"/>
      <w:lvlText w:val="%1.%2."/>
      <w:lvlJc w:val="left"/>
      <w:pPr>
        <w:ind w:left="1080" w:hanging="720"/>
      </w:pPr>
      <w:rPr>
        <w:b w:val="0"/>
        <w:i w:val="0"/>
        <w:smallCaps w:val="0"/>
        <w:strike w:val="0"/>
        <w:u w:val="none"/>
        <w:vertAlign w:val="baseline"/>
      </w:rPr>
    </w:lvl>
    <w:lvl w:ilvl="2">
      <w:start w:val="1"/>
      <w:numFmt w:val="decimal"/>
      <w:lvlText w:val="%1.%2.%3."/>
      <w:lvlJc w:val="left"/>
      <w:pPr>
        <w:ind w:left="1080" w:hanging="720"/>
      </w:pPr>
      <w:rPr>
        <w:rFonts w:ascii="Arial" w:eastAsia="Arial" w:hAnsi="Arial" w:cs="Arial"/>
        <w:b/>
        <w:sz w:val="26"/>
        <w:szCs w:val="26"/>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6" w15:restartNumberingAfterBreak="0">
    <w:nsid w:val="60A56D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2023B34"/>
    <w:multiLevelType w:val="multilevel"/>
    <w:tmpl w:val="E4927606"/>
    <w:lvl w:ilvl="0">
      <w:start w:val="1"/>
      <w:numFmt w:val="bullet"/>
      <w:lvlText w:val="-"/>
      <w:lvlJc w:val="left"/>
      <w:pPr>
        <w:ind w:left="2160" w:hanging="360"/>
        <w:contextualSpacing/>
      </w:pPr>
      <w:rPr>
        <w:strike w:val="0"/>
        <w:dstrike w:val="0"/>
        <w:u w:val="none"/>
        <w:effect w:val="none"/>
      </w:rPr>
    </w:lvl>
    <w:lvl w:ilvl="1">
      <w:start w:val="1"/>
      <w:numFmt w:val="bullet"/>
      <w:lvlText w:val="-"/>
      <w:lvlJc w:val="left"/>
      <w:pPr>
        <w:ind w:left="2880" w:hanging="360"/>
        <w:contextualSpacing/>
      </w:pPr>
      <w:rPr>
        <w:strike w:val="0"/>
        <w:dstrike w:val="0"/>
        <w:u w:val="none"/>
        <w:effect w:val="none"/>
      </w:rPr>
    </w:lvl>
    <w:lvl w:ilvl="2">
      <w:start w:val="1"/>
      <w:numFmt w:val="bullet"/>
      <w:lvlText w:val="-"/>
      <w:lvlJc w:val="left"/>
      <w:pPr>
        <w:ind w:left="3600" w:hanging="360"/>
        <w:contextualSpacing/>
      </w:pPr>
      <w:rPr>
        <w:strike w:val="0"/>
        <w:dstrike w:val="0"/>
        <w:u w:val="none"/>
        <w:effect w:val="none"/>
      </w:rPr>
    </w:lvl>
    <w:lvl w:ilvl="3">
      <w:start w:val="1"/>
      <w:numFmt w:val="bullet"/>
      <w:lvlText w:val="-"/>
      <w:lvlJc w:val="left"/>
      <w:pPr>
        <w:ind w:left="4320" w:hanging="360"/>
        <w:contextualSpacing/>
      </w:pPr>
      <w:rPr>
        <w:strike w:val="0"/>
        <w:dstrike w:val="0"/>
        <w:u w:val="none"/>
        <w:effect w:val="none"/>
      </w:rPr>
    </w:lvl>
    <w:lvl w:ilvl="4">
      <w:start w:val="1"/>
      <w:numFmt w:val="bullet"/>
      <w:lvlText w:val="-"/>
      <w:lvlJc w:val="left"/>
      <w:pPr>
        <w:ind w:left="5040" w:hanging="360"/>
        <w:contextualSpacing/>
      </w:pPr>
      <w:rPr>
        <w:strike w:val="0"/>
        <w:dstrike w:val="0"/>
        <w:u w:val="none"/>
        <w:effect w:val="none"/>
      </w:rPr>
    </w:lvl>
    <w:lvl w:ilvl="5">
      <w:start w:val="1"/>
      <w:numFmt w:val="bullet"/>
      <w:lvlText w:val="-"/>
      <w:lvlJc w:val="left"/>
      <w:pPr>
        <w:ind w:left="5760" w:hanging="360"/>
        <w:contextualSpacing/>
      </w:pPr>
      <w:rPr>
        <w:strike w:val="0"/>
        <w:dstrike w:val="0"/>
        <w:u w:val="none"/>
        <w:effect w:val="none"/>
      </w:rPr>
    </w:lvl>
    <w:lvl w:ilvl="6">
      <w:start w:val="1"/>
      <w:numFmt w:val="bullet"/>
      <w:lvlText w:val="-"/>
      <w:lvlJc w:val="left"/>
      <w:pPr>
        <w:ind w:left="6480" w:hanging="360"/>
        <w:contextualSpacing/>
      </w:pPr>
      <w:rPr>
        <w:strike w:val="0"/>
        <w:dstrike w:val="0"/>
        <w:u w:val="none"/>
        <w:effect w:val="none"/>
      </w:rPr>
    </w:lvl>
    <w:lvl w:ilvl="7">
      <w:start w:val="1"/>
      <w:numFmt w:val="bullet"/>
      <w:lvlText w:val="-"/>
      <w:lvlJc w:val="left"/>
      <w:pPr>
        <w:ind w:left="7200" w:hanging="360"/>
        <w:contextualSpacing/>
      </w:pPr>
      <w:rPr>
        <w:strike w:val="0"/>
        <w:dstrike w:val="0"/>
        <w:u w:val="none"/>
        <w:effect w:val="none"/>
      </w:rPr>
    </w:lvl>
    <w:lvl w:ilvl="8">
      <w:start w:val="1"/>
      <w:numFmt w:val="bullet"/>
      <w:lvlText w:val="-"/>
      <w:lvlJc w:val="left"/>
      <w:pPr>
        <w:ind w:left="7920" w:hanging="360"/>
        <w:contextualSpacing/>
      </w:pPr>
      <w:rPr>
        <w:strike w:val="0"/>
        <w:dstrike w:val="0"/>
        <w:u w:val="none"/>
        <w:effect w:val="none"/>
      </w:rPr>
    </w:lvl>
  </w:abstractNum>
  <w:abstractNum w:abstractNumId="28" w15:restartNumberingAfterBreak="0">
    <w:nsid w:val="63C54047"/>
    <w:multiLevelType w:val="hybridMultilevel"/>
    <w:tmpl w:val="6A524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E429B0"/>
    <w:multiLevelType w:val="hybridMultilevel"/>
    <w:tmpl w:val="EBB066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154E65"/>
    <w:multiLevelType w:val="multilevel"/>
    <w:tmpl w:val="95EC076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1" w15:restartNumberingAfterBreak="0">
    <w:nsid w:val="75870E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BD4F56"/>
    <w:multiLevelType w:val="multilevel"/>
    <w:tmpl w:val="00040456"/>
    <w:lvl w:ilvl="0">
      <w:start w:val="1"/>
      <w:numFmt w:val="bullet"/>
      <w:lvlText w:val=""/>
      <w:lvlJc w:val="left"/>
      <w:pPr>
        <w:ind w:left="1069"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AF61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BE60B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C0B11A0"/>
    <w:multiLevelType w:val="multilevel"/>
    <w:tmpl w:val="D4844420"/>
    <w:lvl w:ilvl="0">
      <w:start w:val="1"/>
      <w:numFmt w:val="decimal"/>
      <w:lvlText w:val="%1."/>
      <w:lvlJc w:val="left"/>
      <w:pPr>
        <w:ind w:left="720" w:hanging="360"/>
      </w:pPr>
    </w:lvl>
    <w:lvl w:ilvl="1">
      <w:start w:val="1"/>
      <w:numFmt w:val="decimal"/>
      <w:lvlText w:val="%1.%2."/>
      <w:lvlJc w:val="left"/>
      <w:pPr>
        <w:ind w:left="1080" w:hanging="720"/>
      </w:pPr>
      <w:rPr>
        <w:b/>
        <w:i w:val="0"/>
        <w:smallCaps w:val="0"/>
        <w:strike w:val="0"/>
        <w:u w:val="none"/>
        <w:vertAlign w:val="baseline"/>
      </w:rPr>
    </w:lvl>
    <w:lvl w:ilvl="2">
      <w:start w:val="1"/>
      <w:numFmt w:val="decimal"/>
      <w:lvlText w:val="%1.%2.%3."/>
      <w:lvlJc w:val="left"/>
      <w:pPr>
        <w:ind w:left="1080" w:hanging="720"/>
      </w:pPr>
      <w:rPr>
        <w:rFonts w:ascii="Arial" w:eastAsia="Arial" w:hAnsi="Arial" w:cs="Arial"/>
        <w:b/>
        <w:sz w:val="26"/>
        <w:szCs w:val="26"/>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6" w15:restartNumberingAfterBreak="0">
    <w:nsid w:val="7DEF1503"/>
    <w:multiLevelType w:val="multilevel"/>
    <w:tmpl w:val="6BCABED2"/>
    <w:lvl w:ilvl="0">
      <w:start w:val="1"/>
      <w:numFmt w:val="decimal"/>
      <w:lvlText w:val="%1."/>
      <w:lvlJc w:val="left"/>
      <w:pPr>
        <w:ind w:left="720" w:hanging="360"/>
      </w:pPr>
    </w:lvl>
    <w:lvl w:ilvl="1">
      <w:start w:val="1"/>
      <w:numFmt w:val="decimal"/>
      <w:lvlText w:val="%1.%2."/>
      <w:lvlJc w:val="left"/>
      <w:pPr>
        <w:ind w:left="1080" w:hanging="720"/>
      </w:pPr>
      <w:rPr>
        <w:b w:val="0"/>
        <w:i w:val="0"/>
        <w:smallCaps w:val="0"/>
        <w:strike w:val="0"/>
        <w:u w:val="none"/>
        <w:vertAlign w:val="baseline"/>
      </w:rPr>
    </w:lvl>
    <w:lvl w:ilvl="2">
      <w:start w:val="1"/>
      <w:numFmt w:val="decimal"/>
      <w:lvlText w:val="%1.%2.%3."/>
      <w:lvlJc w:val="left"/>
      <w:pPr>
        <w:ind w:left="1080" w:hanging="720"/>
      </w:pPr>
      <w:rPr>
        <w:rFonts w:ascii="Arial" w:eastAsia="Arial" w:hAnsi="Arial" w:cs="Arial"/>
        <w:b/>
        <w:sz w:val="26"/>
        <w:szCs w:val="26"/>
      </w:r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7" w15:restartNumberingAfterBreak="0">
    <w:nsid w:val="7F1926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D012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15498851">
    <w:abstractNumId w:val="24"/>
  </w:num>
  <w:num w:numId="2" w16cid:durableId="802964801">
    <w:abstractNumId w:val="7"/>
  </w:num>
  <w:num w:numId="3" w16cid:durableId="1207567243">
    <w:abstractNumId w:val="10"/>
  </w:num>
  <w:num w:numId="4" w16cid:durableId="909576535">
    <w:abstractNumId w:val="21"/>
  </w:num>
  <w:num w:numId="5" w16cid:durableId="795872097">
    <w:abstractNumId w:val="5"/>
  </w:num>
  <w:num w:numId="6" w16cid:durableId="1523586015">
    <w:abstractNumId w:val="16"/>
  </w:num>
  <w:num w:numId="7" w16cid:durableId="1021663485">
    <w:abstractNumId w:val="25"/>
  </w:num>
  <w:num w:numId="8" w16cid:durableId="1042172219">
    <w:abstractNumId w:val="36"/>
  </w:num>
  <w:num w:numId="9" w16cid:durableId="215169299">
    <w:abstractNumId w:val="18"/>
  </w:num>
  <w:num w:numId="10" w16cid:durableId="2031028207">
    <w:abstractNumId w:val="13"/>
  </w:num>
  <w:num w:numId="11" w16cid:durableId="342585308">
    <w:abstractNumId w:val="35"/>
  </w:num>
  <w:num w:numId="12" w16cid:durableId="201678340">
    <w:abstractNumId w:val="12"/>
  </w:num>
  <w:num w:numId="13" w16cid:durableId="1850018462">
    <w:abstractNumId w:val="34"/>
  </w:num>
  <w:num w:numId="14" w16cid:durableId="1586378336">
    <w:abstractNumId w:val="31"/>
  </w:num>
  <w:num w:numId="15" w16cid:durableId="66447318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7946138">
    <w:abstractNumId w:val="27"/>
  </w:num>
  <w:num w:numId="17" w16cid:durableId="652493712">
    <w:abstractNumId w:val="17"/>
  </w:num>
  <w:num w:numId="18" w16cid:durableId="715205632">
    <w:abstractNumId w:val="28"/>
  </w:num>
  <w:num w:numId="19" w16cid:durableId="40790249">
    <w:abstractNumId w:val="4"/>
  </w:num>
  <w:num w:numId="20" w16cid:durableId="2018576098">
    <w:abstractNumId w:val="19"/>
  </w:num>
  <w:num w:numId="21" w16cid:durableId="244922256">
    <w:abstractNumId w:val="3"/>
  </w:num>
  <w:num w:numId="22" w16cid:durableId="994845436">
    <w:abstractNumId w:val="20"/>
  </w:num>
  <w:num w:numId="23" w16cid:durableId="323708448">
    <w:abstractNumId w:val="38"/>
  </w:num>
  <w:num w:numId="24" w16cid:durableId="1830631708">
    <w:abstractNumId w:val="6"/>
  </w:num>
  <w:num w:numId="25" w16cid:durableId="1625651114">
    <w:abstractNumId w:val="9"/>
  </w:num>
  <w:num w:numId="26" w16cid:durableId="1534539148">
    <w:abstractNumId w:val="37"/>
  </w:num>
  <w:num w:numId="27" w16cid:durableId="2092237084">
    <w:abstractNumId w:val="23"/>
  </w:num>
  <w:num w:numId="28" w16cid:durableId="1403528337">
    <w:abstractNumId w:val="2"/>
  </w:num>
  <w:num w:numId="29" w16cid:durableId="1846939521">
    <w:abstractNumId w:val="22"/>
  </w:num>
  <w:num w:numId="30" w16cid:durableId="122232228">
    <w:abstractNumId w:val="29"/>
  </w:num>
  <w:num w:numId="31" w16cid:durableId="1358659515">
    <w:abstractNumId w:val="11"/>
  </w:num>
  <w:num w:numId="32" w16cid:durableId="673070526">
    <w:abstractNumId w:val="26"/>
  </w:num>
  <w:num w:numId="33" w16cid:durableId="310524131">
    <w:abstractNumId w:val="14"/>
  </w:num>
  <w:num w:numId="34" w16cid:durableId="1850559757">
    <w:abstractNumId w:val="33"/>
  </w:num>
  <w:num w:numId="35" w16cid:durableId="1331106931">
    <w:abstractNumId w:val="15"/>
  </w:num>
  <w:num w:numId="36" w16cid:durableId="556235458">
    <w:abstractNumId w:val="1"/>
  </w:num>
  <w:num w:numId="37" w16cid:durableId="1359355448">
    <w:abstractNumId w:val="32"/>
  </w:num>
  <w:num w:numId="38" w16cid:durableId="402023889">
    <w:abstractNumId w:val="0"/>
  </w:num>
  <w:num w:numId="39" w16cid:durableId="6220327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S1NLKwtLAwsDSxtDRU0lEKTi0uzszPAykwrAUAnHJW9ywAAAA="/>
  </w:docVars>
  <w:rsids>
    <w:rsidRoot w:val="00A71650"/>
    <w:rsid w:val="00040415"/>
    <w:rsid w:val="00042860"/>
    <w:rsid w:val="00051487"/>
    <w:rsid w:val="00052B80"/>
    <w:rsid w:val="000602F7"/>
    <w:rsid w:val="00080827"/>
    <w:rsid w:val="000A1EFE"/>
    <w:rsid w:val="000A2B50"/>
    <w:rsid w:val="000B3E65"/>
    <w:rsid w:val="000B6DC5"/>
    <w:rsid w:val="000E1414"/>
    <w:rsid w:val="000E4661"/>
    <w:rsid w:val="000F7333"/>
    <w:rsid w:val="00102776"/>
    <w:rsid w:val="0015259D"/>
    <w:rsid w:val="0015483F"/>
    <w:rsid w:val="00155467"/>
    <w:rsid w:val="00162C6C"/>
    <w:rsid w:val="00164C34"/>
    <w:rsid w:val="00175F6C"/>
    <w:rsid w:val="00176821"/>
    <w:rsid w:val="001A186D"/>
    <w:rsid w:val="001A69C5"/>
    <w:rsid w:val="001B137C"/>
    <w:rsid w:val="001C3BF3"/>
    <w:rsid w:val="001C58A2"/>
    <w:rsid w:val="001E21DC"/>
    <w:rsid w:val="001E777F"/>
    <w:rsid w:val="001E77A4"/>
    <w:rsid w:val="002053E9"/>
    <w:rsid w:val="00213533"/>
    <w:rsid w:val="002373F7"/>
    <w:rsid w:val="00247A51"/>
    <w:rsid w:val="00254CEC"/>
    <w:rsid w:val="00283B41"/>
    <w:rsid w:val="002C3457"/>
    <w:rsid w:val="002C5EE5"/>
    <w:rsid w:val="002C6098"/>
    <w:rsid w:val="002C7E76"/>
    <w:rsid w:val="002D3E27"/>
    <w:rsid w:val="002E3DDF"/>
    <w:rsid w:val="00304FF1"/>
    <w:rsid w:val="003272AE"/>
    <w:rsid w:val="0032741B"/>
    <w:rsid w:val="00331906"/>
    <w:rsid w:val="0033561D"/>
    <w:rsid w:val="00336ABB"/>
    <w:rsid w:val="00345D2F"/>
    <w:rsid w:val="00346DA4"/>
    <w:rsid w:val="0035148B"/>
    <w:rsid w:val="00354C1E"/>
    <w:rsid w:val="00357E1C"/>
    <w:rsid w:val="003609AC"/>
    <w:rsid w:val="00384F1E"/>
    <w:rsid w:val="00390077"/>
    <w:rsid w:val="003911C0"/>
    <w:rsid w:val="003B18AE"/>
    <w:rsid w:val="003B55C6"/>
    <w:rsid w:val="003B6B73"/>
    <w:rsid w:val="003C0CA6"/>
    <w:rsid w:val="003C1D5A"/>
    <w:rsid w:val="003D083E"/>
    <w:rsid w:val="003D5608"/>
    <w:rsid w:val="004072F8"/>
    <w:rsid w:val="00407AF2"/>
    <w:rsid w:val="00416417"/>
    <w:rsid w:val="00440CFF"/>
    <w:rsid w:val="004B0BD1"/>
    <w:rsid w:val="004B1983"/>
    <w:rsid w:val="004B5767"/>
    <w:rsid w:val="004C0483"/>
    <w:rsid w:val="004C7504"/>
    <w:rsid w:val="004D1440"/>
    <w:rsid w:val="004E15B8"/>
    <w:rsid w:val="004E1A40"/>
    <w:rsid w:val="004F46B9"/>
    <w:rsid w:val="00515F22"/>
    <w:rsid w:val="00516BE1"/>
    <w:rsid w:val="00531D20"/>
    <w:rsid w:val="005410C0"/>
    <w:rsid w:val="00542A4C"/>
    <w:rsid w:val="005643B6"/>
    <w:rsid w:val="00574192"/>
    <w:rsid w:val="0058787B"/>
    <w:rsid w:val="0059284B"/>
    <w:rsid w:val="00593830"/>
    <w:rsid w:val="005A0D00"/>
    <w:rsid w:val="005A48EF"/>
    <w:rsid w:val="005D4A0F"/>
    <w:rsid w:val="005E2688"/>
    <w:rsid w:val="005E7288"/>
    <w:rsid w:val="005F7073"/>
    <w:rsid w:val="006171F3"/>
    <w:rsid w:val="006213D0"/>
    <w:rsid w:val="00624BF5"/>
    <w:rsid w:val="00627CAE"/>
    <w:rsid w:val="0063644B"/>
    <w:rsid w:val="00641999"/>
    <w:rsid w:val="006437DA"/>
    <w:rsid w:val="0066228C"/>
    <w:rsid w:val="006D1022"/>
    <w:rsid w:val="006D12E4"/>
    <w:rsid w:val="006D218D"/>
    <w:rsid w:val="006E4221"/>
    <w:rsid w:val="006E5C36"/>
    <w:rsid w:val="006F15D2"/>
    <w:rsid w:val="00701D49"/>
    <w:rsid w:val="0070364C"/>
    <w:rsid w:val="007056FB"/>
    <w:rsid w:val="00705A69"/>
    <w:rsid w:val="00714BAD"/>
    <w:rsid w:val="00714EA4"/>
    <w:rsid w:val="00727C65"/>
    <w:rsid w:val="0073767A"/>
    <w:rsid w:val="007471BF"/>
    <w:rsid w:val="00756C3E"/>
    <w:rsid w:val="00774A69"/>
    <w:rsid w:val="00776AE0"/>
    <w:rsid w:val="00792AF6"/>
    <w:rsid w:val="007A0EE7"/>
    <w:rsid w:val="007A3AFB"/>
    <w:rsid w:val="007C06A2"/>
    <w:rsid w:val="007C3C8C"/>
    <w:rsid w:val="007C6F4C"/>
    <w:rsid w:val="007C799E"/>
    <w:rsid w:val="007D0408"/>
    <w:rsid w:val="007F0F57"/>
    <w:rsid w:val="007F74E4"/>
    <w:rsid w:val="008014FC"/>
    <w:rsid w:val="00816483"/>
    <w:rsid w:val="00816F7B"/>
    <w:rsid w:val="00824EE5"/>
    <w:rsid w:val="0082787E"/>
    <w:rsid w:val="00831ED3"/>
    <w:rsid w:val="00847C8B"/>
    <w:rsid w:val="00850320"/>
    <w:rsid w:val="00850E2C"/>
    <w:rsid w:val="00856FCF"/>
    <w:rsid w:val="00861129"/>
    <w:rsid w:val="00864D17"/>
    <w:rsid w:val="0089490D"/>
    <w:rsid w:val="00897365"/>
    <w:rsid w:val="008C6D89"/>
    <w:rsid w:val="008D2EC7"/>
    <w:rsid w:val="008F0E94"/>
    <w:rsid w:val="00905B44"/>
    <w:rsid w:val="00924576"/>
    <w:rsid w:val="00965122"/>
    <w:rsid w:val="00975E0A"/>
    <w:rsid w:val="00976218"/>
    <w:rsid w:val="00984B31"/>
    <w:rsid w:val="00990AA3"/>
    <w:rsid w:val="00993F9D"/>
    <w:rsid w:val="00995250"/>
    <w:rsid w:val="009A23A5"/>
    <w:rsid w:val="009B0228"/>
    <w:rsid w:val="009E701A"/>
    <w:rsid w:val="009F2D1A"/>
    <w:rsid w:val="00A01F49"/>
    <w:rsid w:val="00A126EE"/>
    <w:rsid w:val="00A27D5A"/>
    <w:rsid w:val="00A3001B"/>
    <w:rsid w:val="00A3165B"/>
    <w:rsid w:val="00A455A3"/>
    <w:rsid w:val="00A50FD0"/>
    <w:rsid w:val="00A60FDF"/>
    <w:rsid w:val="00A71650"/>
    <w:rsid w:val="00A74F95"/>
    <w:rsid w:val="00A81773"/>
    <w:rsid w:val="00A82B34"/>
    <w:rsid w:val="00AA580C"/>
    <w:rsid w:val="00AB2FE4"/>
    <w:rsid w:val="00AB6A52"/>
    <w:rsid w:val="00AC4B82"/>
    <w:rsid w:val="00AD2B57"/>
    <w:rsid w:val="00AD567A"/>
    <w:rsid w:val="00AE1890"/>
    <w:rsid w:val="00B04AC7"/>
    <w:rsid w:val="00B14047"/>
    <w:rsid w:val="00B22D89"/>
    <w:rsid w:val="00B41A24"/>
    <w:rsid w:val="00B544C5"/>
    <w:rsid w:val="00B5485B"/>
    <w:rsid w:val="00B7252D"/>
    <w:rsid w:val="00B802B1"/>
    <w:rsid w:val="00B832F4"/>
    <w:rsid w:val="00B9227B"/>
    <w:rsid w:val="00B929D7"/>
    <w:rsid w:val="00BB40AA"/>
    <w:rsid w:val="00BC2565"/>
    <w:rsid w:val="00BC52E9"/>
    <w:rsid w:val="00BC634A"/>
    <w:rsid w:val="00BC66FB"/>
    <w:rsid w:val="00BD35CA"/>
    <w:rsid w:val="00C1081E"/>
    <w:rsid w:val="00C15716"/>
    <w:rsid w:val="00C31357"/>
    <w:rsid w:val="00C36DB0"/>
    <w:rsid w:val="00C43E79"/>
    <w:rsid w:val="00C45234"/>
    <w:rsid w:val="00C51D6F"/>
    <w:rsid w:val="00C77A2E"/>
    <w:rsid w:val="00C77C4C"/>
    <w:rsid w:val="00CA1A24"/>
    <w:rsid w:val="00CA3C22"/>
    <w:rsid w:val="00CC2DAF"/>
    <w:rsid w:val="00CC692A"/>
    <w:rsid w:val="00CD00A2"/>
    <w:rsid w:val="00CD1734"/>
    <w:rsid w:val="00D011F5"/>
    <w:rsid w:val="00D01C6B"/>
    <w:rsid w:val="00D029D9"/>
    <w:rsid w:val="00D053C3"/>
    <w:rsid w:val="00D07270"/>
    <w:rsid w:val="00D1218A"/>
    <w:rsid w:val="00D40E88"/>
    <w:rsid w:val="00D437CA"/>
    <w:rsid w:val="00D51B24"/>
    <w:rsid w:val="00D53080"/>
    <w:rsid w:val="00D55BDE"/>
    <w:rsid w:val="00D6768E"/>
    <w:rsid w:val="00D848C0"/>
    <w:rsid w:val="00DB5D03"/>
    <w:rsid w:val="00DC2866"/>
    <w:rsid w:val="00DC398C"/>
    <w:rsid w:val="00DD05AF"/>
    <w:rsid w:val="00DD5AAC"/>
    <w:rsid w:val="00DD74A0"/>
    <w:rsid w:val="00DE1621"/>
    <w:rsid w:val="00DF53FC"/>
    <w:rsid w:val="00E17EEE"/>
    <w:rsid w:val="00E22C3F"/>
    <w:rsid w:val="00E272E8"/>
    <w:rsid w:val="00E30673"/>
    <w:rsid w:val="00E30E76"/>
    <w:rsid w:val="00E3552F"/>
    <w:rsid w:val="00E35C70"/>
    <w:rsid w:val="00E442E7"/>
    <w:rsid w:val="00E44F87"/>
    <w:rsid w:val="00E6170E"/>
    <w:rsid w:val="00E81AEE"/>
    <w:rsid w:val="00E90BEE"/>
    <w:rsid w:val="00ED7560"/>
    <w:rsid w:val="00EE3830"/>
    <w:rsid w:val="00EF1AF2"/>
    <w:rsid w:val="00F24B8A"/>
    <w:rsid w:val="00F42E64"/>
    <w:rsid w:val="00F521B6"/>
    <w:rsid w:val="00F573EE"/>
    <w:rsid w:val="00F62A18"/>
    <w:rsid w:val="00F655B8"/>
    <w:rsid w:val="00F76E8F"/>
    <w:rsid w:val="00F90617"/>
    <w:rsid w:val="00F94439"/>
    <w:rsid w:val="00FB1F2F"/>
    <w:rsid w:val="00FB481A"/>
    <w:rsid w:val="00FC25CF"/>
    <w:rsid w:val="00FD7C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AC369"/>
  <w15:chartTrackingRefBased/>
  <w15:docId w15:val="{F71DF8B2-40BB-4928-B1D1-22A7D2145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A23A5"/>
    <w:pPr>
      <w:keepNext/>
      <w:keepLines/>
      <w:spacing w:before="240" w:after="0"/>
      <w:outlineLvl w:val="0"/>
    </w:pPr>
    <w:rPr>
      <w:rFonts w:ascii="Arial" w:eastAsiaTheme="majorEastAsia" w:hAnsi="Arial"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23A5"/>
    <w:pPr>
      <w:keepNext/>
      <w:keepLines/>
      <w:spacing w:before="40" w:after="0"/>
      <w:outlineLvl w:val="1"/>
    </w:pPr>
    <w:rPr>
      <w:rFonts w:ascii="Arial" w:eastAsiaTheme="majorEastAsia" w:hAnsi="Arial"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9A23A5"/>
    <w:pPr>
      <w:keepNext/>
      <w:keepLines/>
      <w:spacing w:before="40" w:after="0"/>
      <w:outlineLvl w:val="2"/>
    </w:pPr>
    <w:rPr>
      <w:rFonts w:ascii="Arial" w:eastAsiaTheme="majorEastAsia" w:hAnsi="Arial" w:cstheme="majorBidi"/>
      <w:color w:val="1F3763" w:themeColor="accent1" w:themeShade="7F"/>
      <w:sz w:val="26"/>
      <w:szCs w:val="24"/>
    </w:rPr>
  </w:style>
  <w:style w:type="paragraph" w:styleId="Heading4">
    <w:name w:val="heading 4"/>
    <w:basedOn w:val="Normal"/>
    <w:next w:val="Normal"/>
    <w:link w:val="Heading4Char"/>
    <w:uiPriority w:val="9"/>
    <w:semiHidden/>
    <w:unhideWhenUsed/>
    <w:qFormat/>
    <w:rsid w:val="002373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D08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83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A23A5"/>
    <w:rPr>
      <w:rFonts w:ascii="Arial" w:eastAsiaTheme="majorEastAsia" w:hAnsi="Arial" w:cstheme="majorBidi"/>
      <w:color w:val="2F5496" w:themeColor="accent1" w:themeShade="BF"/>
      <w:sz w:val="32"/>
      <w:szCs w:val="32"/>
    </w:rPr>
  </w:style>
  <w:style w:type="table" w:styleId="TableGrid">
    <w:name w:val="Table Grid"/>
    <w:basedOn w:val="TableNormal"/>
    <w:uiPriority w:val="39"/>
    <w:rsid w:val="00DD5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62C6C"/>
    <w:pPr>
      <w:autoSpaceDE w:val="0"/>
      <w:autoSpaceDN w:val="0"/>
      <w:adjustRightInd w:val="0"/>
      <w:spacing w:after="0" w:line="240" w:lineRule="auto"/>
    </w:pPr>
    <w:rPr>
      <w:rFonts w:ascii="Times New Roman" w:hAnsi="Times New Roman" w:cs="Times New Roman"/>
      <w:color w:val="000000"/>
      <w:sz w:val="24"/>
      <w:szCs w:val="24"/>
    </w:rPr>
  </w:style>
  <w:style w:type="paragraph" w:styleId="TOCHeading">
    <w:name w:val="TOC Heading"/>
    <w:basedOn w:val="Heading1"/>
    <w:next w:val="Normal"/>
    <w:uiPriority w:val="39"/>
    <w:unhideWhenUsed/>
    <w:qFormat/>
    <w:rsid w:val="001B137C"/>
    <w:pPr>
      <w:outlineLvl w:val="9"/>
    </w:pPr>
  </w:style>
  <w:style w:type="paragraph" w:styleId="TOC1">
    <w:name w:val="toc 1"/>
    <w:basedOn w:val="Normal"/>
    <w:next w:val="Normal"/>
    <w:autoRedefine/>
    <w:uiPriority w:val="39"/>
    <w:unhideWhenUsed/>
    <w:rsid w:val="001B137C"/>
    <w:pPr>
      <w:spacing w:after="100"/>
    </w:pPr>
  </w:style>
  <w:style w:type="character" w:styleId="Hyperlink">
    <w:name w:val="Hyperlink"/>
    <w:basedOn w:val="DefaultParagraphFont"/>
    <w:uiPriority w:val="99"/>
    <w:unhideWhenUsed/>
    <w:rsid w:val="001B137C"/>
    <w:rPr>
      <w:color w:val="0563C1" w:themeColor="hyperlink"/>
      <w:u w:val="single"/>
    </w:rPr>
  </w:style>
  <w:style w:type="paragraph" w:styleId="Header">
    <w:name w:val="header"/>
    <w:basedOn w:val="Normal"/>
    <w:link w:val="HeaderChar"/>
    <w:uiPriority w:val="99"/>
    <w:unhideWhenUsed/>
    <w:rsid w:val="001B13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37C"/>
  </w:style>
  <w:style w:type="paragraph" w:styleId="Footer">
    <w:name w:val="footer"/>
    <w:basedOn w:val="Normal"/>
    <w:link w:val="FooterChar"/>
    <w:uiPriority w:val="99"/>
    <w:unhideWhenUsed/>
    <w:rsid w:val="001B13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37C"/>
  </w:style>
  <w:style w:type="character" w:customStyle="1" w:styleId="Heading2Char">
    <w:name w:val="Heading 2 Char"/>
    <w:basedOn w:val="DefaultParagraphFont"/>
    <w:link w:val="Heading2"/>
    <w:uiPriority w:val="9"/>
    <w:rsid w:val="009A23A5"/>
    <w:rPr>
      <w:rFonts w:ascii="Arial" w:eastAsiaTheme="majorEastAsia" w:hAnsi="Arial" w:cstheme="majorBidi"/>
      <w:color w:val="2F5496" w:themeColor="accent1" w:themeShade="BF"/>
      <w:sz w:val="28"/>
      <w:szCs w:val="26"/>
    </w:rPr>
  </w:style>
  <w:style w:type="character" w:customStyle="1" w:styleId="Heading3Char">
    <w:name w:val="Heading 3 Char"/>
    <w:basedOn w:val="DefaultParagraphFont"/>
    <w:link w:val="Heading3"/>
    <w:uiPriority w:val="9"/>
    <w:rsid w:val="009A23A5"/>
    <w:rPr>
      <w:rFonts w:ascii="Arial" w:eastAsiaTheme="majorEastAsia" w:hAnsi="Arial" w:cstheme="majorBidi"/>
      <w:color w:val="1F3763" w:themeColor="accent1" w:themeShade="7F"/>
      <w:sz w:val="26"/>
      <w:szCs w:val="24"/>
    </w:rPr>
  </w:style>
  <w:style w:type="paragraph" w:styleId="NoSpacing">
    <w:name w:val="No Spacing"/>
    <w:uiPriority w:val="1"/>
    <w:qFormat/>
    <w:rsid w:val="00976218"/>
    <w:pPr>
      <w:spacing w:after="0" w:line="240" w:lineRule="auto"/>
    </w:pPr>
    <w:rPr>
      <w:color w:val="44546A" w:themeColor="text2"/>
      <w:sz w:val="20"/>
      <w:szCs w:val="20"/>
    </w:rPr>
  </w:style>
  <w:style w:type="character" w:styleId="PlaceholderText">
    <w:name w:val="Placeholder Text"/>
    <w:basedOn w:val="DefaultParagraphFont"/>
    <w:uiPriority w:val="99"/>
    <w:semiHidden/>
    <w:rsid w:val="00AB2FE4"/>
    <w:rPr>
      <w:color w:val="808080"/>
    </w:rPr>
  </w:style>
  <w:style w:type="paragraph" w:styleId="ListParagraph">
    <w:name w:val="List Paragraph"/>
    <w:basedOn w:val="Normal"/>
    <w:uiPriority w:val="34"/>
    <w:qFormat/>
    <w:rsid w:val="00975E0A"/>
    <w:pPr>
      <w:ind w:left="720"/>
      <w:contextualSpacing/>
    </w:pPr>
  </w:style>
  <w:style w:type="paragraph" w:styleId="TOC2">
    <w:name w:val="toc 2"/>
    <w:basedOn w:val="Normal"/>
    <w:next w:val="Normal"/>
    <w:autoRedefine/>
    <w:uiPriority w:val="39"/>
    <w:unhideWhenUsed/>
    <w:rsid w:val="00EE3830"/>
    <w:pPr>
      <w:spacing w:after="100"/>
      <w:ind w:left="220"/>
    </w:pPr>
  </w:style>
  <w:style w:type="character" w:customStyle="1" w:styleId="Heading4Char">
    <w:name w:val="Heading 4 Char"/>
    <w:basedOn w:val="DefaultParagraphFont"/>
    <w:link w:val="Heading4"/>
    <w:uiPriority w:val="9"/>
    <w:semiHidden/>
    <w:rsid w:val="002373F7"/>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AD567A"/>
    <w:pPr>
      <w:tabs>
        <w:tab w:val="left" w:pos="1200"/>
        <w:tab w:val="right" w:leader="dot" w:pos="7576"/>
      </w:tabs>
      <w:spacing w:after="100"/>
      <w:ind w:left="440"/>
    </w:pPr>
  </w:style>
  <w:style w:type="paragraph" w:customStyle="1" w:styleId="trt0xe">
    <w:name w:val="trt0xe"/>
    <w:basedOn w:val="Normal"/>
    <w:rsid w:val="00515F22"/>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B04AC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455A3"/>
    <w:pPr>
      <w:spacing w:after="0"/>
    </w:pPr>
  </w:style>
  <w:style w:type="character" w:customStyle="1" w:styleId="UnresolvedMention1">
    <w:name w:val="Unresolved Mention1"/>
    <w:basedOn w:val="DefaultParagraphFont"/>
    <w:uiPriority w:val="99"/>
    <w:semiHidden/>
    <w:unhideWhenUsed/>
    <w:rsid w:val="00C77C4C"/>
    <w:rPr>
      <w:color w:val="605E5C"/>
      <w:shd w:val="clear" w:color="auto" w:fill="E1DFDD"/>
    </w:rPr>
  </w:style>
  <w:style w:type="character" w:customStyle="1" w:styleId="apple-converted-space">
    <w:name w:val="apple-converted-space"/>
    <w:basedOn w:val="DefaultParagraphFont"/>
    <w:rsid w:val="00816F7B"/>
  </w:style>
  <w:style w:type="character" w:styleId="Strong">
    <w:name w:val="Strong"/>
    <w:basedOn w:val="DefaultParagraphFont"/>
    <w:uiPriority w:val="22"/>
    <w:qFormat/>
    <w:rsid w:val="00816F7B"/>
    <w:rPr>
      <w:b/>
      <w:bCs/>
    </w:rPr>
  </w:style>
  <w:style w:type="paragraph" w:styleId="ListBullet">
    <w:name w:val="List Bullet"/>
    <w:basedOn w:val="Normal"/>
    <w:uiPriority w:val="99"/>
    <w:unhideWhenUsed/>
    <w:rsid w:val="00B5485B"/>
    <w:pPr>
      <w:numPr>
        <w:numId w:val="36"/>
      </w:numPr>
      <w:tabs>
        <w:tab w:val="clear" w:pos="360"/>
      </w:tabs>
      <w:spacing w:after="200" w:line="276" w:lineRule="auto"/>
      <w:contextualSpacing/>
    </w:pPr>
    <w:rPr>
      <w:rFonts w:ascii="Times New Roman" w:eastAsiaTheme="minorEastAsia" w:hAnsi="Times New Roman"/>
      <w:sz w:val="24"/>
    </w:rPr>
  </w:style>
  <w:style w:type="table" w:styleId="LightGrid-Accent1">
    <w:name w:val="Light Grid Accent 1"/>
    <w:basedOn w:val="TableNormal"/>
    <w:uiPriority w:val="62"/>
    <w:rsid w:val="0063644B"/>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stTable1Light">
    <w:name w:val="List Table 1 Light"/>
    <w:basedOn w:val="TableNormal"/>
    <w:uiPriority w:val="46"/>
    <w:rsid w:val="0063644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3644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Number">
    <w:name w:val="List Number"/>
    <w:basedOn w:val="Normal"/>
    <w:uiPriority w:val="99"/>
    <w:unhideWhenUsed/>
    <w:rsid w:val="0063644B"/>
    <w:pPr>
      <w:numPr>
        <w:numId w:val="38"/>
      </w:numPr>
      <w:tabs>
        <w:tab w:val="clear" w:pos="360"/>
      </w:tabs>
      <w:spacing w:after="200" w:line="276" w:lineRule="auto"/>
      <w:ind w:left="0" w:firstLine="0"/>
      <w:contextualSpacing/>
    </w:pPr>
    <w:rPr>
      <w:rFonts w:ascii="Times New Roman" w:eastAsiaTheme="minorEastAsia" w:hAnsi="Times New Roman"/>
      <w:sz w:val="24"/>
    </w:rPr>
  </w:style>
  <w:style w:type="table" w:styleId="GridTable4-Accent6">
    <w:name w:val="Grid Table 4 Accent 6"/>
    <w:basedOn w:val="TableNormal"/>
    <w:uiPriority w:val="49"/>
    <w:rsid w:val="00984B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Light">
    <w:name w:val="Grid Table Light"/>
    <w:basedOn w:val="TableNormal"/>
    <w:uiPriority w:val="40"/>
    <w:rsid w:val="00984B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984B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550521">
      <w:bodyDiv w:val="1"/>
      <w:marLeft w:val="0"/>
      <w:marRight w:val="0"/>
      <w:marTop w:val="0"/>
      <w:marBottom w:val="0"/>
      <w:divBdr>
        <w:top w:val="none" w:sz="0" w:space="0" w:color="auto"/>
        <w:left w:val="none" w:sz="0" w:space="0" w:color="auto"/>
        <w:bottom w:val="none" w:sz="0" w:space="0" w:color="auto"/>
        <w:right w:val="none" w:sz="0" w:space="0" w:color="auto"/>
      </w:divBdr>
    </w:div>
    <w:div w:id="1031689713">
      <w:bodyDiv w:val="1"/>
      <w:marLeft w:val="0"/>
      <w:marRight w:val="0"/>
      <w:marTop w:val="0"/>
      <w:marBottom w:val="0"/>
      <w:divBdr>
        <w:top w:val="none" w:sz="0" w:space="0" w:color="auto"/>
        <w:left w:val="none" w:sz="0" w:space="0" w:color="auto"/>
        <w:bottom w:val="none" w:sz="0" w:space="0" w:color="auto"/>
        <w:right w:val="none" w:sz="0" w:space="0" w:color="auto"/>
      </w:divBdr>
    </w:div>
    <w:div w:id="1261064974">
      <w:bodyDiv w:val="1"/>
      <w:marLeft w:val="0"/>
      <w:marRight w:val="0"/>
      <w:marTop w:val="0"/>
      <w:marBottom w:val="0"/>
      <w:divBdr>
        <w:top w:val="none" w:sz="0" w:space="0" w:color="auto"/>
        <w:left w:val="none" w:sz="0" w:space="0" w:color="auto"/>
        <w:bottom w:val="none" w:sz="0" w:space="0" w:color="auto"/>
        <w:right w:val="none" w:sz="0" w:space="0" w:color="auto"/>
      </w:divBdr>
    </w:div>
    <w:div w:id="1722316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spacenet.ai/sn6-challenge/" TargetMode="External"/><Relationship Id="rId2" Type="http://schemas.openxmlformats.org/officeDocument/2006/relationships/numbering" Target="numbering.xml"/><Relationship Id="rId16" Type="http://schemas.openxmlformats.org/officeDocument/2006/relationships/hyperlink" Target="https://github.com/PatrickTUM/SEN12MS-C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github.com/yaoxu008/QXS-SAROPT"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55938-50AC-8141-A4C4-37D27FB92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19</Pages>
  <Words>2870</Words>
  <Characters>19750</Characters>
  <Application>Microsoft Office Word</Application>
  <DocSecurity>0</DocSecurity>
  <Lines>735</Lines>
  <Paragraphs>313</Paragraphs>
  <ScaleCrop>false</ScaleCrop>
  <HeadingPairs>
    <vt:vector size="2" baseType="variant">
      <vt:variant>
        <vt:lpstr>Title</vt:lpstr>
      </vt:variant>
      <vt:variant>
        <vt:i4>1</vt:i4>
      </vt:variant>
    </vt:vector>
  </HeadingPairs>
  <TitlesOfParts>
    <vt:vector size="1" baseType="lpstr">
      <vt:lpstr>Quad Connectify Proposal</vt:lpstr>
    </vt:vector>
  </TitlesOfParts>
  <Company/>
  <LinksUpToDate>false</LinksUpToDate>
  <CharactersWithSpaces>22406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ClearSAR Proposal</dc:title>
  <dc:subject/>
  <dc:creator>Noor Ul Huda</dc:creator>
  <cp:keywords/>
  <dc:description/>
  <cp:lastModifiedBy>f228811 Muhammad Asad Mahmood</cp:lastModifiedBy>
  <cp:revision>15</cp:revision>
  <cp:lastPrinted>2026-02-02T17:38:00Z</cp:lastPrinted>
  <dcterms:created xsi:type="dcterms:W3CDTF">2026-01-30T19:26:00Z</dcterms:created>
  <dcterms:modified xsi:type="dcterms:W3CDTF">2026-02-16T18:45:00Z</dcterms:modified>
</cp:coreProperties>
</file>