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EA2" w:rsidRPr="001F7EA2" w:rsidRDefault="00283A5B" w:rsidP="005534AB">
      <w:pPr>
        <w:ind w:firstLine="360"/>
        <w:rPr>
          <w:rFonts w:asciiTheme="majorHAnsi" w:hAnsiTheme="majorHAnsi" w:cstheme="minorHAnsi"/>
          <w:b/>
          <w:sz w:val="24"/>
          <w:szCs w:val="24"/>
          <w:u w:val="single"/>
        </w:rPr>
      </w:pPr>
      <w:r w:rsidRPr="005534AB">
        <w:rPr>
          <w:rFonts w:asciiTheme="majorHAnsi" w:hAnsiTheme="majorHAnsi" w:cstheme="minorHAnsi"/>
          <w:b/>
          <w:sz w:val="24"/>
          <w:szCs w:val="24"/>
          <w:u w:val="single"/>
        </w:rPr>
        <w:t>ROCKET</w:t>
      </w:r>
      <w:r w:rsidRPr="005534AB">
        <w:rPr>
          <w:rFonts w:asciiTheme="majorHAnsi" w:hAnsiTheme="majorHAnsi" w:cstheme="minorHAnsi"/>
          <w:b/>
          <w:sz w:val="24"/>
          <w:szCs w:val="24"/>
        </w:rPr>
        <w:t>:</w:t>
      </w:r>
    </w:p>
    <w:p w:rsidR="00283A5B" w:rsidRPr="005534AB" w:rsidRDefault="00283A5B" w:rsidP="005534AB">
      <w:pPr>
        <w:shd w:val="clear" w:color="auto" w:fill="FFFFFF"/>
        <w:spacing w:before="100" w:beforeAutospacing="1" w:after="100" w:afterAutospacing="1" w:line="240" w:lineRule="auto"/>
        <w:ind w:left="720"/>
        <w:rPr>
          <w:rFonts w:eastAsia="Times New Roman" w:cstheme="minorHAnsi"/>
          <w:color w:val="000000" w:themeColor="text1"/>
          <w:sz w:val="24"/>
          <w:szCs w:val="24"/>
        </w:rPr>
      </w:pPr>
      <w:r w:rsidRPr="005534AB">
        <w:rPr>
          <w:rFonts w:cstheme="minorHAnsi"/>
          <w:color w:val="000000" w:themeColor="text1"/>
          <w:sz w:val="24"/>
          <w:szCs w:val="24"/>
        </w:rPr>
        <w:t>Rocket is web</w:t>
      </w:r>
      <w:r w:rsidR="001F7EA2" w:rsidRPr="005534AB">
        <w:rPr>
          <w:rFonts w:cstheme="minorHAnsi"/>
          <w:color w:val="000000" w:themeColor="text1"/>
          <w:sz w:val="24"/>
          <w:szCs w:val="24"/>
        </w:rPr>
        <w:t xml:space="preserve"> framework for Rust that makes it simple to write fast, secure web applications without sacrificing flexibility, usability or type safety.</w:t>
      </w:r>
      <w:r w:rsidR="001F7EA2" w:rsidRPr="005534AB">
        <w:rPr>
          <w:rFonts w:cstheme="minorHAnsi"/>
          <w:color w:val="000000" w:themeColor="text1"/>
          <w:sz w:val="24"/>
          <w:szCs w:val="24"/>
          <w:shd w:val="clear" w:color="auto" w:fill="FFFFFF"/>
        </w:rPr>
        <w:t xml:space="preserve">  Its major strong point is that it </w:t>
      </w:r>
      <w:hyperlink r:id="rId6" w:tgtFrame="_blank" w:history="1">
        <w:r w:rsidR="001F7EA2" w:rsidRPr="005534AB">
          <w:rPr>
            <w:rStyle w:val="Hyperlink"/>
            <w:rFonts w:cstheme="minorHAnsi"/>
            <w:color w:val="000000" w:themeColor="text1"/>
            <w:sz w:val="24"/>
            <w:szCs w:val="24"/>
            <w:u w:val="none"/>
            <w:shd w:val="clear" w:color="auto" w:fill="FFFFFF"/>
          </w:rPr>
          <w:t>doesn’t make you sacrifice speed for a productive environment and vice-versa</w:t>
        </w:r>
      </w:hyperlink>
      <w:r w:rsidR="001F7EA2" w:rsidRPr="005534AB">
        <w:rPr>
          <w:rFonts w:cstheme="minorHAnsi"/>
          <w:color w:val="000000" w:themeColor="text1"/>
          <w:sz w:val="24"/>
          <w:szCs w:val="24"/>
          <w:shd w:val="clear" w:color="auto" w:fill="FFFFFF"/>
        </w:rPr>
        <w:t xml:space="preserve"> like many frameworks </w:t>
      </w:r>
      <w:proofErr w:type="gramStart"/>
      <w:r w:rsidR="001F7EA2" w:rsidRPr="005534AB">
        <w:rPr>
          <w:rFonts w:cstheme="minorHAnsi"/>
          <w:color w:val="000000" w:themeColor="text1"/>
          <w:sz w:val="24"/>
          <w:szCs w:val="24"/>
          <w:shd w:val="clear" w:color="auto" w:fill="FFFFFF"/>
        </w:rPr>
        <w:t>do</w:t>
      </w:r>
      <w:proofErr w:type="gramEnd"/>
      <w:r w:rsidR="001F7EA2" w:rsidRPr="005534AB">
        <w:rPr>
          <w:rFonts w:cstheme="minorHAnsi"/>
          <w:color w:val="000000" w:themeColor="text1"/>
          <w:sz w:val="24"/>
          <w:szCs w:val="24"/>
          <w:shd w:val="clear" w:color="auto" w:fill="FFFFFF"/>
        </w:rPr>
        <w:t>.</w:t>
      </w:r>
      <w:r w:rsidRPr="005534AB">
        <w:rPr>
          <w:rFonts w:cstheme="minorHAnsi"/>
          <w:color w:val="000000" w:themeColor="text1"/>
          <w:sz w:val="24"/>
          <w:szCs w:val="24"/>
        </w:rPr>
        <w:t xml:space="preserve"> </w:t>
      </w:r>
      <w:r w:rsidRPr="005534AB">
        <w:rPr>
          <w:rFonts w:eastAsia="Times New Roman" w:cstheme="minorHAnsi"/>
          <w:color w:val="000000" w:themeColor="text1"/>
          <w:sz w:val="24"/>
          <w:szCs w:val="24"/>
        </w:rPr>
        <w:t xml:space="preserve">It supports JSON out of the box so you don’t need to have another dependency for that. </w:t>
      </w:r>
      <w:r w:rsidRPr="00283A5B">
        <w:rPr>
          <w:rFonts w:eastAsia="Times New Roman" w:cstheme="minorHAnsi"/>
          <w:color w:val="000000" w:themeColor="text1"/>
          <w:sz w:val="24"/>
          <w:szCs w:val="24"/>
        </w:rPr>
        <w:t>Form handling is easy and simple. It doesn’t let bad form requests through so your code doesn’t break. It gives you complete control over all aspects of your application</w:t>
      </w:r>
      <w:r w:rsidRPr="005534AB">
        <w:rPr>
          <w:rFonts w:eastAsia="Times New Roman" w:cstheme="minorHAnsi"/>
          <w:color w:val="000000" w:themeColor="text1"/>
          <w:sz w:val="24"/>
          <w:szCs w:val="24"/>
        </w:rPr>
        <w:t>.</w:t>
      </w:r>
    </w:p>
    <w:p w:rsidR="00283A5B" w:rsidRPr="005534AB" w:rsidRDefault="00283A5B" w:rsidP="005534AB">
      <w:pPr>
        <w:shd w:val="clear" w:color="auto" w:fill="FFFFFF"/>
        <w:spacing w:before="100" w:beforeAutospacing="1" w:after="100" w:afterAutospacing="1" w:line="240" w:lineRule="auto"/>
        <w:ind w:left="360"/>
        <w:rPr>
          <w:rFonts w:asciiTheme="majorHAnsi" w:eastAsia="Times New Roman" w:hAnsiTheme="majorHAnsi" w:cstheme="minorHAnsi"/>
          <w:color w:val="000000" w:themeColor="text1"/>
          <w:sz w:val="24"/>
          <w:szCs w:val="24"/>
        </w:rPr>
      </w:pPr>
      <w:r w:rsidRPr="005534AB">
        <w:rPr>
          <w:rFonts w:asciiTheme="majorHAnsi" w:eastAsia="Times New Roman" w:hAnsiTheme="majorHAnsi" w:cstheme="minorHAnsi"/>
          <w:b/>
          <w:color w:val="000000" w:themeColor="text1"/>
          <w:sz w:val="24"/>
          <w:szCs w:val="24"/>
          <w:u w:val="single"/>
        </w:rPr>
        <w:t>ACTIX</w:t>
      </w:r>
      <w:r w:rsidRPr="005534AB">
        <w:rPr>
          <w:rFonts w:asciiTheme="majorHAnsi" w:eastAsia="Times New Roman" w:hAnsiTheme="majorHAnsi" w:cstheme="minorHAnsi"/>
          <w:b/>
          <w:color w:val="000000" w:themeColor="text1"/>
          <w:sz w:val="24"/>
          <w:szCs w:val="24"/>
        </w:rPr>
        <w:t>:</w:t>
      </w:r>
    </w:p>
    <w:p w:rsidR="00283A5B" w:rsidRPr="005534AB" w:rsidRDefault="00283A5B" w:rsidP="005534AB">
      <w:pPr>
        <w:pStyle w:val="NormalWeb"/>
        <w:shd w:val="clear" w:color="auto" w:fill="FFFFFF"/>
        <w:spacing w:before="0" w:beforeAutospacing="0"/>
        <w:ind w:left="720"/>
        <w:rPr>
          <w:rFonts w:asciiTheme="minorHAnsi" w:hAnsiTheme="minorHAnsi" w:cstheme="minorHAnsi"/>
          <w:color w:val="000000" w:themeColor="text1"/>
          <w:shd w:val="clear" w:color="auto" w:fill="FFFFFF"/>
        </w:rPr>
      </w:pPr>
      <w:proofErr w:type="spellStart"/>
      <w:r w:rsidRPr="005534AB">
        <w:rPr>
          <w:rFonts w:asciiTheme="minorHAnsi" w:hAnsiTheme="minorHAnsi" w:cstheme="minorHAnsi"/>
          <w:color w:val="000000" w:themeColor="text1"/>
          <w:shd w:val="clear" w:color="auto" w:fill="FFFFFF"/>
        </w:rPr>
        <w:t>Actix</w:t>
      </w:r>
      <w:proofErr w:type="spellEnd"/>
      <w:r w:rsidRPr="005534AB">
        <w:rPr>
          <w:rFonts w:asciiTheme="minorHAnsi" w:hAnsiTheme="minorHAnsi" w:cstheme="minorHAnsi"/>
          <w:color w:val="000000" w:themeColor="text1"/>
          <w:shd w:val="clear" w:color="auto" w:fill="FFFFFF"/>
        </w:rPr>
        <w:t xml:space="preserve"> web is a small, pragmatic, and extremely fast rust web framework. </w:t>
      </w:r>
      <w:r w:rsidRPr="005534AB">
        <w:rPr>
          <w:rFonts w:asciiTheme="minorHAnsi" w:hAnsiTheme="minorHAnsi" w:cstheme="minorHAnsi"/>
          <w:color w:val="000000" w:themeColor="text1"/>
        </w:rPr>
        <w:t xml:space="preserve">It’s well suited for writing services with hard logic and components. You get to also use these services in an </w:t>
      </w:r>
      <w:proofErr w:type="spellStart"/>
      <w:r w:rsidRPr="005534AB">
        <w:rPr>
          <w:rFonts w:asciiTheme="minorHAnsi" w:hAnsiTheme="minorHAnsi" w:cstheme="minorHAnsi"/>
          <w:color w:val="000000" w:themeColor="text1"/>
        </w:rPr>
        <w:t>async</w:t>
      </w:r>
      <w:proofErr w:type="spellEnd"/>
      <w:r w:rsidRPr="005534AB">
        <w:rPr>
          <w:rFonts w:asciiTheme="minorHAnsi" w:hAnsiTheme="minorHAnsi" w:cstheme="minorHAnsi"/>
          <w:color w:val="000000" w:themeColor="text1"/>
        </w:rPr>
        <w:t xml:space="preserve"> way.</w:t>
      </w:r>
      <w:r w:rsidRPr="005534AB">
        <w:rPr>
          <w:rFonts w:asciiTheme="minorHAnsi" w:hAnsiTheme="minorHAnsi" w:cstheme="minorHAnsi"/>
          <w:color w:val="000000" w:themeColor="text1"/>
          <w:shd w:val="clear" w:color="auto" w:fill="FFFFFF"/>
        </w:rPr>
        <w:t xml:space="preserve"> It also provides a lot of features (like logging, http/2, etc.) out of the box. Depending on your preference, </w:t>
      </w:r>
      <w:proofErr w:type="gramStart"/>
      <w:r w:rsidRPr="005534AB">
        <w:rPr>
          <w:rFonts w:asciiTheme="minorHAnsi" w:hAnsiTheme="minorHAnsi" w:cstheme="minorHAnsi"/>
          <w:color w:val="000000" w:themeColor="text1"/>
          <w:shd w:val="clear" w:color="auto" w:fill="FFFFFF"/>
        </w:rPr>
        <w:t>It</w:t>
      </w:r>
      <w:proofErr w:type="gramEnd"/>
      <w:r w:rsidRPr="005534AB">
        <w:rPr>
          <w:rFonts w:asciiTheme="minorHAnsi" w:hAnsiTheme="minorHAnsi" w:cstheme="minorHAnsi"/>
          <w:color w:val="000000" w:themeColor="text1"/>
          <w:shd w:val="clear" w:color="auto" w:fill="FFFFFF"/>
        </w:rPr>
        <w:t xml:space="preserve"> is a great framework with proper documentation.</w:t>
      </w:r>
    </w:p>
    <w:p w:rsidR="005534AB" w:rsidRPr="005534AB" w:rsidRDefault="005534AB" w:rsidP="005534AB">
      <w:pPr>
        <w:pStyle w:val="NormalWeb"/>
        <w:shd w:val="clear" w:color="auto" w:fill="FFFFFF"/>
        <w:spacing w:before="0" w:beforeAutospacing="0"/>
        <w:rPr>
          <w:rFonts w:asciiTheme="majorHAnsi" w:hAnsiTheme="majorHAnsi" w:cstheme="minorHAnsi"/>
          <w:color w:val="000000" w:themeColor="text1"/>
          <w:shd w:val="clear" w:color="auto" w:fill="FFFFFF"/>
        </w:rPr>
      </w:pPr>
      <w:r w:rsidRPr="005534AB">
        <w:rPr>
          <w:rFonts w:asciiTheme="majorHAnsi" w:hAnsiTheme="majorHAnsi" w:cstheme="minorHAnsi"/>
          <w:color w:val="000000" w:themeColor="text1"/>
          <w:shd w:val="clear" w:color="auto" w:fill="FFFFFF"/>
        </w:rPr>
        <w:t xml:space="preserve">       </w:t>
      </w:r>
    </w:p>
    <w:p w:rsidR="00283A5B" w:rsidRPr="005534AB" w:rsidRDefault="005534AB" w:rsidP="005534AB">
      <w:pPr>
        <w:pStyle w:val="NormalWeb"/>
        <w:shd w:val="clear" w:color="auto" w:fill="FFFFFF"/>
        <w:spacing w:before="0" w:beforeAutospacing="0"/>
        <w:ind w:left="360" w:hanging="360"/>
        <w:rPr>
          <w:rFonts w:asciiTheme="majorHAnsi" w:hAnsiTheme="majorHAnsi" w:cstheme="minorHAnsi"/>
          <w:color w:val="000000" w:themeColor="text1"/>
          <w:shd w:val="clear" w:color="auto" w:fill="FFFFFF"/>
        </w:rPr>
      </w:pPr>
      <w:r w:rsidRPr="005534AB">
        <w:rPr>
          <w:rFonts w:asciiTheme="majorHAnsi" w:hAnsiTheme="majorHAnsi" w:cstheme="minorHAnsi"/>
          <w:b/>
          <w:i/>
          <w:color w:val="000000" w:themeColor="text1"/>
          <w:shd w:val="clear" w:color="auto" w:fill="FFFFFF"/>
        </w:rPr>
        <w:t xml:space="preserve">      </w:t>
      </w:r>
      <w:r w:rsidR="00283A5B" w:rsidRPr="005534AB">
        <w:rPr>
          <w:rFonts w:asciiTheme="majorHAnsi" w:hAnsiTheme="majorHAnsi" w:cstheme="minorHAnsi"/>
          <w:b/>
          <w:color w:val="000000" w:themeColor="text1"/>
          <w:u w:val="single"/>
          <w:shd w:val="clear" w:color="auto" w:fill="FFFFFF"/>
        </w:rPr>
        <w:t>CONCLUSION</w:t>
      </w:r>
      <w:r w:rsidR="00283A5B" w:rsidRPr="005534AB">
        <w:rPr>
          <w:rFonts w:asciiTheme="majorHAnsi" w:hAnsiTheme="majorHAnsi" w:cstheme="minorHAnsi"/>
          <w:color w:val="000000" w:themeColor="text1"/>
          <w:shd w:val="clear" w:color="auto" w:fill="FFFFFF"/>
        </w:rPr>
        <w:t>:</w:t>
      </w:r>
    </w:p>
    <w:p w:rsidR="005534AB" w:rsidRPr="005534AB" w:rsidRDefault="005534AB" w:rsidP="005534AB">
      <w:pPr>
        <w:pStyle w:val="NormalWeb"/>
        <w:shd w:val="clear" w:color="auto" w:fill="FFFFFF"/>
        <w:spacing w:before="0" w:beforeAutospacing="0" w:after="180" w:afterAutospacing="0"/>
        <w:ind w:left="360"/>
        <w:rPr>
          <w:rFonts w:asciiTheme="minorHAnsi" w:hAnsiTheme="minorHAnsi" w:cstheme="minorHAnsi"/>
          <w:color w:val="000000" w:themeColor="text1"/>
        </w:rPr>
      </w:pPr>
      <w:r w:rsidRPr="005534AB">
        <w:rPr>
          <w:rFonts w:asciiTheme="minorHAnsi" w:hAnsiTheme="minorHAnsi" w:cstheme="minorHAnsi"/>
          <w:b/>
          <w:color w:val="000000" w:themeColor="text1"/>
          <w:shd w:val="clear" w:color="auto" w:fill="FFFFFF"/>
        </w:rPr>
        <w:tab/>
      </w:r>
      <w:r w:rsidRPr="005534AB">
        <w:rPr>
          <w:rFonts w:asciiTheme="minorHAnsi" w:hAnsiTheme="minorHAnsi" w:cstheme="minorHAnsi"/>
          <w:color w:val="000000" w:themeColor="text1"/>
        </w:rPr>
        <w:t>If you want to be on the bleeding edge and design web applications in compliance with emerging standards, </w:t>
      </w:r>
      <w:r w:rsidRPr="005534AB">
        <w:rPr>
          <w:rStyle w:val="Strong"/>
          <w:rFonts w:asciiTheme="minorHAnsi" w:hAnsiTheme="minorHAnsi" w:cstheme="minorHAnsi"/>
          <w:color w:val="000000" w:themeColor="text1"/>
        </w:rPr>
        <w:t>Rocket</w:t>
      </w:r>
      <w:r w:rsidRPr="005534AB">
        <w:rPr>
          <w:rFonts w:asciiTheme="minorHAnsi" w:hAnsiTheme="minorHAnsi" w:cstheme="minorHAnsi"/>
          <w:color w:val="000000" w:themeColor="text1"/>
        </w:rPr>
        <w:t xml:space="preserve"> is a great choice. That’s not saying the framework falters in other scenarios, but its current reliance on nightly Rust does raise stability concerns. Because Rocket isn’t asynchronous, it can only handle so many connections at any given time. Consequently, it may be better suited to smaller </w:t>
      </w:r>
      <w:proofErr w:type="gramStart"/>
      <w:r w:rsidRPr="005534AB">
        <w:rPr>
          <w:rFonts w:asciiTheme="minorHAnsi" w:hAnsiTheme="minorHAnsi" w:cstheme="minorHAnsi"/>
          <w:color w:val="000000" w:themeColor="text1"/>
        </w:rPr>
        <w:t>projects,</w:t>
      </w:r>
      <w:proofErr w:type="gramEnd"/>
      <w:r w:rsidRPr="005534AB">
        <w:rPr>
          <w:rFonts w:asciiTheme="minorHAnsi" w:hAnsiTheme="minorHAnsi" w:cstheme="minorHAnsi"/>
          <w:color w:val="000000" w:themeColor="text1"/>
        </w:rPr>
        <w:t xml:space="preserve"> or at least to web applications where active requests are minimized. However, Rocket is quite adept at handling large quantities of data. As the framework matures, it may very well power some large, high-profile projects. Rocket takes much of the guesswork out of the equation for newer users.</w:t>
      </w:r>
    </w:p>
    <w:p w:rsidR="005534AB" w:rsidRPr="005534AB" w:rsidRDefault="005534AB" w:rsidP="005534AB">
      <w:pPr>
        <w:pStyle w:val="NormalWeb"/>
        <w:shd w:val="clear" w:color="auto" w:fill="FFFFFF"/>
        <w:spacing w:before="0" w:beforeAutospacing="0" w:after="180" w:afterAutospacing="0"/>
        <w:ind w:left="360"/>
        <w:rPr>
          <w:rFonts w:asciiTheme="minorHAnsi" w:hAnsiTheme="minorHAnsi" w:cstheme="minorHAnsi"/>
          <w:color w:val="000000" w:themeColor="text1"/>
        </w:rPr>
      </w:pPr>
      <w:proofErr w:type="spellStart"/>
      <w:r w:rsidRPr="005534AB">
        <w:rPr>
          <w:rStyle w:val="Strong"/>
          <w:rFonts w:asciiTheme="minorHAnsi" w:hAnsiTheme="minorHAnsi" w:cstheme="minorHAnsi"/>
          <w:color w:val="000000" w:themeColor="text1"/>
        </w:rPr>
        <w:t>Actix</w:t>
      </w:r>
      <w:proofErr w:type="spellEnd"/>
      <w:r w:rsidRPr="005534AB">
        <w:rPr>
          <w:rFonts w:asciiTheme="minorHAnsi" w:hAnsiTheme="minorHAnsi" w:cstheme="minorHAnsi"/>
          <w:color w:val="000000" w:themeColor="text1"/>
        </w:rPr>
        <w:t> big advantages lie in two areas: actor management and speed. If you’re building out a web application based around accounts (email, web services with SOAP endpoints), the framework truly shines. This actor support is available in other frameworks like Rock</w:t>
      </w:r>
      <w:r>
        <w:rPr>
          <w:rFonts w:asciiTheme="minorHAnsi" w:hAnsiTheme="minorHAnsi" w:cstheme="minorHAnsi"/>
          <w:color w:val="000000" w:themeColor="text1"/>
        </w:rPr>
        <w:t xml:space="preserve">et, though </w:t>
      </w:r>
      <w:proofErr w:type="spellStart"/>
      <w:r>
        <w:rPr>
          <w:rFonts w:asciiTheme="minorHAnsi" w:hAnsiTheme="minorHAnsi" w:cstheme="minorHAnsi"/>
          <w:color w:val="000000" w:themeColor="text1"/>
        </w:rPr>
        <w:t>Actix</w:t>
      </w:r>
      <w:proofErr w:type="spellEnd"/>
      <w:r>
        <w:rPr>
          <w:rFonts w:asciiTheme="minorHAnsi" w:hAnsiTheme="minorHAnsi" w:cstheme="minorHAnsi"/>
          <w:color w:val="000000" w:themeColor="text1"/>
        </w:rPr>
        <w:t xml:space="preserve"> </w:t>
      </w:r>
      <w:r w:rsidRPr="005534AB">
        <w:rPr>
          <w:rFonts w:asciiTheme="minorHAnsi" w:hAnsiTheme="minorHAnsi" w:cstheme="minorHAnsi"/>
          <w:color w:val="000000" w:themeColor="text1"/>
        </w:rPr>
        <w:t xml:space="preserve">implementation is more elegant. API builds reliant on the </w:t>
      </w:r>
      <w:proofErr w:type="spellStart"/>
      <w:r w:rsidRPr="005534AB">
        <w:rPr>
          <w:rFonts w:asciiTheme="minorHAnsi" w:hAnsiTheme="minorHAnsi" w:cstheme="minorHAnsi"/>
          <w:color w:val="000000" w:themeColor="text1"/>
        </w:rPr>
        <w:t>WebSockets</w:t>
      </w:r>
      <w:proofErr w:type="spellEnd"/>
      <w:r w:rsidRPr="005534AB">
        <w:rPr>
          <w:rFonts w:asciiTheme="minorHAnsi" w:hAnsiTheme="minorHAnsi" w:cstheme="minorHAnsi"/>
          <w:color w:val="000000" w:themeColor="text1"/>
        </w:rPr>
        <w:t xml:space="preserve"> protocol will mesh harmoniously with </w:t>
      </w:r>
      <w:proofErr w:type="spellStart"/>
      <w:r w:rsidRPr="005534AB">
        <w:rPr>
          <w:rFonts w:asciiTheme="minorHAnsi" w:hAnsiTheme="minorHAnsi" w:cstheme="minorHAnsi"/>
          <w:color w:val="000000" w:themeColor="text1"/>
        </w:rPr>
        <w:t>Actix</w:t>
      </w:r>
      <w:proofErr w:type="spellEnd"/>
      <w:r w:rsidRPr="005534AB">
        <w:rPr>
          <w:rFonts w:asciiTheme="minorHAnsi" w:hAnsiTheme="minorHAnsi" w:cstheme="minorHAnsi"/>
          <w:color w:val="000000" w:themeColor="text1"/>
        </w:rPr>
        <w:t>. If you’re trying to squeeze as much performance out of your web servers as possible, the protocol’s low overhead will facilitate that.</w:t>
      </w:r>
    </w:p>
    <w:p w:rsidR="005534AB" w:rsidRPr="005534AB" w:rsidRDefault="005534AB" w:rsidP="005534AB">
      <w:pPr>
        <w:pStyle w:val="NormalWeb"/>
        <w:shd w:val="clear" w:color="auto" w:fill="FFFFFF"/>
        <w:spacing w:before="0" w:beforeAutospacing="0"/>
        <w:ind w:left="360" w:hanging="360"/>
        <w:rPr>
          <w:rFonts w:asciiTheme="minorHAnsi" w:hAnsiTheme="minorHAnsi" w:cstheme="minorHAnsi"/>
          <w:color w:val="000000" w:themeColor="text1"/>
          <w:shd w:val="clear" w:color="auto" w:fill="FFFFFF"/>
        </w:rPr>
      </w:pPr>
    </w:p>
    <w:p w:rsidR="00283A5B" w:rsidRPr="00283A5B" w:rsidRDefault="00283A5B" w:rsidP="00283A5B">
      <w:pPr>
        <w:shd w:val="clear" w:color="auto" w:fill="FFFFFF"/>
        <w:spacing w:before="100" w:beforeAutospacing="1" w:after="100" w:afterAutospacing="1" w:line="240" w:lineRule="auto"/>
        <w:ind w:left="360"/>
        <w:rPr>
          <w:rFonts w:eastAsia="Times New Roman" w:cstheme="minorHAnsi"/>
          <w:color w:val="000000" w:themeColor="text1"/>
          <w:sz w:val="24"/>
          <w:szCs w:val="24"/>
        </w:rPr>
      </w:pPr>
    </w:p>
    <w:p w:rsidR="001F7EA2" w:rsidRPr="00283A5B" w:rsidRDefault="001F7EA2">
      <w:pPr>
        <w:rPr>
          <w:rFonts w:cstheme="minorHAnsi"/>
          <w:color w:val="000000" w:themeColor="text1"/>
          <w:sz w:val="24"/>
          <w:szCs w:val="24"/>
        </w:rPr>
      </w:pPr>
    </w:p>
    <w:sectPr w:rsidR="001F7EA2" w:rsidRPr="00283A5B" w:rsidSect="00CE7C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B16"/>
    <w:multiLevelType w:val="multilevel"/>
    <w:tmpl w:val="C35E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7EA2"/>
    <w:rsid w:val="001F7EA2"/>
    <w:rsid w:val="00283A5B"/>
    <w:rsid w:val="00387E7E"/>
    <w:rsid w:val="005534AB"/>
    <w:rsid w:val="00CE7C82"/>
    <w:rsid w:val="00F950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C82"/>
  </w:style>
  <w:style w:type="paragraph" w:styleId="Heading2">
    <w:name w:val="heading 2"/>
    <w:basedOn w:val="Normal"/>
    <w:link w:val="Heading2Char"/>
    <w:uiPriority w:val="9"/>
    <w:qFormat/>
    <w:rsid w:val="001F7E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EA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F7EA2"/>
    <w:rPr>
      <w:color w:val="0000FF"/>
      <w:u w:val="single"/>
    </w:rPr>
  </w:style>
  <w:style w:type="paragraph" w:styleId="NormalWeb">
    <w:name w:val="Normal (Web)"/>
    <w:basedOn w:val="Normal"/>
    <w:uiPriority w:val="99"/>
    <w:unhideWhenUsed/>
    <w:rsid w:val="00283A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34AB"/>
    <w:rPr>
      <w:b/>
      <w:bCs/>
    </w:rPr>
  </w:style>
</w:styles>
</file>

<file path=word/webSettings.xml><?xml version="1.0" encoding="utf-8"?>
<w:webSettings xmlns:r="http://schemas.openxmlformats.org/officeDocument/2006/relationships" xmlns:w="http://schemas.openxmlformats.org/wordprocessingml/2006/main">
  <w:divs>
    <w:div w:id="42295133">
      <w:bodyDiv w:val="1"/>
      <w:marLeft w:val="0"/>
      <w:marRight w:val="0"/>
      <w:marTop w:val="0"/>
      <w:marBottom w:val="0"/>
      <w:divBdr>
        <w:top w:val="none" w:sz="0" w:space="0" w:color="auto"/>
        <w:left w:val="none" w:sz="0" w:space="0" w:color="auto"/>
        <w:bottom w:val="none" w:sz="0" w:space="0" w:color="auto"/>
        <w:right w:val="none" w:sz="0" w:space="0" w:color="auto"/>
      </w:divBdr>
    </w:div>
    <w:div w:id="117724243">
      <w:bodyDiv w:val="1"/>
      <w:marLeft w:val="0"/>
      <w:marRight w:val="0"/>
      <w:marTop w:val="0"/>
      <w:marBottom w:val="0"/>
      <w:divBdr>
        <w:top w:val="none" w:sz="0" w:space="0" w:color="auto"/>
        <w:left w:val="none" w:sz="0" w:space="0" w:color="auto"/>
        <w:bottom w:val="none" w:sz="0" w:space="0" w:color="auto"/>
        <w:right w:val="none" w:sz="0" w:space="0" w:color="auto"/>
      </w:divBdr>
    </w:div>
    <w:div w:id="1066681667">
      <w:bodyDiv w:val="1"/>
      <w:marLeft w:val="0"/>
      <w:marRight w:val="0"/>
      <w:marTop w:val="0"/>
      <w:marBottom w:val="0"/>
      <w:divBdr>
        <w:top w:val="none" w:sz="0" w:space="0" w:color="auto"/>
        <w:left w:val="none" w:sz="0" w:space="0" w:color="auto"/>
        <w:bottom w:val="none" w:sz="0" w:space="0" w:color="auto"/>
        <w:right w:val="none" w:sz="0" w:space="0" w:color="auto"/>
      </w:divBdr>
    </w:div>
    <w:div w:id="133603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lholznagel/comparing-nodejs-and-rust-http-frameworks-response-times-5738dfa1843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37E8E-1A7D-4B36-9E5C-6F87F5422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house</dc:creator>
  <cp:lastModifiedBy>computer house</cp:lastModifiedBy>
  <cp:revision>1</cp:revision>
  <dcterms:created xsi:type="dcterms:W3CDTF">2020-06-19T09:45:00Z</dcterms:created>
  <dcterms:modified xsi:type="dcterms:W3CDTF">2020-06-19T10:13:00Z</dcterms:modified>
</cp:coreProperties>
</file>