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920CC" w:rsidRDefault="00E537B9">
      <w:pPr>
        <w:pStyle w:val="Title"/>
      </w:pPr>
      <w:proofErr w:type="spellStart"/>
      <w:r>
        <w:rPr>
          <w:color w:val="36826E"/>
        </w:rPr>
        <w:t>Atif</w:t>
      </w:r>
      <w:proofErr w:type="spellEnd"/>
      <w:r>
        <w:rPr>
          <w:color w:val="36826E"/>
        </w:rPr>
        <w:t xml:space="preserve"> </w:t>
      </w:r>
      <w:proofErr w:type="spellStart"/>
      <w:r>
        <w:rPr>
          <w:color w:val="36826E"/>
        </w:rPr>
        <w:t>Hameed</w:t>
      </w:r>
      <w:proofErr w:type="spellEnd"/>
    </w:p>
    <w:p w:rsidR="00C920CC" w:rsidRDefault="008D60C8">
      <w:pPr>
        <w:spacing w:before="46"/>
        <w:ind w:left="401"/>
        <w:rPr>
          <w:rFonts w:ascii="Trebuchet MS"/>
          <w:i/>
          <w:sz w:val="40"/>
        </w:rPr>
      </w:pPr>
      <w:r>
        <w:rPr>
          <w:rFonts w:ascii="Trebuchet MS"/>
          <w:i/>
          <w:color w:val="36826E"/>
          <w:w w:val="85"/>
          <w:sz w:val="40"/>
        </w:rPr>
        <w:t>Firefighter</w:t>
      </w:r>
      <w:r w:rsidR="00E537B9">
        <w:rPr>
          <w:rFonts w:ascii="Trebuchet MS"/>
          <w:i/>
          <w:color w:val="36826E"/>
          <w:w w:val="85"/>
          <w:sz w:val="40"/>
        </w:rPr>
        <w:t>/Fire Captain</w:t>
      </w:r>
      <w:r>
        <w:rPr>
          <w:rFonts w:ascii="Trebuchet MS"/>
          <w:i/>
          <w:color w:val="36826E"/>
          <w:spacing w:val="-1"/>
          <w:w w:val="85"/>
          <w:sz w:val="40"/>
        </w:rPr>
        <w:t xml:space="preserve"> </w:t>
      </w:r>
      <w:r>
        <w:rPr>
          <w:rFonts w:ascii="Trebuchet MS"/>
          <w:i/>
          <w:color w:val="36826E"/>
          <w:w w:val="85"/>
          <w:sz w:val="40"/>
        </w:rPr>
        <w:t>|</w:t>
      </w:r>
      <w:r>
        <w:rPr>
          <w:rFonts w:ascii="Trebuchet MS"/>
          <w:i/>
          <w:color w:val="36826E"/>
          <w:spacing w:val="-4"/>
          <w:w w:val="85"/>
          <w:sz w:val="40"/>
        </w:rPr>
        <w:t xml:space="preserve"> </w:t>
      </w:r>
      <w:r>
        <w:rPr>
          <w:rFonts w:ascii="Trebuchet MS"/>
          <w:i/>
          <w:color w:val="36826E"/>
          <w:w w:val="85"/>
          <w:sz w:val="40"/>
        </w:rPr>
        <w:t>Fire</w:t>
      </w:r>
      <w:r>
        <w:rPr>
          <w:rFonts w:ascii="Trebuchet MS"/>
          <w:i/>
          <w:color w:val="36826E"/>
          <w:spacing w:val="-17"/>
          <w:sz w:val="40"/>
        </w:rPr>
        <w:t xml:space="preserve"> </w:t>
      </w:r>
      <w:r>
        <w:rPr>
          <w:rFonts w:ascii="Trebuchet MS"/>
          <w:i/>
          <w:color w:val="36826E"/>
          <w:w w:val="85"/>
          <w:sz w:val="40"/>
        </w:rPr>
        <w:t>&amp;</w:t>
      </w:r>
      <w:r>
        <w:rPr>
          <w:rFonts w:ascii="Trebuchet MS"/>
          <w:i/>
          <w:color w:val="36826E"/>
          <w:spacing w:val="-5"/>
          <w:w w:val="85"/>
          <w:sz w:val="40"/>
        </w:rPr>
        <w:t xml:space="preserve"> </w:t>
      </w:r>
      <w:r>
        <w:rPr>
          <w:rFonts w:ascii="Trebuchet MS"/>
          <w:i/>
          <w:color w:val="36826E"/>
          <w:w w:val="85"/>
          <w:sz w:val="40"/>
        </w:rPr>
        <w:t>Safety</w:t>
      </w:r>
      <w:r>
        <w:rPr>
          <w:rFonts w:ascii="Trebuchet MS"/>
          <w:i/>
          <w:color w:val="36826E"/>
          <w:spacing w:val="-1"/>
          <w:w w:val="85"/>
          <w:sz w:val="40"/>
        </w:rPr>
        <w:t xml:space="preserve"> </w:t>
      </w:r>
      <w:r>
        <w:rPr>
          <w:rFonts w:ascii="Trebuchet MS"/>
          <w:i/>
          <w:color w:val="36826E"/>
          <w:spacing w:val="-2"/>
          <w:w w:val="85"/>
          <w:sz w:val="40"/>
        </w:rPr>
        <w:t>Officer</w:t>
      </w:r>
    </w:p>
    <w:p w:rsidR="00C920CC" w:rsidRDefault="008D60C8">
      <w:pPr>
        <w:spacing w:before="37"/>
        <w:ind w:left="1183"/>
      </w:pPr>
      <w:r>
        <w:br w:type="column"/>
      </w:r>
      <w:r w:rsidR="0030721D">
        <w:lastRenderedPageBreak/>
        <w:t xml:space="preserve">                  </w:t>
      </w:r>
      <w:r>
        <w:t>Sargodha,</w:t>
      </w:r>
      <w:r>
        <w:rPr>
          <w:spacing w:val="-5"/>
        </w:rPr>
        <w:t xml:space="preserve"> </w:t>
      </w:r>
      <w:r>
        <w:t>Punjab,</w:t>
      </w:r>
      <w:r>
        <w:rPr>
          <w:spacing w:val="-5"/>
        </w:rPr>
        <w:t xml:space="preserve"> </w:t>
      </w:r>
      <w:r>
        <w:rPr>
          <w:spacing w:val="-2"/>
        </w:rPr>
        <w:t>Pakistan</w:t>
      </w:r>
    </w:p>
    <w:p w:rsidR="00C920CC" w:rsidRDefault="00C920CC">
      <w:pPr>
        <w:pStyle w:val="BodyText"/>
        <w:spacing w:before="1"/>
        <w:ind w:left="0" w:firstLine="0"/>
        <w:rPr>
          <w:sz w:val="22"/>
        </w:rPr>
      </w:pPr>
    </w:p>
    <w:p w:rsidR="00C920CC" w:rsidRDefault="008D60C8" w:rsidP="0030721D">
      <w:pPr>
        <w:spacing w:line="480" w:lineRule="auto"/>
        <w:ind w:left="374" w:right="520" w:firstLine="808"/>
      </w:pPr>
      <w:r>
        <w:rPr>
          <w:noProof/>
        </w:rPr>
        <w:drawing>
          <wp:anchor distT="0" distB="0" distL="0" distR="0" simplePos="0" relativeHeight="15728640" behindDoc="0" locked="0" layoutInCell="1" allowOverlap="1" wp14:anchorId="463BE54B" wp14:editId="02D8502E">
            <wp:simplePos x="0" y="0"/>
            <wp:positionH relativeFrom="page">
              <wp:posOffset>7175500</wp:posOffset>
            </wp:positionH>
            <wp:positionV relativeFrom="paragraph">
              <wp:posOffset>139630</wp:posOffset>
            </wp:positionV>
            <wp:extent cx="162610" cy="11747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162610" cy="117475"/>
                    </a:xfrm>
                    <a:prstGeom prst="rect">
                      <a:avLst/>
                    </a:prstGeom>
                  </pic:spPr>
                </pic:pic>
              </a:graphicData>
            </a:graphic>
          </wp:anchor>
        </w:drawing>
      </w:r>
      <w:r>
        <w:rPr>
          <w:noProof/>
        </w:rPr>
        <w:drawing>
          <wp:anchor distT="0" distB="0" distL="0" distR="0" simplePos="0" relativeHeight="15729152" behindDoc="0" locked="0" layoutInCell="1" allowOverlap="1" wp14:anchorId="3F88B7B2" wp14:editId="7AFC1057">
            <wp:simplePos x="0" y="0"/>
            <wp:positionH relativeFrom="page">
              <wp:posOffset>7174865</wp:posOffset>
            </wp:positionH>
            <wp:positionV relativeFrom="paragraph">
              <wp:posOffset>-357790</wp:posOffset>
            </wp:positionV>
            <wp:extent cx="116840" cy="19071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16840" cy="190715"/>
                    </a:xfrm>
                    <a:prstGeom prst="rect">
                      <a:avLst/>
                    </a:prstGeom>
                  </pic:spPr>
                </pic:pic>
              </a:graphicData>
            </a:graphic>
          </wp:anchor>
        </w:drawing>
      </w:r>
      <w:r w:rsidR="0030721D">
        <w:t xml:space="preserve">                   </w:t>
      </w:r>
      <w:r w:rsidR="00E537B9">
        <w:t>Atifmaken1985gmail.com</w:t>
      </w:r>
      <w:r>
        <w:rPr>
          <w:color w:val="0000FF"/>
          <w:spacing w:val="-2"/>
        </w:rPr>
        <w:t xml:space="preserve"> </w:t>
      </w:r>
    </w:p>
    <w:p w:rsidR="00C920CC" w:rsidRDefault="00E537B9" w:rsidP="00E537B9">
      <w:pPr>
        <w:tabs>
          <w:tab w:val="left" w:pos="4798"/>
        </w:tabs>
        <w:ind w:left="643"/>
      </w:pPr>
      <w:r>
        <w:rPr>
          <w:spacing w:val="-2"/>
          <w:position w:val="1"/>
        </w:rPr>
        <w:t xml:space="preserve">                                              </w:t>
      </w:r>
      <w:r w:rsidR="008D60C8">
        <w:rPr>
          <w:spacing w:val="-2"/>
          <w:position w:val="1"/>
        </w:rPr>
        <w:t>+92-3</w:t>
      </w:r>
      <w:r>
        <w:rPr>
          <w:spacing w:val="-2"/>
          <w:position w:val="1"/>
        </w:rPr>
        <w:t>468675575</w:t>
      </w:r>
      <w:r w:rsidR="008D60C8">
        <w:rPr>
          <w:position w:val="1"/>
        </w:rPr>
        <w:tab/>
      </w:r>
      <w:r w:rsidR="008D60C8">
        <w:rPr>
          <w:noProof/>
        </w:rPr>
        <w:drawing>
          <wp:inline distT="0" distB="0" distL="0" distR="0" wp14:anchorId="5F2E51C6" wp14:editId="0F03FFBC">
            <wp:extent cx="150164" cy="150495"/>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150164" cy="150495"/>
                    </a:xfrm>
                    <a:prstGeom prst="rect">
                      <a:avLst/>
                    </a:prstGeom>
                  </pic:spPr>
                </pic:pic>
              </a:graphicData>
            </a:graphic>
          </wp:inline>
        </w:drawing>
      </w:r>
    </w:p>
    <w:p w:rsidR="00C920CC" w:rsidRDefault="00C920CC">
      <w:pPr>
        <w:sectPr w:rsidR="00C920CC">
          <w:type w:val="continuous"/>
          <w:pgSz w:w="11920" w:h="16850"/>
          <w:pgMar w:top="220" w:right="283" w:bottom="280" w:left="283" w:header="720" w:footer="720" w:gutter="0"/>
          <w:cols w:num="2" w:space="720" w:equalWidth="0">
            <w:col w:w="5724" w:space="505"/>
            <w:col w:w="5125"/>
          </w:cols>
        </w:sectPr>
      </w:pPr>
    </w:p>
    <w:p w:rsidR="00C920CC" w:rsidRDefault="00C920CC">
      <w:pPr>
        <w:pStyle w:val="BodyText"/>
        <w:ind w:left="0" w:firstLine="0"/>
        <w:rPr>
          <w:sz w:val="32"/>
        </w:rPr>
      </w:pPr>
    </w:p>
    <w:p w:rsidR="00C920CC" w:rsidRDefault="00C920CC">
      <w:pPr>
        <w:pStyle w:val="BodyText"/>
        <w:spacing w:before="161"/>
        <w:ind w:left="0" w:firstLine="0"/>
        <w:rPr>
          <w:sz w:val="32"/>
        </w:rPr>
      </w:pPr>
    </w:p>
    <w:p w:rsidR="00C920CC" w:rsidRDefault="008D60C8">
      <w:pPr>
        <w:pStyle w:val="Heading1"/>
        <w:ind w:right="1292"/>
      </w:pPr>
      <w:r>
        <w:rPr>
          <w:noProof/>
        </w:rPr>
        <mc:AlternateContent>
          <mc:Choice Requires="wps">
            <w:drawing>
              <wp:anchor distT="0" distB="0" distL="0" distR="0" simplePos="0" relativeHeight="15729664" behindDoc="0" locked="0" layoutInCell="1" allowOverlap="1">
                <wp:simplePos x="0" y="0"/>
                <wp:positionH relativeFrom="page">
                  <wp:posOffset>4239895</wp:posOffset>
                </wp:positionH>
                <wp:positionV relativeFrom="paragraph">
                  <wp:posOffset>115124</wp:posOffset>
                </wp:positionV>
                <wp:extent cx="2862580" cy="4572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62580" cy="45720"/>
                        </a:xfrm>
                        <a:custGeom>
                          <a:avLst/>
                          <a:gdLst/>
                          <a:ahLst/>
                          <a:cxnLst/>
                          <a:rect l="l" t="t" r="r" b="b"/>
                          <a:pathLst>
                            <a:path w="2862580" h="45720">
                              <a:moveTo>
                                <a:pt x="2862199" y="0"/>
                              </a:moveTo>
                              <a:lnTo>
                                <a:pt x="0" y="0"/>
                              </a:lnTo>
                              <a:lnTo>
                                <a:pt x="0" y="45717"/>
                              </a:lnTo>
                              <a:lnTo>
                                <a:pt x="2862199" y="45717"/>
                              </a:lnTo>
                              <a:lnTo>
                                <a:pt x="2862199" y="0"/>
                              </a:lnTo>
                              <a:close/>
                            </a:path>
                          </a:pathLst>
                        </a:custGeom>
                        <a:solidFill>
                          <a:srgbClr val="C5EBDF"/>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333.850006pt;margin-top:9.064926pt;width:225.37pt;height:3.5998pt;mso-position-horizontal-relative:page;mso-position-vertical-relative:paragraph;z-index:15729664" id="docshape1" filled="true" fillcolor="#c5ebdf" stroked="false">
                <v:fill type="solid"/>
                <w10:wrap type="none"/>
              </v:rect>
            </w:pict>
          </mc:Fallback>
        </mc:AlternateContent>
      </w:r>
      <w:r>
        <w:rPr>
          <w:noProof/>
        </w:rPr>
        <mc:AlternateContent>
          <mc:Choice Requires="wps">
            <w:drawing>
              <wp:anchor distT="0" distB="0" distL="0" distR="0" simplePos="0" relativeHeight="15730176" behindDoc="0" locked="0" layoutInCell="1" allowOverlap="1">
                <wp:simplePos x="0" y="0"/>
                <wp:positionH relativeFrom="page">
                  <wp:posOffset>519430</wp:posOffset>
                </wp:positionH>
                <wp:positionV relativeFrom="paragraph">
                  <wp:posOffset>106869</wp:posOffset>
                </wp:positionV>
                <wp:extent cx="2218690" cy="4572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18690" cy="45720"/>
                        </a:xfrm>
                        <a:custGeom>
                          <a:avLst/>
                          <a:gdLst/>
                          <a:ahLst/>
                          <a:cxnLst/>
                          <a:rect l="l" t="t" r="r" b="b"/>
                          <a:pathLst>
                            <a:path w="2218690" h="45720">
                              <a:moveTo>
                                <a:pt x="2218182" y="0"/>
                              </a:moveTo>
                              <a:lnTo>
                                <a:pt x="0" y="0"/>
                              </a:lnTo>
                              <a:lnTo>
                                <a:pt x="0" y="45717"/>
                              </a:lnTo>
                              <a:lnTo>
                                <a:pt x="2218182" y="45717"/>
                              </a:lnTo>
                              <a:lnTo>
                                <a:pt x="2218182" y="0"/>
                              </a:lnTo>
                              <a:close/>
                            </a:path>
                          </a:pathLst>
                        </a:custGeom>
                        <a:solidFill>
                          <a:srgbClr val="C5EBDF"/>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40.900002pt;margin-top:8.414927pt;width:174.66pt;height:3.5998pt;mso-position-horizontal-relative:page;mso-position-vertical-relative:paragraph;z-index:15730176" id="docshape2" filled="true" fillcolor="#c5ebdf" stroked="false">
                <v:fill type="solid"/>
                <w10:wrap type="none"/>
              </v:rect>
            </w:pict>
          </mc:Fallback>
        </mc:AlternateContent>
      </w:r>
      <w:r>
        <w:rPr>
          <w:color w:val="36826E"/>
          <w:spacing w:val="-2"/>
        </w:rPr>
        <w:t>SUMMARY</w:t>
      </w:r>
    </w:p>
    <w:p w:rsidR="00C920CC" w:rsidRDefault="008D60C8" w:rsidP="005E5947">
      <w:pPr>
        <w:pStyle w:val="BodyText"/>
        <w:spacing w:before="15"/>
        <w:ind w:left="564" w:right="445" w:firstLine="0"/>
        <w:jc w:val="both"/>
      </w:pPr>
      <w:r>
        <w:t xml:space="preserve">Dedicated and highly trained firefighter with over </w:t>
      </w:r>
      <w:r w:rsidR="005E5947">
        <w:t>14</w:t>
      </w:r>
      <w:r>
        <w:t xml:space="preserve"> years of experience in emergency response, fire suppression, and rescue operations. Expertise in fire safety, risk assessment, and hazardous material management. Proven ability to lead teams, conduct fire safety training, and implement emergency evacuation</w:t>
      </w:r>
      <w:r>
        <w:rPr>
          <w:spacing w:val="-4"/>
        </w:rPr>
        <w:t xml:space="preserve"> </w:t>
      </w:r>
      <w:r>
        <w:t>plans.</w:t>
      </w:r>
      <w:r>
        <w:rPr>
          <w:spacing w:val="-10"/>
        </w:rPr>
        <w:t xml:space="preserve"> </w:t>
      </w:r>
      <w:r>
        <w:t>Physically</w:t>
      </w:r>
      <w:r>
        <w:rPr>
          <w:spacing w:val="-7"/>
        </w:rPr>
        <w:t xml:space="preserve"> </w:t>
      </w:r>
      <w:r>
        <w:t>fit,</w:t>
      </w:r>
      <w:r>
        <w:rPr>
          <w:spacing w:val="-9"/>
        </w:rPr>
        <w:t xml:space="preserve"> </w:t>
      </w:r>
      <w:r>
        <w:t>quick</w:t>
      </w:r>
      <w:r>
        <w:rPr>
          <w:spacing w:val="-11"/>
        </w:rPr>
        <w:t xml:space="preserve"> </w:t>
      </w:r>
      <w:r>
        <w:t>decision-maker,</w:t>
      </w:r>
      <w:r>
        <w:rPr>
          <w:spacing w:val="-7"/>
        </w:rPr>
        <w:t xml:space="preserve"> </w:t>
      </w:r>
      <w:r>
        <w:t>and</w:t>
      </w:r>
      <w:r>
        <w:rPr>
          <w:spacing w:val="-6"/>
        </w:rPr>
        <w:t xml:space="preserve"> </w:t>
      </w:r>
      <w:r>
        <w:t>adept</w:t>
      </w:r>
      <w:r>
        <w:rPr>
          <w:spacing w:val="-6"/>
        </w:rPr>
        <w:t xml:space="preserve"> </w:t>
      </w:r>
      <w:r>
        <w:t>at</w:t>
      </w:r>
      <w:r>
        <w:rPr>
          <w:spacing w:val="-6"/>
        </w:rPr>
        <w:t xml:space="preserve"> </w:t>
      </w:r>
      <w:r>
        <w:t>operating</w:t>
      </w:r>
      <w:r>
        <w:rPr>
          <w:spacing w:val="-6"/>
        </w:rPr>
        <w:t xml:space="preserve"> </w:t>
      </w:r>
      <w:r>
        <w:t>firefighting</w:t>
      </w:r>
      <w:r>
        <w:rPr>
          <w:spacing w:val="-8"/>
        </w:rPr>
        <w:t xml:space="preserve"> </w:t>
      </w:r>
      <w:r>
        <w:t>equipment</w:t>
      </w:r>
      <w:r>
        <w:rPr>
          <w:spacing w:val="-5"/>
        </w:rPr>
        <w:t xml:space="preserve"> </w:t>
      </w:r>
      <w:r>
        <w:t>under high-pressure situations. Committed to protecting lives and property through immediate and efficient emergency response. Holder of multiple international safety certifications, including</w:t>
      </w:r>
      <w:r w:rsidR="005E5947">
        <w:t xml:space="preserve"> NFPA,</w:t>
      </w:r>
      <w:r>
        <w:t xml:space="preserve"> IOSH</w:t>
      </w:r>
      <w:r w:rsidR="005E5947">
        <w:t>, OSHA, FEMA, CIVIL DEFNSE,EMERGENCY SERVICES ACADEMY Certifications, CPR ,BLS, FIRST AID, PARAMEDIC</w:t>
      </w:r>
      <w:r>
        <w:t xml:space="preserve"> and HABC Risk Assessment.</w:t>
      </w:r>
    </w:p>
    <w:p w:rsidR="00C920CC" w:rsidRDefault="00C920CC" w:rsidP="005E5947">
      <w:pPr>
        <w:pStyle w:val="BodyText"/>
        <w:spacing w:before="227"/>
        <w:ind w:left="0" w:firstLine="0"/>
        <w:jc w:val="center"/>
      </w:pPr>
    </w:p>
    <w:p w:rsidR="00C920CC" w:rsidRDefault="008D60C8">
      <w:pPr>
        <w:pStyle w:val="Heading1"/>
        <w:spacing w:before="1"/>
        <w:ind w:left="676" w:right="959"/>
      </w:pPr>
      <w:r>
        <w:rPr>
          <w:noProof/>
        </w:rPr>
        <mc:AlternateContent>
          <mc:Choice Requires="wps">
            <w:drawing>
              <wp:anchor distT="0" distB="0" distL="0" distR="0" simplePos="0" relativeHeight="15730688" behindDoc="0" locked="0" layoutInCell="1" allowOverlap="1">
                <wp:simplePos x="0" y="0"/>
                <wp:positionH relativeFrom="page">
                  <wp:posOffset>4675504</wp:posOffset>
                </wp:positionH>
                <wp:positionV relativeFrom="paragraph">
                  <wp:posOffset>98329</wp:posOffset>
                </wp:positionV>
                <wp:extent cx="2430145" cy="64135"/>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30145" cy="64135"/>
                        </a:xfrm>
                        <a:custGeom>
                          <a:avLst/>
                          <a:gdLst/>
                          <a:ahLst/>
                          <a:cxnLst/>
                          <a:rect l="l" t="t" r="r" b="b"/>
                          <a:pathLst>
                            <a:path w="2430145" h="64135">
                              <a:moveTo>
                                <a:pt x="2429891" y="0"/>
                              </a:moveTo>
                              <a:lnTo>
                                <a:pt x="0" y="0"/>
                              </a:lnTo>
                              <a:lnTo>
                                <a:pt x="0" y="64052"/>
                              </a:lnTo>
                              <a:lnTo>
                                <a:pt x="2429891" y="64052"/>
                              </a:lnTo>
                              <a:lnTo>
                                <a:pt x="2429891" y="0"/>
                              </a:lnTo>
                              <a:close/>
                            </a:path>
                          </a:pathLst>
                        </a:custGeom>
                        <a:solidFill>
                          <a:srgbClr val="C5EBDF"/>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368.149994pt;margin-top:7.742476pt;width:191.33pt;height:5.0435pt;mso-position-horizontal-relative:page;mso-position-vertical-relative:paragraph;z-index:15730688" id="docshape3" filled="true" fillcolor="#c5ebdf" stroked="false">
                <v:fill type="solid"/>
                <w10:wrap type="none"/>
              </v:rect>
            </w:pict>
          </mc:Fallback>
        </mc:AlternateContent>
      </w:r>
      <w:r>
        <w:rPr>
          <w:noProof/>
        </w:rPr>
        <mc:AlternateContent>
          <mc:Choice Requires="wps">
            <w:drawing>
              <wp:anchor distT="0" distB="0" distL="0" distR="0" simplePos="0" relativeHeight="15731200" behindDoc="0" locked="0" layoutInCell="1" allowOverlap="1">
                <wp:simplePos x="0" y="0"/>
                <wp:positionH relativeFrom="page">
                  <wp:posOffset>523240</wp:posOffset>
                </wp:positionH>
                <wp:positionV relativeFrom="paragraph">
                  <wp:posOffset>98385</wp:posOffset>
                </wp:positionV>
                <wp:extent cx="2218690" cy="4572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18690" cy="45720"/>
                        </a:xfrm>
                        <a:custGeom>
                          <a:avLst/>
                          <a:gdLst/>
                          <a:ahLst/>
                          <a:cxnLst/>
                          <a:rect l="l" t="t" r="r" b="b"/>
                          <a:pathLst>
                            <a:path w="2218690" h="45720">
                              <a:moveTo>
                                <a:pt x="2218182" y="0"/>
                              </a:moveTo>
                              <a:lnTo>
                                <a:pt x="0" y="0"/>
                              </a:lnTo>
                              <a:lnTo>
                                <a:pt x="0" y="45708"/>
                              </a:lnTo>
                              <a:lnTo>
                                <a:pt x="2218182" y="45708"/>
                              </a:lnTo>
                              <a:lnTo>
                                <a:pt x="2218182" y="0"/>
                              </a:lnTo>
                              <a:close/>
                            </a:path>
                          </a:pathLst>
                        </a:custGeom>
                        <a:solidFill>
                          <a:srgbClr val="C5EBDF"/>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41.200001pt;margin-top:7.746877pt;width:174.66pt;height:3.5991pt;mso-position-horizontal-relative:page;mso-position-vertical-relative:paragraph;z-index:15731200" id="docshape4" filled="true" fillcolor="#c5ebdf" stroked="false">
                <v:fill type="solid"/>
                <w10:wrap type="none"/>
              </v:rect>
            </w:pict>
          </mc:Fallback>
        </mc:AlternateContent>
      </w:r>
      <w:r>
        <w:rPr>
          <w:color w:val="36826E"/>
        </w:rPr>
        <w:t>WORK</w:t>
      </w:r>
      <w:r>
        <w:rPr>
          <w:color w:val="36826E"/>
          <w:spacing w:val="-18"/>
        </w:rPr>
        <w:t xml:space="preserve"> </w:t>
      </w:r>
      <w:r>
        <w:rPr>
          <w:color w:val="36826E"/>
          <w:spacing w:val="-2"/>
        </w:rPr>
        <w:t>EXPERIENCE</w:t>
      </w:r>
    </w:p>
    <w:p w:rsidR="00C920CC" w:rsidRDefault="008D60C8">
      <w:pPr>
        <w:pStyle w:val="Heading2"/>
        <w:tabs>
          <w:tab w:val="left" w:pos="568"/>
          <w:tab w:val="left" w:pos="2009"/>
        </w:tabs>
        <w:spacing w:before="70"/>
        <w:ind w:right="5873" w:hanging="453"/>
      </w:pPr>
      <w:r>
        <w:rPr>
          <w:b w:val="0"/>
          <w:noProof/>
        </w:rPr>
        <w:drawing>
          <wp:inline distT="0" distB="0" distL="0" distR="0">
            <wp:extent cx="151688" cy="132715"/>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9" cstate="print"/>
                    <a:stretch>
                      <a:fillRect/>
                    </a:stretch>
                  </pic:blipFill>
                  <pic:spPr>
                    <a:xfrm>
                      <a:off x="0" y="0"/>
                      <a:ext cx="151688" cy="132715"/>
                    </a:xfrm>
                    <a:prstGeom prst="rect">
                      <a:avLst/>
                    </a:prstGeom>
                  </pic:spPr>
                </pic:pic>
              </a:graphicData>
            </a:graphic>
          </wp:inline>
        </w:drawing>
      </w:r>
      <w:r>
        <w:rPr>
          <w:rFonts w:ascii="Times New Roman"/>
          <w:b w:val="0"/>
          <w:position w:val="2"/>
          <w:sz w:val="20"/>
        </w:rPr>
        <w:tab/>
      </w:r>
      <w:r>
        <w:rPr>
          <w:color w:val="36826E"/>
          <w:position w:val="2"/>
        </w:rPr>
        <w:t>Punjab</w:t>
      </w:r>
      <w:r>
        <w:rPr>
          <w:color w:val="36826E"/>
          <w:spacing w:val="-14"/>
          <w:position w:val="2"/>
        </w:rPr>
        <w:t xml:space="preserve"> </w:t>
      </w:r>
      <w:r>
        <w:rPr>
          <w:color w:val="36826E"/>
          <w:position w:val="2"/>
        </w:rPr>
        <w:t>Emergency</w:t>
      </w:r>
      <w:r>
        <w:rPr>
          <w:color w:val="36826E"/>
          <w:spacing w:val="-13"/>
          <w:position w:val="2"/>
        </w:rPr>
        <w:t xml:space="preserve"> </w:t>
      </w:r>
      <w:r>
        <w:rPr>
          <w:color w:val="36826E"/>
          <w:position w:val="2"/>
        </w:rPr>
        <w:t>Service</w:t>
      </w:r>
      <w:r>
        <w:rPr>
          <w:color w:val="36826E"/>
          <w:spacing w:val="-13"/>
          <w:position w:val="2"/>
        </w:rPr>
        <w:t xml:space="preserve"> </w:t>
      </w:r>
      <w:r>
        <w:rPr>
          <w:color w:val="36826E"/>
          <w:position w:val="2"/>
        </w:rPr>
        <w:t>Rescue</w:t>
      </w:r>
      <w:r>
        <w:rPr>
          <w:color w:val="36826E"/>
          <w:spacing w:val="-14"/>
          <w:position w:val="2"/>
        </w:rPr>
        <w:t xml:space="preserve"> </w:t>
      </w:r>
      <w:r>
        <w:rPr>
          <w:color w:val="36826E"/>
          <w:position w:val="2"/>
        </w:rPr>
        <w:t>Team,</w:t>
      </w:r>
      <w:r>
        <w:rPr>
          <w:color w:val="36826E"/>
          <w:spacing w:val="-12"/>
          <w:position w:val="2"/>
        </w:rPr>
        <w:t xml:space="preserve"> </w:t>
      </w:r>
      <w:r>
        <w:rPr>
          <w:color w:val="36826E"/>
          <w:position w:val="2"/>
        </w:rPr>
        <w:t xml:space="preserve">Pakistan </w:t>
      </w:r>
      <w:r>
        <w:rPr>
          <w:color w:val="36826E"/>
          <w:spacing w:val="-2"/>
        </w:rPr>
        <w:t>Position</w:t>
      </w:r>
      <w:r>
        <w:rPr>
          <w:b w:val="0"/>
          <w:spacing w:val="-2"/>
        </w:rPr>
        <w:t>:</w:t>
      </w:r>
      <w:r w:rsidR="00647FBC">
        <w:rPr>
          <w:b w:val="0"/>
          <w:spacing w:val="-2"/>
        </w:rPr>
        <w:t xml:space="preserve"> </w:t>
      </w:r>
      <w:r w:rsidR="005E5947" w:rsidRPr="005E5947">
        <w:rPr>
          <w:spacing w:val="-2"/>
        </w:rPr>
        <w:t xml:space="preserve">Lead </w:t>
      </w:r>
      <w:r>
        <w:rPr>
          <w:spacing w:val="-2"/>
        </w:rPr>
        <w:t>Firefighter</w:t>
      </w:r>
      <w:r w:rsidR="00647FBC">
        <w:rPr>
          <w:spacing w:val="-2"/>
        </w:rPr>
        <w:t xml:space="preserve"> /Rescue Technician /EMT</w:t>
      </w:r>
    </w:p>
    <w:p w:rsidR="00C920CC" w:rsidRDefault="008D60C8">
      <w:pPr>
        <w:tabs>
          <w:tab w:val="left" w:pos="2009"/>
        </w:tabs>
        <w:spacing w:before="8" w:line="292" w:lineRule="exact"/>
        <w:ind w:left="569"/>
        <w:rPr>
          <w:b/>
          <w:sz w:val="24"/>
        </w:rPr>
      </w:pPr>
      <w:r>
        <w:rPr>
          <w:b/>
          <w:color w:val="36826E"/>
          <w:spacing w:val="-2"/>
          <w:sz w:val="24"/>
        </w:rPr>
        <w:t>Duration</w:t>
      </w:r>
      <w:proofErr w:type="gramStart"/>
      <w:r>
        <w:rPr>
          <w:spacing w:val="-2"/>
          <w:sz w:val="24"/>
        </w:rPr>
        <w:t>:</w:t>
      </w:r>
      <w:r w:rsidR="004C3853">
        <w:rPr>
          <w:b/>
          <w:sz w:val="24"/>
        </w:rPr>
        <w:t>2007</w:t>
      </w:r>
      <w:proofErr w:type="gramEnd"/>
      <w:r>
        <w:rPr>
          <w:b/>
          <w:sz w:val="24"/>
        </w:rPr>
        <w:t xml:space="preserve"> –</w:t>
      </w:r>
      <w:r>
        <w:rPr>
          <w:b/>
          <w:spacing w:val="4"/>
          <w:sz w:val="24"/>
        </w:rPr>
        <w:t xml:space="preserve"> </w:t>
      </w:r>
      <w:r>
        <w:rPr>
          <w:b/>
          <w:spacing w:val="-2"/>
          <w:sz w:val="24"/>
        </w:rPr>
        <w:t>Present</w:t>
      </w:r>
    </w:p>
    <w:p w:rsidR="00C920CC" w:rsidRDefault="008D60C8">
      <w:pPr>
        <w:spacing w:line="264" w:lineRule="exact"/>
        <w:ind w:left="569"/>
        <w:rPr>
          <w:b/>
        </w:rPr>
      </w:pPr>
      <w:r>
        <w:rPr>
          <w:b/>
          <w:color w:val="36826E"/>
        </w:rPr>
        <w:t>Roles</w:t>
      </w:r>
      <w:r>
        <w:rPr>
          <w:b/>
          <w:color w:val="36826E"/>
          <w:spacing w:val="-4"/>
        </w:rPr>
        <w:t xml:space="preserve"> </w:t>
      </w:r>
      <w:r>
        <w:rPr>
          <w:b/>
          <w:color w:val="36826E"/>
        </w:rPr>
        <w:t>&amp;</w:t>
      </w:r>
      <w:r>
        <w:rPr>
          <w:b/>
          <w:color w:val="36826E"/>
          <w:spacing w:val="-3"/>
        </w:rPr>
        <w:t xml:space="preserve"> </w:t>
      </w:r>
      <w:r>
        <w:rPr>
          <w:b/>
          <w:color w:val="36826E"/>
          <w:spacing w:val="-2"/>
        </w:rPr>
        <w:t>Responsibilities:</w:t>
      </w:r>
    </w:p>
    <w:p w:rsidR="00C920CC" w:rsidRDefault="008D60C8">
      <w:pPr>
        <w:pStyle w:val="ListParagraph"/>
        <w:numPr>
          <w:ilvl w:val="0"/>
          <w:numId w:val="1"/>
        </w:numPr>
        <w:tabs>
          <w:tab w:val="left" w:pos="929"/>
        </w:tabs>
        <w:spacing w:line="302" w:lineRule="exact"/>
        <w:ind w:hanging="360"/>
        <w:rPr>
          <w:rFonts w:ascii="Symbol" w:hAnsi="Symbol"/>
          <w:color w:val="36826E"/>
          <w:sz w:val="24"/>
        </w:rPr>
      </w:pPr>
      <w:r>
        <w:rPr>
          <w:sz w:val="24"/>
        </w:rPr>
        <w:t>Respond</w:t>
      </w:r>
      <w:r>
        <w:rPr>
          <w:spacing w:val="-12"/>
          <w:sz w:val="24"/>
        </w:rPr>
        <w:t xml:space="preserve"> </w:t>
      </w:r>
      <w:r>
        <w:rPr>
          <w:sz w:val="24"/>
        </w:rPr>
        <w:t>to</w:t>
      </w:r>
      <w:r>
        <w:rPr>
          <w:spacing w:val="-5"/>
          <w:sz w:val="24"/>
        </w:rPr>
        <w:t xml:space="preserve"> </w:t>
      </w:r>
      <w:r>
        <w:rPr>
          <w:sz w:val="24"/>
        </w:rPr>
        <w:t>emergency</w:t>
      </w:r>
      <w:r>
        <w:rPr>
          <w:spacing w:val="-4"/>
          <w:sz w:val="24"/>
        </w:rPr>
        <w:t xml:space="preserve"> </w:t>
      </w:r>
      <w:r>
        <w:rPr>
          <w:sz w:val="24"/>
        </w:rPr>
        <w:t>calls,</w:t>
      </w:r>
      <w:r>
        <w:rPr>
          <w:spacing w:val="-6"/>
          <w:sz w:val="24"/>
        </w:rPr>
        <w:t xml:space="preserve"> </w:t>
      </w:r>
      <w:r>
        <w:rPr>
          <w:sz w:val="24"/>
        </w:rPr>
        <w:t>including</w:t>
      </w:r>
      <w:r>
        <w:rPr>
          <w:spacing w:val="-11"/>
          <w:sz w:val="24"/>
        </w:rPr>
        <w:t xml:space="preserve"> </w:t>
      </w:r>
      <w:r>
        <w:rPr>
          <w:sz w:val="24"/>
        </w:rPr>
        <w:t>fires,</w:t>
      </w:r>
      <w:r>
        <w:rPr>
          <w:spacing w:val="-9"/>
          <w:sz w:val="24"/>
        </w:rPr>
        <w:t xml:space="preserve"> </w:t>
      </w:r>
      <w:r>
        <w:rPr>
          <w:sz w:val="24"/>
        </w:rPr>
        <w:t>accidents,</w:t>
      </w:r>
      <w:r>
        <w:rPr>
          <w:spacing w:val="-9"/>
          <w:sz w:val="24"/>
        </w:rPr>
        <w:t xml:space="preserve"> </w:t>
      </w:r>
      <w:r>
        <w:rPr>
          <w:sz w:val="24"/>
        </w:rPr>
        <w:t>and</w:t>
      </w:r>
      <w:r>
        <w:rPr>
          <w:spacing w:val="-4"/>
          <w:sz w:val="24"/>
        </w:rPr>
        <w:t xml:space="preserve"> </w:t>
      </w:r>
      <w:r>
        <w:rPr>
          <w:sz w:val="24"/>
        </w:rPr>
        <w:t>hazardous</w:t>
      </w:r>
      <w:r>
        <w:rPr>
          <w:spacing w:val="-9"/>
          <w:sz w:val="24"/>
        </w:rPr>
        <w:t xml:space="preserve"> </w:t>
      </w:r>
      <w:r>
        <w:rPr>
          <w:sz w:val="24"/>
        </w:rPr>
        <w:t>material</w:t>
      </w:r>
      <w:r>
        <w:rPr>
          <w:spacing w:val="-4"/>
          <w:sz w:val="24"/>
        </w:rPr>
        <w:t xml:space="preserve"> </w:t>
      </w:r>
      <w:r>
        <w:rPr>
          <w:spacing w:val="-2"/>
          <w:sz w:val="24"/>
        </w:rPr>
        <w:t>spills.</w:t>
      </w:r>
    </w:p>
    <w:p w:rsidR="00C920CC" w:rsidRDefault="008D60C8">
      <w:pPr>
        <w:pStyle w:val="ListParagraph"/>
        <w:numPr>
          <w:ilvl w:val="0"/>
          <w:numId w:val="1"/>
        </w:numPr>
        <w:tabs>
          <w:tab w:val="left" w:pos="929"/>
        </w:tabs>
        <w:spacing w:before="9" w:line="305" w:lineRule="exact"/>
        <w:ind w:hanging="360"/>
        <w:rPr>
          <w:rFonts w:ascii="Symbol" w:hAnsi="Symbol"/>
          <w:color w:val="36826E"/>
          <w:sz w:val="24"/>
        </w:rPr>
      </w:pPr>
      <w:r>
        <w:rPr>
          <w:sz w:val="24"/>
        </w:rPr>
        <w:t>Operate</w:t>
      </w:r>
      <w:r>
        <w:rPr>
          <w:spacing w:val="-14"/>
          <w:sz w:val="24"/>
        </w:rPr>
        <w:t xml:space="preserve"> </w:t>
      </w:r>
      <w:r>
        <w:rPr>
          <w:sz w:val="24"/>
        </w:rPr>
        <w:t>and</w:t>
      </w:r>
      <w:r>
        <w:rPr>
          <w:spacing w:val="-7"/>
          <w:sz w:val="24"/>
        </w:rPr>
        <w:t xml:space="preserve"> </w:t>
      </w:r>
      <w:r>
        <w:rPr>
          <w:sz w:val="24"/>
        </w:rPr>
        <w:t>maintain</w:t>
      </w:r>
      <w:r>
        <w:rPr>
          <w:spacing w:val="-8"/>
          <w:sz w:val="24"/>
        </w:rPr>
        <w:t xml:space="preserve"> </w:t>
      </w:r>
      <w:r>
        <w:rPr>
          <w:sz w:val="24"/>
        </w:rPr>
        <w:t>firefighting</w:t>
      </w:r>
      <w:r>
        <w:rPr>
          <w:spacing w:val="-9"/>
          <w:sz w:val="24"/>
        </w:rPr>
        <w:t xml:space="preserve"> </w:t>
      </w:r>
      <w:r>
        <w:rPr>
          <w:sz w:val="24"/>
        </w:rPr>
        <w:t>equipment,</w:t>
      </w:r>
      <w:r>
        <w:rPr>
          <w:spacing w:val="-9"/>
          <w:sz w:val="24"/>
        </w:rPr>
        <w:t xml:space="preserve"> </w:t>
      </w:r>
      <w:r>
        <w:rPr>
          <w:sz w:val="24"/>
        </w:rPr>
        <w:t>including</w:t>
      </w:r>
      <w:r>
        <w:rPr>
          <w:spacing w:val="-12"/>
          <w:sz w:val="24"/>
        </w:rPr>
        <w:t xml:space="preserve"> </w:t>
      </w:r>
      <w:r>
        <w:rPr>
          <w:sz w:val="24"/>
        </w:rPr>
        <w:t>hoses,</w:t>
      </w:r>
      <w:r>
        <w:rPr>
          <w:spacing w:val="-8"/>
          <w:sz w:val="24"/>
        </w:rPr>
        <w:t xml:space="preserve"> </w:t>
      </w:r>
      <w:r>
        <w:rPr>
          <w:sz w:val="24"/>
        </w:rPr>
        <w:t>nozzles,</w:t>
      </w:r>
      <w:r>
        <w:rPr>
          <w:spacing w:val="-7"/>
          <w:sz w:val="24"/>
        </w:rPr>
        <w:t xml:space="preserve"> </w:t>
      </w:r>
      <w:r>
        <w:rPr>
          <w:sz w:val="24"/>
        </w:rPr>
        <w:t>and</w:t>
      </w:r>
      <w:r>
        <w:rPr>
          <w:spacing w:val="-7"/>
          <w:sz w:val="24"/>
        </w:rPr>
        <w:t xml:space="preserve"> </w:t>
      </w:r>
      <w:r>
        <w:rPr>
          <w:spacing w:val="-2"/>
          <w:sz w:val="24"/>
        </w:rPr>
        <w:t>extinguishers.</w:t>
      </w:r>
    </w:p>
    <w:p w:rsidR="00C920CC" w:rsidRDefault="008D60C8">
      <w:pPr>
        <w:pStyle w:val="ListParagraph"/>
        <w:numPr>
          <w:ilvl w:val="0"/>
          <w:numId w:val="1"/>
        </w:numPr>
        <w:tabs>
          <w:tab w:val="left" w:pos="929"/>
        </w:tabs>
        <w:spacing w:line="305" w:lineRule="exact"/>
        <w:ind w:hanging="360"/>
        <w:rPr>
          <w:rFonts w:ascii="Symbol" w:hAnsi="Symbol"/>
          <w:color w:val="36826E"/>
          <w:sz w:val="24"/>
        </w:rPr>
      </w:pPr>
      <w:r>
        <w:rPr>
          <w:sz w:val="24"/>
        </w:rPr>
        <w:t>Conduct</w:t>
      </w:r>
      <w:r>
        <w:rPr>
          <w:spacing w:val="-8"/>
          <w:sz w:val="24"/>
        </w:rPr>
        <w:t xml:space="preserve"> </w:t>
      </w:r>
      <w:r>
        <w:rPr>
          <w:sz w:val="24"/>
        </w:rPr>
        <w:t>fire</w:t>
      </w:r>
      <w:r>
        <w:rPr>
          <w:spacing w:val="-6"/>
          <w:sz w:val="24"/>
        </w:rPr>
        <w:t xml:space="preserve"> </w:t>
      </w:r>
      <w:r>
        <w:rPr>
          <w:sz w:val="24"/>
        </w:rPr>
        <w:t>safety</w:t>
      </w:r>
      <w:r>
        <w:rPr>
          <w:spacing w:val="-11"/>
          <w:sz w:val="24"/>
        </w:rPr>
        <w:t xml:space="preserve"> </w:t>
      </w:r>
      <w:r>
        <w:rPr>
          <w:sz w:val="24"/>
        </w:rPr>
        <w:t>inspections</w:t>
      </w:r>
      <w:r>
        <w:rPr>
          <w:spacing w:val="-6"/>
          <w:sz w:val="24"/>
        </w:rPr>
        <w:t xml:space="preserve"> </w:t>
      </w:r>
      <w:r>
        <w:rPr>
          <w:sz w:val="24"/>
        </w:rPr>
        <w:t>and</w:t>
      </w:r>
      <w:r>
        <w:rPr>
          <w:spacing w:val="-6"/>
          <w:sz w:val="24"/>
        </w:rPr>
        <w:t xml:space="preserve"> </w:t>
      </w:r>
      <w:r>
        <w:rPr>
          <w:sz w:val="24"/>
        </w:rPr>
        <w:t>risk</w:t>
      </w:r>
      <w:r>
        <w:rPr>
          <w:spacing w:val="-10"/>
          <w:sz w:val="24"/>
        </w:rPr>
        <w:t xml:space="preserve"> </w:t>
      </w:r>
      <w:r>
        <w:rPr>
          <w:sz w:val="24"/>
        </w:rPr>
        <w:t>assessments</w:t>
      </w:r>
      <w:r>
        <w:rPr>
          <w:spacing w:val="-8"/>
          <w:sz w:val="24"/>
        </w:rPr>
        <w:t xml:space="preserve"> </w:t>
      </w:r>
      <w:r>
        <w:rPr>
          <w:sz w:val="24"/>
        </w:rPr>
        <w:t>to</w:t>
      </w:r>
      <w:r>
        <w:rPr>
          <w:spacing w:val="-9"/>
          <w:sz w:val="24"/>
        </w:rPr>
        <w:t xml:space="preserve"> </w:t>
      </w:r>
      <w:r>
        <w:rPr>
          <w:sz w:val="24"/>
        </w:rPr>
        <w:t>prevent</w:t>
      </w:r>
      <w:r>
        <w:rPr>
          <w:spacing w:val="-5"/>
          <w:sz w:val="24"/>
        </w:rPr>
        <w:t xml:space="preserve"> </w:t>
      </w:r>
      <w:r>
        <w:rPr>
          <w:spacing w:val="-2"/>
          <w:sz w:val="24"/>
        </w:rPr>
        <w:t>hazards.</w:t>
      </w:r>
    </w:p>
    <w:p w:rsidR="00C920CC" w:rsidRDefault="008D60C8">
      <w:pPr>
        <w:pStyle w:val="ListParagraph"/>
        <w:numPr>
          <w:ilvl w:val="0"/>
          <w:numId w:val="1"/>
        </w:numPr>
        <w:tabs>
          <w:tab w:val="left" w:pos="929"/>
        </w:tabs>
        <w:spacing w:line="305" w:lineRule="exact"/>
        <w:ind w:hanging="360"/>
        <w:rPr>
          <w:rFonts w:ascii="Symbol" w:hAnsi="Symbol"/>
          <w:color w:val="36826E"/>
          <w:sz w:val="24"/>
        </w:rPr>
      </w:pPr>
      <w:r>
        <w:rPr>
          <w:sz w:val="24"/>
        </w:rPr>
        <w:t>Perform</w:t>
      </w:r>
      <w:r>
        <w:rPr>
          <w:spacing w:val="-11"/>
          <w:sz w:val="24"/>
        </w:rPr>
        <w:t xml:space="preserve"> </w:t>
      </w:r>
      <w:r>
        <w:rPr>
          <w:sz w:val="24"/>
        </w:rPr>
        <w:t>search</w:t>
      </w:r>
      <w:r>
        <w:rPr>
          <w:spacing w:val="-6"/>
          <w:sz w:val="24"/>
        </w:rPr>
        <w:t xml:space="preserve"> </w:t>
      </w:r>
      <w:r>
        <w:rPr>
          <w:sz w:val="24"/>
        </w:rPr>
        <w:t>and</w:t>
      </w:r>
      <w:r>
        <w:rPr>
          <w:spacing w:val="-6"/>
          <w:sz w:val="24"/>
        </w:rPr>
        <w:t xml:space="preserve"> </w:t>
      </w:r>
      <w:r>
        <w:rPr>
          <w:sz w:val="24"/>
        </w:rPr>
        <w:t>rescue</w:t>
      </w:r>
      <w:r>
        <w:rPr>
          <w:spacing w:val="-6"/>
          <w:sz w:val="24"/>
        </w:rPr>
        <w:t xml:space="preserve"> </w:t>
      </w:r>
      <w:r>
        <w:rPr>
          <w:sz w:val="24"/>
        </w:rPr>
        <w:t>operations</w:t>
      </w:r>
      <w:r>
        <w:rPr>
          <w:spacing w:val="-7"/>
          <w:sz w:val="24"/>
        </w:rPr>
        <w:t xml:space="preserve"> </w:t>
      </w:r>
      <w:r>
        <w:rPr>
          <w:sz w:val="24"/>
        </w:rPr>
        <w:t>in</w:t>
      </w:r>
      <w:r>
        <w:rPr>
          <w:spacing w:val="-6"/>
          <w:sz w:val="24"/>
        </w:rPr>
        <w:t xml:space="preserve"> </w:t>
      </w:r>
      <w:r>
        <w:rPr>
          <w:sz w:val="24"/>
        </w:rPr>
        <w:t>dangerous</w:t>
      </w:r>
      <w:r>
        <w:rPr>
          <w:spacing w:val="-6"/>
          <w:sz w:val="24"/>
        </w:rPr>
        <w:t xml:space="preserve"> </w:t>
      </w:r>
      <w:r>
        <w:rPr>
          <w:spacing w:val="-2"/>
          <w:sz w:val="24"/>
        </w:rPr>
        <w:t>environments.</w:t>
      </w:r>
    </w:p>
    <w:p w:rsidR="00C920CC" w:rsidRDefault="008D60C8">
      <w:pPr>
        <w:pStyle w:val="ListParagraph"/>
        <w:numPr>
          <w:ilvl w:val="0"/>
          <w:numId w:val="1"/>
        </w:numPr>
        <w:tabs>
          <w:tab w:val="left" w:pos="929"/>
        </w:tabs>
        <w:spacing w:before="1" w:line="305" w:lineRule="exact"/>
        <w:ind w:hanging="360"/>
        <w:rPr>
          <w:rFonts w:ascii="Symbol" w:hAnsi="Symbol"/>
          <w:color w:val="36826E"/>
          <w:sz w:val="24"/>
        </w:rPr>
      </w:pPr>
      <w:r>
        <w:rPr>
          <w:sz w:val="24"/>
        </w:rPr>
        <w:t>Train</w:t>
      </w:r>
      <w:r>
        <w:rPr>
          <w:spacing w:val="-12"/>
          <w:sz w:val="24"/>
        </w:rPr>
        <w:t xml:space="preserve"> </w:t>
      </w:r>
      <w:r>
        <w:rPr>
          <w:sz w:val="24"/>
        </w:rPr>
        <w:t>new</w:t>
      </w:r>
      <w:r>
        <w:rPr>
          <w:spacing w:val="-5"/>
          <w:sz w:val="24"/>
        </w:rPr>
        <w:t xml:space="preserve"> </w:t>
      </w:r>
      <w:r>
        <w:rPr>
          <w:sz w:val="24"/>
        </w:rPr>
        <w:t>recruits</w:t>
      </w:r>
      <w:r>
        <w:rPr>
          <w:spacing w:val="-9"/>
          <w:sz w:val="24"/>
        </w:rPr>
        <w:t xml:space="preserve"> </w:t>
      </w:r>
      <w:r>
        <w:rPr>
          <w:sz w:val="24"/>
        </w:rPr>
        <w:t>on</w:t>
      </w:r>
      <w:r>
        <w:rPr>
          <w:spacing w:val="-8"/>
          <w:sz w:val="24"/>
        </w:rPr>
        <w:t xml:space="preserve"> </w:t>
      </w:r>
      <w:r>
        <w:rPr>
          <w:sz w:val="24"/>
        </w:rPr>
        <w:t>fire</w:t>
      </w:r>
      <w:r>
        <w:rPr>
          <w:spacing w:val="-6"/>
          <w:sz w:val="24"/>
        </w:rPr>
        <w:t xml:space="preserve"> </w:t>
      </w:r>
      <w:r>
        <w:rPr>
          <w:sz w:val="24"/>
        </w:rPr>
        <w:t>suppression</w:t>
      </w:r>
      <w:r>
        <w:rPr>
          <w:spacing w:val="-3"/>
          <w:sz w:val="24"/>
        </w:rPr>
        <w:t xml:space="preserve"> </w:t>
      </w:r>
      <w:r>
        <w:rPr>
          <w:sz w:val="24"/>
        </w:rPr>
        <w:t>and</w:t>
      </w:r>
      <w:r>
        <w:rPr>
          <w:spacing w:val="-7"/>
          <w:sz w:val="24"/>
        </w:rPr>
        <w:t xml:space="preserve"> </w:t>
      </w:r>
      <w:r>
        <w:rPr>
          <w:sz w:val="24"/>
        </w:rPr>
        <w:t>emergency</w:t>
      </w:r>
      <w:r>
        <w:rPr>
          <w:spacing w:val="-5"/>
          <w:sz w:val="24"/>
        </w:rPr>
        <w:t xml:space="preserve"> </w:t>
      </w:r>
      <w:r>
        <w:rPr>
          <w:sz w:val="24"/>
        </w:rPr>
        <w:t>response</w:t>
      </w:r>
      <w:r>
        <w:rPr>
          <w:spacing w:val="-8"/>
          <w:sz w:val="24"/>
        </w:rPr>
        <w:t xml:space="preserve"> </w:t>
      </w:r>
      <w:r>
        <w:rPr>
          <w:spacing w:val="-2"/>
          <w:sz w:val="24"/>
        </w:rPr>
        <w:t>protocols.</w:t>
      </w:r>
    </w:p>
    <w:p w:rsidR="00C920CC" w:rsidRDefault="008D60C8">
      <w:pPr>
        <w:pStyle w:val="ListParagraph"/>
        <w:numPr>
          <w:ilvl w:val="0"/>
          <w:numId w:val="1"/>
        </w:numPr>
        <w:tabs>
          <w:tab w:val="left" w:pos="929"/>
        </w:tabs>
        <w:spacing w:line="304" w:lineRule="exact"/>
        <w:ind w:hanging="360"/>
        <w:rPr>
          <w:rFonts w:ascii="Symbol" w:hAnsi="Symbol"/>
          <w:color w:val="36826E"/>
          <w:sz w:val="24"/>
        </w:rPr>
      </w:pPr>
      <w:r>
        <w:rPr>
          <w:rFonts w:ascii="Symbol" w:hAnsi="Symbol"/>
          <w:noProof/>
          <w:sz w:val="24"/>
        </w:rPr>
        <w:drawing>
          <wp:anchor distT="0" distB="0" distL="0" distR="0" simplePos="0" relativeHeight="15731712" behindDoc="0" locked="0" layoutInCell="1" allowOverlap="1">
            <wp:simplePos x="0" y="0"/>
            <wp:positionH relativeFrom="page">
              <wp:posOffset>260984</wp:posOffset>
            </wp:positionH>
            <wp:positionV relativeFrom="paragraph">
              <wp:posOffset>180705</wp:posOffset>
            </wp:positionV>
            <wp:extent cx="151739" cy="132714"/>
            <wp:effectExtent l="0" t="0" r="0" b="0"/>
            <wp:wrapNone/>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9" cstate="print"/>
                    <a:stretch>
                      <a:fillRect/>
                    </a:stretch>
                  </pic:blipFill>
                  <pic:spPr>
                    <a:xfrm>
                      <a:off x="0" y="0"/>
                      <a:ext cx="151739" cy="132714"/>
                    </a:xfrm>
                    <a:prstGeom prst="rect">
                      <a:avLst/>
                    </a:prstGeom>
                  </pic:spPr>
                </pic:pic>
              </a:graphicData>
            </a:graphic>
          </wp:anchor>
        </w:drawing>
      </w:r>
      <w:r>
        <w:rPr>
          <w:sz w:val="24"/>
        </w:rPr>
        <w:t>Ensure</w:t>
      </w:r>
      <w:r>
        <w:rPr>
          <w:spacing w:val="-9"/>
          <w:sz w:val="24"/>
        </w:rPr>
        <w:t xml:space="preserve"> </w:t>
      </w:r>
      <w:r>
        <w:rPr>
          <w:sz w:val="24"/>
        </w:rPr>
        <w:t>compliance</w:t>
      </w:r>
      <w:r>
        <w:rPr>
          <w:spacing w:val="-7"/>
          <w:sz w:val="24"/>
        </w:rPr>
        <w:t xml:space="preserve"> </w:t>
      </w:r>
      <w:r>
        <w:rPr>
          <w:sz w:val="24"/>
        </w:rPr>
        <w:t>with</w:t>
      </w:r>
      <w:r>
        <w:rPr>
          <w:spacing w:val="-7"/>
          <w:sz w:val="24"/>
        </w:rPr>
        <w:t xml:space="preserve"> </w:t>
      </w:r>
      <w:r>
        <w:rPr>
          <w:sz w:val="24"/>
        </w:rPr>
        <w:t>fire</w:t>
      </w:r>
      <w:r>
        <w:rPr>
          <w:spacing w:val="-5"/>
          <w:sz w:val="24"/>
        </w:rPr>
        <w:t xml:space="preserve"> </w:t>
      </w:r>
      <w:r>
        <w:rPr>
          <w:sz w:val="24"/>
        </w:rPr>
        <w:t>safety</w:t>
      </w:r>
      <w:r>
        <w:rPr>
          <w:spacing w:val="-6"/>
          <w:sz w:val="24"/>
        </w:rPr>
        <w:t xml:space="preserve"> </w:t>
      </w:r>
      <w:r>
        <w:rPr>
          <w:sz w:val="24"/>
        </w:rPr>
        <w:t>regulations</w:t>
      </w:r>
      <w:r>
        <w:rPr>
          <w:spacing w:val="-8"/>
          <w:sz w:val="24"/>
        </w:rPr>
        <w:t xml:space="preserve"> </w:t>
      </w:r>
      <w:r>
        <w:rPr>
          <w:sz w:val="24"/>
        </w:rPr>
        <w:t>and</w:t>
      </w:r>
      <w:r>
        <w:rPr>
          <w:spacing w:val="-5"/>
          <w:sz w:val="24"/>
        </w:rPr>
        <w:t xml:space="preserve"> </w:t>
      </w:r>
      <w:r>
        <w:rPr>
          <w:spacing w:val="-2"/>
          <w:sz w:val="24"/>
        </w:rPr>
        <w:t>guidelines.</w:t>
      </w:r>
    </w:p>
    <w:p w:rsidR="00C920CC" w:rsidRDefault="008D60C8" w:rsidP="004E598B">
      <w:pPr>
        <w:pStyle w:val="Heading2"/>
        <w:tabs>
          <w:tab w:val="left" w:pos="2009"/>
          <w:tab w:val="right" w:pos="3184"/>
        </w:tabs>
        <w:ind w:right="8158"/>
      </w:pPr>
      <w:r>
        <w:rPr>
          <w:color w:val="36826E"/>
        </w:rPr>
        <w:t xml:space="preserve">Gasco ASAB, Abu Dhabi </w:t>
      </w:r>
      <w:r>
        <w:rPr>
          <w:color w:val="36826E"/>
          <w:spacing w:val="-2"/>
        </w:rPr>
        <w:t>Position</w:t>
      </w:r>
      <w:r>
        <w:rPr>
          <w:b w:val="0"/>
          <w:spacing w:val="-2"/>
        </w:rPr>
        <w:t>:</w:t>
      </w:r>
      <w:r>
        <w:rPr>
          <w:b w:val="0"/>
        </w:rPr>
        <w:tab/>
      </w:r>
      <w:r>
        <w:rPr>
          <w:spacing w:val="-2"/>
        </w:rPr>
        <w:t xml:space="preserve">Firefighter </w:t>
      </w:r>
      <w:r>
        <w:rPr>
          <w:color w:val="36826E"/>
          <w:spacing w:val="-2"/>
        </w:rPr>
        <w:t>Duration</w:t>
      </w:r>
      <w:r w:rsidR="00421864">
        <w:rPr>
          <w:b w:val="0"/>
          <w:spacing w:val="-2"/>
        </w:rPr>
        <w:t>:</w:t>
      </w:r>
      <w:r w:rsidR="00236D4C">
        <w:rPr>
          <w:b w:val="0"/>
          <w:spacing w:val="-2"/>
        </w:rPr>
        <w:t xml:space="preserve"> </w:t>
      </w:r>
      <w:r>
        <w:t>20</w:t>
      </w:r>
      <w:r w:rsidR="004E598B">
        <w:t>14</w:t>
      </w:r>
      <w:r>
        <w:rPr>
          <w:spacing w:val="-16"/>
        </w:rPr>
        <w:t xml:space="preserve"> </w:t>
      </w:r>
      <w:r>
        <w:t>–</w:t>
      </w:r>
      <w:r>
        <w:rPr>
          <w:spacing w:val="-14"/>
        </w:rPr>
        <w:t xml:space="preserve"> </w:t>
      </w:r>
      <w:r>
        <w:t>20</w:t>
      </w:r>
      <w:r w:rsidR="004E598B">
        <w:t>15</w:t>
      </w:r>
    </w:p>
    <w:p w:rsidR="00C920CC" w:rsidRDefault="008D60C8">
      <w:pPr>
        <w:spacing w:before="3" w:line="267" w:lineRule="exact"/>
        <w:ind w:left="569"/>
        <w:rPr>
          <w:b/>
        </w:rPr>
      </w:pPr>
      <w:r>
        <w:rPr>
          <w:b/>
          <w:color w:val="36826E"/>
        </w:rPr>
        <w:t>Roles</w:t>
      </w:r>
      <w:r>
        <w:rPr>
          <w:b/>
          <w:color w:val="36826E"/>
          <w:spacing w:val="-4"/>
        </w:rPr>
        <w:t xml:space="preserve"> </w:t>
      </w:r>
      <w:r>
        <w:rPr>
          <w:b/>
          <w:color w:val="36826E"/>
        </w:rPr>
        <w:t>&amp;</w:t>
      </w:r>
      <w:r>
        <w:rPr>
          <w:b/>
          <w:color w:val="36826E"/>
          <w:spacing w:val="-3"/>
        </w:rPr>
        <w:t xml:space="preserve"> </w:t>
      </w:r>
      <w:r>
        <w:rPr>
          <w:b/>
          <w:color w:val="36826E"/>
          <w:spacing w:val="-2"/>
        </w:rPr>
        <w:t>Responsibilities:</w:t>
      </w:r>
    </w:p>
    <w:p w:rsidR="00C920CC" w:rsidRDefault="008D60C8">
      <w:pPr>
        <w:pStyle w:val="ListParagraph"/>
        <w:numPr>
          <w:ilvl w:val="0"/>
          <w:numId w:val="1"/>
        </w:numPr>
        <w:tabs>
          <w:tab w:val="left" w:pos="929"/>
        </w:tabs>
        <w:spacing w:line="304" w:lineRule="exact"/>
        <w:ind w:hanging="360"/>
        <w:rPr>
          <w:rFonts w:ascii="Symbol" w:hAnsi="Symbol"/>
          <w:color w:val="36826E"/>
          <w:sz w:val="24"/>
        </w:rPr>
      </w:pPr>
      <w:r>
        <w:rPr>
          <w:sz w:val="24"/>
        </w:rPr>
        <w:t>Provided</w:t>
      </w:r>
      <w:r>
        <w:rPr>
          <w:spacing w:val="-13"/>
          <w:sz w:val="24"/>
        </w:rPr>
        <w:t xml:space="preserve"> </w:t>
      </w:r>
      <w:r>
        <w:rPr>
          <w:sz w:val="24"/>
        </w:rPr>
        <w:t>fire</w:t>
      </w:r>
      <w:r>
        <w:rPr>
          <w:spacing w:val="-5"/>
          <w:sz w:val="24"/>
        </w:rPr>
        <w:t xml:space="preserve"> </w:t>
      </w:r>
      <w:r>
        <w:rPr>
          <w:sz w:val="24"/>
        </w:rPr>
        <w:t>suppression</w:t>
      </w:r>
      <w:r>
        <w:rPr>
          <w:spacing w:val="-3"/>
          <w:sz w:val="24"/>
        </w:rPr>
        <w:t xml:space="preserve"> </w:t>
      </w:r>
      <w:r>
        <w:rPr>
          <w:sz w:val="24"/>
        </w:rPr>
        <w:t>services</w:t>
      </w:r>
      <w:r>
        <w:rPr>
          <w:spacing w:val="-5"/>
          <w:sz w:val="24"/>
        </w:rPr>
        <w:t xml:space="preserve"> </w:t>
      </w:r>
      <w:r>
        <w:rPr>
          <w:sz w:val="24"/>
        </w:rPr>
        <w:t>in</w:t>
      </w:r>
      <w:r>
        <w:rPr>
          <w:spacing w:val="-7"/>
          <w:sz w:val="24"/>
        </w:rPr>
        <w:t xml:space="preserve"> </w:t>
      </w:r>
      <w:r>
        <w:rPr>
          <w:sz w:val="24"/>
        </w:rPr>
        <w:t>high-risk</w:t>
      </w:r>
      <w:r>
        <w:rPr>
          <w:spacing w:val="-9"/>
          <w:sz w:val="24"/>
        </w:rPr>
        <w:t xml:space="preserve"> </w:t>
      </w:r>
      <w:r>
        <w:rPr>
          <w:sz w:val="24"/>
        </w:rPr>
        <w:t>industrial</w:t>
      </w:r>
      <w:r>
        <w:rPr>
          <w:spacing w:val="-9"/>
          <w:sz w:val="24"/>
        </w:rPr>
        <w:t xml:space="preserve"> </w:t>
      </w:r>
      <w:r>
        <w:rPr>
          <w:spacing w:val="-2"/>
          <w:sz w:val="24"/>
        </w:rPr>
        <w:t>environments.</w:t>
      </w:r>
    </w:p>
    <w:p w:rsidR="00C920CC" w:rsidRDefault="008D60C8">
      <w:pPr>
        <w:pStyle w:val="ListParagraph"/>
        <w:numPr>
          <w:ilvl w:val="0"/>
          <w:numId w:val="1"/>
        </w:numPr>
        <w:tabs>
          <w:tab w:val="left" w:pos="929"/>
        </w:tabs>
        <w:spacing w:before="2" w:line="305" w:lineRule="exact"/>
        <w:ind w:hanging="360"/>
        <w:rPr>
          <w:rFonts w:ascii="Symbol" w:hAnsi="Symbol"/>
          <w:color w:val="36826E"/>
          <w:sz w:val="24"/>
        </w:rPr>
      </w:pPr>
      <w:r>
        <w:rPr>
          <w:sz w:val="24"/>
        </w:rPr>
        <w:t>Conducted</w:t>
      </w:r>
      <w:r>
        <w:rPr>
          <w:spacing w:val="-11"/>
          <w:sz w:val="24"/>
        </w:rPr>
        <w:t xml:space="preserve"> </w:t>
      </w:r>
      <w:r>
        <w:rPr>
          <w:sz w:val="24"/>
        </w:rPr>
        <w:t>emergency</w:t>
      </w:r>
      <w:r>
        <w:rPr>
          <w:spacing w:val="-9"/>
          <w:sz w:val="24"/>
        </w:rPr>
        <w:t xml:space="preserve"> </w:t>
      </w:r>
      <w:r>
        <w:rPr>
          <w:sz w:val="24"/>
        </w:rPr>
        <w:t>drills</w:t>
      </w:r>
      <w:r>
        <w:rPr>
          <w:spacing w:val="-11"/>
          <w:sz w:val="24"/>
        </w:rPr>
        <w:t xml:space="preserve"> </w:t>
      </w:r>
      <w:r>
        <w:rPr>
          <w:sz w:val="24"/>
        </w:rPr>
        <w:t>and</w:t>
      </w:r>
      <w:r>
        <w:rPr>
          <w:spacing w:val="-8"/>
          <w:sz w:val="24"/>
        </w:rPr>
        <w:t xml:space="preserve"> </w:t>
      </w:r>
      <w:r>
        <w:rPr>
          <w:sz w:val="24"/>
        </w:rPr>
        <w:t>evacuation</w:t>
      </w:r>
      <w:r>
        <w:rPr>
          <w:spacing w:val="-8"/>
          <w:sz w:val="24"/>
        </w:rPr>
        <w:t xml:space="preserve"> </w:t>
      </w:r>
      <w:r>
        <w:rPr>
          <w:spacing w:val="-2"/>
          <w:sz w:val="24"/>
        </w:rPr>
        <w:t>procedures.</w:t>
      </w:r>
    </w:p>
    <w:p w:rsidR="00C920CC" w:rsidRDefault="008D60C8">
      <w:pPr>
        <w:pStyle w:val="ListParagraph"/>
        <w:numPr>
          <w:ilvl w:val="0"/>
          <w:numId w:val="1"/>
        </w:numPr>
        <w:tabs>
          <w:tab w:val="left" w:pos="929"/>
        </w:tabs>
        <w:spacing w:line="305" w:lineRule="exact"/>
        <w:ind w:hanging="360"/>
        <w:rPr>
          <w:rFonts w:ascii="Symbol" w:hAnsi="Symbol"/>
          <w:color w:val="36826E"/>
          <w:sz w:val="24"/>
        </w:rPr>
      </w:pPr>
      <w:r>
        <w:rPr>
          <w:sz w:val="24"/>
        </w:rPr>
        <w:t>Monitored</w:t>
      </w:r>
      <w:r>
        <w:rPr>
          <w:spacing w:val="-12"/>
          <w:sz w:val="24"/>
        </w:rPr>
        <w:t xml:space="preserve"> </w:t>
      </w:r>
      <w:r>
        <w:rPr>
          <w:sz w:val="24"/>
        </w:rPr>
        <w:t>fire</w:t>
      </w:r>
      <w:r>
        <w:rPr>
          <w:spacing w:val="-9"/>
          <w:sz w:val="24"/>
        </w:rPr>
        <w:t xml:space="preserve"> </w:t>
      </w:r>
      <w:r>
        <w:rPr>
          <w:sz w:val="24"/>
        </w:rPr>
        <w:t>detection</w:t>
      </w:r>
      <w:r>
        <w:rPr>
          <w:spacing w:val="-6"/>
          <w:sz w:val="24"/>
        </w:rPr>
        <w:t xml:space="preserve"> </w:t>
      </w:r>
      <w:r>
        <w:rPr>
          <w:sz w:val="24"/>
        </w:rPr>
        <w:t>systems</w:t>
      </w:r>
      <w:r>
        <w:rPr>
          <w:spacing w:val="-4"/>
          <w:sz w:val="24"/>
        </w:rPr>
        <w:t xml:space="preserve"> </w:t>
      </w:r>
      <w:r>
        <w:rPr>
          <w:sz w:val="24"/>
        </w:rPr>
        <w:t>and</w:t>
      </w:r>
      <w:r>
        <w:rPr>
          <w:spacing w:val="-6"/>
          <w:sz w:val="24"/>
        </w:rPr>
        <w:t xml:space="preserve"> </w:t>
      </w:r>
      <w:r>
        <w:rPr>
          <w:sz w:val="24"/>
        </w:rPr>
        <w:t>responded</w:t>
      </w:r>
      <w:r>
        <w:rPr>
          <w:spacing w:val="-8"/>
          <w:sz w:val="24"/>
        </w:rPr>
        <w:t xml:space="preserve"> </w:t>
      </w:r>
      <w:r>
        <w:rPr>
          <w:sz w:val="24"/>
        </w:rPr>
        <w:t>to</w:t>
      </w:r>
      <w:r>
        <w:rPr>
          <w:spacing w:val="-4"/>
          <w:sz w:val="24"/>
        </w:rPr>
        <w:t xml:space="preserve"> </w:t>
      </w:r>
      <w:r>
        <w:rPr>
          <w:spacing w:val="-2"/>
          <w:sz w:val="24"/>
        </w:rPr>
        <w:t>alarms.</w:t>
      </w:r>
    </w:p>
    <w:p w:rsidR="00C920CC" w:rsidRDefault="008D60C8">
      <w:pPr>
        <w:pStyle w:val="ListParagraph"/>
        <w:numPr>
          <w:ilvl w:val="0"/>
          <w:numId w:val="1"/>
        </w:numPr>
        <w:tabs>
          <w:tab w:val="left" w:pos="929"/>
        </w:tabs>
        <w:spacing w:line="305" w:lineRule="exact"/>
        <w:ind w:hanging="360"/>
        <w:rPr>
          <w:rFonts w:ascii="Symbol" w:hAnsi="Symbol"/>
          <w:color w:val="36826E"/>
          <w:sz w:val="24"/>
        </w:rPr>
      </w:pPr>
      <w:r>
        <w:rPr>
          <w:sz w:val="24"/>
        </w:rPr>
        <w:t>Assisted</w:t>
      </w:r>
      <w:r>
        <w:rPr>
          <w:spacing w:val="-9"/>
          <w:sz w:val="24"/>
        </w:rPr>
        <w:t xml:space="preserve"> </w:t>
      </w:r>
      <w:r>
        <w:rPr>
          <w:sz w:val="24"/>
        </w:rPr>
        <w:t>in</w:t>
      </w:r>
      <w:r>
        <w:rPr>
          <w:spacing w:val="-6"/>
          <w:sz w:val="24"/>
        </w:rPr>
        <w:t xml:space="preserve"> </w:t>
      </w:r>
      <w:r>
        <w:rPr>
          <w:sz w:val="24"/>
        </w:rPr>
        <w:t>hazardous</w:t>
      </w:r>
      <w:r>
        <w:rPr>
          <w:spacing w:val="-6"/>
          <w:sz w:val="24"/>
        </w:rPr>
        <w:t xml:space="preserve"> </w:t>
      </w:r>
      <w:r>
        <w:rPr>
          <w:sz w:val="24"/>
        </w:rPr>
        <w:t>material</w:t>
      </w:r>
      <w:r>
        <w:rPr>
          <w:spacing w:val="-8"/>
          <w:sz w:val="24"/>
        </w:rPr>
        <w:t xml:space="preserve"> </w:t>
      </w:r>
      <w:r>
        <w:rPr>
          <w:sz w:val="24"/>
        </w:rPr>
        <w:t>containment</w:t>
      </w:r>
      <w:r>
        <w:rPr>
          <w:spacing w:val="-8"/>
          <w:sz w:val="24"/>
        </w:rPr>
        <w:t xml:space="preserve"> </w:t>
      </w:r>
      <w:r>
        <w:rPr>
          <w:sz w:val="24"/>
        </w:rPr>
        <w:t>and</w:t>
      </w:r>
      <w:r>
        <w:rPr>
          <w:spacing w:val="-5"/>
          <w:sz w:val="24"/>
        </w:rPr>
        <w:t xml:space="preserve"> </w:t>
      </w:r>
      <w:r>
        <w:rPr>
          <w:spacing w:val="-2"/>
          <w:sz w:val="24"/>
        </w:rPr>
        <w:t>decontamination.</w:t>
      </w:r>
    </w:p>
    <w:p w:rsidR="00C920CC" w:rsidRDefault="008D60C8">
      <w:pPr>
        <w:pStyle w:val="ListParagraph"/>
        <w:numPr>
          <w:ilvl w:val="0"/>
          <w:numId w:val="1"/>
        </w:numPr>
        <w:tabs>
          <w:tab w:val="left" w:pos="929"/>
        </w:tabs>
        <w:spacing w:line="304" w:lineRule="exact"/>
        <w:ind w:hanging="360"/>
        <w:rPr>
          <w:rFonts w:ascii="Symbol" w:hAnsi="Symbol"/>
          <w:color w:val="36826E"/>
          <w:sz w:val="24"/>
        </w:rPr>
      </w:pPr>
      <w:r>
        <w:rPr>
          <w:sz w:val="24"/>
        </w:rPr>
        <w:t>Coordinated</w:t>
      </w:r>
      <w:r>
        <w:rPr>
          <w:spacing w:val="-6"/>
          <w:sz w:val="24"/>
        </w:rPr>
        <w:t xml:space="preserve"> </w:t>
      </w:r>
      <w:r>
        <w:rPr>
          <w:sz w:val="24"/>
        </w:rPr>
        <w:t>with</w:t>
      </w:r>
      <w:r>
        <w:rPr>
          <w:spacing w:val="-8"/>
          <w:sz w:val="24"/>
        </w:rPr>
        <w:t xml:space="preserve"> </w:t>
      </w:r>
      <w:r>
        <w:rPr>
          <w:sz w:val="24"/>
        </w:rPr>
        <w:t>emergency</w:t>
      </w:r>
      <w:r>
        <w:rPr>
          <w:spacing w:val="-7"/>
          <w:sz w:val="24"/>
        </w:rPr>
        <w:t xml:space="preserve"> </w:t>
      </w:r>
      <w:r>
        <w:rPr>
          <w:sz w:val="24"/>
        </w:rPr>
        <w:t>medical</w:t>
      </w:r>
      <w:r>
        <w:rPr>
          <w:spacing w:val="-9"/>
          <w:sz w:val="24"/>
        </w:rPr>
        <w:t xml:space="preserve"> </w:t>
      </w:r>
      <w:r>
        <w:rPr>
          <w:sz w:val="24"/>
        </w:rPr>
        <w:t>teams</w:t>
      </w:r>
      <w:r>
        <w:rPr>
          <w:spacing w:val="-7"/>
          <w:sz w:val="24"/>
        </w:rPr>
        <w:t xml:space="preserve"> </w:t>
      </w:r>
      <w:r>
        <w:rPr>
          <w:sz w:val="24"/>
        </w:rPr>
        <w:t>to</w:t>
      </w:r>
      <w:r>
        <w:rPr>
          <w:spacing w:val="-9"/>
          <w:sz w:val="24"/>
        </w:rPr>
        <w:t xml:space="preserve"> </w:t>
      </w:r>
      <w:r>
        <w:rPr>
          <w:sz w:val="24"/>
        </w:rPr>
        <w:t>provide</w:t>
      </w:r>
      <w:r>
        <w:rPr>
          <w:spacing w:val="-6"/>
          <w:sz w:val="24"/>
        </w:rPr>
        <w:t xml:space="preserve"> </w:t>
      </w:r>
      <w:r>
        <w:rPr>
          <w:sz w:val="24"/>
        </w:rPr>
        <w:t>immediate</w:t>
      </w:r>
      <w:r>
        <w:rPr>
          <w:spacing w:val="-9"/>
          <w:sz w:val="24"/>
        </w:rPr>
        <w:t xml:space="preserve"> </w:t>
      </w:r>
      <w:r>
        <w:rPr>
          <w:sz w:val="24"/>
        </w:rPr>
        <w:t>first</w:t>
      </w:r>
      <w:r>
        <w:rPr>
          <w:spacing w:val="-3"/>
          <w:sz w:val="24"/>
        </w:rPr>
        <w:t xml:space="preserve"> </w:t>
      </w:r>
      <w:r>
        <w:rPr>
          <w:spacing w:val="-4"/>
          <w:sz w:val="24"/>
        </w:rPr>
        <w:t>aid.</w:t>
      </w:r>
    </w:p>
    <w:p w:rsidR="00C920CC" w:rsidRDefault="008D60C8">
      <w:pPr>
        <w:pStyle w:val="ListParagraph"/>
        <w:numPr>
          <w:ilvl w:val="0"/>
          <w:numId w:val="1"/>
        </w:numPr>
        <w:tabs>
          <w:tab w:val="left" w:pos="929"/>
        </w:tabs>
        <w:spacing w:line="304" w:lineRule="exact"/>
        <w:ind w:hanging="360"/>
        <w:rPr>
          <w:rFonts w:ascii="Symbol" w:hAnsi="Symbol"/>
          <w:color w:val="36826E"/>
          <w:sz w:val="24"/>
        </w:rPr>
      </w:pPr>
      <w:r>
        <w:rPr>
          <w:sz w:val="24"/>
        </w:rPr>
        <w:t>Maintained</w:t>
      </w:r>
      <w:r>
        <w:rPr>
          <w:spacing w:val="-8"/>
          <w:sz w:val="24"/>
        </w:rPr>
        <w:t xml:space="preserve"> </w:t>
      </w:r>
      <w:r>
        <w:rPr>
          <w:sz w:val="24"/>
        </w:rPr>
        <w:t>safety</w:t>
      </w:r>
      <w:r>
        <w:rPr>
          <w:spacing w:val="-13"/>
          <w:sz w:val="24"/>
        </w:rPr>
        <w:t xml:space="preserve"> </w:t>
      </w:r>
      <w:r>
        <w:rPr>
          <w:sz w:val="24"/>
        </w:rPr>
        <w:t>compliance</w:t>
      </w:r>
      <w:r>
        <w:rPr>
          <w:spacing w:val="-3"/>
          <w:sz w:val="24"/>
        </w:rPr>
        <w:t xml:space="preserve"> </w:t>
      </w:r>
      <w:r>
        <w:rPr>
          <w:sz w:val="24"/>
        </w:rPr>
        <w:t>according</w:t>
      </w:r>
      <w:r>
        <w:rPr>
          <w:spacing w:val="-13"/>
          <w:sz w:val="24"/>
        </w:rPr>
        <w:t xml:space="preserve"> </w:t>
      </w:r>
      <w:r>
        <w:rPr>
          <w:sz w:val="24"/>
        </w:rPr>
        <w:t>to</w:t>
      </w:r>
      <w:r>
        <w:rPr>
          <w:spacing w:val="-7"/>
          <w:sz w:val="24"/>
        </w:rPr>
        <w:t xml:space="preserve"> </w:t>
      </w:r>
      <w:r>
        <w:rPr>
          <w:sz w:val="24"/>
        </w:rPr>
        <w:t>UAE</w:t>
      </w:r>
      <w:r>
        <w:rPr>
          <w:spacing w:val="-12"/>
          <w:sz w:val="24"/>
        </w:rPr>
        <w:t xml:space="preserve"> </w:t>
      </w:r>
      <w:r>
        <w:rPr>
          <w:sz w:val="24"/>
        </w:rPr>
        <w:t>fire</w:t>
      </w:r>
      <w:r>
        <w:rPr>
          <w:spacing w:val="-4"/>
          <w:sz w:val="24"/>
        </w:rPr>
        <w:t xml:space="preserve"> </w:t>
      </w:r>
      <w:r>
        <w:rPr>
          <w:spacing w:val="-2"/>
          <w:sz w:val="24"/>
        </w:rPr>
        <w:t>regulations.</w:t>
      </w:r>
    </w:p>
    <w:p w:rsidR="00236D4C" w:rsidRDefault="008D60C8" w:rsidP="00236D4C">
      <w:pPr>
        <w:pStyle w:val="Heading2"/>
        <w:numPr>
          <w:ilvl w:val="0"/>
          <w:numId w:val="2"/>
        </w:numPr>
        <w:tabs>
          <w:tab w:val="left" w:pos="568"/>
        </w:tabs>
        <w:spacing w:before="271"/>
        <w:ind w:right="4997"/>
      </w:pPr>
      <w:r>
        <w:rPr>
          <w:color w:val="36826E"/>
        </w:rPr>
        <w:t>Fire</w:t>
      </w:r>
      <w:r>
        <w:rPr>
          <w:color w:val="36826E"/>
          <w:spacing w:val="-8"/>
        </w:rPr>
        <w:t xml:space="preserve"> </w:t>
      </w:r>
      <w:r>
        <w:rPr>
          <w:color w:val="36826E"/>
        </w:rPr>
        <w:t>&amp;</w:t>
      </w:r>
      <w:r>
        <w:rPr>
          <w:color w:val="36826E"/>
          <w:spacing w:val="-9"/>
        </w:rPr>
        <w:t xml:space="preserve"> </w:t>
      </w:r>
      <w:r>
        <w:rPr>
          <w:color w:val="36826E"/>
        </w:rPr>
        <w:t>Safety</w:t>
      </w:r>
      <w:r>
        <w:rPr>
          <w:color w:val="36826E"/>
          <w:spacing w:val="-8"/>
        </w:rPr>
        <w:t xml:space="preserve"> </w:t>
      </w:r>
      <w:r>
        <w:rPr>
          <w:color w:val="36826E"/>
        </w:rPr>
        <w:t>Officer</w:t>
      </w:r>
      <w:r>
        <w:rPr>
          <w:color w:val="36826E"/>
          <w:spacing w:val="-9"/>
        </w:rPr>
        <w:t xml:space="preserve"> </w:t>
      </w:r>
      <w:r>
        <w:rPr>
          <w:color w:val="36826E"/>
        </w:rPr>
        <w:t>|</w:t>
      </w:r>
      <w:r>
        <w:rPr>
          <w:color w:val="36826E"/>
          <w:spacing w:val="-7"/>
        </w:rPr>
        <w:t xml:space="preserve"> </w:t>
      </w:r>
      <w:r>
        <w:t>Punjab</w:t>
      </w:r>
      <w:r>
        <w:rPr>
          <w:spacing w:val="-9"/>
        </w:rPr>
        <w:t xml:space="preserve"> </w:t>
      </w:r>
      <w:r>
        <w:t>Emergency</w:t>
      </w:r>
      <w:r>
        <w:rPr>
          <w:spacing w:val="-8"/>
        </w:rPr>
        <w:t xml:space="preserve"> </w:t>
      </w:r>
      <w:r>
        <w:t>Service</w:t>
      </w:r>
      <w:r w:rsidR="00236D4C">
        <w:t>s Rescue 1122</w:t>
      </w:r>
      <w:r>
        <w:t>,</w:t>
      </w:r>
      <w:r>
        <w:rPr>
          <w:spacing w:val="-5"/>
        </w:rPr>
        <w:t xml:space="preserve"> </w:t>
      </w:r>
      <w:r w:rsidR="00236D4C">
        <w:t>Pakistan (2007-Till Date)</w:t>
      </w:r>
    </w:p>
    <w:p w:rsidR="000E1DF3" w:rsidRDefault="000E1DF3" w:rsidP="000E1DF3">
      <w:pPr>
        <w:pStyle w:val="Heading2"/>
        <w:tabs>
          <w:tab w:val="left" w:pos="568"/>
        </w:tabs>
        <w:spacing w:before="271"/>
        <w:ind w:left="810" w:right="4997"/>
      </w:pPr>
      <w:r>
        <w:t>Working as a LEAD FIRE FIGHTER in Punjab emergency services Rescue 1122 Government of Pakistan since 16 July 2007, To Date. (</w:t>
      </w:r>
      <w:hyperlink r:id="rId10" w:history="1">
        <w:r w:rsidRPr="00AF3998">
          <w:rPr>
            <w:rStyle w:val="Hyperlink"/>
          </w:rPr>
          <w:t>www.rescue.gov.pk</w:t>
        </w:r>
      </w:hyperlink>
      <w:r>
        <w:t>)</w:t>
      </w:r>
    </w:p>
    <w:p w:rsidR="000E1DF3" w:rsidRPr="00615FB0" w:rsidRDefault="000E1DF3" w:rsidP="000E1DF3">
      <w:pPr>
        <w:pStyle w:val="Heading2"/>
        <w:tabs>
          <w:tab w:val="left" w:pos="568"/>
        </w:tabs>
        <w:spacing w:before="271"/>
        <w:ind w:left="810" w:right="4997"/>
        <w:rPr>
          <w:b w:val="0"/>
          <w:bCs w:val="0"/>
          <w:szCs w:val="22"/>
        </w:rPr>
      </w:pPr>
      <w:r>
        <w:t xml:space="preserve"> • </w:t>
      </w:r>
      <w:r w:rsidRPr="00615FB0">
        <w:rPr>
          <w:b w:val="0"/>
          <w:bCs w:val="0"/>
          <w:szCs w:val="22"/>
        </w:rPr>
        <w:t xml:space="preserve">Successfully completed Training as a Lead Fire Rescuer course 1081 in the line of NFPA from Punjab Emergency Service Academy Lahore. (09 Month Training) </w:t>
      </w:r>
    </w:p>
    <w:p w:rsidR="000E1DF3" w:rsidRPr="00615FB0" w:rsidRDefault="000E1DF3" w:rsidP="000E1DF3">
      <w:pPr>
        <w:pStyle w:val="Heading2"/>
        <w:tabs>
          <w:tab w:val="left" w:pos="568"/>
        </w:tabs>
        <w:spacing w:before="271"/>
        <w:ind w:left="810" w:right="4997"/>
        <w:rPr>
          <w:b w:val="0"/>
          <w:bCs w:val="0"/>
          <w:szCs w:val="22"/>
        </w:rPr>
      </w:pPr>
      <w:r>
        <w:lastRenderedPageBreak/>
        <w:t xml:space="preserve">• </w:t>
      </w:r>
      <w:r w:rsidRPr="00615FB0">
        <w:rPr>
          <w:b w:val="0"/>
          <w:bCs w:val="0"/>
          <w:szCs w:val="22"/>
        </w:rPr>
        <w:t>Successfully completed Training of fire investigation from (PES) Academy Rescue 1122 Lahore</w:t>
      </w:r>
    </w:p>
    <w:p w:rsidR="000E1DF3" w:rsidRPr="00615FB0" w:rsidRDefault="000E1DF3" w:rsidP="000E1DF3">
      <w:pPr>
        <w:pStyle w:val="Heading2"/>
        <w:tabs>
          <w:tab w:val="left" w:pos="568"/>
        </w:tabs>
        <w:spacing w:before="271"/>
        <w:ind w:left="810" w:right="4997"/>
        <w:rPr>
          <w:b w:val="0"/>
          <w:bCs w:val="0"/>
          <w:szCs w:val="22"/>
        </w:rPr>
      </w:pPr>
      <w:r>
        <w:t xml:space="preserve"> </w:t>
      </w:r>
      <w:r w:rsidRPr="00615FB0">
        <w:rPr>
          <w:b w:val="0"/>
          <w:bCs w:val="0"/>
          <w:szCs w:val="22"/>
        </w:rPr>
        <w:t>• Successfully Fire Fighter 1 &amp; 2 course in the line of 1001 &amp; 1002 from Government PES Academy Lahore Pakistan</w:t>
      </w:r>
    </w:p>
    <w:p w:rsidR="000E1DF3" w:rsidRPr="00615FB0" w:rsidRDefault="000E1DF3" w:rsidP="000E1DF3">
      <w:pPr>
        <w:pStyle w:val="Heading2"/>
        <w:tabs>
          <w:tab w:val="left" w:pos="568"/>
        </w:tabs>
        <w:spacing w:before="271"/>
        <w:ind w:left="810" w:right="4997"/>
        <w:rPr>
          <w:b w:val="0"/>
          <w:bCs w:val="0"/>
          <w:szCs w:val="22"/>
        </w:rPr>
      </w:pPr>
      <w:r w:rsidRPr="00615FB0">
        <w:rPr>
          <w:b w:val="0"/>
          <w:bCs w:val="0"/>
          <w:szCs w:val="22"/>
        </w:rPr>
        <w:t xml:space="preserve"> • Successfully Complete course Incident Command System (ICS100) From FEMA (USA) </w:t>
      </w:r>
    </w:p>
    <w:p w:rsidR="000E1DF3" w:rsidRPr="00615FB0" w:rsidRDefault="000E1DF3" w:rsidP="000E1DF3">
      <w:pPr>
        <w:pStyle w:val="Heading2"/>
        <w:tabs>
          <w:tab w:val="left" w:pos="568"/>
        </w:tabs>
        <w:spacing w:before="271"/>
        <w:ind w:left="810" w:right="4997"/>
        <w:rPr>
          <w:b w:val="0"/>
          <w:bCs w:val="0"/>
          <w:szCs w:val="22"/>
        </w:rPr>
      </w:pPr>
      <w:r w:rsidRPr="00615FB0">
        <w:rPr>
          <w:b w:val="0"/>
          <w:bCs w:val="0"/>
          <w:szCs w:val="22"/>
        </w:rPr>
        <w:t xml:space="preserve">• Successfully </w:t>
      </w:r>
      <w:proofErr w:type="gramStart"/>
      <w:r w:rsidRPr="00615FB0">
        <w:rPr>
          <w:b w:val="0"/>
          <w:bCs w:val="0"/>
          <w:szCs w:val="22"/>
        </w:rPr>
        <w:t>Complete</w:t>
      </w:r>
      <w:proofErr w:type="gramEnd"/>
      <w:r w:rsidRPr="00615FB0">
        <w:rPr>
          <w:b w:val="0"/>
          <w:bCs w:val="0"/>
          <w:szCs w:val="22"/>
        </w:rPr>
        <w:t xml:space="preserve"> the course Workplace Fire Safety Induction from IACS (UK)</w:t>
      </w:r>
    </w:p>
    <w:p w:rsidR="000E1DF3" w:rsidRPr="00615FB0" w:rsidRDefault="000E1DF3" w:rsidP="000E1DF3">
      <w:pPr>
        <w:pStyle w:val="Heading2"/>
        <w:tabs>
          <w:tab w:val="left" w:pos="568"/>
        </w:tabs>
        <w:spacing w:before="271"/>
        <w:ind w:left="810" w:right="4997"/>
        <w:rPr>
          <w:b w:val="0"/>
          <w:bCs w:val="0"/>
          <w:szCs w:val="22"/>
        </w:rPr>
      </w:pPr>
      <w:r w:rsidRPr="00615FB0">
        <w:rPr>
          <w:b w:val="0"/>
          <w:bCs w:val="0"/>
          <w:szCs w:val="22"/>
        </w:rPr>
        <w:t xml:space="preserve"> • Successfully </w:t>
      </w:r>
      <w:proofErr w:type="gramStart"/>
      <w:r w:rsidRPr="00615FB0">
        <w:rPr>
          <w:b w:val="0"/>
          <w:bCs w:val="0"/>
          <w:szCs w:val="22"/>
        </w:rPr>
        <w:t>Complete</w:t>
      </w:r>
      <w:proofErr w:type="gramEnd"/>
      <w:r w:rsidRPr="00615FB0">
        <w:rPr>
          <w:b w:val="0"/>
          <w:bCs w:val="0"/>
          <w:szCs w:val="22"/>
        </w:rPr>
        <w:t xml:space="preserve"> the course because </w:t>
      </w:r>
      <w:r w:rsidR="00E94C1A" w:rsidRPr="00615FB0">
        <w:rPr>
          <w:b w:val="0"/>
          <w:bCs w:val="0"/>
          <w:szCs w:val="22"/>
        </w:rPr>
        <w:t>Sprinkle red</w:t>
      </w:r>
      <w:r w:rsidRPr="00615FB0">
        <w:rPr>
          <w:b w:val="0"/>
          <w:bCs w:val="0"/>
          <w:szCs w:val="22"/>
        </w:rPr>
        <w:t xml:space="preserve"> Buildings Burn from FM Global</w:t>
      </w:r>
    </w:p>
    <w:p w:rsidR="000E1DF3" w:rsidRPr="00615FB0" w:rsidRDefault="000E1DF3" w:rsidP="000E1DF3">
      <w:pPr>
        <w:pStyle w:val="Heading2"/>
        <w:tabs>
          <w:tab w:val="left" w:pos="568"/>
        </w:tabs>
        <w:spacing w:before="271"/>
        <w:ind w:left="810" w:right="4997"/>
        <w:rPr>
          <w:b w:val="0"/>
          <w:bCs w:val="0"/>
          <w:szCs w:val="22"/>
        </w:rPr>
      </w:pPr>
      <w:r w:rsidRPr="00615FB0">
        <w:rPr>
          <w:b w:val="0"/>
          <w:bCs w:val="0"/>
          <w:szCs w:val="22"/>
        </w:rPr>
        <w:t xml:space="preserve"> • Successfully completed Medical Training from Punjab Emergency Service Lahore. </w:t>
      </w:r>
    </w:p>
    <w:p w:rsidR="000E1DF3" w:rsidRPr="00615FB0" w:rsidRDefault="000E1DF3" w:rsidP="000E1DF3">
      <w:pPr>
        <w:pStyle w:val="Heading2"/>
        <w:tabs>
          <w:tab w:val="left" w:pos="568"/>
        </w:tabs>
        <w:spacing w:before="271"/>
        <w:ind w:left="810" w:right="4997"/>
        <w:rPr>
          <w:b w:val="0"/>
          <w:bCs w:val="0"/>
          <w:szCs w:val="22"/>
        </w:rPr>
      </w:pPr>
      <w:r w:rsidRPr="00615FB0">
        <w:rPr>
          <w:b w:val="0"/>
          <w:bCs w:val="0"/>
          <w:szCs w:val="22"/>
        </w:rPr>
        <w:t>• Performed Job as a Fire Instructor in Punjab Emergency Service Academy Lahore.</w:t>
      </w:r>
    </w:p>
    <w:p w:rsidR="000E1DF3" w:rsidRPr="00615FB0" w:rsidRDefault="000E1DF3" w:rsidP="000E1DF3">
      <w:pPr>
        <w:pStyle w:val="Heading2"/>
        <w:tabs>
          <w:tab w:val="left" w:pos="568"/>
        </w:tabs>
        <w:spacing w:before="271"/>
        <w:ind w:left="810" w:right="4997"/>
        <w:rPr>
          <w:b w:val="0"/>
          <w:bCs w:val="0"/>
          <w:szCs w:val="22"/>
        </w:rPr>
      </w:pPr>
      <w:r w:rsidRPr="00615FB0">
        <w:rPr>
          <w:b w:val="0"/>
          <w:bCs w:val="0"/>
          <w:szCs w:val="22"/>
        </w:rPr>
        <w:t xml:space="preserve"> • Performed the duties of inspector of Fire Extinguish</w:t>
      </w:r>
    </w:p>
    <w:p w:rsidR="00CF05DE" w:rsidRPr="00615FB0" w:rsidRDefault="00CF05DE" w:rsidP="000E1DF3">
      <w:pPr>
        <w:pStyle w:val="Heading2"/>
        <w:tabs>
          <w:tab w:val="left" w:pos="568"/>
        </w:tabs>
        <w:spacing w:before="271"/>
        <w:ind w:left="810" w:right="4997"/>
        <w:rPr>
          <w:b w:val="0"/>
          <w:bCs w:val="0"/>
          <w:szCs w:val="22"/>
        </w:rPr>
      </w:pPr>
      <w:r w:rsidRPr="00615FB0">
        <w:rPr>
          <w:b w:val="0"/>
          <w:bCs w:val="0"/>
          <w:szCs w:val="22"/>
        </w:rPr>
        <w:t xml:space="preserve">• Successful completed the training of the Thermal Imager Training. </w:t>
      </w:r>
    </w:p>
    <w:p w:rsidR="00CF05DE" w:rsidRPr="00615FB0" w:rsidRDefault="00CF05DE" w:rsidP="000E1DF3">
      <w:pPr>
        <w:pStyle w:val="Heading2"/>
        <w:tabs>
          <w:tab w:val="left" w:pos="568"/>
        </w:tabs>
        <w:spacing w:before="271"/>
        <w:ind w:left="810" w:right="4997"/>
        <w:rPr>
          <w:b w:val="0"/>
          <w:bCs w:val="0"/>
          <w:szCs w:val="22"/>
        </w:rPr>
      </w:pPr>
      <w:r w:rsidRPr="00615FB0">
        <w:rPr>
          <w:b w:val="0"/>
          <w:bCs w:val="0"/>
          <w:szCs w:val="22"/>
        </w:rPr>
        <w:t>• Successful Completed Training CADRE (Fire Fighting, CPR, &amp; Rescue) From Rescue 1122 Sargodha</w:t>
      </w:r>
    </w:p>
    <w:p w:rsidR="00CF05DE" w:rsidRPr="00615FB0" w:rsidRDefault="00CF05DE" w:rsidP="000E1DF3">
      <w:pPr>
        <w:pStyle w:val="Heading2"/>
        <w:tabs>
          <w:tab w:val="left" w:pos="568"/>
        </w:tabs>
        <w:spacing w:before="271"/>
        <w:ind w:left="810" w:right="4997"/>
        <w:rPr>
          <w:b w:val="0"/>
          <w:bCs w:val="0"/>
          <w:szCs w:val="22"/>
        </w:rPr>
      </w:pPr>
      <w:r w:rsidRPr="00615FB0">
        <w:rPr>
          <w:b w:val="0"/>
          <w:bCs w:val="0"/>
          <w:szCs w:val="22"/>
        </w:rPr>
        <w:t xml:space="preserve"> • Successful Complete Training Frist Responder of Confined Space (NFPA 350) From NFPA USA</w:t>
      </w:r>
    </w:p>
    <w:p w:rsidR="00CF05DE" w:rsidRPr="00615FB0" w:rsidRDefault="00CF05DE" w:rsidP="000E1DF3">
      <w:pPr>
        <w:pStyle w:val="Heading2"/>
        <w:tabs>
          <w:tab w:val="left" w:pos="568"/>
        </w:tabs>
        <w:spacing w:before="271"/>
        <w:ind w:left="810" w:right="4997"/>
        <w:rPr>
          <w:b w:val="0"/>
          <w:bCs w:val="0"/>
          <w:szCs w:val="22"/>
        </w:rPr>
      </w:pPr>
      <w:r w:rsidRPr="00615FB0">
        <w:rPr>
          <w:b w:val="0"/>
          <w:bCs w:val="0"/>
          <w:szCs w:val="22"/>
        </w:rPr>
        <w:t xml:space="preserve"> • Successful Complete Training Fire Fighting &amp; CPR </w:t>
      </w:r>
      <w:proofErr w:type="gramStart"/>
      <w:r w:rsidRPr="00615FB0">
        <w:rPr>
          <w:b w:val="0"/>
          <w:bCs w:val="0"/>
          <w:szCs w:val="22"/>
        </w:rPr>
        <w:t>From</w:t>
      </w:r>
      <w:proofErr w:type="gramEnd"/>
      <w:r w:rsidRPr="00615FB0">
        <w:rPr>
          <w:b w:val="0"/>
          <w:bCs w:val="0"/>
          <w:szCs w:val="22"/>
        </w:rPr>
        <w:t xml:space="preserve"> Army Hatf Training Academy</w:t>
      </w:r>
    </w:p>
    <w:p w:rsidR="00CF05DE" w:rsidRPr="00615FB0" w:rsidRDefault="00CF05DE" w:rsidP="000E1DF3">
      <w:pPr>
        <w:pStyle w:val="Heading2"/>
        <w:tabs>
          <w:tab w:val="left" w:pos="568"/>
        </w:tabs>
        <w:spacing w:before="271"/>
        <w:ind w:left="810" w:right="4997"/>
        <w:rPr>
          <w:b w:val="0"/>
          <w:bCs w:val="0"/>
          <w:szCs w:val="22"/>
        </w:rPr>
      </w:pPr>
      <w:r w:rsidRPr="00615FB0">
        <w:rPr>
          <w:b w:val="0"/>
          <w:bCs w:val="0"/>
          <w:szCs w:val="22"/>
        </w:rPr>
        <w:t xml:space="preserve"> • Successful Complete Training Camping from PES Academy Lahore Pakistan </w:t>
      </w:r>
    </w:p>
    <w:p w:rsidR="00CF05DE" w:rsidRPr="00615FB0" w:rsidRDefault="00CF05DE" w:rsidP="000E1DF3">
      <w:pPr>
        <w:pStyle w:val="Heading2"/>
        <w:tabs>
          <w:tab w:val="left" w:pos="568"/>
        </w:tabs>
        <w:spacing w:before="271"/>
        <w:ind w:left="810" w:right="4997"/>
        <w:rPr>
          <w:b w:val="0"/>
          <w:bCs w:val="0"/>
          <w:szCs w:val="22"/>
        </w:rPr>
      </w:pPr>
      <w:r w:rsidRPr="00615FB0">
        <w:rPr>
          <w:b w:val="0"/>
          <w:bCs w:val="0"/>
          <w:szCs w:val="22"/>
        </w:rPr>
        <w:t xml:space="preserve">• Successful Complete Training </w:t>
      </w:r>
      <w:proofErr w:type="spellStart"/>
      <w:r w:rsidRPr="00615FB0">
        <w:rPr>
          <w:b w:val="0"/>
          <w:bCs w:val="0"/>
          <w:szCs w:val="22"/>
        </w:rPr>
        <w:t>HazMat</w:t>
      </w:r>
      <w:proofErr w:type="spellEnd"/>
      <w:r w:rsidRPr="00615FB0">
        <w:rPr>
          <w:b w:val="0"/>
          <w:bCs w:val="0"/>
          <w:szCs w:val="22"/>
        </w:rPr>
        <w:t xml:space="preserve"> Alert Training from IAFF (International association of Fire Fighting)</w:t>
      </w:r>
    </w:p>
    <w:p w:rsidR="00C920CC" w:rsidRDefault="008D60C8" w:rsidP="00236D4C">
      <w:pPr>
        <w:pStyle w:val="Heading2"/>
        <w:numPr>
          <w:ilvl w:val="0"/>
          <w:numId w:val="2"/>
        </w:numPr>
        <w:tabs>
          <w:tab w:val="left" w:pos="568"/>
        </w:tabs>
        <w:spacing w:before="271"/>
        <w:ind w:right="4997"/>
      </w:pPr>
      <w:r>
        <w:rPr>
          <w:color w:val="36826E"/>
        </w:rPr>
        <w:t xml:space="preserve">National Sugar Mill Sargodha | </w:t>
      </w:r>
      <w:r>
        <w:t>2015 - 2016</w:t>
      </w:r>
    </w:p>
    <w:p w:rsidR="00C920CC" w:rsidRDefault="008D60C8">
      <w:pPr>
        <w:spacing w:before="5"/>
        <w:ind w:left="569"/>
        <w:rPr>
          <w:b/>
        </w:rPr>
      </w:pPr>
      <w:r>
        <w:rPr>
          <w:b/>
          <w:color w:val="36826E"/>
        </w:rPr>
        <w:t>Roles</w:t>
      </w:r>
      <w:r>
        <w:rPr>
          <w:b/>
          <w:color w:val="36826E"/>
          <w:spacing w:val="-4"/>
        </w:rPr>
        <w:t xml:space="preserve"> </w:t>
      </w:r>
      <w:r>
        <w:rPr>
          <w:b/>
          <w:color w:val="36826E"/>
        </w:rPr>
        <w:t>&amp;</w:t>
      </w:r>
      <w:r>
        <w:rPr>
          <w:b/>
          <w:color w:val="36826E"/>
          <w:spacing w:val="-3"/>
        </w:rPr>
        <w:t xml:space="preserve"> </w:t>
      </w:r>
      <w:r>
        <w:rPr>
          <w:b/>
          <w:color w:val="36826E"/>
          <w:spacing w:val="-2"/>
        </w:rPr>
        <w:t>Responsibilities:</w:t>
      </w:r>
    </w:p>
    <w:p w:rsidR="00C920CC" w:rsidRDefault="008D60C8">
      <w:pPr>
        <w:pStyle w:val="ListParagraph"/>
        <w:numPr>
          <w:ilvl w:val="0"/>
          <w:numId w:val="1"/>
        </w:numPr>
        <w:tabs>
          <w:tab w:val="left" w:pos="929"/>
        </w:tabs>
        <w:spacing w:line="305" w:lineRule="exact"/>
        <w:ind w:hanging="360"/>
        <w:rPr>
          <w:rFonts w:ascii="Symbol" w:hAnsi="Symbol"/>
          <w:color w:val="36826E"/>
          <w:sz w:val="24"/>
        </w:rPr>
      </w:pPr>
      <w:r>
        <w:rPr>
          <w:sz w:val="24"/>
        </w:rPr>
        <w:t>Developed</w:t>
      </w:r>
      <w:r>
        <w:rPr>
          <w:spacing w:val="-12"/>
          <w:sz w:val="24"/>
        </w:rPr>
        <w:t xml:space="preserve"> </w:t>
      </w:r>
      <w:r>
        <w:rPr>
          <w:sz w:val="24"/>
        </w:rPr>
        <w:t>and</w:t>
      </w:r>
      <w:r>
        <w:rPr>
          <w:spacing w:val="-8"/>
          <w:sz w:val="24"/>
        </w:rPr>
        <w:t xml:space="preserve"> </w:t>
      </w:r>
      <w:r>
        <w:rPr>
          <w:sz w:val="24"/>
        </w:rPr>
        <w:t>implemented</w:t>
      </w:r>
      <w:r>
        <w:rPr>
          <w:spacing w:val="-8"/>
          <w:sz w:val="24"/>
        </w:rPr>
        <w:t xml:space="preserve"> </w:t>
      </w:r>
      <w:r>
        <w:rPr>
          <w:sz w:val="24"/>
        </w:rPr>
        <w:t>fire</w:t>
      </w:r>
      <w:r>
        <w:rPr>
          <w:spacing w:val="-10"/>
          <w:sz w:val="24"/>
        </w:rPr>
        <w:t xml:space="preserve"> </w:t>
      </w:r>
      <w:r>
        <w:rPr>
          <w:sz w:val="24"/>
        </w:rPr>
        <w:t>safety</w:t>
      </w:r>
      <w:r>
        <w:rPr>
          <w:spacing w:val="-8"/>
          <w:sz w:val="24"/>
        </w:rPr>
        <w:t xml:space="preserve"> </w:t>
      </w:r>
      <w:r>
        <w:rPr>
          <w:sz w:val="24"/>
        </w:rPr>
        <w:t>plans</w:t>
      </w:r>
      <w:r>
        <w:rPr>
          <w:spacing w:val="-8"/>
          <w:sz w:val="24"/>
        </w:rPr>
        <w:t xml:space="preserve"> </w:t>
      </w:r>
      <w:r>
        <w:rPr>
          <w:sz w:val="24"/>
        </w:rPr>
        <w:t>and</w:t>
      </w:r>
      <w:r>
        <w:rPr>
          <w:spacing w:val="-9"/>
          <w:sz w:val="24"/>
        </w:rPr>
        <w:t xml:space="preserve"> </w:t>
      </w:r>
      <w:r>
        <w:rPr>
          <w:sz w:val="24"/>
        </w:rPr>
        <w:t>evacuation</w:t>
      </w:r>
      <w:r>
        <w:rPr>
          <w:spacing w:val="-6"/>
          <w:sz w:val="24"/>
        </w:rPr>
        <w:t xml:space="preserve"> </w:t>
      </w:r>
      <w:r>
        <w:rPr>
          <w:spacing w:val="-2"/>
          <w:sz w:val="24"/>
        </w:rPr>
        <w:t>drills.</w:t>
      </w:r>
    </w:p>
    <w:p w:rsidR="00C920CC" w:rsidRDefault="008D60C8">
      <w:pPr>
        <w:pStyle w:val="ListParagraph"/>
        <w:numPr>
          <w:ilvl w:val="0"/>
          <w:numId w:val="1"/>
        </w:numPr>
        <w:tabs>
          <w:tab w:val="left" w:pos="929"/>
        </w:tabs>
        <w:spacing w:line="305" w:lineRule="exact"/>
        <w:ind w:hanging="360"/>
        <w:rPr>
          <w:rFonts w:ascii="Symbol" w:hAnsi="Symbol"/>
          <w:color w:val="36826E"/>
          <w:sz w:val="24"/>
        </w:rPr>
      </w:pPr>
      <w:r>
        <w:rPr>
          <w:sz w:val="24"/>
        </w:rPr>
        <w:t>Investigated</w:t>
      </w:r>
      <w:r>
        <w:rPr>
          <w:spacing w:val="-10"/>
          <w:sz w:val="24"/>
        </w:rPr>
        <w:t xml:space="preserve"> </w:t>
      </w:r>
      <w:r>
        <w:rPr>
          <w:sz w:val="24"/>
        </w:rPr>
        <w:t>fire</w:t>
      </w:r>
      <w:r>
        <w:rPr>
          <w:spacing w:val="-8"/>
          <w:sz w:val="24"/>
        </w:rPr>
        <w:t xml:space="preserve"> </w:t>
      </w:r>
      <w:r>
        <w:rPr>
          <w:sz w:val="24"/>
        </w:rPr>
        <w:t>incidents</w:t>
      </w:r>
      <w:r>
        <w:rPr>
          <w:spacing w:val="-7"/>
          <w:sz w:val="24"/>
        </w:rPr>
        <w:t xml:space="preserve"> </w:t>
      </w:r>
      <w:r>
        <w:rPr>
          <w:sz w:val="24"/>
        </w:rPr>
        <w:t>and</w:t>
      </w:r>
      <w:r>
        <w:rPr>
          <w:spacing w:val="-9"/>
          <w:sz w:val="24"/>
        </w:rPr>
        <w:t xml:space="preserve"> </w:t>
      </w:r>
      <w:r>
        <w:rPr>
          <w:sz w:val="24"/>
        </w:rPr>
        <w:t>prepared</w:t>
      </w:r>
      <w:r>
        <w:rPr>
          <w:spacing w:val="-8"/>
          <w:sz w:val="24"/>
        </w:rPr>
        <w:t xml:space="preserve"> </w:t>
      </w:r>
      <w:r>
        <w:rPr>
          <w:sz w:val="24"/>
        </w:rPr>
        <w:t>detailed</w:t>
      </w:r>
      <w:r>
        <w:rPr>
          <w:spacing w:val="-8"/>
          <w:sz w:val="24"/>
        </w:rPr>
        <w:t xml:space="preserve"> </w:t>
      </w:r>
      <w:r>
        <w:rPr>
          <w:spacing w:val="-2"/>
          <w:sz w:val="24"/>
        </w:rPr>
        <w:t>reports.</w:t>
      </w:r>
    </w:p>
    <w:p w:rsidR="00C920CC" w:rsidRDefault="008D60C8">
      <w:pPr>
        <w:pStyle w:val="ListParagraph"/>
        <w:numPr>
          <w:ilvl w:val="0"/>
          <w:numId w:val="1"/>
        </w:numPr>
        <w:tabs>
          <w:tab w:val="left" w:pos="929"/>
        </w:tabs>
        <w:spacing w:line="305" w:lineRule="exact"/>
        <w:ind w:hanging="360"/>
        <w:rPr>
          <w:rFonts w:ascii="Symbol" w:hAnsi="Symbol"/>
          <w:color w:val="36826E"/>
          <w:sz w:val="24"/>
        </w:rPr>
      </w:pPr>
      <w:r>
        <w:rPr>
          <w:sz w:val="24"/>
        </w:rPr>
        <w:t>Trained</w:t>
      </w:r>
      <w:r>
        <w:rPr>
          <w:spacing w:val="-7"/>
          <w:sz w:val="24"/>
        </w:rPr>
        <w:t xml:space="preserve"> </w:t>
      </w:r>
      <w:r>
        <w:rPr>
          <w:sz w:val="24"/>
        </w:rPr>
        <w:t>fire</w:t>
      </w:r>
      <w:r>
        <w:rPr>
          <w:spacing w:val="-6"/>
          <w:sz w:val="24"/>
        </w:rPr>
        <w:t xml:space="preserve"> </w:t>
      </w:r>
      <w:r>
        <w:rPr>
          <w:sz w:val="24"/>
        </w:rPr>
        <w:t>wardens</w:t>
      </w:r>
      <w:r>
        <w:rPr>
          <w:spacing w:val="-8"/>
          <w:sz w:val="24"/>
        </w:rPr>
        <w:t xml:space="preserve"> </w:t>
      </w:r>
      <w:r>
        <w:rPr>
          <w:sz w:val="24"/>
        </w:rPr>
        <w:t>and</w:t>
      </w:r>
      <w:r>
        <w:rPr>
          <w:spacing w:val="-8"/>
          <w:sz w:val="24"/>
        </w:rPr>
        <w:t xml:space="preserve"> </w:t>
      </w:r>
      <w:r>
        <w:rPr>
          <w:sz w:val="24"/>
        </w:rPr>
        <w:t>conducted</w:t>
      </w:r>
      <w:r>
        <w:rPr>
          <w:spacing w:val="-8"/>
          <w:sz w:val="24"/>
        </w:rPr>
        <w:t xml:space="preserve"> </w:t>
      </w:r>
      <w:r>
        <w:rPr>
          <w:sz w:val="24"/>
        </w:rPr>
        <w:t>fire</w:t>
      </w:r>
      <w:r>
        <w:rPr>
          <w:spacing w:val="-6"/>
          <w:sz w:val="24"/>
        </w:rPr>
        <w:t xml:space="preserve"> </w:t>
      </w:r>
      <w:r>
        <w:rPr>
          <w:sz w:val="24"/>
        </w:rPr>
        <w:t>awareness</w:t>
      </w:r>
      <w:r>
        <w:rPr>
          <w:spacing w:val="-5"/>
          <w:sz w:val="24"/>
        </w:rPr>
        <w:t xml:space="preserve"> </w:t>
      </w:r>
      <w:r>
        <w:rPr>
          <w:spacing w:val="-2"/>
          <w:sz w:val="24"/>
        </w:rPr>
        <w:t>programs.</w:t>
      </w:r>
    </w:p>
    <w:p w:rsidR="00C920CC" w:rsidRDefault="008D60C8">
      <w:pPr>
        <w:pStyle w:val="ListParagraph"/>
        <w:numPr>
          <w:ilvl w:val="0"/>
          <w:numId w:val="1"/>
        </w:numPr>
        <w:tabs>
          <w:tab w:val="left" w:pos="929"/>
        </w:tabs>
        <w:spacing w:line="304" w:lineRule="exact"/>
        <w:ind w:hanging="360"/>
        <w:rPr>
          <w:rFonts w:ascii="Symbol" w:hAnsi="Symbol"/>
          <w:color w:val="36826E"/>
          <w:sz w:val="24"/>
        </w:rPr>
      </w:pPr>
      <w:r>
        <w:rPr>
          <w:sz w:val="24"/>
        </w:rPr>
        <w:t>Conducted</w:t>
      </w:r>
      <w:r>
        <w:rPr>
          <w:spacing w:val="-9"/>
          <w:sz w:val="24"/>
        </w:rPr>
        <w:t xml:space="preserve"> </w:t>
      </w:r>
      <w:r>
        <w:rPr>
          <w:sz w:val="24"/>
        </w:rPr>
        <w:t>daily</w:t>
      </w:r>
      <w:r>
        <w:rPr>
          <w:spacing w:val="-8"/>
          <w:sz w:val="24"/>
        </w:rPr>
        <w:t xml:space="preserve"> </w:t>
      </w:r>
      <w:r>
        <w:rPr>
          <w:sz w:val="24"/>
        </w:rPr>
        <w:t>toolbox</w:t>
      </w:r>
      <w:r>
        <w:rPr>
          <w:spacing w:val="-7"/>
          <w:sz w:val="24"/>
        </w:rPr>
        <w:t xml:space="preserve"> </w:t>
      </w:r>
      <w:r>
        <w:rPr>
          <w:sz w:val="24"/>
        </w:rPr>
        <w:t>talks</w:t>
      </w:r>
      <w:r>
        <w:rPr>
          <w:spacing w:val="-4"/>
          <w:sz w:val="24"/>
        </w:rPr>
        <w:t xml:space="preserve"> </w:t>
      </w:r>
      <w:r>
        <w:rPr>
          <w:sz w:val="24"/>
        </w:rPr>
        <w:t>and</w:t>
      </w:r>
      <w:r>
        <w:rPr>
          <w:spacing w:val="-6"/>
          <w:sz w:val="24"/>
        </w:rPr>
        <w:t xml:space="preserve"> </w:t>
      </w:r>
      <w:r>
        <w:rPr>
          <w:sz w:val="24"/>
        </w:rPr>
        <w:t>weekly</w:t>
      </w:r>
      <w:r>
        <w:rPr>
          <w:spacing w:val="-5"/>
          <w:sz w:val="24"/>
        </w:rPr>
        <w:t xml:space="preserve"> </w:t>
      </w:r>
      <w:r>
        <w:rPr>
          <w:sz w:val="24"/>
        </w:rPr>
        <w:t>site</w:t>
      </w:r>
      <w:r>
        <w:rPr>
          <w:spacing w:val="-6"/>
          <w:sz w:val="24"/>
        </w:rPr>
        <w:t xml:space="preserve"> </w:t>
      </w:r>
      <w:r>
        <w:rPr>
          <w:sz w:val="24"/>
        </w:rPr>
        <w:t>safety</w:t>
      </w:r>
      <w:r>
        <w:rPr>
          <w:spacing w:val="-4"/>
          <w:sz w:val="24"/>
        </w:rPr>
        <w:t xml:space="preserve"> </w:t>
      </w:r>
      <w:r>
        <w:rPr>
          <w:spacing w:val="-2"/>
          <w:sz w:val="24"/>
        </w:rPr>
        <w:t>inspections.</w:t>
      </w:r>
    </w:p>
    <w:p w:rsidR="00C920CC" w:rsidRDefault="008D60C8">
      <w:pPr>
        <w:pStyle w:val="ListParagraph"/>
        <w:numPr>
          <w:ilvl w:val="0"/>
          <w:numId w:val="1"/>
        </w:numPr>
        <w:tabs>
          <w:tab w:val="left" w:pos="929"/>
        </w:tabs>
        <w:spacing w:line="304" w:lineRule="exact"/>
        <w:ind w:hanging="360"/>
        <w:rPr>
          <w:rFonts w:ascii="Symbol" w:hAnsi="Symbol"/>
          <w:color w:val="36826E"/>
          <w:sz w:val="24"/>
        </w:rPr>
      </w:pPr>
      <w:r>
        <w:rPr>
          <w:sz w:val="24"/>
        </w:rPr>
        <w:t>Enforced</w:t>
      </w:r>
      <w:r>
        <w:rPr>
          <w:spacing w:val="-9"/>
          <w:sz w:val="24"/>
        </w:rPr>
        <w:t xml:space="preserve"> </w:t>
      </w:r>
      <w:r>
        <w:rPr>
          <w:sz w:val="24"/>
        </w:rPr>
        <w:t>safe</w:t>
      </w:r>
      <w:r>
        <w:rPr>
          <w:spacing w:val="-8"/>
          <w:sz w:val="24"/>
        </w:rPr>
        <w:t xml:space="preserve"> </w:t>
      </w:r>
      <w:r>
        <w:rPr>
          <w:sz w:val="24"/>
        </w:rPr>
        <w:t>work</w:t>
      </w:r>
      <w:r>
        <w:rPr>
          <w:spacing w:val="-12"/>
          <w:sz w:val="24"/>
        </w:rPr>
        <w:t xml:space="preserve"> </w:t>
      </w:r>
      <w:r>
        <w:rPr>
          <w:sz w:val="24"/>
        </w:rPr>
        <w:t>procedures,</w:t>
      </w:r>
      <w:r>
        <w:rPr>
          <w:spacing w:val="-5"/>
          <w:sz w:val="24"/>
        </w:rPr>
        <w:t xml:space="preserve"> </w:t>
      </w:r>
      <w:r>
        <w:rPr>
          <w:sz w:val="24"/>
        </w:rPr>
        <w:t>including</w:t>
      </w:r>
      <w:r>
        <w:rPr>
          <w:spacing w:val="-5"/>
          <w:sz w:val="24"/>
        </w:rPr>
        <w:t xml:space="preserve"> </w:t>
      </w:r>
      <w:r>
        <w:rPr>
          <w:sz w:val="24"/>
        </w:rPr>
        <w:t>confined</w:t>
      </w:r>
      <w:r>
        <w:rPr>
          <w:spacing w:val="-5"/>
          <w:sz w:val="24"/>
        </w:rPr>
        <w:t xml:space="preserve"> </w:t>
      </w:r>
      <w:r>
        <w:rPr>
          <w:sz w:val="24"/>
        </w:rPr>
        <w:t>space</w:t>
      </w:r>
      <w:r>
        <w:rPr>
          <w:spacing w:val="-10"/>
          <w:sz w:val="24"/>
        </w:rPr>
        <w:t xml:space="preserve"> </w:t>
      </w:r>
      <w:r>
        <w:rPr>
          <w:sz w:val="24"/>
        </w:rPr>
        <w:t>entry</w:t>
      </w:r>
      <w:r>
        <w:rPr>
          <w:spacing w:val="-9"/>
          <w:sz w:val="24"/>
        </w:rPr>
        <w:t xml:space="preserve"> </w:t>
      </w:r>
      <w:r>
        <w:rPr>
          <w:sz w:val="24"/>
        </w:rPr>
        <w:t>and</w:t>
      </w:r>
      <w:r>
        <w:rPr>
          <w:spacing w:val="-7"/>
          <w:sz w:val="24"/>
        </w:rPr>
        <w:t xml:space="preserve"> </w:t>
      </w:r>
      <w:r>
        <w:rPr>
          <w:sz w:val="24"/>
        </w:rPr>
        <w:t>working</w:t>
      </w:r>
      <w:r>
        <w:rPr>
          <w:spacing w:val="-5"/>
          <w:sz w:val="24"/>
        </w:rPr>
        <w:t xml:space="preserve"> </w:t>
      </w:r>
      <w:r>
        <w:rPr>
          <w:sz w:val="24"/>
        </w:rPr>
        <w:t>at</w:t>
      </w:r>
      <w:r>
        <w:rPr>
          <w:spacing w:val="-10"/>
          <w:sz w:val="24"/>
        </w:rPr>
        <w:t xml:space="preserve"> </w:t>
      </w:r>
      <w:r>
        <w:rPr>
          <w:spacing w:val="-2"/>
          <w:sz w:val="24"/>
        </w:rPr>
        <w:t>heights.</w:t>
      </w:r>
    </w:p>
    <w:p w:rsidR="00C920CC" w:rsidRPr="00F443F5" w:rsidRDefault="008D60C8" w:rsidP="00CA47EC">
      <w:pPr>
        <w:pStyle w:val="ListParagraph"/>
        <w:numPr>
          <w:ilvl w:val="0"/>
          <w:numId w:val="1"/>
        </w:numPr>
        <w:tabs>
          <w:tab w:val="left" w:pos="929"/>
        </w:tabs>
        <w:spacing w:before="1"/>
        <w:ind w:hanging="360"/>
        <w:rPr>
          <w:rFonts w:ascii="Symbol" w:hAnsi="Symbol"/>
          <w:color w:val="36826E"/>
          <w:sz w:val="24"/>
        </w:rPr>
      </w:pPr>
      <w:r>
        <w:rPr>
          <w:sz w:val="24"/>
        </w:rPr>
        <w:t>Ensured</w:t>
      </w:r>
      <w:r>
        <w:rPr>
          <w:spacing w:val="-9"/>
          <w:sz w:val="24"/>
        </w:rPr>
        <w:t xml:space="preserve"> </w:t>
      </w:r>
      <w:r>
        <w:rPr>
          <w:sz w:val="24"/>
        </w:rPr>
        <w:t>proper</w:t>
      </w:r>
      <w:r>
        <w:rPr>
          <w:spacing w:val="-7"/>
          <w:sz w:val="24"/>
        </w:rPr>
        <w:t xml:space="preserve"> </w:t>
      </w:r>
      <w:r>
        <w:rPr>
          <w:sz w:val="24"/>
        </w:rPr>
        <w:t>use</w:t>
      </w:r>
      <w:r>
        <w:rPr>
          <w:spacing w:val="-7"/>
          <w:sz w:val="24"/>
        </w:rPr>
        <w:t xml:space="preserve"> </w:t>
      </w:r>
      <w:r>
        <w:rPr>
          <w:sz w:val="24"/>
        </w:rPr>
        <w:t>of</w:t>
      </w:r>
      <w:r>
        <w:rPr>
          <w:spacing w:val="-9"/>
          <w:sz w:val="24"/>
        </w:rPr>
        <w:t xml:space="preserve"> </w:t>
      </w:r>
      <w:r>
        <w:rPr>
          <w:sz w:val="24"/>
        </w:rPr>
        <w:t>personal</w:t>
      </w:r>
      <w:r>
        <w:rPr>
          <w:spacing w:val="-9"/>
          <w:sz w:val="24"/>
        </w:rPr>
        <w:t xml:space="preserve"> </w:t>
      </w:r>
      <w:r>
        <w:rPr>
          <w:sz w:val="24"/>
        </w:rPr>
        <w:t>protective</w:t>
      </w:r>
      <w:r>
        <w:rPr>
          <w:spacing w:val="-9"/>
          <w:sz w:val="24"/>
        </w:rPr>
        <w:t xml:space="preserve"> </w:t>
      </w:r>
      <w:r>
        <w:rPr>
          <w:sz w:val="24"/>
        </w:rPr>
        <w:t>equipment</w:t>
      </w:r>
      <w:r>
        <w:rPr>
          <w:spacing w:val="-5"/>
          <w:sz w:val="24"/>
        </w:rPr>
        <w:t xml:space="preserve"> </w:t>
      </w:r>
      <w:r w:rsidR="00CA47EC">
        <w:rPr>
          <w:spacing w:val="-2"/>
          <w:sz w:val="24"/>
        </w:rPr>
        <w:t>(PPE).</w:t>
      </w:r>
    </w:p>
    <w:p w:rsidR="00F443F5" w:rsidRDefault="00F443F5" w:rsidP="00F443F5">
      <w:pPr>
        <w:pStyle w:val="NormalWeb"/>
        <w:numPr>
          <w:ilvl w:val="0"/>
          <w:numId w:val="1"/>
        </w:numPr>
        <w:spacing w:before="0" w:beforeAutospacing="0" w:after="0" w:afterAutospacing="0"/>
        <w:textAlignment w:val="baseline"/>
        <w:rPr>
          <w:rFonts w:ascii="Segoe UI" w:hAnsi="Segoe UI" w:cs="Segoe UI"/>
          <w:sz w:val="21"/>
          <w:szCs w:val="21"/>
          <w:bdr w:val="none" w:sz="0" w:space="0" w:color="auto" w:frame="1"/>
        </w:rPr>
      </w:pPr>
      <w:r>
        <w:rPr>
          <w:rFonts w:ascii="Segoe UI" w:hAnsi="Segoe UI" w:cs="Segoe UI"/>
          <w:sz w:val="21"/>
          <w:szCs w:val="21"/>
          <w:bdr w:val="none" w:sz="0" w:space="0" w:color="auto" w:frame="1"/>
        </w:rPr>
        <w:t xml:space="preserve">Lead </w:t>
      </w:r>
      <w:proofErr w:type="spellStart"/>
      <w:r>
        <w:rPr>
          <w:rFonts w:ascii="Segoe UI" w:hAnsi="Segoe UI" w:cs="Segoe UI"/>
          <w:sz w:val="21"/>
          <w:szCs w:val="21"/>
          <w:bdr w:val="none" w:sz="0" w:space="0" w:color="auto" w:frame="1"/>
        </w:rPr>
        <w:t>sitewide</w:t>
      </w:r>
      <w:proofErr w:type="spellEnd"/>
      <w:r>
        <w:rPr>
          <w:rFonts w:ascii="Segoe UI" w:hAnsi="Segoe UI" w:cs="Segoe UI"/>
          <w:sz w:val="21"/>
          <w:szCs w:val="21"/>
          <w:bdr w:val="none" w:sz="0" w:space="0" w:color="auto" w:frame="1"/>
        </w:rPr>
        <w:t xml:space="preserve"> civil defense services through administration of the Red Sea Fire &amp; Rescue Service (RSFR) core function: emergency response.</w:t>
      </w:r>
    </w:p>
    <w:p w:rsidR="00F443F5" w:rsidRDefault="00F443F5" w:rsidP="00F443F5">
      <w:pPr>
        <w:pStyle w:val="NormalWeb"/>
        <w:numPr>
          <w:ilvl w:val="0"/>
          <w:numId w:val="1"/>
        </w:numPr>
        <w:spacing w:before="0" w:beforeAutospacing="0" w:after="0" w:afterAutospacing="0"/>
        <w:textAlignment w:val="baseline"/>
        <w:rPr>
          <w:rFonts w:ascii="Segoe UI" w:hAnsi="Segoe UI" w:cs="Segoe UI"/>
          <w:sz w:val="21"/>
          <w:szCs w:val="21"/>
          <w:bdr w:val="none" w:sz="0" w:space="0" w:color="auto" w:frame="1"/>
        </w:rPr>
      </w:pPr>
      <w:r>
        <w:rPr>
          <w:rFonts w:ascii="Segoe UI" w:hAnsi="Segoe UI" w:cs="Segoe UI"/>
          <w:sz w:val="21"/>
          <w:szCs w:val="21"/>
          <w:bdr w:val="none" w:sz="0" w:space="0" w:color="auto" w:frame="1"/>
        </w:rPr>
        <w:t>Direct and manage Assistant Destination Fire Commanders and their teams.</w:t>
      </w:r>
    </w:p>
    <w:p w:rsidR="00F443F5" w:rsidRDefault="00F443F5" w:rsidP="00F443F5">
      <w:pPr>
        <w:tabs>
          <w:tab w:val="left" w:pos="929"/>
        </w:tabs>
        <w:spacing w:before="1"/>
        <w:rPr>
          <w:rFonts w:ascii="Segoe UI" w:hAnsi="Segoe UI" w:cs="Segoe UI"/>
          <w:sz w:val="21"/>
          <w:szCs w:val="21"/>
          <w:shd w:val="clear" w:color="auto" w:fill="FFFFFF"/>
        </w:rPr>
      </w:pPr>
      <w:proofErr w:type="gramStart"/>
      <w:r>
        <w:rPr>
          <w:rFonts w:ascii="Symbol" w:hAnsi="Symbol"/>
          <w:color w:val="36826E"/>
          <w:sz w:val="24"/>
        </w:rPr>
        <w:t></w:t>
      </w:r>
      <w:r>
        <w:rPr>
          <w:rFonts w:ascii="Symbol" w:hAnsi="Symbol"/>
          <w:color w:val="36826E"/>
          <w:sz w:val="24"/>
        </w:rPr>
        <w:t></w:t>
      </w:r>
      <w:r>
        <w:rPr>
          <w:rFonts w:ascii="Symbol" w:hAnsi="Symbol"/>
          <w:color w:val="36826E"/>
          <w:sz w:val="24"/>
        </w:rPr>
        <w:t></w:t>
      </w:r>
      <w:r>
        <w:rPr>
          <w:rFonts w:ascii="Symbol" w:hAnsi="Symbol"/>
          <w:color w:val="36826E"/>
          <w:sz w:val="24"/>
        </w:rPr>
        <w:t></w:t>
      </w:r>
      <w:r>
        <w:rPr>
          <w:rFonts w:ascii="Symbol" w:hAnsi="Symbol"/>
          <w:color w:val="36826E"/>
          <w:sz w:val="24"/>
        </w:rPr>
        <w:t></w:t>
      </w:r>
      <w:r>
        <w:rPr>
          <w:rFonts w:ascii="Symbol" w:hAnsi="Symbol"/>
          <w:color w:val="36826E"/>
          <w:sz w:val="24"/>
        </w:rPr>
        <w:t></w:t>
      </w:r>
      <w:r>
        <w:rPr>
          <w:rFonts w:ascii="Symbol" w:hAnsi="Symbol"/>
          <w:color w:val="36826E"/>
          <w:sz w:val="24"/>
        </w:rPr>
        <w:t></w:t>
      </w:r>
      <w:r>
        <w:rPr>
          <w:rFonts w:ascii="Symbol" w:hAnsi="Symbol"/>
          <w:color w:val="36826E"/>
          <w:sz w:val="24"/>
        </w:rPr>
        <w:t></w:t>
      </w:r>
      <w:r>
        <w:rPr>
          <w:rFonts w:ascii="Symbol" w:hAnsi="Symbol"/>
          <w:color w:val="36826E"/>
          <w:sz w:val="24"/>
        </w:rPr>
        <w:t></w:t>
      </w:r>
      <w:r>
        <w:rPr>
          <w:rFonts w:ascii="Symbol" w:hAnsi="Symbol"/>
          <w:color w:val="36826E"/>
          <w:sz w:val="24"/>
        </w:rPr>
        <w:t></w:t>
      </w:r>
      <w:r>
        <w:rPr>
          <w:rFonts w:ascii="Symbol" w:hAnsi="Symbol"/>
          <w:color w:val="36826E"/>
          <w:sz w:val="24"/>
        </w:rPr>
        <w:t></w:t>
      </w:r>
      <w:r>
        <w:rPr>
          <w:rFonts w:ascii="Symbol" w:hAnsi="Symbol"/>
          <w:color w:val="36826E"/>
          <w:sz w:val="24"/>
        </w:rPr>
        <w:t></w:t>
      </w:r>
      <w:r>
        <w:rPr>
          <w:rFonts w:ascii="Symbol" w:hAnsi="Symbol"/>
          <w:color w:val="36826E"/>
          <w:sz w:val="24"/>
        </w:rPr>
        <w:t></w:t>
      </w:r>
      <w:r>
        <w:rPr>
          <w:rFonts w:ascii="Symbol" w:hAnsi="Symbol"/>
          <w:color w:val="36826E"/>
          <w:sz w:val="24"/>
        </w:rPr>
        <w:t></w:t>
      </w:r>
      <w:r>
        <w:rPr>
          <w:rFonts w:ascii="Symbol" w:hAnsi="Symbol"/>
          <w:color w:val="36826E"/>
          <w:sz w:val="24"/>
        </w:rPr>
        <w:t></w:t>
      </w:r>
      <w:r>
        <w:rPr>
          <w:rFonts w:ascii="Segoe UI" w:hAnsi="Segoe UI" w:cs="Segoe UI"/>
          <w:sz w:val="21"/>
          <w:szCs w:val="21"/>
          <w:shd w:val="clear" w:color="auto" w:fill="FFFFFF"/>
        </w:rPr>
        <w:t>Provide 24/7 operational coverage, strategic oversight, and subject matter expertise for complex situations.</w:t>
      </w:r>
      <w:proofErr w:type="gramEnd"/>
    </w:p>
    <w:p w:rsidR="00F443F5" w:rsidRPr="00F443F5" w:rsidRDefault="00F443F5" w:rsidP="00F443F5">
      <w:pPr>
        <w:widowControl/>
        <w:numPr>
          <w:ilvl w:val="0"/>
          <w:numId w:val="4"/>
        </w:numPr>
        <w:autoSpaceDE/>
        <w:autoSpaceDN/>
        <w:spacing w:before="100" w:beforeAutospacing="1" w:after="100" w:afterAutospacing="1"/>
        <w:textAlignment w:val="baseline"/>
        <w:rPr>
          <w:rFonts w:ascii="Segoe UI" w:eastAsia="Times New Roman" w:hAnsi="Segoe UI" w:cs="Segoe UI"/>
          <w:sz w:val="21"/>
          <w:szCs w:val="21"/>
        </w:rPr>
      </w:pPr>
      <w:r>
        <w:rPr>
          <w:rFonts w:ascii="Segoe UI" w:hAnsi="Segoe UI" w:cs="Segoe UI"/>
          <w:sz w:val="21"/>
          <w:szCs w:val="21"/>
          <w:shd w:val="clear" w:color="auto" w:fill="FFFFFF"/>
        </w:rPr>
        <w:lastRenderedPageBreak/>
        <w:t xml:space="preserve">                </w:t>
      </w:r>
      <w:r w:rsidRPr="00F443F5">
        <w:rPr>
          <w:rFonts w:ascii="Segoe UI" w:eastAsia="Times New Roman" w:hAnsi="Segoe UI" w:cs="Segoe UI"/>
          <w:sz w:val="21"/>
          <w:szCs w:val="21"/>
        </w:rPr>
        <w:t>A proven and capable manager, with considerable experience of managing at a departmental level within an organization.</w:t>
      </w:r>
    </w:p>
    <w:p w:rsidR="00F443F5" w:rsidRPr="00F443F5" w:rsidRDefault="00F443F5" w:rsidP="00F443F5">
      <w:pPr>
        <w:widowControl/>
        <w:numPr>
          <w:ilvl w:val="0"/>
          <w:numId w:val="4"/>
        </w:numPr>
        <w:autoSpaceDE/>
        <w:autoSpaceDN/>
        <w:spacing w:before="100" w:beforeAutospacing="1" w:after="100" w:afterAutospacing="1"/>
        <w:textAlignment w:val="baseline"/>
        <w:rPr>
          <w:rFonts w:ascii="Segoe UI" w:eastAsia="Times New Roman" w:hAnsi="Segoe UI" w:cs="Segoe UI"/>
          <w:sz w:val="21"/>
          <w:szCs w:val="21"/>
        </w:rPr>
      </w:pPr>
      <w:r w:rsidRPr="00F443F5">
        <w:rPr>
          <w:rFonts w:ascii="Segoe UI" w:eastAsia="Times New Roman" w:hAnsi="Segoe UI" w:cs="Segoe UI"/>
          <w:sz w:val="21"/>
          <w:szCs w:val="21"/>
        </w:rPr>
        <w:t>Experience of driving organizational change at departmental level to deliver continuous improvement.</w:t>
      </w:r>
    </w:p>
    <w:p w:rsidR="00F443F5" w:rsidRPr="00F443F5" w:rsidRDefault="00F443F5" w:rsidP="00F443F5">
      <w:pPr>
        <w:widowControl/>
        <w:numPr>
          <w:ilvl w:val="0"/>
          <w:numId w:val="4"/>
        </w:numPr>
        <w:autoSpaceDE/>
        <w:autoSpaceDN/>
        <w:spacing w:before="100" w:beforeAutospacing="1" w:after="100" w:afterAutospacing="1"/>
        <w:textAlignment w:val="baseline"/>
        <w:rPr>
          <w:rFonts w:ascii="Segoe UI" w:eastAsia="Times New Roman" w:hAnsi="Segoe UI" w:cs="Segoe UI"/>
          <w:sz w:val="21"/>
          <w:szCs w:val="21"/>
        </w:rPr>
      </w:pPr>
      <w:r w:rsidRPr="00F443F5">
        <w:rPr>
          <w:rFonts w:ascii="Segoe UI" w:eastAsia="Times New Roman" w:hAnsi="Segoe UI" w:cs="Segoe UI"/>
          <w:sz w:val="21"/>
          <w:szCs w:val="21"/>
        </w:rPr>
        <w:t>Responsible and accountable to Senior Manager of Prepare and Support Services, for the effective and efficient delivery of all Prepare functions.</w:t>
      </w:r>
    </w:p>
    <w:p w:rsidR="00F443F5" w:rsidRPr="00F443F5" w:rsidRDefault="00F443F5" w:rsidP="00F443F5">
      <w:pPr>
        <w:widowControl/>
        <w:numPr>
          <w:ilvl w:val="0"/>
          <w:numId w:val="4"/>
        </w:numPr>
        <w:autoSpaceDE/>
        <w:autoSpaceDN/>
        <w:spacing w:before="100" w:beforeAutospacing="1" w:after="100" w:afterAutospacing="1"/>
        <w:textAlignment w:val="baseline"/>
        <w:rPr>
          <w:rFonts w:ascii="Segoe UI" w:eastAsia="Times New Roman" w:hAnsi="Segoe UI" w:cs="Segoe UI"/>
          <w:sz w:val="21"/>
          <w:szCs w:val="21"/>
        </w:rPr>
      </w:pPr>
      <w:r w:rsidRPr="00F443F5">
        <w:rPr>
          <w:rFonts w:ascii="Segoe UI" w:eastAsia="Times New Roman" w:hAnsi="Segoe UI" w:cs="Segoe UI"/>
          <w:sz w:val="21"/>
          <w:szCs w:val="21"/>
        </w:rPr>
        <w:t>Prepare representative on The Red Sea Fire and Rescue Service, Prepare and Support Services Management Team.</w:t>
      </w:r>
    </w:p>
    <w:p w:rsidR="00F443F5" w:rsidRPr="00F443F5" w:rsidRDefault="00F443F5" w:rsidP="00F443F5">
      <w:pPr>
        <w:widowControl/>
        <w:numPr>
          <w:ilvl w:val="0"/>
          <w:numId w:val="4"/>
        </w:numPr>
        <w:autoSpaceDE/>
        <w:autoSpaceDN/>
        <w:spacing w:before="100" w:beforeAutospacing="1" w:after="100" w:afterAutospacing="1"/>
        <w:textAlignment w:val="baseline"/>
        <w:rPr>
          <w:rFonts w:ascii="Segoe UI" w:eastAsia="Times New Roman" w:hAnsi="Segoe UI" w:cs="Segoe UI"/>
          <w:sz w:val="21"/>
          <w:szCs w:val="21"/>
        </w:rPr>
      </w:pPr>
      <w:r w:rsidRPr="00F443F5">
        <w:rPr>
          <w:rFonts w:ascii="Segoe UI" w:eastAsia="Times New Roman" w:hAnsi="Segoe UI" w:cs="Segoe UI"/>
          <w:sz w:val="21"/>
          <w:szCs w:val="21"/>
        </w:rPr>
        <w:t>Manage Prepare databases and Mailboxes enquires to ensure effective responses.</w:t>
      </w:r>
    </w:p>
    <w:p w:rsidR="00F443F5" w:rsidRPr="00F443F5" w:rsidRDefault="00F443F5" w:rsidP="00F443F5">
      <w:pPr>
        <w:widowControl/>
        <w:numPr>
          <w:ilvl w:val="0"/>
          <w:numId w:val="4"/>
        </w:numPr>
        <w:autoSpaceDE/>
        <w:autoSpaceDN/>
        <w:spacing w:before="100" w:beforeAutospacing="1" w:after="100" w:afterAutospacing="1"/>
        <w:textAlignment w:val="baseline"/>
        <w:rPr>
          <w:rFonts w:ascii="Segoe UI" w:eastAsia="Times New Roman" w:hAnsi="Segoe UI" w:cs="Segoe UI"/>
          <w:sz w:val="21"/>
          <w:szCs w:val="21"/>
        </w:rPr>
      </w:pPr>
      <w:r w:rsidRPr="00F443F5">
        <w:rPr>
          <w:rFonts w:ascii="Segoe UI" w:eastAsia="Times New Roman" w:hAnsi="Segoe UI" w:cs="Segoe UI"/>
          <w:sz w:val="21"/>
          <w:szCs w:val="21"/>
        </w:rPr>
        <w:t>Deputize in the absence of the Senior Manager of Prepare and Support Services when requested.</w:t>
      </w:r>
    </w:p>
    <w:p w:rsidR="00F443F5" w:rsidRPr="00F443F5" w:rsidRDefault="00F443F5" w:rsidP="00F443F5">
      <w:pPr>
        <w:widowControl/>
        <w:numPr>
          <w:ilvl w:val="0"/>
          <w:numId w:val="4"/>
        </w:numPr>
        <w:autoSpaceDE/>
        <w:autoSpaceDN/>
        <w:spacing w:before="100" w:beforeAutospacing="1" w:after="100" w:afterAutospacing="1"/>
        <w:textAlignment w:val="baseline"/>
        <w:rPr>
          <w:rFonts w:ascii="Segoe UI" w:eastAsia="Times New Roman" w:hAnsi="Segoe UI" w:cs="Segoe UI"/>
          <w:sz w:val="21"/>
          <w:szCs w:val="21"/>
        </w:rPr>
      </w:pPr>
      <w:r w:rsidRPr="00F443F5">
        <w:rPr>
          <w:rFonts w:ascii="Segoe UI" w:eastAsia="Times New Roman" w:hAnsi="Segoe UI" w:cs="Segoe UI"/>
          <w:sz w:val="21"/>
          <w:szCs w:val="21"/>
        </w:rPr>
        <w:t>Supervise the functions of the Prepare Department at a tactical level.</w:t>
      </w:r>
    </w:p>
    <w:p w:rsidR="00F443F5" w:rsidRPr="00F443F5" w:rsidRDefault="00F443F5" w:rsidP="00F443F5">
      <w:pPr>
        <w:widowControl/>
        <w:numPr>
          <w:ilvl w:val="0"/>
          <w:numId w:val="4"/>
        </w:numPr>
        <w:autoSpaceDE/>
        <w:autoSpaceDN/>
        <w:spacing w:before="100" w:beforeAutospacing="1" w:after="100" w:afterAutospacing="1"/>
        <w:textAlignment w:val="baseline"/>
        <w:rPr>
          <w:rFonts w:ascii="Segoe UI" w:eastAsia="Times New Roman" w:hAnsi="Segoe UI" w:cs="Segoe UI"/>
          <w:sz w:val="21"/>
          <w:szCs w:val="21"/>
        </w:rPr>
      </w:pPr>
      <w:r w:rsidRPr="00F443F5">
        <w:rPr>
          <w:rFonts w:ascii="Segoe UI" w:eastAsia="Times New Roman" w:hAnsi="Segoe UI" w:cs="Segoe UI"/>
          <w:sz w:val="21"/>
          <w:szCs w:val="21"/>
        </w:rPr>
        <w:t>Review and distribute the workload to the Prepare team periodically.</w:t>
      </w:r>
    </w:p>
    <w:p w:rsidR="00F443F5" w:rsidRPr="00F443F5" w:rsidRDefault="00F443F5" w:rsidP="00F443F5">
      <w:pPr>
        <w:widowControl/>
        <w:numPr>
          <w:ilvl w:val="0"/>
          <w:numId w:val="4"/>
        </w:numPr>
        <w:autoSpaceDE/>
        <w:autoSpaceDN/>
        <w:spacing w:before="100" w:beforeAutospacing="1" w:after="100" w:afterAutospacing="1"/>
        <w:textAlignment w:val="baseline"/>
        <w:rPr>
          <w:rFonts w:ascii="Segoe UI" w:eastAsia="Times New Roman" w:hAnsi="Segoe UI" w:cs="Segoe UI"/>
          <w:sz w:val="21"/>
          <w:szCs w:val="21"/>
        </w:rPr>
      </w:pPr>
      <w:r w:rsidRPr="00F443F5">
        <w:rPr>
          <w:rFonts w:ascii="Segoe UI" w:eastAsia="Times New Roman" w:hAnsi="Segoe UI" w:cs="Segoe UI"/>
          <w:sz w:val="21"/>
          <w:szCs w:val="21"/>
        </w:rPr>
        <w:t>Take responsibility for the daily workload and direction of the Prepare team.</w:t>
      </w:r>
    </w:p>
    <w:p w:rsidR="00F443F5" w:rsidRPr="00F443F5" w:rsidRDefault="00F443F5" w:rsidP="00F443F5">
      <w:pPr>
        <w:widowControl/>
        <w:numPr>
          <w:ilvl w:val="0"/>
          <w:numId w:val="4"/>
        </w:numPr>
        <w:autoSpaceDE/>
        <w:autoSpaceDN/>
        <w:spacing w:before="100" w:beforeAutospacing="1" w:after="100" w:afterAutospacing="1"/>
        <w:textAlignment w:val="baseline"/>
        <w:rPr>
          <w:rFonts w:ascii="Segoe UI" w:eastAsia="Times New Roman" w:hAnsi="Segoe UI" w:cs="Segoe UI"/>
          <w:sz w:val="21"/>
          <w:szCs w:val="21"/>
        </w:rPr>
      </w:pPr>
      <w:r w:rsidRPr="00F443F5">
        <w:rPr>
          <w:rFonts w:ascii="Segoe UI" w:eastAsia="Times New Roman" w:hAnsi="Segoe UI" w:cs="Segoe UI"/>
          <w:sz w:val="21"/>
          <w:szCs w:val="21"/>
        </w:rPr>
        <w:t>Supervise the Prepare team regarding team planning, training, workload, developmental needs, and ensuring alignment with RSFRS and RSG policies and procedures.</w:t>
      </w:r>
    </w:p>
    <w:p w:rsidR="00F443F5" w:rsidRPr="00F443F5" w:rsidRDefault="00F443F5" w:rsidP="00F443F5">
      <w:pPr>
        <w:widowControl/>
        <w:numPr>
          <w:ilvl w:val="0"/>
          <w:numId w:val="4"/>
        </w:numPr>
        <w:autoSpaceDE/>
        <w:autoSpaceDN/>
        <w:spacing w:before="100" w:beforeAutospacing="1" w:after="100" w:afterAutospacing="1"/>
        <w:textAlignment w:val="baseline"/>
        <w:rPr>
          <w:rFonts w:ascii="Segoe UI" w:eastAsia="Times New Roman" w:hAnsi="Segoe UI" w:cs="Segoe UI"/>
          <w:sz w:val="21"/>
          <w:szCs w:val="21"/>
        </w:rPr>
      </w:pPr>
      <w:r w:rsidRPr="00F443F5">
        <w:rPr>
          <w:rFonts w:ascii="Segoe UI" w:eastAsia="Times New Roman" w:hAnsi="Segoe UI" w:cs="Segoe UI"/>
          <w:sz w:val="21"/>
          <w:szCs w:val="21"/>
        </w:rPr>
        <w:t>Develop positive working relationships with internal and external stakeholders aimed at creating effective and efficient solutions to Prepare challenges, including review, and upgrading of risk and contingency policies, operational policies, and procedures to gain alignment with RSFRS goals and standards.</w:t>
      </w:r>
    </w:p>
    <w:p w:rsidR="00F443F5" w:rsidRPr="00F443F5" w:rsidRDefault="00F443F5" w:rsidP="00F443F5">
      <w:pPr>
        <w:widowControl/>
        <w:numPr>
          <w:ilvl w:val="0"/>
          <w:numId w:val="4"/>
        </w:numPr>
        <w:autoSpaceDE/>
        <w:autoSpaceDN/>
        <w:spacing w:before="100" w:beforeAutospacing="1" w:after="100" w:afterAutospacing="1"/>
        <w:textAlignment w:val="baseline"/>
        <w:rPr>
          <w:rFonts w:ascii="Segoe UI" w:eastAsia="Times New Roman" w:hAnsi="Segoe UI" w:cs="Segoe UI"/>
          <w:sz w:val="21"/>
          <w:szCs w:val="21"/>
        </w:rPr>
      </w:pPr>
      <w:r w:rsidRPr="00F443F5">
        <w:rPr>
          <w:rFonts w:ascii="Segoe UI" w:eastAsia="Times New Roman" w:hAnsi="Segoe UI" w:cs="Segoe UI"/>
          <w:sz w:val="21"/>
          <w:szCs w:val="21"/>
        </w:rPr>
        <w:t>Represent RSFRS and RSG at local risk, contingency and operational policy programs.</w:t>
      </w:r>
    </w:p>
    <w:p w:rsidR="00F443F5" w:rsidRPr="00F443F5" w:rsidRDefault="00F443F5" w:rsidP="00F443F5">
      <w:pPr>
        <w:widowControl/>
        <w:numPr>
          <w:ilvl w:val="0"/>
          <w:numId w:val="4"/>
        </w:numPr>
        <w:autoSpaceDE/>
        <w:autoSpaceDN/>
        <w:spacing w:before="100" w:beforeAutospacing="1" w:after="100" w:afterAutospacing="1"/>
        <w:textAlignment w:val="baseline"/>
        <w:rPr>
          <w:rFonts w:ascii="Segoe UI" w:eastAsia="Times New Roman" w:hAnsi="Segoe UI" w:cs="Segoe UI"/>
          <w:sz w:val="21"/>
          <w:szCs w:val="21"/>
        </w:rPr>
      </w:pPr>
      <w:r w:rsidRPr="00F443F5">
        <w:rPr>
          <w:rFonts w:ascii="Segoe UI" w:eastAsia="Times New Roman" w:hAnsi="Segoe UI" w:cs="Segoe UI"/>
          <w:sz w:val="21"/>
          <w:szCs w:val="21"/>
        </w:rPr>
        <w:t>Developing performance indicators to assist in the monitoring and management of the Prepare department’s performance.</w:t>
      </w:r>
    </w:p>
    <w:p w:rsidR="00F443F5" w:rsidRPr="00F443F5" w:rsidRDefault="00F443F5" w:rsidP="00F443F5">
      <w:pPr>
        <w:widowControl/>
        <w:numPr>
          <w:ilvl w:val="0"/>
          <w:numId w:val="4"/>
        </w:numPr>
        <w:autoSpaceDE/>
        <w:autoSpaceDN/>
        <w:spacing w:before="100" w:beforeAutospacing="1" w:after="100" w:afterAutospacing="1"/>
        <w:textAlignment w:val="baseline"/>
        <w:rPr>
          <w:rFonts w:ascii="Segoe UI" w:eastAsia="Times New Roman" w:hAnsi="Segoe UI" w:cs="Segoe UI"/>
          <w:sz w:val="21"/>
          <w:szCs w:val="21"/>
        </w:rPr>
      </w:pPr>
      <w:r w:rsidRPr="00F443F5">
        <w:rPr>
          <w:rFonts w:ascii="Segoe UI" w:eastAsia="Times New Roman" w:hAnsi="Segoe UI" w:cs="Segoe UI"/>
          <w:sz w:val="21"/>
          <w:szCs w:val="21"/>
        </w:rPr>
        <w:t>Perform any functions/activities as assigned by Director of Prepare and Support Services. Roles &amp; responsibilities will need to flex and adapt during planning/construction through to the testing and steady state phases.</w:t>
      </w:r>
    </w:p>
    <w:p w:rsidR="00F443F5" w:rsidRPr="00F443F5" w:rsidRDefault="00F443F5" w:rsidP="00F443F5">
      <w:pPr>
        <w:widowControl/>
        <w:numPr>
          <w:ilvl w:val="0"/>
          <w:numId w:val="5"/>
        </w:numPr>
        <w:autoSpaceDE/>
        <w:autoSpaceDN/>
        <w:spacing w:before="100" w:beforeAutospacing="1" w:after="100" w:afterAutospacing="1"/>
        <w:textAlignment w:val="baseline"/>
        <w:rPr>
          <w:rFonts w:ascii="Segoe UI" w:eastAsia="Times New Roman" w:hAnsi="Segoe UI" w:cs="Segoe UI"/>
          <w:sz w:val="21"/>
          <w:szCs w:val="21"/>
        </w:rPr>
      </w:pPr>
      <w:r>
        <w:rPr>
          <w:rFonts w:ascii="Symbol" w:hAnsi="Symbol"/>
          <w:color w:val="36826E"/>
          <w:sz w:val="24"/>
        </w:rPr>
        <w:t></w:t>
      </w:r>
      <w:r>
        <w:rPr>
          <w:rFonts w:ascii="Symbol" w:hAnsi="Symbol"/>
          <w:color w:val="36826E"/>
          <w:sz w:val="24"/>
        </w:rPr>
        <w:t></w:t>
      </w:r>
      <w:r>
        <w:rPr>
          <w:rFonts w:ascii="Symbol" w:hAnsi="Symbol"/>
          <w:color w:val="36826E"/>
          <w:sz w:val="24"/>
        </w:rPr>
        <w:t></w:t>
      </w:r>
      <w:r>
        <w:rPr>
          <w:rFonts w:ascii="Symbol" w:hAnsi="Symbol"/>
          <w:color w:val="36826E"/>
          <w:sz w:val="24"/>
        </w:rPr>
        <w:t></w:t>
      </w:r>
      <w:r>
        <w:rPr>
          <w:rFonts w:ascii="Symbol" w:hAnsi="Symbol"/>
          <w:color w:val="36826E"/>
          <w:sz w:val="24"/>
        </w:rPr>
        <w:t></w:t>
      </w:r>
      <w:r>
        <w:rPr>
          <w:rFonts w:ascii="Symbol" w:hAnsi="Symbol"/>
          <w:color w:val="36826E"/>
          <w:sz w:val="24"/>
        </w:rPr>
        <w:t></w:t>
      </w:r>
      <w:r>
        <w:rPr>
          <w:rFonts w:ascii="Symbol" w:hAnsi="Symbol"/>
          <w:color w:val="36826E"/>
          <w:sz w:val="24"/>
        </w:rPr>
        <w:t></w:t>
      </w:r>
      <w:r>
        <w:rPr>
          <w:rFonts w:ascii="Symbol" w:hAnsi="Symbol"/>
          <w:color w:val="36826E"/>
          <w:sz w:val="24"/>
        </w:rPr>
        <w:t></w:t>
      </w:r>
      <w:r>
        <w:rPr>
          <w:rFonts w:ascii="Symbol" w:hAnsi="Symbol"/>
          <w:color w:val="36826E"/>
          <w:sz w:val="24"/>
        </w:rPr>
        <w:t></w:t>
      </w:r>
      <w:r>
        <w:rPr>
          <w:rFonts w:ascii="Symbol" w:hAnsi="Symbol"/>
          <w:color w:val="36826E"/>
          <w:sz w:val="24"/>
        </w:rPr>
        <w:t></w:t>
      </w:r>
      <w:r>
        <w:rPr>
          <w:rFonts w:ascii="Symbol" w:hAnsi="Symbol"/>
          <w:color w:val="36826E"/>
          <w:sz w:val="24"/>
        </w:rPr>
        <w:t></w:t>
      </w:r>
      <w:r>
        <w:rPr>
          <w:rFonts w:ascii="Segoe UI" w:eastAsia="Times New Roman" w:hAnsi="Segoe UI" w:cs="Segoe UI"/>
          <w:sz w:val="21"/>
          <w:szCs w:val="21"/>
        </w:rPr>
        <w:t>To ensure that Any Companies</w:t>
      </w:r>
      <w:r w:rsidRPr="00F443F5">
        <w:rPr>
          <w:rFonts w:ascii="Segoe UI" w:eastAsia="Times New Roman" w:hAnsi="Segoe UI" w:cs="Segoe UI"/>
          <w:sz w:val="21"/>
          <w:szCs w:val="21"/>
        </w:rPr>
        <w:t xml:space="preserve"> destinations have a properly prepared and practiced site-specific Major Emergency Plan that takes account of all occurrences likely to be encountered.</w:t>
      </w:r>
    </w:p>
    <w:p w:rsidR="00F443F5" w:rsidRDefault="00F443F5" w:rsidP="00F443F5">
      <w:pPr>
        <w:widowControl/>
        <w:numPr>
          <w:ilvl w:val="0"/>
          <w:numId w:val="5"/>
        </w:numPr>
        <w:autoSpaceDE/>
        <w:autoSpaceDN/>
        <w:spacing w:before="100" w:beforeAutospacing="1" w:after="100" w:afterAutospacing="1"/>
        <w:textAlignment w:val="baseline"/>
        <w:rPr>
          <w:rFonts w:ascii="Segoe UI" w:eastAsia="Times New Roman" w:hAnsi="Segoe UI" w:cs="Segoe UI"/>
          <w:sz w:val="21"/>
          <w:szCs w:val="21"/>
        </w:rPr>
      </w:pPr>
      <w:r w:rsidRPr="00F443F5">
        <w:rPr>
          <w:rFonts w:ascii="Segoe UI" w:eastAsia="Times New Roman" w:hAnsi="Segoe UI" w:cs="Segoe UI"/>
          <w:sz w:val="21"/>
          <w:szCs w:val="21"/>
        </w:rPr>
        <w:t>Create, manage, test, maintain and improve site and asset specific emergency response plans considering the stage of development of those assets and availability and competence of resources from all emergency services</w:t>
      </w:r>
    </w:p>
    <w:p w:rsidR="00F443F5" w:rsidRPr="00F443F5" w:rsidRDefault="00F443F5" w:rsidP="00F443F5">
      <w:pPr>
        <w:widowControl/>
        <w:autoSpaceDE/>
        <w:autoSpaceDN/>
        <w:rPr>
          <w:rFonts w:ascii="Segoe UI" w:eastAsia="Times New Roman" w:hAnsi="Segoe UI" w:cs="Segoe UI"/>
          <w:sz w:val="21"/>
          <w:szCs w:val="21"/>
          <w:bdr w:val="none" w:sz="0" w:space="0" w:color="auto" w:frame="1"/>
        </w:rPr>
      </w:pPr>
      <w:r w:rsidRPr="00F443F5">
        <w:rPr>
          <w:rFonts w:ascii="Segoe UI" w:eastAsia="Times New Roman" w:hAnsi="Segoe UI" w:cs="Segoe UI"/>
          <w:sz w:val="21"/>
          <w:szCs w:val="21"/>
          <w:shd w:val="clear" w:color="auto" w:fill="FFFFFF"/>
        </w:rPr>
        <w:t>To assist the Senior Manager in supporting silver and gold level managers (the Executive Team and Heads of Division/Departments) to; -</w:t>
      </w:r>
      <w:r w:rsidRPr="00F443F5">
        <w:rPr>
          <w:rFonts w:ascii="Segoe UI" w:eastAsia="Times New Roman" w:hAnsi="Segoe UI" w:cs="Segoe UI"/>
          <w:sz w:val="21"/>
          <w:szCs w:val="21"/>
          <w:bdr w:val="none" w:sz="0" w:space="0" w:color="auto" w:frame="1"/>
        </w:rPr>
        <w:t xml:space="preserve"> </w:t>
      </w:r>
    </w:p>
    <w:p w:rsidR="00F443F5" w:rsidRPr="00F443F5" w:rsidRDefault="00F443F5" w:rsidP="00F443F5">
      <w:pPr>
        <w:widowControl/>
        <w:numPr>
          <w:ilvl w:val="0"/>
          <w:numId w:val="5"/>
        </w:numPr>
        <w:autoSpaceDE/>
        <w:autoSpaceDN/>
        <w:spacing w:before="100" w:beforeAutospacing="1" w:after="100" w:afterAutospacing="1"/>
        <w:textAlignment w:val="baseline"/>
        <w:rPr>
          <w:rFonts w:ascii="Segoe UI" w:eastAsia="Times New Roman" w:hAnsi="Segoe UI" w:cs="Segoe UI"/>
          <w:sz w:val="21"/>
          <w:szCs w:val="21"/>
          <w:bdr w:val="none" w:sz="0" w:space="0" w:color="auto" w:frame="1"/>
        </w:rPr>
      </w:pPr>
      <w:proofErr w:type="gramStart"/>
      <w:r w:rsidRPr="00F443F5">
        <w:rPr>
          <w:rFonts w:ascii="Segoe UI" w:eastAsia="Times New Roman" w:hAnsi="Segoe UI" w:cs="Segoe UI"/>
          <w:sz w:val="21"/>
          <w:szCs w:val="21"/>
          <w:bdr w:val="none" w:sz="0" w:space="0" w:color="auto" w:frame="1"/>
        </w:rPr>
        <w:t>guide</w:t>
      </w:r>
      <w:proofErr w:type="gramEnd"/>
      <w:r w:rsidRPr="00F443F5">
        <w:rPr>
          <w:rFonts w:ascii="Segoe UI" w:eastAsia="Times New Roman" w:hAnsi="Segoe UI" w:cs="Segoe UI"/>
          <w:sz w:val="21"/>
          <w:szCs w:val="21"/>
          <w:bdr w:val="none" w:sz="0" w:space="0" w:color="auto" w:frame="1"/>
        </w:rPr>
        <w:t xml:space="preserve"> them to </w:t>
      </w:r>
      <w:proofErr w:type="spellStart"/>
      <w:r w:rsidRPr="00F443F5">
        <w:rPr>
          <w:rFonts w:ascii="Segoe UI" w:eastAsia="Times New Roman" w:hAnsi="Segoe UI" w:cs="Segoe UI"/>
          <w:sz w:val="21"/>
          <w:szCs w:val="21"/>
          <w:bdr w:val="none" w:sz="0" w:space="0" w:color="auto" w:frame="1"/>
        </w:rPr>
        <w:t>fulfil</w:t>
      </w:r>
      <w:proofErr w:type="spellEnd"/>
      <w:r w:rsidRPr="00F443F5">
        <w:rPr>
          <w:rFonts w:ascii="Segoe UI" w:eastAsia="Times New Roman" w:hAnsi="Segoe UI" w:cs="Segoe UI"/>
          <w:sz w:val="21"/>
          <w:szCs w:val="21"/>
          <w:bdr w:val="none" w:sz="0" w:space="0" w:color="auto" w:frame="1"/>
        </w:rPr>
        <w:t xml:space="preserve"> their commitment to the Emergency Management arrangements.</w:t>
      </w:r>
    </w:p>
    <w:p w:rsidR="00F443F5" w:rsidRPr="00F443F5" w:rsidRDefault="00F443F5" w:rsidP="00F443F5">
      <w:pPr>
        <w:widowControl/>
        <w:numPr>
          <w:ilvl w:val="0"/>
          <w:numId w:val="5"/>
        </w:numPr>
        <w:autoSpaceDE/>
        <w:autoSpaceDN/>
        <w:spacing w:before="100" w:beforeAutospacing="1" w:after="100" w:afterAutospacing="1"/>
        <w:textAlignment w:val="baseline"/>
        <w:rPr>
          <w:rFonts w:ascii="Segoe UI" w:eastAsia="Times New Roman" w:hAnsi="Segoe UI" w:cs="Segoe UI"/>
          <w:sz w:val="21"/>
          <w:szCs w:val="21"/>
          <w:bdr w:val="none" w:sz="0" w:space="0" w:color="auto" w:frame="1"/>
        </w:rPr>
      </w:pPr>
      <w:proofErr w:type="gramStart"/>
      <w:r w:rsidRPr="00F443F5">
        <w:rPr>
          <w:rFonts w:ascii="Segoe UI" w:eastAsia="Times New Roman" w:hAnsi="Segoe UI" w:cs="Segoe UI"/>
          <w:sz w:val="21"/>
          <w:szCs w:val="21"/>
          <w:bdr w:val="none" w:sz="0" w:space="0" w:color="auto" w:frame="1"/>
        </w:rPr>
        <w:t>give</w:t>
      </w:r>
      <w:proofErr w:type="gramEnd"/>
      <w:r w:rsidRPr="00F443F5">
        <w:rPr>
          <w:rFonts w:ascii="Segoe UI" w:eastAsia="Times New Roman" w:hAnsi="Segoe UI" w:cs="Segoe UI"/>
          <w:sz w:val="21"/>
          <w:szCs w:val="21"/>
          <w:bdr w:val="none" w:sz="0" w:space="0" w:color="auto" w:frame="1"/>
        </w:rPr>
        <w:t xml:space="preserve"> them emergency/crisis management advice and guidance during a crisis.</w:t>
      </w:r>
    </w:p>
    <w:p w:rsidR="00F443F5" w:rsidRPr="00F443F5" w:rsidRDefault="00F443F5" w:rsidP="00F443F5">
      <w:pPr>
        <w:widowControl/>
        <w:numPr>
          <w:ilvl w:val="0"/>
          <w:numId w:val="5"/>
        </w:numPr>
        <w:autoSpaceDE/>
        <w:autoSpaceDN/>
        <w:spacing w:before="100" w:beforeAutospacing="1" w:after="100" w:afterAutospacing="1"/>
        <w:textAlignment w:val="baseline"/>
        <w:rPr>
          <w:rFonts w:ascii="Segoe UI" w:eastAsia="Times New Roman" w:hAnsi="Segoe UI" w:cs="Segoe UI"/>
          <w:sz w:val="21"/>
          <w:szCs w:val="21"/>
          <w:bdr w:val="none" w:sz="0" w:space="0" w:color="auto" w:frame="1"/>
        </w:rPr>
      </w:pPr>
      <w:proofErr w:type="gramStart"/>
      <w:r w:rsidRPr="00F443F5">
        <w:rPr>
          <w:rFonts w:ascii="Segoe UI" w:eastAsia="Times New Roman" w:hAnsi="Segoe UI" w:cs="Segoe UI"/>
          <w:sz w:val="21"/>
          <w:szCs w:val="21"/>
          <w:bdr w:val="none" w:sz="0" w:space="0" w:color="auto" w:frame="1"/>
        </w:rPr>
        <w:t>advise</w:t>
      </w:r>
      <w:proofErr w:type="gramEnd"/>
      <w:r w:rsidRPr="00F443F5">
        <w:rPr>
          <w:rFonts w:ascii="Segoe UI" w:eastAsia="Times New Roman" w:hAnsi="Segoe UI" w:cs="Segoe UI"/>
          <w:sz w:val="21"/>
          <w:szCs w:val="21"/>
          <w:bdr w:val="none" w:sz="0" w:space="0" w:color="auto" w:frame="1"/>
        </w:rPr>
        <w:t xml:space="preserve"> and train them on their overall response responsibilities and coach them on developing their individual team arrangements to meet them.</w:t>
      </w:r>
    </w:p>
    <w:p w:rsidR="00F443F5" w:rsidRPr="00F443F5" w:rsidRDefault="00F443F5" w:rsidP="00F443F5">
      <w:pPr>
        <w:widowControl/>
        <w:numPr>
          <w:ilvl w:val="0"/>
          <w:numId w:val="5"/>
        </w:numPr>
        <w:autoSpaceDE/>
        <w:autoSpaceDN/>
        <w:spacing w:before="100" w:beforeAutospacing="1" w:after="100" w:afterAutospacing="1"/>
        <w:textAlignment w:val="baseline"/>
        <w:rPr>
          <w:rFonts w:ascii="Segoe UI" w:eastAsia="Times New Roman" w:hAnsi="Segoe UI" w:cs="Segoe UI"/>
          <w:sz w:val="21"/>
          <w:szCs w:val="21"/>
        </w:rPr>
      </w:pPr>
      <w:r w:rsidRPr="00F443F5">
        <w:rPr>
          <w:rFonts w:ascii="Segoe UI" w:eastAsia="Times New Roman" w:hAnsi="Segoe UI" w:cs="Segoe UI"/>
          <w:sz w:val="21"/>
          <w:szCs w:val="21"/>
        </w:rPr>
        <w:t>Apply safety, quality and environmental management policies, procedures, and controls to ensure employee safety, legislative compliance, delivery of high-quality products/service and a responsible environmental attitude.</w:t>
      </w:r>
    </w:p>
    <w:p w:rsidR="00F443F5" w:rsidRPr="00F443F5" w:rsidRDefault="00F443F5" w:rsidP="00F443F5">
      <w:pPr>
        <w:widowControl/>
        <w:numPr>
          <w:ilvl w:val="0"/>
          <w:numId w:val="5"/>
        </w:numPr>
        <w:autoSpaceDE/>
        <w:autoSpaceDN/>
        <w:spacing w:before="100" w:beforeAutospacing="1" w:after="100" w:afterAutospacing="1"/>
        <w:textAlignment w:val="baseline"/>
        <w:rPr>
          <w:rFonts w:ascii="Segoe UI" w:eastAsia="Times New Roman" w:hAnsi="Segoe UI" w:cs="Segoe UI"/>
          <w:sz w:val="21"/>
          <w:szCs w:val="21"/>
        </w:rPr>
      </w:pPr>
      <w:r w:rsidRPr="00F443F5">
        <w:rPr>
          <w:rFonts w:ascii="Segoe UI" w:eastAsia="Times New Roman" w:hAnsi="Segoe UI" w:cs="Segoe UI"/>
          <w:sz w:val="21"/>
          <w:szCs w:val="21"/>
        </w:rPr>
        <w:t>Contribute to the identification of opportunities for continuous improvement of department’s systems, processes and practices considering ‘international best practice’, improvement of business processes, cost reduction and productivity improvement.</w:t>
      </w:r>
    </w:p>
    <w:p w:rsidR="009F6F96" w:rsidRPr="009F6F96" w:rsidRDefault="009F6F96" w:rsidP="009F6F96">
      <w:pPr>
        <w:widowControl/>
        <w:numPr>
          <w:ilvl w:val="0"/>
          <w:numId w:val="5"/>
        </w:numPr>
        <w:autoSpaceDE/>
        <w:autoSpaceDN/>
        <w:spacing w:before="100" w:beforeAutospacing="1" w:after="100" w:afterAutospacing="1"/>
        <w:textAlignment w:val="baseline"/>
        <w:rPr>
          <w:rFonts w:ascii="Segoe UI" w:eastAsia="Times New Roman" w:hAnsi="Segoe UI" w:cs="Segoe UI"/>
          <w:sz w:val="21"/>
          <w:szCs w:val="21"/>
        </w:rPr>
      </w:pPr>
      <w:r w:rsidRPr="009F6F96">
        <w:rPr>
          <w:rFonts w:ascii="Segoe UI" w:eastAsia="Times New Roman" w:hAnsi="Segoe UI" w:cs="Segoe UI"/>
          <w:sz w:val="21"/>
          <w:szCs w:val="21"/>
        </w:rPr>
        <w:t>Responsible for vessel, crew, passengers, and pollution prevention.</w:t>
      </w:r>
    </w:p>
    <w:p w:rsidR="009F6F96" w:rsidRPr="009F6F96" w:rsidRDefault="009F6F96" w:rsidP="009F6F96">
      <w:pPr>
        <w:widowControl/>
        <w:numPr>
          <w:ilvl w:val="0"/>
          <w:numId w:val="5"/>
        </w:numPr>
        <w:autoSpaceDE/>
        <w:autoSpaceDN/>
        <w:spacing w:before="100" w:beforeAutospacing="1" w:after="100" w:afterAutospacing="1"/>
        <w:textAlignment w:val="baseline"/>
        <w:rPr>
          <w:rFonts w:ascii="Segoe UI" w:eastAsia="Times New Roman" w:hAnsi="Segoe UI" w:cs="Segoe UI"/>
          <w:sz w:val="21"/>
          <w:szCs w:val="21"/>
        </w:rPr>
      </w:pPr>
      <w:r w:rsidRPr="009F6F96">
        <w:rPr>
          <w:rFonts w:ascii="Segoe UI" w:eastAsia="Times New Roman" w:hAnsi="Segoe UI" w:cs="Segoe UI"/>
          <w:sz w:val="21"/>
          <w:szCs w:val="21"/>
        </w:rPr>
        <w:t>Charts the course and uses navigational tools.</w:t>
      </w:r>
    </w:p>
    <w:p w:rsidR="009F6F96" w:rsidRPr="009F6F96" w:rsidRDefault="009F6F96" w:rsidP="009F6F96">
      <w:pPr>
        <w:widowControl/>
        <w:numPr>
          <w:ilvl w:val="0"/>
          <w:numId w:val="5"/>
        </w:numPr>
        <w:autoSpaceDE/>
        <w:autoSpaceDN/>
        <w:spacing w:before="100" w:beforeAutospacing="1" w:after="100" w:afterAutospacing="1"/>
        <w:textAlignment w:val="baseline"/>
        <w:rPr>
          <w:rFonts w:ascii="Segoe UI" w:eastAsia="Times New Roman" w:hAnsi="Segoe UI" w:cs="Segoe UI"/>
          <w:sz w:val="21"/>
          <w:szCs w:val="21"/>
        </w:rPr>
      </w:pPr>
      <w:r w:rsidRPr="009F6F96">
        <w:rPr>
          <w:rFonts w:ascii="Segoe UI" w:eastAsia="Times New Roman" w:hAnsi="Segoe UI" w:cs="Segoe UI"/>
          <w:sz w:val="21"/>
          <w:szCs w:val="21"/>
        </w:rPr>
        <w:t>Operates ferry in all weather and traffic conditions.</w:t>
      </w:r>
    </w:p>
    <w:p w:rsidR="009F6F96" w:rsidRPr="009F6F96" w:rsidRDefault="009F6F96" w:rsidP="009F6F96">
      <w:pPr>
        <w:widowControl/>
        <w:numPr>
          <w:ilvl w:val="0"/>
          <w:numId w:val="5"/>
        </w:numPr>
        <w:autoSpaceDE/>
        <w:autoSpaceDN/>
        <w:spacing w:before="100" w:beforeAutospacing="1" w:after="100" w:afterAutospacing="1"/>
        <w:textAlignment w:val="baseline"/>
        <w:rPr>
          <w:rFonts w:ascii="Segoe UI" w:eastAsia="Times New Roman" w:hAnsi="Segoe UI" w:cs="Segoe UI"/>
          <w:sz w:val="21"/>
          <w:szCs w:val="21"/>
        </w:rPr>
      </w:pPr>
      <w:r w:rsidRPr="009F6F96">
        <w:rPr>
          <w:rFonts w:ascii="Segoe UI" w:eastAsia="Times New Roman" w:hAnsi="Segoe UI" w:cs="Segoe UI"/>
          <w:sz w:val="21"/>
          <w:szCs w:val="21"/>
        </w:rPr>
        <w:t>Expert in local waterways and ports</w:t>
      </w:r>
    </w:p>
    <w:p w:rsidR="009F6F96" w:rsidRPr="009F6F96" w:rsidRDefault="009F6F96" w:rsidP="009F6F96">
      <w:pPr>
        <w:widowControl/>
        <w:numPr>
          <w:ilvl w:val="0"/>
          <w:numId w:val="5"/>
        </w:numPr>
        <w:autoSpaceDE/>
        <w:autoSpaceDN/>
        <w:spacing w:before="100" w:beforeAutospacing="1" w:after="100" w:afterAutospacing="1"/>
        <w:textAlignment w:val="baseline"/>
        <w:rPr>
          <w:rFonts w:ascii="Segoe UI" w:eastAsia="Times New Roman" w:hAnsi="Segoe UI" w:cs="Segoe UI"/>
          <w:sz w:val="21"/>
          <w:szCs w:val="21"/>
        </w:rPr>
      </w:pPr>
      <w:r w:rsidRPr="009F6F96">
        <w:rPr>
          <w:rFonts w:ascii="Segoe UI" w:eastAsia="Times New Roman" w:hAnsi="Segoe UI" w:cs="Segoe UI"/>
          <w:sz w:val="21"/>
          <w:szCs w:val="21"/>
        </w:rPr>
        <w:t>Leads and motivates the crew.</w:t>
      </w:r>
    </w:p>
    <w:p w:rsidR="009F6F96" w:rsidRPr="009F6F96" w:rsidRDefault="009F6F96" w:rsidP="009F6F96">
      <w:pPr>
        <w:widowControl/>
        <w:numPr>
          <w:ilvl w:val="0"/>
          <w:numId w:val="5"/>
        </w:numPr>
        <w:autoSpaceDE/>
        <w:autoSpaceDN/>
        <w:spacing w:before="100" w:beforeAutospacing="1" w:after="100" w:afterAutospacing="1"/>
        <w:textAlignment w:val="baseline"/>
        <w:rPr>
          <w:rFonts w:ascii="Segoe UI" w:eastAsia="Times New Roman" w:hAnsi="Segoe UI" w:cs="Segoe UI"/>
          <w:sz w:val="21"/>
          <w:szCs w:val="21"/>
        </w:rPr>
      </w:pPr>
      <w:r w:rsidRPr="009F6F96">
        <w:rPr>
          <w:rFonts w:ascii="Segoe UI" w:eastAsia="Times New Roman" w:hAnsi="Segoe UI" w:cs="Segoe UI"/>
          <w:sz w:val="21"/>
          <w:szCs w:val="21"/>
        </w:rPr>
        <w:t>Assigns tasks and evaluates performance.</w:t>
      </w:r>
    </w:p>
    <w:p w:rsidR="009F6F96" w:rsidRPr="009F6F96" w:rsidRDefault="009F6F96" w:rsidP="009F6F96">
      <w:pPr>
        <w:widowControl/>
        <w:numPr>
          <w:ilvl w:val="0"/>
          <w:numId w:val="5"/>
        </w:numPr>
        <w:autoSpaceDE/>
        <w:autoSpaceDN/>
        <w:spacing w:before="100" w:beforeAutospacing="1" w:after="100" w:afterAutospacing="1"/>
        <w:textAlignment w:val="baseline"/>
        <w:rPr>
          <w:rFonts w:ascii="Segoe UI" w:eastAsia="Times New Roman" w:hAnsi="Segoe UI" w:cs="Segoe UI"/>
          <w:sz w:val="21"/>
          <w:szCs w:val="21"/>
        </w:rPr>
      </w:pPr>
      <w:r w:rsidRPr="009F6F96">
        <w:rPr>
          <w:rFonts w:ascii="Segoe UI" w:eastAsia="Times New Roman" w:hAnsi="Segoe UI" w:cs="Segoe UI"/>
          <w:sz w:val="21"/>
          <w:szCs w:val="21"/>
        </w:rPr>
        <w:t>Trains officers in vessel handling and safety.</w:t>
      </w:r>
    </w:p>
    <w:p w:rsidR="009F6F96" w:rsidRPr="009F6F96" w:rsidRDefault="009F6F96" w:rsidP="009F6F96">
      <w:pPr>
        <w:widowControl/>
        <w:numPr>
          <w:ilvl w:val="0"/>
          <w:numId w:val="5"/>
        </w:numPr>
        <w:autoSpaceDE/>
        <w:autoSpaceDN/>
        <w:spacing w:before="100" w:beforeAutospacing="1" w:after="100" w:afterAutospacing="1"/>
        <w:textAlignment w:val="baseline"/>
        <w:rPr>
          <w:rFonts w:ascii="Segoe UI" w:eastAsia="Times New Roman" w:hAnsi="Segoe UI" w:cs="Segoe UI"/>
          <w:sz w:val="21"/>
          <w:szCs w:val="21"/>
        </w:rPr>
      </w:pPr>
      <w:r w:rsidRPr="009F6F96">
        <w:rPr>
          <w:rFonts w:ascii="Segoe UI" w:eastAsia="Times New Roman" w:hAnsi="Segoe UI" w:cs="Segoe UI"/>
          <w:sz w:val="21"/>
          <w:szCs w:val="21"/>
        </w:rPr>
        <w:t>Holds regular safety meetings and emergency drills.</w:t>
      </w:r>
    </w:p>
    <w:p w:rsidR="009F6F96" w:rsidRPr="009F6F96" w:rsidRDefault="009F6F96" w:rsidP="009F6F96">
      <w:pPr>
        <w:widowControl/>
        <w:numPr>
          <w:ilvl w:val="0"/>
          <w:numId w:val="5"/>
        </w:numPr>
        <w:autoSpaceDE/>
        <w:autoSpaceDN/>
        <w:spacing w:before="100" w:beforeAutospacing="1" w:after="100" w:afterAutospacing="1"/>
        <w:textAlignment w:val="baseline"/>
        <w:rPr>
          <w:rFonts w:ascii="Segoe UI" w:eastAsia="Times New Roman" w:hAnsi="Segoe UI" w:cs="Segoe UI"/>
          <w:sz w:val="21"/>
          <w:szCs w:val="21"/>
        </w:rPr>
      </w:pPr>
      <w:r w:rsidRPr="009F6F96">
        <w:rPr>
          <w:rFonts w:ascii="Segoe UI" w:eastAsia="Times New Roman" w:hAnsi="Segoe UI" w:cs="Segoe UI"/>
          <w:sz w:val="21"/>
          <w:szCs w:val="21"/>
        </w:rPr>
        <w:t>Conducts safety checks and emergency drills.</w:t>
      </w:r>
    </w:p>
    <w:p w:rsidR="009F6F96" w:rsidRPr="009F6F96" w:rsidRDefault="009F6F96" w:rsidP="009F6F96">
      <w:pPr>
        <w:widowControl/>
        <w:numPr>
          <w:ilvl w:val="0"/>
          <w:numId w:val="5"/>
        </w:numPr>
        <w:autoSpaceDE/>
        <w:autoSpaceDN/>
        <w:spacing w:before="100" w:beforeAutospacing="1" w:after="100" w:afterAutospacing="1"/>
        <w:textAlignment w:val="baseline"/>
        <w:rPr>
          <w:rFonts w:ascii="Segoe UI" w:eastAsia="Times New Roman" w:hAnsi="Segoe UI" w:cs="Segoe UI"/>
          <w:sz w:val="21"/>
          <w:szCs w:val="21"/>
        </w:rPr>
      </w:pPr>
      <w:r w:rsidRPr="009F6F96">
        <w:rPr>
          <w:rFonts w:ascii="Segoe UI" w:eastAsia="Times New Roman" w:hAnsi="Segoe UI" w:cs="Segoe UI"/>
          <w:sz w:val="21"/>
          <w:szCs w:val="21"/>
        </w:rPr>
        <w:t>Ensures passenger satisfaction and addresses concerns.</w:t>
      </w:r>
    </w:p>
    <w:p w:rsidR="009F6F96" w:rsidRPr="009F6F96" w:rsidRDefault="009F6F96" w:rsidP="009F6F96">
      <w:pPr>
        <w:widowControl/>
        <w:numPr>
          <w:ilvl w:val="0"/>
          <w:numId w:val="5"/>
        </w:numPr>
        <w:autoSpaceDE/>
        <w:autoSpaceDN/>
        <w:spacing w:before="100" w:beforeAutospacing="1" w:after="100" w:afterAutospacing="1"/>
        <w:textAlignment w:val="baseline"/>
        <w:rPr>
          <w:rFonts w:ascii="Segoe UI" w:eastAsia="Times New Roman" w:hAnsi="Segoe UI" w:cs="Segoe UI"/>
          <w:sz w:val="21"/>
          <w:szCs w:val="21"/>
        </w:rPr>
      </w:pPr>
      <w:r w:rsidRPr="009F6F96">
        <w:rPr>
          <w:rFonts w:ascii="Segoe UI" w:eastAsia="Times New Roman" w:hAnsi="Segoe UI" w:cs="Segoe UI"/>
          <w:sz w:val="21"/>
          <w:szCs w:val="21"/>
        </w:rPr>
        <w:t>Maintains safety and firefighting equipment.</w:t>
      </w:r>
    </w:p>
    <w:p w:rsidR="009F6F96" w:rsidRPr="009F6F96" w:rsidRDefault="009F6F96" w:rsidP="009F6F96">
      <w:pPr>
        <w:widowControl/>
        <w:numPr>
          <w:ilvl w:val="0"/>
          <w:numId w:val="5"/>
        </w:numPr>
        <w:autoSpaceDE/>
        <w:autoSpaceDN/>
        <w:spacing w:before="100" w:beforeAutospacing="1" w:after="100" w:afterAutospacing="1"/>
        <w:textAlignment w:val="baseline"/>
        <w:rPr>
          <w:rFonts w:ascii="Segoe UI" w:eastAsia="Times New Roman" w:hAnsi="Segoe UI" w:cs="Segoe UI"/>
          <w:sz w:val="21"/>
          <w:szCs w:val="21"/>
        </w:rPr>
      </w:pPr>
      <w:r w:rsidRPr="009F6F96">
        <w:rPr>
          <w:rFonts w:ascii="Segoe UI" w:eastAsia="Times New Roman" w:hAnsi="Segoe UI" w:cs="Segoe UI"/>
          <w:sz w:val="21"/>
          <w:szCs w:val="21"/>
        </w:rPr>
        <w:t>Ensures vessel stability, supplies, and communication logs</w:t>
      </w:r>
    </w:p>
    <w:p w:rsidR="009F6F96" w:rsidRPr="009F6F96" w:rsidRDefault="009F6F96" w:rsidP="009F6F96">
      <w:pPr>
        <w:widowControl/>
        <w:numPr>
          <w:ilvl w:val="0"/>
          <w:numId w:val="5"/>
        </w:numPr>
        <w:autoSpaceDE/>
        <w:autoSpaceDN/>
        <w:spacing w:before="100" w:beforeAutospacing="1" w:after="100" w:afterAutospacing="1"/>
        <w:textAlignment w:val="baseline"/>
        <w:rPr>
          <w:rFonts w:ascii="Segoe UI" w:eastAsia="Times New Roman" w:hAnsi="Segoe UI" w:cs="Segoe UI"/>
          <w:sz w:val="21"/>
          <w:szCs w:val="21"/>
        </w:rPr>
      </w:pPr>
      <w:r w:rsidRPr="009F6F96">
        <w:rPr>
          <w:rFonts w:ascii="Segoe UI" w:eastAsia="Times New Roman" w:hAnsi="Segoe UI" w:cs="Segoe UI"/>
          <w:sz w:val="21"/>
          <w:szCs w:val="21"/>
        </w:rPr>
        <w:t>Supervises vessel upkeep and reporting.</w:t>
      </w:r>
    </w:p>
    <w:p w:rsidR="009F6F96" w:rsidRPr="009F6F96" w:rsidRDefault="009F6F96" w:rsidP="009F6F96">
      <w:pPr>
        <w:widowControl/>
        <w:numPr>
          <w:ilvl w:val="0"/>
          <w:numId w:val="5"/>
        </w:numPr>
        <w:autoSpaceDE/>
        <w:autoSpaceDN/>
        <w:spacing w:before="100" w:beforeAutospacing="1" w:after="100" w:afterAutospacing="1"/>
        <w:textAlignment w:val="baseline"/>
        <w:rPr>
          <w:rFonts w:ascii="Segoe UI" w:eastAsia="Times New Roman" w:hAnsi="Segoe UI" w:cs="Segoe UI"/>
          <w:sz w:val="21"/>
          <w:szCs w:val="21"/>
        </w:rPr>
      </w:pPr>
      <w:r w:rsidRPr="009F6F96">
        <w:rPr>
          <w:rFonts w:ascii="Segoe UI" w:eastAsia="Times New Roman" w:hAnsi="Segoe UI" w:cs="Segoe UI"/>
          <w:sz w:val="21"/>
          <w:szCs w:val="21"/>
        </w:rPr>
        <w:t>Follows maritime regulations and company policies.</w:t>
      </w:r>
    </w:p>
    <w:p w:rsidR="009F6F96" w:rsidRPr="009F6F96" w:rsidRDefault="009F6F96" w:rsidP="009F6F96">
      <w:pPr>
        <w:widowControl/>
        <w:numPr>
          <w:ilvl w:val="0"/>
          <w:numId w:val="5"/>
        </w:numPr>
        <w:autoSpaceDE/>
        <w:autoSpaceDN/>
        <w:spacing w:before="100" w:beforeAutospacing="1" w:after="100" w:afterAutospacing="1"/>
        <w:textAlignment w:val="baseline"/>
        <w:rPr>
          <w:rFonts w:ascii="Segoe UI" w:eastAsia="Times New Roman" w:hAnsi="Segoe UI" w:cs="Segoe UI"/>
          <w:sz w:val="21"/>
          <w:szCs w:val="21"/>
        </w:rPr>
      </w:pPr>
      <w:r w:rsidRPr="009F6F96">
        <w:rPr>
          <w:rFonts w:ascii="Segoe UI" w:eastAsia="Times New Roman" w:hAnsi="Segoe UI" w:cs="Segoe UI"/>
          <w:sz w:val="21"/>
          <w:szCs w:val="21"/>
        </w:rPr>
        <w:t>Maintains records and plans for improvements.</w:t>
      </w:r>
    </w:p>
    <w:p w:rsidR="009F6F96" w:rsidRPr="009F6F96" w:rsidRDefault="009F6F96" w:rsidP="009F6F96">
      <w:pPr>
        <w:widowControl/>
        <w:numPr>
          <w:ilvl w:val="0"/>
          <w:numId w:val="5"/>
        </w:numPr>
        <w:autoSpaceDE/>
        <w:autoSpaceDN/>
        <w:spacing w:before="100" w:beforeAutospacing="1" w:after="100" w:afterAutospacing="1"/>
        <w:textAlignment w:val="baseline"/>
        <w:rPr>
          <w:rFonts w:ascii="Segoe UI" w:eastAsia="Times New Roman" w:hAnsi="Segoe UI" w:cs="Segoe UI"/>
          <w:sz w:val="21"/>
          <w:szCs w:val="21"/>
        </w:rPr>
      </w:pPr>
      <w:r w:rsidRPr="009F6F96">
        <w:rPr>
          <w:rFonts w:ascii="Segoe UI" w:eastAsia="Times New Roman" w:hAnsi="Segoe UI" w:cs="Segoe UI"/>
          <w:sz w:val="21"/>
          <w:szCs w:val="21"/>
        </w:rPr>
        <w:t>Handles emergencies and potential hazards efficiently</w:t>
      </w:r>
    </w:p>
    <w:p w:rsidR="00F443F5" w:rsidRPr="00F443F5" w:rsidRDefault="00F443F5" w:rsidP="00F443F5">
      <w:pPr>
        <w:widowControl/>
        <w:numPr>
          <w:ilvl w:val="0"/>
          <w:numId w:val="5"/>
        </w:numPr>
        <w:autoSpaceDE/>
        <w:autoSpaceDN/>
        <w:spacing w:before="100" w:beforeAutospacing="1" w:after="100" w:afterAutospacing="1"/>
        <w:textAlignment w:val="baseline"/>
        <w:rPr>
          <w:rFonts w:ascii="Segoe UI" w:eastAsia="Times New Roman" w:hAnsi="Segoe UI" w:cs="Segoe UI"/>
          <w:sz w:val="21"/>
          <w:szCs w:val="21"/>
        </w:rPr>
      </w:pPr>
    </w:p>
    <w:p w:rsidR="00F443F5" w:rsidRDefault="00F443F5" w:rsidP="00F443F5">
      <w:pPr>
        <w:tabs>
          <w:tab w:val="left" w:pos="929"/>
        </w:tabs>
        <w:spacing w:before="1"/>
        <w:rPr>
          <w:rFonts w:ascii="Symbol" w:hAnsi="Symbol"/>
          <w:color w:val="36826E"/>
          <w:sz w:val="24"/>
        </w:rPr>
      </w:pPr>
    </w:p>
    <w:p w:rsidR="00F443F5" w:rsidRPr="00F443F5" w:rsidRDefault="00F443F5" w:rsidP="00154D48">
      <w:pPr>
        <w:tabs>
          <w:tab w:val="left" w:pos="929"/>
        </w:tabs>
        <w:spacing w:before="1"/>
        <w:rPr>
          <w:rFonts w:ascii="Symbol" w:hAnsi="Symbol"/>
          <w:color w:val="36826E"/>
          <w:sz w:val="24"/>
        </w:rPr>
        <w:sectPr w:rsidR="00F443F5" w:rsidRPr="00F443F5">
          <w:type w:val="continuous"/>
          <w:pgSz w:w="11920" w:h="16850"/>
          <w:pgMar w:top="220" w:right="283" w:bottom="280" w:left="283" w:header="720" w:footer="720" w:gutter="0"/>
          <w:cols w:space="720"/>
        </w:sectPr>
      </w:pPr>
      <w:bookmarkStart w:id="0" w:name="_GoBack"/>
      <w:bookmarkEnd w:id="0"/>
    </w:p>
    <w:p w:rsidR="00F443F5" w:rsidRDefault="00F443F5">
      <w:pPr>
        <w:pStyle w:val="BodyText"/>
        <w:spacing w:before="116"/>
        <w:ind w:left="0" w:firstLine="0"/>
        <w:rPr>
          <w:sz w:val="20"/>
        </w:rPr>
      </w:pPr>
    </w:p>
    <w:p w:rsidR="00C920CC" w:rsidRDefault="008D60C8">
      <w:pPr>
        <w:pStyle w:val="ListParagraph"/>
        <w:numPr>
          <w:ilvl w:val="0"/>
          <w:numId w:val="1"/>
        </w:numPr>
        <w:tabs>
          <w:tab w:val="left" w:pos="972"/>
        </w:tabs>
        <w:spacing w:line="255" w:lineRule="exact"/>
        <w:ind w:left="972" w:hanging="271"/>
        <w:rPr>
          <w:rFonts w:ascii="Symbol" w:hAnsi="Symbol"/>
          <w:color w:val="36826E"/>
          <w:sz w:val="20"/>
        </w:rPr>
      </w:pPr>
      <w:r>
        <w:rPr>
          <w:spacing w:val="-2"/>
          <w:sz w:val="20"/>
        </w:rPr>
        <w:t>Fire</w:t>
      </w:r>
      <w:r>
        <w:rPr>
          <w:spacing w:val="-5"/>
          <w:sz w:val="20"/>
        </w:rPr>
        <w:t xml:space="preserve"> </w:t>
      </w:r>
      <w:r>
        <w:rPr>
          <w:spacing w:val="-2"/>
          <w:sz w:val="20"/>
        </w:rPr>
        <w:t>Suppression</w:t>
      </w:r>
      <w:r>
        <w:rPr>
          <w:sz w:val="20"/>
        </w:rPr>
        <w:t xml:space="preserve"> </w:t>
      </w:r>
      <w:r>
        <w:rPr>
          <w:spacing w:val="-2"/>
          <w:sz w:val="20"/>
        </w:rPr>
        <w:t>&amp;</w:t>
      </w:r>
      <w:r>
        <w:rPr>
          <w:spacing w:val="-1"/>
          <w:sz w:val="20"/>
        </w:rPr>
        <w:t xml:space="preserve"> </w:t>
      </w:r>
      <w:r>
        <w:rPr>
          <w:spacing w:val="-2"/>
          <w:sz w:val="20"/>
        </w:rPr>
        <w:t>Rescue</w:t>
      </w:r>
      <w:r>
        <w:rPr>
          <w:spacing w:val="-3"/>
          <w:sz w:val="20"/>
        </w:rPr>
        <w:t xml:space="preserve"> </w:t>
      </w:r>
      <w:r>
        <w:rPr>
          <w:spacing w:val="-2"/>
          <w:sz w:val="20"/>
        </w:rPr>
        <w:t>Operations</w:t>
      </w:r>
    </w:p>
    <w:p w:rsidR="00C920CC" w:rsidRDefault="008D60C8">
      <w:pPr>
        <w:pStyle w:val="ListParagraph"/>
        <w:numPr>
          <w:ilvl w:val="0"/>
          <w:numId w:val="1"/>
        </w:numPr>
        <w:tabs>
          <w:tab w:val="left" w:pos="972"/>
        </w:tabs>
        <w:ind w:left="972" w:hanging="271"/>
        <w:rPr>
          <w:rFonts w:ascii="Symbol" w:hAnsi="Symbol"/>
          <w:color w:val="36826E"/>
          <w:sz w:val="20"/>
        </w:rPr>
      </w:pPr>
      <w:r>
        <w:rPr>
          <w:spacing w:val="-2"/>
          <w:sz w:val="20"/>
        </w:rPr>
        <w:t>Emergency</w:t>
      </w:r>
      <w:r>
        <w:rPr>
          <w:spacing w:val="-4"/>
          <w:sz w:val="20"/>
        </w:rPr>
        <w:t xml:space="preserve"> </w:t>
      </w:r>
      <w:r>
        <w:rPr>
          <w:spacing w:val="-2"/>
          <w:sz w:val="20"/>
        </w:rPr>
        <w:t>Response</w:t>
      </w:r>
    </w:p>
    <w:p w:rsidR="00C920CC" w:rsidRDefault="008D60C8">
      <w:pPr>
        <w:pStyle w:val="ListParagraph"/>
        <w:numPr>
          <w:ilvl w:val="0"/>
          <w:numId w:val="1"/>
        </w:numPr>
        <w:tabs>
          <w:tab w:val="left" w:pos="972"/>
        </w:tabs>
        <w:spacing w:before="4" w:line="254" w:lineRule="exact"/>
        <w:ind w:left="972" w:hanging="271"/>
        <w:rPr>
          <w:rFonts w:ascii="Symbol" w:hAnsi="Symbol"/>
          <w:color w:val="36826E"/>
          <w:sz w:val="20"/>
        </w:rPr>
      </w:pPr>
      <w:r>
        <w:rPr>
          <w:sz w:val="20"/>
        </w:rPr>
        <w:t>Risk</w:t>
      </w:r>
      <w:r>
        <w:rPr>
          <w:spacing w:val="-12"/>
          <w:sz w:val="20"/>
        </w:rPr>
        <w:t xml:space="preserve"> </w:t>
      </w:r>
      <w:r>
        <w:rPr>
          <w:spacing w:val="-2"/>
          <w:sz w:val="20"/>
        </w:rPr>
        <w:t>Assessment</w:t>
      </w:r>
    </w:p>
    <w:p w:rsidR="00C920CC" w:rsidRDefault="008D60C8">
      <w:pPr>
        <w:pStyle w:val="ListParagraph"/>
        <w:numPr>
          <w:ilvl w:val="0"/>
          <w:numId w:val="1"/>
        </w:numPr>
        <w:tabs>
          <w:tab w:val="left" w:pos="972"/>
        </w:tabs>
        <w:spacing w:line="254" w:lineRule="exact"/>
        <w:ind w:left="972" w:hanging="271"/>
        <w:rPr>
          <w:rFonts w:ascii="Symbol" w:hAnsi="Symbol"/>
          <w:color w:val="36826E"/>
          <w:sz w:val="20"/>
        </w:rPr>
      </w:pPr>
      <w:r>
        <w:rPr>
          <w:sz w:val="20"/>
        </w:rPr>
        <w:t>Fire</w:t>
      </w:r>
      <w:r>
        <w:rPr>
          <w:spacing w:val="-10"/>
          <w:sz w:val="20"/>
        </w:rPr>
        <w:t xml:space="preserve"> </w:t>
      </w:r>
      <w:r>
        <w:rPr>
          <w:spacing w:val="-2"/>
          <w:sz w:val="20"/>
        </w:rPr>
        <w:t>Safety</w:t>
      </w:r>
    </w:p>
    <w:p w:rsidR="00C920CC" w:rsidRDefault="008D60C8">
      <w:pPr>
        <w:pStyle w:val="ListParagraph"/>
        <w:numPr>
          <w:ilvl w:val="0"/>
          <w:numId w:val="1"/>
        </w:numPr>
        <w:tabs>
          <w:tab w:val="left" w:pos="972"/>
        </w:tabs>
        <w:spacing w:before="2" w:line="255" w:lineRule="exact"/>
        <w:ind w:left="972" w:hanging="271"/>
        <w:rPr>
          <w:rFonts w:ascii="Symbol" w:hAnsi="Symbol"/>
          <w:color w:val="36826E"/>
          <w:sz w:val="20"/>
        </w:rPr>
      </w:pPr>
      <w:r>
        <w:rPr>
          <w:spacing w:val="-2"/>
          <w:sz w:val="20"/>
        </w:rPr>
        <w:t>Prevention</w:t>
      </w:r>
      <w:r>
        <w:rPr>
          <w:spacing w:val="-3"/>
          <w:sz w:val="20"/>
        </w:rPr>
        <w:t xml:space="preserve"> </w:t>
      </w:r>
      <w:r>
        <w:rPr>
          <w:spacing w:val="-2"/>
          <w:sz w:val="20"/>
        </w:rPr>
        <w:t>Strategies</w:t>
      </w:r>
    </w:p>
    <w:p w:rsidR="00C920CC" w:rsidRDefault="008D60C8">
      <w:pPr>
        <w:pStyle w:val="ListParagraph"/>
        <w:numPr>
          <w:ilvl w:val="0"/>
          <w:numId w:val="1"/>
        </w:numPr>
        <w:tabs>
          <w:tab w:val="left" w:pos="972"/>
        </w:tabs>
        <w:spacing w:line="254" w:lineRule="exact"/>
        <w:ind w:left="972" w:hanging="271"/>
        <w:rPr>
          <w:rFonts w:ascii="Symbol" w:hAnsi="Symbol"/>
          <w:color w:val="36826E"/>
          <w:sz w:val="20"/>
        </w:rPr>
      </w:pPr>
      <w:r>
        <w:rPr>
          <w:spacing w:val="-2"/>
          <w:sz w:val="20"/>
        </w:rPr>
        <w:t>Hazardous</w:t>
      </w:r>
      <w:r>
        <w:rPr>
          <w:spacing w:val="-6"/>
          <w:sz w:val="20"/>
        </w:rPr>
        <w:t xml:space="preserve"> </w:t>
      </w:r>
      <w:r>
        <w:rPr>
          <w:spacing w:val="-2"/>
          <w:sz w:val="20"/>
        </w:rPr>
        <w:t>Materials</w:t>
      </w:r>
      <w:r>
        <w:rPr>
          <w:sz w:val="20"/>
        </w:rPr>
        <w:t xml:space="preserve"> </w:t>
      </w:r>
      <w:r>
        <w:rPr>
          <w:spacing w:val="-2"/>
          <w:sz w:val="20"/>
        </w:rPr>
        <w:t>Management</w:t>
      </w:r>
    </w:p>
    <w:p w:rsidR="00C920CC" w:rsidRDefault="008D60C8">
      <w:pPr>
        <w:pStyle w:val="ListParagraph"/>
        <w:numPr>
          <w:ilvl w:val="0"/>
          <w:numId w:val="1"/>
        </w:numPr>
        <w:tabs>
          <w:tab w:val="left" w:pos="972"/>
        </w:tabs>
        <w:spacing w:line="253" w:lineRule="exact"/>
        <w:ind w:left="972" w:hanging="271"/>
        <w:rPr>
          <w:rFonts w:ascii="Symbol" w:hAnsi="Symbol"/>
          <w:color w:val="36826E"/>
          <w:sz w:val="20"/>
        </w:rPr>
      </w:pPr>
      <w:r>
        <w:rPr>
          <w:sz w:val="20"/>
        </w:rPr>
        <w:t>First</w:t>
      </w:r>
      <w:r>
        <w:rPr>
          <w:spacing w:val="-8"/>
          <w:sz w:val="20"/>
        </w:rPr>
        <w:t xml:space="preserve"> </w:t>
      </w:r>
      <w:r>
        <w:rPr>
          <w:sz w:val="20"/>
        </w:rPr>
        <w:t>Aid</w:t>
      </w:r>
      <w:r>
        <w:rPr>
          <w:spacing w:val="-8"/>
          <w:sz w:val="20"/>
        </w:rPr>
        <w:t xml:space="preserve"> </w:t>
      </w:r>
      <w:r>
        <w:rPr>
          <w:sz w:val="20"/>
        </w:rPr>
        <w:t>&amp;</w:t>
      </w:r>
      <w:r>
        <w:rPr>
          <w:spacing w:val="-6"/>
          <w:sz w:val="20"/>
        </w:rPr>
        <w:t xml:space="preserve"> </w:t>
      </w:r>
      <w:r>
        <w:rPr>
          <w:sz w:val="20"/>
        </w:rPr>
        <w:t>CPR</w:t>
      </w:r>
      <w:r>
        <w:rPr>
          <w:spacing w:val="-8"/>
          <w:sz w:val="20"/>
        </w:rPr>
        <w:t xml:space="preserve"> </w:t>
      </w:r>
      <w:r>
        <w:rPr>
          <w:spacing w:val="-2"/>
          <w:sz w:val="20"/>
        </w:rPr>
        <w:t>Certification</w:t>
      </w:r>
    </w:p>
    <w:p w:rsidR="00C920CC" w:rsidRDefault="008D60C8">
      <w:pPr>
        <w:pStyle w:val="ListParagraph"/>
        <w:numPr>
          <w:ilvl w:val="0"/>
          <w:numId w:val="1"/>
        </w:numPr>
        <w:tabs>
          <w:tab w:val="left" w:pos="972"/>
        </w:tabs>
        <w:spacing w:line="253" w:lineRule="exact"/>
        <w:ind w:left="972" w:hanging="271"/>
        <w:rPr>
          <w:rFonts w:ascii="Symbol" w:hAnsi="Symbol"/>
          <w:color w:val="36826E"/>
          <w:sz w:val="20"/>
        </w:rPr>
      </w:pPr>
      <w:r>
        <w:rPr>
          <w:spacing w:val="-2"/>
          <w:sz w:val="20"/>
        </w:rPr>
        <w:t>Incident</w:t>
      </w:r>
      <w:r>
        <w:rPr>
          <w:spacing w:val="-3"/>
          <w:sz w:val="20"/>
        </w:rPr>
        <w:t xml:space="preserve"> </w:t>
      </w:r>
      <w:r>
        <w:rPr>
          <w:spacing w:val="-2"/>
          <w:sz w:val="20"/>
        </w:rPr>
        <w:t>Command</w:t>
      </w:r>
      <w:r>
        <w:rPr>
          <w:spacing w:val="-3"/>
          <w:sz w:val="20"/>
        </w:rPr>
        <w:t xml:space="preserve"> </w:t>
      </w:r>
      <w:r>
        <w:rPr>
          <w:spacing w:val="-2"/>
          <w:sz w:val="20"/>
        </w:rPr>
        <w:t>System</w:t>
      </w:r>
      <w:r>
        <w:rPr>
          <w:spacing w:val="-5"/>
          <w:sz w:val="20"/>
        </w:rPr>
        <w:t xml:space="preserve"> </w:t>
      </w:r>
      <w:r>
        <w:rPr>
          <w:spacing w:val="-4"/>
          <w:sz w:val="20"/>
        </w:rPr>
        <w:t>(ICS)</w:t>
      </w:r>
    </w:p>
    <w:p w:rsidR="00C920CC" w:rsidRDefault="008D60C8">
      <w:pPr>
        <w:pStyle w:val="ListParagraph"/>
        <w:numPr>
          <w:ilvl w:val="0"/>
          <w:numId w:val="1"/>
        </w:numPr>
        <w:tabs>
          <w:tab w:val="left" w:pos="972"/>
        </w:tabs>
        <w:spacing w:before="2"/>
        <w:ind w:left="972" w:hanging="271"/>
        <w:rPr>
          <w:rFonts w:ascii="Symbol" w:hAnsi="Symbol"/>
          <w:color w:val="36826E"/>
          <w:sz w:val="20"/>
        </w:rPr>
      </w:pPr>
      <w:r>
        <w:rPr>
          <w:spacing w:val="-2"/>
          <w:sz w:val="20"/>
        </w:rPr>
        <w:t>Firefighting</w:t>
      </w:r>
      <w:r>
        <w:rPr>
          <w:spacing w:val="-4"/>
          <w:sz w:val="20"/>
        </w:rPr>
        <w:t xml:space="preserve"> </w:t>
      </w:r>
      <w:r>
        <w:rPr>
          <w:spacing w:val="-2"/>
          <w:sz w:val="20"/>
        </w:rPr>
        <w:t>Equipment Operation</w:t>
      </w:r>
    </w:p>
    <w:p w:rsidR="00C920CC" w:rsidRDefault="00C920CC">
      <w:pPr>
        <w:pStyle w:val="BodyText"/>
        <w:ind w:left="0" w:firstLine="0"/>
        <w:rPr>
          <w:sz w:val="20"/>
        </w:rPr>
      </w:pPr>
    </w:p>
    <w:p w:rsidR="00C920CC" w:rsidRDefault="00C920CC">
      <w:pPr>
        <w:pStyle w:val="BodyText"/>
        <w:spacing w:before="163"/>
        <w:ind w:left="0" w:firstLine="0"/>
        <w:rPr>
          <w:sz w:val="20"/>
        </w:rPr>
      </w:pPr>
    </w:p>
    <w:p w:rsidR="004D13BA" w:rsidRPr="004D13BA" w:rsidRDefault="004D13BA" w:rsidP="004D13BA">
      <w:pPr>
        <w:pStyle w:val="ListParagraph"/>
        <w:numPr>
          <w:ilvl w:val="1"/>
          <w:numId w:val="1"/>
        </w:numPr>
        <w:tabs>
          <w:tab w:val="left" w:pos="1190"/>
        </w:tabs>
        <w:ind w:left="1190" w:hanging="359"/>
        <w:rPr>
          <w:b/>
          <w:color w:val="36826E"/>
        </w:rPr>
      </w:pPr>
      <w:r w:rsidRPr="004D13BA">
        <w:rPr>
          <w:b/>
          <w:noProof/>
          <w:color w:val="36826E"/>
        </w:rPr>
        <w:drawing>
          <wp:anchor distT="0" distB="0" distL="0" distR="0" simplePos="0" relativeHeight="251659264" behindDoc="0" locked="0" layoutInCell="1" allowOverlap="1" wp14:anchorId="1FB4D858" wp14:editId="77DC634F">
            <wp:simplePos x="0" y="0"/>
            <wp:positionH relativeFrom="page">
              <wp:posOffset>387984</wp:posOffset>
            </wp:positionH>
            <wp:positionV relativeFrom="paragraph">
              <wp:posOffset>26329</wp:posOffset>
            </wp:positionV>
            <wp:extent cx="142240" cy="142227"/>
            <wp:effectExtent l="0" t="0" r="0" b="0"/>
            <wp:wrapNone/>
            <wp:docPr id="26"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1" cstate="print"/>
                    <a:stretch>
                      <a:fillRect/>
                    </a:stretch>
                  </pic:blipFill>
                  <pic:spPr>
                    <a:xfrm>
                      <a:off x="0" y="0"/>
                      <a:ext cx="142240" cy="142227"/>
                    </a:xfrm>
                    <a:prstGeom prst="rect">
                      <a:avLst/>
                    </a:prstGeom>
                  </pic:spPr>
                </pic:pic>
              </a:graphicData>
            </a:graphic>
          </wp:anchor>
        </w:drawing>
      </w:r>
      <w:r w:rsidRPr="004D13BA">
        <w:rPr>
          <w:b/>
          <w:color w:val="36826E"/>
        </w:rPr>
        <w:t>Mas</w:t>
      </w:r>
      <w:r>
        <w:rPr>
          <w:b/>
          <w:color w:val="36826E"/>
        </w:rPr>
        <w:t>ter  Degree</w:t>
      </w:r>
      <w:r w:rsidRPr="004D13BA">
        <w:rPr>
          <w:b/>
          <w:color w:val="36826E"/>
        </w:rPr>
        <w:t xml:space="preserve"> </w:t>
      </w:r>
    </w:p>
    <w:p w:rsidR="004D13BA" w:rsidRDefault="004D13BA" w:rsidP="004D13BA">
      <w:pPr>
        <w:spacing w:before="5"/>
        <w:ind w:left="1191"/>
        <w:rPr>
          <w:sz w:val="20"/>
        </w:rPr>
      </w:pPr>
      <w:r>
        <w:rPr>
          <w:spacing w:val="-2"/>
          <w:sz w:val="20"/>
        </w:rPr>
        <w:t>University of</w:t>
      </w:r>
      <w:r>
        <w:rPr>
          <w:spacing w:val="-5"/>
          <w:sz w:val="20"/>
        </w:rPr>
        <w:t xml:space="preserve"> </w:t>
      </w:r>
      <w:r>
        <w:rPr>
          <w:spacing w:val="-2"/>
          <w:sz w:val="20"/>
        </w:rPr>
        <w:t>Sargodha</w:t>
      </w:r>
      <w:r>
        <w:rPr>
          <w:spacing w:val="5"/>
          <w:sz w:val="20"/>
        </w:rPr>
        <w:t xml:space="preserve"> </w:t>
      </w:r>
      <w:r>
        <w:rPr>
          <w:spacing w:val="-2"/>
          <w:sz w:val="20"/>
        </w:rPr>
        <w:t>|</w:t>
      </w:r>
      <w:r>
        <w:rPr>
          <w:spacing w:val="-4"/>
          <w:sz w:val="20"/>
        </w:rPr>
        <w:t xml:space="preserve"> 2013</w:t>
      </w:r>
    </w:p>
    <w:p w:rsidR="004D13BA" w:rsidRDefault="004D13BA">
      <w:pPr>
        <w:pStyle w:val="BodyText"/>
        <w:spacing w:before="163"/>
        <w:ind w:left="0" w:firstLine="0"/>
        <w:rPr>
          <w:sz w:val="20"/>
        </w:rPr>
      </w:pPr>
    </w:p>
    <w:p w:rsidR="00C920CC" w:rsidRDefault="008D60C8">
      <w:pPr>
        <w:pStyle w:val="ListParagraph"/>
        <w:numPr>
          <w:ilvl w:val="1"/>
          <w:numId w:val="1"/>
        </w:numPr>
        <w:tabs>
          <w:tab w:val="left" w:pos="1190"/>
        </w:tabs>
        <w:ind w:left="1190" w:hanging="359"/>
        <w:rPr>
          <w:rFonts w:ascii="Symbol" w:hAnsi="Symbol"/>
          <w:color w:val="36826E"/>
          <w:sz w:val="20"/>
        </w:rPr>
      </w:pPr>
      <w:r>
        <w:rPr>
          <w:rFonts w:ascii="Symbol" w:hAnsi="Symbol"/>
          <w:noProof/>
          <w:sz w:val="20"/>
        </w:rPr>
        <w:drawing>
          <wp:anchor distT="0" distB="0" distL="0" distR="0" simplePos="0" relativeHeight="15733248" behindDoc="0" locked="0" layoutInCell="1" allowOverlap="1">
            <wp:simplePos x="0" y="0"/>
            <wp:positionH relativeFrom="page">
              <wp:posOffset>387984</wp:posOffset>
            </wp:positionH>
            <wp:positionV relativeFrom="paragraph">
              <wp:posOffset>26329</wp:posOffset>
            </wp:positionV>
            <wp:extent cx="142240" cy="142227"/>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1" cstate="print"/>
                    <a:stretch>
                      <a:fillRect/>
                    </a:stretch>
                  </pic:blipFill>
                  <pic:spPr>
                    <a:xfrm>
                      <a:off x="0" y="0"/>
                      <a:ext cx="142240" cy="142227"/>
                    </a:xfrm>
                    <a:prstGeom prst="rect">
                      <a:avLst/>
                    </a:prstGeom>
                  </pic:spPr>
                </pic:pic>
              </a:graphicData>
            </a:graphic>
          </wp:anchor>
        </w:drawing>
      </w:r>
      <w:r>
        <w:rPr>
          <w:b/>
          <w:color w:val="36826E"/>
        </w:rPr>
        <w:t>Bachelor</w:t>
      </w:r>
      <w:r>
        <w:rPr>
          <w:b/>
          <w:color w:val="36826E"/>
          <w:spacing w:val="-9"/>
        </w:rPr>
        <w:t xml:space="preserve"> </w:t>
      </w:r>
      <w:r>
        <w:rPr>
          <w:b/>
          <w:color w:val="36826E"/>
        </w:rPr>
        <w:t>of</w:t>
      </w:r>
      <w:r>
        <w:rPr>
          <w:b/>
          <w:color w:val="36826E"/>
          <w:spacing w:val="-6"/>
        </w:rPr>
        <w:t xml:space="preserve"> </w:t>
      </w:r>
      <w:r>
        <w:rPr>
          <w:b/>
          <w:color w:val="36826E"/>
        </w:rPr>
        <w:t>Arts</w:t>
      </w:r>
      <w:r>
        <w:rPr>
          <w:b/>
          <w:color w:val="36826E"/>
          <w:spacing w:val="-8"/>
        </w:rPr>
        <w:t xml:space="preserve"> </w:t>
      </w:r>
      <w:r>
        <w:rPr>
          <w:b/>
          <w:color w:val="36826E"/>
          <w:spacing w:val="-2"/>
        </w:rPr>
        <w:t>(B.A.)</w:t>
      </w:r>
    </w:p>
    <w:p w:rsidR="00C920CC" w:rsidRDefault="008D60C8" w:rsidP="001476CE">
      <w:pPr>
        <w:spacing w:before="5"/>
        <w:ind w:left="1191"/>
        <w:rPr>
          <w:sz w:val="20"/>
        </w:rPr>
      </w:pPr>
      <w:r>
        <w:rPr>
          <w:spacing w:val="-2"/>
          <w:sz w:val="20"/>
        </w:rPr>
        <w:t>University of</w:t>
      </w:r>
      <w:r>
        <w:rPr>
          <w:spacing w:val="-5"/>
          <w:sz w:val="20"/>
        </w:rPr>
        <w:t xml:space="preserve"> </w:t>
      </w:r>
      <w:r>
        <w:rPr>
          <w:spacing w:val="-2"/>
          <w:sz w:val="20"/>
        </w:rPr>
        <w:t>Sargodha</w:t>
      </w:r>
      <w:r>
        <w:rPr>
          <w:spacing w:val="5"/>
          <w:sz w:val="20"/>
        </w:rPr>
        <w:t xml:space="preserve"> </w:t>
      </w:r>
      <w:r>
        <w:rPr>
          <w:spacing w:val="-2"/>
          <w:sz w:val="20"/>
        </w:rPr>
        <w:t>|</w:t>
      </w:r>
      <w:r>
        <w:rPr>
          <w:spacing w:val="-4"/>
          <w:sz w:val="20"/>
        </w:rPr>
        <w:t xml:space="preserve"> 20</w:t>
      </w:r>
      <w:r w:rsidR="001476CE">
        <w:rPr>
          <w:spacing w:val="-4"/>
          <w:sz w:val="20"/>
        </w:rPr>
        <w:t>05</w:t>
      </w:r>
    </w:p>
    <w:p w:rsidR="00C920CC" w:rsidRDefault="008D60C8">
      <w:pPr>
        <w:pStyle w:val="Heading1"/>
        <w:spacing w:before="19"/>
        <w:ind w:left="247"/>
        <w:jc w:val="left"/>
      </w:pPr>
      <w:r>
        <w:rPr>
          <w:b w:val="0"/>
        </w:rPr>
        <w:br w:type="column"/>
      </w:r>
      <w:r>
        <w:rPr>
          <w:color w:val="36826E"/>
          <w:spacing w:val="-4"/>
        </w:rPr>
        <w:lastRenderedPageBreak/>
        <w:t>PROFESSIONAL</w:t>
      </w:r>
      <w:r>
        <w:rPr>
          <w:color w:val="36826E"/>
          <w:spacing w:val="1"/>
        </w:rPr>
        <w:t xml:space="preserve"> </w:t>
      </w:r>
      <w:r>
        <w:rPr>
          <w:color w:val="36826E"/>
          <w:spacing w:val="-2"/>
        </w:rPr>
        <w:t>SKILLS</w:t>
      </w:r>
    </w:p>
    <w:p w:rsidR="00C920CC" w:rsidRDefault="008D60C8">
      <w:pPr>
        <w:pStyle w:val="ListParagraph"/>
        <w:numPr>
          <w:ilvl w:val="2"/>
          <w:numId w:val="1"/>
        </w:numPr>
        <w:tabs>
          <w:tab w:val="left" w:pos="2684"/>
        </w:tabs>
        <w:spacing w:before="27"/>
        <w:ind w:left="2684" w:hanging="270"/>
        <w:rPr>
          <w:sz w:val="20"/>
        </w:rPr>
      </w:pPr>
      <w:r>
        <w:rPr>
          <w:noProof/>
          <w:sz w:val="20"/>
        </w:rPr>
        <mc:AlternateContent>
          <mc:Choice Requires="wps">
            <w:drawing>
              <wp:anchor distT="0" distB="0" distL="0" distR="0" simplePos="0" relativeHeight="15737856" behindDoc="0" locked="0" layoutInCell="1" allowOverlap="1">
                <wp:simplePos x="0" y="0"/>
                <wp:positionH relativeFrom="page">
                  <wp:posOffset>4899025</wp:posOffset>
                </wp:positionH>
                <wp:positionV relativeFrom="paragraph">
                  <wp:posOffset>-132575</wp:posOffset>
                </wp:positionV>
                <wp:extent cx="2281555" cy="4572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81555" cy="45720"/>
                        </a:xfrm>
                        <a:custGeom>
                          <a:avLst/>
                          <a:gdLst/>
                          <a:ahLst/>
                          <a:cxnLst/>
                          <a:rect l="l" t="t" r="r" b="b"/>
                          <a:pathLst>
                            <a:path w="2281555" h="45720">
                              <a:moveTo>
                                <a:pt x="2281301" y="0"/>
                              </a:moveTo>
                              <a:lnTo>
                                <a:pt x="0" y="0"/>
                              </a:lnTo>
                              <a:lnTo>
                                <a:pt x="0" y="45692"/>
                              </a:lnTo>
                              <a:lnTo>
                                <a:pt x="2281301" y="45692"/>
                              </a:lnTo>
                              <a:lnTo>
                                <a:pt x="2281301" y="0"/>
                              </a:lnTo>
                              <a:close/>
                            </a:path>
                          </a:pathLst>
                        </a:custGeom>
                        <a:solidFill>
                          <a:srgbClr val="C5EBDF"/>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385.75pt;margin-top:-10.43905pt;width:179.63pt;height:3.5978pt;mso-position-horizontal-relative:page;mso-position-vertical-relative:paragraph;z-index:15737856" id="docshape5" filled="true" fillcolor="#c5ebdf" stroked="false">
                <v:fill type="solid"/>
                <w10:wrap type="none"/>
              </v:rect>
            </w:pict>
          </mc:Fallback>
        </mc:AlternateContent>
      </w:r>
      <w:r>
        <w:rPr>
          <w:noProof/>
          <w:sz w:val="20"/>
        </w:rPr>
        <mc:AlternateContent>
          <mc:Choice Requires="wps">
            <w:drawing>
              <wp:anchor distT="0" distB="0" distL="0" distR="0" simplePos="0" relativeHeight="15738368" behindDoc="0" locked="0" layoutInCell="1" allowOverlap="1">
                <wp:simplePos x="0" y="0"/>
                <wp:positionH relativeFrom="page">
                  <wp:posOffset>623569</wp:posOffset>
                </wp:positionH>
                <wp:positionV relativeFrom="paragraph">
                  <wp:posOffset>-140195</wp:posOffset>
                </wp:positionV>
                <wp:extent cx="2218690" cy="4572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18690" cy="45720"/>
                        </a:xfrm>
                        <a:custGeom>
                          <a:avLst/>
                          <a:gdLst/>
                          <a:ahLst/>
                          <a:cxnLst/>
                          <a:rect l="l" t="t" r="r" b="b"/>
                          <a:pathLst>
                            <a:path w="2218690" h="45720">
                              <a:moveTo>
                                <a:pt x="2218309" y="0"/>
                              </a:moveTo>
                              <a:lnTo>
                                <a:pt x="0" y="0"/>
                              </a:lnTo>
                              <a:lnTo>
                                <a:pt x="0" y="45692"/>
                              </a:lnTo>
                              <a:lnTo>
                                <a:pt x="2218309" y="45692"/>
                              </a:lnTo>
                              <a:lnTo>
                                <a:pt x="2218309" y="0"/>
                              </a:lnTo>
                              <a:close/>
                            </a:path>
                          </a:pathLst>
                        </a:custGeom>
                        <a:solidFill>
                          <a:srgbClr val="C5EBDF"/>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49.099998pt;margin-top:-11.03905pt;width:174.67pt;height:3.5978pt;mso-position-horizontal-relative:page;mso-position-vertical-relative:paragraph;z-index:15738368" id="docshape6" filled="true" fillcolor="#c5ebdf" stroked="false">
                <v:fill type="solid"/>
                <w10:wrap type="none"/>
              </v:rect>
            </w:pict>
          </mc:Fallback>
        </mc:AlternateContent>
      </w:r>
      <w:r>
        <w:rPr>
          <w:spacing w:val="-2"/>
          <w:sz w:val="20"/>
        </w:rPr>
        <w:t>Team</w:t>
      </w:r>
      <w:r>
        <w:rPr>
          <w:spacing w:val="-7"/>
          <w:sz w:val="20"/>
        </w:rPr>
        <w:t xml:space="preserve"> </w:t>
      </w:r>
      <w:r>
        <w:rPr>
          <w:spacing w:val="-2"/>
          <w:sz w:val="20"/>
        </w:rPr>
        <w:t>Leadership &amp;</w:t>
      </w:r>
      <w:r>
        <w:rPr>
          <w:sz w:val="20"/>
        </w:rPr>
        <w:t xml:space="preserve"> </w:t>
      </w:r>
      <w:r>
        <w:rPr>
          <w:spacing w:val="-2"/>
          <w:sz w:val="20"/>
        </w:rPr>
        <w:t>Training</w:t>
      </w:r>
    </w:p>
    <w:p w:rsidR="00C920CC" w:rsidRDefault="008D60C8">
      <w:pPr>
        <w:pStyle w:val="ListParagraph"/>
        <w:numPr>
          <w:ilvl w:val="2"/>
          <w:numId w:val="1"/>
        </w:numPr>
        <w:tabs>
          <w:tab w:val="left" w:pos="2684"/>
        </w:tabs>
        <w:spacing w:before="7" w:line="255" w:lineRule="exact"/>
        <w:ind w:left="2684" w:hanging="270"/>
        <w:rPr>
          <w:sz w:val="20"/>
        </w:rPr>
      </w:pPr>
      <w:r>
        <w:rPr>
          <w:spacing w:val="-2"/>
          <w:sz w:val="20"/>
        </w:rPr>
        <w:t>Confined Space</w:t>
      </w:r>
      <w:r>
        <w:rPr>
          <w:spacing w:val="-3"/>
          <w:sz w:val="20"/>
        </w:rPr>
        <w:t xml:space="preserve"> </w:t>
      </w:r>
      <w:r>
        <w:rPr>
          <w:spacing w:val="-2"/>
          <w:sz w:val="20"/>
        </w:rPr>
        <w:t>&amp; Height</w:t>
      </w:r>
      <w:r>
        <w:rPr>
          <w:spacing w:val="-1"/>
          <w:sz w:val="20"/>
        </w:rPr>
        <w:t xml:space="preserve"> </w:t>
      </w:r>
      <w:r>
        <w:rPr>
          <w:spacing w:val="-2"/>
          <w:sz w:val="20"/>
        </w:rPr>
        <w:t>Safety</w:t>
      </w:r>
    </w:p>
    <w:p w:rsidR="00C920CC" w:rsidRDefault="008D60C8">
      <w:pPr>
        <w:pStyle w:val="ListParagraph"/>
        <w:numPr>
          <w:ilvl w:val="2"/>
          <w:numId w:val="1"/>
        </w:numPr>
        <w:tabs>
          <w:tab w:val="left" w:pos="2684"/>
        </w:tabs>
        <w:spacing w:line="253" w:lineRule="exact"/>
        <w:ind w:left="2684" w:hanging="270"/>
        <w:rPr>
          <w:sz w:val="20"/>
        </w:rPr>
      </w:pPr>
      <w:r>
        <w:rPr>
          <w:spacing w:val="-2"/>
          <w:sz w:val="20"/>
        </w:rPr>
        <w:t>Regulatory</w:t>
      </w:r>
      <w:r>
        <w:rPr>
          <w:spacing w:val="-1"/>
          <w:sz w:val="20"/>
        </w:rPr>
        <w:t xml:space="preserve"> </w:t>
      </w:r>
      <w:r>
        <w:rPr>
          <w:spacing w:val="-2"/>
          <w:sz w:val="20"/>
        </w:rPr>
        <w:t>Compliance</w:t>
      </w:r>
      <w:r>
        <w:rPr>
          <w:spacing w:val="-3"/>
          <w:sz w:val="20"/>
        </w:rPr>
        <w:t xml:space="preserve"> </w:t>
      </w:r>
      <w:r>
        <w:rPr>
          <w:spacing w:val="-2"/>
          <w:sz w:val="20"/>
        </w:rPr>
        <w:t>&amp;</w:t>
      </w:r>
      <w:r>
        <w:rPr>
          <w:spacing w:val="1"/>
          <w:sz w:val="20"/>
        </w:rPr>
        <w:t xml:space="preserve"> </w:t>
      </w:r>
      <w:r>
        <w:rPr>
          <w:spacing w:val="-2"/>
          <w:sz w:val="20"/>
        </w:rPr>
        <w:t>Documentation</w:t>
      </w:r>
    </w:p>
    <w:p w:rsidR="00C920CC" w:rsidRDefault="008D60C8">
      <w:pPr>
        <w:pStyle w:val="ListParagraph"/>
        <w:numPr>
          <w:ilvl w:val="2"/>
          <w:numId w:val="1"/>
        </w:numPr>
        <w:tabs>
          <w:tab w:val="left" w:pos="2684"/>
        </w:tabs>
        <w:spacing w:line="254" w:lineRule="exact"/>
        <w:ind w:left="2684" w:hanging="270"/>
        <w:rPr>
          <w:sz w:val="20"/>
        </w:rPr>
      </w:pPr>
      <w:r>
        <w:rPr>
          <w:spacing w:val="-2"/>
          <w:sz w:val="20"/>
        </w:rPr>
        <w:t>Physical</w:t>
      </w:r>
      <w:r>
        <w:rPr>
          <w:spacing w:val="-4"/>
          <w:sz w:val="20"/>
        </w:rPr>
        <w:t xml:space="preserve"> </w:t>
      </w:r>
      <w:r>
        <w:rPr>
          <w:spacing w:val="-2"/>
          <w:sz w:val="20"/>
        </w:rPr>
        <w:t>Fitness</w:t>
      </w:r>
      <w:r>
        <w:rPr>
          <w:spacing w:val="-1"/>
          <w:sz w:val="20"/>
        </w:rPr>
        <w:t xml:space="preserve"> </w:t>
      </w:r>
      <w:r>
        <w:rPr>
          <w:spacing w:val="-2"/>
          <w:sz w:val="20"/>
        </w:rPr>
        <w:t>&amp; Endurance</w:t>
      </w:r>
    </w:p>
    <w:p w:rsidR="00C920CC" w:rsidRDefault="008D60C8">
      <w:pPr>
        <w:pStyle w:val="ListParagraph"/>
        <w:numPr>
          <w:ilvl w:val="2"/>
          <w:numId w:val="1"/>
        </w:numPr>
        <w:tabs>
          <w:tab w:val="left" w:pos="2684"/>
        </w:tabs>
        <w:spacing w:before="2" w:line="255" w:lineRule="exact"/>
        <w:ind w:left="2684" w:hanging="270"/>
        <w:rPr>
          <w:sz w:val="20"/>
        </w:rPr>
      </w:pPr>
      <w:r>
        <w:rPr>
          <w:sz w:val="20"/>
        </w:rPr>
        <w:t>Crisis</w:t>
      </w:r>
      <w:r>
        <w:rPr>
          <w:spacing w:val="-12"/>
          <w:sz w:val="20"/>
        </w:rPr>
        <w:t xml:space="preserve"> </w:t>
      </w:r>
      <w:r>
        <w:rPr>
          <w:spacing w:val="-2"/>
          <w:sz w:val="20"/>
        </w:rPr>
        <w:t>Management</w:t>
      </w:r>
    </w:p>
    <w:p w:rsidR="00C920CC" w:rsidRDefault="008D60C8">
      <w:pPr>
        <w:pStyle w:val="ListParagraph"/>
        <w:numPr>
          <w:ilvl w:val="2"/>
          <w:numId w:val="1"/>
        </w:numPr>
        <w:tabs>
          <w:tab w:val="left" w:pos="2684"/>
        </w:tabs>
        <w:spacing w:line="253" w:lineRule="exact"/>
        <w:ind w:left="2684" w:hanging="270"/>
        <w:rPr>
          <w:sz w:val="20"/>
        </w:rPr>
      </w:pPr>
      <w:r>
        <w:rPr>
          <w:spacing w:val="-2"/>
          <w:sz w:val="20"/>
        </w:rPr>
        <w:t>Decision</w:t>
      </w:r>
      <w:r>
        <w:rPr>
          <w:spacing w:val="-6"/>
          <w:sz w:val="20"/>
        </w:rPr>
        <w:t xml:space="preserve"> </w:t>
      </w:r>
      <w:r>
        <w:rPr>
          <w:spacing w:val="-2"/>
          <w:sz w:val="20"/>
        </w:rPr>
        <w:t>Making</w:t>
      </w:r>
    </w:p>
    <w:p w:rsidR="00C920CC" w:rsidRDefault="008D60C8">
      <w:pPr>
        <w:pStyle w:val="ListParagraph"/>
        <w:numPr>
          <w:ilvl w:val="2"/>
          <w:numId w:val="1"/>
        </w:numPr>
        <w:tabs>
          <w:tab w:val="left" w:pos="2684"/>
        </w:tabs>
        <w:spacing w:line="253" w:lineRule="exact"/>
        <w:ind w:left="2684" w:hanging="270"/>
        <w:rPr>
          <w:sz w:val="20"/>
        </w:rPr>
      </w:pPr>
      <w:r>
        <w:rPr>
          <w:spacing w:val="-2"/>
          <w:sz w:val="20"/>
        </w:rPr>
        <w:t>Workplace</w:t>
      </w:r>
      <w:r>
        <w:rPr>
          <w:spacing w:val="-4"/>
          <w:sz w:val="20"/>
        </w:rPr>
        <w:t xml:space="preserve"> </w:t>
      </w:r>
      <w:r>
        <w:rPr>
          <w:spacing w:val="-2"/>
          <w:sz w:val="20"/>
        </w:rPr>
        <w:t>Safety</w:t>
      </w:r>
    </w:p>
    <w:p w:rsidR="00C920CC" w:rsidRDefault="008D60C8">
      <w:pPr>
        <w:pStyle w:val="ListParagraph"/>
        <w:numPr>
          <w:ilvl w:val="2"/>
          <w:numId w:val="1"/>
        </w:numPr>
        <w:tabs>
          <w:tab w:val="left" w:pos="2684"/>
        </w:tabs>
        <w:spacing w:before="5" w:line="253" w:lineRule="exact"/>
        <w:ind w:left="2684" w:hanging="270"/>
        <w:rPr>
          <w:sz w:val="20"/>
        </w:rPr>
      </w:pPr>
      <w:r>
        <w:rPr>
          <w:spacing w:val="-2"/>
          <w:sz w:val="20"/>
        </w:rPr>
        <w:t>Evacuation</w:t>
      </w:r>
      <w:r>
        <w:rPr>
          <w:spacing w:val="-3"/>
          <w:sz w:val="20"/>
        </w:rPr>
        <w:t xml:space="preserve"> </w:t>
      </w:r>
      <w:r>
        <w:rPr>
          <w:spacing w:val="-2"/>
          <w:sz w:val="20"/>
        </w:rPr>
        <w:t>Planning</w:t>
      </w:r>
    </w:p>
    <w:p w:rsidR="00C920CC" w:rsidRDefault="008D60C8">
      <w:pPr>
        <w:pStyle w:val="ListParagraph"/>
        <w:numPr>
          <w:ilvl w:val="2"/>
          <w:numId w:val="1"/>
        </w:numPr>
        <w:tabs>
          <w:tab w:val="left" w:pos="2684"/>
        </w:tabs>
        <w:spacing w:line="253" w:lineRule="exact"/>
        <w:ind w:left="2684" w:hanging="270"/>
        <w:rPr>
          <w:sz w:val="20"/>
        </w:rPr>
      </w:pPr>
      <w:r>
        <w:rPr>
          <w:spacing w:val="-2"/>
          <w:sz w:val="20"/>
        </w:rPr>
        <w:t>Communication</w:t>
      </w:r>
      <w:r>
        <w:rPr>
          <w:sz w:val="20"/>
        </w:rPr>
        <w:t xml:space="preserve"> </w:t>
      </w:r>
      <w:r>
        <w:rPr>
          <w:spacing w:val="-2"/>
          <w:sz w:val="20"/>
        </w:rPr>
        <w:t>&amp;</w:t>
      </w:r>
      <w:r>
        <w:rPr>
          <w:spacing w:val="-5"/>
          <w:sz w:val="20"/>
        </w:rPr>
        <w:t xml:space="preserve"> </w:t>
      </w:r>
      <w:r>
        <w:rPr>
          <w:spacing w:val="-2"/>
          <w:sz w:val="20"/>
        </w:rPr>
        <w:t>Coordination</w:t>
      </w:r>
    </w:p>
    <w:p w:rsidR="00C920CC" w:rsidRDefault="008D60C8">
      <w:pPr>
        <w:pStyle w:val="Heading1"/>
        <w:spacing w:before="162"/>
        <w:ind w:left="523"/>
        <w:jc w:val="left"/>
      </w:pPr>
      <w:r>
        <w:rPr>
          <w:noProof/>
        </w:rPr>
        <mc:AlternateContent>
          <mc:Choice Requires="wps">
            <w:drawing>
              <wp:anchor distT="0" distB="0" distL="0" distR="0" simplePos="0" relativeHeight="15732224" behindDoc="0" locked="0" layoutInCell="1" allowOverlap="1">
                <wp:simplePos x="0" y="0"/>
                <wp:positionH relativeFrom="page">
                  <wp:posOffset>4379595</wp:posOffset>
                </wp:positionH>
                <wp:positionV relativeFrom="paragraph">
                  <wp:posOffset>219105</wp:posOffset>
                </wp:positionV>
                <wp:extent cx="2862580" cy="45720"/>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62580" cy="45720"/>
                        </a:xfrm>
                        <a:custGeom>
                          <a:avLst/>
                          <a:gdLst/>
                          <a:ahLst/>
                          <a:cxnLst/>
                          <a:rect l="l" t="t" r="r" b="b"/>
                          <a:pathLst>
                            <a:path w="2862580" h="45720">
                              <a:moveTo>
                                <a:pt x="2862199" y="0"/>
                              </a:moveTo>
                              <a:lnTo>
                                <a:pt x="0" y="0"/>
                              </a:lnTo>
                              <a:lnTo>
                                <a:pt x="0" y="45711"/>
                              </a:lnTo>
                              <a:lnTo>
                                <a:pt x="2862199" y="45711"/>
                              </a:lnTo>
                              <a:lnTo>
                                <a:pt x="2862199" y="0"/>
                              </a:lnTo>
                              <a:close/>
                            </a:path>
                          </a:pathLst>
                        </a:custGeom>
                        <a:solidFill>
                          <a:srgbClr val="C5EBDF"/>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344.850006pt;margin-top:17.252409pt;width:225.37pt;height:3.5993pt;mso-position-horizontal-relative:page;mso-position-vertical-relative:paragraph;z-index:15732224" id="docshape7" filled="true" fillcolor="#c5ebdf" stroked="false">
                <v:fill type="solid"/>
                <w10:wrap type="none"/>
              </v:rect>
            </w:pict>
          </mc:Fallback>
        </mc:AlternateContent>
      </w:r>
      <w:r>
        <w:rPr>
          <w:noProof/>
        </w:rPr>
        <mc:AlternateContent>
          <mc:Choice Requires="wps">
            <w:drawing>
              <wp:anchor distT="0" distB="0" distL="0" distR="0" simplePos="0" relativeHeight="15732736" behindDoc="0" locked="0" layoutInCell="1" allowOverlap="1">
                <wp:simplePos x="0" y="0"/>
                <wp:positionH relativeFrom="page">
                  <wp:posOffset>659130</wp:posOffset>
                </wp:positionH>
                <wp:positionV relativeFrom="paragraph">
                  <wp:posOffset>210850</wp:posOffset>
                </wp:positionV>
                <wp:extent cx="2218690" cy="45720"/>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18690" cy="45720"/>
                        </a:xfrm>
                        <a:custGeom>
                          <a:avLst/>
                          <a:gdLst/>
                          <a:ahLst/>
                          <a:cxnLst/>
                          <a:rect l="l" t="t" r="r" b="b"/>
                          <a:pathLst>
                            <a:path w="2218690" h="45720">
                              <a:moveTo>
                                <a:pt x="2218182" y="0"/>
                              </a:moveTo>
                              <a:lnTo>
                                <a:pt x="0" y="0"/>
                              </a:lnTo>
                              <a:lnTo>
                                <a:pt x="0" y="45711"/>
                              </a:lnTo>
                              <a:lnTo>
                                <a:pt x="2218182" y="45711"/>
                              </a:lnTo>
                              <a:lnTo>
                                <a:pt x="2218182" y="0"/>
                              </a:lnTo>
                              <a:close/>
                            </a:path>
                          </a:pathLst>
                        </a:custGeom>
                        <a:solidFill>
                          <a:srgbClr val="C5EBDF"/>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51.900002pt;margin-top:16.602409pt;width:174.66pt;height:3.5993pt;mso-position-horizontal-relative:page;mso-position-vertical-relative:paragraph;z-index:15732736" id="docshape8" filled="true" fillcolor="#c5ebdf" stroked="false">
                <v:fill type="solid"/>
                <w10:wrap type="none"/>
              </v:rect>
            </w:pict>
          </mc:Fallback>
        </mc:AlternateContent>
      </w:r>
      <w:r>
        <w:rPr>
          <w:color w:val="36826E"/>
          <w:spacing w:val="-2"/>
        </w:rPr>
        <w:t>EDUCATION</w:t>
      </w:r>
    </w:p>
    <w:p w:rsidR="00C920CC" w:rsidRDefault="00C920CC">
      <w:pPr>
        <w:pStyle w:val="Heading1"/>
        <w:jc w:val="left"/>
        <w:sectPr w:rsidR="00C920CC">
          <w:pgSz w:w="11920" w:h="16850"/>
          <w:pgMar w:top="220" w:right="283" w:bottom="280" w:left="283" w:header="720" w:footer="720" w:gutter="0"/>
          <w:cols w:num="2" w:space="720" w:equalWidth="0">
            <w:col w:w="4020" w:space="40"/>
            <w:col w:w="7294"/>
          </w:cols>
        </w:sectPr>
      </w:pPr>
    </w:p>
    <w:p w:rsidR="00C920CC" w:rsidRDefault="008D60C8">
      <w:pPr>
        <w:pStyle w:val="ListParagraph"/>
        <w:numPr>
          <w:ilvl w:val="1"/>
          <w:numId w:val="1"/>
        </w:numPr>
        <w:tabs>
          <w:tab w:val="left" w:pos="1190"/>
        </w:tabs>
        <w:spacing w:before="241"/>
        <w:ind w:left="1190" w:hanging="359"/>
        <w:rPr>
          <w:rFonts w:ascii="Symbol" w:hAnsi="Symbol"/>
          <w:color w:val="36826E"/>
          <w:sz w:val="20"/>
        </w:rPr>
      </w:pPr>
      <w:r>
        <w:rPr>
          <w:rFonts w:ascii="Symbol" w:hAnsi="Symbol"/>
          <w:noProof/>
          <w:sz w:val="20"/>
        </w:rPr>
        <w:lastRenderedPageBreak/>
        <w:drawing>
          <wp:anchor distT="0" distB="0" distL="0" distR="0" simplePos="0" relativeHeight="15733760" behindDoc="0" locked="0" layoutInCell="1" allowOverlap="1">
            <wp:simplePos x="0" y="0"/>
            <wp:positionH relativeFrom="page">
              <wp:posOffset>387984</wp:posOffset>
            </wp:positionH>
            <wp:positionV relativeFrom="paragraph">
              <wp:posOffset>195179</wp:posOffset>
            </wp:positionV>
            <wp:extent cx="142240" cy="142227"/>
            <wp:effectExtent l="0" t="0" r="0" b="0"/>
            <wp:wrapNone/>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1" cstate="print"/>
                    <a:stretch>
                      <a:fillRect/>
                    </a:stretch>
                  </pic:blipFill>
                  <pic:spPr>
                    <a:xfrm>
                      <a:off x="0" y="0"/>
                      <a:ext cx="142240" cy="142227"/>
                    </a:xfrm>
                    <a:prstGeom prst="rect">
                      <a:avLst/>
                    </a:prstGeom>
                  </pic:spPr>
                </pic:pic>
              </a:graphicData>
            </a:graphic>
          </wp:anchor>
        </w:drawing>
      </w:r>
      <w:r w:rsidR="001476CE">
        <w:rPr>
          <w:b/>
          <w:color w:val="36826E"/>
        </w:rPr>
        <w:t xml:space="preserve">FSC(Pre </w:t>
      </w:r>
      <w:r w:rsidR="00552D7C">
        <w:rPr>
          <w:b/>
          <w:color w:val="36826E"/>
        </w:rPr>
        <w:t>Engineering</w:t>
      </w:r>
      <w:r>
        <w:rPr>
          <w:b/>
          <w:color w:val="36826E"/>
          <w:spacing w:val="-2"/>
        </w:rPr>
        <w:t>)</w:t>
      </w:r>
    </w:p>
    <w:p w:rsidR="00C920CC" w:rsidRDefault="00184D58" w:rsidP="001476CE">
      <w:pPr>
        <w:spacing w:before="3"/>
        <w:ind w:left="1191"/>
        <w:rPr>
          <w:sz w:val="20"/>
        </w:rPr>
      </w:pPr>
      <w:r>
        <w:rPr>
          <w:sz w:val="20"/>
        </w:rPr>
        <w:t>UOS</w:t>
      </w:r>
      <w:r w:rsidR="008D60C8">
        <w:rPr>
          <w:spacing w:val="-12"/>
          <w:sz w:val="20"/>
        </w:rPr>
        <w:t xml:space="preserve"> </w:t>
      </w:r>
      <w:r w:rsidR="008D60C8">
        <w:rPr>
          <w:sz w:val="20"/>
        </w:rPr>
        <w:t>Sargodha</w:t>
      </w:r>
      <w:r w:rsidR="008D60C8">
        <w:rPr>
          <w:spacing w:val="-7"/>
          <w:sz w:val="20"/>
        </w:rPr>
        <w:t xml:space="preserve"> </w:t>
      </w:r>
      <w:r w:rsidR="008D60C8">
        <w:rPr>
          <w:sz w:val="20"/>
        </w:rPr>
        <w:t>|</w:t>
      </w:r>
      <w:r w:rsidR="008D60C8">
        <w:rPr>
          <w:spacing w:val="-10"/>
          <w:sz w:val="20"/>
        </w:rPr>
        <w:t xml:space="preserve"> </w:t>
      </w:r>
      <w:r w:rsidR="008D60C8">
        <w:rPr>
          <w:spacing w:val="-4"/>
          <w:sz w:val="20"/>
        </w:rPr>
        <w:t>20</w:t>
      </w:r>
      <w:r w:rsidR="001476CE">
        <w:rPr>
          <w:spacing w:val="-4"/>
          <w:sz w:val="20"/>
        </w:rPr>
        <w:t>0</w:t>
      </w:r>
      <w:r w:rsidR="008D60C8">
        <w:rPr>
          <w:spacing w:val="-4"/>
          <w:sz w:val="20"/>
        </w:rPr>
        <w:t>3</w:t>
      </w:r>
    </w:p>
    <w:p w:rsidR="00C920CC" w:rsidRDefault="008D60C8">
      <w:pPr>
        <w:pStyle w:val="ListParagraph"/>
        <w:numPr>
          <w:ilvl w:val="1"/>
          <w:numId w:val="1"/>
        </w:numPr>
        <w:tabs>
          <w:tab w:val="left" w:pos="1190"/>
        </w:tabs>
        <w:spacing w:before="243"/>
        <w:ind w:left="1190" w:hanging="359"/>
        <w:rPr>
          <w:rFonts w:ascii="Symbol" w:hAnsi="Symbol"/>
          <w:color w:val="36826E"/>
          <w:sz w:val="20"/>
        </w:rPr>
      </w:pPr>
      <w:r>
        <w:rPr>
          <w:rFonts w:ascii="Symbol" w:hAnsi="Symbol"/>
          <w:noProof/>
          <w:sz w:val="20"/>
        </w:rPr>
        <w:drawing>
          <wp:anchor distT="0" distB="0" distL="0" distR="0" simplePos="0" relativeHeight="15734272" behindDoc="0" locked="0" layoutInCell="1" allowOverlap="1">
            <wp:simplePos x="0" y="0"/>
            <wp:positionH relativeFrom="page">
              <wp:posOffset>387984</wp:posOffset>
            </wp:positionH>
            <wp:positionV relativeFrom="paragraph">
              <wp:posOffset>201595</wp:posOffset>
            </wp:positionV>
            <wp:extent cx="142240" cy="142227"/>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1" cstate="print"/>
                    <a:stretch>
                      <a:fillRect/>
                    </a:stretch>
                  </pic:blipFill>
                  <pic:spPr>
                    <a:xfrm>
                      <a:off x="0" y="0"/>
                      <a:ext cx="142240" cy="142227"/>
                    </a:xfrm>
                    <a:prstGeom prst="rect">
                      <a:avLst/>
                    </a:prstGeom>
                  </pic:spPr>
                </pic:pic>
              </a:graphicData>
            </a:graphic>
          </wp:anchor>
        </w:drawing>
      </w:r>
      <w:r>
        <w:rPr>
          <w:b/>
          <w:color w:val="36826E"/>
        </w:rPr>
        <w:t>SSC</w:t>
      </w:r>
      <w:r>
        <w:rPr>
          <w:b/>
          <w:color w:val="36826E"/>
          <w:spacing w:val="-8"/>
        </w:rPr>
        <w:t xml:space="preserve"> </w:t>
      </w:r>
      <w:r>
        <w:rPr>
          <w:b/>
          <w:color w:val="36826E"/>
          <w:spacing w:val="-2"/>
        </w:rPr>
        <w:t>(Matriculation)</w:t>
      </w:r>
    </w:p>
    <w:p w:rsidR="00C920CC" w:rsidRDefault="00184D58" w:rsidP="00552D7C">
      <w:pPr>
        <w:spacing w:before="3"/>
        <w:ind w:left="1191"/>
        <w:rPr>
          <w:sz w:val="20"/>
        </w:rPr>
      </w:pPr>
      <w:r>
        <w:rPr>
          <w:sz w:val="20"/>
        </w:rPr>
        <w:t>Govt,</w:t>
      </w:r>
      <w:r w:rsidR="008D60C8">
        <w:rPr>
          <w:spacing w:val="-12"/>
          <w:sz w:val="20"/>
        </w:rPr>
        <w:t xml:space="preserve"> </w:t>
      </w:r>
      <w:r w:rsidR="008D60C8">
        <w:rPr>
          <w:sz w:val="20"/>
        </w:rPr>
        <w:t>High</w:t>
      </w:r>
      <w:r w:rsidR="008D60C8">
        <w:rPr>
          <w:spacing w:val="-11"/>
          <w:sz w:val="20"/>
        </w:rPr>
        <w:t xml:space="preserve"> </w:t>
      </w:r>
      <w:r w:rsidR="008D60C8">
        <w:rPr>
          <w:sz w:val="20"/>
        </w:rPr>
        <w:t>School</w:t>
      </w:r>
      <w:r w:rsidR="008D60C8">
        <w:rPr>
          <w:spacing w:val="-11"/>
          <w:sz w:val="20"/>
        </w:rPr>
        <w:t xml:space="preserve"> </w:t>
      </w:r>
      <w:r w:rsidR="008D60C8">
        <w:rPr>
          <w:sz w:val="20"/>
        </w:rPr>
        <w:t>Sargodha</w:t>
      </w:r>
      <w:r w:rsidR="008D60C8">
        <w:rPr>
          <w:spacing w:val="-12"/>
          <w:sz w:val="20"/>
        </w:rPr>
        <w:t xml:space="preserve"> </w:t>
      </w:r>
      <w:r w:rsidR="008D60C8">
        <w:rPr>
          <w:sz w:val="20"/>
        </w:rPr>
        <w:t>|</w:t>
      </w:r>
      <w:r w:rsidR="008D60C8">
        <w:rPr>
          <w:spacing w:val="-10"/>
          <w:sz w:val="20"/>
        </w:rPr>
        <w:t xml:space="preserve"> </w:t>
      </w:r>
      <w:r w:rsidR="008D60C8">
        <w:rPr>
          <w:spacing w:val="-4"/>
          <w:sz w:val="20"/>
        </w:rPr>
        <w:t>200</w:t>
      </w:r>
      <w:r w:rsidR="00552D7C">
        <w:rPr>
          <w:spacing w:val="-4"/>
          <w:sz w:val="20"/>
        </w:rPr>
        <w:t>0</w:t>
      </w:r>
    </w:p>
    <w:p w:rsidR="00C920CC" w:rsidRDefault="008D60C8">
      <w:pPr>
        <w:pStyle w:val="Heading1"/>
        <w:spacing w:before="205" w:line="380" w:lineRule="exact"/>
        <w:ind w:left="1373" w:right="959"/>
      </w:pPr>
      <w:r>
        <w:rPr>
          <w:noProof/>
        </w:rPr>
        <mc:AlternateContent>
          <mc:Choice Requires="wps">
            <w:drawing>
              <wp:anchor distT="0" distB="0" distL="0" distR="0" simplePos="0" relativeHeight="15734784" behindDoc="0" locked="0" layoutInCell="1" allowOverlap="1">
                <wp:simplePos x="0" y="0"/>
                <wp:positionH relativeFrom="page">
                  <wp:posOffset>5270500</wp:posOffset>
                </wp:positionH>
                <wp:positionV relativeFrom="paragraph">
                  <wp:posOffset>249794</wp:posOffset>
                </wp:positionV>
                <wp:extent cx="1971675" cy="45720"/>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71675" cy="45720"/>
                        </a:xfrm>
                        <a:custGeom>
                          <a:avLst/>
                          <a:gdLst/>
                          <a:ahLst/>
                          <a:cxnLst/>
                          <a:rect l="l" t="t" r="r" b="b"/>
                          <a:pathLst>
                            <a:path w="1971675" h="45720">
                              <a:moveTo>
                                <a:pt x="1971421" y="0"/>
                              </a:moveTo>
                              <a:lnTo>
                                <a:pt x="0" y="0"/>
                              </a:lnTo>
                              <a:lnTo>
                                <a:pt x="0" y="45708"/>
                              </a:lnTo>
                              <a:lnTo>
                                <a:pt x="1971421" y="45708"/>
                              </a:lnTo>
                              <a:lnTo>
                                <a:pt x="1971421" y="0"/>
                              </a:lnTo>
                              <a:close/>
                            </a:path>
                          </a:pathLst>
                        </a:custGeom>
                        <a:solidFill>
                          <a:srgbClr val="C5EBDF"/>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415pt;margin-top:19.668829pt;width:155.230pt;height:3.5991pt;mso-position-horizontal-relative:page;mso-position-vertical-relative:paragraph;z-index:15734784" id="docshape9" filled="true" fillcolor="#c5ebdf" stroked="false">
                <v:fill type="solid"/>
                <w10:wrap type="none"/>
              </v:rect>
            </w:pict>
          </mc:Fallback>
        </mc:AlternateContent>
      </w:r>
      <w:r>
        <w:rPr>
          <w:noProof/>
        </w:rPr>
        <mc:AlternateContent>
          <mc:Choice Requires="wps">
            <w:drawing>
              <wp:anchor distT="0" distB="0" distL="0" distR="0" simplePos="0" relativeHeight="15735296" behindDoc="0" locked="0" layoutInCell="1" allowOverlap="1">
                <wp:simplePos x="0" y="0"/>
                <wp:positionH relativeFrom="page">
                  <wp:posOffset>661669</wp:posOffset>
                </wp:positionH>
                <wp:positionV relativeFrom="paragraph">
                  <wp:posOffset>242174</wp:posOffset>
                </wp:positionV>
                <wp:extent cx="1925955" cy="45720"/>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25955" cy="45720"/>
                        </a:xfrm>
                        <a:custGeom>
                          <a:avLst/>
                          <a:gdLst/>
                          <a:ahLst/>
                          <a:cxnLst/>
                          <a:rect l="l" t="t" r="r" b="b"/>
                          <a:pathLst>
                            <a:path w="1925955" h="45720">
                              <a:moveTo>
                                <a:pt x="1925447" y="0"/>
                              </a:moveTo>
                              <a:lnTo>
                                <a:pt x="0" y="0"/>
                              </a:lnTo>
                              <a:lnTo>
                                <a:pt x="0" y="45708"/>
                              </a:lnTo>
                              <a:lnTo>
                                <a:pt x="1925447" y="45708"/>
                              </a:lnTo>
                              <a:lnTo>
                                <a:pt x="1925447" y="0"/>
                              </a:lnTo>
                              <a:close/>
                            </a:path>
                          </a:pathLst>
                        </a:custGeom>
                        <a:solidFill>
                          <a:srgbClr val="C5EBDF"/>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52.099998pt;margin-top:19.068830pt;width:151.610pt;height:3.5991pt;mso-position-horizontal-relative:page;mso-position-vertical-relative:paragraph;z-index:15735296" id="docshape10" filled="true" fillcolor="#c5ebdf" stroked="false">
                <v:fill type="solid"/>
                <w10:wrap type="none"/>
              </v:rect>
            </w:pict>
          </mc:Fallback>
        </mc:AlternateContent>
      </w:r>
      <w:r>
        <w:rPr>
          <w:color w:val="36826E"/>
          <w:spacing w:val="-2"/>
        </w:rPr>
        <w:t>CERTIFICATIONS</w:t>
      </w:r>
      <w:r>
        <w:rPr>
          <w:color w:val="36826E"/>
          <w:spacing w:val="-7"/>
        </w:rPr>
        <w:t xml:space="preserve"> </w:t>
      </w:r>
      <w:r>
        <w:rPr>
          <w:color w:val="36826E"/>
          <w:spacing w:val="-2"/>
        </w:rPr>
        <w:t>&amp;</w:t>
      </w:r>
      <w:r>
        <w:rPr>
          <w:color w:val="36826E"/>
          <w:spacing w:val="-7"/>
        </w:rPr>
        <w:t xml:space="preserve"> </w:t>
      </w:r>
      <w:r>
        <w:rPr>
          <w:color w:val="36826E"/>
          <w:spacing w:val="-2"/>
        </w:rPr>
        <w:t>TRAINING</w:t>
      </w:r>
    </w:p>
    <w:p w:rsidR="006A5CCD" w:rsidRPr="006A5CCD" w:rsidRDefault="006A5CCD">
      <w:pPr>
        <w:pStyle w:val="ListParagraph"/>
        <w:numPr>
          <w:ilvl w:val="1"/>
          <w:numId w:val="1"/>
        </w:numPr>
        <w:tabs>
          <w:tab w:val="left" w:pos="1128"/>
        </w:tabs>
        <w:spacing w:before="1"/>
        <w:ind w:left="1128"/>
        <w:rPr>
          <w:rFonts w:ascii="Symbol" w:hAnsi="Symbol"/>
          <w:color w:val="36826E"/>
        </w:rPr>
      </w:pPr>
      <w:r>
        <w:t>Certificate in Managing Safely from Institution of Occupational Safety and Health (IOSH)</w:t>
      </w:r>
    </w:p>
    <w:p w:rsidR="006A5CCD" w:rsidRPr="006A5CCD" w:rsidRDefault="006A5CCD" w:rsidP="006A5CCD">
      <w:pPr>
        <w:pStyle w:val="ListParagraph"/>
        <w:numPr>
          <w:ilvl w:val="1"/>
          <w:numId w:val="1"/>
        </w:numPr>
        <w:tabs>
          <w:tab w:val="left" w:pos="1128"/>
        </w:tabs>
        <w:spacing w:before="1"/>
        <w:ind w:left="1128"/>
        <w:rPr>
          <w:rFonts w:ascii="Symbol" w:hAnsi="Symbol"/>
          <w:color w:val="36826E"/>
        </w:rPr>
      </w:pPr>
      <w:r>
        <w:t>Certificate in IOSH Fire Safety for Manager from institute of occupational safety and Health (UK)</w:t>
      </w:r>
    </w:p>
    <w:p w:rsidR="006A5CCD" w:rsidRPr="006A5CCD" w:rsidRDefault="006A5CCD" w:rsidP="006A5CCD">
      <w:pPr>
        <w:pStyle w:val="ListParagraph"/>
        <w:numPr>
          <w:ilvl w:val="1"/>
          <w:numId w:val="1"/>
        </w:numPr>
        <w:tabs>
          <w:tab w:val="left" w:pos="1128"/>
        </w:tabs>
        <w:spacing w:before="1"/>
        <w:ind w:left="1128"/>
        <w:rPr>
          <w:rFonts w:ascii="Symbol" w:hAnsi="Symbol"/>
          <w:color w:val="36826E"/>
        </w:rPr>
      </w:pPr>
      <w:r>
        <w:t>Certificate in Disaster Risk Management from the World Bank Group</w:t>
      </w:r>
    </w:p>
    <w:p w:rsidR="006A5CCD" w:rsidRPr="006A5CCD" w:rsidRDefault="006A5CCD" w:rsidP="006A5CCD">
      <w:pPr>
        <w:pStyle w:val="ListParagraph"/>
        <w:numPr>
          <w:ilvl w:val="1"/>
          <w:numId w:val="1"/>
        </w:numPr>
        <w:tabs>
          <w:tab w:val="left" w:pos="1128"/>
        </w:tabs>
        <w:spacing w:before="1"/>
        <w:ind w:left="1128"/>
        <w:rPr>
          <w:rFonts w:ascii="Symbol" w:hAnsi="Symbol"/>
          <w:color w:val="36826E"/>
        </w:rPr>
      </w:pPr>
      <w:r>
        <w:t xml:space="preserve">The Effect of Fire on People, Property, and the Environment (Fire Engineering) From university Of Mary Land (USA) </w:t>
      </w:r>
    </w:p>
    <w:p w:rsidR="006A5CCD" w:rsidRPr="006A5CCD" w:rsidRDefault="006A5CCD" w:rsidP="006A5CCD">
      <w:pPr>
        <w:pStyle w:val="ListParagraph"/>
        <w:numPr>
          <w:ilvl w:val="1"/>
          <w:numId w:val="1"/>
        </w:numPr>
        <w:tabs>
          <w:tab w:val="left" w:pos="1128"/>
        </w:tabs>
        <w:spacing w:before="1"/>
        <w:ind w:left="1128"/>
        <w:rPr>
          <w:rFonts w:ascii="Symbol" w:hAnsi="Symbol"/>
          <w:color w:val="36826E"/>
        </w:rPr>
      </w:pPr>
      <w:r>
        <w:t xml:space="preserve">Certificate of Incident Command System (ICS-100) From National Fire Academy (FEMA) USA </w:t>
      </w:r>
    </w:p>
    <w:p w:rsidR="006A5CCD" w:rsidRPr="006A5CCD" w:rsidRDefault="006A5CCD" w:rsidP="006A5CCD">
      <w:pPr>
        <w:pStyle w:val="ListParagraph"/>
        <w:numPr>
          <w:ilvl w:val="1"/>
          <w:numId w:val="1"/>
        </w:numPr>
        <w:tabs>
          <w:tab w:val="left" w:pos="1128"/>
        </w:tabs>
        <w:spacing w:before="1"/>
        <w:ind w:left="1128"/>
        <w:rPr>
          <w:rFonts w:ascii="Symbol" w:hAnsi="Symbol"/>
          <w:color w:val="36826E"/>
        </w:rPr>
      </w:pPr>
      <w:r>
        <w:t xml:space="preserve">Hazardous Material for Inspectors from National Fire Academy (FEMA) USA </w:t>
      </w:r>
    </w:p>
    <w:p w:rsidR="006A5CCD" w:rsidRPr="006A5CCD" w:rsidRDefault="006A5CCD" w:rsidP="006A5CCD">
      <w:pPr>
        <w:pStyle w:val="ListParagraph"/>
        <w:numPr>
          <w:ilvl w:val="1"/>
          <w:numId w:val="1"/>
        </w:numPr>
        <w:tabs>
          <w:tab w:val="left" w:pos="1128"/>
        </w:tabs>
        <w:spacing w:before="1"/>
        <w:ind w:left="1128"/>
        <w:rPr>
          <w:rFonts w:ascii="Symbol" w:hAnsi="Symbol"/>
          <w:color w:val="36826E"/>
        </w:rPr>
      </w:pPr>
      <w:r>
        <w:t xml:space="preserve">Certificate in HABC Fire Safety Level-2 From High Field Awarding Body for Compliance </w:t>
      </w:r>
    </w:p>
    <w:p w:rsidR="006A5CCD" w:rsidRPr="006A5CCD" w:rsidRDefault="006A5CCD" w:rsidP="006A5CCD">
      <w:pPr>
        <w:pStyle w:val="ListParagraph"/>
        <w:numPr>
          <w:ilvl w:val="1"/>
          <w:numId w:val="1"/>
        </w:numPr>
        <w:tabs>
          <w:tab w:val="left" w:pos="1128"/>
        </w:tabs>
        <w:spacing w:before="1"/>
        <w:ind w:left="1128"/>
        <w:rPr>
          <w:rFonts w:ascii="Symbol" w:hAnsi="Symbol"/>
          <w:color w:val="36826E"/>
        </w:rPr>
      </w:pPr>
      <w:r>
        <w:t xml:space="preserve">Certificate of Participation in Behavior Based Safety • One Year Certificate in Medical Assistant From Punjab Medical Faculty Board Lahore 2010 Certificate Save a Life (CPR, AED &amp; First Aid) Certificate Course. From National Health Care Provider Solutions (USA) </w:t>
      </w:r>
    </w:p>
    <w:p w:rsidR="006A5CCD" w:rsidRPr="006A5CCD" w:rsidRDefault="006A5CCD" w:rsidP="006A5CCD">
      <w:pPr>
        <w:pStyle w:val="ListParagraph"/>
        <w:numPr>
          <w:ilvl w:val="1"/>
          <w:numId w:val="1"/>
        </w:numPr>
        <w:tabs>
          <w:tab w:val="left" w:pos="1128"/>
        </w:tabs>
        <w:spacing w:before="1"/>
        <w:ind w:left="1128"/>
        <w:rPr>
          <w:rFonts w:ascii="Symbol" w:hAnsi="Symbol"/>
          <w:color w:val="36826E"/>
        </w:rPr>
      </w:pPr>
      <w:r>
        <w:t xml:space="preserve">Certificate from Emergency services Academy Lahore Basic &amp; Advance Fire Prevention, Control, Fire Fighting &amp; Rescue Operation Course (08 Month Course ) </w:t>
      </w:r>
    </w:p>
    <w:p w:rsidR="006A5CCD" w:rsidRPr="000F6664" w:rsidRDefault="006A5CCD" w:rsidP="006A5CCD">
      <w:pPr>
        <w:pStyle w:val="ListParagraph"/>
        <w:numPr>
          <w:ilvl w:val="1"/>
          <w:numId w:val="1"/>
        </w:numPr>
        <w:tabs>
          <w:tab w:val="left" w:pos="1128"/>
        </w:tabs>
        <w:spacing w:before="1"/>
        <w:ind w:left="1128"/>
        <w:rPr>
          <w:rFonts w:ascii="Symbol" w:hAnsi="Symbol"/>
          <w:color w:val="36826E"/>
        </w:rPr>
      </w:pPr>
      <w:r>
        <w:t>Fire Prevention and Safety Officer Course NO</w:t>
      </w:r>
      <w:proofErr w:type="gramStart"/>
      <w:r>
        <w:t>:42</w:t>
      </w:r>
      <w:proofErr w:type="gramEnd"/>
      <w:r>
        <w:t>(General) From National Institute of Fire Technology Islamabad 2014.</w:t>
      </w:r>
    </w:p>
    <w:p w:rsidR="000F6664" w:rsidRPr="000F6664" w:rsidRDefault="000F6664" w:rsidP="006A5CCD">
      <w:pPr>
        <w:pStyle w:val="ListParagraph"/>
        <w:numPr>
          <w:ilvl w:val="1"/>
          <w:numId w:val="1"/>
        </w:numPr>
        <w:tabs>
          <w:tab w:val="left" w:pos="1128"/>
        </w:tabs>
        <w:spacing w:before="1"/>
        <w:ind w:left="1128"/>
        <w:rPr>
          <w:rFonts w:ascii="Symbol" w:hAnsi="Symbol"/>
          <w:color w:val="36826E"/>
        </w:rPr>
      </w:pPr>
      <w:r>
        <w:t xml:space="preserve">Certificate Of Acknowledgment Fire Fighting &amp; BLS Pakistan Army From ARMY </w:t>
      </w:r>
      <w:proofErr w:type="spellStart"/>
      <w:r>
        <w:t>Hatif</w:t>
      </w:r>
      <w:proofErr w:type="spellEnd"/>
      <w:r>
        <w:t xml:space="preserve"> Training School 2013. </w:t>
      </w:r>
    </w:p>
    <w:p w:rsidR="000F6664" w:rsidRPr="000F6664" w:rsidRDefault="000F6664" w:rsidP="006A5CCD">
      <w:pPr>
        <w:pStyle w:val="ListParagraph"/>
        <w:numPr>
          <w:ilvl w:val="1"/>
          <w:numId w:val="1"/>
        </w:numPr>
        <w:tabs>
          <w:tab w:val="left" w:pos="1128"/>
        </w:tabs>
        <w:spacing w:before="1"/>
        <w:ind w:left="1128"/>
        <w:rPr>
          <w:rFonts w:ascii="Symbol" w:hAnsi="Symbol"/>
          <w:color w:val="36826E"/>
        </w:rPr>
      </w:pPr>
      <w:r>
        <w:t xml:space="preserve">H2S awareness course From </w:t>
      </w:r>
      <w:proofErr w:type="spellStart"/>
      <w:r>
        <w:t>Edcons</w:t>
      </w:r>
      <w:proofErr w:type="spellEnd"/>
      <w:r>
        <w:t xml:space="preserve"> Institute of Business &amp; Technology Pakistan 2014 </w:t>
      </w:r>
    </w:p>
    <w:p w:rsidR="000F6664" w:rsidRPr="000F6664" w:rsidRDefault="000F6664" w:rsidP="006A5CCD">
      <w:pPr>
        <w:pStyle w:val="ListParagraph"/>
        <w:numPr>
          <w:ilvl w:val="1"/>
          <w:numId w:val="1"/>
        </w:numPr>
        <w:tabs>
          <w:tab w:val="left" w:pos="1128"/>
        </w:tabs>
        <w:spacing w:before="1"/>
        <w:ind w:left="1128"/>
        <w:rPr>
          <w:rFonts w:ascii="Symbol" w:hAnsi="Symbol"/>
          <w:color w:val="36826E"/>
        </w:rPr>
      </w:pPr>
      <w:proofErr w:type="spellStart"/>
      <w:r>
        <w:t>HazMat</w:t>
      </w:r>
      <w:proofErr w:type="spellEnd"/>
      <w:r>
        <w:t xml:space="preserve"> Alert Course from IAFF (International Association Of Fire Fighter) </w:t>
      </w:r>
    </w:p>
    <w:p w:rsidR="000F6664" w:rsidRPr="000F6664" w:rsidRDefault="000F6664" w:rsidP="006A5CCD">
      <w:pPr>
        <w:pStyle w:val="ListParagraph"/>
        <w:numPr>
          <w:ilvl w:val="1"/>
          <w:numId w:val="1"/>
        </w:numPr>
        <w:tabs>
          <w:tab w:val="left" w:pos="1128"/>
        </w:tabs>
        <w:spacing w:before="1"/>
        <w:ind w:left="1128"/>
        <w:rPr>
          <w:rFonts w:ascii="Symbol" w:hAnsi="Symbol"/>
          <w:color w:val="36826E"/>
        </w:rPr>
      </w:pPr>
      <w:r>
        <w:t>Fire Investigation Course in (A Grade ) From Punjab Emergency Services Academy Pakistan</w:t>
      </w:r>
    </w:p>
    <w:p w:rsidR="000F6664" w:rsidRPr="000F6664" w:rsidRDefault="000F6664" w:rsidP="000F6664">
      <w:pPr>
        <w:pStyle w:val="ListParagraph"/>
        <w:numPr>
          <w:ilvl w:val="1"/>
          <w:numId w:val="1"/>
        </w:numPr>
        <w:tabs>
          <w:tab w:val="left" w:pos="1128"/>
        </w:tabs>
        <w:spacing w:before="1"/>
        <w:ind w:left="1128"/>
        <w:rPr>
          <w:rFonts w:ascii="Symbol" w:hAnsi="Symbol"/>
          <w:color w:val="36826E"/>
        </w:rPr>
      </w:pPr>
      <w:r>
        <w:t xml:space="preserve"> Fire Prevention Plan (</w:t>
      </w:r>
      <w:proofErr w:type="gramStart"/>
      <w:r>
        <w:t>FPP )</w:t>
      </w:r>
      <w:proofErr w:type="gramEnd"/>
      <w:r>
        <w:t xml:space="preserve"> Course From OSH Academy USA. </w:t>
      </w:r>
    </w:p>
    <w:p w:rsidR="000F6664" w:rsidRPr="000F6664" w:rsidRDefault="000F6664" w:rsidP="006A5CCD">
      <w:pPr>
        <w:pStyle w:val="ListParagraph"/>
        <w:numPr>
          <w:ilvl w:val="1"/>
          <w:numId w:val="1"/>
        </w:numPr>
        <w:tabs>
          <w:tab w:val="left" w:pos="1128"/>
        </w:tabs>
        <w:spacing w:before="1"/>
        <w:ind w:left="1128"/>
        <w:rPr>
          <w:rFonts w:ascii="Symbol" w:hAnsi="Symbol"/>
          <w:color w:val="36826E"/>
        </w:rPr>
      </w:pPr>
      <w:r>
        <w:t xml:space="preserve">Certificate in Medical Training (CPR &amp; BLS &amp; AED) From BMC Para-Medical School Sargodha. </w:t>
      </w:r>
    </w:p>
    <w:p w:rsidR="000F6664" w:rsidRPr="000F6664" w:rsidRDefault="000F6664" w:rsidP="006A5CCD">
      <w:pPr>
        <w:pStyle w:val="ListParagraph"/>
        <w:numPr>
          <w:ilvl w:val="1"/>
          <w:numId w:val="1"/>
        </w:numPr>
        <w:tabs>
          <w:tab w:val="left" w:pos="1128"/>
        </w:tabs>
        <w:spacing w:before="1"/>
        <w:ind w:left="1128"/>
        <w:rPr>
          <w:rFonts w:ascii="Symbol" w:hAnsi="Symbol"/>
          <w:color w:val="36826E"/>
        </w:rPr>
      </w:pPr>
      <w:r>
        <w:t xml:space="preserve">Instructor in Strategic Force North to impart training of Fire Fighting skills to the soldiers of this formation (March 14, 2011, to March 27, 2011) Train The Trainer </w:t>
      </w:r>
    </w:p>
    <w:p w:rsidR="000F6664" w:rsidRPr="000F6664" w:rsidRDefault="000F6664" w:rsidP="006A5CCD">
      <w:pPr>
        <w:pStyle w:val="ListParagraph"/>
        <w:numPr>
          <w:ilvl w:val="1"/>
          <w:numId w:val="1"/>
        </w:numPr>
        <w:tabs>
          <w:tab w:val="left" w:pos="1128"/>
        </w:tabs>
        <w:spacing w:before="1"/>
        <w:ind w:left="1128"/>
        <w:rPr>
          <w:rFonts w:ascii="Symbol" w:hAnsi="Symbol"/>
          <w:color w:val="36826E"/>
        </w:rPr>
      </w:pPr>
      <w:r>
        <w:t>Certificate of Appreciation On behalf of Haseen Habib Corp. Pvt. Limited (Manufacturing &amp; Repair Fire Equipment &amp; Fire Vehicle)</w:t>
      </w:r>
    </w:p>
    <w:p w:rsidR="000F6664" w:rsidRPr="000F6664" w:rsidRDefault="000F6664" w:rsidP="006A5CCD">
      <w:pPr>
        <w:pStyle w:val="ListParagraph"/>
        <w:numPr>
          <w:ilvl w:val="1"/>
          <w:numId w:val="1"/>
        </w:numPr>
        <w:tabs>
          <w:tab w:val="left" w:pos="1128"/>
        </w:tabs>
        <w:spacing w:before="1"/>
        <w:ind w:left="1128"/>
        <w:rPr>
          <w:rFonts w:ascii="Symbol" w:hAnsi="Symbol"/>
          <w:color w:val="36826E"/>
        </w:rPr>
      </w:pPr>
      <w:r>
        <w:t xml:space="preserve"> (Training the Trainer Course )From Punjab Emergency</w:t>
      </w:r>
    </w:p>
    <w:p w:rsidR="000F6664" w:rsidRPr="000F6664" w:rsidRDefault="000F6664" w:rsidP="006A5CCD">
      <w:pPr>
        <w:pStyle w:val="ListParagraph"/>
        <w:numPr>
          <w:ilvl w:val="1"/>
          <w:numId w:val="1"/>
        </w:numPr>
        <w:tabs>
          <w:tab w:val="left" w:pos="1128"/>
        </w:tabs>
        <w:spacing w:before="1"/>
        <w:ind w:left="1128"/>
        <w:rPr>
          <w:rFonts w:ascii="Symbol" w:hAnsi="Symbol"/>
          <w:color w:val="36826E"/>
        </w:rPr>
      </w:pPr>
      <w:r>
        <w:t>Services Academy Lahore Pakistan Instructor in Strategic Force North to impart training of Fire Fighting skills to the soldiers of this formation (March 14, 2011 to March 27, 2011) Train The Trainer</w:t>
      </w:r>
    </w:p>
    <w:p w:rsidR="000F6664" w:rsidRPr="000F6664" w:rsidRDefault="000F6664" w:rsidP="000F6664">
      <w:pPr>
        <w:pStyle w:val="ListParagraph"/>
        <w:numPr>
          <w:ilvl w:val="1"/>
          <w:numId w:val="1"/>
        </w:numPr>
        <w:tabs>
          <w:tab w:val="left" w:pos="1128"/>
        </w:tabs>
        <w:spacing w:before="1"/>
        <w:ind w:left="1128"/>
        <w:rPr>
          <w:rFonts w:ascii="Symbol" w:hAnsi="Symbol"/>
          <w:color w:val="36826E"/>
        </w:rPr>
      </w:pPr>
      <w:r>
        <w:t xml:space="preserve"> Certificate of Appreciation On behalf of </w:t>
      </w:r>
      <w:proofErr w:type="spellStart"/>
      <w:r>
        <w:t>Haseen</w:t>
      </w:r>
      <w:proofErr w:type="spellEnd"/>
      <w:r>
        <w:t xml:space="preserve"> </w:t>
      </w:r>
      <w:proofErr w:type="spellStart"/>
      <w:r>
        <w:t>Habib</w:t>
      </w:r>
      <w:proofErr w:type="spellEnd"/>
      <w:r>
        <w:t xml:space="preserve"> Corp. Pvt. Limited (Manufacturing &amp; Repair Fire Equipment &amp; Fire Vehicle)</w:t>
      </w:r>
    </w:p>
    <w:p w:rsidR="000F6664" w:rsidRPr="000F6664" w:rsidRDefault="000F6664" w:rsidP="000F6664">
      <w:pPr>
        <w:pStyle w:val="ListParagraph"/>
        <w:numPr>
          <w:ilvl w:val="1"/>
          <w:numId w:val="1"/>
        </w:numPr>
        <w:tabs>
          <w:tab w:val="left" w:pos="1128"/>
        </w:tabs>
        <w:spacing w:before="1"/>
        <w:ind w:left="1128"/>
        <w:rPr>
          <w:rFonts w:ascii="Symbol" w:hAnsi="Symbol"/>
          <w:color w:val="36826E"/>
        </w:rPr>
      </w:pPr>
      <w:r>
        <w:t xml:space="preserve">  (Training the Trainer Course) From Punjab Emergency Services Academy Lahore Pakistan</w:t>
      </w:r>
    </w:p>
    <w:p w:rsidR="001476CE" w:rsidRPr="001476CE" w:rsidRDefault="000F6664" w:rsidP="001476CE">
      <w:pPr>
        <w:tabs>
          <w:tab w:val="left" w:pos="1128"/>
        </w:tabs>
        <w:spacing w:before="1"/>
        <w:ind w:left="768"/>
        <w:rPr>
          <w:rFonts w:ascii="Symbol" w:hAnsi="Symbol"/>
          <w:color w:val="36826E"/>
        </w:rPr>
      </w:pPr>
      <w:r>
        <w:t xml:space="preserve"> </w:t>
      </w:r>
    </w:p>
    <w:p w:rsidR="00C920CC" w:rsidRDefault="008D60C8">
      <w:pPr>
        <w:pStyle w:val="Heading1"/>
        <w:spacing w:before="249" w:line="282" w:lineRule="exact"/>
        <w:ind w:left="1423" w:right="959"/>
      </w:pPr>
      <w:r>
        <w:rPr>
          <w:noProof/>
        </w:rPr>
        <mc:AlternateContent>
          <mc:Choice Requires="wps">
            <w:drawing>
              <wp:anchor distT="0" distB="0" distL="0" distR="0" simplePos="0" relativeHeight="15738880" behindDoc="0" locked="0" layoutInCell="1" allowOverlap="1">
                <wp:simplePos x="0" y="0"/>
                <wp:positionH relativeFrom="page">
                  <wp:posOffset>5235575</wp:posOffset>
                </wp:positionH>
                <wp:positionV relativeFrom="paragraph">
                  <wp:posOffset>283157</wp:posOffset>
                </wp:positionV>
                <wp:extent cx="2045335" cy="55880"/>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45335" cy="55880"/>
                        </a:xfrm>
                        <a:custGeom>
                          <a:avLst/>
                          <a:gdLst/>
                          <a:ahLst/>
                          <a:cxnLst/>
                          <a:rect l="l" t="t" r="r" b="b"/>
                          <a:pathLst>
                            <a:path w="2045335" h="55880">
                              <a:moveTo>
                                <a:pt x="2044827" y="0"/>
                              </a:moveTo>
                              <a:lnTo>
                                <a:pt x="0" y="0"/>
                              </a:lnTo>
                              <a:lnTo>
                                <a:pt x="0" y="55477"/>
                              </a:lnTo>
                              <a:lnTo>
                                <a:pt x="2044827" y="55477"/>
                              </a:lnTo>
                              <a:lnTo>
                                <a:pt x="2044827" y="0"/>
                              </a:lnTo>
                              <a:close/>
                            </a:path>
                          </a:pathLst>
                        </a:custGeom>
                        <a:solidFill>
                          <a:srgbClr val="C5EBDF"/>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412.25pt;margin-top:22.2959pt;width:161.01pt;height:4.368300pt;mso-position-horizontal-relative:page;mso-position-vertical-relative:paragraph;z-index:15738880" id="docshape11" filled="true" fillcolor="#c5ebdf" stroked="false">
                <v:fill type="solid"/>
                <w10:wrap type="none"/>
              </v:rect>
            </w:pict>
          </mc:Fallback>
        </mc:AlternateContent>
      </w:r>
      <w:r>
        <w:rPr>
          <w:noProof/>
        </w:rPr>
        <mc:AlternateContent>
          <mc:Choice Requires="wps">
            <w:drawing>
              <wp:anchor distT="0" distB="0" distL="0" distR="0" simplePos="0" relativeHeight="15739392" behindDoc="0" locked="0" layoutInCell="1" allowOverlap="1">
                <wp:simplePos x="0" y="0"/>
                <wp:positionH relativeFrom="page">
                  <wp:posOffset>701040</wp:posOffset>
                </wp:positionH>
                <wp:positionV relativeFrom="paragraph">
                  <wp:posOffset>275555</wp:posOffset>
                </wp:positionV>
                <wp:extent cx="2005330" cy="45720"/>
                <wp:effectExtent l="0" t="0" r="0" b="0"/>
                <wp:wrapNone/>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05330" cy="45720"/>
                        </a:xfrm>
                        <a:custGeom>
                          <a:avLst/>
                          <a:gdLst/>
                          <a:ahLst/>
                          <a:cxnLst/>
                          <a:rect l="l" t="t" r="r" b="b"/>
                          <a:pathLst>
                            <a:path w="2005330" h="45720">
                              <a:moveTo>
                                <a:pt x="2004822" y="0"/>
                              </a:moveTo>
                              <a:lnTo>
                                <a:pt x="0" y="0"/>
                              </a:lnTo>
                              <a:lnTo>
                                <a:pt x="0" y="45680"/>
                              </a:lnTo>
                              <a:lnTo>
                                <a:pt x="2004822" y="45680"/>
                              </a:lnTo>
                              <a:lnTo>
                                <a:pt x="2004822" y="0"/>
                              </a:lnTo>
                              <a:close/>
                            </a:path>
                          </a:pathLst>
                        </a:custGeom>
                        <a:solidFill>
                          <a:srgbClr val="C5EBDF"/>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55.200001pt;margin-top:21.69730pt;width:157.860pt;height:3.5969pt;mso-position-horizontal-relative:page;mso-position-vertical-relative:paragraph;z-index:15739392" id="docshape12" filled="true" fillcolor="#c5ebdf" stroked="false">
                <v:fill type="solid"/>
                <w10:wrap type="none"/>
              </v:rect>
            </w:pict>
          </mc:Fallback>
        </mc:AlternateContent>
      </w:r>
      <w:r>
        <w:rPr>
          <w:color w:val="36826E"/>
        </w:rPr>
        <w:t>AWARDS</w:t>
      </w:r>
      <w:r>
        <w:rPr>
          <w:color w:val="36826E"/>
          <w:spacing w:val="-14"/>
        </w:rPr>
        <w:t xml:space="preserve"> </w:t>
      </w:r>
      <w:r>
        <w:rPr>
          <w:color w:val="36826E"/>
        </w:rPr>
        <w:t>&amp;</w:t>
      </w:r>
      <w:r>
        <w:rPr>
          <w:color w:val="36826E"/>
          <w:spacing w:val="-14"/>
        </w:rPr>
        <w:t xml:space="preserve"> </w:t>
      </w:r>
      <w:r>
        <w:rPr>
          <w:color w:val="36826E"/>
          <w:spacing w:val="-2"/>
        </w:rPr>
        <w:t>RECOGNITION</w:t>
      </w:r>
    </w:p>
    <w:p w:rsidR="00C920CC" w:rsidRDefault="008D60C8" w:rsidP="001476CE">
      <w:pPr>
        <w:pStyle w:val="ListParagraph"/>
        <w:numPr>
          <w:ilvl w:val="1"/>
          <w:numId w:val="1"/>
        </w:numPr>
        <w:tabs>
          <w:tab w:val="left" w:pos="1181"/>
        </w:tabs>
        <w:spacing w:before="1" w:line="278" w:lineRule="exact"/>
        <w:ind w:left="1181"/>
        <w:rPr>
          <w:rFonts w:ascii="Symbol" w:hAnsi="Symbol"/>
          <w:color w:val="36826E"/>
        </w:rPr>
      </w:pPr>
      <w:r>
        <w:rPr>
          <w:b/>
        </w:rPr>
        <w:lastRenderedPageBreak/>
        <w:t>Best</w:t>
      </w:r>
      <w:r>
        <w:rPr>
          <w:b/>
          <w:spacing w:val="-9"/>
        </w:rPr>
        <w:t xml:space="preserve"> </w:t>
      </w:r>
      <w:r>
        <w:rPr>
          <w:b/>
        </w:rPr>
        <w:t>Rescuer</w:t>
      </w:r>
      <w:r>
        <w:rPr>
          <w:b/>
          <w:spacing w:val="-6"/>
        </w:rPr>
        <w:t xml:space="preserve"> </w:t>
      </w:r>
      <w:r>
        <w:rPr>
          <w:b/>
        </w:rPr>
        <w:t>Award</w:t>
      </w:r>
      <w:r>
        <w:rPr>
          <w:b/>
          <w:spacing w:val="-7"/>
        </w:rPr>
        <w:t xml:space="preserve"> </w:t>
      </w:r>
      <w:r>
        <w:t>–</w:t>
      </w:r>
      <w:r>
        <w:rPr>
          <w:spacing w:val="-6"/>
        </w:rPr>
        <w:t xml:space="preserve"> </w:t>
      </w:r>
      <w:r>
        <w:rPr>
          <w:spacing w:val="-4"/>
        </w:rPr>
        <w:t>20</w:t>
      </w:r>
      <w:r w:rsidR="001476CE">
        <w:rPr>
          <w:spacing w:val="-4"/>
        </w:rPr>
        <w:t>15</w:t>
      </w:r>
    </w:p>
    <w:p w:rsidR="00C920CC" w:rsidRDefault="008D60C8">
      <w:pPr>
        <w:pStyle w:val="ListParagraph"/>
        <w:numPr>
          <w:ilvl w:val="1"/>
          <w:numId w:val="1"/>
        </w:numPr>
        <w:tabs>
          <w:tab w:val="left" w:pos="1181"/>
        </w:tabs>
        <w:spacing w:line="278" w:lineRule="exact"/>
        <w:ind w:left="1181"/>
        <w:rPr>
          <w:rFonts w:ascii="Symbol" w:hAnsi="Symbol"/>
          <w:color w:val="36826E"/>
        </w:rPr>
      </w:pPr>
      <w:r>
        <w:rPr>
          <w:b/>
          <w:spacing w:val="-2"/>
        </w:rPr>
        <w:t>Appreciation</w:t>
      </w:r>
      <w:r>
        <w:rPr>
          <w:b/>
          <w:spacing w:val="4"/>
        </w:rPr>
        <w:t xml:space="preserve"> </w:t>
      </w:r>
      <w:r>
        <w:rPr>
          <w:spacing w:val="-2"/>
        </w:rPr>
        <w:t>from</w:t>
      </w:r>
      <w:r>
        <w:rPr>
          <w:spacing w:val="3"/>
        </w:rPr>
        <w:t xml:space="preserve"> </w:t>
      </w:r>
      <w:r>
        <w:rPr>
          <w:spacing w:val="-2"/>
        </w:rPr>
        <w:t>Government</w:t>
      </w:r>
      <w:r>
        <w:rPr>
          <w:spacing w:val="-3"/>
        </w:rPr>
        <w:t xml:space="preserve"> </w:t>
      </w:r>
      <w:r>
        <w:rPr>
          <w:spacing w:val="-2"/>
        </w:rPr>
        <w:t>of</w:t>
      </w:r>
      <w:r>
        <w:rPr>
          <w:spacing w:val="-1"/>
        </w:rPr>
        <w:t xml:space="preserve"> </w:t>
      </w:r>
      <w:r>
        <w:rPr>
          <w:spacing w:val="-2"/>
        </w:rPr>
        <w:t>Punjab,</w:t>
      </w:r>
      <w:r>
        <w:rPr>
          <w:spacing w:val="2"/>
        </w:rPr>
        <w:t xml:space="preserve"> </w:t>
      </w:r>
      <w:r>
        <w:rPr>
          <w:spacing w:val="-2"/>
        </w:rPr>
        <w:t>Pakistan</w:t>
      </w:r>
    </w:p>
    <w:p w:rsidR="00C920CC" w:rsidRDefault="00C920CC">
      <w:pPr>
        <w:pStyle w:val="BodyText"/>
        <w:spacing w:before="100"/>
        <w:ind w:left="0" w:firstLine="0"/>
        <w:rPr>
          <w:sz w:val="22"/>
        </w:rPr>
      </w:pPr>
    </w:p>
    <w:p w:rsidR="00C920CC" w:rsidRDefault="008D60C8">
      <w:pPr>
        <w:pStyle w:val="Heading1"/>
        <w:ind w:left="111"/>
      </w:pPr>
      <w:r>
        <w:rPr>
          <w:noProof/>
        </w:rPr>
        <mc:AlternateContent>
          <mc:Choice Requires="wps">
            <w:drawing>
              <wp:anchor distT="0" distB="0" distL="0" distR="0" simplePos="0" relativeHeight="15735808" behindDoc="0" locked="0" layoutInCell="1" allowOverlap="1">
                <wp:simplePos x="0" y="0"/>
                <wp:positionH relativeFrom="page">
                  <wp:posOffset>4969509</wp:posOffset>
                </wp:positionH>
                <wp:positionV relativeFrom="paragraph">
                  <wp:posOffset>121019</wp:posOffset>
                </wp:positionV>
                <wp:extent cx="2266315" cy="45720"/>
                <wp:effectExtent l="0" t="0" r="0" b="0"/>
                <wp:wrapNone/>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66315" cy="45720"/>
                        </a:xfrm>
                        <a:custGeom>
                          <a:avLst/>
                          <a:gdLst/>
                          <a:ahLst/>
                          <a:cxnLst/>
                          <a:rect l="l" t="t" r="r" b="b"/>
                          <a:pathLst>
                            <a:path w="2266315" h="45720">
                              <a:moveTo>
                                <a:pt x="2266188" y="0"/>
                              </a:moveTo>
                              <a:lnTo>
                                <a:pt x="0" y="0"/>
                              </a:lnTo>
                              <a:lnTo>
                                <a:pt x="0" y="45708"/>
                              </a:lnTo>
                              <a:lnTo>
                                <a:pt x="2266188" y="45708"/>
                              </a:lnTo>
                              <a:lnTo>
                                <a:pt x="2266188" y="0"/>
                              </a:lnTo>
                              <a:close/>
                            </a:path>
                          </a:pathLst>
                        </a:custGeom>
                        <a:solidFill>
                          <a:srgbClr val="C5EBDF"/>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391.299988pt;margin-top:9.529083pt;width:178.44pt;height:3.5991pt;mso-position-horizontal-relative:page;mso-position-vertical-relative:paragraph;z-index:15735808" id="docshape13" filled="true" fillcolor="#c5ebdf" stroked="false">
                <v:fill type="solid"/>
                <w10:wrap type="none"/>
              </v:rect>
            </w:pict>
          </mc:Fallback>
        </mc:AlternateContent>
      </w:r>
      <w:r>
        <w:rPr>
          <w:noProof/>
        </w:rPr>
        <mc:AlternateContent>
          <mc:Choice Requires="wps">
            <w:drawing>
              <wp:anchor distT="0" distB="0" distL="0" distR="0" simplePos="0" relativeHeight="15736320" behindDoc="0" locked="0" layoutInCell="1" allowOverlap="1">
                <wp:simplePos x="0" y="0"/>
                <wp:positionH relativeFrom="page">
                  <wp:posOffset>688340</wp:posOffset>
                </wp:positionH>
                <wp:positionV relativeFrom="paragraph">
                  <wp:posOffset>113324</wp:posOffset>
                </wp:positionV>
                <wp:extent cx="2089785" cy="53975"/>
                <wp:effectExtent l="0" t="0" r="0" b="0"/>
                <wp:wrapNone/>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89785" cy="53975"/>
                        </a:xfrm>
                        <a:custGeom>
                          <a:avLst/>
                          <a:gdLst/>
                          <a:ahLst/>
                          <a:cxnLst/>
                          <a:rect l="l" t="t" r="r" b="b"/>
                          <a:pathLst>
                            <a:path w="2089785" h="53975">
                              <a:moveTo>
                                <a:pt x="2089785" y="0"/>
                              </a:moveTo>
                              <a:lnTo>
                                <a:pt x="0" y="0"/>
                              </a:lnTo>
                              <a:lnTo>
                                <a:pt x="0" y="53530"/>
                              </a:lnTo>
                              <a:lnTo>
                                <a:pt x="2089785" y="53530"/>
                              </a:lnTo>
                              <a:lnTo>
                                <a:pt x="2089785" y="0"/>
                              </a:lnTo>
                              <a:close/>
                            </a:path>
                          </a:pathLst>
                        </a:custGeom>
                        <a:solidFill>
                          <a:srgbClr val="C5EBDF"/>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54.200001pt;margin-top:8.923183pt;width:164.55pt;height:4.215pt;mso-position-horizontal-relative:page;mso-position-vertical-relative:paragraph;z-index:15736320" id="docshape14" filled="true" fillcolor="#c5ebdf" stroked="false">
                <v:fill type="solid"/>
                <w10:wrap type="none"/>
              </v:rect>
            </w:pict>
          </mc:Fallback>
        </mc:AlternateContent>
      </w:r>
      <w:r>
        <w:rPr>
          <w:color w:val="36826E"/>
          <w:spacing w:val="-2"/>
        </w:rPr>
        <w:t>MAJOR</w:t>
      </w:r>
      <w:r>
        <w:rPr>
          <w:color w:val="36826E"/>
          <w:spacing w:val="-12"/>
        </w:rPr>
        <w:t xml:space="preserve"> </w:t>
      </w:r>
      <w:r>
        <w:rPr>
          <w:color w:val="36826E"/>
          <w:spacing w:val="-2"/>
        </w:rPr>
        <w:t>ACHIEVEMENTS</w:t>
      </w:r>
    </w:p>
    <w:p w:rsidR="00C920CC" w:rsidRDefault="008D60C8">
      <w:pPr>
        <w:pStyle w:val="ListParagraph"/>
        <w:numPr>
          <w:ilvl w:val="1"/>
          <w:numId w:val="1"/>
        </w:numPr>
        <w:tabs>
          <w:tab w:val="left" w:pos="1183"/>
        </w:tabs>
        <w:spacing w:before="60"/>
        <w:ind w:right="219" w:hanging="363"/>
        <w:rPr>
          <w:rFonts w:ascii="Symbol" w:hAnsi="Symbol"/>
          <w:color w:val="36826E"/>
        </w:rPr>
      </w:pPr>
      <w:r>
        <w:rPr>
          <w:b/>
        </w:rPr>
        <w:t>Led</w:t>
      </w:r>
      <w:r>
        <w:rPr>
          <w:b/>
          <w:spacing w:val="-13"/>
        </w:rPr>
        <w:t xml:space="preserve"> </w:t>
      </w:r>
      <w:r>
        <w:rPr>
          <w:b/>
        </w:rPr>
        <w:t>50+</w:t>
      </w:r>
      <w:r>
        <w:rPr>
          <w:b/>
          <w:spacing w:val="-14"/>
        </w:rPr>
        <w:t xml:space="preserve"> </w:t>
      </w:r>
      <w:r>
        <w:rPr>
          <w:b/>
        </w:rPr>
        <w:t>Emergency</w:t>
      </w:r>
      <w:r>
        <w:rPr>
          <w:b/>
          <w:spacing w:val="-13"/>
        </w:rPr>
        <w:t xml:space="preserve"> </w:t>
      </w:r>
      <w:r>
        <w:rPr>
          <w:b/>
        </w:rPr>
        <w:t>Response</w:t>
      </w:r>
      <w:r>
        <w:rPr>
          <w:b/>
          <w:spacing w:val="-13"/>
        </w:rPr>
        <w:t xml:space="preserve"> </w:t>
      </w:r>
      <w:r>
        <w:rPr>
          <w:b/>
        </w:rPr>
        <w:t>Operations</w:t>
      </w:r>
      <w:r>
        <w:rPr>
          <w:b/>
          <w:spacing w:val="-14"/>
        </w:rPr>
        <w:t xml:space="preserve"> </w:t>
      </w:r>
      <w:r>
        <w:t>–</w:t>
      </w:r>
      <w:r>
        <w:rPr>
          <w:spacing w:val="-12"/>
        </w:rPr>
        <w:t xml:space="preserve"> </w:t>
      </w:r>
      <w:r>
        <w:t>Successfully</w:t>
      </w:r>
      <w:r>
        <w:rPr>
          <w:spacing w:val="-13"/>
        </w:rPr>
        <w:t xml:space="preserve"> </w:t>
      </w:r>
      <w:r>
        <w:t>managed</w:t>
      </w:r>
      <w:r>
        <w:rPr>
          <w:spacing w:val="-12"/>
        </w:rPr>
        <w:t xml:space="preserve"> </w:t>
      </w:r>
      <w:r>
        <w:t>high-risk</w:t>
      </w:r>
      <w:r>
        <w:rPr>
          <w:spacing w:val="-14"/>
        </w:rPr>
        <w:t xml:space="preserve"> </w:t>
      </w:r>
      <w:r>
        <w:t>fire</w:t>
      </w:r>
      <w:r>
        <w:rPr>
          <w:spacing w:val="-14"/>
        </w:rPr>
        <w:t xml:space="preserve"> </w:t>
      </w:r>
      <w:r>
        <w:t>suppression</w:t>
      </w:r>
      <w:r>
        <w:rPr>
          <w:spacing w:val="-14"/>
        </w:rPr>
        <w:t xml:space="preserve"> </w:t>
      </w:r>
      <w:r>
        <w:t>and</w:t>
      </w:r>
      <w:r>
        <w:rPr>
          <w:spacing w:val="-13"/>
        </w:rPr>
        <w:t xml:space="preserve"> </w:t>
      </w:r>
      <w:r>
        <w:t>rescue</w:t>
      </w:r>
      <w:r>
        <w:rPr>
          <w:spacing w:val="-13"/>
        </w:rPr>
        <w:t xml:space="preserve"> </w:t>
      </w:r>
      <w:r>
        <w:t>missions, ensuring the safety of civilians and reducing property damage by 40%.</w:t>
      </w:r>
    </w:p>
    <w:p w:rsidR="00C920CC" w:rsidRDefault="008D60C8">
      <w:pPr>
        <w:pStyle w:val="ListParagraph"/>
        <w:numPr>
          <w:ilvl w:val="1"/>
          <w:numId w:val="1"/>
        </w:numPr>
        <w:tabs>
          <w:tab w:val="left" w:pos="1183"/>
        </w:tabs>
        <w:spacing w:before="1"/>
        <w:ind w:right="368" w:hanging="363"/>
        <w:rPr>
          <w:rFonts w:ascii="Symbol" w:hAnsi="Symbol"/>
          <w:color w:val="36826E"/>
        </w:rPr>
      </w:pPr>
      <w:r>
        <w:rPr>
          <w:b/>
        </w:rPr>
        <w:t>Trained</w:t>
      </w:r>
      <w:r>
        <w:rPr>
          <w:b/>
          <w:spacing w:val="-3"/>
        </w:rPr>
        <w:t xml:space="preserve"> </w:t>
      </w:r>
      <w:r>
        <w:rPr>
          <w:b/>
        </w:rPr>
        <w:t>&amp;</w:t>
      </w:r>
      <w:r>
        <w:rPr>
          <w:b/>
          <w:spacing w:val="-4"/>
        </w:rPr>
        <w:t xml:space="preserve"> </w:t>
      </w:r>
      <w:r>
        <w:rPr>
          <w:b/>
        </w:rPr>
        <w:t>Certified</w:t>
      </w:r>
      <w:r>
        <w:rPr>
          <w:b/>
          <w:spacing w:val="-3"/>
        </w:rPr>
        <w:t xml:space="preserve"> </w:t>
      </w:r>
      <w:r>
        <w:rPr>
          <w:b/>
        </w:rPr>
        <w:t>100+</w:t>
      </w:r>
      <w:r>
        <w:rPr>
          <w:b/>
          <w:spacing w:val="-4"/>
        </w:rPr>
        <w:t xml:space="preserve"> </w:t>
      </w:r>
      <w:r>
        <w:rPr>
          <w:b/>
        </w:rPr>
        <w:t>Firefighters</w:t>
      </w:r>
      <w:r>
        <w:rPr>
          <w:b/>
          <w:spacing w:val="-1"/>
        </w:rPr>
        <w:t xml:space="preserve"> </w:t>
      </w:r>
      <w:r>
        <w:t>–</w:t>
      </w:r>
      <w:r>
        <w:rPr>
          <w:spacing w:val="-1"/>
        </w:rPr>
        <w:t xml:space="preserve"> </w:t>
      </w:r>
      <w:r>
        <w:t>Conducted</w:t>
      </w:r>
      <w:r>
        <w:rPr>
          <w:spacing w:val="-3"/>
        </w:rPr>
        <w:t xml:space="preserve"> </w:t>
      </w:r>
      <w:r>
        <w:t>fire</w:t>
      </w:r>
      <w:r>
        <w:rPr>
          <w:spacing w:val="-4"/>
        </w:rPr>
        <w:t xml:space="preserve"> </w:t>
      </w:r>
      <w:r>
        <w:t>safety</w:t>
      </w:r>
      <w:r>
        <w:rPr>
          <w:spacing w:val="-2"/>
        </w:rPr>
        <w:t xml:space="preserve"> </w:t>
      </w:r>
      <w:r>
        <w:t>training</w:t>
      </w:r>
      <w:r>
        <w:rPr>
          <w:spacing w:val="-3"/>
        </w:rPr>
        <w:t xml:space="preserve"> </w:t>
      </w:r>
      <w:r>
        <w:t>sessions,</w:t>
      </w:r>
      <w:r>
        <w:rPr>
          <w:spacing w:val="-2"/>
        </w:rPr>
        <w:t xml:space="preserve"> </w:t>
      </w:r>
      <w:r>
        <w:t>enhancing</w:t>
      </w:r>
      <w:r>
        <w:rPr>
          <w:spacing w:val="-3"/>
        </w:rPr>
        <w:t xml:space="preserve"> </w:t>
      </w:r>
      <w:r>
        <w:t>team</w:t>
      </w:r>
      <w:r>
        <w:rPr>
          <w:spacing w:val="-3"/>
        </w:rPr>
        <w:t xml:space="preserve"> </w:t>
      </w:r>
      <w:r>
        <w:t>preparedness and compliance with international safety standards.</w:t>
      </w:r>
    </w:p>
    <w:p w:rsidR="00C920CC" w:rsidRDefault="008D60C8">
      <w:pPr>
        <w:pStyle w:val="ListParagraph"/>
        <w:numPr>
          <w:ilvl w:val="1"/>
          <w:numId w:val="1"/>
        </w:numPr>
        <w:tabs>
          <w:tab w:val="left" w:pos="1183"/>
        </w:tabs>
        <w:spacing w:before="3" w:line="237" w:lineRule="auto"/>
        <w:ind w:right="441" w:hanging="363"/>
        <w:rPr>
          <w:rFonts w:ascii="Symbol" w:hAnsi="Symbol"/>
          <w:color w:val="36826E"/>
        </w:rPr>
      </w:pPr>
      <w:r>
        <w:rPr>
          <w:b/>
        </w:rPr>
        <w:t>Reduced</w:t>
      </w:r>
      <w:r>
        <w:rPr>
          <w:b/>
          <w:spacing w:val="-3"/>
        </w:rPr>
        <w:t xml:space="preserve"> </w:t>
      </w:r>
      <w:r>
        <w:rPr>
          <w:b/>
        </w:rPr>
        <w:t>Fire</w:t>
      </w:r>
      <w:r>
        <w:rPr>
          <w:b/>
          <w:spacing w:val="-5"/>
        </w:rPr>
        <w:t xml:space="preserve"> </w:t>
      </w:r>
      <w:r>
        <w:rPr>
          <w:b/>
        </w:rPr>
        <w:t>Incidents</w:t>
      </w:r>
      <w:r>
        <w:rPr>
          <w:b/>
          <w:spacing w:val="-2"/>
        </w:rPr>
        <w:t xml:space="preserve"> </w:t>
      </w:r>
      <w:r>
        <w:rPr>
          <w:b/>
        </w:rPr>
        <w:t>by</w:t>
      </w:r>
      <w:r>
        <w:rPr>
          <w:b/>
          <w:spacing w:val="-4"/>
        </w:rPr>
        <w:t xml:space="preserve"> </w:t>
      </w:r>
      <w:r>
        <w:rPr>
          <w:b/>
        </w:rPr>
        <w:t>30%</w:t>
      </w:r>
      <w:r>
        <w:rPr>
          <w:b/>
          <w:spacing w:val="-3"/>
        </w:rPr>
        <w:t xml:space="preserve"> </w:t>
      </w:r>
      <w:r>
        <w:t>–</w:t>
      </w:r>
      <w:r>
        <w:rPr>
          <w:spacing w:val="-1"/>
        </w:rPr>
        <w:t xml:space="preserve"> </w:t>
      </w:r>
      <w:r>
        <w:t>Implemented</w:t>
      </w:r>
      <w:r>
        <w:rPr>
          <w:spacing w:val="-2"/>
        </w:rPr>
        <w:t xml:space="preserve"> </w:t>
      </w:r>
      <w:r>
        <w:t>proactive</w:t>
      </w:r>
      <w:r>
        <w:rPr>
          <w:spacing w:val="-1"/>
        </w:rPr>
        <w:t xml:space="preserve"> </w:t>
      </w:r>
      <w:r>
        <w:t>fire</w:t>
      </w:r>
      <w:r>
        <w:rPr>
          <w:spacing w:val="-2"/>
        </w:rPr>
        <w:t xml:space="preserve"> </w:t>
      </w:r>
      <w:r>
        <w:t>safety</w:t>
      </w:r>
      <w:r>
        <w:rPr>
          <w:spacing w:val="-4"/>
        </w:rPr>
        <w:t xml:space="preserve"> </w:t>
      </w:r>
      <w:r>
        <w:t>strategies,</w:t>
      </w:r>
      <w:r>
        <w:rPr>
          <w:spacing w:val="-4"/>
        </w:rPr>
        <w:t xml:space="preserve"> </w:t>
      </w:r>
      <w:r>
        <w:t>risk</w:t>
      </w:r>
      <w:r>
        <w:rPr>
          <w:spacing w:val="-2"/>
        </w:rPr>
        <w:t xml:space="preserve"> </w:t>
      </w:r>
      <w:r>
        <w:t>assessments,</w:t>
      </w:r>
      <w:r>
        <w:rPr>
          <w:spacing w:val="-4"/>
        </w:rPr>
        <w:t xml:space="preserve"> </w:t>
      </w:r>
      <w:r>
        <w:t>and</w:t>
      </w:r>
      <w:r>
        <w:rPr>
          <w:spacing w:val="-3"/>
        </w:rPr>
        <w:t xml:space="preserve"> </w:t>
      </w:r>
      <w:r>
        <w:t>training programs at industrial and residential sites.</w:t>
      </w:r>
    </w:p>
    <w:p w:rsidR="00C920CC" w:rsidRDefault="008D60C8">
      <w:pPr>
        <w:pStyle w:val="ListParagraph"/>
        <w:numPr>
          <w:ilvl w:val="1"/>
          <w:numId w:val="1"/>
        </w:numPr>
        <w:tabs>
          <w:tab w:val="left" w:pos="1183"/>
        </w:tabs>
        <w:spacing w:before="1"/>
        <w:ind w:right="234" w:hanging="363"/>
        <w:rPr>
          <w:rFonts w:ascii="Symbol" w:hAnsi="Symbol"/>
          <w:color w:val="36826E"/>
        </w:rPr>
      </w:pPr>
      <w:r>
        <w:rPr>
          <w:b/>
        </w:rPr>
        <w:t>Recognized</w:t>
      </w:r>
      <w:r>
        <w:rPr>
          <w:b/>
          <w:spacing w:val="-11"/>
        </w:rPr>
        <w:t xml:space="preserve"> </w:t>
      </w:r>
      <w:r>
        <w:rPr>
          <w:b/>
        </w:rPr>
        <w:t>for</w:t>
      </w:r>
      <w:r>
        <w:rPr>
          <w:b/>
          <w:spacing w:val="-11"/>
        </w:rPr>
        <w:t xml:space="preserve"> </w:t>
      </w:r>
      <w:r>
        <w:rPr>
          <w:b/>
        </w:rPr>
        <w:t>Outstanding</w:t>
      </w:r>
      <w:r>
        <w:rPr>
          <w:b/>
          <w:spacing w:val="-8"/>
        </w:rPr>
        <w:t xml:space="preserve"> </w:t>
      </w:r>
      <w:r>
        <w:rPr>
          <w:b/>
        </w:rPr>
        <w:t>Service</w:t>
      </w:r>
      <w:r>
        <w:rPr>
          <w:b/>
          <w:spacing w:val="-11"/>
        </w:rPr>
        <w:t xml:space="preserve"> </w:t>
      </w:r>
      <w:r>
        <w:t>–</w:t>
      </w:r>
      <w:r>
        <w:rPr>
          <w:spacing w:val="-9"/>
        </w:rPr>
        <w:t xml:space="preserve"> </w:t>
      </w:r>
      <w:r>
        <w:t>Awarded</w:t>
      </w:r>
      <w:r>
        <w:rPr>
          <w:spacing w:val="-9"/>
        </w:rPr>
        <w:t xml:space="preserve"> </w:t>
      </w:r>
      <w:r>
        <w:t>Best</w:t>
      </w:r>
      <w:r>
        <w:rPr>
          <w:spacing w:val="-11"/>
        </w:rPr>
        <w:t xml:space="preserve"> </w:t>
      </w:r>
      <w:r>
        <w:t>Rescuer</w:t>
      </w:r>
      <w:r>
        <w:rPr>
          <w:spacing w:val="-9"/>
        </w:rPr>
        <w:t xml:space="preserve"> </w:t>
      </w:r>
      <w:r>
        <w:t>Award</w:t>
      </w:r>
      <w:r>
        <w:rPr>
          <w:spacing w:val="-9"/>
        </w:rPr>
        <w:t xml:space="preserve"> </w:t>
      </w:r>
      <w:r>
        <w:t>(2021)</w:t>
      </w:r>
      <w:r>
        <w:rPr>
          <w:spacing w:val="-8"/>
        </w:rPr>
        <w:t xml:space="preserve"> </w:t>
      </w:r>
      <w:r>
        <w:t>and</w:t>
      </w:r>
      <w:r>
        <w:rPr>
          <w:spacing w:val="-10"/>
        </w:rPr>
        <w:t xml:space="preserve"> </w:t>
      </w:r>
      <w:r>
        <w:t>received</w:t>
      </w:r>
      <w:r>
        <w:rPr>
          <w:spacing w:val="-9"/>
        </w:rPr>
        <w:t xml:space="preserve"> </w:t>
      </w:r>
      <w:r>
        <w:t>an</w:t>
      </w:r>
      <w:r>
        <w:rPr>
          <w:spacing w:val="-13"/>
        </w:rPr>
        <w:t xml:space="preserve"> </w:t>
      </w:r>
      <w:r>
        <w:t>official</w:t>
      </w:r>
      <w:r>
        <w:rPr>
          <w:spacing w:val="-10"/>
        </w:rPr>
        <w:t xml:space="preserve"> </w:t>
      </w:r>
      <w:r>
        <w:t>Appreciation Certificate from the Government of Punjab for exceptional emergency response.</w:t>
      </w:r>
    </w:p>
    <w:p w:rsidR="00C920CC" w:rsidRDefault="008D60C8">
      <w:pPr>
        <w:pStyle w:val="ListParagraph"/>
        <w:numPr>
          <w:ilvl w:val="1"/>
          <w:numId w:val="1"/>
        </w:numPr>
        <w:tabs>
          <w:tab w:val="left" w:pos="1183"/>
        </w:tabs>
        <w:spacing w:before="1"/>
        <w:ind w:right="376" w:hanging="363"/>
        <w:rPr>
          <w:rFonts w:ascii="Symbol" w:hAnsi="Symbol"/>
          <w:color w:val="36826E"/>
        </w:rPr>
      </w:pPr>
      <w:r>
        <w:rPr>
          <w:b/>
        </w:rPr>
        <w:t>Enhanced</w:t>
      </w:r>
      <w:r>
        <w:rPr>
          <w:b/>
          <w:spacing w:val="21"/>
        </w:rPr>
        <w:t xml:space="preserve"> </w:t>
      </w:r>
      <w:r>
        <w:rPr>
          <w:b/>
        </w:rPr>
        <w:t>Workplace</w:t>
      </w:r>
      <w:r>
        <w:rPr>
          <w:b/>
          <w:spacing w:val="-3"/>
        </w:rPr>
        <w:t xml:space="preserve"> </w:t>
      </w:r>
      <w:r>
        <w:rPr>
          <w:b/>
        </w:rPr>
        <w:t>Safety</w:t>
      </w:r>
      <w:r>
        <w:rPr>
          <w:b/>
          <w:spacing w:val="24"/>
        </w:rPr>
        <w:t xml:space="preserve"> </w:t>
      </w:r>
      <w:r>
        <w:rPr>
          <w:b/>
        </w:rPr>
        <w:t>Compliance</w:t>
      </w:r>
      <w:r>
        <w:rPr>
          <w:b/>
          <w:spacing w:val="22"/>
        </w:rPr>
        <w:t xml:space="preserve"> </w:t>
      </w:r>
      <w:r>
        <w:t>–</w:t>
      </w:r>
      <w:r>
        <w:rPr>
          <w:spacing w:val="-4"/>
        </w:rPr>
        <w:t xml:space="preserve"> </w:t>
      </w:r>
      <w:r>
        <w:t>Successfully</w:t>
      </w:r>
      <w:r>
        <w:rPr>
          <w:spacing w:val="25"/>
        </w:rPr>
        <w:t xml:space="preserve"> </w:t>
      </w:r>
      <w:r>
        <w:t>enforced</w:t>
      </w:r>
      <w:r>
        <w:rPr>
          <w:spacing w:val="24"/>
        </w:rPr>
        <w:t xml:space="preserve"> </w:t>
      </w:r>
      <w:r>
        <w:t>fire</w:t>
      </w:r>
      <w:r>
        <w:rPr>
          <w:spacing w:val="-2"/>
        </w:rPr>
        <w:t xml:space="preserve"> </w:t>
      </w:r>
      <w:r>
        <w:t>safety</w:t>
      </w:r>
      <w:r>
        <w:rPr>
          <w:spacing w:val="26"/>
        </w:rPr>
        <w:t xml:space="preserve"> </w:t>
      </w:r>
      <w:r>
        <w:t>regulations</w:t>
      </w:r>
      <w:r>
        <w:rPr>
          <w:spacing w:val="-2"/>
        </w:rPr>
        <w:t xml:space="preserve"> </w:t>
      </w:r>
      <w:r>
        <w:t>at</w:t>
      </w:r>
      <w:r>
        <w:rPr>
          <w:spacing w:val="-4"/>
        </w:rPr>
        <w:t xml:space="preserve"> </w:t>
      </w:r>
      <w:proofErr w:type="spellStart"/>
      <w:r>
        <w:t>Gasco</w:t>
      </w:r>
      <w:proofErr w:type="spellEnd"/>
      <w:r>
        <w:rPr>
          <w:spacing w:val="24"/>
        </w:rPr>
        <w:t xml:space="preserve"> </w:t>
      </w:r>
      <w:r>
        <w:t>ASAB,</w:t>
      </w:r>
      <w:r>
        <w:rPr>
          <w:spacing w:val="-2"/>
        </w:rPr>
        <w:t xml:space="preserve"> </w:t>
      </w:r>
      <w:r>
        <w:t xml:space="preserve">Abu Dhabi, </w:t>
      </w:r>
      <w:proofErr w:type="gramStart"/>
      <w:r>
        <w:t>ensuring</w:t>
      </w:r>
      <w:proofErr w:type="gramEnd"/>
      <w:r>
        <w:t xml:space="preserve"> 100% adherence to UAE fire and safety laws.</w:t>
      </w:r>
    </w:p>
    <w:p w:rsidR="00C920CC" w:rsidRDefault="00C920CC">
      <w:pPr>
        <w:pStyle w:val="BodyText"/>
        <w:spacing w:before="124"/>
        <w:ind w:left="0" w:firstLine="0"/>
        <w:rPr>
          <w:sz w:val="22"/>
        </w:rPr>
      </w:pPr>
    </w:p>
    <w:p w:rsidR="00C920CC" w:rsidRDefault="008D60C8">
      <w:pPr>
        <w:pStyle w:val="Heading1"/>
        <w:ind w:right="1423"/>
      </w:pPr>
      <w:r>
        <w:rPr>
          <w:noProof/>
        </w:rPr>
        <mc:AlternateContent>
          <mc:Choice Requires="wps">
            <w:drawing>
              <wp:anchor distT="0" distB="0" distL="0" distR="0" simplePos="0" relativeHeight="15736832" behindDoc="0" locked="0" layoutInCell="1" allowOverlap="1">
                <wp:simplePos x="0" y="0"/>
                <wp:positionH relativeFrom="page">
                  <wp:posOffset>4078604</wp:posOffset>
                </wp:positionH>
                <wp:positionV relativeFrom="paragraph">
                  <wp:posOffset>105354</wp:posOffset>
                </wp:positionV>
                <wp:extent cx="3197860" cy="48260"/>
                <wp:effectExtent l="0" t="0" r="0" b="0"/>
                <wp:wrapNone/>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97860" cy="48260"/>
                        </a:xfrm>
                        <a:custGeom>
                          <a:avLst/>
                          <a:gdLst/>
                          <a:ahLst/>
                          <a:cxnLst/>
                          <a:rect l="l" t="t" r="r" b="b"/>
                          <a:pathLst>
                            <a:path w="3197860" h="48260">
                              <a:moveTo>
                                <a:pt x="3197352" y="0"/>
                              </a:moveTo>
                              <a:lnTo>
                                <a:pt x="0" y="0"/>
                              </a:lnTo>
                              <a:lnTo>
                                <a:pt x="0" y="48107"/>
                              </a:lnTo>
                              <a:lnTo>
                                <a:pt x="3197352" y="48107"/>
                              </a:lnTo>
                              <a:lnTo>
                                <a:pt x="3197352" y="0"/>
                              </a:lnTo>
                              <a:close/>
                            </a:path>
                          </a:pathLst>
                        </a:custGeom>
                        <a:solidFill>
                          <a:srgbClr val="C5EBDF"/>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321.149994pt;margin-top:8.295648pt;width:251.76pt;height:3.788pt;mso-position-horizontal-relative:page;mso-position-vertical-relative:paragraph;z-index:15736832" id="docshape15" filled="true" fillcolor="#c5ebdf" stroked="false">
                <v:fill type="solid"/>
                <w10:wrap type="none"/>
              </v:rect>
            </w:pict>
          </mc:Fallback>
        </mc:AlternateContent>
      </w:r>
      <w:r>
        <w:rPr>
          <w:noProof/>
        </w:rPr>
        <mc:AlternateContent>
          <mc:Choice Requires="wps">
            <w:drawing>
              <wp:anchor distT="0" distB="0" distL="0" distR="0" simplePos="0" relativeHeight="15737344" behindDoc="0" locked="0" layoutInCell="1" allowOverlap="1">
                <wp:simplePos x="0" y="0"/>
                <wp:positionH relativeFrom="page">
                  <wp:posOffset>695325</wp:posOffset>
                </wp:positionH>
                <wp:positionV relativeFrom="paragraph">
                  <wp:posOffset>97838</wp:posOffset>
                </wp:positionV>
                <wp:extent cx="2218690" cy="45720"/>
                <wp:effectExtent l="0" t="0" r="0" b="0"/>
                <wp:wrapNone/>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18690" cy="45720"/>
                        </a:xfrm>
                        <a:custGeom>
                          <a:avLst/>
                          <a:gdLst/>
                          <a:ahLst/>
                          <a:cxnLst/>
                          <a:rect l="l" t="t" r="r" b="b"/>
                          <a:pathLst>
                            <a:path w="2218690" h="45720">
                              <a:moveTo>
                                <a:pt x="2218182" y="0"/>
                              </a:moveTo>
                              <a:lnTo>
                                <a:pt x="0" y="0"/>
                              </a:lnTo>
                              <a:lnTo>
                                <a:pt x="0" y="45717"/>
                              </a:lnTo>
                              <a:lnTo>
                                <a:pt x="2218182" y="45717"/>
                              </a:lnTo>
                              <a:lnTo>
                                <a:pt x="2218182" y="0"/>
                              </a:lnTo>
                              <a:close/>
                            </a:path>
                          </a:pathLst>
                        </a:custGeom>
                        <a:solidFill>
                          <a:srgbClr val="C5EBDF"/>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54.75pt;margin-top:7.703847pt;width:174.66pt;height:3.5998pt;mso-position-horizontal-relative:page;mso-position-vertical-relative:paragraph;z-index:15737344" id="docshape16" filled="true" fillcolor="#c5ebdf" stroked="false">
                <v:fill type="solid"/>
                <w10:wrap type="none"/>
              </v:rect>
            </w:pict>
          </mc:Fallback>
        </mc:AlternateContent>
      </w:r>
      <w:r>
        <w:rPr>
          <w:color w:val="36826E"/>
          <w:spacing w:val="-2"/>
        </w:rPr>
        <w:t>REFERENCE</w:t>
      </w:r>
    </w:p>
    <w:p w:rsidR="00C920CC" w:rsidRDefault="008D60C8">
      <w:pPr>
        <w:pStyle w:val="ListParagraph"/>
        <w:numPr>
          <w:ilvl w:val="1"/>
          <w:numId w:val="1"/>
        </w:numPr>
        <w:tabs>
          <w:tab w:val="left" w:pos="1248"/>
        </w:tabs>
        <w:spacing w:before="12"/>
        <w:ind w:left="1248"/>
        <w:rPr>
          <w:rFonts w:ascii="Symbol" w:hAnsi="Symbol"/>
          <w:color w:val="36826E"/>
        </w:rPr>
      </w:pPr>
      <w:r>
        <w:t>Reference</w:t>
      </w:r>
      <w:r>
        <w:rPr>
          <w:spacing w:val="-10"/>
        </w:rPr>
        <w:t xml:space="preserve"> </w:t>
      </w:r>
      <w:r>
        <w:t>will</w:t>
      </w:r>
      <w:r>
        <w:rPr>
          <w:spacing w:val="-8"/>
        </w:rPr>
        <w:t xml:space="preserve"> </w:t>
      </w:r>
      <w:r>
        <w:t>be</w:t>
      </w:r>
      <w:r>
        <w:rPr>
          <w:spacing w:val="-5"/>
        </w:rPr>
        <w:t xml:space="preserve"> </w:t>
      </w:r>
      <w:r>
        <w:t>provided</w:t>
      </w:r>
      <w:r>
        <w:rPr>
          <w:spacing w:val="-9"/>
        </w:rPr>
        <w:t xml:space="preserve"> </w:t>
      </w:r>
      <w:r>
        <w:t>upon</w:t>
      </w:r>
      <w:r>
        <w:rPr>
          <w:spacing w:val="-8"/>
        </w:rPr>
        <w:t xml:space="preserve"> </w:t>
      </w:r>
      <w:r>
        <w:rPr>
          <w:spacing w:val="-2"/>
        </w:rPr>
        <w:t>request.</w:t>
      </w:r>
    </w:p>
    <w:sectPr w:rsidR="00C920CC">
      <w:type w:val="continuous"/>
      <w:pgSz w:w="11920" w:h="16850"/>
      <w:pgMar w:top="220" w:right="283" w:bottom="280" w:left="28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Trebuchet MS">
    <w:altName w:val="Trebuchet MS"/>
    <w:panose1 w:val="020B0603020202020204"/>
    <w:charset w:val="00"/>
    <w:family w:val="swiss"/>
    <w:pitch w:val="variable"/>
    <w:sig w:usb0="000006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1.9pt;height:10.65pt;visibility:visible;mso-wrap-style:square" o:bullet="t">
        <v:imagedata r:id="rId1" o:title=""/>
        <o:lock v:ext="edit" aspectratio="f"/>
      </v:shape>
    </w:pict>
  </w:numPicBullet>
  <w:abstractNum w:abstractNumId="0">
    <w:nsid w:val="0CD5096F"/>
    <w:multiLevelType w:val="multilevel"/>
    <w:tmpl w:val="1C264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2FED5527"/>
    <w:multiLevelType w:val="multilevel"/>
    <w:tmpl w:val="0700D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31844E41"/>
    <w:multiLevelType w:val="multilevel"/>
    <w:tmpl w:val="B62C4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39CD3AE5"/>
    <w:multiLevelType w:val="multilevel"/>
    <w:tmpl w:val="30721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3A2B4030"/>
    <w:multiLevelType w:val="hybridMultilevel"/>
    <w:tmpl w:val="7DEE8716"/>
    <w:lvl w:ilvl="0" w:tplc="DD0CD976">
      <w:start w:val="1"/>
      <w:numFmt w:val="bullet"/>
      <w:lvlText w:val=""/>
      <w:lvlPicBulletId w:val="0"/>
      <w:lvlJc w:val="left"/>
      <w:pPr>
        <w:tabs>
          <w:tab w:val="num" w:pos="810"/>
        </w:tabs>
        <w:ind w:left="810" w:hanging="360"/>
      </w:pPr>
      <w:rPr>
        <w:rFonts w:ascii="Symbol" w:hAnsi="Symbol" w:hint="default"/>
      </w:rPr>
    </w:lvl>
    <w:lvl w:ilvl="1" w:tplc="29C6E642" w:tentative="1">
      <w:start w:val="1"/>
      <w:numFmt w:val="bullet"/>
      <w:lvlText w:val=""/>
      <w:lvlJc w:val="left"/>
      <w:pPr>
        <w:tabs>
          <w:tab w:val="num" w:pos="1440"/>
        </w:tabs>
        <w:ind w:left="1440" w:hanging="360"/>
      </w:pPr>
      <w:rPr>
        <w:rFonts w:ascii="Symbol" w:hAnsi="Symbol" w:hint="default"/>
      </w:rPr>
    </w:lvl>
    <w:lvl w:ilvl="2" w:tplc="29DA0A98" w:tentative="1">
      <w:start w:val="1"/>
      <w:numFmt w:val="bullet"/>
      <w:lvlText w:val=""/>
      <w:lvlJc w:val="left"/>
      <w:pPr>
        <w:tabs>
          <w:tab w:val="num" w:pos="2160"/>
        </w:tabs>
        <w:ind w:left="2160" w:hanging="360"/>
      </w:pPr>
      <w:rPr>
        <w:rFonts w:ascii="Symbol" w:hAnsi="Symbol" w:hint="default"/>
      </w:rPr>
    </w:lvl>
    <w:lvl w:ilvl="3" w:tplc="AE30F404" w:tentative="1">
      <w:start w:val="1"/>
      <w:numFmt w:val="bullet"/>
      <w:lvlText w:val=""/>
      <w:lvlJc w:val="left"/>
      <w:pPr>
        <w:tabs>
          <w:tab w:val="num" w:pos="2880"/>
        </w:tabs>
        <w:ind w:left="2880" w:hanging="360"/>
      </w:pPr>
      <w:rPr>
        <w:rFonts w:ascii="Symbol" w:hAnsi="Symbol" w:hint="default"/>
      </w:rPr>
    </w:lvl>
    <w:lvl w:ilvl="4" w:tplc="D166EF4C" w:tentative="1">
      <w:start w:val="1"/>
      <w:numFmt w:val="bullet"/>
      <w:lvlText w:val=""/>
      <w:lvlJc w:val="left"/>
      <w:pPr>
        <w:tabs>
          <w:tab w:val="num" w:pos="3600"/>
        </w:tabs>
        <w:ind w:left="3600" w:hanging="360"/>
      </w:pPr>
      <w:rPr>
        <w:rFonts w:ascii="Symbol" w:hAnsi="Symbol" w:hint="default"/>
      </w:rPr>
    </w:lvl>
    <w:lvl w:ilvl="5" w:tplc="FD14A90C" w:tentative="1">
      <w:start w:val="1"/>
      <w:numFmt w:val="bullet"/>
      <w:lvlText w:val=""/>
      <w:lvlJc w:val="left"/>
      <w:pPr>
        <w:tabs>
          <w:tab w:val="num" w:pos="4320"/>
        </w:tabs>
        <w:ind w:left="4320" w:hanging="360"/>
      </w:pPr>
      <w:rPr>
        <w:rFonts w:ascii="Symbol" w:hAnsi="Symbol" w:hint="default"/>
      </w:rPr>
    </w:lvl>
    <w:lvl w:ilvl="6" w:tplc="D6CAA9EE" w:tentative="1">
      <w:start w:val="1"/>
      <w:numFmt w:val="bullet"/>
      <w:lvlText w:val=""/>
      <w:lvlJc w:val="left"/>
      <w:pPr>
        <w:tabs>
          <w:tab w:val="num" w:pos="5040"/>
        </w:tabs>
        <w:ind w:left="5040" w:hanging="360"/>
      </w:pPr>
      <w:rPr>
        <w:rFonts w:ascii="Symbol" w:hAnsi="Symbol" w:hint="default"/>
      </w:rPr>
    </w:lvl>
    <w:lvl w:ilvl="7" w:tplc="C42426AA" w:tentative="1">
      <w:start w:val="1"/>
      <w:numFmt w:val="bullet"/>
      <w:lvlText w:val=""/>
      <w:lvlJc w:val="left"/>
      <w:pPr>
        <w:tabs>
          <w:tab w:val="num" w:pos="5760"/>
        </w:tabs>
        <w:ind w:left="5760" w:hanging="360"/>
      </w:pPr>
      <w:rPr>
        <w:rFonts w:ascii="Symbol" w:hAnsi="Symbol" w:hint="default"/>
      </w:rPr>
    </w:lvl>
    <w:lvl w:ilvl="8" w:tplc="A97C8188" w:tentative="1">
      <w:start w:val="1"/>
      <w:numFmt w:val="bullet"/>
      <w:lvlText w:val=""/>
      <w:lvlJc w:val="left"/>
      <w:pPr>
        <w:tabs>
          <w:tab w:val="num" w:pos="6480"/>
        </w:tabs>
        <w:ind w:left="6480" w:hanging="360"/>
      </w:pPr>
      <w:rPr>
        <w:rFonts w:ascii="Symbol" w:hAnsi="Symbol" w:hint="default"/>
      </w:rPr>
    </w:lvl>
  </w:abstractNum>
  <w:abstractNum w:abstractNumId="5">
    <w:nsid w:val="630628BD"/>
    <w:multiLevelType w:val="multilevel"/>
    <w:tmpl w:val="378AF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637A7FC7"/>
    <w:multiLevelType w:val="multilevel"/>
    <w:tmpl w:val="9E968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69940EDE"/>
    <w:multiLevelType w:val="multilevel"/>
    <w:tmpl w:val="0F824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6F1B3587"/>
    <w:multiLevelType w:val="multilevel"/>
    <w:tmpl w:val="76DC5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732648F1"/>
    <w:multiLevelType w:val="multilevel"/>
    <w:tmpl w:val="F69EA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7E3F7D85"/>
    <w:multiLevelType w:val="hybridMultilevel"/>
    <w:tmpl w:val="5DA62950"/>
    <w:lvl w:ilvl="0" w:tplc="2920FEEE">
      <w:numFmt w:val="bullet"/>
      <w:lvlText w:val=""/>
      <w:lvlJc w:val="left"/>
      <w:pPr>
        <w:ind w:left="929" w:hanging="361"/>
      </w:pPr>
      <w:rPr>
        <w:rFonts w:ascii="Symbol" w:eastAsia="Symbol" w:hAnsi="Symbol" w:cs="Symbol" w:hint="default"/>
        <w:spacing w:val="0"/>
        <w:w w:val="100"/>
        <w:lang w:val="en-US" w:eastAsia="en-US" w:bidi="ar-SA"/>
      </w:rPr>
    </w:lvl>
    <w:lvl w:ilvl="1" w:tplc="9E0A9200">
      <w:numFmt w:val="bullet"/>
      <w:lvlText w:val=""/>
      <w:lvlJc w:val="left"/>
      <w:pPr>
        <w:ind w:left="1183" w:hanging="360"/>
      </w:pPr>
      <w:rPr>
        <w:rFonts w:ascii="Symbol" w:eastAsia="Symbol" w:hAnsi="Symbol" w:cs="Symbol" w:hint="default"/>
        <w:spacing w:val="0"/>
        <w:w w:val="97"/>
        <w:lang w:val="en-US" w:eastAsia="en-US" w:bidi="ar-SA"/>
      </w:rPr>
    </w:lvl>
    <w:lvl w:ilvl="2" w:tplc="7458C902">
      <w:numFmt w:val="bullet"/>
      <w:lvlText w:val=""/>
      <w:lvlJc w:val="left"/>
      <w:pPr>
        <w:ind w:left="2686" w:hanging="272"/>
      </w:pPr>
      <w:rPr>
        <w:rFonts w:ascii="Symbol" w:eastAsia="Symbol" w:hAnsi="Symbol" w:cs="Symbol" w:hint="default"/>
        <w:b w:val="0"/>
        <w:bCs w:val="0"/>
        <w:i w:val="0"/>
        <w:iCs w:val="0"/>
        <w:color w:val="36826E"/>
        <w:spacing w:val="0"/>
        <w:w w:val="97"/>
        <w:sz w:val="20"/>
        <w:szCs w:val="20"/>
        <w:lang w:val="en-US" w:eastAsia="en-US" w:bidi="ar-SA"/>
      </w:rPr>
    </w:lvl>
    <w:lvl w:ilvl="3" w:tplc="01E87D9C">
      <w:numFmt w:val="bullet"/>
      <w:lvlText w:val="•"/>
      <w:lvlJc w:val="left"/>
      <w:pPr>
        <w:ind w:left="2340" w:hanging="272"/>
      </w:pPr>
      <w:rPr>
        <w:rFonts w:hint="default"/>
        <w:lang w:val="en-US" w:eastAsia="en-US" w:bidi="ar-SA"/>
      </w:rPr>
    </w:lvl>
    <w:lvl w:ilvl="4" w:tplc="5DC02132">
      <w:numFmt w:val="bullet"/>
      <w:lvlText w:val="•"/>
      <w:lvlJc w:val="left"/>
      <w:pPr>
        <w:ind w:left="2000" w:hanging="272"/>
      </w:pPr>
      <w:rPr>
        <w:rFonts w:hint="default"/>
        <w:lang w:val="en-US" w:eastAsia="en-US" w:bidi="ar-SA"/>
      </w:rPr>
    </w:lvl>
    <w:lvl w:ilvl="5" w:tplc="C130006E">
      <w:numFmt w:val="bullet"/>
      <w:lvlText w:val="•"/>
      <w:lvlJc w:val="left"/>
      <w:pPr>
        <w:ind w:left="1660" w:hanging="272"/>
      </w:pPr>
      <w:rPr>
        <w:rFonts w:hint="default"/>
        <w:lang w:val="en-US" w:eastAsia="en-US" w:bidi="ar-SA"/>
      </w:rPr>
    </w:lvl>
    <w:lvl w:ilvl="6" w:tplc="FE92CB12">
      <w:numFmt w:val="bullet"/>
      <w:lvlText w:val="•"/>
      <w:lvlJc w:val="left"/>
      <w:pPr>
        <w:ind w:left="1320" w:hanging="272"/>
      </w:pPr>
      <w:rPr>
        <w:rFonts w:hint="default"/>
        <w:lang w:val="en-US" w:eastAsia="en-US" w:bidi="ar-SA"/>
      </w:rPr>
    </w:lvl>
    <w:lvl w:ilvl="7" w:tplc="F1E0D296">
      <w:numFmt w:val="bullet"/>
      <w:lvlText w:val="•"/>
      <w:lvlJc w:val="left"/>
      <w:pPr>
        <w:ind w:left="980" w:hanging="272"/>
      </w:pPr>
      <w:rPr>
        <w:rFonts w:hint="default"/>
        <w:lang w:val="en-US" w:eastAsia="en-US" w:bidi="ar-SA"/>
      </w:rPr>
    </w:lvl>
    <w:lvl w:ilvl="8" w:tplc="76C00DE6">
      <w:numFmt w:val="bullet"/>
      <w:lvlText w:val="•"/>
      <w:lvlJc w:val="left"/>
      <w:pPr>
        <w:ind w:left="640" w:hanging="272"/>
      </w:pPr>
      <w:rPr>
        <w:rFonts w:hint="default"/>
        <w:lang w:val="en-US" w:eastAsia="en-US" w:bidi="ar-SA"/>
      </w:rPr>
    </w:lvl>
  </w:abstractNum>
  <w:abstractNum w:abstractNumId="11">
    <w:nsid w:val="7FBA5E75"/>
    <w:multiLevelType w:val="multilevel"/>
    <w:tmpl w:val="F38E2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0"/>
  </w:num>
  <w:num w:numId="2">
    <w:abstractNumId w:val="4"/>
  </w:num>
  <w:num w:numId="3">
    <w:abstractNumId w:val="1"/>
  </w:num>
  <w:num w:numId="4">
    <w:abstractNumId w:val="0"/>
  </w:num>
  <w:num w:numId="5">
    <w:abstractNumId w:val="5"/>
  </w:num>
  <w:num w:numId="6">
    <w:abstractNumId w:val="8"/>
  </w:num>
  <w:num w:numId="7">
    <w:abstractNumId w:val="2"/>
  </w:num>
  <w:num w:numId="8">
    <w:abstractNumId w:val="7"/>
  </w:num>
  <w:num w:numId="9">
    <w:abstractNumId w:val="11"/>
  </w:num>
  <w:num w:numId="10">
    <w:abstractNumId w:val="9"/>
  </w:num>
  <w:num w:numId="11">
    <w:abstractNumId w:val="6"/>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C920CC"/>
    <w:rsid w:val="000E1DF3"/>
    <w:rsid w:val="000F6664"/>
    <w:rsid w:val="001476CE"/>
    <w:rsid w:val="00154D48"/>
    <w:rsid w:val="00184D58"/>
    <w:rsid w:val="00236D4C"/>
    <w:rsid w:val="0030721D"/>
    <w:rsid w:val="00421864"/>
    <w:rsid w:val="004C3853"/>
    <w:rsid w:val="004D13BA"/>
    <w:rsid w:val="004E598B"/>
    <w:rsid w:val="00552D7C"/>
    <w:rsid w:val="005E5947"/>
    <w:rsid w:val="00615FB0"/>
    <w:rsid w:val="00647FBC"/>
    <w:rsid w:val="006A5CCD"/>
    <w:rsid w:val="008D60C8"/>
    <w:rsid w:val="009B0327"/>
    <w:rsid w:val="009F6F96"/>
    <w:rsid w:val="00B87459"/>
    <w:rsid w:val="00C3476D"/>
    <w:rsid w:val="00C920CC"/>
    <w:rsid w:val="00CA47EC"/>
    <w:rsid w:val="00CF05DE"/>
    <w:rsid w:val="00E537B9"/>
    <w:rsid w:val="00E709C6"/>
    <w:rsid w:val="00E94C1A"/>
    <w:rsid w:val="00F443F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Calibri" w:eastAsia="Calibri" w:hAnsi="Calibri" w:cs="Calibri"/>
    </w:rPr>
  </w:style>
  <w:style w:type="paragraph" w:styleId="Heading1">
    <w:name w:val="heading 1"/>
    <w:basedOn w:val="Normal"/>
    <w:uiPriority w:val="1"/>
    <w:qFormat/>
    <w:pPr>
      <w:ind w:left="464"/>
      <w:jc w:val="center"/>
      <w:outlineLvl w:val="0"/>
    </w:pPr>
    <w:rPr>
      <w:b/>
      <w:bCs/>
      <w:sz w:val="32"/>
      <w:szCs w:val="32"/>
    </w:rPr>
  </w:style>
  <w:style w:type="paragraph" w:styleId="Heading2">
    <w:name w:val="heading 2"/>
    <w:basedOn w:val="Normal"/>
    <w:uiPriority w:val="1"/>
    <w:qFormat/>
    <w:pPr>
      <w:ind w:left="569"/>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929" w:hanging="360"/>
    </w:pPr>
    <w:rPr>
      <w:sz w:val="24"/>
      <w:szCs w:val="24"/>
    </w:rPr>
  </w:style>
  <w:style w:type="paragraph" w:styleId="Title">
    <w:name w:val="Title"/>
    <w:basedOn w:val="Normal"/>
    <w:uiPriority w:val="1"/>
    <w:qFormat/>
    <w:pPr>
      <w:spacing w:line="875" w:lineRule="exact"/>
      <w:ind w:left="374"/>
    </w:pPr>
    <w:rPr>
      <w:b/>
      <w:bCs/>
      <w:sz w:val="72"/>
      <w:szCs w:val="72"/>
    </w:rPr>
  </w:style>
  <w:style w:type="paragraph" w:styleId="ListParagraph">
    <w:name w:val="List Paragraph"/>
    <w:basedOn w:val="Normal"/>
    <w:uiPriority w:val="1"/>
    <w:qFormat/>
    <w:pPr>
      <w:ind w:left="929" w:hanging="36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E537B9"/>
    <w:rPr>
      <w:rFonts w:ascii="Tahoma" w:hAnsi="Tahoma" w:cs="Tahoma"/>
      <w:sz w:val="16"/>
      <w:szCs w:val="16"/>
    </w:rPr>
  </w:style>
  <w:style w:type="character" w:customStyle="1" w:styleId="BalloonTextChar">
    <w:name w:val="Balloon Text Char"/>
    <w:basedOn w:val="DefaultParagraphFont"/>
    <w:link w:val="BalloonText"/>
    <w:uiPriority w:val="99"/>
    <w:semiHidden/>
    <w:rsid w:val="00E537B9"/>
    <w:rPr>
      <w:rFonts w:ascii="Tahoma" w:eastAsia="Calibri" w:hAnsi="Tahoma" w:cs="Tahoma"/>
      <w:sz w:val="16"/>
      <w:szCs w:val="16"/>
    </w:rPr>
  </w:style>
  <w:style w:type="character" w:styleId="Hyperlink">
    <w:name w:val="Hyperlink"/>
    <w:basedOn w:val="DefaultParagraphFont"/>
    <w:uiPriority w:val="99"/>
    <w:unhideWhenUsed/>
    <w:rsid w:val="000E1DF3"/>
    <w:rPr>
      <w:color w:val="0000FF" w:themeColor="hyperlink"/>
      <w:u w:val="single"/>
    </w:rPr>
  </w:style>
  <w:style w:type="paragraph" w:styleId="NormalWeb">
    <w:name w:val="Normal (Web)"/>
    <w:basedOn w:val="Normal"/>
    <w:uiPriority w:val="99"/>
    <w:semiHidden/>
    <w:unhideWhenUsed/>
    <w:rsid w:val="00F443F5"/>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customStyle="1" w:styleId="white-space-pre">
    <w:name w:val="white-space-pre"/>
    <w:basedOn w:val="DefaultParagraphFont"/>
    <w:rsid w:val="00F443F5"/>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Calibri" w:eastAsia="Calibri" w:hAnsi="Calibri" w:cs="Calibri"/>
    </w:rPr>
  </w:style>
  <w:style w:type="paragraph" w:styleId="Heading1">
    <w:name w:val="heading 1"/>
    <w:basedOn w:val="Normal"/>
    <w:uiPriority w:val="1"/>
    <w:qFormat/>
    <w:pPr>
      <w:ind w:left="464"/>
      <w:jc w:val="center"/>
      <w:outlineLvl w:val="0"/>
    </w:pPr>
    <w:rPr>
      <w:b/>
      <w:bCs/>
      <w:sz w:val="32"/>
      <w:szCs w:val="32"/>
    </w:rPr>
  </w:style>
  <w:style w:type="paragraph" w:styleId="Heading2">
    <w:name w:val="heading 2"/>
    <w:basedOn w:val="Normal"/>
    <w:uiPriority w:val="1"/>
    <w:qFormat/>
    <w:pPr>
      <w:ind w:left="569"/>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929" w:hanging="360"/>
    </w:pPr>
    <w:rPr>
      <w:sz w:val="24"/>
      <w:szCs w:val="24"/>
    </w:rPr>
  </w:style>
  <w:style w:type="paragraph" w:styleId="Title">
    <w:name w:val="Title"/>
    <w:basedOn w:val="Normal"/>
    <w:uiPriority w:val="1"/>
    <w:qFormat/>
    <w:pPr>
      <w:spacing w:line="875" w:lineRule="exact"/>
      <w:ind w:left="374"/>
    </w:pPr>
    <w:rPr>
      <w:b/>
      <w:bCs/>
      <w:sz w:val="72"/>
      <w:szCs w:val="72"/>
    </w:rPr>
  </w:style>
  <w:style w:type="paragraph" w:styleId="ListParagraph">
    <w:name w:val="List Paragraph"/>
    <w:basedOn w:val="Normal"/>
    <w:uiPriority w:val="1"/>
    <w:qFormat/>
    <w:pPr>
      <w:ind w:left="929" w:hanging="36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E537B9"/>
    <w:rPr>
      <w:rFonts w:ascii="Tahoma" w:hAnsi="Tahoma" w:cs="Tahoma"/>
      <w:sz w:val="16"/>
      <w:szCs w:val="16"/>
    </w:rPr>
  </w:style>
  <w:style w:type="character" w:customStyle="1" w:styleId="BalloonTextChar">
    <w:name w:val="Balloon Text Char"/>
    <w:basedOn w:val="DefaultParagraphFont"/>
    <w:link w:val="BalloonText"/>
    <w:uiPriority w:val="99"/>
    <w:semiHidden/>
    <w:rsid w:val="00E537B9"/>
    <w:rPr>
      <w:rFonts w:ascii="Tahoma" w:eastAsia="Calibri" w:hAnsi="Tahoma" w:cs="Tahoma"/>
      <w:sz w:val="16"/>
      <w:szCs w:val="16"/>
    </w:rPr>
  </w:style>
  <w:style w:type="character" w:styleId="Hyperlink">
    <w:name w:val="Hyperlink"/>
    <w:basedOn w:val="DefaultParagraphFont"/>
    <w:uiPriority w:val="99"/>
    <w:unhideWhenUsed/>
    <w:rsid w:val="000E1DF3"/>
    <w:rPr>
      <w:color w:val="0000FF" w:themeColor="hyperlink"/>
      <w:u w:val="single"/>
    </w:rPr>
  </w:style>
  <w:style w:type="paragraph" w:styleId="NormalWeb">
    <w:name w:val="Normal (Web)"/>
    <w:basedOn w:val="Normal"/>
    <w:uiPriority w:val="99"/>
    <w:semiHidden/>
    <w:unhideWhenUsed/>
    <w:rsid w:val="00F443F5"/>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customStyle="1" w:styleId="white-space-pre">
    <w:name w:val="white-space-pre"/>
    <w:basedOn w:val="DefaultParagraphFont"/>
    <w:rsid w:val="00F443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19082998">
      <w:bodyDiv w:val="1"/>
      <w:marLeft w:val="0"/>
      <w:marRight w:val="0"/>
      <w:marTop w:val="0"/>
      <w:marBottom w:val="0"/>
      <w:divBdr>
        <w:top w:val="none" w:sz="0" w:space="0" w:color="auto"/>
        <w:left w:val="none" w:sz="0" w:space="0" w:color="auto"/>
        <w:bottom w:val="none" w:sz="0" w:space="0" w:color="auto"/>
        <w:right w:val="none" w:sz="0" w:space="0" w:color="auto"/>
      </w:divBdr>
    </w:div>
    <w:div w:id="1014648124">
      <w:bodyDiv w:val="1"/>
      <w:marLeft w:val="0"/>
      <w:marRight w:val="0"/>
      <w:marTop w:val="0"/>
      <w:marBottom w:val="0"/>
      <w:divBdr>
        <w:top w:val="none" w:sz="0" w:space="0" w:color="auto"/>
        <w:left w:val="none" w:sz="0" w:space="0" w:color="auto"/>
        <w:bottom w:val="none" w:sz="0" w:space="0" w:color="auto"/>
        <w:right w:val="none" w:sz="0" w:space="0" w:color="auto"/>
      </w:divBdr>
    </w:div>
    <w:div w:id="1436251704">
      <w:bodyDiv w:val="1"/>
      <w:marLeft w:val="0"/>
      <w:marRight w:val="0"/>
      <w:marTop w:val="0"/>
      <w:marBottom w:val="0"/>
      <w:divBdr>
        <w:top w:val="none" w:sz="0" w:space="0" w:color="auto"/>
        <w:left w:val="none" w:sz="0" w:space="0" w:color="auto"/>
        <w:bottom w:val="none" w:sz="0" w:space="0" w:color="auto"/>
        <w:right w:val="none" w:sz="0" w:space="0" w:color="auto"/>
      </w:divBdr>
    </w:div>
    <w:div w:id="1484660654">
      <w:bodyDiv w:val="1"/>
      <w:marLeft w:val="0"/>
      <w:marRight w:val="0"/>
      <w:marTop w:val="0"/>
      <w:marBottom w:val="0"/>
      <w:divBdr>
        <w:top w:val="none" w:sz="0" w:space="0" w:color="auto"/>
        <w:left w:val="none" w:sz="0" w:space="0" w:color="auto"/>
        <w:bottom w:val="none" w:sz="0" w:space="0" w:color="auto"/>
        <w:right w:val="none" w:sz="0" w:space="0" w:color="auto"/>
      </w:divBdr>
    </w:div>
    <w:div w:id="1691639215">
      <w:bodyDiv w:val="1"/>
      <w:marLeft w:val="0"/>
      <w:marRight w:val="0"/>
      <w:marTop w:val="0"/>
      <w:marBottom w:val="0"/>
      <w:divBdr>
        <w:top w:val="none" w:sz="0" w:space="0" w:color="auto"/>
        <w:left w:val="none" w:sz="0" w:space="0" w:color="auto"/>
        <w:bottom w:val="none" w:sz="0" w:space="0" w:color="auto"/>
        <w:right w:val="none" w:sz="0" w:space="0" w:color="auto"/>
      </w:divBdr>
    </w:div>
    <w:div w:id="1709840171">
      <w:bodyDiv w:val="1"/>
      <w:marLeft w:val="0"/>
      <w:marRight w:val="0"/>
      <w:marTop w:val="0"/>
      <w:marBottom w:val="0"/>
      <w:divBdr>
        <w:top w:val="none" w:sz="0" w:space="0" w:color="auto"/>
        <w:left w:val="none" w:sz="0" w:space="0" w:color="auto"/>
        <w:bottom w:val="none" w:sz="0" w:space="0" w:color="auto"/>
        <w:right w:val="none" w:sz="0" w:space="0" w:color="auto"/>
      </w:divBdr>
    </w:div>
    <w:div w:id="1713113416">
      <w:bodyDiv w:val="1"/>
      <w:marLeft w:val="0"/>
      <w:marRight w:val="0"/>
      <w:marTop w:val="0"/>
      <w:marBottom w:val="0"/>
      <w:divBdr>
        <w:top w:val="none" w:sz="0" w:space="0" w:color="auto"/>
        <w:left w:val="none" w:sz="0" w:space="0" w:color="auto"/>
        <w:bottom w:val="none" w:sz="0" w:space="0" w:color="auto"/>
        <w:right w:val="none" w:sz="0" w:space="0" w:color="auto"/>
      </w:divBdr>
    </w:div>
    <w:div w:id="1841382882">
      <w:bodyDiv w:val="1"/>
      <w:marLeft w:val="0"/>
      <w:marRight w:val="0"/>
      <w:marTop w:val="0"/>
      <w:marBottom w:val="0"/>
      <w:divBdr>
        <w:top w:val="none" w:sz="0" w:space="0" w:color="auto"/>
        <w:left w:val="none" w:sz="0" w:space="0" w:color="auto"/>
        <w:bottom w:val="none" w:sz="0" w:space="0" w:color="auto"/>
        <w:right w:val="none" w:sz="0" w:space="0" w:color="auto"/>
      </w:divBdr>
    </w:div>
    <w:div w:id="1894152559">
      <w:bodyDiv w:val="1"/>
      <w:marLeft w:val="0"/>
      <w:marRight w:val="0"/>
      <w:marTop w:val="0"/>
      <w:marBottom w:val="0"/>
      <w:divBdr>
        <w:top w:val="none" w:sz="0" w:space="0" w:color="auto"/>
        <w:left w:val="none" w:sz="0" w:space="0" w:color="auto"/>
        <w:bottom w:val="none" w:sz="0" w:space="0" w:color="auto"/>
        <w:right w:val="none" w:sz="0" w:space="0" w:color="auto"/>
      </w:divBdr>
    </w:div>
    <w:div w:id="212654046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hyperlink" Target="http://www.rescue.gov.pk" TargetMode="External"/><Relationship Id="rId4" Type="http://schemas.openxmlformats.org/officeDocument/2006/relationships/settings" Target="settings.xml"/><Relationship Id="rId9" Type="http://schemas.openxmlformats.org/officeDocument/2006/relationships/image" Target="media/image5.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63</TotalTime>
  <Pages>5</Pages>
  <Words>1865</Words>
  <Characters>10635</Characters>
  <Application>Microsoft Office Word</Application>
  <DocSecurity>0</DocSecurity>
  <Lines>88</Lines>
  <Paragraphs>24</Paragraphs>
  <ScaleCrop>false</ScaleCrop>
  <Company/>
  <LinksUpToDate>false</LinksUpToDate>
  <CharactersWithSpaces>12476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NITB</dc:creator>
  <cp:lastModifiedBy>11 STATION</cp:lastModifiedBy>
  <cp:revision>30</cp:revision>
  <dcterms:created xsi:type="dcterms:W3CDTF">2025-05-02T06:13:00Z</dcterms:created>
  <dcterms:modified xsi:type="dcterms:W3CDTF">2025-08-19T06:21:00Z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2025-03-11T00:00:00Z</vt:filetime>
  </property>
  <property fmtid="{D5CDD505-2E9C-101B-9397-08002B2CF9AE}" pid="3" name="Creator">
    <vt:lpwstr>Microsoft® Word 2019</vt:lpwstr>
  </property>
  <property fmtid="{D5CDD505-2E9C-101B-9397-08002B2CF9AE}" pid="4" name="LastSaved">
    <vt:filetime>2025-05-02T00:00:00Z</vt:filetime>
  </property>
  <property fmtid="{D5CDD505-2E9C-101B-9397-08002B2CF9AE}" pid="5" name="Producer">
    <vt:lpwstr>Microsoft® Word 2019</vt:lpwstr>
  </property>
</Properties>
</file>