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FC3AB" w14:textId="650D0D9C" w:rsidR="00F8305C" w:rsidRPr="006B43CC" w:rsidRDefault="00F8305C" w:rsidP="003A627B">
      <w:pPr>
        <w:jc w:val="center"/>
        <w:rPr>
          <w:rFonts w:ascii="Calibri" w:hAnsi="Calibri" w:cs="Calibri"/>
          <w:b/>
          <w:bCs/>
          <w:sz w:val="40"/>
          <w:szCs w:val="40"/>
        </w:rPr>
      </w:pPr>
      <w:r w:rsidRPr="0016065C">
        <w:rPr>
          <w:rFonts w:ascii="Calibri" w:hAnsi="Calibri" w:cs="Calibri"/>
          <w:b/>
          <w:bCs/>
          <w:sz w:val="40"/>
          <w:szCs w:val="40"/>
        </w:rPr>
        <w:t>Biologically Inspired</w:t>
      </w:r>
      <w:r w:rsidR="00B60FE1" w:rsidRPr="0016065C">
        <w:rPr>
          <w:rFonts w:ascii="Calibri" w:hAnsi="Calibri" w:cs="Calibri"/>
          <w:b/>
          <w:bCs/>
          <w:sz w:val="40"/>
          <w:szCs w:val="40"/>
        </w:rPr>
        <w:t xml:space="preserve"> Computation (F21BC)</w:t>
      </w:r>
    </w:p>
    <w:p w14:paraId="3BFD8DF1" w14:textId="2BA4B2F0" w:rsidR="00F8305C" w:rsidRPr="006B43CC" w:rsidRDefault="006B43CC" w:rsidP="00B60FE1">
      <w:pPr>
        <w:ind w:left="720" w:hanging="360"/>
        <w:jc w:val="center"/>
        <w:rPr>
          <w:rFonts w:ascii="Calibri" w:hAnsi="Calibri" w:cs="Calibri"/>
          <w:b/>
          <w:bCs/>
          <w:sz w:val="40"/>
          <w:szCs w:val="40"/>
          <w:u w:val="single"/>
        </w:rPr>
      </w:pPr>
      <w:r w:rsidRPr="006B43CC">
        <w:rPr>
          <w:rFonts w:ascii="Calibri" w:hAnsi="Calibri" w:cs="Calibri"/>
          <w:b/>
          <w:bCs/>
          <w:sz w:val="40"/>
          <w:szCs w:val="40"/>
          <w:u w:val="single"/>
        </w:rPr>
        <w:t>Group29</w:t>
      </w:r>
    </w:p>
    <w:p w14:paraId="34674D48" w14:textId="42026C29" w:rsidR="00B60FE1" w:rsidRPr="0016065C" w:rsidRDefault="00B60FE1" w:rsidP="00B60FE1">
      <w:pPr>
        <w:ind w:left="720" w:hanging="360"/>
        <w:jc w:val="center"/>
        <w:rPr>
          <w:rFonts w:ascii="Calibri" w:hAnsi="Calibri" w:cs="Calibri"/>
          <w:sz w:val="40"/>
          <w:szCs w:val="40"/>
        </w:rPr>
      </w:pPr>
      <w:r w:rsidRPr="0016065C">
        <w:rPr>
          <w:rFonts w:ascii="Calibri" w:hAnsi="Calibri" w:cs="Calibri"/>
          <w:sz w:val="40"/>
          <w:szCs w:val="40"/>
        </w:rPr>
        <w:t>Arsany Zaki</w:t>
      </w:r>
    </w:p>
    <w:p w14:paraId="6065150F" w14:textId="6D968504" w:rsidR="00B60FE1" w:rsidRPr="0016065C" w:rsidRDefault="00B60FE1" w:rsidP="00B60FE1">
      <w:pPr>
        <w:ind w:left="720" w:hanging="360"/>
        <w:jc w:val="center"/>
        <w:rPr>
          <w:rFonts w:ascii="Calibri" w:hAnsi="Calibri" w:cs="Calibri"/>
          <w:sz w:val="40"/>
          <w:szCs w:val="40"/>
        </w:rPr>
      </w:pPr>
      <w:r w:rsidRPr="0016065C">
        <w:rPr>
          <w:rFonts w:ascii="Calibri" w:hAnsi="Calibri" w:cs="Calibri"/>
          <w:sz w:val="40"/>
          <w:szCs w:val="40"/>
        </w:rPr>
        <w:t>Chaouki Ouadah</w:t>
      </w:r>
    </w:p>
    <w:p w14:paraId="1510B22B" w14:textId="77777777" w:rsidR="00B60FE1" w:rsidRDefault="00B60FE1" w:rsidP="00CB025C">
      <w:pPr>
        <w:rPr>
          <w:rFonts w:ascii="Calibri" w:hAnsi="Calibri" w:cs="Calibri"/>
          <w:sz w:val="24"/>
          <w:szCs w:val="24"/>
        </w:rPr>
      </w:pPr>
    </w:p>
    <w:sdt>
      <w:sdtPr>
        <w:rPr>
          <w:rFonts w:asciiTheme="minorHAnsi" w:eastAsiaTheme="minorHAnsi" w:hAnsiTheme="minorHAnsi" w:cstheme="minorBidi"/>
          <w:color w:val="auto"/>
          <w:kern w:val="2"/>
          <w:sz w:val="22"/>
          <w:szCs w:val="22"/>
          <w:lang w:val="en-AU"/>
          <w14:ligatures w14:val="standardContextual"/>
        </w:rPr>
        <w:id w:val="134693523"/>
        <w:docPartObj>
          <w:docPartGallery w:val="Table of Contents"/>
          <w:docPartUnique/>
        </w:docPartObj>
      </w:sdtPr>
      <w:sdtEndPr>
        <w:rPr>
          <w:b/>
          <w:bCs/>
          <w:noProof/>
        </w:rPr>
      </w:sdtEndPr>
      <w:sdtContent>
        <w:p w14:paraId="303827BF" w14:textId="2CCB0822" w:rsidR="008A6FA3" w:rsidRDefault="008A6FA3">
          <w:pPr>
            <w:pStyle w:val="TOCHeading"/>
          </w:pPr>
          <w:r>
            <w:t>Table of Contents</w:t>
          </w:r>
        </w:p>
        <w:p w14:paraId="59EC5B9B" w14:textId="554AC224" w:rsidR="008A6FA3" w:rsidRDefault="008A6FA3">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14581059" w:history="1">
            <w:r w:rsidRPr="00C3266A">
              <w:rPr>
                <w:rStyle w:val="Hyperlink"/>
                <w:noProof/>
              </w:rPr>
              <w:t>Introductions</w:t>
            </w:r>
            <w:r>
              <w:rPr>
                <w:noProof/>
                <w:webHidden/>
              </w:rPr>
              <w:tab/>
            </w:r>
            <w:r>
              <w:rPr>
                <w:noProof/>
                <w:webHidden/>
              </w:rPr>
              <w:fldChar w:fldCharType="begin"/>
            </w:r>
            <w:r>
              <w:rPr>
                <w:noProof/>
                <w:webHidden/>
              </w:rPr>
              <w:instrText xml:space="preserve"> PAGEREF _Toc214581059 \h </w:instrText>
            </w:r>
            <w:r>
              <w:rPr>
                <w:noProof/>
                <w:webHidden/>
              </w:rPr>
            </w:r>
            <w:r>
              <w:rPr>
                <w:noProof/>
                <w:webHidden/>
              </w:rPr>
              <w:fldChar w:fldCharType="separate"/>
            </w:r>
            <w:r>
              <w:rPr>
                <w:noProof/>
                <w:webHidden/>
              </w:rPr>
              <w:t>2</w:t>
            </w:r>
            <w:r>
              <w:rPr>
                <w:noProof/>
                <w:webHidden/>
              </w:rPr>
              <w:fldChar w:fldCharType="end"/>
            </w:r>
          </w:hyperlink>
        </w:p>
        <w:p w14:paraId="5B83362E" w14:textId="0C78267A" w:rsidR="008A6FA3" w:rsidRDefault="008A6FA3">
          <w:pPr>
            <w:pStyle w:val="TOC1"/>
            <w:tabs>
              <w:tab w:val="right" w:leader="dot" w:pos="9016"/>
            </w:tabs>
            <w:rPr>
              <w:rFonts w:eastAsiaTheme="minorEastAsia"/>
              <w:noProof/>
              <w:sz w:val="24"/>
              <w:szCs w:val="24"/>
              <w:lang w:eastAsia="en-AU"/>
            </w:rPr>
          </w:pPr>
          <w:hyperlink w:anchor="_Toc214581060" w:history="1">
            <w:r w:rsidRPr="00C3266A">
              <w:rPr>
                <w:rStyle w:val="Hyperlink"/>
                <w:noProof/>
              </w:rPr>
              <w:t>Implementation</w:t>
            </w:r>
            <w:r>
              <w:rPr>
                <w:noProof/>
                <w:webHidden/>
              </w:rPr>
              <w:tab/>
            </w:r>
            <w:r>
              <w:rPr>
                <w:noProof/>
                <w:webHidden/>
              </w:rPr>
              <w:fldChar w:fldCharType="begin"/>
            </w:r>
            <w:r>
              <w:rPr>
                <w:noProof/>
                <w:webHidden/>
              </w:rPr>
              <w:instrText xml:space="preserve"> PAGEREF _Toc214581060 \h </w:instrText>
            </w:r>
            <w:r>
              <w:rPr>
                <w:noProof/>
                <w:webHidden/>
              </w:rPr>
            </w:r>
            <w:r>
              <w:rPr>
                <w:noProof/>
                <w:webHidden/>
              </w:rPr>
              <w:fldChar w:fldCharType="separate"/>
            </w:r>
            <w:r>
              <w:rPr>
                <w:noProof/>
                <w:webHidden/>
              </w:rPr>
              <w:t>2</w:t>
            </w:r>
            <w:r>
              <w:rPr>
                <w:noProof/>
                <w:webHidden/>
              </w:rPr>
              <w:fldChar w:fldCharType="end"/>
            </w:r>
          </w:hyperlink>
        </w:p>
        <w:p w14:paraId="53C259A0" w14:textId="69F247AC" w:rsidR="008A6FA3" w:rsidRDefault="008A6FA3">
          <w:pPr>
            <w:pStyle w:val="TOC2"/>
            <w:tabs>
              <w:tab w:val="right" w:leader="dot" w:pos="9016"/>
            </w:tabs>
            <w:rPr>
              <w:rFonts w:eastAsiaTheme="minorEastAsia"/>
              <w:noProof/>
              <w:sz w:val="24"/>
              <w:szCs w:val="24"/>
              <w:lang w:eastAsia="en-AU"/>
            </w:rPr>
          </w:pPr>
          <w:hyperlink w:anchor="_Toc214581061" w:history="1">
            <w:r w:rsidRPr="00C3266A">
              <w:rPr>
                <w:rStyle w:val="Hyperlink"/>
                <w:noProof/>
              </w:rPr>
              <w:t>Solution structure</w:t>
            </w:r>
            <w:r>
              <w:rPr>
                <w:noProof/>
                <w:webHidden/>
              </w:rPr>
              <w:tab/>
            </w:r>
            <w:r>
              <w:rPr>
                <w:noProof/>
                <w:webHidden/>
              </w:rPr>
              <w:fldChar w:fldCharType="begin"/>
            </w:r>
            <w:r>
              <w:rPr>
                <w:noProof/>
                <w:webHidden/>
              </w:rPr>
              <w:instrText xml:space="preserve"> PAGEREF _Toc214581061 \h </w:instrText>
            </w:r>
            <w:r>
              <w:rPr>
                <w:noProof/>
                <w:webHidden/>
              </w:rPr>
            </w:r>
            <w:r>
              <w:rPr>
                <w:noProof/>
                <w:webHidden/>
              </w:rPr>
              <w:fldChar w:fldCharType="separate"/>
            </w:r>
            <w:r>
              <w:rPr>
                <w:noProof/>
                <w:webHidden/>
              </w:rPr>
              <w:t>2</w:t>
            </w:r>
            <w:r>
              <w:rPr>
                <w:noProof/>
                <w:webHidden/>
              </w:rPr>
              <w:fldChar w:fldCharType="end"/>
            </w:r>
          </w:hyperlink>
        </w:p>
        <w:p w14:paraId="61F543F0" w14:textId="3D5A803C" w:rsidR="008A6FA3" w:rsidRDefault="008A6FA3">
          <w:pPr>
            <w:pStyle w:val="TOC2"/>
            <w:tabs>
              <w:tab w:val="right" w:leader="dot" w:pos="9016"/>
            </w:tabs>
            <w:rPr>
              <w:rFonts w:eastAsiaTheme="minorEastAsia"/>
              <w:noProof/>
              <w:sz w:val="24"/>
              <w:szCs w:val="24"/>
              <w:lang w:eastAsia="en-AU"/>
            </w:rPr>
          </w:pPr>
          <w:hyperlink w:anchor="_Toc214581062" w:history="1">
            <w:r w:rsidRPr="00C3266A">
              <w:rPr>
                <w:rStyle w:val="Hyperlink"/>
                <w:noProof/>
              </w:rPr>
              <w:t>Converting NN weights &amp; biases to PSO position</w:t>
            </w:r>
            <w:r>
              <w:rPr>
                <w:noProof/>
                <w:webHidden/>
              </w:rPr>
              <w:tab/>
            </w:r>
            <w:r>
              <w:rPr>
                <w:noProof/>
                <w:webHidden/>
              </w:rPr>
              <w:fldChar w:fldCharType="begin"/>
            </w:r>
            <w:r>
              <w:rPr>
                <w:noProof/>
                <w:webHidden/>
              </w:rPr>
              <w:instrText xml:space="preserve"> PAGEREF _Toc214581062 \h </w:instrText>
            </w:r>
            <w:r>
              <w:rPr>
                <w:noProof/>
                <w:webHidden/>
              </w:rPr>
            </w:r>
            <w:r>
              <w:rPr>
                <w:noProof/>
                <w:webHidden/>
              </w:rPr>
              <w:fldChar w:fldCharType="separate"/>
            </w:r>
            <w:r>
              <w:rPr>
                <w:noProof/>
                <w:webHidden/>
              </w:rPr>
              <w:t>3</w:t>
            </w:r>
            <w:r>
              <w:rPr>
                <w:noProof/>
                <w:webHidden/>
              </w:rPr>
              <w:fldChar w:fldCharType="end"/>
            </w:r>
          </w:hyperlink>
        </w:p>
        <w:p w14:paraId="193C2ED9" w14:textId="2C141F52" w:rsidR="008A6FA3" w:rsidRDefault="008A6FA3">
          <w:pPr>
            <w:pStyle w:val="TOC2"/>
            <w:tabs>
              <w:tab w:val="right" w:leader="dot" w:pos="9016"/>
            </w:tabs>
            <w:rPr>
              <w:rFonts w:eastAsiaTheme="minorEastAsia"/>
              <w:noProof/>
              <w:sz w:val="24"/>
              <w:szCs w:val="24"/>
              <w:lang w:eastAsia="en-AU"/>
            </w:rPr>
          </w:pPr>
          <w:hyperlink w:anchor="_Toc214581063" w:history="1">
            <w:r w:rsidRPr="00C3266A">
              <w:rPr>
                <w:rStyle w:val="Hyperlink"/>
                <w:noProof/>
              </w:rPr>
              <w:t>Experiment implementation (parameter sweep systems)</w:t>
            </w:r>
            <w:r>
              <w:rPr>
                <w:noProof/>
                <w:webHidden/>
              </w:rPr>
              <w:tab/>
            </w:r>
            <w:r>
              <w:rPr>
                <w:noProof/>
                <w:webHidden/>
              </w:rPr>
              <w:fldChar w:fldCharType="begin"/>
            </w:r>
            <w:r>
              <w:rPr>
                <w:noProof/>
                <w:webHidden/>
              </w:rPr>
              <w:instrText xml:space="preserve"> PAGEREF _Toc214581063 \h </w:instrText>
            </w:r>
            <w:r>
              <w:rPr>
                <w:noProof/>
                <w:webHidden/>
              </w:rPr>
            </w:r>
            <w:r>
              <w:rPr>
                <w:noProof/>
                <w:webHidden/>
              </w:rPr>
              <w:fldChar w:fldCharType="separate"/>
            </w:r>
            <w:r>
              <w:rPr>
                <w:noProof/>
                <w:webHidden/>
              </w:rPr>
              <w:t>4</w:t>
            </w:r>
            <w:r>
              <w:rPr>
                <w:noProof/>
                <w:webHidden/>
              </w:rPr>
              <w:fldChar w:fldCharType="end"/>
            </w:r>
          </w:hyperlink>
        </w:p>
        <w:p w14:paraId="34DDFA72" w14:textId="43482145" w:rsidR="008A6FA3" w:rsidRDefault="008A6FA3">
          <w:pPr>
            <w:pStyle w:val="TOC2"/>
            <w:tabs>
              <w:tab w:val="right" w:leader="dot" w:pos="9016"/>
            </w:tabs>
            <w:rPr>
              <w:rFonts w:eastAsiaTheme="minorEastAsia"/>
              <w:noProof/>
              <w:sz w:val="24"/>
              <w:szCs w:val="24"/>
              <w:lang w:eastAsia="en-AU"/>
            </w:rPr>
          </w:pPr>
          <w:hyperlink w:anchor="_Toc214581064" w:history="1">
            <w:r w:rsidRPr="00C3266A">
              <w:rPr>
                <w:rStyle w:val="Hyperlink"/>
                <w:noProof/>
              </w:rPr>
              <w:t>Train activation function</w:t>
            </w:r>
            <w:r>
              <w:rPr>
                <w:noProof/>
                <w:webHidden/>
              </w:rPr>
              <w:tab/>
            </w:r>
            <w:r>
              <w:rPr>
                <w:noProof/>
                <w:webHidden/>
              </w:rPr>
              <w:fldChar w:fldCharType="begin"/>
            </w:r>
            <w:r>
              <w:rPr>
                <w:noProof/>
                <w:webHidden/>
              </w:rPr>
              <w:instrText xml:space="preserve"> PAGEREF _Toc214581064 \h </w:instrText>
            </w:r>
            <w:r>
              <w:rPr>
                <w:noProof/>
                <w:webHidden/>
              </w:rPr>
            </w:r>
            <w:r>
              <w:rPr>
                <w:noProof/>
                <w:webHidden/>
              </w:rPr>
              <w:fldChar w:fldCharType="separate"/>
            </w:r>
            <w:r>
              <w:rPr>
                <w:noProof/>
                <w:webHidden/>
              </w:rPr>
              <w:t>5</w:t>
            </w:r>
            <w:r>
              <w:rPr>
                <w:noProof/>
                <w:webHidden/>
              </w:rPr>
              <w:fldChar w:fldCharType="end"/>
            </w:r>
          </w:hyperlink>
        </w:p>
        <w:p w14:paraId="42DDC96C" w14:textId="13C9D0D7" w:rsidR="008A6FA3" w:rsidRDefault="008A6FA3">
          <w:pPr>
            <w:pStyle w:val="TOC1"/>
            <w:tabs>
              <w:tab w:val="right" w:leader="dot" w:pos="9016"/>
            </w:tabs>
            <w:rPr>
              <w:rFonts w:eastAsiaTheme="minorEastAsia"/>
              <w:noProof/>
              <w:sz w:val="24"/>
              <w:szCs w:val="24"/>
              <w:lang w:eastAsia="en-AU"/>
            </w:rPr>
          </w:pPr>
          <w:hyperlink w:anchor="_Toc214581065" w:history="1">
            <w:r w:rsidRPr="00C3266A">
              <w:rPr>
                <w:rStyle w:val="Hyperlink"/>
                <w:noProof/>
              </w:rPr>
              <w:t>Results and Discussion</w:t>
            </w:r>
            <w:r>
              <w:rPr>
                <w:noProof/>
                <w:webHidden/>
              </w:rPr>
              <w:tab/>
            </w:r>
            <w:r>
              <w:rPr>
                <w:noProof/>
                <w:webHidden/>
              </w:rPr>
              <w:fldChar w:fldCharType="begin"/>
            </w:r>
            <w:r>
              <w:rPr>
                <w:noProof/>
                <w:webHidden/>
              </w:rPr>
              <w:instrText xml:space="preserve"> PAGEREF _Toc214581065 \h </w:instrText>
            </w:r>
            <w:r>
              <w:rPr>
                <w:noProof/>
                <w:webHidden/>
              </w:rPr>
            </w:r>
            <w:r>
              <w:rPr>
                <w:noProof/>
                <w:webHidden/>
              </w:rPr>
              <w:fldChar w:fldCharType="separate"/>
            </w:r>
            <w:r>
              <w:rPr>
                <w:noProof/>
                <w:webHidden/>
              </w:rPr>
              <w:t>5</w:t>
            </w:r>
            <w:r>
              <w:rPr>
                <w:noProof/>
                <w:webHidden/>
              </w:rPr>
              <w:fldChar w:fldCharType="end"/>
            </w:r>
          </w:hyperlink>
        </w:p>
        <w:p w14:paraId="5184FE30" w14:textId="5E1E4C01" w:rsidR="008A6FA3" w:rsidRDefault="008A6FA3">
          <w:pPr>
            <w:pStyle w:val="TOC2"/>
            <w:tabs>
              <w:tab w:val="right" w:leader="dot" w:pos="9016"/>
            </w:tabs>
            <w:rPr>
              <w:rFonts w:eastAsiaTheme="minorEastAsia"/>
              <w:noProof/>
              <w:sz w:val="24"/>
              <w:szCs w:val="24"/>
              <w:lang w:eastAsia="en-AU"/>
            </w:rPr>
          </w:pPr>
          <w:hyperlink w:anchor="_Toc214581066" w:history="1">
            <w:r w:rsidRPr="00C3266A">
              <w:rPr>
                <w:rStyle w:val="Hyperlink"/>
                <w:noProof/>
              </w:rPr>
              <w:t>Acceleration Coefficients Effect</w:t>
            </w:r>
            <w:r>
              <w:rPr>
                <w:noProof/>
                <w:webHidden/>
              </w:rPr>
              <w:tab/>
            </w:r>
            <w:r>
              <w:rPr>
                <w:noProof/>
                <w:webHidden/>
              </w:rPr>
              <w:fldChar w:fldCharType="begin"/>
            </w:r>
            <w:r>
              <w:rPr>
                <w:noProof/>
                <w:webHidden/>
              </w:rPr>
              <w:instrText xml:space="preserve"> PAGEREF _Toc214581066 \h </w:instrText>
            </w:r>
            <w:r>
              <w:rPr>
                <w:noProof/>
                <w:webHidden/>
              </w:rPr>
            </w:r>
            <w:r>
              <w:rPr>
                <w:noProof/>
                <w:webHidden/>
              </w:rPr>
              <w:fldChar w:fldCharType="separate"/>
            </w:r>
            <w:r>
              <w:rPr>
                <w:noProof/>
                <w:webHidden/>
              </w:rPr>
              <w:t>5</w:t>
            </w:r>
            <w:r>
              <w:rPr>
                <w:noProof/>
                <w:webHidden/>
              </w:rPr>
              <w:fldChar w:fldCharType="end"/>
            </w:r>
          </w:hyperlink>
        </w:p>
        <w:p w14:paraId="76185BFD" w14:textId="58A15B4C" w:rsidR="008A6FA3" w:rsidRDefault="008A6FA3">
          <w:pPr>
            <w:pStyle w:val="TOC2"/>
            <w:tabs>
              <w:tab w:val="right" w:leader="dot" w:pos="9016"/>
            </w:tabs>
            <w:rPr>
              <w:rFonts w:eastAsiaTheme="minorEastAsia"/>
              <w:noProof/>
              <w:sz w:val="24"/>
              <w:szCs w:val="24"/>
              <w:lang w:eastAsia="en-AU"/>
            </w:rPr>
          </w:pPr>
          <w:hyperlink w:anchor="_Toc214581067" w:history="1">
            <w:r w:rsidRPr="00C3266A">
              <w:rPr>
                <w:rStyle w:val="Hyperlink"/>
                <w:noProof/>
              </w:rPr>
              <w:t>Solution Evaluation Allocation (Fixed Budget)</w:t>
            </w:r>
            <w:r>
              <w:rPr>
                <w:noProof/>
                <w:webHidden/>
              </w:rPr>
              <w:tab/>
            </w:r>
            <w:r>
              <w:rPr>
                <w:noProof/>
                <w:webHidden/>
              </w:rPr>
              <w:fldChar w:fldCharType="begin"/>
            </w:r>
            <w:r>
              <w:rPr>
                <w:noProof/>
                <w:webHidden/>
              </w:rPr>
              <w:instrText xml:space="preserve"> PAGEREF _Toc214581067 \h </w:instrText>
            </w:r>
            <w:r>
              <w:rPr>
                <w:noProof/>
                <w:webHidden/>
              </w:rPr>
            </w:r>
            <w:r>
              <w:rPr>
                <w:noProof/>
                <w:webHidden/>
              </w:rPr>
              <w:fldChar w:fldCharType="separate"/>
            </w:r>
            <w:r>
              <w:rPr>
                <w:noProof/>
                <w:webHidden/>
              </w:rPr>
              <w:t>6</w:t>
            </w:r>
            <w:r>
              <w:rPr>
                <w:noProof/>
                <w:webHidden/>
              </w:rPr>
              <w:fldChar w:fldCharType="end"/>
            </w:r>
          </w:hyperlink>
        </w:p>
        <w:p w14:paraId="1F8DEFF9" w14:textId="2A188F96" w:rsidR="008A6FA3" w:rsidRDefault="008A6FA3">
          <w:pPr>
            <w:pStyle w:val="TOC2"/>
            <w:tabs>
              <w:tab w:val="right" w:leader="dot" w:pos="9016"/>
            </w:tabs>
            <w:rPr>
              <w:rFonts w:eastAsiaTheme="minorEastAsia"/>
              <w:noProof/>
              <w:sz w:val="24"/>
              <w:szCs w:val="24"/>
              <w:lang w:eastAsia="en-AU"/>
            </w:rPr>
          </w:pPr>
          <w:hyperlink w:anchor="_Toc214581068" w:history="1">
            <w:r w:rsidRPr="00C3266A">
              <w:rPr>
                <w:rStyle w:val="Hyperlink"/>
                <w:noProof/>
              </w:rPr>
              <w:t>NN Architecture and Activation Function Effect</w:t>
            </w:r>
            <w:r>
              <w:rPr>
                <w:noProof/>
                <w:webHidden/>
              </w:rPr>
              <w:tab/>
            </w:r>
            <w:r>
              <w:rPr>
                <w:noProof/>
                <w:webHidden/>
              </w:rPr>
              <w:fldChar w:fldCharType="begin"/>
            </w:r>
            <w:r>
              <w:rPr>
                <w:noProof/>
                <w:webHidden/>
              </w:rPr>
              <w:instrText xml:space="preserve"> PAGEREF _Toc214581068 \h </w:instrText>
            </w:r>
            <w:r>
              <w:rPr>
                <w:noProof/>
                <w:webHidden/>
              </w:rPr>
            </w:r>
            <w:r>
              <w:rPr>
                <w:noProof/>
                <w:webHidden/>
              </w:rPr>
              <w:fldChar w:fldCharType="separate"/>
            </w:r>
            <w:r>
              <w:rPr>
                <w:noProof/>
                <w:webHidden/>
              </w:rPr>
              <w:t>7</w:t>
            </w:r>
            <w:r>
              <w:rPr>
                <w:noProof/>
                <w:webHidden/>
              </w:rPr>
              <w:fldChar w:fldCharType="end"/>
            </w:r>
          </w:hyperlink>
        </w:p>
        <w:p w14:paraId="233BEF10" w14:textId="12683A67" w:rsidR="008A6FA3" w:rsidRDefault="008A6FA3">
          <w:pPr>
            <w:pStyle w:val="TOC2"/>
            <w:tabs>
              <w:tab w:val="right" w:leader="dot" w:pos="9016"/>
            </w:tabs>
            <w:rPr>
              <w:rFonts w:eastAsiaTheme="minorEastAsia"/>
              <w:noProof/>
              <w:sz w:val="24"/>
              <w:szCs w:val="24"/>
              <w:lang w:eastAsia="en-AU"/>
            </w:rPr>
          </w:pPr>
          <w:hyperlink w:anchor="_Toc214581069" w:history="1">
            <w:r w:rsidRPr="00C3266A">
              <w:rPr>
                <w:rStyle w:val="Hyperlink"/>
                <w:noProof/>
              </w:rPr>
              <w:t>PSO Boundary Handling and Informants Selection Effect</w:t>
            </w:r>
            <w:r>
              <w:rPr>
                <w:noProof/>
                <w:webHidden/>
              </w:rPr>
              <w:tab/>
            </w:r>
            <w:r>
              <w:rPr>
                <w:noProof/>
                <w:webHidden/>
              </w:rPr>
              <w:fldChar w:fldCharType="begin"/>
            </w:r>
            <w:r>
              <w:rPr>
                <w:noProof/>
                <w:webHidden/>
              </w:rPr>
              <w:instrText xml:space="preserve"> PAGEREF _Toc214581069 \h </w:instrText>
            </w:r>
            <w:r>
              <w:rPr>
                <w:noProof/>
                <w:webHidden/>
              </w:rPr>
            </w:r>
            <w:r>
              <w:rPr>
                <w:noProof/>
                <w:webHidden/>
              </w:rPr>
              <w:fldChar w:fldCharType="separate"/>
            </w:r>
            <w:r>
              <w:rPr>
                <w:noProof/>
                <w:webHidden/>
              </w:rPr>
              <w:t>8</w:t>
            </w:r>
            <w:r>
              <w:rPr>
                <w:noProof/>
                <w:webHidden/>
              </w:rPr>
              <w:fldChar w:fldCharType="end"/>
            </w:r>
          </w:hyperlink>
        </w:p>
        <w:p w14:paraId="4D4EF6DA" w14:textId="4FAD74C2" w:rsidR="008A6FA3" w:rsidRDefault="008A6FA3">
          <w:pPr>
            <w:pStyle w:val="TOC1"/>
            <w:tabs>
              <w:tab w:val="right" w:leader="dot" w:pos="9016"/>
            </w:tabs>
            <w:rPr>
              <w:rFonts w:eastAsiaTheme="minorEastAsia"/>
              <w:noProof/>
              <w:sz w:val="24"/>
              <w:szCs w:val="24"/>
              <w:lang w:eastAsia="en-AU"/>
            </w:rPr>
          </w:pPr>
          <w:hyperlink w:anchor="_Toc214581070" w:history="1">
            <w:r w:rsidRPr="00C3266A">
              <w:rPr>
                <w:rStyle w:val="Hyperlink"/>
                <w:noProof/>
              </w:rPr>
              <w:t>Conclusion</w:t>
            </w:r>
            <w:r>
              <w:rPr>
                <w:noProof/>
                <w:webHidden/>
              </w:rPr>
              <w:tab/>
            </w:r>
            <w:r>
              <w:rPr>
                <w:noProof/>
                <w:webHidden/>
              </w:rPr>
              <w:fldChar w:fldCharType="begin"/>
            </w:r>
            <w:r>
              <w:rPr>
                <w:noProof/>
                <w:webHidden/>
              </w:rPr>
              <w:instrText xml:space="preserve"> PAGEREF _Toc214581070 \h </w:instrText>
            </w:r>
            <w:r>
              <w:rPr>
                <w:noProof/>
                <w:webHidden/>
              </w:rPr>
            </w:r>
            <w:r>
              <w:rPr>
                <w:noProof/>
                <w:webHidden/>
              </w:rPr>
              <w:fldChar w:fldCharType="separate"/>
            </w:r>
            <w:r>
              <w:rPr>
                <w:noProof/>
                <w:webHidden/>
              </w:rPr>
              <w:t>9</w:t>
            </w:r>
            <w:r>
              <w:rPr>
                <w:noProof/>
                <w:webHidden/>
              </w:rPr>
              <w:fldChar w:fldCharType="end"/>
            </w:r>
          </w:hyperlink>
        </w:p>
        <w:p w14:paraId="6960F251" w14:textId="5BE50875" w:rsidR="008A6FA3" w:rsidRDefault="008A6FA3">
          <w:pPr>
            <w:pStyle w:val="TOC1"/>
            <w:tabs>
              <w:tab w:val="right" w:leader="dot" w:pos="9016"/>
            </w:tabs>
            <w:rPr>
              <w:rFonts w:eastAsiaTheme="minorEastAsia"/>
              <w:noProof/>
              <w:sz w:val="24"/>
              <w:szCs w:val="24"/>
              <w:lang w:eastAsia="en-AU"/>
            </w:rPr>
          </w:pPr>
          <w:hyperlink w:anchor="_Toc214581071" w:history="1">
            <w:r w:rsidRPr="00C3266A">
              <w:rPr>
                <w:rStyle w:val="Hyperlink"/>
                <w:noProof/>
              </w:rPr>
              <w:t>References</w:t>
            </w:r>
            <w:r>
              <w:rPr>
                <w:noProof/>
                <w:webHidden/>
              </w:rPr>
              <w:tab/>
            </w:r>
            <w:r>
              <w:rPr>
                <w:noProof/>
                <w:webHidden/>
              </w:rPr>
              <w:fldChar w:fldCharType="begin"/>
            </w:r>
            <w:r>
              <w:rPr>
                <w:noProof/>
                <w:webHidden/>
              </w:rPr>
              <w:instrText xml:space="preserve"> PAGEREF _Toc214581071 \h </w:instrText>
            </w:r>
            <w:r>
              <w:rPr>
                <w:noProof/>
                <w:webHidden/>
              </w:rPr>
            </w:r>
            <w:r>
              <w:rPr>
                <w:noProof/>
                <w:webHidden/>
              </w:rPr>
              <w:fldChar w:fldCharType="separate"/>
            </w:r>
            <w:r>
              <w:rPr>
                <w:noProof/>
                <w:webHidden/>
              </w:rPr>
              <w:t>9</w:t>
            </w:r>
            <w:r>
              <w:rPr>
                <w:noProof/>
                <w:webHidden/>
              </w:rPr>
              <w:fldChar w:fldCharType="end"/>
            </w:r>
          </w:hyperlink>
        </w:p>
        <w:p w14:paraId="473D078F" w14:textId="31E8AFE9" w:rsidR="008A6FA3" w:rsidRDefault="008A6FA3">
          <w:pPr>
            <w:pStyle w:val="TOC1"/>
            <w:tabs>
              <w:tab w:val="left" w:pos="720"/>
              <w:tab w:val="right" w:leader="dot" w:pos="9016"/>
            </w:tabs>
            <w:rPr>
              <w:rFonts w:eastAsiaTheme="minorEastAsia"/>
              <w:noProof/>
              <w:sz w:val="24"/>
              <w:szCs w:val="24"/>
              <w:lang w:eastAsia="en-AU"/>
            </w:rPr>
          </w:pPr>
          <w:hyperlink w:anchor="_Toc214581072" w:history="1">
            <w:r w:rsidRPr="00C3266A">
              <w:rPr>
                <w:rStyle w:val="Hyperlink"/>
                <w:rFonts w:ascii="Calibri" w:hAnsi="Calibri" w:cs="Calibri"/>
                <w:noProof/>
              </w:rPr>
              <w:t>(1)</w:t>
            </w:r>
            <w:r>
              <w:rPr>
                <w:rFonts w:eastAsiaTheme="minorEastAsia"/>
                <w:noProof/>
                <w:sz w:val="24"/>
                <w:szCs w:val="24"/>
                <w:lang w:eastAsia="en-AU"/>
              </w:rPr>
              <w:tab/>
            </w:r>
            <w:r w:rsidRPr="00C3266A">
              <w:rPr>
                <w:rStyle w:val="Hyperlink"/>
                <w:rFonts w:ascii="Calibri" w:hAnsi="Calibri" w:cs="Calibri"/>
                <w:noProof/>
              </w:rPr>
              <w:t xml:space="preserve">Innocente, M.S. and Sienz, J., 2011. Particle swarm optimization with inertia weight and constriction factor. In: </w:t>
            </w:r>
            <w:r w:rsidRPr="00C3266A">
              <w:rPr>
                <w:rStyle w:val="Hyperlink"/>
                <w:rFonts w:ascii="Calibri" w:hAnsi="Calibri" w:cs="Calibri"/>
                <w:i/>
                <w:iCs/>
                <w:noProof/>
              </w:rPr>
              <w:t>ICSI 2011: International Conference on Swarm Intelligence</w:t>
            </w:r>
            <w:r w:rsidRPr="00C3266A">
              <w:rPr>
                <w:rStyle w:val="Hyperlink"/>
                <w:rFonts w:ascii="Calibri" w:hAnsi="Calibri" w:cs="Calibri"/>
                <w:noProof/>
              </w:rPr>
              <w:t>. pp.8</w:t>
            </w:r>
            <w:r>
              <w:rPr>
                <w:noProof/>
                <w:webHidden/>
              </w:rPr>
              <w:tab/>
            </w:r>
            <w:r>
              <w:rPr>
                <w:noProof/>
                <w:webHidden/>
              </w:rPr>
              <w:fldChar w:fldCharType="begin"/>
            </w:r>
            <w:r>
              <w:rPr>
                <w:noProof/>
                <w:webHidden/>
              </w:rPr>
              <w:instrText xml:space="preserve"> PAGEREF _Toc214581072 \h </w:instrText>
            </w:r>
            <w:r>
              <w:rPr>
                <w:noProof/>
                <w:webHidden/>
              </w:rPr>
            </w:r>
            <w:r>
              <w:rPr>
                <w:noProof/>
                <w:webHidden/>
              </w:rPr>
              <w:fldChar w:fldCharType="separate"/>
            </w:r>
            <w:r>
              <w:rPr>
                <w:noProof/>
                <w:webHidden/>
              </w:rPr>
              <w:t>9</w:t>
            </w:r>
            <w:r>
              <w:rPr>
                <w:noProof/>
                <w:webHidden/>
              </w:rPr>
              <w:fldChar w:fldCharType="end"/>
            </w:r>
          </w:hyperlink>
        </w:p>
        <w:p w14:paraId="0B57D5A4" w14:textId="1C98802B" w:rsidR="008A6FA3" w:rsidRDefault="008A6FA3">
          <w:pPr>
            <w:pStyle w:val="TOC1"/>
            <w:tabs>
              <w:tab w:val="right" w:leader="dot" w:pos="9016"/>
            </w:tabs>
            <w:rPr>
              <w:rFonts w:eastAsiaTheme="minorEastAsia"/>
              <w:noProof/>
              <w:sz w:val="24"/>
              <w:szCs w:val="24"/>
              <w:lang w:eastAsia="en-AU"/>
            </w:rPr>
          </w:pPr>
          <w:hyperlink w:anchor="_Toc214581073" w:history="1">
            <w:r w:rsidRPr="00C3266A">
              <w:rPr>
                <w:rStyle w:val="Hyperlink"/>
                <w:noProof/>
              </w:rPr>
              <w:t>Appendices</w:t>
            </w:r>
            <w:r>
              <w:rPr>
                <w:noProof/>
                <w:webHidden/>
              </w:rPr>
              <w:tab/>
            </w:r>
            <w:r>
              <w:rPr>
                <w:noProof/>
                <w:webHidden/>
              </w:rPr>
              <w:fldChar w:fldCharType="begin"/>
            </w:r>
            <w:r>
              <w:rPr>
                <w:noProof/>
                <w:webHidden/>
              </w:rPr>
              <w:instrText xml:space="preserve"> PAGEREF _Toc214581073 \h </w:instrText>
            </w:r>
            <w:r>
              <w:rPr>
                <w:noProof/>
                <w:webHidden/>
              </w:rPr>
            </w:r>
            <w:r>
              <w:rPr>
                <w:noProof/>
                <w:webHidden/>
              </w:rPr>
              <w:fldChar w:fldCharType="separate"/>
            </w:r>
            <w:r>
              <w:rPr>
                <w:noProof/>
                <w:webHidden/>
              </w:rPr>
              <w:t>9</w:t>
            </w:r>
            <w:r>
              <w:rPr>
                <w:noProof/>
                <w:webHidden/>
              </w:rPr>
              <w:fldChar w:fldCharType="end"/>
            </w:r>
          </w:hyperlink>
        </w:p>
        <w:p w14:paraId="75598966" w14:textId="43AB9C24" w:rsidR="008A6FA3" w:rsidRDefault="008A6FA3">
          <w:pPr>
            <w:rPr>
              <w:b/>
              <w:bCs/>
              <w:noProof/>
            </w:rPr>
          </w:pPr>
          <w:r>
            <w:rPr>
              <w:b/>
              <w:bCs/>
              <w:noProof/>
            </w:rPr>
            <w:fldChar w:fldCharType="end"/>
          </w:r>
        </w:p>
      </w:sdtContent>
    </w:sdt>
    <w:p w14:paraId="500425F8" w14:textId="77777777" w:rsidR="008A6FA3" w:rsidRDefault="008A6FA3">
      <w:pPr>
        <w:rPr>
          <w:b/>
          <w:bCs/>
          <w:noProof/>
        </w:rPr>
      </w:pPr>
    </w:p>
    <w:p w14:paraId="68DB09EA" w14:textId="77777777" w:rsidR="008A6FA3" w:rsidRDefault="008A6FA3">
      <w:pPr>
        <w:rPr>
          <w:b/>
          <w:bCs/>
          <w:noProof/>
        </w:rPr>
      </w:pPr>
    </w:p>
    <w:p w14:paraId="2AF6DA71" w14:textId="77777777" w:rsidR="008A6FA3" w:rsidRDefault="008A6FA3">
      <w:pPr>
        <w:rPr>
          <w:b/>
          <w:bCs/>
          <w:noProof/>
        </w:rPr>
      </w:pPr>
    </w:p>
    <w:p w14:paraId="7CC79BE5" w14:textId="77777777" w:rsidR="008A6FA3" w:rsidRDefault="008A6FA3">
      <w:pPr>
        <w:rPr>
          <w:b/>
          <w:bCs/>
          <w:noProof/>
        </w:rPr>
      </w:pPr>
    </w:p>
    <w:p w14:paraId="7B782D74" w14:textId="77777777" w:rsidR="008A6FA3" w:rsidRDefault="008A6FA3">
      <w:pPr>
        <w:rPr>
          <w:b/>
          <w:bCs/>
          <w:noProof/>
        </w:rPr>
      </w:pPr>
    </w:p>
    <w:p w14:paraId="26DB13ED" w14:textId="77777777" w:rsidR="008A6FA3" w:rsidRDefault="008A6FA3"/>
    <w:p w14:paraId="4D91914A" w14:textId="28494201" w:rsidR="00D513F9" w:rsidRPr="00B60FE1" w:rsidRDefault="00ED0C44" w:rsidP="0024070A">
      <w:pPr>
        <w:pStyle w:val="Heading1"/>
      </w:pPr>
      <w:bookmarkStart w:id="0" w:name="_Toc214581059"/>
      <w:r w:rsidRPr="00B60FE1">
        <w:lastRenderedPageBreak/>
        <w:t>Introduction</w:t>
      </w:r>
      <w:r w:rsidR="00FB7240">
        <w:t>s</w:t>
      </w:r>
      <w:bookmarkEnd w:id="0"/>
    </w:p>
    <w:p w14:paraId="52E1FBA4" w14:textId="244A5B60" w:rsidR="00ED0C44" w:rsidRPr="00B60FE1" w:rsidRDefault="00B60FE1" w:rsidP="00387CE4">
      <w:pPr>
        <w:rPr>
          <w:rFonts w:ascii="Calibri" w:hAnsi="Calibri" w:cs="Calibri"/>
          <w:sz w:val="24"/>
          <w:szCs w:val="24"/>
        </w:rPr>
      </w:pPr>
      <w:r>
        <w:rPr>
          <w:rFonts w:ascii="Calibri" w:hAnsi="Calibri" w:cs="Calibri"/>
          <w:sz w:val="24"/>
          <w:szCs w:val="24"/>
        </w:rPr>
        <w:t>This report illustrates the implementation (in python) and experiments of using PSO to train ANN to predict Concrete Compressive Strength based on the following dataset</w:t>
      </w:r>
      <w:r w:rsidR="00387CE4">
        <w:rPr>
          <w:rFonts w:ascii="Calibri" w:hAnsi="Calibri" w:cs="Calibri"/>
          <w:sz w:val="24"/>
          <w:szCs w:val="24"/>
        </w:rPr>
        <w:br/>
      </w:r>
      <w:r w:rsidRPr="00B60FE1">
        <w:rPr>
          <w:rFonts w:ascii="Calibri" w:hAnsi="Calibri" w:cs="Calibri"/>
          <w:sz w:val="24"/>
          <w:szCs w:val="24"/>
        </w:rPr>
        <w:t xml:space="preserve">https://archive.ics.uci.edu/dataset/165/concrete+compressive+strength </w:t>
      </w:r>
      <w:r>
        <w:rPr>
          <w:rFonts w:ascii="Calibri" w:hAnsi="Calibri" w:cs="Calibri"/>
          <w:sz w:val="24"/>
          <w:szCs w:val="24"/>
        </w:rPr>
        <w:t xml:space="preserve"> </w:t>
      </w:r>
    </w:p>
    <w:p w14:paraId="16FFF393" w14:textId="77777777" w:rsidR="009638C0" w:rsidRDefault="00ED0C44" w:rsidP="0024070A">
      <w:pPr>
        <w:pStyle w:val="Heading1"/>
      </w:pPr>
      <w:bookmarkStart w:id="1" w:name="_Toc214581060"/>
      <w:r w:rsidRPr="00B60FE1">
        <w:t>Implementatio</w:t>
      </w:r>
      <w:r w:rsidR="00780060">
        <w:t>n</w:t>
      </w:r>
      <w:bookmarkEnd w:id="1"/>
    </w:p>
    <w:p w14:paraId="23449927" w14:textId="6463CC9A" w:rsidR="00ED0C44" w:rsidRPr="0024070A" w:rsidRDefault="00780060" w:rsidP="0024070A">
      <w:pPr>
        <w:rPr>
          <w:rFonts w:ascii="Calibri" w:hAnsi="Calibri" w:cs="Calibri"/>
          <w:sz w:val="24"/>
          <w:szCs w:val="24"/>
        </w:rPr>
      </w:pPr>
      <w:bookmarkStart w:id="2" w:name="_Toc214581061"/>
      <w:r w:rsidRPr="0024070A">
        <w:rPr>
          <w:rStyle w:val="Heading2Char"/>
        </w:rPr>
        <w:t>Solution structure</w:t>
      </w:r>
      <w:bookmarkEnd w:id="2"/>
      <w:r w:rsidR="009638C0" w:rsidRPr="0024070A">
        <w:rPr>
          <w:rFonts w:ascii="Calibri" w:hAnsi="Calibri" w:cs="Calibri"/>
          <w:sz w:val="24"/>
          <w:szCs w:val="24"/>
        </w:rPr>
        <w:br/>
      </w:r>
      <w:r w:rsidR="00B60FE1" w:rsidRPr="0024070A">
        <w:rPr>
          <w:rFonts w:ascii="Calibri" w:hAnsi="Calibri" w:cs="Calibri"/>
          <w:sz w:val="24"/>
          <w:szCs w:val="24"/>
        </w:rPr>
        <w:t>The python solution is mainly composed of the following sections (folders)</w:t>
      </w:r>
      <w:r w:rsidR="007B2C4F" w:rsidRPr="0024070A">
        <w:rPr>
          <w:rFonts w:ascii="Calibri" w:hAnsi="Calibri" w:cs="Calibri"/>
          <w:sz w:val="24"/>
          <w:szCs w:val="24"/>
        </w:rPr>
        <w:t>.</w:t>
      </w:r>
    </w:p>
    <w:p w14:paraId="714710C3" w14:textId="75C91745" w:rsidR="00B60FE1" w:rsidRDefault="00B60FE1" w:rsidP="004C1947">
      <w:pPr>
        <w:pStyle w:val="ListParagraph"/>
        <w:numPr>
          <w:ilvl w:val="0"/>
          <w:numId w:val="2"/>
        </w:numPr>
        <w:ind w:hanging="294"/>
        <w:rPr>
          <w:rFonts w:ascii="Calibri" w:hAnsi="Calibri" w:cs="Calibri"/>
          <w:sz w:val="24"/>
          <w:szCs w:val="24"/>
        </w:rPr>
      </w:pPr>
      <w:r>
        <w:rPr>
          <w:rFonts w:ascii="Calibri" w:hAnsi="Calibri" w:cs="Calibri"/>
          <w:sz w:val="24"/>
          <w:szCs w:val="24"/>
        </w:rPr>
        <w:t xml:space="preserve">data: </w:t>
      </w:r>
      <w:r w:rsidR="007B2C4F">
        <w:rPr>
          <w:rFonts w:ascii="Calibri" w:hAnsi="Calibri" w:cs="Calibri"/>
          <w:sz w:val="24"/>
          <w:szCs w:val="24"/>
        </w:rPr>
        <w:t xml:space="preserve">folder containing </w:t>
      </w:r>
      <w:r>
        <w:rPr>
          <w:rFonts w:ascii="Calibri" w:hAnsi="Calibri" w:cs="Calibri"/>
          <w:sz w:val="24"/>
          <w:szCs w:val="24"/>
        </w:rPr>
        <w:t xml:space="preserve">raw </w:t>
      </w:r>
      <w:r w:rsidR="007B2C4F">
        <w:rPr>
          <w:rFonts w:ascii="Calibri" w:hAnsi="Calibri" w:cs="Calibri"/>
          <w:sz w:val="24"/>
          <w:szCs w:val="24"/>
        </w:rPr>
        <w:t xml:space="preserve">input </w:t>
      </w:r>
      <w:r>
        <w:rPr>
          <w:rFonts w:ascii="Calibri" w:hAnsi="Calibri" w:cs="Calibri"/>
          <w:sz w:val="24"/>
          <w:szCs w:val="24"/>
        </w:rPr>
        <w:t>dataset</w:t>
      </w:r>
    </w:p>
    <w:p w14:paraId="57B5CA5A" w14:textId="23D17BF6" w:rsidR="00B60FE1" w:rsidRDefault="00B60FE1" w:rsidP="004C1947">
      <w:pPr>
        <w:pStyle w:val="ListParagraph"/>
        <w:numPr>
          <w:ilvl w:val="0"/>
          <w:numId w:val="2"/>
        </w:numPr>
        <w:ind w:hanging="294"/>
        <w:rPr>
          <w:rFonts w:ascii="Calibri" w:hAnsi="Calibri" w:cs="Calibri"/>
          <w:sz w:val="24"/>
          <w:szCs w:val="24"/>
        </w:rPr>
      </w:pPr>
      <w:r>
        <w:rPr>
          <w:rFonts w:ascii="Calibri" w:hAnsi="Calibri" w:cs="Calibri"/>
          <w:sz w:val="24"/>
          <w:szCs w:val="24"/>
        </w:rPr>
        <w:t xml:space="preserve">src: </w:t>
      </w:r>
      <w:r w:rsidR="007B2C4F">
        <w:rPr>
          <w:rFonts w:ascii="Calibri" w:hAnsi="Calibri" w:cs="Calibri"/>
          <w:sz w:val="24"/>
          <w:szCs w:val="24"/>
        </w:rPr>
        <w:t xml:space="preserve">folder containing </w:t>
      </w:r>
      <w:r>
        <w:rPr>
          <w:rFonts w:ascii="Calibri" w:hAnsi="Calibri" w:cs="Calibri"/>
          <w:sz w:val="24"/>
          <w:szCs w:val="24"/>
        </w:rPr>
        <w:t>all code for all packages</w:t>
      </w:r>
      <w:r w:rsidR="00AC0E3F">
        <w:rPr>
          <w:rFonts w:ascii="Calibri" w:hAnsi="Calibri" w:cs="Calibri"/>
          <w:sz w:val="24"/>
          <w:szCs w:val="24"/>
        </w:rPr>
        <w:t>. Each package has its own entities (data classes), constants (enumeration</w:t>
      </w:r>
      <w:r w:rsidR="00A63DA8">
        <w:rPr>
          <w:rFonts w:ascii="Calibri" w:hAnsi="Calibri" w:cs="Calibri"/>
          <w:sz w:val="24"/>
          <w:szCs w:val="24"/>
        </w:rPr>
        <w:t>s</w:t>
      </w:r>
      <w:r w:rsidR="00AC0E3F">
        <w:rPr>
          <w:rFonts w:ascii="Calibri" w:hAnsi="Calibri" w:cs="Calibri"/>
          <w:sz w:val="24"/>
          <w:szCs w:val="24"/>
        </w:rPr>
        <w:t xml:space="preserve"> or static variables) and logic files</w:t>
      </w:r>
      <w:r w:rsidR="00D17752">
        <w:rPr>
          <w:rFonts w:ascii="Calibri" w:hAnsi="Calibri" w:cs="Calibri"/>
          <w:sz w:val="24"/>
          <w:szCs w:val="24"/>
        </w:rPr>
        <w:t xml:space="preserve">. </w:t>
      </w:r>
      <w:r w:rsidR="00F13923">
        <w:rPr>
          <w:rFonts w:ascii="Calibri" w:hAnsi="Calibri" w:cs="Calibri"/>
          <w:sz w:val="24"/>
          <w:szCs w:val="24"/>
        </w:rPr>
        <w:t>It</w:t>
      </w:r>
      <w:r w:rsidR="00D17752">
        <w:rPr>
          <w:rFonts w:ascii="Calibri" w:hAnsi="Calibri" w:cs="Calibri"/>
          <w:sz w:val="24"/>
          <w:szCs w:val="24"/>
        </w:rPr>
        <w:t xml:space="preserve"> </w:t>
      </w:r>
      <w:r w:rsidR="00A63DA8">
        <w:rPr>
          <w:rFonts w:ascii="Calibri" w:hAnsi="Calibri" w:cs="Calibri"/>
          <w:sz w:val="24"/>
          <w:szCs w:val="24"/>
        </w:rPr>
        <w:t>contains</w:t>
      </w:r>
      <w:r w:rsidR="00D17752">
        <w:rPr>
          <w:rFonts w:ascii="Calibri" w:hAnsi="Calibri" w:cs="Calibri"/>
          <w:sz w:val="24"/>
          <w:szCs w:val="24"/>
        </w:rPr>
        <w:t xml:space="preserve"> the following folders (</w:t>
      </w:r>
      <w:r w:rsidR="00F13923">
        <w:rPr>
          <w:rFonts w:ascii="Calibri" w:hAnsi="Calibri" w:cs="Calibri"/>
          <w:sz w:val="24"/>
          <w:szCs w:val="24"/>
        </w:rPr>
        <w:t>each folder is a python package</w:t>
      </w:r>
      <w:r w:rsidR="00D17752">
        <w:rPr>
          <w:rFonts w:ascii="Calibri" w:hAnsi="Calibri" w:cs="Calibri"/>
          <w:sz w:val="24"/>
          <w:szCs w:val="24"/>
        </w:rPr>
        <w:t>)</w:t>
      </w:r>
    </w:p>
    <w:p w14:paraId="35988211" w14:textId="46002ED1" w:rsidR="004F67E9" w:rsidRDefault="004F67E9" w:rsidP="00B60FE1">
      <w:pPr>
        <w:pStyle w:val="ListParagraph"/>
        <w:numPr>
          <w:ilvl w:val="1"/>
          <w:numId w:val="2"/>
        </w:numPr>
        <w:rPr>
          <w:rFonts w:ascii="Calibri" w:hAnsi="Calibri" w:cs="Calibri"/>
          <w:sz w:val="24"/>
          <w:szCs w:val="24"/>
        </w:rPr>
      </w:pPr>
      <w:r>
        <w:rPr>
          <w:rFonts w:ascii="Calibri" w:hAnsi="Calibri" w:cs="Calibri"/>
          <w:sz w:val="24"/>
          <w:szCs w:val="24"/>
        </w:rPr>
        <w:t xml:space="preserve">data_prep: loading raw </w:t>
      </w:r>
      <w:r w:rsidR="00A63DA8">
        <w:rPr>
          <w:rFonts w:ascii="Calibri" w:hAnsi="Calibri" w:cs="Calibri"/>
          <w:sz w:val="24"/>
          <w:szCs w:val="24"/>
        </w:rPr>
        <w:t xml:space="preserve">input </w:t>
      </w:r>
      <w:r>
        <w:rPr>
          <w:rFonts w:ascii="Calibri" w:hAnsi="Calibri" w:cs="Calibri"/>
          <w:sz w:val="24"/>
          <w:szCs w:val="24"/>
        </w:rPr>
        <w:t>data from csv file</w:t>
      </w:r>
      <w:r w:rsidR="00AC0E3F">
        <w:rPr>
          <w:rFonts w:ascii="Calibri" w:hAnsi="Calibri" w:cs="Calibri"/>
          <w:sz w:val="24"/>
          <w:szCs w:val="24"/>
        </w:rPr>
        <w:t>,</w:t>
      </w:r>
      <w:r>
        <w:rPr>
          <w:rFonts w:ascii="Calibri" w:hAnsi="Calibri" w:cs="Calibri"/>
          <w:sz w:val="24"/>
          <w:szCs w:val="24"/>
        </w:rPr>
        <w:t xml:space="preserve"> normalizing it</w:t>
      </w:r>
      <w:r w:rsidR="00AC0E3F">
        <w:rPr>
          <w:rFonts w:ascii="Calibri" w:hAnsi="Calibri" w:cs="Calibri"/>
          <w:sz w:val="24"/>
          <w:szCs w:val="24"/>
        </w:rPr>
        <w:t xml:space="preserve"> then</w:t>
      </w:r>
      <w:r>
        <w:rPr>
          <w:rFonts w:ascii="Calibri" w:hAnsi="Calibri" w:cs="Calibri"/>
          <w:sz w:val="24"/>
          <w:szCs w:val="24"/>
        </w:rPr>
        <w:t xml:space="preserve"> splitting it into training and testing data</w:t>
      </w:r>
    </w:p>
    <w:p w14:paraId="6CCF45B4" w14:textId="1010D3FB" w:rsidR="004F67E9" w:rsidRDefault="004F67E9" w:rsidP="00B60FE1">
      <w:pPr>
        <w:pStyle w:val="ListParagraph"/>
        <w:numPr>
          <w:ilvl w:val="1"/>
          <w:numId w:val="2"/>
        </w:numPr>
        <w:rPr>
          <w:rFonts w:ascii="Calibri" w:hAnsi="Calibri" w:cs="Calibri"/>
          <w:sz w:val="24"/>
          <w:szCs w:val="24"/>
        </w:rPr>
      </w:pPr>
      <w:r>
        <w:rPr>
          <w:rFonts w:ascii="Calibri" w:hAnsi="Calibri" w:cs="Calibri"/>
          <w:sz w:val="24"/>
          <w:szCs w:val="24"/>
        </w:rPr>
        <w:t>nn: running a neural network</w:t>
      </w:r>
      <w:r w:rsidR="00AC0E3F">
        <w:rPr>
          <w:rFonts w:ascii="Calibri" w:hAnsi="Calibri" w:cs="Calibri"/>
          <w:sz w:val="24"/>
          <w:szCs w:val="24"/>
        </w:rPr>
        <w:t xml:space="preserve"> forward path</w:t>
      </w:r>
      <w:r>
        <w:rPr>
          <w:rFonts w:ascii="Calibri" w:hAnsi="Calibri" w:cs="Calibri"/>
          <w:sz w:val="24"/>
          <w:szCs w:val="24"/>
        </w:rPr>
        <w:t xml:space="preserve"> and calculating predicted output</w:t>
      </w:r>
      <w:r w:rsidR="00AC0E3F">
        <w:rPr>
          <w:rFonts w:ascii="Calibri" w:hAnsi="Calibri" w:cs="Calibri"/>
          <w:sz w:val="24"/>
          <w:szCs w:val="24"/>
        </w:rPr>
        <w:t>, cost for a point and total cost for a dataset.</w:t>
      </w:r>
    </w:p>
    <w:p w14:paraId="374A13CB" w14:textId="33C66050" w:rsidR="004F67E9" w:rsidRDefault="004F67E9" w:rsidP="00B60FE1">
      <w:pPr>
        <w:pStyle w:val="ListParagraph"/>
        <w:numPr>
          <w:ilvl w:val="1"/>
          <w:numId w:val="2"/>
        </w:numPr>
        <w:rPr>
          <w:rFonts w:ascii="Calibri" w:hAnsi="Calibri" w:cs="Calibri"/>
          <w:sz w:val="24"/>
          <w:szCs w:val="24"/>
        </w:rPr>
      </w:pPr>
      <w:r>
        <w:rPr>
          <w:rFonts w:ascii="Calibri" w:hAnsi="Calibri" w:cs="Calibri"/>
          <w:sz w:val="24"/>
          <w:szCs w:val="24"/>
        </w:rPr>
        <w:t>pso: running pso algorithm based on BC week7 lecture</w:t>
      </w:r>
    </w:p>
    <w:p w14:paraId="34DC5E74" w14:textId="77777777" w:rsidR="00545F02" w:rsidRDefault="00AC0E3F" w:rsidP="00B60FE1">
      <w:pPr>
        <w:pStyle w:val="ListParagraph"/>
        <w:numPr>
          <w:ilvl w:val="1"/>
          <w:numId w:val="2"/>
        </w:numPr>
        <w:rPr>
          <w:rFonts w:ascii="Calibri" w:hAnsi="Calibri" w:cs="Calibri"/>
          <w:sz w:val="24"/>
          <w:szCs w:val="24"/>
        </w:rPr>
      </w:pPr>
      <w:r>
        <w:rPr>
          <w:rFonts w:ascii="Calibri" w:hAnsi="Calibri" w:cs="Calibri"/>
          <w:sz w:val="24"/>
          <w:szCs w:val="24"/>
        </w:rPr>
        <w:t>pso</w:t>
      </w:r>
      <w:r w:rsidR="00534283">
        <w:rPr>
          <w:rFonts w:ascii="Calibri" w:hAnsi="Calibri" w:cs="Calibri"/>
          <w:sz w:val="24"/>
          <w:szCs w:val="24"/>
        </w:rPr>
        <w:t xml:space="preserve">_nn_coupling: </w:t>
      </w:r>
    </w:p>
    <w:p w14:paraId="2CFEE18D" w14:textId="77777777" w:rsidR="00545F02" w:rsidRDefault="00534283" w:rsidP="00545F02">
      <w:pPr>
        <w:pStyle w:val="ListParagraph"/>
        <w:numPr>
          <w:ilvl w:val="2"/>
          <w:numId w:val="2"/>
        </w:numPr>
        <w:rPr>
          <w:rFonts w:ascii="Calibri" w:hAnsi="Calibri" w:cs="Calibri"/>
          <w:sz w:val="24"/>
          <w:szCs w:val="24"/>
        </w:rPr>
      </w:pPr>
      <w:r>
        <w:rPr>
          <w:rFonts w:ascii="Calibri" w:hAnsi="Calibri" w:cs="Calibri"/>
          <w:sz w:val="24"/>
          <w:szCs w:val="24"/>
        </w:rPr>
        <w:t>converting the pso particle position into nn weights and biases</w:t>
      </w:r>
    </w:p>
    <w:p w14:paraId="69ED6054" w14:textId="34A244F2" w:rsidR="00065AD4" w:rsidRDefault="00065AD4" w:rsidP="00545F02">
      <w:pPr>
        <w:pStyle w:val="ListParagraph"/>
        <w:numPr>
          <w:ilvl w:val="2"/>
          <w:numId w:val="2"/>
        </w:numPr>
        <w:rPr>
          <w:rFonts w:ascii="Calibri" w:hAnsi="Calibri" w:cs="Calibri"/>
          <w:sz w:val="24"/>
          <w:szCs w:val="24"/>
        </w:rPr>
      </w:pPr>
      <w:r>
        <w:rPr>
          <w:rFonts w:ascii="Calibri" w:hAnsi="Calibri" w:cs="Calibri"/>
          <w:sz w:val="24"/>
          <w:szCs w:val="24"/>
        </w:rPr>
        <w:t>orchestrate calls to pso algorithm and nn forward path run</w:t>
      </w:r>
    </w:p>
    <w:p w14:paraId="5C44C4C4" w14:textId="45397261" w:rsidR="00545F02" w:rsidRPr="00065AD4" w:rsidRDefault="00FE0462" w:rsidP="00065AD4">
      <w:pPr>
        <w:pStyle w:val="ListParagraph"/>
        <w:numPr>
          <w:ilvl w:val="2"/>
          <w:numId w:val="2"/>
        </w:numPr>
        <w:rPr>
          <w:rFonts w:ascii="Calibri" w:hAnsi="Calibri" w:cs="Calibri"/>
          <w:sz w:val="24"/>
          <w:szCs w:val="24"/>
        </w:rPr>
      </w:pPr>
      <w:r>
        <w:rPr>
          <w:rFonts w:ascii="Calibri" w:hAnsi="Calibri" w:cs="Calibri"/>
          <w:sz w:val="24"/>
          <w:szCs w:val="24"/>
        </w:rPr>
        <w:t xml:space="preserve">calculating pso position boundaries (based on nn structure, activation functions used and their corresponding </w:t>
      </w:r>
      <w:r w:rsidR="00A63DA8">
        <w:rPr>
          <w:rFonts w:ascii="Calibri" w:hAnsi="Calibri" w:cs="Calibri"/>
          <w:sz w:val="24"/>
          <w:szCs w:val="24"/>
        </w:rPr>
        <w:t xml:space="preserve">recommended </w:t>
      </w:r>
      <w:r>
        <w:rPr>
          <w:rFonts w:ascii="Calibri" w:hAnsi="Calibri" w:cs="Calibri"/>
          <w:sz w:val="24"/>
          <w:szCs w:val="24"/>
        </w:rPr>
        <w:t>weight boundaries)</w:t>
      </w:r>
    </w:p>
    <w:p w14:paraId="61DE6972" w14:textId="3F7E471D" w:rsidR="00116552" w:rsidRDefault="00116552" w:rsidP="00B60FE1">
      <w:pPr>
        <w:pStyle w:val="ListParagraph"/>
        <w:numPr>
          <w:ilvl w:val="1"/>
          <w:numId w:val="2"/>
        </w:numPr>
        <w:rPr>
          <w:rFonts w:ascii="Calibri" w:hAnsi="Calibri" w:cs="Calibri"/>
          <w:sz w:val="24"/>
          <w:szCs w:val="24"/>
        </w:rPr>
      </w:pPr>
      <w:r>
        <w:rPr>
          <w:rFonts w:ascii="Calibri" w:hAnsi="Calibri" w:cs="Calibri"/>
          <w:sz w:val="24"/>
          <w:szCs w:val="24"/>
        </w:rPr>
        <w:t>utilities: helper code including printing to terminal</w:t>
      </w:r>
    </w:p>
    <w:p w14:paraId="07AE9D94" w14:textId="12FA878E" w:rsidR="004F67E9" w:rsidRDefault="004F67E9" w:rsidP="00BD6F7C">
      <w:pPr>
        <w:pStyle w:val="ListParagraph"/>
        <w:numPr>
          <w:ilvl w:val="1"/>
          <w:numId w:val="2"/>
        </w:numPr>
        <w:rPr>
          <w:rFonts w:ascii="Calibri" w:hAnsi="Calibri" w:cs="Calibri"/>
          <w:sz w:val="24"/>
          <w:szCs w:val="24"/>
        </w:rPr>
      </w:pPr>
      <w:r>
        <w:rPr>
          <w:rFonts w:ascii="Calibri" w:hAnsi="Calibri" w:cs="Calibri"/>
          <w:sz w:val="24"/>
          <w:szCs w:val="24"/>
        </w:rPr>
        <w:t xml:space="preserve">config: </w:t>
      </w:r>
      <w:r w:rsidR="00BD6F7C">
        <w:rPr>
          <w:rFonts w:ascii="Calibri" w:hAnsi="Calibri" w:cs="Calibri"/>
          <w:sz w:val="24"/>
          <w:szCs w:val="24"/>
        </w:rPr>
        <w:t>generic global configuration including paths</w:t>
      </w:r>
    </w:p>
    <w:p w14:paraId="1700491F" w14:textId="5135FCD3" w:rsidR="00F8305C" w:rsidRDefault="00F8305C" w:rsidP="00BD6F7C">
      <w:pPr>
        <w:pStyle w:val="ListParagraph"/>
        <w:numPr>
          <w:ilvl w:val="1"/>
          <w:numId w:val="2"/>
        </w:numPr>
        <w:rPr>
          <w:rFonts w:ascii="Calibri" w:hAnsi="Calibri" w:cs="Calibri"/>
          <w:sz w:val="24"/>
          <w:szCs w:val="24"/>
        </w:rPr>
      </w:pPr>
      <w:r>
        <w:rPr>
          <w:rFonts w:ascii="Calibri" w:hAnsi="Calibri" w:cs="Calibri"/>
          <w:sz w:val="24"/>
          <w:szCs w:val="24"/>
        </w:rPr>
        <w:t>main.py: execute sample configuration (hard-coded) in the file</w:t>
      </w:r>
    </w:p>
    <w:p w14:paraId="3E91540D" w14:textId="687EEF1F" w:rsidR="00F8305C" w:rsidRPr="00BD6F7C" w:rsidRDefault="00F8305C" w:rsidP="00BD6F7C">
      <w:pPr>
        <w:pStyle w:val="ListParagraph"/>
        <w:numPr>
          <w:ilvl w:val="1"/>
          <w:numId w:val="2"/>
        </w:numPr>
        <w:rPr>
          <w:rFonts w:ascii="Calibri" w:hAnsi="Calibri" w:cs="Calibri"/>
          <w:sz w:val="24"/>
          <w:szCs w:val="24"/>
        </w:rPr>
      </w:pPr>
      <w:r w:rsidRPr="00F8305C">
        <w:rPr>
          <w:rFonts w:ascii="Calibri" w:hAnsi="Calibri" w:cs="Calibri"/>
          <w:sz w:val="24"/>
          <w:szCs w:val="24"/>
        </w:rPr>
        <w:t>execute_exp_suite.py</w:t>
      </w:r>
      <w:r>
        <w:rPr>
          <w:rFonts w:ascii="Calibri" w:hAnsi="Calibri" w:cs="Calibri"/>
          <w:sz w:val="24"/>
          <w:szCs w:val="24"/>
        </w:rPr>
        <w:t>: execute a suite of experiments whose configurations are in experiments/config.yaml</w:t>
      </w:r>
    </w:p>
    <w:p w14:paraId="1D314CEA" w14:textId="57354174" w:rsidR="00B60FE1" w:rsidRDefault="00B60FE1" w:rsidP="004C1947">
      <w:pPr>
        <w:pStyle w:val="ListParagraph"/>
        <w:numPr>
          <w:ilvl w:val="0"/>
          <w:numId w:val="2"/>
        </w:numPr>
        <w:ind w:hanging="294"/>
        <w:rPr>
          <w:rFonts w:ascii="Calibri" w:hAnsi="Calibri" w:cs="Calibri"/>
          <w:sz w:val="24"/>
          <w:szCs w:val="24"/>
        </w:rPr>
      </w:pPr>
      <w:r>
        <w:rPr>
          <w:rFonts w:ascii="Calibri" w:hAnsi="Calibri" w:cs="Calibri"/>
          <w:sz w:val="24"/>
          <w:szCs w:val="24"/>
        </w:rPr>
        <w:t>experiments: experiments configurations</w:t>
      </w:r>
      <w:r w:rsidR="00A63DA8">
        <w:rPr>
          <w:rFonts w:ascii="Calibri" w:hAnsi="Calibri" w:cs="Calibri"/>
          <w:sz w:val="24"/>
          <w:szCs w:val="24"/>
        </w:rPr>
        <w:t xml:space="preserve">, run </w:t>
      </w:r>
      <w:r>
        <w:rPr>
          <w:rFonts w:ascii="Calibri" w:hAnsi="Calibri" w:cs="Calibri"/>
          <w:sz w:val="24"/>
          <w:szCs w:val="24"/>
        </w:rPr>
        <w:t>results</w:t>
      </w:r>
      <w:r w:rsidR="00A63DA8">
        <w:rPr>
          <w:rFonts w:ascii="Calibri" w:hAnsi="Calibri" w:cs="Calibri"/>
          <w:sz w:val="24"/>
          <w:szCs w:val="24"/>
        </w:rPr>
        <w:t xml:space="preserve"> and analysis notebooks</w:t>
      </w:r>
      <w:r>
        <w:rPr>
          <w:rFonts w:ascii="Calibri" w:hAnsi="Calibri" w:cs="Calibri"/>
          <w:sz w:val="24"/>
          <w:szCs w:val="24"/>
        </w:rPr>
        <w:t xml:space="preserve"> </w:t>
      </w:r>
    </w:p>
    <w:p w14:paraId="7C3C8E85" w14:textId="3A7749A4" w:rsidR="00B60FE1" w:rsidRDefault="00B60FE1" w:rsidP="00B60FE1">
      <w:pPr>
        <w:pStyle w:val="ListParagraph"/>
        <w:numPr>
          <w:ilvl w:val="1"/>
          <w:numId w:val="2"/>
        </w:numPr>
        <w:rPr>
          <w:rFonts w:ascii="Calibri" w:hAnsi="Calibri" w:cs="Calibri"/>
          <w:sz w:val="24"/>
          <w:szCs w:val="24"/>
        </w:rPr>
      </w:pPr>
      <w:r>
        <w:rPr>
          <w:rFonts w:ascii="Calibri" w:hAnsi="Calibri" w:cs="Calibri"/>
          <w:sz w:val="24"/>
          <w:szCs w:val="24"/>
        </w:rPr>
        <w:t>config.yaml: contain</w:t>
      </w:r>
      <w:r w:rsidR="00A63DA8">
        <w:rPr>
          <w:rFonts w:ascii="Calibri" w:hAnsi="Calibri" w:cs="Calibri"/>
          <w:sz w:val="24"/>
          <w:szCs w:val="24"/>
        </w:rPr>
        <w:t>s</w:t>
      </w:r>
      <w:r>
        <w:rPr>
          <w:rFonts w:ascii="Calibri" w:hAnsi="Calibri" w:cs="Calibri"/>
          <w:sz w:val="24"/>
          <w:szCs w:val="24"/>
        </w:rPr>
        <w:t xml:space="preserve"> parameter</w:t>
      </w:r>
      <w:r w:rsidR="00A63DA8">
        <w:rPr>
          <w:rFonts w:ascii="Calibri" w:hAnsi="Calibri" w:cs="Calibri"/>
          <w:sz w:val="24"/>
          <w:szCs w:val="24"/>
        </w:rPr>
        <w:t>s’</w:t>
      </w:r>
      <w:r>
        <w:rPr>
          <w:rFonts w:ascii="Calibri" w:hAnsi="Calibri" w:cs="Calibri"/>
          <w:sz w:val="24"/>
          <w:szCs w:val="24"/>
        </w:rPr>
        <w:t xml:space="preserve"> ranges to experiment.</w:t>
      </w:r>
    </w:p>
    <w:p w14:paraId="0BA2F420" w14:textId="31E09D9F" w:rsidR="00B60FE1" w:rsidRDefault="00B60FE1" w:rsidP="00B60FE1">
      <w:pPr>
        <w:pStyle w:val="ListParagraph"/>
        <w:numPr>
          <w:ilvl w:val="1"/>
          <w:numId w:val="2"/>
        </w:numPr>
        <w:rPr>
          <w:rFonts w:ascii="Calibri" w:hAnsi="Calibri" w:cs="Calibri"/>
          <w:sz w:val="24"/>
          <w:szCs w:val="24"/>
        </w:rPr>
      </w:pPr>
      <w:r>
        <w:rPr>
          <w:rFonts w:ascii="Calibri" w:hAnsi="Calibri" w:cs="Calibri"/>
          <w:sz w:val="24"/>
          <w:szCs w:val="24"/>
        </w:rPr>
        <w:t>result.json: contain</w:t>
      </w:r>
      <w:r w:rsidR="00A63DA8">
        <w:rPr>
          <w:rFonts w:ascii="Calibri" w:hAnsi="Calibri" w:cs="Calibri"/>
          <w:sz w:val="24"/>
          <w:szCs w:val="24"/>
        </w:rPr>
        <w:t>s</w:t>
      </w:r>
      <w:r>
        <w:rPr>
          <w:rFonts w:ascii="Calibri" w:hAnsi="Calibri" w:cs="Calibri"/>
          <w:sz w:val="24"/>
          <w:szCs w:val="24"/>
        </w:rPr>
        <w:t xml:space="preserve"> experiments parameters and metadata along with all results</w:t>
      </w:r>
      <w:r w:rsidR="00A63DA8">
        <w:rPr>
          <w:rFonts w:ascii="Calibri" w:hAnsi="Calibri" w:cs="Calibri"/>
          <w:sz w:val="24"/>
          <w:szCs w:val="24"/>
        </w:rPr>
        <w:t xml:space="preserve"> for a certain config.yaml file</w:t>
      </w:r>
    </w:p>
    <w:p w14:paraId="00D0CDE1" w14:textId="549D6858" w:rsidR="00B60FE1" w:rsidRPr="00B60FE1" w:rsidRDefault="00B60FE1" w:rsidP="00B60FE1">
      <w:pPr>
        <w:pStyle w:val="ListParagraph"/>
        <w:numPr>
          <w:ilvl w:val="1"/>
          <w:numId w:val="2"/>
        </w:numPr>
        <w:rPr>
          <w:rFonts w:ascii="Calibri" w:hAnsi="Calibri" w:cs="Calibri"/>
          <w:sz w:val="24"/>
          <w:szCs w:val="24"/>
        </w:rPr>
      </w:pPr>
      <w:r>
        <w:rPr>
          <w:rFonts w:ascii="Calibri" w:hAnsi="Calibri" w:cs="Calibri"/>
          <w:sz w:val="24"/>
          <w:szCs w:val="24"/>
        </w:rPr>
        <w:t>result_viewer.ipynb: jupyter notebook to read result.json file</w:t>
      </w:r>
      <w:r w:rsidR="00A03806">
        <w:rPr>
          <w:rFonts w:ascii="Calibri" w:hAnsi="Calibri" w:cs="Calibri"/>
          <w:sz w:val="24"/>
          <w:szCs w:val="24"/>
        </w:rPr>
        <w:t xml:space="preserve"> (in the same folder)</w:t>
      </w:r>
      <w:r>
        <w:rPr>
          <w:rFonts w:ascii="Calibri" w:hAnsi="Calibri" w:cs="Calibri"/>
          <w:sz w:val="24"/>
          <w:szCs w:val="24"/>
        </w:rPr>
        <w:t xml:space="preserve"> and view tables and diagrams </w:t>
      </w:r>
      <w:r w:rsidR="00A03806">
        <w:rPr>
          <w:rFonts w:ascii="Calibri" w:hAnsi="Calibri" w:cs="Calibri"/>
          <w:sz w:val="24"/>
          <w:szCs w:val="24"/>
        </w:rPr>
        <w:t>to analy</w:t>
      </w:r>
      <w:r w:rsidR="004B0A43">
        <w:rPr>
          <w:rFonts w:ascii="Calibri" w:hAnsi="Calibri" w:cs="Calibri"/>
          <w:sz w:val="24"/>
          <w:szCs w:val="24"/>
        </w:rPr>
        <w:t>s</w:t>
      </w:r>
      <w:r w:rsidR="00A03806">
        <w:rPr>
          <w:rFonts w:ascii="Calibri" w:hAnsi="Calibri" w:cs="Calibri"/>
          <w:sz w:val="24"/>
          <w:szCs w:val="24"/>
        </w:rPr>
        <w:t>e</w:t>
      </w:r>
      <w:r>
        <w:rPr>
          <w:rFonts w:ascii="Calibri" w:hAnsi="Calibri" w:cs="Calibri"/>
          <w:sz w:val="24"/>
          <w:szCs w:val="24"/>
        </w:rPr>
        <w:t xml:space="preserve"> experiments outputs</w:t>
      </w:r>
      <w:r w:rsidR="00A645B3">
        <w:rPr>
          <w:rFonts w:ascii="Calibri" w:hAnsi="Calibri" w:cs="Calibri"/>
          <w:sz w:val="24"/>
          <w:szCs w:val="24"/>
        </w:rPr>
        <w:br/>
        <w:t>Note: note all the cells are relevant to all experiments types</w:t>
      </w:r>
    </w:p>
    <w:p w14:paraId="51D68F12" w14:textId="0DF3E1ED" w:rsidR="00B60FE1" w:rsidRDefault="00B60FE1" w:rsidP="00B60FE1">
      <w:pPr>
        <w:pStyle w:val="ListParagraph"/>
        <w:numPr>
          <w:ilvl w:val="1"/>
          <w:numId w:val="2"/>
        </w:numPr>
        <w:rPr>
          <w:rFonts w:ascii="Calibri" w:hAnsi="Calibri" w:cs="Calibri"/>
          <w:sz w:val="24"/>
          <w:szCs w:val="24"/>
        </w:rPr>
      </w:pPr>
      <w:r>
        <w:rPr>
          <w:rFonts w:ascii="Calibri" w:hAnsi="Calibri" w:cs="Calibri"/>
          <w:sz w:val="24"/>
          <w:szCs w:val="24"/>
        </w:rPr>
        <w:t>config_archive: folder containing all previously run experiments configurations, each file name has the time when the experiment run finished</w:t>
      </w:r>
    </w:p>
    <w:p w14:paraId="52E9D883" w14:textId="4B0C9FBC" w:rsidR="00B60FE1" w:rsidRDefault="00B60FE1" w:rsidP="00B60FE1">
      <w:pPr>
        <w:pStyle w:val="ListParagraph"/>
        <w:numPr>
          <w:ilvl w:val="1"/>
          <w:numId w:val="2"/>
        </w:numPr>
        <w:rPr>
          <w:rFonts w:ascii="Calibri" w:hAnsi="Calibri" w:cs="Calibri"/>
          <w:sz w:val="24"/>
          <w:szCs w:val="24"/>
        </w:rPr>
      </w:pPr>
      <w:r>
        <w:rPr>
          <w:rFonts w:ascii="Calibri" w:hAnsi="Calibri" w:cs="Calibri"/>
          <w:sz w:val="24"/>
          <w:szCs w:val="24"/>
        </w:rPr>
        <w:t>result_archive: folder containing all previously run experiments results, each file name has the time when the experiment run finished. config</w:t>
      </w:r>
      <w:r w:rsidR="00A03806">
        <w:rPr>
          <w:rFonts w:ascii="Calibri" w:hAnsi="Calibri" w:cs="Calibri"/>
          <w:sz w:val="24"/>
          <w:szCs w:val="24"/>
        </w:rPr>
        <w:t>_{timestamp}</w:t>
      </w:r>
      <w:r>
        <w:rPr>
          <w:rFonts w:ascii="Calibri" w:hAnsi="Calibri" w:cs="Calibri"/>
          <w:sz w:val="24"/>
          <w:szCs w:val="24"/>
        </w:rPr>
        <w:t>.yaml and its result</w:t>
      </w:r>
      <w:r w:rsidR="00A03806">
        <w:rPr>
          <w:rFonts w:ascii="Calibri" w:hAnsi="Calibri" w:cs="Calibri"/>
          <w:sz w:val="24"/>
          <w:szCs w:val="24"/>
        </w:rPr>
        <w:t>_{timestamp}</w:t>
      </w:r>
      <w:r>
        <w:rPr>
          <w:rFonts w:ascii="Calibri" w:hAnsi="Calibri" w:cs="Calibri"/>
          <w:sz w:val="24"/>
          <w:szCs w:val="24"/>
        </w:rPr>
        <w:t>.json</w:t>
      </w:r>
      <w:r w:rsidR="00A03806">
        <w:rPr>
          <w:rFonts w:ascii="Calibri" w:hAnsi="Calibri" w:cs="Calibri"/>
          <w:sz w:val="24"/>
          <w:szCs w:val="24"/>
        </w:rPr>
        <w:t xml:space="preserve"> files in the config_archive and result_archive</w:t>
      </w:r>
      <w:r>
        <w:rPr>
          <w:rFonts w:ascii="Calibri" w:hAnsi="Calibri" w:cs="Calibri"/>
          <w:sz w:val="24"/>
          <w:szCs w:val="24"/>
        </w:rPr>
        <w:t xml:space="preserve"> have the same time timestamp. </w:t>
      </w:r>
    </w:p>
    <w:p w14:paraId="6393DB20" w14:textId="475F6795" w:rsidR="00780060" w:rsidRPr="00780060" w:rsidRDefault="00BD6F7C" w:rsidP="004C1947">
      <w:pPr>
        <w:pStyle w:val="ListParagraph"/>
        <w:numPr>
          <w:ilvl w:val="0"/>
          <w:numId w:val="2"/>
        </w:numPr>
        <w:ind w:hanging="294"/>
        <w:rPr>
          <w:rFonts w:ascii="Calibri" w:hAnsi="Calibri" w:cs="Calibri"/>
          <w:sz w:val="24"/>
          <w:szCs w:val="24"/>
        </w:rPr>
      </w:pPr>
      <w:r>
        <w:rPr>
          <w:rFonts w:ascii="Calibri" w:hAnsi="Calibri" w:cs="Calibri"/>
          <w:sz w:val="24"/>
          <w:szCs w:val="24"/>
        </w:rPr>
        <w:lastRenderedPageBreak/>
        <w:t>tests: code for testing main parts of the solutio</w:t>
      </w:r>
      <w:r w:rsidR="00780060">
        <w:rPr>
          <w:rFonts w:ascii="Calibri" w:hAnsi="Calibri" w:cs="Calibri"/>
          <w:sz w:val="24"/>
          <w:szCs w:val="24"/>
        </w:rPr>
        <w:t>n</w:t>
      </w:r>
    </w:p>
    <w:p w14:paraId="01BD9A04" w14:textId="639BB904" w:rsidR="00002EF5" w:rsidRPr="00387CE4" w:rsidRDefault="00BD6F7C" w:rsidP="00387CE4">
      <w:pPr>
        <w:pStyle w:val="ListParagraph"/>
        <w:numPr>
          <w:ilvl w:val="0"/>
          <w:numId w:val="2"/>
        </w:numPr>
        <w:ind w:hanging="294"/>
        <w:rPr>
          <w:rFonts w:ascii="Calibri" w:hAnsi="Calibri" w:cs="Calibri"/>
          <w:sz w:val="24"/>
          <w:szCs w:val="24"/>
        </w:rPr>
      </w:pPr>
      <w:r>
        <w:rPr>
          <w:rFonts w:ascii="Calibri" w:hAnsi="Calibri" w:cs="Calibri"/>
          <w:sz w:val="24"/>
          <w:szCs w:val="24"/>
        </w:rPr>
        <w:t xml:space="preserve">logs: to log data for debugging </w:t>
      </w:r>
    </w:p>
    <w:p w14:paraId="3BB4EDC3" w14:textId="23E079B5" w:rsidR="00DE0B75" w:rsidRPr="00FB7240" w:rsidRDefault="00002EF5" w:rsidP="00FB7240">
      <w:pPr>
        <w:rPr>
          <w:rFonts w:ascii="Calibri" w:hAnsi="Calibri" w:cs="Calibri"/>
          <w:sz w:val="24"/>
          <w:szCs w:val="24"/>
        </w:rPr>
      </w:pPr>
      <w:bookmarkStart w:id="3" w:name="_Toc214581062"/>
      <w:r w:rsidRPr="00FB7240">
        <w:rPr>
          <w:rStyle w:val="Heading2Char"/>
        </w:rPr>
        <w:t xml:space="preserve">Converting </w:t>
      </w:r>
      <w:r w:rsidR="00984F7D" w:rsidRPr="00FB7240">
        <w:rPr>
          <w:rStyle w:val="Heading2Char"/>
        </w:rPr>
        <w:t>NN</w:t>
      </w:r>
      <w:r w:rsidRPr="00FB7240">
        <w:rPr>
          <w:rStyle w:val="Heading2Char"/>
        </w:rPr>
        <w:t xml:space="preserve"> weights </w:t>
      </w:r>
      <w:r w:rsidR="009638C0" w:rsidRPr="00FB7240">
        <w:rPr>
          <w:rStyle w:val="Heading2Char"/>
        </w:rPr>
        <w:t>&amp;</w:t>
      </w:r>
      <w:r w:rsidRPr="00FB7240">
        <w:rPr>
          <w:rStyle w:val="Heading2Char"/>
        </w:rPr>
        <w:t xml:space="preserve"> biases</w:t>
      </w:r>
      <w:r w:rsidR="00984F7D" w:rsidRPr="00FB7240">
        <w:rPr>
          <w:rStyle w:val="Heading2Char"/>
        </w:rPr>
        <w:t xml:space="preserve"> to PSO position</w:t>
      </w:r>
      <w:bookmarkEnd w:id="3"/>
      <w:r w:rsidR="0024070A" w:rsidRPr="00FB7240">
        <w:rPr>
          <w:rFonts w:ascii="Calibri" w:hAnsi="Calibri" w:cs="Calibri"/>
          <w:b/>
          <w:bCs/>
          <w:sz w:val="24"/>
          <w:szCs w:val="24"/>
          <w:u w:val="single"/>
        </w:rPr>
        <w:br/>
      </w:r>
      <w:r w:rsidR="00DE0B75" w:rsidRPr="00FB7240">
        <w:rPr>
          <w:rFonts w:ascii="Calibri" w:hAnsi="Calibri" w:cs="Calibri"/>
          <w:sz w:val="24"/>
          <w:szCs w:val="24"/>
        </w:rPr>
        <w:t xml:space="preserve">The following approach was used to convert NN weights </w:t>
      </w:r>
      <w:r w:rsidR="00984F7D" w:rsidRPr="00FB7240">
        <w:rPr>
          <w:rFonts w:ascii="Calibri" w:hAnsi="Calibri" w:cs="Calibri"/>
          <w:sz w:val="24"/>
          <w:szCs w:val="24"/>
        </w:rPr>
        <w:t>&amp;</w:t>
      </w:r>
      <w:r w:rsidR="00DE0B75" w:rsidRPr="00FB7240">
        <w:rPr>
          <w:rFonts w:ascii="Calibri" w:hAnsi="Calibri" w:cs="Calibri"/>
          <w:sz w:val="24"/>
          <w:szCs w:val="24"/>
        </w:rPr>
        <w:t xml:space="preserve"> biases</w:t>
      </w:r>
      <w:r w:rsidR="00EC059D" w:rsidRPr="00FB7240">
        <w:rPr>
          <w:rFonts w:ascii="Calibri" w:hAnsi="Calibri" w:cs="Calibri"/>
          <w:sz w:val="24"/>
          <w:szCs w:val="24"/>
        </w:rPr>
        <w:t xml:space="preserve"> to PSO position</w:t>
      </w:r>
    </w:p>
    <w:p w14:paraId="1D70ABB7" w14:textId="6FF594D6" w:rsidR="00DE0B75" w:rsidRDefault="00DE0B75" w:rsidP="004C1947">
      <w:pPr>
        <w:pStyle w:val="ListParagraph"/>
        <w:numPr>
          <w:ilvl w:val="0"/>
          <w:numId w:val="2"/>
        </w:numPr>
        <w:ind w:hanging="294"/>
        <w:rPr>
          <w:rFonts w:ascii="Calibri" w:hAnsi="Calibri" w:cs="Calibri"/>
          <w:sz w:val="24"/>
          <w:szCs w:val="24"/>
        </w:rPr>
      </w:pPr>
      <w:r>
        <w:rPr>
          <w:rFonts w:ascii="Calibri" w:hAnsi="Calibri" w:cs="Calibri"/>
          <w:sz w:val="24"/>
          <w:szCs w:val="24"/>
        </w:rPr>
        <w:t>Loop through</w:t>
      </w:r>
      <w:r w:rsidR="00984F7D">
        <w:rPr>
          <w:rFonts w:ascii="Calibri" w:hAnsi="Calibri" w:cs="Calibri"/>
          <w:sz w:val="24"/>
          <w:szCs w:val="24"/>
        </w:rPr>
        <w:t xml:space="preserve"> NN</w:t>
      </w:r>
      <w:r>
        <w:rPr>
          <w:rFonts w:ascii="Calibri" w:hAnsi="Calibri" w:cs="Calibri"/>
          <w:sz w:val="24"/>
          <w:szCs w:val="24"/>
        </w:rPr>
        <w:t xml:space="preserve"> layers</w:t>
      </w:r>
    </w:p>
    <w:p w14:paraId="67706BE9" w14:textId="3B5BC1CA" w:rsidR="00DE0B75" w:rsidRDefault="00DE0B75" w:rsidP="00DE0B75">
      <w:pPr>
        <w:pStyle w:val="ListParagraph"/>
        <w:numPr>
          <w:ilvl w:val="1"/>
          <w:numId w:val="2"/>
        </w:numPr>
        <w:rPr>
          <w:rFonts w:ascii="Calibri" w:hAnsi="Calibri" w:cs="Calibri"/>
          <w:sz w:val="24"/>
          <w:szCs w:val="24"/>
        </w:rPr>
      </w:pPr>
      <w:r>
        <w:rPr>
          <w:rFonts w:ascii="Calibri" w:hAnsi="Calibri" w:cs="Calibri"/>
          <w:sz w:val="24"/>
          <w:szCs w:val="24"/>
        </w:rPr>
        <w:t>Loop through input</w:t>
      </w:r>
      <w:r w:rsidR="00984F7D">
        <w:rPr>
          <w:rFonts w:ascii="Calibri" w:hAnsi="Calibri" w:cs="Calibri"/>
          <w:sz w:val="24"/>
          <w:szCs w:val="24"/>
        </w:rPr>
        <w:t>s</w:t>
      </w:r>
      <w:r>
        <w:rPr>
          <w:rFonts w:ascii="Calibri" w:hAnsi="Calibri" w:cs="Calibri"/>
          <w:sz w:val="24"/>
          <w:szCs w:val="24"/>
        </w:rPr>
        <w:t xml:space="preserve"> feeding the layer</w:t>
      </w:r>
    </w:p>
    <w:p w14:paraId="187F91DA" w14:textId="4A263986" w:rsidR="00DE0B75" w:rsidRDefault="00DE0B75" w:rsidP="00DE0B75">
      <w:pPr>
        <w:pStyle w:val="ListParagraph"/>
        <w:numPr>
          <w:ilvl w:val="2"/>
          <w:numId w:val="2"/>
        </w:numPr>
        <w:rPr>
          <w:rFonts w:ascii="Calibri" w:hAnsi="Calibri" w:cs="Calibri"/>
          <w:sz w:val="24"/>
          <w:szCs w:val="24"/>
        </w:rPr>
      </w:pPr>
      <w:r>
        <w:rPr>
          <w:rFonts w:ascii="Calibri" w:hAnsi="Calibri" w:cs="Calibri"/>
          <w:sz w:val="24"/>
          <w:szCs w:val="24"/>
        </w:rPr>
        <w:t>Loop through neuron</w:t>
      </w:r>
      <w:r w:rsidR="00984F7D">
        <w:rPr>
          <w:rFonts w:ascii="Calibri" w:hAnsi="Calibri" w:cs="Calibri"/>
          <w:sz w:val="24"/>
          <w:szCs w:val="24"/>
        </w:rPr>
        <w:t>s</w:t>
      </w:r>
      <w:r>
        <w:rPr>
          <w:rFonts w:ascii="Calibri" w:hAnsi="Calibri" w:cs="Calibri"/>
          <w:sz w:val="24"/>
          <w:szCs w:val="24"/>
        </w:rPr>
        <w:t xml:space="preserve"> of the layer</w:t>
      </w:r>
    </w:p>
    <w:p w14:paraId="7F206549" w14:textId="1FAFBBE8" w:rsidR="00DE0B75" w:rsidRDefault="00DE0B75" w:rsidP="00DE0B75">
      <w:pPr>
        <w:pStyle w:val="ListParagraph"/>
        <w:numPr>
          <w:ilvl w:val="3"/>
          <w:numId w:val="2"/>
        </w:numPr>
        <w:rPr>
          <w:rFonts w:ascii="Calibri" w:hAnsi="Calibri" w:cs="Calibri"/>
          <w:sz w:val="24"/>
          <w:szCs w:val="24"/>
        </w:rPr>
      </w:pPr>
      <w:r>
        <w:rPr>
          <w:rFonts w:ascii="Calibri" w:hAnsi="Calibri" w:cs="Calibri"/>
          <w:sz w:val="24"/>
          <w:szCs w:val="24"/>
        </w:rPr>
        <w:t>Consider</w:t>
      </w:r>
      <w:r w:rsidR="00984F7D">
        <w:rPr>
          <w:rFonts w:ascii="Calibri" w:hAnsi="Calibri" w:cs="Calibri"/>
          <w:sz w:val="24"/>
          <w:szCs w:val="24"/>
        </w:rPr>
        <w:t xml:space="preserve"> the</w:t>
      </w:r>
      <w:r>
        <w:rPr>
          <w:rFonts w:ascii="Calibri" w:hAnsi="Calibri" w:cs="Calibri"/>
          <w:sz w:val="24"/>
          <w:szCs w:val="24"/>
        </w:rPr>
        <w:t xml:space="preserve"> neuron weight</w:t>
      </w:r>
      <w:r w:rsidR="00984F7D">
        <w:rPr>
          <w:rFonts w:ascii="Calibri" w:hAnsi="Calibri" w:cs="Calibri"/>
          <w:sz w:val="24"/>
          <w:szCs w:val="24"/>
        </w:rPr>
        <w:t xml:space="preserve"> receiving the current input</w:t>
      </w:r>
    </w:p>
    <w:p w14:paraId="7A2C7B6F" w14:textId="77777777" w:rsidR="00DE0B75" w:rsidRDefault="00DE0B75" w:rsidP="00DE0B75">
      <w:pPr>
        <w:pStyle w:val="ListParagraph"/>
        <w:numPr>
          <w:ilvl w:val="1"/>
          <w:numId w:val="2"/>
        </w:numPr>
        <w:rPr>
          <w:rFonts w:ascii="Calibri" w:hAnsi="Calibri" w:cs="Calibri"/>
          <w:sz w:val="24"/>
          <w:szCs w:val="24"/>
        </w:rPr>
      </w:pPr>
      <w:r>
        <w:rPr>
          <w:rFonts w:ascii="Calibri" w:hAnsi="Calibri" w:cs="Calibri"/>
          <w:sz w:val="24"/>
          <w:szCs w:val="24"/>
        </w:rPr>
        <w:t>Loop through neuron of the layer</w:t>
      </w:r>
    </w:p>
    <w:p w14:paraId="66E85A55" w14:textId="2236DAE7" w:rsidR="00DE0B75" w:rsidRDefault="00DE0B75" w:rsidP="00DE0B75">
      <w:pPr>
        <w:pStyle w:val="ListParagraph"/>
        <w:numPr>
          <w:ilvl w:val="2"/>
          <w:numId w:val="2"/>
        </w:numPr>
        <w:rPr>
          <w:rFonts w:ascii="Calibri" w:hAnsi="Calibri" w:cs="Calibri"/>
          <w:sz w:val="24"/>
          <w:szCs w:val="24"/>
        </w:rPr>
      </w:pPr>
      <w:r>
        <w:rPr>
          <w:rFonts w:ascii="Calibri" w:hAnsi="Calibri" w:cs="Calibri"/>
          <w:sz w:val="24"/>
          <w:szCs w:val="24"/>
        </w:rPr>
        <w:t xml:space="preserve">Consider neuron bias </w:t>
      </w:r>
    </w:p>
    <w:p w14:paraId="050797D7" w14:textId="1CCBDFB0" w:rsidR="00DE0B75" w:rsidRDefault="00DE0B75" w:rsidP="00DE0B75">
      <w:pPr>
        <w:rPr>
          <w:rFonts w:ascii="Calibri" w:hAnsi="Calibri" w:cs="Calibri"/>
          <w:sz w:val="24"/>
          <w:szCs w:val="24"/>
        </w:rPr>
      </w:pPr>
      <w:r>
        <w:rPr>
          <w:rFonts w:ascii="Calibri" w:hAnsi="Calibri" w:cs="Calibri"/>
          <w:sz w:val="24"/>
          <w:szCs w:val="24"/>
        </w:rPr>
        <w:t xml:space="preserve">When applying this </w:t>
      </w:r>
      <w:r w:rsidR="004C1947">
        <w:rPr>
          <w:rFonts w:ascii="Calibri" w:hAnsi="Calibri" w:cs="Calibri"/>
          <w:sz w:val="24"/>
          <w:szCs w:val="24"/>
        </w:rPr>
        <w:t>algorithm</w:t>
      </w:r>
      <w:r>
        <w:rPr>
          <w:rFonts w:ascii="Calibri" w:hAnsi="Calibri" w:cs="Calibri"/>
          <w:sz w:val="24"/>
          <w:szCs w:val="24"/>
        </w:rPr>
        <w:t xml:space="preserve"> to the following diagram, the PSO position</w:t>
      </w:r>
      <w:r w:rsidR="0065517A">
        <w:rPr>
          <w:rFonts w:ascii="Calibri" w:hAnsi="Calibri" w:cs="Calibri"/>
          <w:sz w:val="24"/>
          <w:szCs w:val="24"/>
        </w:rPr>
        <w:t xml:space="preserve"> feature</w:t>
      </w:r>
      <w:r w:rsidR="004C1947">
        <w:rPr>
          <w:rFonts w:ascii="Calibri" w:hAnsi="Calibri" w:cs="Calibri"/>
          <w:sz w:val="24"/>
          <w:szCs w:val="24"/>
        </w:rPr>
        <w:t>s</w:t>
      </w:r>
      <w:r>
        <w:rPr>
          <w:rFonts w:ascii="Calibri" w:hAnsi="Calibri" w:cs="Calibri"/>
          <w:sz w:val="24"/>
          <w:szCs w:val="24"/>
        </w:rPr>
        <w:t xml:space="preserve"> will be</w:t>
      </w:r>
      <w:r w:rsidR="0065517A">
        <w:rPr>
          <w:rFonts w:ascii="Calibri" w:hAnsi="Calibri" w:cs="Calibri"/>
          <w:sz w:val="24"/>
          <w:szCs w:val="24"/>
        </w:rPr>
        <w:t xml:space="preserve"> as follows in order:</w:t>
      </w:r>
    </w:p>
    <w:p w14:paraId="4F6D5708" w14:textId="3FA80781" w:rsidR="00DE6CC6" w:rsidRPr="00DE6CC6" w:rsidRDefault="00DE6CC6" w:rsidP="00DE6CC6">
      <w:pPr>
        <w:rPr>
          <w:rFonts w:ascii="Calibri" w:hAnsi="Calibri" w:cs="Calibri"/>
          <w:sz w:val="20"/>
          <w:szCs w:val="20"/>
        </w:rPr>
      </w:pPr>
      <w:r>
        <w:rPr>
          <w:rFonts w:ascii="Calibri" w:hAnsi="Calibri" w:cs="Calibri"/>
          <w:sz w:val="20"/>
          <w:szCs w:val="20"/>
        </w:rPr>
        <w:t xml:space="preserve">(1) </w:t>
      </w:r>
      <w:r w:rsidRPr="00DE6CC6">
        <w:rPr>
          <w:rFonts w:ascii="Calibri" w:hAnsi="Calibri" w:cs="Calibri"/>
          <w:sz w:val="20"/>
          <w:szCs w:val="20"/>
        </w:rPr>
        <w:t>N11_W1</w:t>
      </w:r>
      <w:r w:rsidRPr="00DE6CC6">
        <w:rPr>
          <w:rFonts w:ascii="Calibri" w:hAnsi="Calibri" w:cs="Calibri"/>
          <w:sz w:val="20"/>
          <w:szCs w:val="20"/>
        </w:rPr>
        <w:tab/>
        <w:t>(2) N12_W1</w:t>
      </w:r>
      <w:r w:rsidRPr="00DE6CC6">
        <w:rPr>
          <w:rFonts w:ascii="Calibri" w:hAnsi="Calibri" w:cs="Calibri"/>
          <w:sz w:val="20"/>
          <w:szCs w:val="20"/>
        </w:rPr>
        <w:tab/>
        <w:t>(3) N11_W2</w:t>
      </w:r>
      <w:r w:rsidRPr="00DE6CC6">
        <w:rPr>
          <w:rFonts w:ascii="Calibri" w:hAnsi="Calibri" w:cs="Calibri"/>
          <w:sz w:val="20"/>
          <w:szCs w:val="20"/>
        </w:rPr>
        <w:tab/>
        <w:t>(4) N12_W2</w:t>
      </w:r>
      <w:r w:rsidRPr="00DE6CC6">
        <w:rPr>
          <w:rFonts w:ascii="Calibri" w:hAnsi="Calibri" w:cs="Calibri"/>
          <w:sz w:val="20"/>
          <w:szCs w:val="20"/>
        </w:rPr>
        <w:tab/>
        <w:t>(5) N11_W3</w:t>
      </w:r>
      <w:r w:rsidRPr="00DE6CC6">
        <w:rPr>
          <w:rFonts w:ascii="Calibri" w:hAnsi="Calibri" w:cs="Calibri"/>
          <w:sz w:val="20"/>
          <w:szCs w:val="20"/>
        </w:rPr>
        <w:tab/>
        <w:t>(6) N12_W3</w:t>
      </w:r>
    </w:p>
    <w:p w14:paraId="414EC48F" w14:textId="27462E90" w:rsidR="00DE6CC6" w:rsidRDefault="00DE6CC6" w:rsidP="00DE6CC6">
      <w:pPr>
        <w:rPr>
          <w:rFonts w:ascii="Calibri" w:hAnsi="Calibri" w:cs="Calibri"/>
          <w:sz w:val="20"/>
          <w:szCs w:val="20"/>
        </w:rPr>
      </w:pPr>
      <w:r>
        <w:rPr>
          <w:rFonts w:ascii="Calibri" w:hAnsi="Calibri" w:cs="Calibri"/>
          <w:sz w:val="20"/>
          <w:szCs w:val="20"/>
        </w:rPr>
        <w:t>(7) N11_B</w:t>
      </w:r>
      <w:r>
        <w:rPr>
          <w:rFonts w:ascii="Calibri" w:hAnsi="Calibri" w:cs="Calibri"/>
          <w:sz w:val="20"/>
          <w:szCs w:val="20"/>
        </w:rPr>
        <w:tab/>
        <w:t>(8) N12_B</w:t>
      </w:r>
      <w:r>
        <w:rPr>
          <w:rFonts w:ascii="Calibri" w:hAnsi="Calibri" w:cs="Calibri"/>
          <w:sz w:val="20"/>
          <w:szCs w:val="20"/>
        </w:rPr>
        <w:tab/>
        <w:t>(9) N21_W1</w:t>
      </w:r>
      <w:r>
        <w:rPr>
          <w:rFonts w:ascii="Calibri" w:hAnsi="Calibri" w:cs="Calibri"/>
          <w:sz w:val="20"/>
          <w:szCs w:val="20"/>
        </w:rPr>
        <w:tab/>
        <w:t>(10) N22_W1</w:t>
      </w:r>
      <w:r>
        <w:rPr>
          <w:rFonts w:ascii="Calibri" w:hAnsi="Calibri" w:cs="Calibri"/>
          <w:sz w:val="20"/>
          <w:szCs w:val="20"/>
        </w:rPr>
        <w:tab/>
        <w:t>(11) N21_W2</w:t>
      </w:r>
      <w:r>
        <w:rPr>
          <w:rFonts w:ascii="Calibri" w:hAnsi="Calibri" w:cs="Calibri"/>
          <w:sz w:val="20"/>
          <w:szCs w:val="20"/>
        </w:rPr>
        <w:tab/>
        <w:t>(12) N22_W2</w:t>
      </w:r>
    </w:p>
    <w:p w14:paraId="6CE05D37" w14:textId="6D4C0BA4" w:rsidR="00DE6CC6" w:rsidRPr="00EF3DF8" w:rsidRDefault="00DE6CC6" w:rsidP="00EF3DF8">
      <w:pPr>
        <w:rPr>
          <w:rFonts w:ascii="Calibri" w:hAnsi="Calibri" w:cs="Calibri"/>
          <w:sz w:val="20"/>
          <w:szCs w:val="20"/>
        </w:rPr>
      </w:pPr>
      <w:r>
        <w:rPr>
          <w:rFonts w:ascii="Calibri" w:hAnsi="Calibri" w:cs="Calibri"/>
          <w:sz w:val="20"/>
          <w:szCs w:val="20"/>
        </w:rPr>
        <w:t xml:space="preserve"> (13) N21_B</w:t>
      </w:r>
      <w:r>
        <w:rPr>
          <w:rFonts w:ascii="Calibri" w:hAnsi="Calibri" w:cs="Calibri"/>
          <w:sz w:val="20"/>
          <w:szCs w:val="20"/>
        </w:rPr>
        <w:tab/>
        <w:t>(14) N22_B</w:t>
      </w:r>
      <w:r>
        <w:rPr>
          <w:rFonts w:ascii="Calibri" w:hAnsi="Calibri" w:cs="Calibri"/>
          <w:sz w:val="20"/>
          <w:szCs w:val="20"/>
        </w:rPr>
        <w:tab/>
        <w:t>(15) N31_W1</w:t>
      </w:r>
      <w:r>
        <w:rPr>
          <w:rFonts w:ascii="Calibri" w:hAnsi="Calibri" w:cs="Calibri"/>
          <w:sz w:val="20"/>
          <w:szCs w:val="20"/>
        </w:rPr>
        <w:tab/>
        <w:t>(16) N31_W2</w:t>
      </w:r>
      <w:r>
        <w:rPr>
          <w:rFonts w:ascii="Calibri" w:hAnsi="Calibri" w:cs="Calibri"/>
          <w:sz w:val="20"/>
          <w:szCs w:val="20"/>
        </w:rPr>
        <w:tab/>
        <w:t>(17) N31_B</w:t>
      </w:r>
    </w:p>
    <w:p w14:paraId="52F96961" w14:textId="7960B5BA" w:rsidR="00780060" w:rsidRDefault="004C1947" w:rsidP="00780060">
      <w:pPr>
        <w:rPr>
          <w:rFonts w:ascii="Calibri" w:hAnsi="Calibri" w:cs="Calibri"/>
          <w:sz w:val="24"/>
          <w:szCs w:val="24"/>
        </w:rPr>
      </w:pPr>
      <w:r w:rsidRPr="004C1947">
        <w:rPr>
          <w:rFonts w:ascii="Calibri" w:hAnsi="Calibri" w:cs="Calibri"/>
          <w:noProof/>
          <w:sz w:val="24"/>
          <w:szCs w:val="24"/>
        </w:rPr>
        <w:drawing>
          <wp:inline distT="0" distB="0" distL="0" distR="0" wp14:anchorId="0E2898FC" wp14:editId="78B6BD47">
            <wp:extent cx="5731510" cy="3012440"/>
            <wp:effectExtent l="0" t="0" r="2540" b="0"/>
            <wp:docPr id="23292475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24751" name="Picture 1" descr="A diagram of a network&#10;&#10;AI-generated content may be incorrect."/>
                    <pic:cNvPicPr/>
                  </pic:nvPicPr>
                  <pic:blipFill>
                    <a:blip r:embed="rId6"/>
                    <a:stretch>
                      <a:fillRect/>
                    </a:stretch>
                  </pic:blipFill>
                  <pic:spPr>
                    <a:xfrm>
                      <a:off x="0" y="0"/>
                      <a:ext cx="5731510" cy="3012440"/>
                    </a:xfrm>
                    <a:prstGeom prst="rect">
                      <a:avLst/>
                    </a:prstGeom>
                  </pic:spPr>
                </pic:pic>
              </a:graphicData>
            </a:graphic>
          </wp:inline>
        </w:drawing>
      </w:r>
    </w:p>
    <w:p w14:paraId="25E54814" w14:textId="7C052AE8" w:rsidR="004C1947" w:rsidRPr="00780060" w:rsidRDefault="00C03720" w:rsidP="00EF3DF8">
      <w:pPr>
        <w:jc w:val="center"/>
        <w:rPr>
          <w:rFonts w:ascii="Calibri" w:hAnsi="Calibri" w:cs="Calibri"/>
          <w:sz w:val="24"/>
          <w:szCs w:val="24"/>
        </w:rPr>
      </w:pPr>
      <w:r>
        <w:rPr>
          <w:rFonts w:ascii="Calibri" w:hAnsi="Calibri" w:cs="Calibri"/>
          <w:sz w:val="24"/>
          <w:szCs w:val="24"/>
        </w:rPr>
        <w:t xml:space="preserve">Fig1- </w:t>
      </w:r>
      <w:r w:rsidR="00DE0B75">
        <w:rPr>
          <w:rFonts w:ascii="Calibri" w:hAnsi="Calibri" w:cs="Calibri"/>
          <w:sz w:val="24"/>
          <w:szCs w:val="24"/>
        </w:rPr>
        <w:t>NN Weights and Biases</w:t>
      </w:r>
    </w:p>
    <w:p w14:paraId="07A45C57" w14:textId="5EE0CA71" w:rsidR="004C1947" w:rsidRPr="00002EF5" w:rsidRDefault="0065517A" w:rsidP="00AB6034">
      <w:pPr>
        <w:rPr>
          <w:rFonts w:ascii="Calibri" w:hAnsi="Calibri" w:cs="Calibri"/>
          <w:sz w:val="24"/>
          <w:szCs w:val="24"/>
        </w:rPr>
      </w:pPr>
      <w:r>
        <w:rPr>
          <w:rFonts w:ascii="Calibri" w:hAnsi="Calibri" w:cs="Calibri"/>
          <w:sz w:val="24"/>
          <w:szCs w:val="24"/>
        </w:rPr>
        <w:t xml:space="preserve">When converting from PSO position to NN weights </w:t>
      </w:r>
      <w:r w:rsidR="00A75DE2">
        <w:rPr>
          <w:rFonts w:ascii="Calibri" w:hAnsi="Calibri" w:cs="Calibri"/>
          <w:sz w:val="24"/>
          <w:szCs w:val="24"/>
        </w:rPr>
        <w:t>&amp;</w:t>
      </w:r>
      <w:r>
        <w:rPr>
          <w:rFonts w:ascii="Calibri" w:hAnsi="Calibri" w:cs="Calibri"/>
          <w:sz w:val="24"/>
          <w:szCs w:val="24"/>
        </w:rPr>
        <w:t xml:space="preserve"> biases, we applied the opposite </w:t>
      </w:r>
      <w:r w:rsidR="00A75DE2">
        <w:rPr>
          <w:rFonts w:ascii="Calibri" w:hAnsi="Calibri" w:cs="Calibri"/>
          <w:sz w:val="24"/>
          <w:szCs w:val="24"/>
        </w:rPr>
        <w:t>conversion</w:t>
      </w:r>
    </w:p>
    <w:p w14:paraId="5CA47B26" w14:textId="6772EEC9" w:rsidR="004C1947" w:rsidRPr="00FB7240" w:rsidRDefault="004C1947" w:rsidP="00FB7240">
      <w:pPr>
        <w:rPr>
          <w:rFonts w:ascii="Calibri" w:hAnsi="Calibri" w:cs="Calibri"/>
          <w:sz w:val="24"/>
          <w:szCs w:val="24"/>
        </w:rPr>
      </w:pPr>
      <w:bookmarkStart w:id="4" w:name="_Toc214581063"/>
      <w:r w:rsidRPr="00FB7240">
        <w:rPr>
          <w:rStyle w:val="Heading2Char"/>
        </w:rPr>
        <w:t>Experiment</w:t>
      </w:r>
      <w:r w:rsidR="00264DD7">
        <w:rPr>
          <w:rStyle w:val="Heading2Char"/>
        </w:rPr>
        <w:t>s</w:t>
      </w:r>
      <w:r w:rsidR="00BF50F0" w:rsidRPr="00FB7240">
        <w:rPr>
          <w:rStyle w:val="Heading2Char"/>
        </w:rPr>
        <w:t xml:space="preserve"> </w:t>
      </w:r>
      <w:r w:rsidR="00770D7B">
        <w:rPr>
          <w:rStyle w:val="Heading2Char"/>
        </w:rPr>
        <w:t xml:space="preserve">using </w:t>
      </w:r>
      <w:r w:rsidR="00BF50F0" w:rsidRPr="00FB7240">
        <w:rPr>
          <w:rStyle w:val="Heading2Char"/>
        </w:rPr>
        <w:t>parameter sweep system</w:t>
      </w:r>
      <w:bookmarkEnd w:id="4"/>
      <w:r w:rsidR="00770D7B">
        <w:rPr>
          <w:rStyle w:val="Heading2Char"/>
        </w:rPr>
        <w:t xml:space="preserve"> (</w:t>
      </w:r>
      <w:r w:rsidR="00AF3BED">
        <w:rPr>
          <w:rStyle w:val="Heading2Char"/>
        </w:rPr>
        <w:t>Go Beyond</w:t>
      </w:r>
      <w:r w:rsidR="00EE400E">
        <w:rPr>
          <w:rStyle w:val="Heading2Char"/>
        </w:rPr>
        <w:t>)</w:t>
      </w:r>
      <w:r w:rsidR="00770D7B">
        <w:rPr>
          <w:rStyle w:val="Heading2Char"/>
        </w:rPr>
        <w:t xml:space="preserve"> </w:t>
      </w:r>
      <w:r w:rsidRPr="00FB7240">
        <w:rPr>
          <w:rFonts w:ascii="Calibri" w:hAnsi="Calibri" w:cs="Calibri"/>
          <w:sz w:val="24"/>
          <w:szCs w:val="24"/>
        </w:rPr>
        <w:br/>
      </w:r>
      <w:r w:rsidR="0016065C" w:rsidRPr="00FB7240">
        <w:rPr>
          <w:rFonts w:ascii="Calibri" w:hAnsi="Calibri" w:cs="Calibri"/>
          <w:sz w:val="24"/>
          <w:szCs w:val="24"/>
        </w:rPr>
        <w:t>Regarding the experiment’s implementation, w</w:t>
      </w:r>
      <w:r w:rsidRPr="00FB7240">
        <w:rPr>
          <w:rFonts w:ascii="Calibri" w:hAnsi="Calibri" w:cs="Calibri"/>
          <w:sz w:val="24"/>
          <w:szCs w:val="24"/>
        </w:rPr>
        <w:t xml:space="preserve">e have </w:t>
      </w:r>
      <w:r w:rsidR="0016065C" w:rsidRPr="00FB7240">
        <w:rPr>
          <w:rFonts w:ascii="Calibri" w:hAnsi="Calibri" w:cs="Calibri"/>
          <w:sz w:val="24"/>
          <w:szCs w:val="24"/>
        </w:rPr>
        <w:t>gone</w:t>
      </w:r>
      <w:r w:rsidRPr="00FB7240">
        <w:rPr>
          <w:rFonts w:ascii="Calibri" w:hAnsi="Calibri" w:cs="Calibri"/>
          <w:sz w:val="24"/>
          <w:szCs w:val="24"/>
        </w:rPr>
        <w:t xml:space="preserve"> beyond what</w:t>
      </w:r>
      <w:r w:rsidR="0016065C" w:rsidRPr="00FB7240">
        <w:rPr>
          <w:rFonts w:ascii="Calibri" w:hAnsi="Calibri" w:cs="Calibri"/>
          <w:sz w:val="24"/>
          <w:szCs w:val="24"/>
        </w:rPr>
        <w:t>’s</w:t>
      </w:r>
      <w:r w:rsidRPr="00FB7240">
        <w:rPr>
          <w:rFonts w:ascii="Calibri" w:hAnsi="Calibri" w:cs="Calibri"/>
          <w:sz w:val="24"/>
          <w:szCs w:val="24"/>
        </w:rPr>
        <w:t xml:space="preserve"> required. We implemented </w:t>
      </w:r>
      <w:r w:rsidR="0016065C" w:rsidRPr="00FB7240">
        <w:rPr>
          <w:rFonts w:ascii="Calibri" w:hAnsi="Calibri" w:cs="Calibri"/>
          <w:b/>
          <w:bCs/>
          <w:sz w:val="24"/>
          <w:szCs w:val="24"/>
          <w:u w:val="single"/>
        </w:rPr>
        <w:t>parameter sweep system</w:t>
      </w:r>
      <w:r w:rsidR="0016065C" w:rsidRPr="00FB7240">
        <w:rPr>
          <w:rFonts w:ascii="Calibri" w:hAnsi="Calibri" w:cs="Calibri"/>
          <w:sz w:val="24"/>
          <w:szCs w:val="24"/>
        </w:rPr>
        <w:t xml:space="preserve"> for </w:t>
      </w:r>
      <w:r w:rsidR="00870320" w:rsidRPr="00FB7240">
        <w:rPr>
          <w:rFonts w:ascii="Calibri" w:hAnsi="Calibri" w:cs="Calibri"/>
          <w:sz w:val="24"/>
          <w:szCs w:val="24"/>
        </w:rPr>
        <w:t>2</w:t>
      </w:r>
      <w:r w:rsidR="0016065C" w:rsidRPr="00FB7240">
        <w:rPr>
          <w:rFonts w:ascii="Calibri" w:hAnsi="Calibri" w:cs="Calibri"/>
          <w:sz w:val="24"/>
          <w:szCs w:val="24"/>
        </w:rPr>
        <w:t xml:space="preserve"> different types of experiment</w:t>
      </w:r>
      <w:r w:rsidR="007E6E2B" w:rsidRPr="00FB7240">
        <w:rPr>
          <w:rFonts w:ascii="Calibri" w:hAnsi="Calibri" w:cs="Calibri"/>
          <w:sz w:val="24"/>
          <w:szCs w:val="24"/>
        </w:rPr>
        <w:t>ation</w:t>
      </w:r>
      <w:r w:rsidR="0016065C" w:rsidRPr="00FB7240">
        <w:rPr>
          <w:rFonts w:ascii="Calibri" w:hAnsi="Calibri" w:cs="Calibri"/>
          <w:sz w:val="24"/>
          <w:szCs w:val="24"/>
        </w:rPr>
        <w:t>.</w:t>
      </w:r>
    </w:p>
    <w:p w14:paraId="7F2D4B08" w14:textId="2B2160F5" w:rsidR="004C1947" w:rsidRDefault="007E6E2B" w:rsidP="0016065C">
      <w:pPr>
        <w:pStyle w:val="ListParagraph"/>
        <w:numPr>
          <w:ilvl w:val="0"/>
          <w:numId w:val="2"/>
        </w:numPr>
        <w:ind w:hanging="294"/>
        <w:rPr>
          <w:rFonts w:ascii="Calibri" w:hAnsi="Calibri" w:cs="Calibri"/>
          <w:sz w:val="24"/>
          <w:szCs w:val="24"/>
        </w:rPr>
      </w:pPr>
      <w:r>
        <w:rPr>
          <w:rFonts w:ascii="Calibri" w:hAnsi="Calibri" w:cs="Calibri"/>
          <w:sz w:val="24"/>
          <w:szCs w:val="24"/>
        </w:rPr>
        <w:t>V</w:t>
      </w:r>
      <w:r w:rsidR="0016065C">
        <w:rPr>
          <w:rFonts w:ascii="Calibri" w:hAnsi="Calibri" w:cs="Calibri"/>
          <w:sz w:val="24"/>
          <w:szCs w:val="24"/>
        </w:rPr>
        <w:t>elocity coefficient</w:t>
      </w:r>
      <w:r>
        <w:rPr>
          <w:rFonts w:ascii="Calibri" w:hAnsi="Calibri" w:cs="Calibri"/>
          <w:sz w:val="24"/>
          <w:szCs w:val="24"/>
        </w:rPr>
        <w:t xml:space="preserve"> experimentation</w:t>
      </w:r>
      <w:r w:rsidR="0016065C">
        <w:rPr>
          <w:rFonts w:ascii="Calibri" w:hAnsi="Calibri" w:cs="Calibri"/>
          <w:sz w:val="24"/>
          <w:szCs w:val="24"/>
        </w:rPr>
        <w:t xml:space="preserve"> </w:t>
      </w:r>
      <w:r w:rsidR="0016065C">
        <w:rPr>
          <w:rFonts w:ascii="Calibri" w:hAnsi="Calibri" w:cs="Calibri"/>
          <w:sz w:val="24"/>
          <w:szCs w:val="24"/>
        </w:rPr>
        <w:br/>
        <w:t xml:space="preserve">In this type of experimentation, a config file contains a range and a step for each of </w:t>
      </w:r>
      <w:r w:rsidR="0016065C">
        <w:rPr>
          <w:rFonts w:ascii="Calibri" w:hAnsi="Calibri" w:cs="Calibri"/>
          <w:sz w:val="24"/>
          <w:szCs w:val="24"/>
        </w:rPr>
        <w:lastRenderedPageBreak/>
        <w:t>inertia, personal, global and social coefficient</w:t>
      </w:r>
      <w:r w:rsidR="007F1B2C">
        <w:rPr>
          <w:rFonts w:ascii="Calibri" w:hAnsi="Calibri" w:cs="Calibri"/>
          <w:sz w:val="24"/>
          <w:szCs w:val="24"/>
        </w:rPr>
        <w:t>s</w:t>
      </w:r>
      <w:r w:rsidR="0016065C">
        <w:rPr>
          <w:rFonts w:ascii="Calibri" w:hAnsi="Calibri" w:cs="Calibri"/>
          <w:sz w:val="24"/>
          <w:szCs w:val="24"/>
        </w:rPr>
        <w:t xml:space="preserve">. The solution creates a combination of all possible values of the 4 parameters then merge each combination with the rest of the constant variables. Then, the solution runs the PSO NN training algorithm using each set of parameters and finally logs all the parameters and results. </w:t>
      </w:r>
    </w:p>
    <w:p w14:paraId="0696B95C" w14:textId="30C61C1E" w:rsidR="00441118" w:rsidRDefault="00441118" w:rsidP="0016065C">
      <w:pPr>
        <w:pStyle w:val="ListParagraph"/>
        <w:numPr>
          <w:ilvl w:val="0"/>
          <w:numId w:val="2"/>
        </w:numPr>
        <w:ind w:hanging="294"/>
        <w:rPr>
          <w:rFonts w:ascii="Calibri" w:hAnsi="Calibri" w:cs="Calibri"/>
          <w:sz w:val="24"/>
          <w:szCs w:val="24"/>
        </w:rPr>
      </w:pPr>
      <w:r>
        <w:rPr>
          <w:rFonts w:ascii="Calibri" w:hAnsi="Calibri" w:cs="Calibri"/>
          <w:sz w:val="24"/>
          <w:szCs w:val="24"/>
        </w:rPr>
        <w:t>Fixed Budget</w:t>
      </w:r>
      <w:r w:rsidR="007E6E2B">
        <w:rPr>
          <w:rFonts w:ascii="Calibri" w:hAnsi="Calibri" w:cs="Calibri"/>
          <w:sz w:val="24"/>
          <w:szCs w:val="24"/>
        </w:rPr>
        <w:t xml:space="preserve"> experimentation</w:t>
      </w:r>
      <w:r>
        <w:rPr>
          <w:rFonts w:ascii="Calibri" w:hAnsi="Calibri" w:cs="Calibri"/>
          <w:sz w:val="24"/>
          <w:szCs w:val="24"/>
        </w:rPr>
        <w:br/>
        <w:t>In this type of experimentation, a config file contains a fixed budget number and a range of swarm sizes. For each swarm size the solution calculate</w:t>
      </w:r>
      <w:r w:rsidR="00AA5B7B">
        <w:rPr>
          <w:rFonts w:ascii="Calibri" w:hAnsi="Calibri" w:cs="Calibri"/>
          <w:sz w:val="24"/>
          <w:szCs w:val="24"/>
        </w:rPr>
        <w:t>s</w:t>
      </w:r>
      <w:r>
        <w:rPr>
          <w:rFonts w:ascii="Calibri" w:hAnsi="Calibri" w:cs="Calibri"/>
          <w:sz w:val="24"/>
          <w:szCs w:val="24"/>
        </w:rPr>
        <w:t xml:space="preserve"> the iteration</w:t>
      </w:r>
      <w:r w:rsidR="007F1B2C">
        <w:rPr>
          <w:rFonts w:ascii="Calibri" w:hAnsi="Calibri" w:cs="Calibri"/>
          <w:sz w:val="24"/>
          <w:szCs w:val="24"/>
        </w:rPr>
        <w:t xml:space="preserve">s count </w:t>
      </w:r>
      <w:r>
        <w:rPr>
          <w:rFonts w:ascii="Calibri" w:hAnsi="Calibri" w:cs="Calibri"/>
          <w:sz w:val="24"/>
          <w:szCs w:val="24"/>
        </w:rPr>
        <w:t>(by dividing the fixed budget by the swarm size) then run the PSO NN training algorithm</w:t>
      </w:r>
      <w:r w:rsidR="007F1B2C">
        <w:rPr>
          <w:rFonts w:ascii="Calibri" w:hAnsi="Calibri" w:cs="Calibri"/>
          <w:sz w:val="24"/>
          <w:szCs w:val="24"/>
        </w:rPr>
        <w:t xml:space="preserve"> with the combination of swarm size and iterations count</w:t>
      </w:r>
    </w:p>
    <w:p w14:paraId="642D3007" w14:textId="609BF705" w:rsidR="00AB6034" w:rsidRDefault="00AB6034" w:rsidP="00FB7240">
      <w:pPr>
        <w:rPr>
          <w:rFonts w:ascii="Calibri" w:hAnsi="Calibri" w:cs="Calibri"/>
          <w:b/>
          <w:bCs/>
          <w:sz w:val="24"/>
          <w:szCs w:val="24"/>
          <w:u w:val="single"/>
        </w:rPr>
      </w:pPr>
      <w:r>
        <w:rPr>
          <w:rFonts w:ascii="Calibri" w:hAnsi="Calibri" w:cs="Calibri"/>
          <w:b/>
          <w:bCs/>
          <w:sz w:val="24"/>
          <w:szCs w:val="24"/>
          <w:u w:val="single"/>
        </w:rPr>
        <w:t>Config File for Parameters Sweep System (experiments/</w:t>
      </w:r>
      <w:r w:rsidRPr="00AB6034">
        <w:rPr>
          <w:rFonts w:ascii="Calibri" w:hAnsi="Calibri" w:cs="Calibri"/>
          <w:b/>
          <w:bCs/>
          <w:sz w:val="24"/>
          <w:szCs w:val="24"/>
          <w:u w:val="single"/>
        </w:rPr>
        <w:t>config_template.yaml</w:t>
      </w:r>
      <w:r>
        <w:rPr>
          <w:rFonts w:ascii="Calibri" w:hAnsi="Calibri" w:cs="Calibri"/>
          <w:b/>
          <w:bCs/>
          <w:sz w:val="24"/>
          <w:szCs w:val="24"/>
          <w:u w:val="single"/>
        </w:rPr>
        <w:t>)</w:t>
      </w:r>
    </w:p>
    <w:p w14:paraId="2772271F" w14:textId="3E12708A" w:rsidR="00AB6034" w:rsidRDefault="00870320" w:rsidP="00AB6034">
      <w:pPr>
        <w:ind w:left="426"/>
        <w:rPr>
          <w:rFonts w:ascii="Calibri" w:hAnsi="Calibri" w:cs="Calibri"/>
          <w:sz w:val="24"/>
          <w:szCs w:val="24"/>
        </w:rPr>
      </w:pPr>
      <w:r w:rsidRPr="00AB6034">
        <w:rPr>
          <w:rFonts w:ascii="Calibri" w:hAnsi="Calibri" w:cs="Calibri"/>
          <w:sz w:val="24"/>
          <w:szCs w:val="24"/>
        </w:rPr>
        <w:t xml:space="preserve">The </w:t>
      </w:r>
      <w:r w:rsidR="007F1B2C">
        <w:rPr>
          <w:rFonts w:ascii="Calibri" w:hAnsi="Calibri" w:cs="Calibri"/>
          <w:sz w:val="24"/>
          <w:szCs w:val="24"/>
        </w:rPr>
        <w:t>experiments configuration file contains the following yaml nodes</w:t>
      </w:r>
    </w:p>
    <w:p w14:paraId="1A86731F" w14:textId="785B406A" w:rsidR="00180568" w:rsidRDefault="00180568" w:rsidP="00AB6034">
      <w:pPr>
        <w:pStyle w:val="ListParagraph"/>
        <w:numPr>
          <w:ilvl w:val="0"/>
          <w:numId w:val="2"/>
        </w:numPr>
        <w:rPr>
          <w:rFonts w:ascii="Calibri" w:hAnsi="Calibri" w:cs="Calibri"/>
          <w:sz w:val="24"/>
          <w:szCs w:val="24"/>
        </w:rPr>
      </w:pPr>
      <w:r>
        <w:rPr>
          <w:rFonts w:ascii="Calibri" w:hAnsi="Calibri" w:cs="Calibri"/>
          <w:sz w:val="24"/>
          <w:szCs w:val="24"/>
        </w:rPr>
        <w:t>Investigations: contains multiple investigations</w:t>
      </w:r>
    </w:p>
    <w:p w14:paraId="64C79BF2" w14:textId="0A848F9F" w:rsidR="00870320" w:rsidRPr="00AB6034" w:rsidRDefault="00870320" w:rsidP="00AB6034">
      <w:pPr>
        <w:pStyle w:val="ListParagraph"/>
        <w:numPr>
          <w:ilvl w:val="0"/>
          <w:numId w:val="2"/>
        </w:numPr>
        <w:rPr>
          <w:rFonts w:ascii="Calibri" w:hAnsi="Calibri" w:cs="Calibri"/>
          <w:sz w:val="24"/>
          <w:szCs w:val="24"/>
        </w:rPr>
      </w:pPr>
      <w:r w:rsidRPr="00AB6034">
        <w:rPr>
          <w:rFonts w:ascii="Calibri" w:hAnsi="Calibri" w:cs="Calibri"/>
          <w:sz w:val="24"/>
          <w:szCs w:val="24"/>
        </w:rPr>
        <w:t>investigation: has a type (vel_coeffs or fixed_budget) and contains multiple groups of the same type</w:t>
      </w:r>
    </w:p>
    <w:p w14:paraId="1D7AE296" w14:textId="68303A7D" w:rsidR="003D6479" w:rsidRDefault="00870320" w:rsidP="00870320">
      <w:pPr>
        <w:pStyle w:val="ListParagraph"/>
        <w:numPr>
          <w:ilvl w:val="0"/>
          <w:numId w:val="2"/>
        </w:numPr>
        <w:rPr>
          <w:rFonts w:ascii="Calibri" w:hAnsi="Calibri" w:cs="Calibri"/>
          <w:sz w:val="24"/>
          <w:szCs w:val="24"/>
        </w:rPr>
      </w:pPr>
      <w:r>
        <w:rPr>
          <w:rFonts w:ascii="Calibri" w:hAnsi="Calibri" w:cs="Calibri"/>
          <w:sz w:val="24"/>
          <w:szCs w:val="24"/>
        </w:rPr>
        <w:t xml:space="preserve">groups:  </w:t>
      </w:r>
      <w:r w:rsidR="003D6479">
        <w:rPr>
          <w:rFonts w:ascii="Calibri" w:hAnsi="Calibri" w:cs="Calibri"/>
          <w:sz w:val="24"/>
          <w:szCs w:val="24"/>
        </w:rPr>
        <w:t>contain</w:t>
      </w:r>
      <w:r w:rsidR="001A3ED1">
        <w:rPr>
          <w:rFonts w:ascii="Calibri" w:hAnsi="Calibri" w:cs="Calibri"/>
          <w:sz w:val="24"/>
          <w:szCs w:val="24"/>
        </w:rPr>
        <w:t>s</w:t>
      </w:r>
      <w:r w:rsidR="003D6479">
        <w:rPr>
          <w:rFonts w:ascii="Calibri" w:hAnsi="Calibri" w:cs="Calibri"/>
          <w:sz w:val="24"/>
          <w:szCs w:val="24"/>
        </w:rPr>
        <w:t xml:space="preserve"> multiple g</w:t>
      </w:r>
      <w:r w:rsidR="00AB6034">
        <w:rPr>
          <w:rFonts w:ascii="Calibri" w:hAnsi="Calibri" w:cs="Calibri"/>
          <w:sz w:val="24"/>
          <w:szCs w:val="24"/>
        </w:rPr>
        <w:t>r</w:t>
      </w:r>
      <w:r w:rsidR="003D6479">
        <w:rPr>
          <w:rFonts w:ascii="Calibri" w:hAnsi="Calibri" w:cs="Calibri"/>
          <w:sz w:val="24"/>
          <w:szCs w:val="24"/>
        </w:rPr>
        <w:t>oups</w:t>
      </w:r>
      <w:r>
        <w:rPr>
          <w:rFonts w:ascii="Calibri" w:hAnsi="Calibri" w:cs="Calibri"/>
          <w:sz w:val="24"/>
          <w:szCs w:val="24"/>
        </w:rPr>
        <w:t xml:space="preserve"> </w:t>
      </w:r>
    </w:p>
    <w:p w14:paraId="7A9102DB" w14:textId="0B4D3AB5" w:rsidR="00870320" w:rsidRDefault="003D6479" w:rsidP="00870320">
      <w:pPr>
        <w:pStyle w:val="ListParagraph"/>
        <w:numPr>
          <w:ilvl w:val="0"/>
          <w:numId w:val="2"/>
        </w:numPr>
        <w:rPr>
          <w:rFonts w:ascii="Calibri" w:hAnsi="Calibri" w:cs="Calibri"/>
          <w:sz w:val="24"/>
          <w:szCs w:val="24"/>
        </w:rPr>
      </w:pPr>
      <w:r>
        <w:rPr>
          <w:rFonts w:ascii="Calibri" w:hAnsi="Calibri" w:cs="Calibri"/>
          <w:sz w:val="24"/>
          <w:szCs w:val="24"/>
        </w:rPr>
        <w:t xml:space="preserve">group: </w:t>
      </w:r>
      <w:r w:rsidR="00870320">
        <w:rPr>
          <w:rFonts w:ascii="Calibri" w:hAnsi="Calibri" w:cs="Calibri"/>
          <w:sz w:val="24"/>
          <w:szCs w:val="24"/>
        </w:rPr>
        <w:t>contains</w:t>
      </w:r>
      <w:r>
        <w:rPr>
          <w:rFonts w:ascii="Calibri" w:hAnsi="Calibri" w:cs="Calibri"/>
          <w:sz w:val="24"/>
          <w:szCs w:val="24"/>
        </w:rPr>
        <w:t xml:space="preserve"> a set of fixed parameters and a set of ranges for the remaining parameters</w:t>
      </w:r>
      <w:r w:rsidR="007F1B2C">
        <w:rPr>
          <w:rFonts w:ascii="Calibri" w:hAnsi="Calibri" w:cs="Calibri"/>
          <w:sz w:val="24"/>
          <w:szCs w:val="24"/>
        </w:rPr>
        <w:t xml:space="preserve">. This represents a set of experiment with different but related parameter to answer a certain question. </w:t>
      </w:r>
    </w:p>
    <w:p w14:paraId="0D2CB984" w14:textId="2C77105D" w:rsidR="003D6479" w:rsidRDefault="003D6479" w:rsidP="00870320">
      <w:pPr>
        <w:pStyle w:val="ListParagraph"/>
        <w:numPr>
          <w:ilvl w:val="1"/>
          <w:numId w:val="2"/>
        </w:numPr>
        <w:rPr>
          <w:rFonts w:ascii="Calibri" w:hAnsi="Calibri" w:cs="Calibri"/>
          <w:sz w:val="24"/>
          <w:szCs w:val="24"/>
        </w:rPr>
      </w:pPr>
      <w:r>
        <w:rPr>
          <w:rFonts w:ascii="Calibri" w:hAnsi="Calibri" w:cs="Calibri"/>
          <w:sz w:val="24"/>
          <w:szCs w:val="24"/>
        </w:rPr>
        <w:t xml:space="preserve">if </w:t>
      </w:r>
      <w:r w:rsidR="00870320">
        <w:rPr>
          <w:rFonts w:ascii="Calibri" w:hAnsi="Calibri" w:cs="Calibri"/>
          <w:sz w:val="24"/>
          <w:szCs w:val="24"/>
        </w:rPr>
        <w:t xml:space="preserve">group type </w:t>
      </w:r>
      <w:r w:rsidR="001A3ED1">
        <w:rPr>
          <w:rFonts w:ascii="Calibri" w:hAnsi="Calibri" w:cs="Calibri"/>
          <w:sz w:val="24"/>
          <w:szCs w:val="24"/>
        </w:rPr>
        <w:t>is</w:t>
      </w:r>
      <w:r w:rsidR="00870320">
        <w:rPr>
          <w:rFonts w:ascii="Calibri" w:hAnsi="Calibri" w:cs="Calibri"/>
          <w:sz w:val="24"/>
          <w:szCs w:val="24"/>
        </w:rPr>
        <w:t xml:space="preserve"> vel_coeffs</w:t>
      </w:r>
    </w:p>
    <w:p w14:paraId="59916B81" w14:textId="4C6082C8" w:rsidR="003D6479" w:rsidRDefault="001A3ED1" w:rsidP="003D6479">
      <w:pPr>
        <w:pStyle w:val="ListParagraph"/>
        <w:numPr>
          <w:ilvl w:val="2"/>
          <w:numId w:val="2"/>
        </w:numPr>
        <w:rPr>
          <w:rFonts w:ascii="Calibri" w:hAnsi="Calibri" w:cs="Calibri"/>
          <w:sz w:val="24"/>
          <w:szCs w:val="24"/>
        </w:rPr>
      </w:pPr>
      <w:r>
        <w:rPr>
          <w:rFonts w:ascii="Calibri" w:hAnsi="Calibri" w:cs="Calibri"/>
          <w:sz w:val="24"/>
          <w:szCs w:val="24"/>
        </w:rPr>
        <w:t>the values of the inertia, personal, global and social coefficients parameters will be ranges in the form of [start, end, step]</w:t>
      </w:r>
    </w:p>
    <w:p w14:paraId="787F17DF" w14:textId="53338570" w:rsidR="00870320" w:rsidRDefault="003D6479" w:rsidP="003D6479">
      <w:pPr>
        <w:pStyle w:val="ListParagraph"/>
        <w:numPr>
          <w:ilvl w:val="2"/>
          <w:numId w:val="2"/>
        </w:numPr>
        <w:rPr>
          <w:rFonts w:ascii="Calibri" w:hAnsi="Calibri" w:cs="Calibri"/>
          <w:sz w:val="24"/>
          <w:szCs w:val="24"/>
        </w:rPr>
      </w:pPr>
      <w:r>
        <w:rPr>
          <w:rFonts w:ascii="Calibri" w:hAnsi="Calibri" w:cs="Calibri"/>
          <w:sz w:val="24"/>
          <w:szCs w:val="24"/>
        </w:rPr>
        <w:t>other parameters are constant</w:t>
      </w:r>
      <w:r w:rsidR="001A3ED1">
        <w:rPr>
          <w:rFonts w:ascii="Calibri" w:hAnsi="Calibri" w:cs="Calibri"/>
          <w:sz w:val="24"/>
          <w:szCs w:val="24"/>
        </w:rPr>
        <w:t>s</w:t>
      </w:r>
      <w:r>
        <w:rPr>
          <w:rFonts w:ascii="Calibri" w:hAnsi="Calibri" w:cs="Calibri"/>
          <w:sz w:val="24"/>
          <w:szCs w:val="24"/>
        </w:rPr>
        <w:t xml:space="preserve"> </w:t>
      </w:r>
      <w:r w:rsidR="00870320">
        <w:rPr>
          <w:rFonts w:ascii="Calibri" w:hAnsi="Calibri" w:cs="Calibri"/>
          <w:sz w:val="24"/>
          <w:szCs w:val="24"/>
        </w:rPr>
        <w:t xml:space="preserve"> </w:t>
      </w:r>
    </w:p>
    <w:p w14:paraId="1BC59A1E" w14:textId="11B1FB48" w:rsidR="003D6479" w:rsidRDefault="001A3ED1" w:rsidP="00870320">
      <w:pPr>
        <w:pStyle w:val="ListParagraph"/>
        <w:numPr>
          <w:ilvl w:val="1"/>
          <w:numId w:val="2"/>
        </w:numPr>
        <w:rPr>
          <w:rFonts w:ascii="Calibri" w:hAnsi="Calibri" w:cs="Calibri"/>
          <w:sz w:val="24"/>
          <w:szCs w:val="24"/>
        </w:rPr>
      </w:pPr>
      <w:r>
        <w:rPr>
          <w:rFonts w:ascii="Calibri" w:hAnsi="Calibri" w:cs="Calibri"/>
          <w:sz w:val="24"/>
          <w:szCs w:val="24"/>
        </w:rPr>
        <w:t xml:space="preserve">if </w:t>
      </w:r>
      <w:r w:rsidR="00870320">
        <w:rPr>
          <w:rFonts w:ascii="Calibri" w:hAnsi="Calibri" w:cs="Calibri"/>
          <w:sz w:val="24"/>
          <w:szCs w:val="24"/>
        </w:rPr>
        <w:t xml:space="preserve">group type </w:t>
      </w:r>
      <w:r>
        <w:rPr>
          <w:rFonts w:ascii="Calibri" w:hAnsi="Calibri" w:cs="Calibri"/>
          <w:sz w:val="24"/>
          <w:szCs w:val="24"/>
        </w:rPr>
        <w:t>is</w:t>
      </w:r>
      <w:r w:rsidR="00870320">
        <w:rPr>
          <w:rFonts w:ascii="Calibri" w:hAnsi="Calibri" w:cs="Calibri"/>
          <w:sz w:val="24"/>
          <w:szCs w:val="24"/>
        </w:rPr>
        <w:t xml:space="preserve"> fixed_budget</w:t>
      </w:r>
    </w:p>
    <w:p w14:paraId="20665250" w14:textId="63C73B8D" w:rsidR="003D6479" w:rsidRDefault="001A3ED1" w:rsidP="003D6479">
      <w:pPr>
        <w:pStyle w:val="ListParagraph"/>
        <w:numPr>
          <w:ilvl w:val="2"/>
          <w:numId w:val="2"/>
        </w:numPr>
        <w:rPr>
          <w:rFonts w:ascii="Calibri" w:hAnsi="Calibri" w:cs="Calibri"/>
          <w:sz w:val="24"/>
          <w:szCs w:val="24"/>
        </w:rPr>
      </w:pPr>
      <w:r>
        <w:rPr>
          <w:rFonts w:ascii="Calibri" w:hAnsi="Calibri" w:cs="Calibri"/>
          <w:sz w:val="24"/>
          <w:szCs w:val="24"/>
        </w:rPr>
        <w:t xml:space="preserve">the value of </w:t>
      </w:r>
      <w:r w:rsidR="00870320">
        <w:rPr>
          <w:rFonts w:ascii="Calibri" w:hAnsi="Calibri" w:cs="Calibri"/>
          <w:sz w:val="24"/>
          <w:szCs w:val="24"/>
        </w:rPr>
        <w:t xml:space="preserve">swarm size </w:t>
      </w:r>
      <w:r>
        <w:rPr>
          <w:rFonts w:ascii="Calibri" w:hAnsi="Calibri" w:cs="Calibri"/>
          <w:sz w:val="24"/>
          <w:szCs w:val="24"/>
        </w:rPr>
        <w:t>will be a range in the form of</w:t>
      </w:r>
      <w:r w:rsidR="003D6479">
        <w:rPr>
          <w:rFonts w:ascii="Calibri" w:hAnsi="Calibri" w:cs="Calibri"/>
          <w:sz w:val="24"/>
          <w:szCs w:val="24"/>
        </w:rPr>
        <w:t xml:space="preserve"> </w:t>
      </w:r>
      <w:r w:rsidR="00870320">
        <w:rPr>
          <w:rFonts w:ascii="Calibri" w:hAnsi="Calibri" w:cs="Calibri"/>
          <w:sz w:val="24"/>
          <w:szCs w:val="24"/>
        </w:rPr>
        <w:t xml:space="preserve">[start, end, step] </w:t>
      </w:r>
    </w:p>
    <w:p w14:paraId="17BC5306" w14:textId="299276C2" w:rsidR="00870320" w:rsidRDefault="003D6479" w:rsidP="003D6479">
      <w:pPr>
        <w:pStyle w:val="ListParagraph"/>
        <w:numPr>
          <w:ilvl w:val="2"/>
          <w:numId w:val="2"/>
        </w:numPr>
        <w:rPr>
          <w:rFonts w:ascii="Calibri" w:hAnsi="Calibri" w:cs="Calibri"/>
          <w:sz w:val="24"/>
          <w:szCs w:val="24"/>
        </w:rPr>
      </w:pPr>
      <w:r>
        <w:rPr>
          <w:rFonts w:ascii="Calibri" w:hAnsi="Calibri" w:cs="Calibri"/>
          <w:sz w:val="24"/>
          <w:szCs w:val="24"/>
        </w:rPr>
        <w:t xml:space="preserve">informants size </w:t>
      </w:r>
      <w:r w:rsidR="001A3ED1">
        <w:rPr>
          <w:rFonts w:ascii="Calibri" w:hAnsi="Calibri" w:cs="Calibri"/>
          <w:sz w:val="24"/>
          <w:szCs w:val="24"/>
        </w:rPr>
        <w:t>will be in the form of a</w:t>
      </w:r>
      <w:r>
        <w:rPr>
          <w:rFonts w:ascii="Calibri" w:hAnsi="Calibri" w:cs="Calibri"/>
          <w:sz w:val="24"/>
          <w:szCs w:val="24"/>
        </w:rPr>
        <w:t xml:space="preserve"> list</w:t>
      </w:r>
      <w:r w:rsidR="00870320">
        <w:rPr>
          <w:rFonts w:ascii="Calibri" w:hAnsi="Calibri" w:cs="Calibri"/>
          <w:sz w:val="24"/>
          <w:szCs w:val="24"/>
        </w:rPr>
        <w:t xml:space="preserve"> (one</w:t>
      </w:r>
      <w:r w:rsidR="001A3ED1">
        <w:rPr>
          <w:rFonts w:ascii="Calibri" w:hAnsi="Calibri" w:cs="Calibri"/>
          <w:sz w:val="24"/>
          <w:szCs w:val="24"/>
        </w:rPr>
        <w:t xml:space="preserve"> informant size</w:t>
      </w:r>
      <w:r w:rsidR="00870320">
        <w:rPr>
          <w:rFonts w:ascii="Calibri" w:hAnsi="Calibri" w:cs="Calibri"/>
          <w:sz w:val="24"/>
          <w:szCs w:val="24"/>
        </w:rPr>
        <w:t xml:space="preserve"> per swarm size)</w:t>
      </w:r>
    </w:p>
    <w:p w14:paraId="1FF9FC57" w14:textId="6BD85F2E" w:rsidR="003D6479" w:rsidRDefault="003D6479" w:rsidP="003D6479">
      <w:pPr>
        <w:pStyle w:val="ListParagraph"/>
        <w:numPr>
          <w:ilvl w:val="2"/>
          <w:numId w:val="2"/>
        </w:numPr>
        <w:rPr>
          <w:rFonts w:ascii="Calibri" w:hAnsi="Calibri" w:cs="Calibri"/>
          <w:sz w:val="24"/>
          <w:szCs w:val="24"/>
        </w:rPr>
      </w:pPr>
      <w:r>
        <w:rPr>
          <w:rFonts w:ascii="Calibri" w:hAnsi="Calibri" w:cs="Calibri"/>
          <w:sz w:val="24"/>
          <w:szCs w:val="24"/>
        </w:rPr>
        <w:t xml:space="preserve">budget size </w:t>
      </w:r>
      <w:r w:rsidR="001A3ED1">
        <w:rPr>
          <w:rFonts w:ascii="Calibri" w:hAnsi="Calibri" w:cs="Calibri"/>
          <w:sz w:val="24"/>
          <w:szCs w:val="24"/>
        </w:rPr>
        <w:t>value will be</w:t>
      </w:r>
      <w:r>
        <w:rPr>
          <w:rFonts w:ascii="Calibri" w:hAnsi="Calibri" w:cs="Calibri"/>
          <w:sz w:val="24"/>
          <w:szCs w:val="24"/>
        </w:rPr>
        <w:t xml:space="preserve"> fixed </w:t>
      </w:r>
      <w:r w:rsidR="001A3ED1">
        <w:rPr>
          <w:rFonts w:ascii="Calibri" w:hAnsi="Calibri" w:cs="Calibri"/>
          <w:sz w:val="24"/>
          <w:szCs w:val="24"/>
        </w:rPr>
        <w:t>number</w:t>
      </w:r>
    </w:p>
    <w:p w14:paraId="70FE99EA" w14:textId="4BFA0F8E" w:rsidR="003D6479" w:rsidRDefault="003D6479" w:rsidP="003D6479">
      <w:pPr>
        <w:pStyle w:val="ListParagraph"/>
        <w:numPr>
          <w:ilvl w:val="2"/>
          <w:numId w:val="2"/>
        </w:numPr>
        <w:rPr>
          <w:rFonts w:ascii="Calibri" w:hAnsi="Calibri" w:cs="Calibri"/>
          <w:sz w:val="24"/>
          <w:szCs w:val="24"/>
        </w:rPr>
      </w:pPr>
      <w:r>
        <w:rPr>
          <w:rFonts w:ascii="Calibri" w:hAnsi="Calibri" w:cs="Calibri"/>
          <w:sz w:val="24"/>
          <w:szCs w:val="24"/>
        </w:rPr>
        <w:t xml:space="preserve">iteration count </w:t>
      </w:r>
      <w:r w:rsidR="001A3ED1">
        <w:rPr>
          <w:rFonts w:ascii="Calibri" w:hAnsi="Calibri" w:cs="Calibri"/>
          <w:sz w:val="24"/>
          <w:szCs w:val="24"/>
        </w:rPr>
        <w:t xml:space="preserve">will not have any </w:t>
      </w:r>
      <w:r>
        <w:rPr>
          <w:rFonts w:ascii="Calibri" w:hAnsi="Calibri" w:cs="Calibri"/>
          <w:sz w:val="24"/>
          <w:szCs w:val="24"/>
        </w:rPr>
        <w:t xml:space="preserve">value as it </w:t>
      </w:r>
      <w:r w:rsidR="00865DF2">
        <w:rPr>
          <w:rFonts w:ascii="Calibri" w:hAnsi="Calibri" w:cs="Calibri"/>
          <w:sz w:val="24"/>
          <w:szCs w:val="24"/>
        </w:rPr>
        <w:t>will</w:t>
      </w:r>
      <w:r>
        <w:rPr>
          <w:rFonts w:ascii="Calibri" w:hAnsi="Calibri" w:cs="Calibri"/>
          <w:sz w:val="24"/>
          <w:szCs w:val="24"/>
        </w:rPr>
        <w:t xml:space="preserve"> be calculated</w:t>
      </w:r>
    </w:p>
    <w:p w14:paraId="7035F0FD" w14:textId="74CADD85" w:rsidR="00870320" w:rsidRDefault="003D6479" w:rsidP="00180568">
      <w:pPr>
        <w:pStyle w:val="ListParagraph"/>
        <w:numPr>
          <w:ilvl w:val="2"/>
          <w:numId w:val="2"/>
        </w:numPr>
        <w:rPr>
          <w:rFonts w:ascii="Calibri" w:hAnsi="Calibri" w:cs="Calibri"/>
          <w:sz w:val="24"/>
          <w:szCs w:val="24"/>
        </w:rPr>
      </w:pPr>
      <w:r>
        <w:rPr>
          <w:rFonts w:ascii="Calibri" w:hAnsi="Calibri" w:cs="Calibri"/>
          <w:sz w:val="24"/>
          <w:szCs w:val="24"/>
        </w:rPr>
        <w:t>other parameters are constants</w:t>
      </w:r>
    </w:p>
    <w:p w14:paraId="1D2628EC" w14:textId="3C85B2B3" w:rsidR="00180568" w:rsidRPr="00180568" w:rsidRDefault="00180568" w:rsidP="00180568">
      <w:pPr>
        <w:ind w:firstLine="360"/>
        <w:rPr>
          <w:rFonts w:ascii="Calibri" w:hAnsi="Calibri" w:cs="Calibri"/>
          <w:sz w:val="24"/>
          <w:szCs w:val="24"/>
        </w:rPr>
      </w:pPr>
      <w:r w:rsidRPr="00180568">
        <w:rPr>
          <w:rFonts w:ascii="Calibri" w:hAnsi="Calibri" w:cs="Calibri"/>
          <w:sz w:val="24"/>
          <w:szCs w:val="24"/>
        </w:rPr>
        <w:t>How</w:t>
      </w:r>
      <w:r>
        <w:rPr>
          <w:rFonts w:ascii="Calibri" w:hAnsi="Calibri" w:cs="Calibri"/>
          <w:sz w:val="24"/>
          <w:szCs w:val="24"/>
        </w:rPr>
        <w:t xml:space="preserve"> did we answer the assignment 3 questions</w:t>
      </w:r>
      <w:r w:rsidRPr="00180568">
        <w:rPr>
          <w:rFonts w:ascii="Calibri" w:hAnsi="Calibri" w:cs="Calibri"/>
          <w:sz w:val="24"/>
          <w:szCs w:val="24"/>
        </w:rPr>
        <w:t xml:space="preserve"> </w:t>
      </w:r>
    </w:p>
    <w:p w14:paraId="52596FED" w14:textId="051116AF" w:rsidR="00180568" w:rsidRDefault="00180568" w:rsidP="00180568">
      <w:pPr>
        <w:pStyle w:val="ListParagraph"/>
        <w:numPr>
          <w:ilvl w:val="0"/>
          <w:numId w:val="2"/>
        </w:numPr>
        <w:rPr>
          <w:rFonts w:ascii="Calibri" w:hAnsi="Calibri" w:cs="Calibri"/>
          <w:sz w:val="24"/>
          <w:szCs w:val="24"/>
        </w:rPr>
      </w:pPr>
      <w:r w:rsidRPr="00180568">
        <w:rPr>
          <w:rFonts w:ascii="Calibri" w:hAnsi="Calibri" w:cs="Calibri"/>
          <w:sz w:val="24"/>
          <w:szCs w:val="24"/>
        </w:rPr>
        <w:t xml:space="preserve">To investigate the effect of velocity coefficients, we used investigation of type </w:t>
      </w:r>
      <w:r>
        <w:rPr>
          <w:rFonts w:ascii="Calibri" w:hAnsi="Calibri" w:cs="Calibri"/>
          <w:sz w:val="24"/>
          <w:szCs w:val="24"/>
        </w:rPr>
        <w:t>“</w:t>
      </w:r>
      <w:r w:rsidRPr="00180568">
        <w:rPr>
          <w:rFonts w:ascii="Calibri" w:hAnsi="Calibri" w:cs="Calibri"/>
          <w:sz w:val="24"/>
          <w:szCs w:val="24"/>
        </w:rPr>
        <w:t>vel_coeffs</w:t>
      </w:r>
      <w:r>
        <w:rPr>
          <w:rFonts w:ascii="Calibri" w:hAnsi="Calibri" w:cs="Calibri"/>
          <w:sz w:val="24"/>
          <w:szCs w:val="24"/>
        </w:rPr>
        <w:t>”</w:t>
      </w:r>
      <w:r w:rsidRPr="00180568">
        <w:rPr>
          <w:rFonts w:ascii="Calibri" w:hAnsi="Calibri" w:cs="Calibri"/>
          <w:sz w:val="24"/>
          <w:szCs w:val="24"/>
        </w:rPr>
        <w:t xml:space="preserve"> </w:t>
      </w:r>
    </w:p>
    <w:p w14:paraId="02A09941" w14:textId="15990352" w:rsidR="00180568" w:rsidRDefault="00180568" w:rsidP="00180568">
      <w:pPr>
        <w:pStyle w:val="ListParagraph"/>
        <w:numPr>
          <w:ilvl w:val="0"/>
          <w:numId w:val="2"/>
        </w:numPr>
        <w:rPr>
          <w:rFonts w:ascii="Calibri" w:hAnsi="Calibri" w:cs="Calibri"/>
          <w:sz w:val="24"/>
          <w:szCs w:val="24"/>
        </w:rPr>
      </w:pPr>
      <w:r w:rsidRPr="00180568">
        <w:rPr>
          <w:rFonts w:ascii="Calibri" w:hAnsi="Calibri" w:cs="Calibri"/>
          <w:sz w:val="24"/>
          <w:szCs w:val="24"/>
        </w:rPr>
        <w:t>T</w:t>
      </w:r>
      <w:r>
        <w:rPr>
          <w:rFonts w:ascii="Calibri" w:hAnsi="Calibri" w:cs="Calibri"/>
          <w:sz w:val="24"/>
          <w:szCs w:val="24"/>
        </w:rPr>
        <w:t>o</w:t>
      </w:r>
      <w:r w:rsidRPr="00180568">
        <w:rPr>
          <w:rFonts w:ascii="Calibri" w:hAnsi="Calibri" w:cs="Calibri"/>
          <w:sz w:val="24"/>
          <w:szCs w:val="24"/>
        </w:rPr>
        <w:t xml:space="preserve"> </w:t>
      </w:r>
      <w:r>
        <w:rPr>
          <w:rFonts w:ascii="Calibri" w:hAnsi="Calibri" w:cs="Calibri"/>
          <w:sz w:val="24"/>
          <w:szCs w:val="24"/>
        </w:rPr>
        <w:t>investigate the effect of allocat</w:t>
      </w:r>
      <w:r w:rsidR="007F1B2C">
        <w:rPr>
          <w:rFonts w:ascii="Calibri" w:hAnsi="Calibri" w:cs="Calibri"/>
          <w:sz w:val="24"/>
          <w:szCs w:val="24"/>
        </w:rPr>
        <w:t>ing</w:t>
      </w:r>
      <w:r>
        <w:rPr>
          <w:rFonts w:ascii="Calibri" w:hAnsi="Calibri" w:cs="Calibri"/>
          <w:sz w:val="24"/>
          <w:szCs w:val="24"/>
        </w:rPr>
        <w:t xml:space="preserve"> solution budget to swarm size and iteration count, we used investigation of type “fixed_budget”</w:t>
      </w:r>
    </w:p>
    <w:p w14:paraId="5AFE54F3" w14:textId="0A51B7CF" w:rsidR="00180568" w:rsidRPr="00FB7240" w:rsidRDefault="00180568" w:rsidP="00FB7240">
      <w:pPr>
        <w:pStyle w:val="ListParagraph"/>
        <w:numPr>
          <w:ilvl w:val="0"/>
          <w:numId w:val="2"/>
        </w:numPr>
        <w:rPr>
          <w:rFonts w:ascii="Calibri" w:hAnsi="Calibri" w:cs="Calibri"/>
          <w:sz w:val="24"/>
          <w:szCs w:val="24"/>
        </w:rPr>
      </w:pPr>
      <w:r>
        <w:rPr>
          <w:rFonts w:ascii="Calibri" w:hAnsi="Calibri" w:cs="Calibri"/>
          <w:sz w:val="24"/>
          <w:szCs w:val="24"/>
        </w:rPr>
        <w:t>To investigate the effect of NN architecture and activation functions, we used the investigation of type “vel_coeffs” with fixes ranges and multiple groups where each group has different NN architecture and activation functions.</w:t>
      </w:r>
    </w:p>
    <w:p w14:paraId="160E2202" w14:textId="77777777" w:rsidR="00FB7240" w:rsidRDefault="0088252C" w:rsidP="00FB7240">
      <w:pPr>
        <w:rPr>
          <w:rStyle w:val="Heading2Char"/>
        </w:rPr>
      </w:pPr>
      <w:bookmarkStart w:id="5" w:name="_Toc214581064"/>
      <w:r w:rsidRPr="00FB7240">
        <w:rPr>
          <w:rStyle w:val="Heading2Char"/>
        </w:rPr>
        <w:t>Train activation function</w:t>
      </w:r>
      <w:bookmarkEnd w:id="5"/>
      <w:r w:rsidRPr="00FB7240">
        <w:rPr>
          <w:rStyle w:val="Heading2Char"/>
        </w:rPr>
        <w:t xml:space="preserve"> </w:t>
      </w:r>
    </w:p>
    <w:p w14:paraId="2A2B6273" w14:textId="77777777" w:rsidR="00FB7240" w:rsidRDefault="00FB7240" w:rsidP="00FB7240">
      <w:pPr>
        <w:rPr>
          <w:rFonts w:ascii="Calibri" w:hAnsi="Calibri" w:cs="Calibri"/>
          <w:sz w:val="24"/>
          <w:szCs w:val="24"/>
        </w:rPr>
      </w:pPr>
      <w:r>
        <w:rPr>
          <w:rFonts w:ascii="Calibri" w:hAnsi="Calibri" w:cs="Calibri"/>
          <w:sz w:val="24"/>
          <w:szCs w:val="24"/>
        </w:rPr>
        <w:lastRenderedPageBreak/>
        <w:t xml:space="preserve">“Training activation function by </w:t>
      </w:r>
      <w:r w:rsidR="0088252C" w:rsidRPr="00FB7240">
        <w:rPr>
          <w:rFonts w:ascii="Calibri" w:hAnsi="Calibri" w:cs="Calibri"/>
          <w:sz w:val="24"/>
          <w:szCs w:val="24"/>
        </w:rPr>
        <w:t>encod</w:t>
      </w:r>
      <w:r>
        <w:rPr>
          <w:rFonts w:ascii="Calibri" w:hAnsi="Calibri" w:cs="Calibri"/>
          <w:sz w:val="24"/>
          <w:szCs w:val="24"/>
        </w:rPr>
        <w:t>ing</w:t>
      </w:r>
      <w:r w:rsidR="0088252C" w:rsidRPr="00FB7240">
        <w:rPr>
          <w:rFonts w:ascii="Calibri" w:hAnsi="Calibri" w:cs="Calibri"/>
          <w:sz w:val="24"/>
          <w:szCs w:val="24"/>
        </w:rPr>
        <w:t xml:space="preserve"> </w:t>
      </w:r>
      <w:r>
        <w:rPr>
          <w:rFonts w:ascii="Calibri" w:hAnsi="Calibri" w:cs="Calibri"/>
          <w:sz w:val="24"/>
          <w:szCs w:val="24"/>
        </w:rPr>
        <w:t>them</w:t>
      </w:r>
      <w:r w:rsidR="0088252C" w:rsidRPr="00FB7240">
        <w:rPr>
          <w:rFonts w:ascii="Calibri" w:hAnsi="Calibri" w:cs="Calibri"/>
          <w:sz w:val="24"/>
          <w:szCs w:val="24"/>
        </w:rPr>
        <w:t xml:space="preserve"> in PSO features</w:t>
      </w:r>
      <w:r>
        <w:rPr>
          <w:rFonts w:ascii="Calibri" w:hAnsi="Calibri" w:cs="Calibri"/>
          <w:sz w:val="24"/>
          <w:szCs w:val="24"/>
        </w:rPr>
        <w:t>”</w:t>
      </w:r>
      <w:r w:rsidR="0088252C" w:rsidRPr="00FB7240">
        <w:rPr>
          <w:rFonts w:ascii="Calibri" w:hAnsi="Calibri" w:cs="Calibri"/>
          <w:sz w:val="24"/>
          <w:szCs w:val="24"/>
        </w:rPr>
        <w:br/>
      </w:r>
      <w:r w:rsidR="00985817" w:rsidRPr="00FB7240">
        <w:rPr>
          <w:rFonts w:ascii="Calibri" w:hAnsi="Calibri" w:cs="Calibri"/>
          <w:sz w:val="24"/>
          <w:szCs w:val="24"/>
        </w:rPr>
        <w:t>Implementing this requirement could result in an unsmooth particle movement for the following reason</w:t>
      </w:r>
      <w:r w:rsidR="0088252C" w:rsidRPr="00FB7240">
        <w:rPr>
          <w:rFonts w:ascii="Calibri" w:hAnsi="Calibri" w:cs="Calibri"/>
          <w:sz w:val="24"/>
          <w:szCs w:val="24"/>
        </w:rPr>
        <w:t xml:space="preserve">. </w:t>
      </w:r>
    </w:p>
    <w:p w14:paraId="31A4BCA7" w14:textId="77777777" w:rsidR="00600A2C" w:rsidRDefault="009B5337" w:rsidP="00600A2C">
      <w:pPr>
        <w:pStyle w:val="ListParagraph"/>
        <w:numPr>
          <w:ilvl w:val="0"/>
          <w:numId w:val="2"/>
        </w:numPr>
        <w:rPr>
          <w:rFonts w:ascii="Calibri" w:hAnsi="Calibri" w:cs="Calibri"/>
          <w:sz w:val="24"/>
          <w:szCs w:val="24"/>
        </w:rPr>
      </w:pPr>
      <w:r w:rsidRPr="00FB7240">
        <w:rPr>
          <w:rFonts w:ascii="Calibri" w:hAnsi="Calibri" w:cs="Calibri"/>
          <w:sz w:val="24"/>
          <w:szCs w:val="24"/>
        </w:rPr>
        <w:t>Each activation function type has recommended weight boundar</w:t>
      </w:r>
      <w:r w:rsidR="00985817" w:rsidRPr="00FB7240">
        <w:rPr>
          <w:rFonts w:ascii="Calibri" w:hAnsi="Calibri" w:cs="Calibri"/>
          <w:sz w:val="24"/>
          <w:szCs w:val="24"/>
        </w:rPr>
        <w:t xml:space="preserve">ies </w:t>
      </w:r>
      <w:r w:rsidRPr="00FB7240">
        <w:rPr>
          <w:rFonts w:ascii="Calibri" w:hAnsi="Calibri" w:cs="Calibri"/>
          <w:sz w:val="24"/>
          <w:szCs w:val="24"/>
        </w:rPr>
        <w:t xml:space="preserve">to ensure stability. </w:t>
      </w:r>
    </w:p>
    <w:p w14:paraId="6FEB9FE0" w14:textId="18058DCB" w:rsidR="00FB7240" w:rsidRPr="00600A2C" w:rsidRDefault="00985817" w:rsidP="00600A2C">
      <w:pPr>
        <w:pStyle w:val="ListParagraph"/>
        <w:numPr>
          <w:ilvl w:val="0"/>
          <w:numId w:val="2"/>
        </w:numPr>
        <w:rPr>
          <w:rFonts w:ascii="Calibri" w:hAnsi="Calibri" w:cs="Calibri"/>
          <w:sz w:val="24"/>
          <w:szCs w:val="24"/>
        </w:rPr>
      </w:pPr>
      <w:r w:rsidRPr="00FB7240">
        <w:rPr>
          <w:rFonts w:ascii="Calibri" w:hAnsi="Calibri" w:cs="Calibri"/>
          <w:sz w:val="24"/>
          <w:szCs w:val="24"/>
        </w:rPr>
        <w:t>W</w:t>
      </w:r>
      <w:r w:rsidR="009B5337" w:rsidRPr="00FB7240">
        <w:rPr>
          <w:rFonts w:ascii="Calibri" w:hAnsi="Calibri" w:cs="Calibri"/>
          <w:sz w:val="24"/>
          <w:szCs w:val="24"/>
        </w:rPr>
        <w:t xml:space="preserve">eight boundaries </w:t>
      </w:r>
      <w:r w:rsidRPr="00FB7240">
        <w:rPr>
          <w:rFonts w:ascii="Calibri" w:hAnsi="Calibri" w:cs="Calibri"/>
          <w:sz w:val="24"/>
          <w:szCs w:val="24"/>
        </w:rPr>
        <w:t xml:space="preserve">are </w:t>
      </w:r>
      <w:r w:rsidR="009B5337" w:rsidRPr="00FB7240">
        <w:rPr>
          <w:rFonts w:ascii="Calibri" w:hAnsi="Calibri" w:cs="Calibri"/>
          <w:sz w:val="24"/>
          <w:szCs w:val="24"/>
        </w:rPr>
        <w:t>particle position boundar</w:t>
      </w:r>
      <w:r w:rsidRPr="00FB7240">
        <w:rPr>
          <w:rFonts w:ascii="Calibri" w:hAnsi="Calibri" w:cs="Calibri"/>
          <w:sz w:val="24"/>
          <w:szCs w:val="24"/>
        </w:rPr>
        <w:t>ies</w:t>
      </w:r>
      <w:r w:rsidR="00600A2C">
        <w:rPr>
          <w:rFonts w:ascii="Calibri" w:hAnsi="Calibri" w:cs="Calibri"/>
          <w:sz w:val="24"/>
          <w:szCs w:val="24"/>
        </w:rPr>
        <w:t>,</w:t>
      </w:r>
      <w:r w:rsidR="009B5337" w:rsidRPr="00FB7240">
        <w:rPr>
          <w:rFonts w:ascii="Calibri" w:hAnsi="Calibri" w:cs="Calibri"/>
          <w:sz w:val="24"/>
          <w:szCs w:val="24"/>
        </w:rPr>
        <w:t xml:space="preserve"> </w:t>
      </w:r>
      <w:r w:rsidR="00600A2C">
        <w:rPr>
          <w:rFonts w:ascii="Calibri" w:hAnsi="Calibri" w:cs="Calibri"/>
          <w:sz w:val="24"/>
          <w:szCs w:val="24"/>
        </w:rPr>
        <w:t>s</w:t>
      </w:r>
      <w:r w:rsidRPr="00600A2C">
        <w:rPr>
          <w:rFonts w:ascii="Calibri" w:hAnsi="Calibri" w:cs="Calibri"/>
          <w:sz w:val="24"/>
          <w:szCs w:val="24"/>
        </w:rPr>
        <w:t xml:space="preserve">o </w:t>
      </w:r>
      <w:r w:rsidR="009B5337" w:rsidRPr="00600A2C">
        <w:rPr>
          <w:rFonts w:ascii="Calibri" w:hAnsi="Calibri" w:cs="Calibri"/>
          <w:sz w:val="24"/>
          <w:szCs w:val="24"/>
        </w:rPr>
        <w:t>modifying activation function</w:t>
      </w:r>
      <w:r w:rsidRPr="00600A2C">
        <w:rPr>
          <w:rFonts w:ascii="Calibri" w:hAnsi="Calibri" w:cs="Calibri"/>
          <w:sz w:val="24"/>
          <w:szCs w:val="24"/>
        </w:rPr>
        <w:t>s</w:t>
      </w:r>
      <w:r w:rsidR="009B5337" w:rsidRPr="00600A2C">
        <w:rPr>
          <w:rFonts w:ascii="Calibri" w:hAnsi="Calibri" w:cs="Calibri"/>
          <w:sz w:val="24"/>
          <w:szCs w:val="24"/>
        </w:rPr>
        <w:t xml:space="preserve"> between PSO iteration</w:t>
      </w:r>
      <w:r w:rsidRPr="00600A2C">
        <w:rPr>
          <w:rFonts w:ascii="Calibri" w:hAnsi="Calibri" w:cs="Calibri"/>
          <w:sz w:val="24"/>
          <w:szCs w:val="24"/>
        </w:rPr>
        <w:t>s</w:t>
      </w:r>
      <w:r w:rsidR="009B5337" w:rsidRPr="00600A2C">
        <w:rPr>
          <w:rFonts w:ascii="Calibri" w:hAnsi="Calibri" w:cs="Calibri"/>
          <w:sz w:val="24"/>
          <w:szCs w:val="24"/>
        </w:rPr>
        <w:t xml:space="preserve"> means modifying position boundaries</w:t>
      </w:r>
      <w:r w:rsidRPr="00600A2C">
        <w:rPr>
          <w:rFonts w:ascii="Calibri" w:hAnsi="Calibri" w:cs="Calibri"/>
          <w:sz w:val="24"/>
          <w:szCs w:val="24"/>
        </w:rPr>
        <w:t xml:space="preserve"> between iterations</w:t>
      </w:r>
    </w:p>
    <w:p w14:paraId="620D36B9" w14:textId="414F5BB5" w:rsidR="0088252C" w:rsidRPr="00FB7240" w:rsidRDefault="00600A2C" w:rsidP="00FB7240">
      <w:pPr>
        <w:pStyle w:val="ListParagraph"/>
        <w:numPr>
          <w:ilvl w:val="0"/>
          <w:numId w:val="2"/>
        </w:numPr>
        <w:rPr>
          <w:rFonts w:ascii="Calibri" w:hAnsi="Calibri" w:cs="Calibri"/>
          <w:sz w:val="24"/>
          <w:szCs w:val="24"/>
        </w:rPr>
      </w:pPr>
      <w:r>
        <w:rPr>
          <w:rFonts w:ascii="Calibri" w:hAnsi="Calibri" w:cs="Calibri"/>
          <w:sz w:val="24"/>
          <w:szCs w:val="24"/>
        </w:rPr>
        <w:t>However, p</w:t>
      </w:r>
      <w:r w:rsidR="00985817" w:rsidRPr="00FB7240">
        <w:rPr>
          <w:rFonts w:ascii="Calibri" w:hAnsi="Calibri" w:cs="Calibri"/>
          <w:sz w:val="24"/>
          <w:szCs w:val="24"/>
        </w:rPr>
        <w:t>article position boundaries are supposed to be constant</w:t>
      </w:r>
      <w:r w:rsidR="009B5337" w:rsidRPr="00FB7240">
        <w:rPr>
          <w:rFonts w:ascii="Calibri" w:hAnsi="Calibri" w:cs="Calibri"/>
          <w:sz w:val="24"/>
          <w:szCs w:val="24"/>
        </w:rPr>
        <w:t xml:space="preserve"> through the entire POS run</w:t>
      </w:r>
      <w:r w:rsidR="00985817" w:rsidRPr="00FB7240">
        <w:rPr>
          <w:rFonts w:ascii="Calibri" w:hAnsi="Calibri" w:cs="Calibri"/>
          <w:sz w:val="24"/>
          <w:szCs w:val="24"/>
        </w:rPr>
        <w:t xml:space="preserve"> and modifying position boundaries between iterations could result in unsmooth movement</w:t>
      </w:r>
      <w:r>
        <w:rPr>
          <w:rFonts w:ascii="Calibri" w:hAnsi="Calibri" w:cs="Calibri"/>
          <w:sz w:val="24"/>
          <w:szCs w:val="24"/>
        </w:rPr>
        <w:t>s (big jumps)</w:t>
      </w:r>
      <w:r w:rsidR="00985817" w:rsidRPr="00FB7240">
        <w:rPr>
          <w:rFonts w:ascii="Calibri" w:hAnsi="Calibri" w:cs="Calibri"/>
          <w:sz w:val="24"/>
          <w:szCs w:val="24"/>
        </w:rPr>
        <w:t xml:space="preserve"> of particles.</w:t>
      </w:r>
    </w:p>
    <w:p w14:paraId="40577562" w14:textId="77777777" w:rsidR="009638C0" w:rsidRDefault="00ED0C44" w:rsidP="0024070A">
      <w:pPr>
        <w:pStyle w:val="Heading1"/>
      </w:pPr>
      <w:bookmarkStart w:id="6" w:name="_Toc214581065"/>
      <w:r w:rsidRPr="00B60FE1">
        <w:t>Results and Discussion</w:t>
      </w:r>
      <w:bookmarkEnd w:id="6"/>
    </w:p>
    <w:p w14:paraId="547C99CB" w14:textId="3F8FE445" w:rsidR="00C17171" w:rsidRPr="00C17171" w:rsidRDefault="00C17171" w:rsidP="00C17171">
      <w:r>
        <w:t>This section illustrates the results of the conducted experiments. The config</w:t>
      </w:r>
      <w:r w:rsidR="00DF1278">
        <w:t>s,</w:t>
      </w:r>
      <w:r>
        <w:t xml:space="preserve"> result</w:t>
      </w:r>
      <w:r w:rsidR="00DF1278">
        <w:t>s and analysis notebooks</w:t>
      </w:r>
      <w:r>
        <w:t xml:space="preserve"> of these experiments are under “experiments/report_notebooks”</w:t>
      </w:r>
      <w:r w:rsidR="00434A4D">
        <w:t xml:space="preserve"> in the solution</w:t>
      </w:r>
    </w:p>
    <w:p w14:paraId="280B37E8" w14:textId="32E75B2E" w:rsidR="0024070A" w:rsidRDefault="009638C0" w:rsidP="0024070A">
      <w:pPr>
        <w:rPr>
          <w:rFonts w:ascii="Calibri" w:hAnsi="Calibri" w:cs="Calibri"/>
          <w:sz w:val="24"/>
          <w:szCs w:val="24"/>
        </w:rPr>
      </w:pPr>
      <w:bookmarkStart w:id="7" w:name="_Toc214581066"/>
      <w:r w:rsidRPr="0024070A">
        <w:rPr>
          <w:rStyle w:val="Heading2Char"/>
        </w:rPr>
        <w:t>Acceleration Coefficients Effect</w:t>
      </w:r>
      <w:bookmarkEnd w:id="7"/>
      <w:r w:rsidRPr="0024070A">
        <w:rPr>
          <w:rFonts w:ascii="Calibri" w:hAnsi="Calibri" w:cs="Calibri"/>
          <w:sz w:val="24"/>
          <w:szCs w:val="24"/>
        </w:rPr>
        <w:t xml:space="preserve"> </w:t>
      </w:r>
      <w:r w:rsidRPr="0024070A">
        <w:rPr>
          <w:rFonts w:ascii="Calibri" w:hAnsi="Calibri" w:cs="Calibri"/>
          <w:sz w:val="24"/>
          <w:szCs w:val="24"/>
        </w:rPr>
        <w:br/>
      </w:r>
      <w:r w:rsidR="00BD1E95">
        <w:rPr>
          <w:rFonts w:ascii="Calibri" w:hAnsi="Calibri" w:cs="Calibri"/>
          <w:sz w:val="24"/>
          <w:szCs w:val="24"/>
        </w:rPr>
        <w:t xml:space="preserve">The following experiment </w:t>
      </w:r>
      <w:r w:rsidR="008810BE">
        <w:rPr>
          <w:rFonts w:ascii="Calibri" w:hAnsi="Calibri" w:cs="Calibri"/>
          <w:sz w:val="24"/>
          <w:szCs w:val="24"/>
        </w:rPr>
        <w:t>investigates</w:t>
      </w:r>
      <w:r w:rsidR="00BD1E95">
        <w:rPr>
          <w:rFonts w:ascii="Calibri" w:hAnsi="Calibri" w:cs="Calibri"/>
          <w:sz w:val="24"/>
          <w:szCs w:val="24"/>
        </w:rPr>
        <w:t xml:space="preserve"> the</w:t>
      </w:r>
      <w:r w:rsidRPr="0024070A">
        <w:rPr>
          <w:rFonts w:ascii="Calibri" w:hAnsi="Calibri" w:cs="Calibri"/>
          <w:sz w:val="24"/>
          <w:szCs w:val="24"/>
        </w:rPr>
        <w:t xml:space="preserve"> effect of varying </w:t>
      </w:r>
      <w:r w:rsidR="008810BE">
        <w:rPr>
          <w:rFonts w:ascii="Calibri" w:hAnsi="Calibri" w:cs="Calibri"/>
          <w:sz w:val="24"/>
          <w:szCs w:val="24"/>
        </w:rPr>
        <w:t>PSO</w:t>
      </w:r>
      <w:r w:rsidRPr="0024070A">
        <w:rPr>
          <w:rFonts w:ascii="Calibri" w:hAnsi="Calibri" w:cs="Calibri"/>
          <w:sz w:val="24"/>
          <w:szCs w:val="24"/>
        </w:rPr>
        <w:t xml:space="preserve"> acceleration coefficients</w:t>
      </w:r>
    </w:p>
    <w:p w14:paraId="3F62B540" w14:textId="79CDA935" w:rsidR="00FB7240" w:rsidRDefault="00BD1E95" w:rsidP="00023129">
      <w:pPr>
        <w:rPr>
          <w:rFonts w:ascii="Calibri" w:hAnsi="Calibri" w:cs="Calibri"/>
          <w:b/>
          <w:bCs/>
          <w:sz w:val="24"/>
          <w:szCs w:val="24"/>
          <w:u w:val="single"/>
        </w:rPr>
      </w:pPr>
      <w:r w:rsidRPr="00BD1E95">
        <w:rPr>
          <w:rFonts w:ascii="Calibri" w:hAnsi="Calibri" w:cs="Calibri"/>
          <w:b/>
          <w:bCs/>
          <w:sz w:val="24"/>
          <w:szCs w:val="24"/>
          <w:u w:val="single"/>
        </w:rPr>
        <w:t xml:space="preserve">Question: </w:t>
      </w:r>
      <w:r>
        <w:rPr>
          <w:rFonts w:ascii="Calibri" w:hAnsi="Calibri" w:cs="Calibri"/>
          <w:b/>
          <w:bCs/>
          <w:sz w:val="24"/>
          <w:szCs w:val="24"/>
          <w:u w:val="single"/>
        </w:rPr>
        <w:br/>
      </w:r>
      <w:r w:rsidRPr="00BD1E95">
        <w:rPr>
          <w:rFonts w:ascii="Calibri" w:hAnsi="Calibri" w:cs="Calibri"/>
          <w:sz w:val="24"/>
          <w:szCs w:val="24"/>
        </w:rPr>
        <w:t>What is the best sum of personal, global and social coefficients given inertia is 0.72</w:t>
      </w:r>
      <w:r w:rsidR="0037242B">
        <w:rPr>
          <w:rFonts w:ascii="Calibri" w:hAnsi="Calibri" w:cs="Calibri"/>
          <w:sz w:val="24"/>
          <w:szCs w:val="24"/>
        </w:rPr>
        <w:t xml:space="preserve"> (best according to literature “ref1”)</w:t>
      </w:r>
      <w:r w:rsidRPr="00BD1E95">
        <w:rPr>
          <w:rFonts w:ascii="Calibri" w:hAnsi="Calibri" w:cs="Calibri"/>
          <w:sz w:val="24"/>
          <w:szCs w:val="24"/>
        </w:rPr>
        <w:t>?</w:t>
      </w:r>
    </w:p>
    <w:p w14:paraId="38B4DEE3" w14:textId="77777777" w:rsidR="00FB7240" w:rsidRPr="00023129" w:rsidRDefault="00B30CB4" w:rsidP="00023129">
      <w:pPr>
        <w:rPr>
          <w:rFonts w:ascii="Calibri" w:hAnsi="Calibri" w:cs="Calibri"/>
          <w:b/>
          <w:bCs/>
          <w:sz w:val="24"/>
          <w:szCs w:val="24"/>
          <w:u w:val="single"/>
        </w:rPr>
      </w:pPr>
      <w:r w:rsidRPr="00023129">
        <w:rPr>
          <w:rFonts w:ascii="Calibri" w:hAnsi="Calibri" w:cs="Calibri"/>
          <w:b/>
          <w:bCs/>
          <w:sz w:val="24"/>
          <w:szCs w:val="24"/>
          <w:u w:val="single"/>
        </w:rPr>
        <w:t>Fixed parameter across all experiments</w:t>
      </w:r>
    </w:p>
    <w:p w14:paraId="3A114974" w14:textId="30B3ECE8" w:rsidR="00FB7240" w:rsidRDefault="0037242B" w:rsidP="00023129">
      <w:pPr>
        <w:pStyle w:val="ListParagraph"/>
        <w:numPr>
          <w:ilvl w:val="0"/>
          <w:numId w:val="2"/>
        </w:numPr>
        <w:rPr>
          <w:rFonts w:ascii="Calibri" w:hAnsi="Calibri" w:cs="Calibri"/>
          <w:sz w:val="24"/>
          <w:szCs w:val="24"/>
        </w:rPr>
      </w:pPr>
      <w:r w:rsidRPr="00FB7240">
        <w:rPr>
          <w:rFonts w:ascii="Calibri" w:hAnsi="Calibri" w:cs="Calibri"/>
          <w:sz w:val="24"/>
          <w:szCs w:val="24"/>
        </w:rPr>
        <w:t>I</w:t>
      </w:r>
      <w:r w:rsidR="00B30CB4" w:rsidRPr="00FB7240">
        <w:rPr>
          <w:rFonts w:ascii="Calibri" w:hAnsi="Calibri" w:cs="Calibri"/>
          <w:sz w:val="24"/>
          <w:szCs w:val="24"/>
        </w:rPr>
        <w:t>nertia</w:t>
      </w:r>
      <w:r>
        <w:rPr>
          <w:rFonts w:ascii="Calibri" w:hAnsi="Calibri" w:cs="Calibri"/>
          <w:sz w:val="24"/>
          <w:szCs w:val="24"/>
        </w:rPr>
        <w:t xml:space="preserve">: </w:t>
      </w:r>
      <w:r w:rsidR="00B30CB4" w:rsidRPr="00FB7240">
        <w:rPr>
          <w:rFonts w:ascii="Calibri" w:hAnsi="Calibri" w:cs="Calibri"/>
          <w:sz w:val="24"/>
          <w:szCs w:val="24"/>
        </w:rPr>
        <w:t>0.7</w:t>
      </w:r>
      <w:r w:rsidR="003C33C7" w:rsidRPr="00FB7240">
        <w:rPr>
          <w:rFonts w:ascii="Calibri" w:hAnsi="Calibri" w:cs="Calibri"/>
          <w:sz w:val="24"/>
          <w:szCs w:val="24"/>
        </w:rPr>
        <w:t>2</w:t>
      </w:r>
    </w:p>
    <w:p w14:paraId="6B6B8DC5" w14:textId="44151E6C" w:rsidR="00FB7240" w:rsidRPr="0037242B" w:rsidRDefault="003C33C7" w:rsidP="00023129">
      <w:pPr>
        <w:pStyle w:val="ListParagraph"/>
        <w:numPr>
          <w:ilvl w:val="0"/>
          <w:numId w:val="2"/>
        </w:numPr>
        <w:rPr>
          <w:rFonts w:ascii="Calibri" w:hAnsi="Calibri" w:cs="Calibri"/>
          <w:sz w:val="24"/>
          <w:szCs w:val="24"/>
        </w:rPr>
      </w:pPr>
      <w:r w:rsidRPr="00FB7240">
        <w:rPr>
          <w:rFonts w:ascii="Calibri" w:hAnsi="Calibri" w:cs="Calibri"/>
          <w:sz w:val="24"/>
          <w:szCs w:val="24"/>
        </w:rPr>
        <w:t>iteration count: 50</w:t>
      </w:r>
      <w:r w:rsidR="0037242B" w:rsidRPr="0037242B">
        <w:rPr>
          <w:rFonts w:ascii="Calibri" w:hAnsi="Calibri" w:cs="Calibri"/>
          <w:sz w:val="24"/>
          <w:szCs w:val="24"/>
        </w:rPr>
        <w:t xml:space="preserve">, </w:t>
      </w:r>
      <w:r w:rsidRPr="0037242B">
        <w:rPr>
          <w:rFonts w:ascii="Calibri" w:hAnsi="Calibri" w:cs="Calibri"/>
          <w:sz w:val="24"/>
          <w:szCs w:val="24"/>
        </w:rPr>
        <w:t>swarm size: 10</w:t>
      </w:r>
      <w:r w:rsidR="0037242B">
        <w:rPr>
          <w:rFonts w:ascii="Calibri" w:hAnsi="Calibri" w:cs="Calibri"/>
          <w:sz w:val="24"/>
          <w:szCs w:val="24"/>
        </w:rPr>
        <w:t xml:space="preserve">, </w:t>
      </w:r>
      <w:r w:rsidR="00B30CB4" w:rsidRPr="0037242B">
        <w:rPr>
          <w:rFonts w:ascii="Calibri" w:hAnsi="Calibri" w:cs="Calibri"/>
          <w:sz w:val="24"/>
          <w:szCs w:val="24"/>
        </w:rPr>
        <w:t>informants size</w:t>
      </w:r>
      <w:r w:rsidR="0037242B">
        <w:rPr>
          <w:rFonts w:ascii="Calibri" w:hAnsi="Calibri" w:cs="Calibri"/>
          <w:sz w:val="24"/>
          <w:szCs w:val="24"/>
        </w:rPr>
        <w:t>:</w:t>
      </w:r>
      <w:r w:rsidR="00B30CB4" w:rsidRPr="0037242B">
        <w:rPr>
          <w:rFonts w:ascii="Calibri" w:hAnsi="Calibri" w:cs="Calibri"/>
          <w:sz w:val="24"/>
          <w:szCs w:val="24"/>
        </w:rPr>
        <w:t xml:space="preserve"> 5</w:t>
      </w:r>
    </w:p>
    <w:p w14:paraId="24DC2C64" w14:textId="77777777" w:rsidR="00FB7240" w:rsidRDefault="00B30CB4" w:rsidP="00023129">
      <w:pPr>
        <w:pStyle w:val="ListParagraph"/>
        <w:numPr>
          <w:ilvl w:val="0"/>
          <w:numId w:val="2"/>
        </w:numPr>
        <w:rPr>
          <w:rFonts w:ascii="Calibri" w:hAnsi="Calibri" w:cs="Calibri"/>
          <w:sz w:val="24"/>
          <w:szCs w:val="24"/>
        </w:rPr>
      </w:pPr>
      <w:r w:rsidRPr="00FB7240">
        <w:rPr>
          <w:rFonts w:ascii="Calibri" w:hAnsi="Calibri" w:cs="Calibri"/>
          <w:sz w:val="24"/>
          <w:szCs w:val="24"/>
        </w:rPr>
        <w:t>NN layers sizes: [8, 1]</w:t>
      </w:r>
    </w:p>
    <w:p w14:paraId="0C56B338" w14:textId="77777777" w:rsidR="00FB7240" w:rsidRDefault="00B30CB4" w:rsidP="00023129">
      <w:pPr>
        <w:pStyle w:val="ListParagraph"/>
        <w:numPr>
          <w:ilvl w:val="0"/>
          <w:numId w:val="2"/>
        </w:numPr>
        <w:rPr>
          <w:rFonts w:ascii="Calibri" w:hAnsi="Calibri" w:cs="Calibri"/>
          <w:sz w:val="24"/>
          <w:szCs w:val="24"/>
        </w:rPr>
      </w:pPr>
      <w:r w:rsidRPr="00FB7240">
        <w:rPr>
          <w:rFonts w:ascii="Calibri" w:hAnsi="Calibri" w:cs="Calibri"/>
          <w:sz w:val="24"/>
          <w:szCs w:val="24"/>
        </w:rPr>
        <w:t>NN layer activation functions: ['relu', 'linear']</w:t>
      </w:r>
    </w:p>
    <w:p w14:paraId="2FFD50F9" w14:textId="12AC1644" w:rsidR="0037242B" w:rsidRPr="00023129" w:rsidRDefault="00B30CB4" w:rsidP="00023129">
      <w:pPr>
        <w:rPr>
          <w:rFonts w:ascii="Calibri" w:hAnsi="Calibri" w:cs="Calibri"/>
          <w:sz w:val="24"/>
          <w:szCs w:val="24"/>
        </w:rPr>
      </w:pPr>
      <w:r w:rsidRPr="00023129">
        <w:rPr>
          <w:rFonts w:ascii="Calibri" w:hAnsi="Calibri" w:cs="Calibri"/>
          <w:b/>
          <w:bCs/>
          <w:sz w:val="24"/>
          <w:szCs w:val="24"/>
          <w:u w:val="single"/>
        </w:rPr>
        <w:t>Variable parameters across experiments</w:t>
      </w:r>
      <w:r w:rsidR="008810BE" w:rsidRPr="00023129">
        <w:rPr>
          <w:rFonts w:ascii="Calibri" w:hAnsi="Calibri" w:cs="Calibri"/>
          <w:b/>
          <w:bCs/>
          <w:sz w:val="24"/>
          <w:szCs w:val="24"/>
          <w:u w:val="single"/>
        </w:rPr>
        <w:t xml:space="preserve"> </w:t>
      </w:r>
      <w:r w:rsidR="00023129">
        <w:rPr>
          <w:rFonts w:ascii="Calibri" w:hAnsi="Calibri" w:cs="Calibri"/>
          <w:sz w:val="24"/>
          <w:szCs w:val="24"/>
        </w:rPr>
        <w:br/>
      </w:r>
      <w:r w:rsidR="008810BE" w:rsidRPr="00023129">
        <w:rPr>
          <w:rFonts w:ascii="Calibri" w:hAnsi="Calibri" w:cs="Calibri"/>
          <w:sz w:val="24"/>
          <w:szCs w:val="24"/>
        </w:rPr>
        <w:t>(</w:t>
      </w:r>
      <w:r w:rsidR="00C03720" w:rsidRPr="00023129">
        <w:rPr>
          <w:rFonts w:ascii="Calibri" w:hAnsi="Calibri" w:cs="Calibri"/>
          <w:sz w:val="24"/>
          <w:szCs w:val="24"/>
        </w:rPr>
        <w:t xml:space="preserve">combinations of </w:t>
      </w:r>
      <w:r w:rsidR="00FB7240" w:rsidRPr="00023129">
        <w:rPr>
          <w:rFonts w:ascii="Calibri" w:hAnsi="Calibri" w:cs="Calibri"/>
          <w:sz w:val="24"/>
          <w:szCs w:val="24"/>
        </w:rPr>
        <w:t>all</w:t>
      </w:r>
      <w:r w:rsidR="008810BE" w:rsidRPr="00023129">
        <w:rPr>
          <w:rFonts w:ascii="Calibri" w:hAnsi="Calibri" w:cs="Calibri"/>
          <w:sz w:val="24"/>
          <w:szCs w:val="24"/>
        </w:rPr>
        <w:t xml:space="preserve"> </w:t>
      </w:r>
      <w:r w:rsidR="00C03720" w:rsidRPr="00023129">
        <w:rPr>
          <w:rFonts w:ascii="Calibri" w:hAnsi="Calibri" w:cs="Calibri"/>
          <w:sz w:val="24"/>
          <w:szCs w:val="24"/>
        </w:rPr>
        <w:t xml:space="preserve">the following </w:t>
      </w:r>
      <w:r w:rsidR="008810BE" w:rsidRPr="00023129">
        <w:rPr>
          <w:rFonts w:ascii="Calibri" w:hAnsi="Calibri" w:cs="Calibri"/>
          <w:sz w:val="24"/>
          <w:szCs w:val="24"/>
        </w:rPr>
        <w:t>values for each parameter)</w:t>
      </w:r>
      <w:r w:rsidR="00023129">
        <w:rPr>
          <w:rFonts w:ascii="Calibri" w:hAnsi="Calibri" w:cs="Calibri"/>
          <w:sz w:val="24"/>
          <w:szCs w:val="24"/>
        </w:rPr>
        <w:br/>
      </w:r>
      <w:r w:rsidR="0037242B" w:rsidRPr="00023129">
        <w:rPr>
          <w:rFonts w:ascii="Calibri" w:hAnsi="Calibri" w:cs="Calibri"/>
          <w:sz w:val="24"/>
          <w:szCs w:val="24"/>
        </w:rPr>
        <w:t>Note: range is in the for</w:t>
      </w:r>
      <w:r w:rsidR="009468F9" w:rsidRPr="00023129">
        <w:rPr>
          <w:rFonts w:ascii="Calibri" w:hAnsi="Calibri" w:cs="Calibri"/>
          <w:sz w:val="24"/>
          <w:szCs w:val="24"/>
        </w:rPr>
        <w:t>m</w:t>
      </w:r>
      <w:r w:rsidR="0037242B" w:rsidRPr="00023129">
        <w:rPr>
          <w:rFonts w:ascii="Calibri" w:hAnsi="Calibri" w:cs="Calibri"/>
          <w:sz w:val="24"/>
          <w:szCs w:val="24"/>
        </w:rPr>
        <w:t xml:space="preserve"> of [start, end, step]</w:t>
      </w:r>
    </w:p>
    <w:p w14:paraId="3ED05720" w14:textId="77777777" w:rsidR="00FB7240" w:rsidRDefault="003C33C7" w:rsidP="00023129">
      <w:pPr>
        <w:pStyle w:val="ListParagraph"/>
        <w:numPr>
          <w:ilvl w:val="0"/>
          <w:numId w:val="2"/>
        </w:numPr>
        <w:rPr>
          <w:rFonts w:ascii="Calibri" w:hAnsi="Calibri" w:cs="Calibri"/>
          <w:sz w:val="24"/>
          <w:szCs w:val="24"/>
        </w:rPr>
      </w:pPr>
      <w:r w:rsidRPr="00FB7240">
        <w:rPr>
          <w:rFonts w:ascii="Calibri" w:hAnsi="Calibri" w:cs="Calibri"/>
          <w:sz w:val="24"/>
          <w:szCs w:val="24"/>
        </w:rPr>
        <w:t>personal coefficient</w:t>
      </w:r>
      <w:r w:rsidRPr="00FB7240">
        <w:rPr>
          <w:rFonts w:ascii="Calibri" w:hAnsi="Calibri" w:cs="Calibri"/>
          <w:sz w:val="24"/>
          <w:szCs w:val="24"/>
        </w:rPr>
        <w:tab/>
      </w:r>
      <w:r w:rsidR="00B30CB4" w:rsidRPr="00FB7240">
        <w:rPr>
          <w:rFonts w:ascii="Calibri" w:hAnsi="Calibri" w:cs="Calibri"/>
          <w:sz w:val="24"/>
          <w:szCs w:val="24"/>
        </w:rPr>
        <w:t xml:space="preserve">: </w:t>
      </w:r>
      <w:r w:rsidRPr="00FB7240">
        <w:rPr>
          <w:rFonts w:ascii="Calibri" w:hAnsi="Calibri" w:cs="Calibri"/>
          <w:sz w:val="24"/>
          <w:szCs w:val="24"/>
        </w:rPr>
        <w:t xml:space="preserve">[0.6, 1.4, 0.2] </w:t>
      </w:r>
      <w:r w:rsidRPr="003C33C7">
        <w:sym w:font="Wingdings" w:char="F0E0"/>
      </w:r>
      <w:r w:rsidRPr="00FB7240">
        <w:rPr>
          <w:rFonts w:ascii="Calibri" w:hAnsi="Calibri" w:cs="Calibri"/>
          <w:sz w:val="24"/>
          <w:szCs w:val="24"/>
        </w:rPr>
        <w:t xml:space="preserve"> 0.6, 0.8, 1.0, 1.2, 1.4</w:t>
      </w:r>
    </w:p>
    <w:p w14:paraId="5A39AD7B" w14:textId="77777777" w:rsidR="00FB7240" w:rsidRDefault="003C33C7" w:rsidP="00023129">
      <w:pPr>
        <w:pStyle w:val="ListParagraph"/>
        <w:numPr>
          <w:ilvl w:val="0"/>
          <w:numId w:val="2"/>
        </w:numPr>
        <w:rPr>
          <w:rFonts w:ascii="Calibri" w:hAnsi="Calibri" w:cs="Calibri"/>
          <w:sz w:val="24"/>
          <w:szCs w:val="24"/>
        </w:rPr>
      </w:pPr>
      <w:r w:rsidRPr="00FB7240">
        <w:rPr>
          <w:rFonts w:ascii="Calibri" w:hAnsi="Calibri" w:cs="Calibri"/>
          <w:sz w:val="24"/>
          <w:szCs w:val="24"/>
        </w:rPr>
        <w:t>global coefficient</w:t>
      </w:r>
      <w:r w:rsidRPr="00FB7240">
        <w:rPr>
          <w:rFonts w:ascii="Calibri" w:hAnsi="Calibri" w:cs="Calibri"/>
          <w:sz w:val="24"/>
          <w:szCs w:val="24"/>
        </w:rPr>
        <w:tab/>
        <w:t xml:space="preserve">: [0.6, 1.4, 0.2] </w:t>
      </w:r>
      <w:r w:rsidRPr="003C33C7">
        <w:sym w:font="Wingdings" w:char="F0E0"/>
      </w:r>
      <w:r w:rsidRPr="00FB7240">
        <w:rPr>
          <w:rFonts w:ascii="Calibri" w:hAnsi="Calibri" w:cs="Calibri"/>
          <w:sz w:val="24"/>
          <w:szCs w:val="24"/>
        </w:rPr>
        <w:t xml:space="preserve"> 0.6, 0.8, 1.0, 1.2, 1.4</w:t>
      </w:r>
    </w:p>
    <w:p w14:paraId="64E9039D" w14:textId="78453735" w:rsidR="008810BE" w:rsidRPr="00023129" w:rsidRDefault="003C33C7" w:rsidP="00023129">
      <w:pPr>
        <w:pStyle w:val="ListParagraph"/>
        <w:numPr>
          <w:ilvl w:val="0"/>
          <w:numId w:val="2"/>
        </w:numPr>
        <w:rPr>
          <w:rFonts w:ascii="Calibri" w:hAnsi="Calibri" w:cs="Calibri"/>
          <w:sz w:val="24"/>
          <w:szCs w:val="24"/>
        </w:rPr>
      </w:pPr>
      <w:r w:rsidRPr="00FB7240">
        <w:rPr>
          <w:rFonts w:ascii="Calibri" w:hAnsi="Calibri" w:cs="Calibri"/>
          <w:sz w:val="24"/>
          <w:szCs w:val="24"/>
        </w:rPr>
        <w:t>social coefficient</w:t>
      </w:r>
      <w:r w:rsidRPr="00FB7240">
        <w:rPr>
          <w:rFonts w:ascii="Calibri" w:hAnsi="Calibri" w:cs="Calibri"/>
          <w:sz w:val="24"/>
          <w:szCs w:val="24"/>
        </w:rPr>
        <w:tab/>
        <w:t xml:space="preserve">: [0.6, 1.4, 0.2] </w:t>
      </w:r>
      <w:r w:rsidRPr="003C33C7">
        <w:sym w:font="Wingdings" w:char="F0E0"/>
      </w:r>
      <w:r w:rsidRPr="00FB7240">
        <w:rPr>
          <w:rFonts w:ascii="Calibri" w:hAnsi="Calibri" w:cs="Calibri"/>
          <w:sz w:val="24"/>
          <w:szCs w:val="24"/>
        </w:rPr>
        <w:t xml:space="preserve"> 0.6, 0.8, 1.0, 1.2, 1.4</w:t>
      </w:r>
    </w:p>
    <w:p w14:paraId="5E4B0CF9" w14:textId="31B87183" w:rsidR="008810BE" w:rsidRPr="008810BE" w:rsidRDefault="008810BE" w:rsidP="00FB7240">
      <w:pPr>
        <w:rPr>
          <w:rFonts w:ascii="Calibri" w:hAnsi="Calibri" w:cs="Calibri"/>
          <w:b/>
          <w:bCs/>
          <w:sz w:val="24"/>
          <w:szCs w:val="24"/>
          <w:u w:val="single"/>
        </w:rPr>
      </w:pPr>
      <w:r w:rsidRPr="008810BE">
        <w:rPr>
          <w:rFonts w:ascii="Calibri" w:hAnsi="Calibri" w:cs="Calibri"/>
          <w:b/>
          <w:bCs/>
          <w:sz w:val="24"/>
          <w:szCs w:val="24"/>
          <w:u w:val="single"/>
        </w:rPr>
        <w:t>Result</w:t>
      </w:r>
      <w:r>
        <w:rPr>
          <w:rFonts w:ascii="Calibri" w:hAnsi="Calibri" w:cs="Calibri"/>
          <w:b/>
          <w:bCs/>
          <w:sz w:val="24"/>
          <w:szCs w:val="24"/>
          <w:u w:val="single"/>
        </w:rPr>
        <w:br/>
      </w:r>
      <w:r>
        <w:rPr>
          <w:rFonts w:ascii="Calibri" w:hAnsi="Calibri" w:cs="Calibri"/>
          <w:sz w:val="24"/>
          <w:szCs w:val="24"/>
        </w:rPr>
        <w:t>The following diagram illustrates the cost per coefficients sum</w:t>
      </w:r>
      <w:r>
        <w:rPr>
          <w:rFonts w:ascii="Calibri" w:hAnsi="Calibri" w:cs="Calibri"/>
          <w:sz w:val="24"/>
          <w:szCs w:val="24"/>
        </w:rPr>
        <w:br/>
      </w:r>
    </w:p>
    <w:p w14:paraId="4C95CAAE" w14:textId="1F28D7F7" w:rsidR="00C03720" w:rsidRDefault="00C03720" w:rsidP="00EA4C2D">
      <w:pPr>
        <w:ind w:left="720"/>
        <w:jc w:val="center"/>
        <w:rPr>
          <w:rFonts w:ascii="Calibri" w:hAnsi="Calibri" w:cs="Calibri"/>
          <w:sz w:val="24"/>
          <w:szCs w:val="24"/>
        </w:rPr>
      </w:pPr>
      <w:r>
        <w:rPr>
          <w:rFonts w:ascii="Calibri" w:hAnsi="Calibri" w:cs="Calibri"/>
          <w:sz w:val="24"/>
          <w:szCs w:val="24"/>
        </w:rPr>
        <w:lastRenderedPageBreak/>
        <w:br/>
      </w:r>
      <w:r w:rsidRPr="00C03720">
        <w:rPr>
          <w:rFonts w:ascii="Calibri" w:hAnsi="Calibri" w:cs="Calibri"/>
          <w:noProof/>
          <w:sz w:val="24"/>
          <w:szCs w:val="24"/>
        </w:rPr>
        <w:drawing>
          <wp:inline distT="0" distB="0" distL="0" distR="0" wp14:anchorId="33362DDA" wp14:editId="024E20EC">
            <wp:extent cx="4007223" cy="2770338"/>
            <wp:effectExtent l="0" t="0" r="0" b="0"/>
            <wp:docPr id="62824919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49193" name="Picture 1" descr="A graph of a graph&#10;&#10;AI-generated content may be incorrect."/>
                    <pic:cNvPicPr/>
                  </pic:nvPicPr>
                  <pic:blipFill>
                    <a:blip r:embed="rId7"/>
                    <a:stretch>
                      <a:fillRect/>
                    </a:stretch>
                  </pic:blipFill>
                  <pic:spPr>
                    <a:xfrm>
                      <a:off x="0" y="0"/>
                      <a:ext cx="4032920" cy="2788103"/>
                    </a:xfrm>
                    <a:prstGeom prst="rect">
                      <a:avLst/>
                    </a:prstGeom>
                  </pic:spPr>
                </pic:pic>
              </a:graphicData>
            </a:graphic>
          </wp:inline>
        </w:drawing>
      </w:r>
    </w:p>
    <w:p w14:paraId="4FCD3F00" w14:textId="51E4EE52" w:rsidR="00C03720" w:rsidRDefault="00C03720" w:rsidP="00C03720">
      <w:pPr>
        <w:ind w:left="720"/>
        <w:jc w:val="center"/>
        <w:rPr>
          <w:rFonts w:ascii="Calibri" w:hAnsi="Calibri" w:cs="Calibri"/>
          <w:sz w:val="24"/>
          <w:szCs w:val="24"/>
        </w:rPr>
      </w:pPr>
      <w:r>
        <w:rPr>
          <w:rFonts w:ascii="Calibri" w:hAnsi="Calibri" w:cs="Calibri"/>
          <w:sz w:val="24"/>
          <w:szCs w:val="24"/>
        </w:rPr>
        <w:t xml:space="preserve">Fig1: Best Cost </w:t>
      </w:r>
      <w:r w:rsidR="000D72D7">
        <w:rPr>
          <w:rFonts w:ascii="Calibri" w:hAnsi="Calibri" w:cs="Calibri"/>
          <w:sz w:val="24"/>
          <w:szCs w:val="24"/>
        </w:rPr>
        <w:t>and</w:t>
      </w:r>
      <w:r>
        <w:rPr>
          <w:rFonts w:ascii="Calibri" w:hAnsi="Calibri" w:cs="Calibri"/>
          <w:sz w:val="24"/>
          <w:szCs w:val="24"/>
        </w:rPr>
        <w:t xml:space="preserve"> coefficients Sum</w:t>
      </w:r>
    </w:p>
    <w:p w14:paraId="158D967B" w14:textId="56D72E4B" w:rsidR="00BD1E95" w:rsidRDefault="000D72D7" w:rsidP="00FB7240">
      <w:pPr>
        <w:rPr>
          <w:rFonts w:ascii="Calibri" w:hAnsi="Calibri" w:cs="Calibri"/>
          <w:sz w:val="24"/>
          <w:szCs w:val="24"/>
        </w:rPr>
      </w:pPr>
      <w:r w:rsidRPr="000D72D7">
        <w:rPr>
          <w:rFonts w:ascii="Calibri" w:hAnsi="Calibri" w:cs="Calibri"/>
          <w:b/>
          <w:bCs/>
          <w:sz w:val="24"/>
          <w:szCs w:val="24"/>
          <w:u w:val="single"/>
        </w:rPr>
        <w:t>Conclusion</w:t>
      </w:r>
      <w:r w:rsidR="008810BE">
        <w:rPr>
          <w:rFonts w:ascii="Calibri" w:hAnsi="Calibri" w:cs="Calibri"/>
          <w:b/>
          <w:bCs/>
          <w:sz w:val="24"/>
          <w:szCs w:val="24"/>
          <w:u w:val="single"/>
        </w:rPr>
        <w:br/>
      </w:r>
      <w:r w:rsidR="0036347D">
        <w:rPr>
          <w:rFonts w:ascii="Calibri" w:hAnsi="Calibri" w:cs="Calibri"/>
          <w:sz w:val="24"/>
          <w:szCs w:val="24"/>
        </w:rPr>
        <w:t>T</w:t>
      </w:r>
      <w:r w:rsidRPr="008810BE">
        <w:rPr>
          <w:rFonts w:ascii="Calibri" w:hAnsi="Calibri" w:cs="Calibri"/>
          <w:sz w:val="24"/>
          <w:szCs w:val="24"/>
        </w:rPr>
        <w:t xml:space="preserve">he best sum of </w:t>
      </w:r>
      <w:r w:rsidR="0001009B">
        <w:rPr>
          <w:rFonts w:ascii="Calibri" w:hAnsi="Calibri" w:cs="Calibri"/>
          <w:sz w:val="24"/>
          <w:szCs w:val="24"/>
        </w:rPr>
        <w:t xml:space="preserve">PSO 3 </w:t>
      </w:r>
      <w:r w:rsidRPr="008810BE">
        <w:rPr>
          <w:rFonts w:ascii="Calibri" w:hAnsi="Calibri" w:cs="Calibri"/>
          <w:sz w:val="24"/>
          <w:szCs w:val="24"/>
        </w:rPr>
        <w:t>coefficients</w:t>
      </w:r>
      <w:r w:rsidR="0001009B">
        <w:rPr>
          <w:rFonts w:ascii="Calibri" w:hAnsi="Calibri" w:cs="Calibri"/>
          <w:sz w:val="24"/>
          <w:szCs w:val="24"/>
        </w:rPr>
        <w:t xml:space="preserve"> (personal, global and social)</w:t>
      </w:r>
      <w:r w:rsidRPr="008810BE">
        <w:rPr>
          <w:rFonts w:ascii="Calibri" w:hAnsi="Calibri" w:cs="Calibri"/>
          <w:sz w:val="24"/>
          <w:szCs w:val="24"/>
        </w:rPr>
        <w:t xml:space="preserve"> is approximately 2.2</w:t>
      </w:r>
    </w:p>
    <w:p w14:paraId="14A3A196" w14:textId="455F760C" w:rsidR="009468F9" w:rsidRPr="009638C0" w:rsidRDefault="009468F9" w:rsidP="00FB7240">
      <w:pPr>
        <w:rPr>
          <w:rFonts w:ascii="Calibri" w:hAnsi="Calibri" w:cs="Calibri"/>
          <w:sz w:val="24"/>
          <w:szCs w:val="24"/>
        </w:rPr>
      </w:pPr>
      <w:r>
        <w:rPr>
          <w:rFonts w:ascii="Calibri" w:hAnsi="Calibri" w:cs="Calibri"/>
          <w:sz w:val="24"/>
          <w:szCs w:val="24"/>
        </w:rPr>
        <w:t>Note: Given the sweep system implemented heaps of experiments of different parameter combinations could be conducted. However, due to report size limitations and computational power limitations, we included just the above experiment for velocity coefficients effect area.</w:t>
      </w:r>
    </w:p>
    <w:p w14:paraId="4D85EE01" w14:textId="6C6531C7" w:rsidR="00FB7240" w:rsidRDefault="009C36B4" w:rsidP="009C36B4">
      <w:pPr>
        <w:rPr>
          <w:rFonts w:ascii="Calibri" w:hAnsi="Calibri" w:cs="Calibri"/>
          <w:sz w:val="24"/>
          <w:szCs w:val="24"/>
        </w:rPr>
      </w:pPr>
      <w:bookmarkStart w:id="8" w:name="_Toc214581067"/>
      <w:r w:rsidRPr="0024070A">
        <w:rPr>
          <w:rStyle w:val="Heading2Char"/>
        </w:rPr>
        <w:t>Solution Evaluation Allocation (Fixed Budget)</w:t>
      </w:r>
      <w:bookmarkEnd w:id="8"/>
    </w:p>
    <w:p w14:paraId="6427931C" w14:textId="12C9DDBF" w:rsidR="009C36B4" w:rsidRDefault="00FB7240" w:rsidP="009C36B4">
      <w:pPr>
        <w:rPr>
          <w:rFonts w:ascii="Calibri" w:hAnsi="Calibri" w:cs="Calibri"/>
          <w:sz w:val="24"/>
          <w:szCs w:val="24"/>
        </w:rPr>
      </w:pPr>
      <w:r w:rsidRPr="00FB7240">
        <w:rPr>
          <w:rFonts w:ascii="Calibri" w:hAnsi="Calibri" w:cs="Calibri"/>
          <w:b/>
          <w:bCs/>
          <w:sz w:val="24"/>
          <w:szCs w:val="24"/>
          <w:u w:val="single"/>
        </w:rPr>
        <w:t>Question</w:t>
      </w:r>
      <w:r>
        <w:rPr>
          <w:rFonts w:ascii="Calibri" w:hAnsi="Calibri" w:cs="Calibri"/>
          <w:sz w:val="24"/>
          <w:szCs w:val="24"/>
        </w:rPr>
        <w:br/>
      </w:r>
      <w:r w:rsidR="009C36B4" w:rsidRPr="0024070A">
        <w:rPr>
          <w:rFonts w:ascii="Calibri" w:hAnsi="Calibri" w:cs="Calibri"/>
          <w:sz w:val="24"/>
          <w:szCs w:val="24"/>
        </w:rPr>
        <w:t>What is the best way of allocating solution evaluations</w:t>
      </w:r>
      <w:r w:rsidR="009468F9">
        <w:rPr>
          <w:rFonts w:ascii="Calibri" w:hAnsi="Calibri" w:cs="Calibri"/>
          <w:sz w:val="24"/>
          <w:szCs w:val="24"/>
        </w:rPr>
        <w:t xml:space="preserve"> of 2000</w:t>
      </w:r>
      <w:r w:rsidR="009C36B4" w:rsidRPr="0024070A">
        <w:rPr>
          <w:rFonts w:ascii="Calibri" w:hAnsi="Calibri" w:cs="Calibri"/>
          <w:sz w:val="24"/>
          <w:szCs w:val="24"/>
        </w:rPr>
        <w:t>?</w:t>
      </w:r>
    </w:p>
    <w:p w14:paraId="2C30DD63" w14:textId="5D9BBC9C" w:rsidR="00FB7240" w:rsidRPr="00023129" w:rsidRDefault="009C36B4" w:rsidP="00023129">
      <w:pPr>
        <w:rPr>
          <w:rFonts w:ascii="Calibri" w:hAnsi="Calibri" w:cs="Calibri"/>
          <w:b/>
          <w:bCs/>
          <w:sz w:val="24"/>
          <w:szCs w:val="24"/>
          <w:u w:val="single"/>
        </w:rPr>
      </w:pPr>
      <w:r w:rsidRPr="00023129">
        <w:rPr>
          <w:rFonts w:ascii="Calibri" w:hAnsi="Calibri" w:cs="Calibri"/>
          <w:b/>
          <w:bCs/>
          <w:sz w:val="24"/>
          <w:szCs w:val="24"/>
          <w:u w:val="single"/>
        </w:rPr>
        <w:t>Fixed parameter across all experiments</w:t>
      </w:r>
    </w:p>
    <w:p w14:paraId="3491144D" w14:textId="77777777" w:rsidR="00FB7240" w:rsidRDefault="009C36B4" w:rsidP="00023129">
      <w:pPr>
        <w:pStyle w:val="ListParagraph"/>
        <w:numPr>
          <w:ilvl w:val="0"/>
          <w:numId w:val="2"/>
        </w:numPr>
        <w:rPr>
          <w:rFonts w:ascii="Calibri" w:hAnsi="Calibri" w:cs="Calibri"/>
          <w:sz w:val="24"/>
          <w:szCs w:val="24"/>
        </w:rPr>
      </w:pPr>
      <w:r w:rsidRPr="00FB7240">
        <w:rPr>
          <w:rFonts w:ascii="Calibri" w:hAnsi="Calibri" w:cs="Calibri"/>
          <w:sz w:val="24"/>
          <w:szCs w:val="24"/>
        </w:rPr>
        <w:t>inertia:0.7, personal:0.7, global:0.7, social:0.7</w:t>
      </w:r>
    </w:p>
    <w:p w14:paraId="07C95154" w14:textId="77777777" w:rsidR="00FB7240" w:rsidRDefault="009C36B4" w:rsidP="00023129">
      <w:pPr>
        <w:pStyle w:val="ListParagraph"/>
        <w:numPr>
          <w:ilvl w:val="0"/>
          <w:numId w:val="2"/>
        </w:numPr>
        <w:rPr>
          <w:rFonts w:ascii="Calibri" w:hAnsi="Calibri" w:cs="Calibri"/>
          <w:sz w:val="24"/>
          <w:szCs w:val="24"/>
        </w:rPr>
      </w:pPr>
      <w:r w:rsidRPr="00FB7240">
        <w:rPr>
          <w:rFonts w:ascii="Calibri" w:hAnsi="Calibri" w:cs="Calibri"/>
          <w:sz w:val="24"/>
          <w:szCs w:val="24"/>
        </w:rPr>
        <w:t>informants size: 5</w:t>
      </w:r>
    </w:p>
    <w:p w14:paraId="64F62BBF" w14:textId="77777777" w:rsidR="00FB7240" w:rsidRDefault="009C36B4" w:rsidP="00023129">
      <w:pPr>
        <w:pStyle w:val="ListParagraph"/>
        <w:numPr>
          <w:ilvl w:val="0"/>
          <w:numId w:val="2"/>
        </w:numPr>
        <w:rPr>
          <w:rFonts w:ascii="Calibri" w:hAnsi="Calibri" w:cs="Calibri"/>
          <w:sz w:val="24"/>
          <w:szCs w:val="24"/>
        </w:rPr>
      </w:pPr>
      <w:r w:rsidRPr="00FB7240">
        <w:rPr>
          <w:rFonts w:ascii="Calibri" w:hAnsi="Calibri" w:cs="Calibri"/>
          <w:sz w:val="24"/>
          <w:szCs w:val="24"/>
        </w:rPr>
        <w:t>NN layers sizes: [8, 1]</w:t>
      </w:r>
    </w:p>
    <w:p w14:paraId="5825D6A8" w14:textId="77777777" w:rsidR="00FB7240" w:rsidRDefault="009C36B4" w:rsidP="00023129">
      <w:pPr>
        <w:pStyle w:val="ListParagraph"/>
        <w:numPr>
          <w:ilvl w:val="0"/>
          <w:numId w:val="2"/>
        </w:numPr>
        <w:rPr>
          <w:rFonts w:ascii="Calibri" w:hAnsi="Calibri" w:cs="Calibri"/>
          <w:sz w:val="24"/>
          <w:szCs w:val="24"/>
        </w:rPr>
      </w:pPr>
      <w:r w:rsidRPr="00FB7240">
        <w:rPr>
          <w:rFonts w:ascii="Calibri" w:hAnsi="Calibri" w:cs="Calibri"/>
          <w:sz w:val="24"/>
          <w:szCs w:val="24"/>
        </w:rPr>
        <w:t>NN layer activation functions: ['relu', 'linear']</w:t>
      </w:r>
    </w:p>
    <w:p w14:paraId="2B99748C" w14:textId="77777777" w:rsidR="00FB7240" w:rsidRPr="00FB7240" w:rsidRDefault="009C36B4" w:rsidP="00023129">
      <w:pPr>
        <w:pStyle w:val="ListParagraph"/>
        <w:numPr>
          <w:ilvl w:val="0"/>
          <w:numId w:val="2"/>
        </w:numPr>
        <w:rPr>
          <w:rFonts w:ascii="Calibri" w:hAnsi="Calibri" w:cs="Calibri"/>
          <w:b/>
          <w:bCs/>
          <w:sz w:val="24"/>
          <w:szCs w:val="24"/>
        </w:rPr>
      </w:pPr>
      <w:r w:rsidRPr="00FB7240">
        <w:rPr>
          <w:rFonts w:ascii="Calibri" w:hAnsi="Calibri" w:cs="Calibri"/>
          <w:b/>
          <w:bCs/>
          <w:sz w:val="24"/>
          <w:szCs w:val="24"/>
        </w:rPr>
        <w:t>fixed budget: 2000</w:t>
      </w:r>
    </w:p>
    <w:p w14:paraId="64CA6C97" w14:textId="77777777" w:rsidR="00FB7240" w:rsidRPr="00023129" w:rsidRDefault="009C36B4" w:rsidP="00023129">
      <w:pPr>
        <w:rPr>
          <w:rFonts w:ascii="Calibri" w:hAnsi="Calibri" w:cs="Calibri"/>
          <w:b/>
          <w:bCs/>
          <w:sz w:val="24"/>
          <w:szCs w:val="24"/>
          <w:u w:val="single"/>
        </w:rPr>
      </w:pPr>
      <w:r w:rsidRPr="00023129">
        <w:rPr>
          <w:rFonts w:ascii="Calibri" w:hAnsi="Calibri" w:cs="Calibri"/>
          <w:b/>
          <w:bCs/>
          <w:sz w:val="24"/>
          <w:szCs w:val="24"/>
          <w:u w:val="single"/>
        </w:rPr>
        <w:t>Variable parameters across experiments</w:t>
      </w:r>
    </w:p>
    <w:p w14:paraId="18F41532" w14:textId="77777777" w:rsidR="00FB7240" w:rsidRDefault="009C36B4" w:rsidP="00023129">
      <w:pPr>
        <w:pStyle w:val="ListParagraph"/>
        <w:numPr>
          <w:ilvl w:val="0"/>
          <w:numId w:val="2"/>
        </w:numPr>
        <w:rPr>
          <w:rFonts w:ascii="Calibri" w:hAnsi="Calibri" w:cs="Calibri"/>
          <w:sz w:val="24"/>
          <w:szCs w:val="24"/>
        </w:rPr>
      </w:pPr>
      <w:r w:rsidRPr="00FB7240">
        <w:rPr>
          <w:rFonts w:ascii="Calibri" w:hAnsi="Calibri" w:cs="Calibri"/>
          <w:sz w:val="24"/>
          <w:szCs w:val="24"/>
        </w:rPr>
        <w:t>swarm size: 10, 20, … 100</w:t>
      </w:r>
    </w:p>
    <w:p w14:paraId="5D438ECF" w14:textId="6A9FE819" w:rsidR="009C36B4" w:rsidRPr="00FB7240" w:rsidRDefault="009C36B4" w:rsidP="00023129">
      <w:pPr>
        <w:pStyle w:val="ListParagraph"/>
        <w:numPr>
          <w:ilvl w:val="0"/>
          <w:numId w:val="2"/>
        </w:numPr>
        <w:rPr>
          <w:rFonts w:ascii="Calibri" w:hAnsi="Calibri" w:cs="Calibri"/>
          <w:sz w:val="24"/>
          <w:szCs w:val="24"/>
        </w:rPr>
      </w:pPr>
      <w:r w:rsidRPr="00FB7240">
        <w:rPr>
          <w:rFonts w:ascii="Calibri" w:hAnsi="Calibri" w:cs="Calibri"/>
          <w:sz w:val="24"/>
          <w:szCs w:val="24"/>
        </w:rPr>
        <w:t xml:space="preserve">iteration count: </w:t>
      </w:r>
      <w:r w:rsidR="007F73ED">
        <w:rPr>
          <w:rFonts w:ascii="Calibri" w:hAnsi="Calibri" w:cs="Calibri"/>
          <w:sz w:val="24"/>
          <w:szCs w:val="24"/>
        </w:rPr>
        <w:t>2000</w:t>
      </w:r>
      <w:r w:rsidRPr="00FB7240">
        <w:rPr>
          <w:rFonts w:ascii="Calibri" w:hAnsi="Calibri" w:cs="Calibri"/>
          <w:sz w:val="24"/>
          <w:szCs w:val="24"/>
        </w:rPr>
        <w:t xml:space="preserve"> / swarm size</w:t>
      </w:r>
    </w:p>
    <w:p w14:paraId="4F20B176" w14:textId="60428DC9" w:rsidR="005168D5" w:rsidRDefault="009C36B4" w:rsidP="005168D5">
      <w:pPr>
        <w:rPr>
          <w:rFonts w:ascii="Calibri" w:hAnsi="Calibri" w:cs="Calibri"/>
          <w:sz w:val="24"/>
          <w:szCs w:val="24"/>
        </w:rPr>
      </w:pPr>
      <w:r>
        <w:rPr>
          <w:rFonts w:ascii="Calibri" w:hAnsi="Calibri" w:cs="Calibri"/>
          <w:b/>
          <w:bCs/>
          <w:sz w:val="24"/>
          <w:szCs w:val="24"/>
          <w:u w:val="single"/>
        </w:rPr>
        <w:t>Result</w:t>
      </w:r>
      <w:r w:rsidR="00FB7240">
        <w:rPr>
          <w:rFonts w:ascii="Calibri" w:hAnsi="Calibri" w:cs="Calibri"/>
          <w:b/>
          <w:bCs/>
          <w:sz w:val="24"/>
          <w:szCs w:val="24"/>
          <w:u w:val="single"/>
        </w:rPr>
        <w:br/>
      </w:r>
      <w:r w:rsidR="00FB7240">
        <w:rPr>
          <w:rFonts w:ascii="Calibri" w:hAnsi="Calibri" w:cs="Calibri"/>
          <w:sz w:val="24"/>
          <w:szCs w:val="24"/>
        </w:rPr>
        <w:t>The following table shows the cost per swarm size and iterations count combination. The following diagram (after the table) shows the cost per swarm size of a fixed budget</w:t>
      </w:r>
    </w:p>
    <w:p w14:paraId="7ABB2394" w14:textId="7850E7D0" w:rsidR="005168D5" w:rsidRPr="005168D5" w:rsidRDefault="005168D5" w:rsidP="005168D5">
      <w:pPr>
        <w:jc w:val="center"/>
        <w:rPr>
          <w:rFonts w:ascii="Calibri" w:hAnsi="Calibri" w:cs="Calibri"/>
          <w:sz w:val="24"/>
          <w:szCs w:val="24"/>
        </w:rPr>
      </w:pPr>
      <w:r>
        <w:rPr>
          <w:rFonts w:ascii="Calibri" w:hAnsi="Calibri" w:cs="Calibri"/>
          <w:sz w:val="24"/>
          <w:szCs w:val="24"/>
        </w:rPr>
        <w:lastRenderedPageBreak/>
        <w:br/>
      </w:r>
      <w:r w:rsidR="00FB7240">
        <w:rPr>
          <w:rFonts w:ascii="Calibri" w:hAnsi="Calibri" w:cs="Calibri"/>
          <w:sz w:val="24"/>
          <w:szCs w:val="24"/>
        </w:rPr>
        <w:t xml:space="preserve"> </w:t>
      </w:r>
      <w:r>
        <w:rPr>
          <w:rFonts w:ascii="Calibri" w:hAnsi="Calibri" w:cs="Calibri"/>
          <w:sz w:val="24"/>
          <w:szCs w:val="24"/>
        </w:rPr>
        <w:br/>
      </w:r>
      <w:r w:rsidR="007F73ED" w:rsidRPr="007F73ED">
        <w:rPr>
          <w:rFonts w:ascii="Calibri" w:hAnsi="Calibri" w:cs="Calibri"/>
          <w:noProof/>
          <w:sz w:val="24"/>
          <w:szCs w:val="24"/>
        </w:rPr>
        <w:drawing>
          <wp:inline distT="0" distB="0" distL="0" distR="0" wp14:anchorId="1F6E6A9B" wp14:editId="569085B4">
            <wp:extent cx="2699120" cy="2732442"/>
            <wp:effectExtent l="0" t="0" r="6350" b="0"/>
            <wp:docPr id="435880257" name="Picture 1" descr="A table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80257" name="Picture 1" descr="A table of numbers and numbers&#10;&#10;AI-generated content may be incorrect."/>
                    <pic:cNvPicPr/>
                  </pic:nvPicPr>
                  <pic:blipFill>
                    <a:blip r:embed="rId8"/>
                    <a:stretch>
                      <a:fillRect/>
                    </a:stretch>
                  </pic:blipFill>
                  <pic:spPr>
                    <a:xfrm>
                      <a:off x="0" y="0"/>
                      <a:ext cx="2723303" cy="2756924"/>
                    </a:xfrm>
                    <a:prstGeom prst="rect">
                      <a:avLst/>
                    </a:prstGeom>
                  </pic:spPr>
                </pic:pic>
              </a:graphicData>
            </a:graphic>
          </wp:inline>
        </w:drawing>
      </w:r>
    </w:p>
    <w:p w14:paraId="18809913" w14:textId="7EF0A6B0" w:rsidR="009C36B4" w:rsidRDefault="009C36B4" w:rsidP="005168D5">
      <w:pPr>
        <w:jc w:val="center"/>
        <w:rPr>
          <w:rFonts w:ascii="Calibri" w:hAnsi="Calibri" w:cs="Calibri"/>
          <w:sz w:val="24"/>
          <w:szCs w:val="24"/>
        </w:rPr>
      </w:pPr>
      <w:r>
        <w:rPr>
          <w:rFonts w:ascii="Calibri" w:hAnsi="Calibri" w:cs="Calibri"/>
          <w:sz w:val="24"/>
          <w:szCs w:val="24"/>
        </w:rPr>
        <w:t>Table: Performance of Fixed Budget Combinations</w:t>
      </w:r>
    </w:p>
    <w:p w14:paraId="187D2CD8" w14:textId="77777777" w:rsidR="009C36B4" w:rsidRDefault="009C36B4" w:rsidP="009C36B4">
      <w:pPr>
        <w:jc w:val="center"/>
        <w:rPr>
          <w:rFonts w:ascii="Calibri" w:hAnsi="Calibri" w:cs="Calibri"/>
          <w:sz w:val="24"/>
          <w:szCs w:val="24"/>
        </w:rPr>
      </w:pPr>
    </w:p>
    <w:p w14:paraId="152E2420" w14:textId="77777777" w:rsidR="009C36B4" w:rsidRDefault="009C36B4" w:rsidP="009C36B4">
      <w:pPr>
        <w:ind w:left="720"/>
        <w:jc w:val="center"/>
        <w:rPr>
          <w:rFonts w:ascii="Calibri" w:hAnsi="Calibri" w:cs="Calibri"/>
          <w:sz w:val="24"/>
          <w:szCs w:val="24"/>
        </w:rPr>
      </w:pPr>
      <w:r w:rsidRPr="003772DB">
        <w:rPr>
          <w:noProof/>
        </w:rPr>
        <w:drawing>
          <wp:inline distT="0" distB="0" distL="0" distR="0" wp14:anchorId="03C3147F" wp14:editId="55648525">
            <wp:extent cx="3779428" cy="2474259"/>
            <wp:effectExtent l="0" t="0" r="0" b="2540"/>
            <wp:docPr id="2075695180" name="Picture 1"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95180" name="Picture 1" descr="A graph with colored dots&#10;&#10;AI-generated content may be incorrect."/>
                    <pic:cNvPicPr/>
                  </pic:nvPicPr>
                  <pic:blipFill>
                    <a:blip r:embed="rId9"/>
                    <a:stretch>
                      <a:fillRect/>
                    </a:stretch>
                  </pic:blipFill>
                  <pic:spPr>
                    <a:xfrm>
                      <a:off x="0" y="0"/>
                      <a:ext cx="3815098" cy="2497611"/>
                    </a:xfrm>
                    <a:prstGeom prst="rect">
                      <a:avLst/>
                    </a:prstGeom>
                  </pic:spPr>
                </pic:pic>
              </a:graphicData>
            </a:graphic>
          </wp:inline>
        </w:drawing>
      </w:r>
    </w:p>
    <w:p w14:paraId="262CA84F" w14:textId="77777777" w:rsidR="009C36B4" w:rsidRDefault="009C36B4" w:rsidP="009C36B4">
      <w:pPr>
        <w:jc w:val="center"/>
        <w:rPr>
          <w:rFonts w:ascii="Calibri" w:hAnsi="Calibri" w:cs="Calibri"/>
          <w:sz w:val="24"/>
          <w:szCs w:val="24"/>
        </w:rPr>
      </w:pPr>
      <w:r>
        <w:rPr>
          <w:rFonts w:ascii="Calibri" w:hAnsi="Calibri" w:cs="Calibri"/>
          <w:sz w:val="24"/>
          <w:szCs w:val="24"/>
        </w:rPr>
        <w:t xml:space="preserve">Fig: Cost against swarm size of fixed budget </w:t>
      </w:r>
    </w:p>
    <w:p w14:paraId="12096FA9" w14:textId="4B2C7B79" w:rsidR="007F73ED" w:rsidRPr="00023129" w:rsidRDefault="007F73ED" w:rsidP="00023129">
      <w:pPr>
        <w:rPr>
          <w:rStyle w:val="Heading2Char"/>
          <w:rFonts w:ascii="Calibri" w:eastAsiaTheme="minorHAnsi" w:hAnsi="Calibri" w:cs="Calibri"/>
          <w:b/>
          <w:bCs/>
          <w:color w:val="auto"/>
          <w:sz w:val="24"/>
          <w:szCs w:val="24"/>
          <w:u w:val="single"/>
        </w:rPr>
      </w:pPr>
      <w:r w:rsidRPr="007F73ED">
        <w:rPr>
          <w:rFonts w:ascii="Calibri" w:hAnsi="Calibri" w:cs="Calibri"/>
          <w:b/>
          <w:bCs/>
          <w:sz w:val="24"/>
          <w:szCs w:val="24"/>
          <w:u w:val="single"/>
        </w:rPr>
        <w:t>Conclusion</w:t>
      </w:r>
      <w:r>
        <w:rPr>
          <w:rFonts w:ascii="Calibri" w:hAnsi="Calibri" w:cs="Calibri"/>
          <w:b/>
          <w:bCs/>
          <w:sz w:val="24"/>
          <w:szCs w:val="24"/>
          <w:u w:val="single"/>
        </w:rPr>
        <w:br/>
      </w:r>
      <w:r>
        <w:rPr>
          <w:rFonts w:ascii="Calibri" w:hAnsi="Calibri" w:cs="Calibri"/>
          <w:sz w:val="24"/>
          <w:szCs w:val="24"/>
        </w:rPr>
        <w:t>Allocating more budget to iteration over swarm size is more beneficial.</w:t>
      </w:r>
    </w:p>
    <w:p w14:paraId="3CCFB2E4" w14:textId="5B38184F" w:rsidR="00A208D5" w:rsidRDefault="00180E9E" w:rsidP="00A208D5">
      <w:pPr>
        <w:rPr>
          <w:rFonts w:ascii="Calibri" w:hAnsi="Calibri" w:cs="Calibri"/>
          <w:sz w:val="24"/>
          <w:szCs w:val="24"/>
        </w:rPr>
      </w:pPr>
      <w:bookmarkStart w:id="9" w:name="_Toc214581068"/>
      <w:r>
        <w:rPr>
          <w:rStyle w:val="Heading2Char"/>
        </w:rPr>
        <w:t>NN Architecture and Activation Function</w:t>
      </w:r>
      <w:r w:rsidRPr="0024070A">
        <w:rPr>
          <w:rStyle w:val="Heading2Char"/>
        </w:rPr>
        <w:t xml:space="preserve"> Effect</w:t>
      </w:r>
      <w:bookmarkEnd w:id="9"/>
      <w:r w:rsidRPr="0024070A">
        <w:rPr>
          <w:rFonts w:ascii="Calibri" w:hAnsi="Calibri" w:cs="Calibri"/>
          <w:sz w:val="24"/>
          <w:szCs w:val="24"/>
        </w:rPr>
        <w:t xml:space="preserve"> </w:t>
      </w:r>
    </w:p>
    <w:p w14:paraId="44649F32" w14:textId="67EF7E47" w:rsidR="00506D92" w:rsidRDefault="00511457" w:rsidP="00A208D5">
      <w:pPr>
        <w:rPr>
          <w:rFonts w:ascii="Calibri" w:hAnsi="Calibri" w:cs="Calibri"/>
          <w:sz w:val="24"/>
          <w:szCs w:val="24"/>
        </w:rPr>
      </w:pPr>
      <w:r w:rsidRPr="00511457">
        <w:rPr>
          <w:rFonts w:ascii="Calibri" w:hAnsi="Calibri" w:cs="Calibri"/>
          <w:b/>
          <w:bCs/>
          <w:sz w:val="24"/>
          <w:szCs w:val="24"/>
          <w:u w:val="single"/>
        </w:rPr>
        <w:t>Question</w:t>
      </w:r>
      <w:r>
        <w:rPr>
          <w:rFonts w:ascii="Calibri" w:hAnsi="Calibri" w:cs="Calibri"/>
          <w:sz w:val="24"/>
          <w:szCs w:val="24"/>
        </w:rPr>
        <w:br/>
        <w:t>How small and medium size NN architectures along with different activation function compare?</w:t>
      </w:r>
    </w:p>
    <w:p w14:paraId="074B0EF9" w14:textId="1C9938CE" w:rsidR="00FB7240" w:rsidRPr="00023129" w:rsidRDefault="00506D92" w:rsidP="00023129">
      <w:pPr>
        <w:rPr>
          <w:rFonts w:ascii="Calibri" w:hAnsi="Calibri" w:cs="Calibri"/>
          <w:b/>
          <w:bCs/>
          <w:sz w:val="24"/>
          <w:szCs w:val="24"/>
          <w:u w:val="single"/>
        </w:rPr>
      </w:pPr>
      <w:r w:rsidRPr="00023129">
        <w:rPr>
          <w:rFonts w:ascii="Calibri" w:hAnsi="Calibri" w:cs="Calibri"/>
          <w:b/>
          <w:bCs/>
          <w:sz w:val="24"/>
          <w:szCs w:val="24"/>
          <w:u w:val="single"/>
        </w:rPr>
        <w:t>Fixed parameter across all experiments</w:t>
      </w:r>
    </w:p>
    <w:p w14:paraId="4107F06D" w14:textId="77777777" w:rsidR="00FB7240" w:rsidRPr="00FB7240" w:rsidRDefault="00506D92" w:rsidP="00023129">
      <w:pPr>
        <w:pStyle w:val="ListParagraph"/>
        <w:numPr>
          <w:ilvl w:val="0"/>
          <w:numId w:val="2"/>
        </w:numPr>
        <w:rPr>
          <w:rFonts w:ascii="Calibri" w:hAnsi="Calibri" w:cs="Calibri"/>
          <w:b/>
          <w:bCs/>
          <w:sz w:val="24"/>
          <w:szCs w:val="24"/>
          <w:u w:val="single"/>
        </w:rPr>
      </w:pPr>
      <w:r w:rsidRPr="00FB7240">
        <w:rPr>
          <w:rFonts w:ascii="Calibri" w:hAnsi="Calibri" w:cs="Calibri"/>
          <w:sz w:val="24"/>
          <w:szCs w:val="24"/>
        </w:rPr>
        <w:t>inertia</w:t>
      </w:r>
      <w:r w:rsidR="00DA207F" w:rsidRPr="00FB7240">
        <w:rPr>
          <w:rFonts w:ascii="Calibri" w:hAnsi="Calibri" w:cs="Calibri"/>
          <w:sz w:val="24"/>
          <w:szCs w:val="24"/>
        </w:rPr>
        <w:t xml:space="preserve">: </w:t>
      </w:r>
      <w:r w:rsidRPr="00FB7240">
        <w:rPr>
          <w:rFonts w:ascii="Calibri" w:hAnsi="Calibri" w:cs="Calibri"/>
          <w:sz w:val="24"/>
          <w:szCs w:val="24"/>
        </w:rPr>
        <w:t>0.7</w:t>
      </w:r>
      <w:r w:rsidR="00FB7240">
        <w:rPr>
          <w:rFonts w:ascii="Calibri" w:hAnsi="Calibri" w:cs="Calibri"/>
          <w:sz w:val="24"/>
          <w:szCs w:val="24"/>
        </w:rPr>
        <w:t xml:space="preserve">, </w:t>
      </w:r>
      <w:r w:rsidRPr="00FB7240">
        <w:rPr>
          <w:rFonts w:ascii="Calibri" w:hAnsi="Calibri" w:cs="Calibri"/>
          <w:sz w:val="24"/>
          <w:szCs w:val="24"/>
        </w:rPr>
        <w:t>persona</w:t>
      </w:r>
      <w:r w:rsidR="00DA207F" w:rsidRPr="00FB7240">
        <w:rPr>
          <w:rFonts w:ascii="Calibri" w:hAnsi="Calibri" w:cs="Calibri"/>
          <w:sz w:val="24"/>
          <w:szCs w:val="24"/>
        </w:rPr>
        <w:t xml:space="preserve">l: </w:t>
      </w:r>
      <w:r w:rsidRPr="00FB7240">
        <w:rPr>
          <w:rFonts w:ascii="Calibri" w:hAnsi="Calibri" w:cs="Calibri"/>
          <w:sz w:val="24"/>
          <w:szCs w:val="24"/>
        </w:rPr>
        <w:t>0.7</w:t>
      </w:r>
      <w:r w:rsidR="00FB7240">
        <w:rPr>
          <w:rFonts w:ascii="Calibri" w:hAnsi="Calibri" w:cs="Calibri"/>
          <w:sz w:val="24"/>
          <w:szCs w:val="24"/>
        </w:rPr>
        <w:t xml:space="preserve">, </w:t>
      </w:r>
      <w:r w:rsidRPr="00FB7240">
        <w:rPr>
          <w:rFonts w:ascii="Calibri" w:hAnsi="Calibri" w:cs="Calibri"/>
          <w:sz w:val="24"/>
          <w:szCs w:val="24"/>
        </w:rPr>
        <w:t>global</w:t>
      </w:r>
      <w:r w:rsidR="00DA207F" w:rsidRPr="00FB7240">
        <w:rPr>
          <w:rFonts w:ascii="Calibri" w:hAnsi="Calibri" w:cs="Calibri"/>
          <w:sz w:val="24"/>
          <w:szCs w:val="24"/>
        </w:rPr>
        <w:t xml:space="preserve">: </w:t>
      </w:r>
      <w:r w:rsidRPr="00FB7240">
        <w:rPr>
          <w:rFonts w:ascii="Calibri" w:hAnsi="Calibri" w:cs="Calibri"/>
          <w:sz w:val="24"/>
          <w:szCs w:val="24"/>
        </w:rPr>
        <w:t>0.7</w:t>
      </w:r>
      <w:r w:rsidR="00FB7240">
        <w:rPr>
          <w:rFonts w:ascii="Calibri" w:hAnsi="Calibri" w:cs="Calibri"/>
          <w:sz w:val="24"/>
          <w:szCs w:val="24"/>
        </w:rPr>
        <w:t xml:space="preserve">, </w:t>
      </w:r>
      <w:r w:rsidRPr="00FB7240">
        <w:rPr>
          <w:rFonts w:ascii="Calibri" w:hAnsi="Calibri" w:cs="Calibri"/>
          <w:sz w:val="24"/>
          <w:szCs w:val="24"/>
        </w:rPr>
        <w:t>social</w:t>
      </w:r>
      <w:r w:rsidR="00DA207F" w:rsidRPr="00FB7240">
        <w:rPr>
          <w:rFonts w:ascii="Calibri" w:hAnsi="Calibri" w:cs="Calibri"/>
          <w:sz w:val="24"/>
          <w:szCs w:val="24"/>
        </w:rPr>
        <w:t xml:space="preserve">: </w:t>
      </w:r>
      <w:r w:rsidRPr="00FB7240">
        <w:rPr>
          <w:rFonts w:ascii="Calibri" w:hAnsi="Calibri" w:cs="Calibri"/>
          <w:sz w:val="24"/>
          <w:szCs w:val="24"/>
        </w:rPr>
        <w:t>0.7</w:t>
      </w:r>
    </w:p>
    <w:p w14:paraId="3A262105" w14:textId="3DFF8BD7" w:rsidR="00506D92" w:rsidRPr="00FB7240" w:rsidRDefault="00506D92" w:rsidP="00023129">
      <w:pPr>
        <w:pStyle w:val="ListParagraph"/>
        <w:numPr>
          <w:ilvl w:val="0"/>
          <w:numId w:val="2"/>
        </w:numPr>
        <w:rPr>
          <w:rFonts w:ascii="Calibri" w:hAnsi="Calibri" w:cs="Calibri"/>
          <w:b/>
          <w:bCs/>
          <w:sz w:val="24"/>
          <w:szCs w:val="24"/>
          <w:u w:val="single"/>
        </w:rPr>
      </w:pPr>
      <w:r w:rsidRPr="00FB7240">
        <w:rPr>
          <w:rFonts w:ascii="Calibri" w:hAnsi="Calibri" w:cs="Calibri"/>
          <w:sz w:val="24"/>
          <w:szCs w:val="24"/>
        </w:rPr>
        <w:lastRenderedPageBreak/>
        <w:t>Iteration count: 100</w:t>
      </w:r>
      <w:r w:rsidR="00FB7240">
        <w:rPr>
          <w:rFonts w:ascii="Calibri" w:hAnsi="Calibri" w:cs="Calibri"/>
          <w:sz w:val="24"/>
          <w:szCs w:val="24"/>
        </w:rPr>
        <w:t xml:space="preserve">, </w:t>
      </w:r>
      <w:r w:rsidRPr="00FB7240">
        <w:rPr>
          <w:rFonts w:ascii="Calibri" w:hAnsi="Calibri" w:cs="Calibri"/>
          <w:sz w:val="24"/>
          <w:szCs w:val="24"/>
        </w:rPr>
        <w:t>swarm size: 20</w:t>
      </w:r>
      <w:r w:rsidR="00FB7240">
        <w:rPr>
          <w:rFonts w:ascii="Calibri" w:hAnsi="Calibri" w:cs="Calibri"/>
          <w:sz w:val="24"/>
          <w:szCs w:val="24"/>
        </w:rPr>
        <w:t xml:space="preserve">, </w:t>
      </w:r>
      <w:r w:rsidRPr="00FB7240">
        <w:rPr>
          <w:rFonts w:ascii="Calibri" w:hAnsi="Calibri" w:cs="Calibri"/>
          <w:sz w:val="24"/>
          <w:szCs w:val="24"/>
        </w:rPr>
        <w:t>informants size</w:t>
      </w:r>
      <w:r w:rsidR="00DA207F" w:rsidRPr="00FB7240">
        <w:rPr>
          <w:rFonts w:ascii="Calibri" w:hAnsi="Calibri" w:cs="Calibri"/>
          <w:sz w:val="24"/>
          <w:szCs w:val="24"/>
        </w:rPr>
        <w:t>:</w:t>
      </w:r>
      <w:r w:rsidRPr="00FB7240">
        <w:rPr>
          <w:rFonts w:ascii="Calibri" w:hAnsi="Calibri" w:cs="Calibri"/>
          <w:sz w:val="24"/>
          <w:szCs w:val="24"/>
        </w:rPr>
        <w:t xml:space="preserve"> 5</w:t>
      </w:r>
    </w:p>
    <w:p w14:paraId="3D5AF4F8" w14:textId="308BCD8F" w:rsidR="009C36B4" w:rsidRDefault="009C36B4" w:rsidP="00FB7240">
      <w:pPr>
        <w:rPr>
          <w:rFonts w:ascii="Calibri" w:hAnsi="Calibri" w:cs="Calibri"/>
          <w:sz w:val="24"/>
          <w:szCs w:val="24"/>
        </w:rPr>
      </w:pPr>
      <w:r>
        <w:rPr>
          <w:rFonts w:ascii="Calibri" w:hAnsi="Calibri" w:cs="Calibri"/>
          <w:b/>
          <w:bCs/>
          <w:sz w:val="24"/>
          <w:szCs w:val="24"/>
          <w:u w:val="single"/>
        </w:rPr>
        <w:t>Result</w:t>
      </w:r>
      <w:r>
        <w:rPr>
          <w:rFonts w:ascii="Calibri" w:hAnsi="Calibri" w:cs="Calibri"/>
          <w:b/>
          <w:bCs/>
          <w:sz w:val="24"/>
          <w:szCs w:val="24"/>
          <w:u w:val="single"/>
        </w:rPr>
        <w:br/>
      </w:r>
      <w:r>
        <w:rPr>
          <w:rFonts w:ascii="Calibri" w:hAnsi="Calibri" w:cs="Calibri"/>
          <w:sz w:val="24"/>
          <w:szCs w:val="24"/>
        </w:rPr>
        <w:t>The follow table show</w:t>
      </w:r>
      <w:r w:rsidR="00FB7240">
        <w:rPr>
          <w:rFonts w:ascii="Calibri" w:hAnsi="Calibri" w:cs="Calibri"/>
          <w:sz w:val="24"/>
          <w:szCs w:val="24"/>
        </w:rPr>
        <w:t>s</w:t>
      </w:r>
      <w:r>
        <w:rPr>
          <w:rFonts w:ascii="Calibri" w:hAnsi="Calibri" w:cs="Calibri"/>
          <w:sz w:val="24"/>
          <w:szCs w:val="24"/>
        </w:rPr>
        <w:t xml:space="preserve"> the cost against </w:t>
      </w:r>
      <w:r w:rsidR="007555C2">
        <w:rPr>
          <w:rFonts w:ascii="Calibri" w:hAnsi="Calibri" w:cs="Calibri"/>
          <w:sz w:val="24"/>
          <w:szCs w:val="24"/>
        </w:rPr>
        <w:t xml:space="preserve">different </w:t>
      </w:r>
      <w:r>
        <w:rPr>
          <w:rFonts w:ascii="Calibri" w:hAnsi="Calibri" w:cs="Calibri"/>
          <w:sz w:val="24"/>
          <w:szCs w:val="24"/>
        </w:rPr>
        <w:t>NN architectures</w:t>
      </w:r>
      <w:r w:rsidR="00F36556">
        <w:rPr>
          <w:rFonts w:ascii="Calibri" w:hAnsi="Calibri" w:cs="Calibri"/>
          <w:sz w:val="24"/>
          <w:szCs w:val="24"/>
        </w:rPr>
        <w:t xml:space="preserve"> and activation functions</w:t>
      </w:r>
    </w:p>
    <w:p w14:paraId="23EAC391" w14:textId="6CD2E9F5" w:rsidR="00180E9E" w:rsidRDefault="007555C2" w:rsidP="007555C2">
      <w:pPr>
        <w:jc w:val="center"/>
        <w:rPr>
          <w:rFonts w:ascii="Calibri" w:hAnsi="Calibri" w:cs="Calibri"/>
          <w:b/>
          <w:bCs/>
          <w:sz w:val="24"/>
          <w:szCs w:val="24"/>
          <w:u w:val="single"/>
        </w:rPr>
      </w:pPr>
      <w:r w:rsidRPr="007555C2">
        <w:rPr>
          <w:rFonts w:ascii="Calibri" w:hAnsi="Calibri" w:cs="Calibri"/>
          <w:b/>
          <w:bCs/>
          <w:noProof/>
          <w:sz w:val="24"/>
          <w:szCs w:val="24"/>
          <w:u w:val="single"/>
        </w:rPr>
        <w:drawing>
          <wp:inline distT="0" distB="0" distL="0" distR="0" wp14:anchorId="72664B1F" wp14:editId="6189299A">
            <wp:extent cx="4098664" cy="1655177"/>
            <wp:effectExtent l="0" t="0" r="0" b="2540"/>
            <wp:docPr id="13259155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15526" name="Picture 1" descr="A screenshot of a computer program&#10;&#10;AI-generated content may be incorrect."/>
                    <pic:cNvPicPr/>
                  </pic:nvPicPr>
                  <pic:blipFill>
                    <a:blip r:embed="rId10"/>
                    <a:stretch>
                      <a:fillRect/>
                    </a:stretch>
                  </pic:blipFill>
                  <pic:spPr>
                    <a:xfrm>
                      <a:off x="0" y="0"/>
                      <a:ext cx="4118984" cy="1663383"/>
                    </a:xfrm>
                    <a:prstGeom prst="rect">
                      <a:avLst/>
                    </a:prstGeom>
                  </pic:spPr>
                </pic:pic>
              </a:graphicData>
            </a:graphic>
          </wp:inline>
        </w:drawing>
      </w:r>
    </w:p>
    <w:p w14:paraId="0DBBC02B" w14:textId="0C2F4751" w:rsidR="009C36B4" w:rsidRDefault="009C36B4" w:rsidP="009C36B4">
      <w:pPr>
        <w:jc w:val="center"/>
        <w:rPr>
          <w:rFonts w:ascii="Calibri" w:hAnsi="Calibri" w:cs="Calibri"/>
          <w:sz w:val="24"/>
          <w:szCs w:val="24"/>
        </w:rPr>
      </w:pPr>
      <w:r w:rsidRPr="009C36B4">
        <w:rPr>
          <w:rFonts w:ascii="Calibri" w:hAnsi="Calibri" w:cs="Calibri"/>
          <w:sz w:val="24"/>
          <w:szCs w:val="24"/>
        </w:rPr>
        <w:t>Table:</w:t>
      </w:r>
      <w:r>
        <w:rPr>
          <w:rFonts w:ascii="Calibri" w:hAnsi="Calibri" w:cs="Calibri"/>
          <w:sz w:val="24"/>
          <w:szCs w:val="24"/>
        </w:rPr>
        <w:t xml:space="preserve"> Cost per NN architecture</w:t>
      </w:r>
    </w:p>
    <w:p w14:paraId="42240600" w14:textId="3DB549A9" w:rsidR="00FB7240" w:rsidRPr="009C36B4" w:rsidRDefault="00FB7240" w:rsidP="00FB7240">
      <w:pPr>
        <w:rPr>
          <w:rFonts w:ascii="Calibri" w:hAnsi="Calibri" w:cs="Calibri"/>
          <w:sz w:val="24"/>
          <w:szCs w:val="24"/>
        </w:rPr>
      </w:pPr>
      <w:r w:rsidRPr="00FB7240">
        <w:rPr>
          <w:rFonts w:ascii="Calibri" w:hAnsi="Calibri" w:cs="Calibri"/>
          <w:b/>
          <w:bCs/>
          <w:sz w:val="24"/>
          <w:szCs w:val="24"/>
          <w:u w:val="single"/>
        </w:rPr>
        <w:t>Conclusion</w:t>
      </w:r>
      <w:r>
        <w:rPr>
          <w:rFonts w:ascii="Calibri" w:hAnsi="Calibri" w:cs="Calibri"/>
          <w:sz w:val="24"/>
          <w:szCs w:val="24"/>
        </w:rPr>
        <w:br/>
      </w:r>
      <w:r w:rsidR="005168D5">
        <w:rPr>
          <w:rFonts w:ascii="Calibri" w:hAnsi="Calibri" w:cs="Calibri"/>
          <w:sz w:val="24"/>
          <w:szCs w:val="24"/>
        </w:rPr>
        <w:t>S</w:t>
      </w:r>
      <w:r w:rsidR="001A61F7">
        <w:rPr>
          <w:rFonts w:ascii="Calibri" w:hAnsi="Calibri" w:cs="Calibri"/>
          <w:sz w:val="24"/>
          <w:szCs w:val="24"/>
        </w:rPr>
        <w:t>mall size</w:t>
      </w:r>
      <w:r>
        <w:rPr>
          <w:rFonts w:ascii="Calibri" w:hAnsi="Calibri" w:cs="Calibri"/>
          <w:sz w:val="24"/>
          <w:szCs w:val="24"/>
        </w:rPr>
        <w:t xml:space="preserve"> NN with tanh g</w:t>
      </w:r>
      <w:r w:rsidR="005168D5">
        <w:rPr>
          <w:rFonts w:ascii="Calibri" w:hAnsi="Calibri" w:cs="Calibri"/>
          <w:sz w:val="24"/>
          <w:szCs w:val="24"/>
        </w:rPr>
        <w:t>i</w:t>
      </w:r>
      <w:r>
        <w:rPr>
          <w:rFonts w:ascii="Calibri" w:hAnsi="Calibri" w:cs="Calibri"/>
          <w:sz w:val="24"/>
          <w:szCs w:val="24"/>
        </w:rPr>
        <w:t>ve</w:t>
      </w:r>
      <w:r w:rsidR="005168D5">
        <w:rPr>
          <w:rFonts w:ascii="Calibri" w:hAnsi="Calibri" w:cs="Calibri"/>
          <w:sz w:val="24"/>
          <w:szCs w:val="24"/>
        </w:rPr>
        <w:t>s</w:t>
      </w:r>
      <w:r>
        <w:rPr>
          <w:rFonts w:ascii="Calibri" w:hAnsi="Calibri" w:cs="Calibri"/>
          <w:sz w:val="24"/>
          <w:szCs w:val="24"/>
        </w:rPr>
        <w:t xml:space="preserve"> be</w:t>
      </w:r>
      <w:r w:rsidR="005168D5">
        <w:rPr>
          <w:rFonts w:ascii="Calibri" w:hAnsi="Calibri" w:cs="Calibri"/>
          <w:sz w:val="24"/>
          <w:szCs w:val="24"/>
        </w:rPr>
        <w:t>tter</w:t>
      </w:r>
      <w:r>
        <w:rPr>
          <w:rFonts w:ascii="Calibri" w:hAnsi="Calibri" w:cs="Calibri"/>
          <w:sz w:val="24"/>
          <w:szCs w:val="24"/>
        </w:rPr>
        <w:t xml:space="preserve"> performance compared</w:t>
      </w:r>
      <w:r w:rsidR="00B10966">
        <w:rPr>
          <w:rFonts w:ascii="Calibri" w:hAnsi="Calibri" w:cs="Calibri"/>
          <w:sz w:val="24"/>
          <w:szCs w:val="24"/>
        </w:rPr>
        <w:t xml:space="preserve"> to other activation functions and NN size</w:t>
      </w:r>
      <w:r w:rsidR="005168D5">
        <w:rPr>
          <w:rFonts w:ascii="Calibri" w:hAnsi="Calibri" w:cs="Calibri"/>
          <w:sz w:val="24"/>
          <w:szCs w:val="24"/>
        </w:rPr>
        <w:t>s</w:t>
      </w:r>
    </w:p>
    <w:p w14:paraId="799C5037" w14:textId="6643E71B" w:rsidR="00B50512" w:rsidRDefault="00B50512" w:rsidP="00B50512">
      <w:pPr>
        <w:rPr>
          <w:rStyle w:val="Heading2Char"/>
        </w:rPr>
      </w:pPr>
      <w:bookmarkStart w:id="10" w:name="_Toc214581069"/>
      <w:r>
        <w:rPr>
          <w:rStyle w:val="Heading2Char"/>
        </w:rPr>
        <w:t xml:space="preserve">PSO Boundary </w:t>
      </w:r>
      <w:r w:rsidR="007F0564">
        <w:rPr>
          <w:rStyle w:val="Heading2Char"/>
        </w:rPr>
        <w:t>H</w:t>
      </w:r>
      <w:r>
        <w:rPr>
          <w:rStyle w:val="Heading2Char"/>
        </w:rPr>
        <w:t>andling and Informants Sel</w:t>
      </w:r>
      <w:r w:rsidR="007F0564">
        <w:rPr>
          <w:rStyle w:val="Heading2Char"/>
        </w:rPr>
        <w:t>ection</w:t>
      </w:r>
      <w:r>
        <w:rPr>
          <w:rStyle w:val="Heading2Char"/>
        </w:rPr>
        <w:t xml:space="preserve"> Effect</w:t>
      </w:r>
      <w:bookmarkEnd w:id="10"/>
      <w:r w:rsidR="00575306">
        <w:rPr>
          <w:rStyle w:val="Heading2Char"/>
        </w:rPr>
        <w:t xml:space="preserve"> (Go Beyond)</w:t>
      </w:r>
    </w:p>
    <w:p w14:paraId="2C6FB187" w14:textId="1389FF39" w:rsidR="007F0564" w:rsidRDefault="007F0564" w:rsidP="00716F86">
      <w:pPr>
        <w:rPr>
          <w:rFonts w:ascii="Calibri" w:hAnsi="Calibri" w:cs="Calibri"/>
          <w:sz w:val="24"/>
          <w:szCs w:val="24"/>
        </w:rPr>
      </w:pPr>
      <w:r w:rsidRPr="007F0564">
        <w:rPr>
          <w:rFonts w:ascii="Calibri" w:hAnsi="Calibri" w:cs="Calibri"/>
          <w:b/>
          <w:bCs/>
          <w:sz w:val="24"/>
          <w:szCs w:val="24"/>
          <w:u w:val="single"/>
        </w:rPr>
        <w:t>Question</w:t>
      </w:r>
      <w:r>
        <w:rPr>
          <w:rFonts w:ascii="Calibri" w:hAnsi="Calibri" w:cs="Calibri"/>
          <w:sz w:val="24"/>
          <w:szCs w:val="24"/>
        </w:rPr>
        <w:br/>
        <w:t>What is the effect of boundary handling and informants’ selection methods on performance?</w:t>
      </w:r>
    </w:p>
    <w:p w14:paraId="33E5834B" w14:textId="45271AE5" w:rsidR="007F0564" w:rsidRPr="00023129" w:rsidRDefault="007F0564" w:rsidP="00023129">
      <w:pPr>
        <w:rPr>
          <w:rFonts w:ascii="Calibri" w:hAnsi="Calibri" w:cs="Calibri"/>
          <w:b/>
          <w:bCs/>
          <w:sz w:val="24"/>
          <w:szCs w:val="24"/>
          <w:u w:val="single"/>
        </w:rPr>
      </w:pPr>
      <w:r w:rsidRPr="00023129">
        <w:rPr>
          <w:rFonts w:ascii="Calibri" w:hAnsi="Calibri" w:cs="Calibri"/>
          <w:b/>
          <w:bCs/>
          <w:sz w:val="24"/>
          <w:szCs w:val="24"/>
          <w:u w:val="single"/>
        </w:rPr>
        <w:t>Fixed parameter</w:t>
      </w:r>
      <w:r w:rsidR="00237A91" w:rsidRPr="00023129">
        <w:rPr>
          <w:rFonts w:ascii="Calibri" w:hAnsi="Calibri" w:cs="Calibri"/>
          <w:b/>
          <w:bCs/>
          <w:sz w:val="24"/>
          <w:szCs w:val="24"/>
          <w:u w:val="single"/>
        </w:rPr>
        <w:t>s</w:t>
      </w:r>
    </w:p>
    <w:p w14:paraId="4BBD2D8F" w14:textId="339F001C" w:rsidR="00237A91" w:rsidRDefault="00FC0AAE" w:rsidP="00023129">
      <w:pPr>
        <w:pStyle w:val="ListParagraph"/>
        <w:numPr>
          <w:ilvl w:val="0"/>
          <w:numId w:val="2"/>
        </w:numPr>
        <w:rPr>
          <w:rFonts w:ascii="Calibri" w:hAnsi="Calibri" w:cs="Calibri"/>
          <w:sz w:val="24"/>
          <w:szCs w:val="24"/>
        </w:rPr>
      </w:pPr>
      <w:r>
        <w:rPr>
          <w:rFonts w:ascii="Calibri" w:hAnsi="Calibri" w:cs="Calibri"/>
          <w:sz w:val="24"/>
          <w:szCs w:val="24"/>
        </w:rPr>
        <w:t>Iteration: 100, Swarm Size: 30, Informants count: 10</w:t>
      </w:r>
    </w:p>
    <w:p w14:paraId="5EBEB039" w14:textId="75E9C152" w:rsidR="00FC0AAE" w:rsidRPr="007F0564" w:rsidRDefault="00FC0AAE" w:rsidP="00023129">
      <w:pPr>
        <w:pStyle w:val="ListParagraph"/>
        <w:numPr>
          <w:ilvl w:val="0"/>
          <w:numId w:val="2"/>
        </w:numPr>
        <w:rPr>
          <w:rFonts w:ascii="Calibri" w:hAnsi="Calibri" w:cs="Calibri"/>
          <w:sz w:val="24"/>
          <w:szCs w:val="24"/>
        </w:rPr>
      </w:pPr>
      <w:r>
        <w:rPr>
          <w:rFonts w:ascii="Calibri" w:hAnsi="Calibri" w:cs="Calibri"/>
          <w:sz w:val="24"/>
          <w:szCs w:val="24"/>
        </w:rPr>
        <w:t xml:space="preserve">Inertia:0.7, personal:0.7, global:0.7, social: 0.7 </w:t>
      </w:r>
    </w:p>
    <w:p w14:paraId="5332B3A0" w14:textId="3F65C732" w:rsidR="007F0564" w:rsidRDefault="007F0564" w:rsidP="007F0564">
      <w:pPr>
        <w:rPr>
          <w:rFonts w:ascii="Calibri" w:hAnsi="Calibri" w:cs="Calibri"/>
          <w:sz w:val="24"/>
          <w:szCs w:val="24"/>
        </w:rPr>
      </w:pPr>
      <w:r w:rsidRPr="007F0564">
        <w:rPr>
          <w:rFonts w:ascii="Calibri" w:hAnsi="Calibri" w:cs="Calibri"/>
          <w:b/>
          <w:bCs/>
          <w:sz w:val="24"/>
          <w:szCs w:val="24"/>
          <w:u w:val="single"/>
        </w:rPr>
        <w:t>Output</w:t>
      </w:r>
      <w:r>
        <w:rPr>
          <w:rFonts w:ascii="Calibri" w:hAnsi="Calibri" w:cs="Calibri"/>
          <w:sz w:val="24"/>
          <w:szCs w:val="24"/>
        </w:rPr>
        <w:br/>
        <w:t xml:space="preserve">The following table shows the cost against the different values of PSO </w:t>
      </w:r>
      <w:r w:rsidR="00023129">
        <w:rPr>
          <w:rFonts w:ascii="Calibri" w:hAnsi="Calibri" w:cs="Calibri"/>
          <w:sz w:val="24"/>
          <w:szCs w:val="24"/>
        </w:rPr>
        <w:t>boundary handling and informants’ selection methods</w:t>
      </w:r>
    </w:p>
    <w:tbl>
      <w:tblPr>
        <w:tblStyle w:val="TableGrid"/>
        <w:tblW w:w="0" w:type="auto"/>
        <w:jc w:val="center"/>
        <w:tblLook w:val="04A0" w:firstRow="1" w:lastRow="0" w:firstColumn="1" w:lastColumn="0" w:noHBand="0" w:noVBand="1"/>
      </w:tblPr>
      <w:tblGrid>
        <w:gridCol w:w="2364"/>
        <w:gridCol w:w="2428"/>
        <w:gridCol w:w="1724"/>
      </w:tblGrid>
      <w:tr w:rsidR="00B25187" w14:paraId="43F2107C" w14:textId="5E8CAB45" w:rsidTr="00B25187">
        <w:trPr>
          <w:jc w:val="center"/>
        </w:trPr>
        <w:tc>
          <w:tcPr>
            <w:tcW w:w="2364" w:type="dxa"/>
            <w:shd w:val="clear" w:color="auto" w:fill="E8E8E8" w:themeFill="background2"/>
          </w:tcPr>
          <w:p w14:paraId="6474C054" w14:textId="77172D59" w:rsidR="00B25187" w:rsidRDefault="00B25187" w:rsidP="007F0564">
            <w:pPr>
              <w:rPr>
                <w:rFonts w:ascii="Calibri" w:hAnsi="Calibri" w:cs="Calibri"/>
                <w:sz w:val="24"/>
                <w:szCs w:val="24"/>
              </w:rPr>
            </w:pPr>
            <w:r>
              <w:rPr>
                <w:rFonts w:ascii="Calibri" w:hAnsi="Calibri" w:cs="Calibri"/>
                <w:sz w:val="24"/>
                <w:szCs w:val="24"/>
              </w:rPr>
              <w:t>Boundary handling</w:t>
            </w:r>
          </w:p>
        </w:tc>
        <w:tc>
          <w:tcPr>
            <w:tcW w:w="2428" w:type="dxa"/>
            <w:shd w:val="clear" w:color="auto" w:fill="E8E8E8" w:themeFill="background2"/>
          </w:tcPr>
          <w:p w14:paraId="6E034854" w14:textId="1EDF638E" w:rsidR="00B25187" w:rsidRDefault="00B25187" w:rsidP="007F0564">
            <w:pPr>
              <w:rPr>
                <w:rFonts w:ascii="Calibri" w:hAnsi="Calibri" w:cs="Calibri"/>
                <w:sz w:val="24"/>
                <w:szCs w:val="24"/>
              </w:rPr>
            </w:pPr>
            <w:r>
              <w:rPr>
                <w:rFonts w:ascii="Calibri" w:hAnsi="Calibri" w:cs="Calibri"/>
                <w:sz w:val="24"/>
                <w:szCs w:val="24"/>
              </w:rPr>
              <w:t>Informants’ selection</w:t>
            </w:r>
          </w:p>
        </w:tc>
        <w:tc>
          <w:tcPr>
            <w:tcW w:w="1724" w:type="dxa"/>
            <w:shd w:val="clear" w:color="auto" w:fill="E8E8E8" w:themeFill="background2"/>
          </w:tcPr>
          <w:p w14:paraId="0EFABB59" w14:textId="6D086BA9" w:rsidR="00B25187" w:rsidRDefault="00B25187" w:rsidP="007F0564">
            <w:pPr>
              <w:rPr>
                <w:rFonts w:ascii="Calibri" w:hAnsi="Calibri" w:cs="Calibri"/>
                <w:sz w:val="24"/>
                <w:szCs w:val="24"/>
              </w:rPr>
            </w:pPr>
            <w:r>
              <w:rPr>
                <w:rFonts w:ascii="Calibri" w:hAnsi="Calibri" w:cs="Calibri"/>
                <w:sz w:val="24"/>
                <w:szCs w:val="24"/>
              </w:rPr>
              <w:t>Cost</w:t>
            </w:r>
          </w:p>
        </w:tc>
      </w:tr>
      <w:tr w:rsidR="00B25187" w14:paraId="0BE5914D" w14:textId="111F556E" w:rsidTr="00B25187">
        <w:trPr>
          <w:jc w:val="center"/>
        </w:trPr>
        <w:tc>
          <w:tcPr>
            <w:tcW w:w="2364" w:type="dxa"/>
          </w:tcPr>
          <w:p w14:paraId="386F4601" w14:textId="1DD03CE1" w:rsidR="00B25187" w:rsidRDefault="00B25187" w:rsidP="007F0564">
            <w:pPr>
              <w:rPr>
                <w:rFonts w:ascii="Calibri" w:hAnsi="Calibri" w:cs="Calibri"/>
                <w:sz w:val="24"/>
                <w:szCs w:val="24"/>
              </w:rPr>
            </w:pPr>
            <w:r>
              <w:rPr>
                <w:rFonts w:ascii="Calibri" w:hAnsi="Calibri" w:cs="Calibri"/>
                <w:sz w:val="24"/>
                <w:szCs w:val="24"/>
              </w:rPr>
              <w:t>Reflect</w:t>
            </w:r>
          </w:p>
        </w:tc>
        <w:tc>
          <w:tcPr>
            <w:tcW w:w="2428" w:type="dxa"/>
          </w:tcPr>
          <w:p w14:paraId="1FDD6FDA" w14:textId="06BB13EB" w:rsidR="00B25187" w:rsidRDefault="00B25187" w:rsidP="007F0564">
            <w:pPr>
              <w:rPr>
                <w:rFonts w:ascii="Calibri" w:hAnsi="Calibri" w:cs="Calibri"/>
                <w:sz w:val="24"/>
                <w:szCs w:val="24"/>
              </w:rPr>
            </w:pPr>
            <w:r>
              <w:rPr>
                <w:rFonts w:ascii="Calibri" w:hAnsi="Calibri" w:cs="Calibri"/>
                <w:sz w:val="24"/>
                <w:szCs w:val="24"/>
              </w:rPr>
              <w:t>Static Random</w:t>
            </w:r>
          </w:p>
        </w:tc>
        <w:tc>
          <w:tcPr>
            <w:tcW w:w="1724" w:type="dxa"/>
          </w:tcPr>
          <w:p w14:paraId="0D18CFB9" w14:textId="5A3A53EE" w:rsidR="00B25187" w:rsidRDefault="00B25187" w:rsidP="007F0564">
            <w:pPr>
              <w:rPr>
                <w:rFonts w:ascii="Calibri" w:hAnsi="Calibri" w:cs="Calibri"/>
                <w:sz w:val="24"/>
                <w:szCs w:val="24"/>
              </w:rPr>
            </w:pPr>
            <w:r>
              <w:rPr>
                <w:rFonts w:ascii="Calibri" w:hAnsi="Calibri" w:cs="Calibri"/>
                <w:sz w:val="24"/>
                <w:szCs w:val="24"/>
              </w:rPr>
              <w:t>0.27</w:t>
            </w:r>
          </w:p>
        </w:tc>
      </w:tr>
      <w:tr w:rsidR="00B25187" w14:paraId="76C99A38" w14:textId="46B659C0" w:rsidTr="00B25187">
        <w:trPr>
          <w:jc w:val="center"/>
        </w:trPr>
        <w:tc>
          <w:tcPr>
            <w:tcW w:w="2364" w:type="dxa"/>
          </w:tcPr>
          <w:p w14:paraId="0103E715" w14:textId="36302E64" w:rsidR="00B25187" w:rsidRDefault="00B25187" w:rsidP="007F0564">
            <w:pPr>
              <w:rPr>
                <w:rFonts w:ascii="Calibri" w:hAnsi="Calibri" w:cs="Calibri"/>
                <w:sz w:val="24"/>
                <w:szCs w:val="24"/>
              </w:rPr>
            </w:pPr>
            <w:r>
              <w:rPr>
                <w:rFonts w:ascii="Calibri" w:hAnsi="Calibri" w:cs="Calibri"/>
                <w:sz w:val="24"/>
                <w:szCs w:val="24"/>
              </w:rPr>
              <w:t>Clip</w:t>
            </w:r>
          </w:p>
        </w:tc>
        <w:tc>
          <w:tcPr>
            <w:tcW w:w="2428" w:type="dxa"/>
          </w:tcPr>
          <w:p w14:paraId="0DC4B546" w14:textId="4C52E70E" w:rsidR="00B25187" w:rsidRDefault="00B25187" w:rsidP="007F0564">
            <w:pPr>
              <w:rPr>
                <w:rFonts w:ascii="Calibri" w:hAnsi="Calibri" w:cs="Calibri"/>
                <w:sz w:val="24"/>
                <w:szCs w:val="24"/>
              </w:rPr>
            </w:pPr>
            <w:r>
              <w:rPr>
                <w:rFonts w:ascii="Calibri" w:hAnsi="Calibri" w:cs="Calibri"/>
                <w:sz w:val="24"/>
                <w:szCs w:val="24"/>
              </w:rPr>
              <w:t>Static Random</w:t>
            </w:r>
          </w:p>
        </w:tc>
        <w:tc>
          <w:tcPr>
            <w:tcW w:w="1724" w:type="dxa"/>
          </w:tcPr>
          <w:p w14:paraId="4E6AEB16" w14:textId="4CB1B67D" w:rsidR="00B25187" w:rsidRDefault="00B25187" w:rsidP="007F0564">
            <w:pPr>
              <w:rPr>
                <w:rFonts w:ascii="Calibri" w:hAnsi="Calibri" w:cs="Calibri"/>
                <w:sz w:val="24"/>
                <w:szCs w:val="24"/>
              </w:rPr>
            </w:pPr>
            <w:r>
              <w:rPr>
                <w:rFonts w:ascii="Calibri" w:hAnsi="Calibri" w:cs="Calibri"/>
                <w:sz w:val="24"/>
                <w:szCs w:val="24"/>
              </w:rPr>
              <w:t>0.3</w:t>
            </w:r>
          </w:p>
        </w:tc>
      </w:tr>
      <w:tr w:rsidR="00B25187" w14:paraId="20073BF5" w14:textId="6281F7A6" w:rsidTr="00B25187">
        <w:trPr>
          <w:jc w:val="center"/>
        </w:trPr>
        <w:tc>
          <w:tcPr>
            <w:tcW w:w="2364" w:type="dxa"/>
          </w:tcPr>
          <w:p w14:paraId="2E3598E6" w14:textId="08269495" w:rsidR="00B25187" w:rsidRDefault="00B25187" w:rsidP="007F0564">
            <w:pPr>
              <w:rPr>
                <w:rFonts w:ascii="Calibri" w:hAnsi="Calibri" w:cs="Calibri"/>
                <w:sz w:val="24"/>
                <w:szCs w:val="24"/>
              </w:rPr>
            </w:pPr>
            <w:r>
              <w:rPr>
                <w:rFonts w:ascii="Calibri" w:hAnsi="Calibri" w:cs="Calibri"/>
                <w:sz w:val="24"/>
                <w:szCs w:val="24"/>
              </w:rPr>
              <w:t>Reflect</w:t>
            </w:r>
          </w:p>
        </w:tc>
        <w:tc>
          <w:tcPr>
            <w:tcW w:w="2428" w:type="dxa"/>
          </w:tcPr>
          <w:p w14:paraId="593768A6" w14:textId="34B4DAED" w:rsidR="00B25187" w:rsidRDefault="00FC0AAE" w:rsidP="007F0564">
            <w:pPr>
              <w:rPr>
                <w:rFonts w:ascii="Calibri" w:hAnsi="Calibri" w:cs="Calibri"/>
                <w:sz w:val="24"/>
                <w:szCs w:val="24"/>
              </w:rPr>
            </w:pPr>
            <w:r>
              <w:rPr>
                <w:rFonts w:ascii="Calibri" w:hAnsi="Calibri" w:cs="Calibri"/>
                <w:sz w:val="24"/>
                <w:szCs w:val="24"/>
              </w:rPr>
              <w:t xml:space="preserve">Spatial </w:t>
            </w:r>
            <w:r w:rsidR="00B25187">
              <w:rPr>
                <w:rFonts w:ascii="Calibri" w:hAnsi="Calibri" w:cs="Calibri"/>
                <w:sz w:val="24"/>
                <w:szCs w:val="24"/>
              </w:rPr>
              <w:t>Proximity</w:t>
            </w:r>
          </w:p>
        </w:tc>
        <w:tc>
          <w:tcPr>
            <w:tcW w:w="1724" w:type="dxa"/>
          </w:tcPr>
          <w:p w14:paraId="3DB691E1" w14:textId="3E2BC906" w:rsidR="00B25187" w:rsidRDefault="00B25187" w:rsidP="007F0564">
            <w:pPr>
              <w:rPr>
                <w:rFonts w:ascii="Calibri" w:hAnsi="Calibri" w:cs="Calibri"/>
                <w:sz w:val="24"/>
                <w:szCs w:val="24"/>
              </w:rPr>
            </w:pPr>
            <w:r>
              <w:rPr>
                <w:rFonts w:ascii="Calibri" w:hAnsi="Calibri" w:cs="Calibri"/>
                <w:sz w:val="24"/>
                <w:szCs w:val="24"/>
              </w:rPr>
              <w:t>0.24</w:t>
            </w:r>
          </w:p>
        </w:tc>
      </w:tr>
      <w:tr w:rsidR="00B25187" w14:paraId="71B3573C" w14:textId="28C57BB7" w:rsidTr="00B25187">
        <w:trPr>
          <w:jc w:val="center"/>
        </w:trPr>
        <w:tc>
          <w:tcPr>
            <w:tcW w:w="2364" w:type="dxa"/>
          </w:tcPr>
          <w:p w14:paraId="44EE7F9C" w14:textId="06867A58" w:rsidR="00B25187" w:rsidRDefault="00B25187" w:rsidP="007F0564">
            <w:pPr>
              <w:rPr>
                <w:rFonts w:ascii="Calibri" w:hAnsi="Calibri" w:cs="Calibri"/>
                <w:sz w:val="24"/>
                <w:szCs w:val="24"/>
              </w:rPr>
            </w:pPr>
            <w:r>
              <w:rPr>
                <w:rFonts w:ascii="Calibri" w:hAnsi="Calibri" w:cs="Calibri"/>
                <w:sz w:val="24"/>
                <w:szCs w:val="24"/>
              </w:rPr>
              <w:t>Clip</w:t>
            </w:r>
          </w:p>
        </w:tc>
        <w:tc>
          <w:tcPr>
            <w:tcW w:w="2428" w:type="dxa"/>
          </w:tcPr>
          <w:p w14:paraId="0CA26E4C" w14:textId="330520A5" w:rsidR="00B25187" w:rsidRDefault="00FC0AAE" w:rsidP="007F0564">
            <w:pPr>
              <w:rPr>
                <w:rFonts w:ascii="Calibri" w:hAnsi="Calibri" w:cs="Calibri"/>
                <w:sz w:val="24"/>
                <w:szCs w:val="24"/>
              </w:rPr>
            </w:pPr>
            <w:r>
              <w:rPr>
                <w:rFonts w:ascii="Calibri" w:hAnsi="Calibri" w:cs="Calibri"/>
                <w:sz w:val="24"/>
                <w:szCs w:val="24"/>
              </w:rPr>
              <w:t xml:space="preserve">Spatial </w:t>
            </w:r>
            <w:r w:rsidR="00B25187">
              <w:rPr>
                <w:rFonts w:ascii="Calibri" w:hAnsi="Calibri" w:cs="Calibri"/>
                <w:sz w:val="24"/>
                <w:szCs w:val="24"/>
              </w:rPr>
              <w:t>Proximity</w:t>
            </w:r>
          </w:p>
        </w:tc>
        <w:tc>
          <w:tcPr>
            <w:tcW w:w="1724" w:type="dxa"/>
          </w:tcPr>
          <w:p w14:paraId="4E6E1F4B" w14:textId="2AE51D24" w:rsidR="00B25187" w:rsidRDefault="00B25187" w:rsidP="007F0564">
            <w:pPr>
              <w:rPr>
                <w:rFonts w:ascii="Calibri" w:hAnsi="Calibri" w:cs="Calibri"/>
                <w:sz w:val="24"/>
                <w:szCs w:val="24"/>
              </w:rPr>
            </w:pPr>
            <w:r>
              <w:rPr>
                <w:rFonts w:ascii="Calibri" w:hAnsi="Calibri" w:cs="Calibri"/>
                <w:sz w:val="24"/>
                <w:szCs w:val="24"/>
              </w:rPr>
              <w:t>0.31</w:t>
            </w:r>
          </w:p>
        </w:tc>
      </w:tr>
      <w:tr w:rsidR="00B25187" w14:paraId="609187DF" w14:textId="77777777" w:rsidTr="00B25187">
        <w:trPr>
          <w:jc w:val="center"/>
        </w:trPr>
        <w:tc>
          <w:tcPr>
            <w:tcW w:w="2364" w:type="dxa"/>
          </w:tcPr>
          <w:p w14:paraId="1F85A6E7" w14:textId="69C1BCEC" w:rsidR="00B25187" w:rsidRDefault="00B25187" w:rsidP="007F0564">
            <w:pPr>
              <w:rPr>
                <w:rFonts w:ascii="Calibri" w:hAnsi="Calibri" w:cs="Calibri"/>
                <w:sz w:val="24"/>
                <w:szCs w:val="24"/>
              </w:rPr>
            </w:pPr>
            <w:r>
              <w:rPr>
                <w:rFonts w:ascii="Calibri" w:hAnsi="Calibri" w:cs="Calibri"/>
                <w:sz w:val="24"/>
                <w:szCs w:val="24"/>
              </w:rPr>
              <w:t>Reflect</w:t>
            </w:r>
          </w:p>
        </w:tc>
        <w:tc>
          <w:tcPr>
            <w:tcW w:w="2428" w:type="dxa"/>
          </w:tcPr>
          <w:p w14:paraId="6560A217" w14:textId="72F9F027" w:rsidR="00B25187" w:rsidRDefault="00B25187" w:rsidP="007F0564">
            <w:pPr>
              <w:rPr>
                <w:rFonts w:ascii="Calibri" w:hAnsi="Calibri" w:cs="Calibri"/>
                <w:sz w:val="24"/>
                <w:szCs w:val="24"/>
              </w:rPr>
            </w:pPr>
            <w:r>
              <w:rPr>
                <w:rFonts w:ascii="Calibri" w:hAnsi="Calibri" w:cs="Calibri"/>
                <w:sz w:val="24"/>
                <w:szCs w:val="24"/>
              </w:rPr>
              <w:t>Dynamic Random</w:t>
            </w:r>
          </w:p>
        </w:tc>
        <w:tc>
          <w:tcPr>
            <w:tcW w:w="1724" w:type="dxa"/>
          </w:tcPr>
          <w:p w14:paraId="473732B5" w14:textId="09B8B432" w:rsidR="00B25187" w:rsidRDefault="00B25187" w:rsidP="007F0564">
            <w:pPr>
              <w:rPr>
                <w:rFonts w:ascii="Calibri" w:hAnsi="Calibri" w:cs="Calibri"/>
                <w:sz w:val="24"/>
                <w:szCs w:val="24"/>
              </w:rPr>
            </w:pPr>
            <w:r>
              <w:rPr>
                <w:rFonts w:ascii="Calibri" w:hAnsi="Calibri" w:cs="Calibri"/>
                <w:sz w:val="24"/>
                <w:szCs w:val="24"/>
              </w:rPr>
              <w:t>0.26</w:t>
            </w:r>
          </w:p>
        </w:tc>
      </w:tr>
      <w:tr w:rsidR="00B25187" w14:paraId="0187F516" w14:textId="77777777" w:rsidTr="00B25187">
        <w:trPr>
          <w:jc w:val="center"/>
        </w:trPr>
        <w:tc>
          <w:tcPr>
            <w:tcW w:w="2364" w:type="dxa"/>
          </w:tcPr>
          <w:p w14:paraId="603A8438" w14:textId="7A23AF0D" w:rsidR="00B25187" w:rsidRDefault="00B25187" w:rsidP="007F0564">
            <w:pPr>
              <w:rPr>
                <w:rFonts w:ascii="Calibri" w:hAnsi="Calibri" w:cs="Calibri"/>
                <w:sz w:val="24"/>
                <w:szCs w:val="24"/>
              </w:rPr>
            </w:pPr>
            <w:r>
              <w:rPr>
                <w:rFonts w:ascii="Calibri" w:hAnsi="Calibri" w:cs="Calibri"/>
                <w:sz w:val="24"/>
                <w:szCs w:val="24"/>
              </w:rPr>
              <w:t>Clip</w:t>
            </w:r>
          </w:p>
        </w:tc>
        <w:tc>
          <w:tcPr>
            <w:tcW w:w="2428" w:type="dxa"/>
          </w:tcPr>
          <w:p w14:paraId="3FEF4C42" w14:textId="50957180" w:rsidR="00B25187" w:rsidRDefault="00B25187" w:rsidP="007F0564">
            <w:pPr>
              <w:rPr>
                <w:rFonts w:ascii="Calibri" w:hAnsi="Calibri" w:cs="Calibri"/>
                <w:sz w:val="24"/>
                <w:szCs w:val="24"/>
              </w:rPr>
            </w:pPr>
            <w:r>
              <w:rPr>
                <w:rFonts w:ascii="Calibri" w:hAnsi="Calibri" w:cs="Calibri"/>
                <w:sz w:val="24"/>
                <w:szCs w:val="24"/>
              </w:rPr>
              <w:t>Dynamic Random</w:t>
            </w:r>
          </w:p>
        </w:tc>
        <w:tc>
          <w:tcPr>
            <w:tcW w:w="1724" w:type="dxa"/>
          </w:tcPr>
          <w:p w14:paraId="5A4D59BD" w14:textId="79B04BCC" w:rsidR="00B25187" w:rsidRDefault="00B25187" w:rsidP="007F0564">
            <w:pPr>
              <w:rPr>
                <w:rFonts w:ascii="Calibri" w:hAnsi="Calibri" w:cs="Calibri"/>
                <w:sz w:val="24"/>
                <w:szCs w:val="24"/>
              </w:rPr>
            </w:pPr>
            <w:r>
              <w:rPr>
                <w:rFonts w:ascii="Calibri" w:hAnsi="Calibri" w:cs="Calibri"/>
                <w:sz w:val="24"/>
                <w:szCs w:val="24"/>
              </w:rPr>
              <w:t>0.26</w:t>
            </w:r>
          </w:p>
        </w:tc>
      </w:tr>
    </w:tbl>
    <w:p w14:paraId="4708BDB9" w14:textId="40FC80F3" w:rsidR="009663E6" w:rsidRDefault="009663E6" w:rsidP="009663E6">
      <w:pPr>
        <w:jc w:val="center"/>
        <w:rPr>
          <w:rFonts w:ascii="Calibri" w:hAnsi="Calibri" w:cs="Calibri"/>
          <w:sz w:val="24"/>
          <w:szCs w:val="24"/>
        </w:rPr>
      </w:pPr>
      <w:r>
        <w:rPr>
          <w:rFonts w:ascii="Calibri" w:hAnsi="Calibri" w:cs="Calibri"/>
          <w:sz w:val="24"/>
          <w:szCs w:val="24"/>
        </w:rPr>
        <w:t>Table: Boundary handling and informants selection method performance</w:t>
      </w:r>
    </w:p>
    <w:p w14:paraId="0EB2E59D" w14:textId="77777777" w:rsidR="00B25187" w:rsidRDefault="007F0564" w:rsidP="007F0564">
      <w:pPr>
        <w:rPr>
          <w:rFonts w:ascii="Calibri" w:hAnsi="Calibri" w:cs="Calibri"/>
          <w:b/>
          <w:bCs/>
          <w:sz w:val="24"/>
          <w:szCs w:val="24"/>
          <w:u w:val="single"/>
        </w:rPr>
      </w:pPr>
      <w:r w:rsidRPr="007F0564">
        <w:rPr>
          <w:rFonts w:ascii="Calibri" w:hAnsi="Calibri" w:cs="Calibri"/>
          <w:b/>
          <w:bCs/>
          <w:sz w:val="24"/>
          <w:szCs w:val="24"/>
          <w:u w:val="single"/>
        </w:rPr>
        <w:t>Conclusion</w:t>
      </w:r>
    </w:p>
    <w:p w14:paraId="43ECE05F" w14:textId="77777777" w:rsidR="00B25187" w:rsidRDefault="002A53FF" w:rsidP="00B25187">
      <w:pPr>
        <w:pStyle w:val="ListParagraph"/>
        <w:numPr>
          <w:ilvl w:val="0"/>
          <w:numId w:val="2"/>
        </w:numPr>
        <w:rPr>
          <w:rFonts w:ascii="Calibri" w:hAnsi="Calibri" w:cs="Calibri"/>
          <w:sz w:val="24"/>
          <w:szCs w:val="24"/>
        </w:rPr>
      </w:pPr>
      <w:r w:rsidRPr="00B25187">
        <w:rPr>
          <w:rFonts w:ascii="Calibri" w:hAnsi="Calibri" w:cs="Calibri"/>
          <w:sz w:val="24"/>
          <w:szCs w:val="24"/>
        </w:rPr>
        <w:t xml:space="preserve">Regarding boundary handling method, Reflect is better than clip. </w:t>
      </w:r>
    </w:p>
    <w:p w14:paraId="6B4F3713" w14:textId="5A82EA5E" w:rsidR="007F0564" w:rsidRDefault="002A53FF" w:rsidP="00B25187">
      <w:pPr>
        <w:pStyle w:val="ListParagraph"/>
        <w:numPr>
          <w:ilvl w:val="0"/>
          <w:numId w:val="2"/>
        </w:numPr>
        <w:rPr>
          <w:rFonts w:ascii="Calibri" w:hAnsi="Calibri" w:cs="Calibri"/>
          <w:sz w:val="24"/>
          <w:szCs w:val="24"/>
        </w:rPr>
      </w:pPr>
      <w:r w:rsidRPr="00B25187">
        <w:rPr>
          <w:rFonts w:ascii="Calibri" w:hAnsi="Calibri" w:cs="Calibri"/>
          <w:sz w:val="24"/>
          <w:szCs w:val="24"/>
        </w:rPr>
        <w:t>Regarding informants’ selecti</w:t>
      </w:r>
      <w:r w:rsidR="00B25187">
        <w:rPr>
          <w:rFonts w:ascii="Calibri" w:hAnsi="Calibri" w:cs="Calibri"/>
          <w:sz w:val="24"/>
          <w:szCs w:val="24"/>
        </w:rPr>
        <w:t>o</w:t>
      </w:r>
      <w:r w:rsidRPr="00B25187">
        <w:rPr>
          <w:rFonts w:ascii="Calibri" w:hAnsi="Calibri" w:cs="Calibri"/>
          <w:sz w:val="24"/>
          <w:szCs w:val="24"/>
        </w:rPr>
        <w:t>n method</w:t>
      </w:r>
      <w:r w:rsidR="00B25187" w:rsidRPr="00B25187">
        <w:rPr>
          <w:rFonts w:ascii="Calibri" w:hAnsi="Calibri" w:cs="Calibri"/>
          <w:sz w:val="24"/>
          <w:szCs w:val="24"/>
        </w:rPr>
        <w:t xml:space="preserve">, static random is the worst. </w:t>
      </w:r>
      <w:r w:rsidRPr="00B25187">
        <w:rPr>
          <w:rFonts w:ascii="Calibri" w:hAnsi="Calibri" w:cs="Calibri"/>
          <w:sz w:val="24"/>
          <w:szCs w:val="24"/>
        </w:rPr>
        <w:t xml:space="preserve"> </w:t>
      </w:r>
    </w:p>
    <w:p w14:paraId="0DD28E63" w14:textId="4954EFDE" w:rsidR="00B25187" w:rsidRDefault="00B25187" w:rsidP="00B25187">
      <w:pPr>
        <w:pStyle w:val="ListParagraph"/>
        <w:numPr>
          <w:ilvl w:val="0"/>
          <w:numId w:val="2"/>
        </w:numPr>
        <w:rPr>
          <w:rFonts w:ascii="Calibri" w:hAnsi="Calibri" w:cs="Calibri"/>
          <w:sz w:val="24"/>
          <w:szCs w:val="24"/>
        </w:rPr>
      </w:pPr>
      <w:r>
        <w:rPr>
          <w:rFonts w:ascii="Calibri" w:hAnsi="Calibri" w:cs="Calibri"/>
          <w:sz w:val="24"/>
          <w:szCs w:val="24"/>
        </w:rPr>
        <w:t>Best combination is</w:t>
      </w:r>
    </w:p>
    <w:p w14:paraId="2FFE021E" w14:textId="795278D4" w:rsidR="00B25187" w:rsidRDefault="00B25187" w:rsidP="00B25187">
      <w:pPr>
        <w:pStyle w:val="ListParagraph"/>
        <w:numPr>
          <w:ilvl w:val="1"/>
          <w:numId w:val="2"/>
        </w:numPr>
        <w:rPr>
          <w:rFonts w:ascii="Calibri" w:hAnsi="Calibri" w:cs="Calibri"/>
          <w:sz w:val="24"/>
          <w:szCs w:val="24"/>
        </w:rPr>
      </w:pPr>
      <w:r>
        <w:rPr>
          <w:rFonts w:ascii="Calibri" w:hAnsi="Calibri" w:cs="Calibri"/>
          <w:sz w:val="24"/>
          <w:szCs w:val="24"/>
        </w:rPr>
        <w:lastRenderedPageBreak/>
        <w:t xml:space="preserve">Boundary handling: </w:t>
      </w:r>
      <w:r w:rsidR="00FC0AAE">
        <w:rPr>
          <w:rFonts w:ascii="Calibri" w:hAnsi="Calibri" w:cs="Calibri"/>
          <w:sz w:val="24"/>
          <w:szCs w:val="24"/>
        </w:rPr>
        <w:t>R</w:t>
      </w:r>
      <w:r>
        <w:rPr>
          <w:rFonts w:ascii="Calibri" w:hAnsi="Calibri" w:cs="Calibri"/>
          <w:sz w:val="24"/>
          <w:szCs w:val="24"/>
        </w:rPr>
        <w:t xml:space="preserve">eflect </w:t>
      </w:r>
    </w:p>
    <w:p w14:paraId="41E30E73" w14:textId="12E846DA" w:rsidR="002A53FF" w:rsidRPr="00FC0AAE" w:rsidRDefault="00B25187" w:rsidP="00FC0AAE">
      <w:pPr>
        <w:pStyle w:val="ListParagraph"/>
        <w:numPr>
          <w:ilvl w:val="1"/>
          <w:numId w:val="2"/>
        </w:numPr>
        <w:rPr>
          <w:rFonts w:ascii="Calibri" w:hAnsi="Calibri" w:cs="Calibri"/>
          <w:sz w:val="24"/>
          <w:szCs w:val="24"/>
        </w:rPr>
      </w:pPr>
      <w:r>
        <w:rPr>
          <w:rFonts w:ascii="Calibri" w:hAnsi="Calibri" w:cs="Calibri"/>
          <w:sz w:val="24"/>
          <w:szCs w:val="24"/>
        </w:rPr>
        <w:t xml:space="preserve">Informants’ Selection: </w:t>
      </w:r>
      <w:r w:rsidR="00FC0AAE">
        <w:rPr>
          <w:rFonts w:ascii="Calibri" w:hAnsi="Calibri" w:cs="Calibri"/>
          <w:sz w:val="24"/>
          <w:szCs w:val="24"/>
        </w:rPr>
        <w:t>Spatial P</w:t>
      </w:r>
      <w:r>
        <w:rPr>
          <w:rFonts w:ascii="Calibri" w:hAnsi="Calibri" w:cs="Calibri"/>
          <w:sz w:val="24"/>
          <w:szCs w:val="24"/>
        </w:rPr>
        <w:t xml:space="preserve">roximity </w:t>
      </w:r>
      <w:r w:rsidR="00360937">
        <w:rPr>
          <w:rFonts w:ascii="Calibri" w:hAnsi="Calibri" w:cs="Calibri"/>
          <w:sz w:val="24"/>
          <w:szCs w:val="24"/>
        </w:rPr>
        <w:t>(take more time than others)</w:t>
      </w:r>
    </w:p>
    <w:p w14:paraId="4E733716" w14:textId="6FCF58D4" w:rsidR="00ED0C44" w:rsidRPr="00B60FE1" w:rsidRDefault="0024070A" w:rsidP="0024070A">
      <w:pPr>
        <w:pStyle w:val="Heading1"/>
      </w:pPr>
      <w:bookmarkStart w:id="11" w:name="_Toc214581070"/>
      <w:r>
        <w:t>C</w:t>
      </w:r>
      <w:r w:rsidR="00ED0C44" w:rsidRPr="00B60FE1">
        <w:t>onclusion</w:t>
      </w:r>
      <w:bookmarkEnd w:id="11"/>
    </w:p>
    <w:p w14:paraId="6AFE7D66" w14:textId="4B20C8AF" w:rsidR="00FE1480" w:rsidRPr="00FE1480" w:rsidRDefault="00FE1480" w:rsidP="00FE1480">
      <w:pPr>
        <w:ind w:left="360"/>
        <w:rPr>
          <w:rFonts w:ascii="Calibri" w:hAnsi="Calibri" w:cs="Calibri"/>
          <w:sz w:val="24"/>
          <w:szCs w:val="24"/>
        </w:rPr>
      </w:pPr>
      <w:r w:rsidRPr="00FE1480">
        <w:rPr>
          <w:rFonts w:ascii="Calibri" w:hAnsi="Calibri" w:cs="Calibri"/>
          <w:sz w:val="24"/>
          <w:szCs w:val="24"/>
        </w:rPr>
        <w:t xml:space="preserve">Note: Since there are many parameters, the </w:t>
      </w:r>
      <w:r w:rsidR="00FB7240">
        <w:rPr>
          <w:rFonts w:ascii="Calibri" w:hAnsi="Calibri" w:cs="Calibri"/>
          <w:sz w:val="24"/>
          <w:szCs w:val="24"/>
        </w:rPr>
        <w:t>conclusions</w:t>
      </w:r>
      <w:r w:rsidRPr="00FE1480">
        <w:rPr>
          <w:rFonts w:ascii="Calibri" w:hAnsi="Calibri" w:cs="Calibri"/>
          <w:sz w:val="24"/>
          <w:szCs w:val="24"/>
        </w:rPr>
        <w:t xml:space="preserve"> below are specific to the experiments</w:t>
      </w:r>
      <w:r>
        <w:rPr>
          <w:rFonts w:ascii="Calibri" w:hAnsi="Calibri" w:cs="Calibri"/>
          <w:sz w:val="24"/>
          <w:szCs w:val="24"/>
        </w:rPr>
        <w:t>’</w:t>
      </w:r>
      <w:r w:rsidRPr="00FE1480">
        <w:rPr>
          <w:rFonts w:ascii="Calibri" w:hAnsi="Calibri" w:cs="Calibri"/>
          <w:sz w:val="24"/>
          <w:szCs w:val="24"/>
        </w:rPr>
        <w:t xml:space="preserve"> conditions (parameters used)</w:t>
      </w:r>
    </w:p>
    <w:p w14:paraId="797749D0" w14:textId="0BCDD092" w:rsidR="00FB7240" w:rsidRDefault="00FB7240" w:rsidP="00FB7240">
      <w:pPr>
        <w:pStyle w:val="ListParagraph"/>
        <w:numPr>
          <w:ilvl w:val="0"/>
          <w:numId w:val="9"/>
        </w:numPr>
        <w:rPr>
          <w:rFonts w:ascii="Calibri" w:hAnsi="Calibri" w:cs="Calibri"/>
          <w:sz w:val="24"/>
          <w:szCs w:val="24"/>
        </w:rPr>
      </w:pPr>
      <w:r>
        <w:rPr>
          <w:rFonts w:ascii="Calibri" w:hAnsi="Calibri" w:cs="Calibri"/>
          <w:sz w:val="24"/>
          <w:szCs w:val="24"/>
        </w:rPr>
        <w:t>Sum of 3 coefficients (personal, global and social) is recommended to be 2.2</w:t>
      </w:r>
    </w:p>
    <w:p w14:paraId="318CD8AC" w14:textId="32C092DC" w:rsidR="0024070A" w:rsidRDefault="00FB7240" w:rsidP="00FB7240">
      <w:pPr>
        <w:pStyle w:val="ListParagraph"/>
        <w:numPr>
          <w:ilvl w:val="0"/>
          <w:numId w:val="9"/>
        </w:numPr>
        <w:rPr>
          <w:rFonts w:ascii="Calibri" w:hAnsi="Calibri" w:cs="Calibri"/>
          <w:sz w:val="24"/>
          <w:szCs w:val="24"/>
        </w:rPr>
      </w:pPr>
      <w:r>
        <w:rPr>
          <w:rFonts w:ascii="Calibri" w:hAnsi="Calibri" w:cs="Calibri"/>
          <w:sz w:val="24"/>
          <w:szCs w:val="24"/>
        </w:rPr>
        <w:t>Increasing iteration is favourable over increasing swarm size for a fixed budget</w:t>
      </w:r>
    </w:p>
    <w:p w14:paraId="6517D98E" w14:textId="29C90227" w:rsidR="007F73ED" w:rsidRDefault="007F73ED" w:rsidP="00FB7240">
      <w:pPr>
        <w:pStyle w:val="ListParagraph"/>
        <w:numPr>
          <w:ilvl w:val="0"/>
          <w:numId w:val="9"/>
        </w:numPr>
        <w:rPr>
          <w:rFonts w:ascii="Calibri" w:hAnsi="Calibri" w:cs="Calibri"/>
          <w:sz w:val="24"/>
          <w:szCs w:val="24"/>
        </w:rPr>
      </w:pPr>
      <w:r>
        <w:rPr>
          <w:rFonts w:ascii="Calibri" w:hAnsi="Calibri" w:cs="Calibri"/>
          <w:sz w:val="24"/>
          <w:szCs w:val="24"/>
        </w:rPr>
        <w:t xml:space="preserve">Small size NN </w:t>
      </w:r>
      <w:r w:rsidR="001C101F">
        <w:rPr>
          <w:rFonts w:ascii="Calibri" w:hAnsi="Calibri" w:cs="Calibri"/>
          <w:sz w:val="24"/>
          <w:szCs w:val="24"/>
        </w:rPr>
        <w:t>with</w:t>
      </w:r>
      <w:r>
        <w:rPr>
          <w:rFonts w:ascii="Calibri" w:hAnsi="Calibri" w:cs="Calibri"/>
          <w:sz w:val="24"/>
          <w:szCs w:val="24"/>
        </w:rPr>
        <w:t xml:space="preserve"> tanh activation function tend to perform better than linear function </w:t>
      </w:r>
      <w:r w:rsidR="001C101F">
        <w:rPr>
          <w:rFonts w:ascii="Calibri" w:hAnsi="Calibri" w:cs="Calibri"/>
          <w:sz w:val="24"/>
          <w:szCs w:val="24"/>
        </w:rPr>
        <w:t>or</w:t>
      </w:r>
      <w:r>
        <w:rPr>
          <w:rFonts w:ascii="Calibri" w:hAnsi="Calibri" w:cs="Calibri"/>
          <w:sz w:val="24"/>
          <w:szCs w:val="24"/>
        </w:rPr>
        <w:t xml:space="preserve"> medium size NN</w:t>
      </w:r>
    </w:p>
    <w:p w14:paraId="7DBD8768" w14:textId="6C773EAA" w:rsidR="00360937" w:rsidRPr="00FB7240" w:rsidRDefault="00360937" w:rsidP="00FB7240">
      <w:pPr>
        <w:pStyle w:val="ListParagraph"/>
        <w:numPr>
          <w:ilvl w:val="0"/>
          <w:numId w:val="9"/>
        </w:numPr>
        <w:rPr>
          <w:rFonts w:ascii="Calibri" w:hAnsi="Calibri" w:cs="Calibri"/>
          <w:sz w:val="24"/>
          <w:szCs w:val="24"/>
        </w:rPr>
      </w:pPr>
      <w:r>
        <w:rPr>
          <w:rFonts w:ascii="Calibri" w:hAnsi="Calibri" w:cs="Calibri"/>
          <w:sz w:val="24"/>
          <w:szCs w:val="24"/>
        </w:rPr>
        <w:t xml:space="preserve">For better training cost, it is recommended to use </w:t>
      </w:r>
      <w:r w:rsidR="00870627">
        <w:rPr>
          <w:rFonts w:ascii="Calibri" w:hAnsi="Calibri" w:cs="Calibri"/>
          <w:sz w:val="24"/>
          <w:szCs w:val="24"/>
        </w:rPr>
        <w:t>“</w:t>
      </w:r>
      <w:r>
        <w:rPr>
          <w:rFonts w:ascii="Calibri" w:hAnsi="Calibri" w:cs="Calibri"/>
          <w:sz w:val="24"/>
          <w:szCs w:val="24"/>
        </w:rPr>
        <w:t>Spatial Proximity</w:t>
      </w:r>
      <w:r w:rsidR="00870627">
        <w:rPr>
          <w:rFonts w:ascii="Calibri" w:hAnsi="Calibri" w:cs="Calibri"/>
          <w:sz w:val="24"/>
          <w:szCs w:val="24"/>
        </w:rPr>
        <w:t>”</w:t>
      </w:r>
      <w:r>
        <w:rPr>
          <w:rFonts w:ascii="Calibri" w:hAnsi="Calibri" w:cs="Calibri"/>
          <w:sz w:val="24"/>
          <w:szCs w:val="24"/>
        </w:rPr>
        <w:t xml:space="preserve"> as the informants selection method</w:t>
      </w:r>
      <w:r w:rsidR="00870627">
        <w:rPr>
          <w:rFonts w:ascii="Calibri" w:hAnsi="Calibri" w:cs="Calibri"/>
          <w:sz w:val="24"/>
          <w:szCs w:val="24"/>
        </w:rPr>
        <w:t xml:space="preserve"> (but it consumes more computational resources)</w:t>
      </w:r>
      <w:r>
        <w:rPr>
          <w:rFonts w:ascii="Calibri" w:hAnsi="Calibri" w:cs="Calibri"/>
          <w:sz w:val="24"/>
          <w:szCs w:val="24"/>
        </w:rPr>
        <w:t xml:space="preserve"> and </w:t>
      </w:r>
      <w:r w:rsidR="00870627">
        <w:rPr>
          <w:rFonts w:ascii="Calibri" w:hAnsi="Calibri" w:cs="Calibri"/>
          <w:sz w:val="24"/>
          <w:szCs w:val="24"/>
        </w:rPr>
        <w:t>“R</w:t>
      </w:r>
      <w:r>
        <w:rPr>
          <w:rFonts w:ascii="Calibri" w:hAnsi="Calibri" w:cs="Calibri"/>
          <w:sz w:val="24"/>
          <w:szCs w:val="24"/>
        </w:rPr>
        <w:t>eflect</w:t>
      </w:r>
      <w:r w:rsidR="00870627">
        <w:rPr>
          <w:rFonts w:ascii="Calibri" w:hAnsi="Calibri" w:cs="Calibri"/>
          <w:sz w:val="24"/>
          <w:szCs w:val="24"/>
        </w:rPr>
        <w:t>”</w:t>
      </w:r>
      <w:r>
        <w:rPr>
          <w:rFonts w:ascii="Calibri" w:hAnsi="Calibri" w:cs="Calibri"/>
          <w:sz w:val="24"/>
          <w:szCs w:val="24"/>
        </w:rPr>
        <w:t xml:space="preserve"> as the boundary handling method  </w:t>
      </w:r>
    </w:p>
    <w:p w14:paraId="1F9F0A36" w14:textId="3847B238" w:rsidR="00ED0C44" w:rsidRPr="00B60FE1" w:rsidRDefault="00ED0C44" w:rsidP="0024070A">
      <w:pPr>
        <w:pStyle w:val="Heading1"/>
      </w:pPr>
      <w:bookmarkStart w:id="12" w:name="_Toc214581071"/>
      <w:r w:rsidRPr="00B60FE1">
        <w:t>References</w:t>
      </w:r>
      <w:bookmarkEnd w:id="12"/>
    </w:p>
    <w:p w14:paraId="2E947EC7" w14:textId="2DCD7D4A" w:rsidR="00E95A28" w:rsidRPr="00180E9E" w:rsidRDefault="00E95A28" w:rsidP="00CB025C">
      <w:pPr>
        <w:pStyle w:val="Heading1"/>
        <w:numPr>
          <w:ilvl w:val="0"/>
          <w:numId w:val="11"/>
        </w:numPr>
        <w:rPr>
          <w:rFonts w:ascii="Calibri" w:eastAsiaTheme="minorHAnsi" w:hAnsi="Calibri" w:cs="Calibri"/>
          <w:color w:val="auto"/>
          <w:sz w:val="24"/>
          <w:szCs w:val="24"/>
        </w:rPr>
      </w:pPr>
      <w:bookmarkStart w:id="13" w:name="_Toc214581072"/>
      <w:r w:rsidRPr="00E95A28">
        <w:rPr>
          <w:rFonts w:ascii="Calibri" w:eastAsiaTheme="minorHAnsi" w:hAnsi="Calibri" w:cs="Calibri"/>
          <w:color w:val="auto"/>
          <w:sz w:val="24"/>
          <w:szCs w:val="24"/>
        </w:rPr>
        <w:t xml:space="preserve">Innocente, M.S. and Sienz, J., 2011. Particle swarm optimization with inertia weight and constriction factor. In: </w:t>
      </w:r>
      <w:r w:rsidRPr="00E95A28">
        <w:rPr>
          <w:rFonts w:ascii="Calibri" w:eastAsiaTheme="minorHAnsi" w:hAnsi="Calibri" w:cs="Calibri"/>
          <w:i/>
          <w:iCs/>
          <w:color w:val="auto"/>
          <w:sz w:val="24"/>
          <w:szCs w:val="24"/>
        </w:rPr>
        <w:t>ICSI 2011: International Conference on Swarm Intelligence</w:t>
      </w:r>
      <w:r w:rsidRPr="00E95A28">
        <w:rPr>
          <w:rFonts w:ascii="Calibri" w:eastAsiaTheme="minorHAnsi" w:hAnsi="Calibri" w:cs="Calibri"/>
          <w:color w:val="auto"/>
          <w:sz w:val="24"/>
          <w:szCs w:val="24"/>
        </w:rPr>
        <w:t xml:space="preserve">. </w:t>
      </w:r>
      <w:r>
        <w:rPr>
          <w:rFonts w:ascii="Calibri" w:eastAsiaTheme="minorHAnsi" w:hAnsi="Calibri" w:cs="Calibri"/>
          <w:color w:val="auto"/>
          <w:sz w:val="24"/>
          <w:szCs w:val="24"/>
        </w:rPr>
        <w:t>pp.8</w:t>
      </w:r>
      <w:bookmarkEnd w:id="13"/>
    </w:p>
    <w:p w14:paraId="088A23A5" w14:textId="7D7D8C70" w:rsidR="000142F0" w:rsidRPr="00180E9E" w:rsidRDefault="00ED0C44" w:rsidP="00180E9E">
      <w:pPr>
        <w:pStyle w:val="Heading1"/>
      </w:pPr>
      <w:bookmarkStart w:id="14" w:name="_Toc214581073"/>
      <w:r w:rsidRPr="00B60FE1">
        <w:t>Appendices</w:t>
      </w:r>
      <w:bookmarkEnd w:id="14"/>
    </w:p>
    <w:p w14:paraId="45B7A2D5" w14:textId="2D3A2852" w:rsidR="000142F0" w:rsidRDefault="000142F0" w:rsidP="00CC2DF7">
      <w:pPr>
        <w:pStyle w:val="ListParagraph"/>
        <w:numPr>
          <w:ilvl w:val="0"/>
          <w:numId w:val="2"/>
        </w:numPr>
        <w:rPr>
          <w:rFonts w:ascii="Calibri" w:hAnsi="Calibri" w:cs="Calibri"/>
          <w:sz w:val="24"/>
          <w:szCs w:val="24"/>
        </w:rPr>
      </w:pPr>
      <w:r w:rsidRPr="000142F0">
        <w:rPr>
          <w:rFonts w:ascii="Calibri" w:hAnsi="Calibri" w:cs="Calibri"/>
          <w:sz w:val="24"/>
          <w:szCs w:val="24"/>
        </w:rPr>
        <w:t>Generative AI using GitHub Copilot</w:t>
      </w:r>
      <w:r w:rsidR="00CC2DF7">
        <w:rPr>
          <w:rFonts w:ascii="Calibri" w:hAnsi="Calibri" w:cs="Calibri"/>
          <w:sz w:val="24"/>
          <w:szCs w:val="24"/>
        </w:rPr>
        <w:t xml:space="preserve"> (version: </w:t>
      </w:r>
      <w:r w:rsidR="00CC2DF7" w:rsidRPr="00CC2DF7">
        <w:rPr>
          <w:rFonts w:ascii="Calibri" w:hAnsi="Calibri" w:cs="Calibri"/>
          <w:sz w:val="24"/>
          <w:szCs w:val="24"/>
        </w:rPr>
        <w:t>1.388.0</w:t>
      </w:r>
      <w:r w:rsidR="00CC2DF7">
        <w:rPr>
          <w:rFonts w:ascii="Calibri" w:hAnsi="Calibri" w:cs="Calibri"/>
          <w:sz w:val="24"/>
          <w:szCs w:val="24"/>
        </w:rPr>
        <w:t>)</w:t>
      </w:r>
      <w:r w:rsidRPr="000142F0">
        <w:rPr>
          <w:rFonts w:ascii="Calibri" w:hAnsi="Calibri" w:cs="Calibri"/>
          <w:sz w:val="24"/>
          <w:szCs w:val="24"/>
        </w:rPr>
        <w:t xml:space="preserve"> and GitHub Copilot Chat</w:t>
      </w:r>
      <w:r w:rsidR="00CC2DF7">
        <w:rPr>
          <w:rFonts w:ascii="Calibri" w:hAnsi="Calibri" w:cs="Calibri"/>
          <w:sz w:val="24"/>
          <w:szCs w:val="24"/>
        </w:rPr>
        <w:t xml:space="preserve"> (version: </w:t>
      </w:r>
      <w:r w:rsidR="00CC2DF7" w:rsidRPr="00CC2DF7">
        <w:rPr>
          <w:rFonts w:ascii="Calibri" w:hAnsi="Calibri" w:cs="Calibri"/>
          <w:sz w:val="24"/>
          <w:szCs w:val="24"/>
        </w:rPr>
        <w:t>0.33.2</w:t>
      </w:r>
      <w:r w:rsidR="00CC2DF7">
        <w:rPr>
          <w:rFonts w:ascii="Calibri" w:hAnsi="Calibri" w:cs="Calibri"/>
          <w:sz w:val="24"/>
          <w:szCs w:val="24"/>
        </w:rPr>
        <w:t>)</w:t>
      </w:r>
      <w:r w:rsidRPr="000142F0">
        <w:rPr>
          <w:rFonts w:ascii="Calibri" w:hAnsi="Calibri" w:cs="Calibri"/>
          <w:sz w:val="24"/>
          <w:szCs w:val="24"/>
        </w:rPr>
        <w:t xml:space="preserve"> were used.</w:t>
      </w:r>
    </w:p>
    <w:p w14:paraId="0C2736F1" w14:textId="3964086E" w:rsidR="00ED0C44" w:rsidRPr="00CC2DF7" w:rsidRDefault="000142F0" w:rsidP="00CC2DF7">
      <w:pPr>
        <w:pStyle w:val="ListParagraph"/>
        <w:numPr>
          <w:ilvl w:val="0"/>
          <w:numId w:val="2"/>
        </w:numPr>
        <w:rPr>
          <w:rFonts w:ascii="Calibri" w:hAnsi="Calibri" w:cs="Calibri"/>
          <w:sz w:val="24"/>
          <w:szCs w:val="24"/>
        </w:rPr>
      </w:pPr>
      <w:r w:rsidRPr="000142F0">
        <w:rPr>
          <w:rFonts w:ascii="Calibri" w:hAnsi="Calibri" w:cs="Calibri"/>
          <w:sz w:val="24"/>
          <w:szCs w:val="24"/>
        </w:rPr>
        <w:t>Gen AI has been used main</w:t>
      </w:r>
      <w:r w:rsidR="002B59F8">
        <w:rPr>
          <w:rFonts w:ascii="Calibri" w:hAnsi="Calibri" w:cs="Calibri"/>
          <w:sz w:val="24"/>
          <w:szCs w:val="24"/>
        </w:rPr>
        <w:t>ly</w:t>
      </w:r>
      <w:r w:rsidRPr="000142F0">
        <w:rPr>
          <w:rFonts w:ascii="Calibri" w:hAnsi="Calibri" w:cs="Calibri"/>
          <w:sz w:val="24"/>
          <w:szCs w:val="24"/>
        </w:rPr>
        <w:t xml:space="preserve"> to</w:t>
      </w:r>
      <w:r w:rsidR="00CC2DF7">
        <w:rPr>
          <w:rFonts w:ascii="Calibri" w:hAnsi="Calibri" w:cs="Calibri"/>
          <w:sz w:val="24"/>
          <w:szCs w:val="24"/>
        </w:rPr>
        <w:t xml:space="preserve"> i</w:t>
      </w:r>
      <w:r w:rsidR="00247DD3" w:rsidRPr="00CC2DF7">
        <w:rPr>
          <w:rFonts w:ascii="Calibri" w:hAnsi="Calibri" w:cs="Calibri"/>
          <w:sz w:val="24"/>
          <w:szCs w:val="24"/>
        </w:rPr>
        <w:t>dentify and fix</w:t>
      </w:r>
      <w:r w:rsidRPr="00CC2DF7">
        <w:rPr>
          <w:rFonts w:ascii="Calibri" w:hAnsi="Calibri" w:cs="Calibri"/>
          <w:sz w:val="24"/>
          <w:szCs w:val="24"/>
        </w:rPr>
        <w:t xml:space="preserve"> errors</w:t>
      </w:r>
    </w:p>
    <w:sectPr w:rsidR="00ED0C44" w:rsidRPr="00CC2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9444F"/>
    <w:multiLevelType w:val="hybridMultilevel"/>
    <w:tmpl w:val="6E34284C"/>
    <w:lvl w:ilvl="0" w:tplc="95686446">
      <w:start w:val="6"/>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4E741A7"/>
    <w:multiLevelType w:val="hybridMultilevel"/>
    <w:tmpl w:val="AB6AB1EA"/>
    <w:lvl w:ilvl="0" w:tplc="0F6CFF3C">
      <w:start w:val="1"/>
      <w:numFmt w:val="decimal"/>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28B01BB"/>
    <w:multiLevelType w:val="hybridMultilevel"/>
    <w:tmpl w:val="8DDEFE8A"/>
    <w:lvl w:ilvl="0" w:tplc="BE6CAA8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0784B30"/>
    <w:multiLevelType w:val="hybridMultilevel"/>
    <w:tmpl w:val="576E97FC"/>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4" w15:restartNumberingAfterBreak="0">
    <w:nsid w:val="5697158C"/>
    <w:multiLevelType w:val="hybridMultilevel"/>
    <w:tmpl w:val="080C321A"/>
    <w:lvl w:ilvl="0" w:tplc="A68E0A2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3214807"/>
    <w:multiLevelType w:val="hybridMultilevel"/>
    <w:tmpl w:val="F182A1D0"/>
    <w:lvl w:ilvl="0" w:tplc="8EA2866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5A1198B"/>
    <w:multiLevelType w:val="hybridMultilevel"/>
    <w:tmpl w:val="5DB459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DC02AD9"/>
    <w:multiLevelType w:val="hybridMultilevel"/>
    <w:tmpl w:val="1860633A"/>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8" w15:restartNumberingAfterBreak="0">
    <w:nsid w:val="6E0870DA"/>
    <w:multiLevelType w:val="hybridMultilevel"/>
    <w:tmpl w:val="5F940652"/>
    <w:lvl w:ilvl="0" w:tplc="0C09001B">
      <w:start w:val="1"/>
      <w:numFmt w:val="lowerRoman"/>
      <w:lvlText w:val="%1."/>
      <w:lvlJc w:val="righ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7DFF7D32"/>
    <w:multiLevelType w:val="hybridMultilevel"/>
    <w:tmpl w:val="7876C65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F216A35"/>
    <w:multiLevelType w:val="hybridMultilevel"/>
    <w:tmpl w:val="6BB22678"/>
    <w:lvl w:ilvl="0" w:tplc="88C2213C">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49143675">
    <w:abstractNumId w:val="10"/>
  </w:num>
  <w:num w:numId="2" w16cid:durableId="722169281">
    <w:abstractNumId w:val="0"/>
  </w:num>
  <w:num w:numId="3" w16cid:durableId="814883072">
    <w:abstractNumId w:val="5"/>
  </w:num>
  <w:num w:numId="4" w16cid:durableId="290064215">
    <w:abstractNumId w:val="4"/>
  </w:num>
  <w:num w:numId="5" w16cid:durableId="541216077">
    <w:abstractNumId w:val="3"/>
  </w:num>
  <w:num w:numId="6" w16cid:durableId="1733693610">
    <w:abstractNumId w:val="7"/>
  </w:num>
  <w:num w:numId="7" w16cid:durableId="715663898">
    <w:abstractNumId w:val="8"/>
  </w:num>
  <w:num w:numId="8" w16cid:durableId="1964067872">
    <w:abstractNumId w:val="1"/>
  </w:num>
  <w:num w:numId="9" w16cid:durableId="1614166849">
    <w:abstractNumId w:val="6"/>
  </w:num>
  <w:num w:numId="10" w16cid:durableId="1449661210">
    <w:abstractNumId w:val="9"/>
  </w:num>
  <w:num w:numId="11" w16cid:durableId="798960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06"/>
    <w:rsid w:val="00002EF5"/>
    <w:rsid w:val="0001009B"/>
    <w:rsid w:val="000142F0"/>
    <w:rsid w:val="00014AAB"/>
    <w:rsid w:val="00023129"/>
    <w:rsid w:val="00065AD4"/>
    <w:rsid w:val="000D72D7"/>
    <w:rsid w:val="00116552"/>
    <w:rsid w:val="00145373"/>
    <w:rsid w:val="0016065C"/>
    <w:rsid w:val="00180568"/>
    <w:rsid w:val="00180E9E"/>
    <w:rsid w:val="001A3ED1"/>
    <w:rsid w:val="001A61F7"/>
    <w:rsid w:val="001C101F"/>
    <w:rsid w:val="001D7932"/>
    <w:rsid w:val="002214E9"/>
    <w:rsid w:val="00237A91"/>
    <w:rsid w:val="0024070A"/>
    <w:rsid w:val="00247DD3"/>
    <w:rsid w:val="0025745D"/>
    <w:rsid w:val="00264DD7"/>
    <w:rsid w:val="002A53FF"/>
    <w:rsid w:val="002B0A82"/>
    <w:rsid w:val="002B59F8"/>
    <w:rsid w:val="002E0B13"/>
    <w:rsid w:val="00322AB1"/>
    <w:rsid w:val="00346733"/>
    <w:rsid w:val="00360937"/>
    <w:rsid w:val="0036347D"/>
    <w:rsid w:val="0037242B"/>
    <w:rsid w:val="003772DB"/>
    <w:rsid w:val="00387CE4"/>
    <w:rsid w:val="003A627B"/>
    <w:rsid w:val="003C2DF9"/>
    <w:rsid w:val="003C33C7"/>
    <w:rsid w:val="003D6479"/>
    <w:rsid w:val="003F4C1D"/>
    <w:rsid w:val="00434A4D"/>
    <w:rsid w:val="00441118"/>
    <w:rsid w:val="00453599"/>
    <w:rsid w:val="00461E98"/>
    <w:rsid w:val="00477F2F"/>
    <w:rsid w:val="004B0A43"/>
    <w:rsid w:val="004C1947"/>
    <w:rsid w:val="004C460B"/>
    <w:rsid w:val="004E1F56"/>
    <w:rsid w:val="004F67E9"/>
    <w:rsid w:val="00506D92"/>
    <w:rsid w:val="00511457"/>
    <w:rsid w:val="005168D5"/>
    <w:rsid w:val="00534283"/>
    <w:rsid w:val="00545F02"/>
    <w:rsid w:val="00553989"/>
    <w:rsid w:val="00575306"/>
    <w:rsid w:val="00600A2C"/>
    <w:rsid w:val="0065517A"/>
    <w:rsid w:val="006B43CC"/>
    <w:rsid w:val="006E6AE7"/>
    <w:rsid w:val="00716F86"/>
    <w:rsid w:val="00727E09"/>
    <w:rsid w:val="007555C2"/>
    <w:rsid w:val="0075601B"/>
    <w:rsid w:val="00770D7B"/>
    <w:rsid w:val="00780060"/>
    <w:rsid w:val="007B2C4F"/>
    <w:rsid w:val="007E1006"/>
    <w:rsid w:val="007E6E2B"/>
    <w:rsid w:val="007F0564"/>
    <w:rsid w:val="007F1B2C"/>
    <w:rsid w:val="007F73ED"/>
    <w:rsid w:val="00865DF2"/>
    <w:rsid w:val="00870320"/>
    <w:rsid w:val="00870627"/>
    <w:rsid w:val="008810BE"/>
    <w:rsid w:val="0088252C"/>
    <w:rsid w:val="008A6FA3"/>
    <w:rsid w:val="008D2C5C"/>
    <w:rsid w:val="00922733"/>
    <w:rsid w:val="009468F9"/>
    <w:rsid w:val="009638C0"/>
    <w:rsid w:val="009663E6"/>
    <w:rsid w:val="00984F7D"/>
    <w:rsid w:val="00985817"/>
    <w:rsid w:val="009B5337"/>
    <w:rsid w:val="009C36B4"/>
    <w:rsid w:val="009C653F"/>
    <w:rsid w:val="00A019B2"/>
    <w:rsid w:val="00A03806"/>
    <w:rsid w:val="00A10FE2"/>
    <w:rsid w:val="00A208D5"/>
    <w:rsid w:val="00A36C82"/>
    <w:rsid w:val="00A63DA8"/>
    <w:rsid w:val="00A645B3"/>
    <w:rsid w:val="00A75DE2"/>
    <w:rsid w:val="00AA5B7B"/>
    <w:rsid w:val="00AB6034"/>
    <w:rsid w:val="00AC0E3F"/>
    <w:rsid w:val="00AF3BED"/>
    <w:rsid w:val="00B10966"/>
    <w:rsid w:val="00B25187"/>
    <w:rsid w:val="00B30CB4"/>
    <w:rsid w:val="00B50512"/>
    <w:rsid w:val="00B60FE1"/>
    <w:rsid w:val="00BD1E95"/>
    <w:rsid w:val="00BD6F7C"/>
    <w:rsid w:val="00BF50F0"/>
    <w:rsid w:val="00C03720"/>
    <w:rsid w:val="00C17171"/>
    <w:rsid w:val="00C34520"/>
    <w:rsid w:val="00C741C2"/>
    <w:rsid w:val="00CB025C"/>
    <w:rsid w:val="00CC2DF7"/>
    <w:rsid w:val="00D17752"/>
    <w:rsid w:val="00D513F9"/>
    <w:rsid w:val="00D60E39"/>
    <w:rsid w:val="00DA207F"/>
    <w:rsid w:val="00DC257E"/>
    <w:rsid w:val="00DD40EB"/>
    <w:rsid w:val="00DE0B75"/>
    <w:rsid w:val="00DE6CC6"/>
    <w:rsid w:val="00DF1278"/>
    <w:rsid w:val="00DF2878"/>
    <w:rsid w:val="00E62005"/>
    <w:rsid w:val="00E95A28"/>
    <w:rsid w:val="00EA4C2D"/>
    <w:rsid w:val="00EB56E1"/>
    <w:rsid w:val="00EC059D"/>
    <w:rsid w:val="00ED0C44"/>
    <w:rsid w:val="00ED148A"/>
    <w:rsid w:val="00ED42DB"/>
    <w:rsid w:val="00EE400E"/>
    <w:rsid w:val="00EF3DF8"/>
    <w:rsid w:val="00F11285"/>
    <w:rsid w:val="00F13923"/>
    <w:rsid w:val="00F36556"/>
    <w:rsid w:val="00F57B56"/>
    <w:rsid w:val="00F65F24"/>
    <w:rsid w:val="00F700E5"/>
    <w:rsid w:val="00F8305C"/>
    <w:rsid w:val="00FB7240"/>
    <w:rsid w:val="00FC0AAE"/>
    <w:rsid w:val="00FE0462"/>
    <w:rsid w:val="00FE10E9"/>
    <w:rsid w:val="00FE1480"/>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F9A9F"/>
  <w15:chartTrackingRefBased/>
  <w15:docId w15:val="{470ED099-A83C-4D85-A1F2-61A679F7E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12"/>
  </w:style>
  <w:style w:type="paragraph" w:styleId="Heading1">
    <w:name w:val="heading 1"/>
    <w:basedOn w:val="Normal"/>
    <w:next w:val="Normal"/>
    <w:link w:val="Heading1Char"/>
    <w:uiPriority w:val="9"/>
    <w:qFormat/>
    <w:rsid w:val="007E1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1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1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006"/>
    <w:rPr>
      <w:rFonts w:eastAsiaTheme="majorEastAsia" w:cstheme="majorBidi"/>
      <w:color w:val="272727" w:themeColor="text1" w:themeTint="D8"/>
    </w:rPr>
  </w:style>
  <w:style w:type="paragraph" w:styleId="Title">
    <w:name w:val="Title"/>
    <w:basedOn w:val="Normal"/>
    <w:next w:val="Normal"/>
    <w:link w:val="TitleChar"/>
    <w:uiPriority w:val="10"/>
    <w:qFormat/>
    <w:rsid w:val="007E1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006"/>
    <w:pPr>
      <w:spacing w:before="160"/>
      <w:jc w:val="center"/>
    </w:pPr>
    <w:rPr>
      <w:i/>
      <w:iCs/>
      <w:color w:val="404040" w:themeColor="text1" w:themeTint="BF"/>
    </w:rPr>
  </w:style>
  <w:style w:type="character" w:customStyle="1" w:styleId="QuoteChar">
    <w:name w:val="Quote Char"/>
    <w:basedOn w:val="DefaultParagraphFont"/>
    <w:link w:val="Quote"/>
    <w:uiPriority w:val="29"/>
    <w:rsid w:val="007E1006"/>
    <w:rPr>
      <w:i/>
      <w:iCs/>
      <w:color w:val="404040" w:themeColor="text1" w:themeTint="BF"/>
    </w:rPr>
  </w:style>
  <w:style w:type="paragraph" w:styleId="ListParagraph">
    <w:name w:val="List Paragraph"/>
    <w:basedOn w:val="Normal"/>
    <w:uiPriority w:val="34"/>
    <w:qFormat/>
    <w:rsid w:val="007E1006"/>
    <w:pPr>
      <w:ind w:left="720"/>
      <w:contextualSpacing/>
    </w:pPr>
  </w:style>
  <w:style w:type="character" w:styleId="IntenseEmphasis">
    <w:name w:val="Intense Emphasis"/>
    <w:basedOn w:val="DefaultParagraphFont"/>
    <w:uiPriority w:val="21"/>
    <w:qFormat/>
    <w:rsid w:val="007E1006"/>
    <w:rPr>
      <w:i/>
      <w:iCs/>
      <w:color w:val="0F4761" w:themeColor="accent1" w:themeShade="BF"/>
    </w:rPr>
  </w:style>
  <w:style w:type="paragraph" w:styleId="IntenseQuote">
    <w:name w:val="Intense Quote"/>
    <w:basedOn w:val="Normal"/>
    <w:next w:val="Normal"/>
    <w:link w:val="IntenseQuoteChar"/>
    <w:uiPriority w:val="30"/>
    <w:qFormat/>
    <w:rsid w:val="007E1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006"/>
    <w:rPr>
      <w:i/>
      <w:iCs/>
      <w:color w:val="0F4761" w:themeColor="accent1" w:themeShade="BF"/>
    </w:rPr>
  </w:style>
  <w:style w:type="character" w:styleId="IntenseReference">
    <w:name w:val="Intense Reference"/>
    <w:basedOn w:val="DefaultParagraphFont"/>
    <w:uiPriority w:val="32"/>
    <w:qFormat/>
    <w:rsid w:val="007E1006"/>
    <w:rPr>
      <w:b/>
      <w:bCs/>
      <w:smallCaps/>
      <w:color w:val="0F4761" w:themeColor="accent1" w:themeShade="BF"/>
      <w:spacing w:val="5"/>
    </w:rPr>
  </w:style>
  <w:style w:type="table" w:styleId="TableGrid">
    <w:name w:val="Table Grid"/>
    <w:basedOn w:val="TableNormal"/>
    <w:uiPriority w:val="39"/>
    <w:rsid w:val="00F57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025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B025C"/>
    <w:pPr>
      <w:spacing w:after="100"/>
    </w:pPr>
  </w:style>
  <w:style w:type="paragraph" w:styleId="TOC2">
    <w:name w:val="toc 2"/>
    <w:basedOn w:val="Normal"/>
    <w:next w:val="Normal"/>
    <w:autoRedefine/>
    <w:uiPriority w:val="39"/>
    <w:unhideWhenUsed/>
    <w:rsid w:val="00CB025C"/>
    <w:pPr>
      <w:spacing w:after="100"/>
      <w:ind w:left="220"/>
    </w:pPr>
  </w:style>
  <w:style w:type="character" w:styleId="Hyperlink">
    <w:name w:val="Hyperlink"/>
    <w:basedOn w:val="DefaultParagraphFont"/>
    <w:uiPriority w:val="99"/>
    <w:unhideWhenUsed/>
    <w:rsid w:val="00CB02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4B681-0DFA-4ADB-9B8D-7511261CAAF7}">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1748</TotalTime>
  <Pages>9</Pages>
  <Words>1912</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Arsany Milad Saad Zaki</dc:creator>
  <cp:keywords/>
  <dc:description/>
  <cp:lastModifiedBy>Arsany Milad Saad Zaki</cp:lastModifiedBy>
  <cp:revision>128</cp:revision>
  <dcterms:created xsi:type="dcterms:W3CDTF">2025-11-19T13:29:00Z</dcterms:created>
  <dcterms:modified xsi:type="dcterms:W3CDTF">2025-11-20T21:42:00Z</dcterms:modified>
</cp:coreProperties>
</file>