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8AB5" w14:textId="77777777" w:rsidR="00331B7F" w:rsidRPr="00CC1BA1" w:rsidRDefault="00331B7F" w:rsidP="00331B7F">
      <w:pPr>
        <w:rPr>
          <w:rFonts w:cs="Times New Roman"/>
          <w:b/>
          <w:bCs/>
          <w:szCs w:val="28"/>
          <w:lang w:val="ru-RU"/>
        </w:rPr>
      </w:pPr>
      <w:r w:rsidRPr="00CC1BA1">
        <w:rPr>
          <w:rFonts w:cs="Times New Roman"/>
          <w:b/>
          <w:bCs/>
          <w:szCs w:val="28"/>
          <w:lang w:val="ru-RU"/>
        </w:rPr>
        <w:t>Руш</w:t>
      </w:r>
      <w:r w:rsidRPr="00CC1BA1">
        <w:rPr>
          <w:rFonts w:cs="Times New Roman"/>
          <w:b/>
          <w:bCs/>
          <w:szCs w:val="28"/>
        </w:rPr>
        <w:t>ій</w:t>
      </w:r>
      <w:r w:rsidRPr="00CC1BA1">
        <w:rPr>
          <w:rFonts w:cs="Times New Roman"/>
          <w:b/>
          <w:bCs/>
          <w:szCs w:val="28"/>
          <w:lang w:val="ru-RU"/>
        </w:rPr>
        <w:t>:</w:t>
      </w:r>
    </w:p>
    <w:p w14:paraId="1A76F216" w14:textId="77777777" w:rsidR="00331B7F" w:rsidRPr="00DA3EF2" w:rsidRDefault="00000000" w:rsidP="00331B7F">
      <w:pPr>
        <w:rPr>
          <w:rFonts w:cs="Times New Roman"/>
          <w:szCs w:val="28"/>
        </w:rPr>
      </w:pPr>
      <w:hyperlink r:id="rId5" w:history="1">
        <w:r w:rsidR="00331B7F" w:rsidRPr="00DA3EF2">
          <w:rPr>
            <w:rStyle w:val="a5"/>
            <w:rFonts w:cs="Times New Roman"/>
            <w:szCs w:val="28"/>
          </w:rPr>
          <w:t>https://godotengine.org/</w:t>
        </w:r>
      </w:hyperlink>
    </w:p>
    <w:p w14:paraId="6031EF89" w14:textId="77777777" w:rsidR="00331B7F" w:rsidRPr="00CC1BA1" w:rsidRDefault="00331B7F" w:rsidP="00331B7F">
      <w:pPr>
        <w:rPr>
          <w:rFonts w:cs="Times New Roman"/>
          <w:b/>
          <w:bCs/>
          <w:szCs w:val="28"/>
          <w:lang w:val="ru-RU"/>
        </w:rPr>
      </w:pPr>
      <w:r w:rsidRPr="00CC1BA1">
        <w:rPr>
          <w:rFonts w:cs="Times New Roman"/>
          <w:b/>
          <w:bCs/>
          <w:szCs w:val="28"/>
        </w:rPr>
        <w:t>Використана документація</w:t>
      </w:r>
      <w:r w:rsidRPr="00CC1BA1">
        <w:rPr>
          <w:rFonts w:cs="Times New Roman"/>
          <w:b/>
          <w:bCs/>
          <w:szCs w:val="28"/>
          <w:lang w:val="ru-RU"/>
        </w:rPr>
        <w:t>:</w:t>
      </w:r>
    </w:p>
    <w:p w14:paraId="2D03E82C" w14:textId="6B4953C3" w:rsidR="008D19A2" w:rsidRDefault="008D19A2" w:rsidP="00331B7F">
      <w:hyperlink r:id="rId6" w:history="1">
        <w:r w:rsidRPr="00EE2652">
          <w:rPr>
            <w:rStyle w:val="a5"/>
          </w:rPr>
          <w:t>https://docs.godotengine.org/en/stable/getting_started/first_2d_game/index.html</w:t>
        </w:r>
      </w:hyperlink>
    </w:p>
    <w:p w14:paraId="2331F53D" w14:textId="5D1295A6" w:rsidR="00331B7F" w:rsidRPr="00CC1BA1" w:rsidRDefault="00331B7F" w:rsidP="00331B7F">
      <w:pPr>
        <w:rPr>
          <w:rFonts w:cs="Times New Roman"/>
          <w:b/>
          <w:bCs/>
          <w:szCs w:val="28"/>
        </w:rPr>
      </w:pPr>
      <w:r w:rsidRPr="00CC1BA1">
        <w:rPr>
          <w:rFonts w:cs="Times New Roman"/>
          <w:b/>
          <w:bCs/>
          <w:szCs w:val="28"/>
        </w:rPr>
        <w:t>Відеоматеріал:</w:t>
      </w:r>
    </w:p>
    <w:p w14:paraId="6957F02D" w14:textId="5E2F35D1" w:rsidR="008D19A2" w:rsidRDefault="008D19A2" w:rsidP="00331B7F">
      <w:hyperlink r:id="rId7" w:history="1">
        <w:r w:rsidRPr="00EE2652">
          <w:rPr>
            <w:rStyle w:val="a5"/>
          </w:rPr>
          <w:t>https://www.youtube.com/watch?v=7fJh-</w:t>
        </w:r>
      </w:hyperlink>
    </w:p>
    <w:p w14:paraId="67676DCB" w14:textId="325E5E64" w:rsidR="00147CAF" w:rsidRDefault="008D19A2" w:rsidP="00331B7F">
      <w:r w:rsidRPr="008D19A2">
        <w:t>zikVmYhttps://www.youtube.com/watch?v=I1oXfGNbqLE</w:t>
      </w:r>
    </w:p>
    <w:p w14:paraId="20CB2E69" w14:textId="77777777" w:rsidR="008D19A2" w:rsidRDefault="008D19A2" w:rsidP="00331B7F"/>
    <w:p w14:paraId="3FAF5397" w14:textId="7BA10B50" w:rsidR="008D19A2" w:rsidRDefault="008D19A2" w:rsidP="00331B7F">
      <w:pPr>
        <w:rPr>
          <w:lang w:val="en-US"/>
        </w:rPr>
      </w:pPr>
      <w:r>
        <w:t>Виконання</w:t>
      </w:r>
      <w:r>
        <w:rPr>
          <w:lang w:val="en-US"/>
        </w:rPr>
        <w:t>:</w:t>
      </w:r>
    </w:p>
    <w:p w14:paraId="28F70690" w14:textId="12677B3B" w:rsidR="008D19A2" w:rsidRPr="008D19A2" w:rsidRDefault="008D19A2" w:rsidP="00331B7F">
      <w:pPr>
        <w:rPr>
          <w:lang w:val="ru-RU"/>
        </w:rPr>
      </w:pPr>
      <w:r>
        <w:rPr>
          <w:rFonts w:cs="Times New Roman"/>
          <w:szCs w:val="28"/>
        </w:rPr>
        <w:t>П</w:t>
      </w:r>
      <w:r w:rsidRPr="00DA3EF2">
        <w:rPr>
          <w:rFonts w:cs="Times New Roman"/>
          <w:szCs w:val="28"/>
        </w:rPr>
        <w:t>оказати технологічно дод елементи, персонажа</w:t>
      </w:r>
      <w:r>
        <w:rPr>
          <w:rFonts w:cs="Times New Roman"/>
          <w:szCs w:val="28"/>
        </w:rPr>
        <w:t>.</w:t>
      </w:r>
    </w:p>
    <w:p w14:paraId="53F07262" w14:textId="6F3A4D34" w:rsidR="008D19A2" w:rsidRDefault="008D19A2" w:rsidP="00331B7F">
      <w:pPr>
        <w:rPr>
          <w:lang w:val="en-US"/>
        </w:rPr>
      </w:pPr>
      <w:r>
        <w:rPr>
          <w:noProof/>
        </w:rPr>
        <w:drawing>
          <wp:inline distT="0" distB="0" distL="0" distR="0" wp14:anchorId="2AB0B2B6" wp14:editId="43E51108">
            <wp:extent cx="5940425" cy="2659380"/>
            <wp:effectExtent l="0" t="0" r="3175" b="7620"/>
            <wp:docPr id="1132141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41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1603" w14:textId="77777777" w:rsidR="008D19A2" w:rsidRDefault="008D19A2" w:rsidP="00331B7F">
      <w:pPr>
        <w:rPr>
          <w:lang w:val="en-US"/>
        </w:rPr>
      </w:pPr>
    </w:p>
    <w:p w14:paraId="49267908" w14:textId="04CF8137" w:rsidR="008D19A2" w:rsidRPr="008D19A2" w:rsidRDefault="008D19A2" w:rsidP="00331B7F">
      <w:pPr>
        <w:rPr>
          <w:lang w:val="ru-RU"/>
        </w:rPr>
      </w:pPr>
      <w:r>
        <w:rPr>
          <w:rFonts w:cs="Times New Roman"/>
          <w:szCs w:val="28"/>
        </w:rPr>
        <w:t>П</w:t>
      </w:r>
      <w:r w:rsidRPr="00DA3EF2">
        <w:rPr>
          <w:rFonts w:cs="Times New Roman"/>
          <w:szCs w:val="28"/>
        </w:rPr>
        <w:t>оказати технологічно освітлення</w:t>
      </w:r>
    </w:p>
    <w:p w14:paraId="43D242B4" w14:textId="6926D0E4" w:rsidR="008D19A2" w:rsidRDefault="008D19A2" w:rsidP="008D19A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1289FE9" wp14:editId="74AB2183">
            <wp:extent cx="4047214" cy="2559414"/>
            <wp:effectExtent l="0" t="0" r="0" b="0"/>
            <wp:docPr id="142413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33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956" cy="25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030D" w14:textId="781D9315" w:rsidR="008D19A2" w:rsidRPr="00DA3EF2" w:rsidRDefault="008D19A2" w:rsidP="008D19A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Pr="00DA3EF2">
        <w:rPr>
          <w:rFonts w:ascii="Times New Roman" w:hAnsi="Times New Roman" w:cs="Times New Roman"/>
          <w:sz w:val="28"/>
          <w:szCs w:val="28"/>
          <w:lang w:val="uk-UA"/>
        </w:rPr>
        <w:t>оказати технологічно перехід між сценами.</w:t>
      </w:r>
    </w:p>
    <w:p w14:paraId="428C0368" w14:textId="77777777" w:rsidR="008D19A2" w:rsidRDefault="008D19A2" w:rsidP="008D19A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46F6A12D" w14:textId="166F323F" w:rsidR="008D19A2" w:rsidRDefault="00FF2D9B" w:rsidP="008D19A2">
      <w:pPr>
        <w:rPr>
          <w:lang w:val="en-US"/>
        </w:rPr>
      </w:pPr>
      <w:r>
        <w:rPr>
          <w:noProof/>
        </w:rPr>
        <w:drawing>
          <wp:inline distT="0" distB="0" distL="0" distR="0" wp14:anchorId="42E759D4" wp14:editId="0D1A531F">
            <wp:extent cx="5940425" cy="2624455"/>
            <wp:effectExtent l="0" t="0" r="3175" b="4445"/>
            <wp:docPr id="47932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2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FDB5" w14:textId="0452752D" w:rsidR="00FF2D9B" w:rsidRPr="00FF2D9B" w:rsidRDefault="00FF2D9B" w:rsidP="008D19A2">
      <w:pPr>
        <w:rPr>
          <w:lang w:val="en-US"/>
        </w:rPr>
      </w:pPr>
      <w:r>
        <w:rPr>
          <w:noProof/>
        </w:rPr>
        <w:drawing>
          <wp:inline distT="0" distB="0" distL="0" distR="0" wp14:anchorId="6A65ECFA" wp14:editId="63412469">
            <wp:extent cx="5305425" cy="2876550"/>
            <wp:effectExtent l="0" t="0" r="9525" b="0"/>
            <wp:docPr id="71935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57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E14A" w14:textId="77777777" w:rsidR="008D19A2" w:rsidRDefault="008D19A2" w:rsidP="00331B7F">
      <w:pPr>
        <w:rPr>
          <w:rStyle w:val="a5"/>
          <w:rFonts w:cs="Times New Roman"/>
          <w:szCs w:val="28"/>
        </w:rPr>
      </w:pPr>
    </w:p>
    <w:p w14:paraId="1E679EB0" w14:textId="1B9FDB67" w:rsidR="00147CAF" w:rsidRDefault="00147CAF" w:rsidP="00147CAF">
      <w:pPr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>Завдання</w:t>
      </w:r>
      <w:r w:rsidRPr="00147CAF">
        <w:rPr>
          <w:rFonts w:cs="Times New Roman"/>
          <w:b/>
          <w:bCs/>
          <w:szCs w:val="28"/>
          <w:lang w:val="ru-RU"/>
        </w:rPr>
        <w:t>:</w:t>
      </w:r>
    </w:p>
    <w:p w14:paraId="7A2F59AB" w14:textId="77777777" w:rsidR="008D19A2" w:rsidRPr="00DA3EF2" w:rsidRDefault="008D19A2" w:rsidP="008D19A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A3EF2">
        <w:rPr>
          <w:rFonts w:ascii="Times New Roman" w:hAnsi="Times New Roman" w:cs="Times New Roman"/>
          <w:sz w:val="28"/>
          <w:szCs w:val="28"/>
          <w:lang w:val="uk-UA"/>
        </w:rPr>
        <w:t xml:space="preserve">Виконати та показати технологічно дод елементи, персонажа, </w:t>
      </w:r>
      <w:r w:rsidRPr="00DA3EF2">
        <w:rPr>
          <w:rFonts w:ascii="Times New Roman" w:hAnsi="Times New Roman" w:cs="Times New Roman"/>
          <w:sz w:val="28"/>
          <w:szCs w:val="28"/>
        </w:rPr>
        <w:t>освітлення</w:t>
      </w:r>
      <w:r w:rsidRPr="00DA3EF2">
        <w:rPr>
          <w:rFonts w:ascii="Times New Roman" w:hAnsi="Times New Roman" w:cs="Times New Roman"/>
          <w:sz w:val="28"/>
          <w:szCs w:val="28"/>
          <w:lang w:val="uk-UA"/>
        </w:rPr>
        <w:t>, перехід між сценами.</w:t>
      </w:r>
    </w:p>
    <w:p w14:paraId="058FDF73" w14:textId="77777777" w:rsidR="008D19A2" w:rsidRDefault="008D19A2" w:rsidP="008D19A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65EDE57C" w14:textId="77777777" w:rsidR="008D19A2" w:rsidRDefault="008D19A2" w:rsidP="008D19A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59CF5C3F" w14:textId="77777777" w:rsidR="008D19A2" w:rsidRPr="00DA3EF2" w:rsidRDefault="008D19A2" w:rsidP="008D19A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7B7BE8A9" w14:textId="77777777" w:rsidR="008D19A2" w:rsidRPr="00DA3EF2" w:rsidRDefault="008D19A2" w:rsidP="008D19A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A3EF2">
        <w:rPr>
          <w:rFonts w:ascii="Times New Roman" w:hAnsi="Times New Roman" w:cs="Times New Roman"/>
          <w:sz w:val="28"/>
          <w:szCs w:val="28"/>
        </w:rPr>
        <w:t>7.2.5 Лабораторна робота 5 (обов'язкова). Базові складові ігрового застосунку.</w:t>
      </w:r>
    </w:p>
    <w:p w14:paraId="5B9989D6" w14:textId="77777777" w:rsidR="008D19A2" w:rsidRPr="00DA3EF2" w:rsidRDefault="008D19A2" w:rsidP="008D19A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A3EF2">
        <w:rPr>
          <w:rFonts w:ascii="Times New Roman" w:hAnsi="Times New Roman" w:cs="Times New Roman"/>
          <w:sz w:val="28"/>
          <w:szCs w:val="28"/>
        </w:rPr>
        <w:t xml:space="preserve">До ЛР4 додати елементи сцени, оточення, ввести додаткові персонажі у грі, освітлення (за потребою), додати нові рівні. Створити елементи графічного інтерфейсу користувача відповідно до доданих елементів. Додавати нових гравців за допомогою графічного меню користувача. Автоматизувати </w:t>
      </w:r>
      <w:r w:rsidRPr="00DA3EF2">
        <w:rPr>
          <w:rFonts w:ascii="Times New Roman" w:hAnsi="Times New Roman" w:cs="Times New Roman"/>
          <w:sz w:val="28"/>
          <w:szCs w:val="28"/>
        </w:rPr>
        <w:lastRenderedPageBreak/>
        <w:t>рейтинг гравців. Додати умови переходу користувача з одного рівня на інший, умови набору рахунку. Додати елементи азарту у гру.</w:t>
      </w:r>
    </w:p>
    <w:p w14:paraId="2C49CD0E" w14:textId="77777777" w:rsidR="008D19A2" w:rsidRPr="00DA3EF2" w:rsidRDefault="008D19A2" w:rsidP="008D19A2">
      <w:pPr>
        <w:rPr>
          <w:rFonts w:cs="Times New Roman"/>
          <w:szCs w:val="28"/>
        </w:rPr>
      </w:pPr>
      <w:r w:rsidRPr="00DA3EF2">
        <w:rPr>
          <w:rFonts w:cs="Times New Roman"/>
          <w:szCs w:val="28"/>
        </w:rPr>
        <w:t>Основна мета полягає у дослідженні процесу захоплення грою і створення відповідних програмних складових. У разі виконання всіх умов і відмінного захисту надається 12,5 балів</w:t>
      </w:r>
    </w:p>
    <w:p w14:paraId="08945E51" w14:textId="33C919B7" w:rsidR="00131B2A" w:rsidRPr="00331B7F" w:rsidRDefault="00131B2A" w:rsidP="00331B7F"/>
    <w:sectPr w:rsidR="00131B2A" w:rsidRPr="00331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0AC5"/>
    <w:multiLevelType w:val="multilevel"/>
    <w:tmpl w:val="D51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84D0F"/>
    <w:multiLevelType w:val="multilevel"/>
    <w:tmpl w:val="F9F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144046">
    <w:abstractNumId w:val="1"/>
  </w:num>
  <w:num w:numId="2" w16cid:durableId="144861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5C"/>
    <w:rsid w:val="000F5083"/>
    <w:rsid w:val="00131B2A"/>
    <w:rsid w:val="00132019"/>
    <w:rsid w:val="0014727B"/>
    <w:rsid w:val="00147CAF"/>
    <w:rsid w:val="001A0DBD"/>
    <w:rsid w:val="001E3AC8"/>
    <w:rsid w:val="00222307"/>
    <w:rsid w:val="00331B7F"/>
    <w:rsid w:val="00475A7C"/>
    <w:rsid w:val="00482F11"/>
    <w:rsid w:val="004B56AF"/>
    <w:rsid w:val="008D19A2"/>
    <w:rsid w:val="009204AC"/>
    <w:rsid w:val="0096448C"/>
    <w:rsid w:val="00A3108B"/>
    <w:rsid w:val="00A84293"/>
    <w:rsid w:val="00B338F4"/>
    <w:rsid w:val="00B46E89"/>
    <w:rsid w:val="00B66D91"/>
    <w:rsid w:val="00C77C8E"/>
    <w:rsid w:val="00CC1BA1"/>
    <w:rsid w:val="00DA3EF2"/>
    <w:rsid w:val="00DD06FE"/>
    <w:rsid w:val="00E72677"/>
    <w:rsid w:val="00E871D5"/>
    <w:rsid w:val="00FD765C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12E0"/>
  <w15:chartTrackingRefBased/>
  <w15:docId w15:val="{76E8A3E6-956B-45AB-9EFF-1C78F8BC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B7F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qFormat/>
    <w:rsid w:val="00B338F4"/>
    <w:pPr>
      <w:spacing w:after="120" w:line="360" w:lineRule="auto"/>
      <w:jc w:val="center"/>
      <w:outlineLvl w:val="9"/>
    </w:pPr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40"/>
      <w:lang w:eastAsia="uk-UA"/>
      <w14:ligatures w14:val="none"/>
    </w:rPr>
  </w:style>
  <w:style w:type="character" w:customStyle="1" w:styleId="a4">
    <w:name w:val="Заголовок Знак"/>
    <w:basedOn w:val="a0"/>
    <w:link w:val="a3"/>
    <w:rsid w:val="00B338F4"/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40"/>
      <w:lang w:val="uk-UA" w:eastAsia="uk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33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Default">
    <w:name w:val="Default"/>
    <w:rsid w:val="00FD765C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D76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7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fJh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dotengine.org/en/stable/getting_started/first_2d_game/inde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odotengine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Kostromin</dc:creator>
  <cp:keywords/>
  <dc:description/>
  <cp:lastModifiedBy>Arseniy Kostromin</cp:lastModifiedBy>
  <cp:revision>22</cp:revision>
  <dcterms:created xsi:type="dcterms:W3CDTF">2023-10-11T08:56:00Z</dcterms:created>
  <dcterms:modified xsi:type="dcterms:W3CDTF">2023-10-18T08:34:00Z</dcterms:modified>
</cp:coreProperties>
</file>