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802" w:rsidRPr="007F1802" w:rsidRDefault="007F1802" w:rsidP="007F1802">
      <w:pPr>
        <w:shd w:val="clear" w:color="auto" w:fill="FFFFFF"/>
        <w:spacing w:before="100" w:beforeAutospacing="1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Отчёт по лабораторной работе </w:t>
      </w:r>
      <w:r w:rsidRPr="007F1802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7F1802">
        <w:rPr>
          <w:rFonts w:ascii="Times New Roman" w:hAnsi="Times New Roman" w:cs="Times New Roman"/>
          <w:b/>
          <w:sz w:val="28"/>
          <w:szCs w:val="28"/>
        </w:rPr>
        <w:t>Вариант 12</w:t>
      </w:r>
    </w:p>
    <w:p w:rsidR="007F1802" w:rsidRPr="00687709" w:rsidRDefault="007F1802" w:rsidP="007F18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709">
        <w:rPr>
          <w:rFonts w:ascii="Times New Roman" w:hAnsi="Times New Roman" w:cs="Times New Roman"/>
          <w:b/>
          <w:sz w:val="28"/>
          <w:szCs w:val="28"/>
        </w:rPr>
        <w:t>Несытых Арсений</w:t>
      </w:r>
    </w:p>
    <w:p w:rsidR="007F1802" w:rsidRDefault="007F1802" w:rsidP="007F18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709">
        <w:rPr>
          <w:rFonts w:ascii="Times New Roman" w:hAnsi="Times New Roman" w:cs="Times New Roman"/>
          <w:b/>
          <w:sz w:val="28"/>
          <w:szCs w:val="28"/>
        </w:rPr>
        <w:t>2 курс 12 группа</w:t>
      </w:r>
    </w:p>
    <w:p w:rsidR="007F1802" w:rsidRPr="007F1802" w:rsidRDefault="007F1802" w:rsidP="007F180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F1802">
        <w:rPr>
          <w:rFonts w:ascii="Times New Roman" w:hAnsi="Times New Roman" w:cs="Times New Roman"/>
          <w:b/>
          <w:sz w:val="28"/>
          <w:szCs w:val="28"/>
        </w:rPr>
        <w:t>Краткое описание</w:t>
      </w:r>
    </w:p>
    <w:p w:rsidR="007F1802" w:rsidRPr="007F1802" w:rsidRDefault="007F1802" w:rsidP="007F180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7F180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приложение позволяет применить </w:t>
      </w:r>
      <w:r w:rsidR="009815BC" w:rsidRPr="009815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на </w:t>
      </w:r>
      <w:r w:rsidR="009815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изображение</w:t>
      </w:r>
      <w:r w:rsidRPr="007F180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сглаживающие фильтры, а также методы локальной и адаптивной пороговой обработки. Программа написана при помощи языка C# и средств WPF. Для разработки методов обработки использовалась сторонняя библиотека </w:t>
      </w:r>
      <w:proofErr w:type="spellStart"/>
      <w:r w:rsidRPr="007F180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fldChar w:fldCharType="begin"/>
      </w:r>
      <w:r w:rsidRPr="007F180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instrText xml:space="preserve"> HYPERLINK "https://github.com/shimat/opencvsharp/" </w:instrText>
      </w:r>
      <w:r w:rsidRPr="007F180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fldChar w:fldCharType="separate"/>
      </w:r>
      <w:r w:rsidRPr="009815BC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OpenCvSharp</w:t>
      </w:r>
      <w:proofErr w:type="spellEnd"/>
      <w:r w:rsidRPr="007F180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fldChar w:fldCharType="end"/>
      </w:r>
      <w:r w:rsidRPr="007F180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:rsidR="007F1802" w:rsidRPr="007F1802" w:rsidRDefault="007F1802" w:rsidP="007F180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eastAsia="ru-RU"/>
        </w:rPr>
      </w:pPr>
      <w:r w:rsidRPr="009815BC">
        <w:rPr>
          <w:rFonts w:ascii="Times New Roman" w:eastAsia="Times New Roman" w:hAnsi="Times New Roman" w:cs="Times New Roman"/>
          <w:b/>
          <w:color w:val="24292F"/>
          <w:sz w:val="28"/>
          <w:szCs w:val="28"/>
          <w:lang w:eastAsia="ru-RU"/>
        </w:rPr>
        <w:t>Главное окно программы</w:t>
      </w:r>
    </w:p>
    <w:p w:rsidR="007F1802" w:rsidRPr="007F1802" w:rsidRDefault="009815BC" w:rsidP="007F180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815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При</w:t>
      </w:r>
      <w:r w:rsidR="007F1802" w:rsidRPr="009815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нажатии</w:t>
      </w:r>
      <w:r w:rsidR="007F1802" w:rsidRPr="007F180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Pr="009815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кнопок обработки до выбора файла обработки, надпись выбора файла становится красной</w:t>
      </w:r>
      <w:r w:rsidR="007F1802" w:rsidRPr="007F180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:rsidR="007F1802" w:rsidRPr="007F1802" w:rsidRDefault="007F1802" w:rsidP="007F180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7F180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Посл</w:t>
      </w:r>
      <w:r w:rsidRPr="009815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е выбора файла справа</w:t>
      </w:r>
      <w:r w:rsidRPr="007F180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отобразится само изображение. Далее пользователю предлагается на выбор шесть основных методов обработки, разбитых на два кластера:</w:t>
      </w:r>
    </w:p>
    <w:p w:rsidR="007F1802" w:rsidRPr="007F1802" w:rsidRDefault="007F1802" w:rsidP="009815B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eastAsia="ru-RU"/>
        </w:rPr>
      </w:pPr>
      <w:r w:rsidRPr="007F1802">
        <w:rPr>
          <w:rFonts w:ascii="Times New Roman" w:eastAsia="Times New Roman" w:hAnsi="Times New Roman" w:cs="Times New Roman"/>
          <w:b/>
          <w:color w:val="24292F"/>
          <w:sz w:val="28"/>
          <w:szCs w:val="28"/>
          <w:lang w:eastAsia="ru-RU"/>
        </w:rPr>
        <w:t>пороговая обработка</w:t>
      </w:r>
    </w:p>
    <w:p w:rsidR="007F1802" w:rsidRPr="009815BC" w:rsidRDefault="007F1802" w:rsidP="009815BC">
      <w:pPr>
        <w:pStyle w:val="a7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24292F"/>
          <w:sz w:val="28"/>
          <w:szCs w:val="28"/>
          <w:lang w:eastAsia="ru-RU"/>
        </w:rPr>
      </w:pPr>
      <w:r w:rsidRPr="009815BC">
        <w:rPr>
          <w:rFonts w:ascii="Times New Roman" w:eastAsia="Times New Roman" w:hAnsi="Times New Roman" w:cs="Times New Roman"/>
          <w:i/>
          <w:color w:val="24292F"/>
          <w:sz w:val="28"/>
          <w:szCs w:val="28"/>
          <w:lang w:eastAsia="ru-RU"/>
        </w:rPr>
        <w:t>адаптивная пороговая обработка</w:t>
      </w:r>
    </w:p>
    <w:p w:rsidR="007F1802" w:rsidRPr="007F1802" w:rsidRDefault="007F1802" w:rsidP="007F1802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7F180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пользователь может изменить значение максимального </w:t>
      </w:r>
      <w:r w:rsidR="00253FE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пикселя и размер блока (</w:t>
      </w:r>
      <w:r w:rsidR="00253FE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выполняется после</w:t>
      </w:r>
      <w:r w:rsidR="00253FEA" w:rsidRPr="009815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253FEA" w:rsidRPr="007F180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нажатия кнопки </w:t>
      </w:r>
      <w:r w:rsidR="00253FE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«Адаптивная»)</w:t>
      </w:r>
      <w:r w:rsidR="00253FEA" w:rsidRPr="007F180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. </w:t>
      </w:r>
      <w:r w:rsidR="00253FE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После применения всплывёт</w:t>
      </w:r>
      <w:r w:rsidR="00253FEA" w:rsidRPr="007F180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новом окне отобразится изображение, подвергшееся модификации (аналогично будет появляться новое окно и для других методов)</w:t>
      </w:r>
    </w:p>
    <w:p w:rsidR="007F1802" w:rsidRPr="009815BC" w:rsidRDefault="007F1802" w:rsidP="009815BC">
      <w:pPr>
        <w:pStyle w:val="a7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24292F"/>
          <w:sz w:val="28"/>
          <w:szCs w:val="28"/>
          <w:lang w:eastAsia="ru-RU"/>
        </w:rPr>
      </w:pPr>
      <w:r w:rsidRPr="009815BC">
        <w:rPr>
          <w:rFonts w:ascii="Times New Roman" w:eastAsia="Times New Roman" w:hAnsi="Times New Roman" w:cs="Times New Roman"/>
          <w:i/>
          <w:color w:val="24292F"/>
          <w:sz w:val="28"/>
          <w:szCs w:val="28"/>
          <w:lang w:eastAsia="ru-RU"/>
        </w:rPr>
        <w:t xml:space="preserve">локальная пороговая обработка методом </w:t>
      </w:r>
      <w:proofErr w:type="spellStart"/>
      <w:r w:rsidRPr="009815BC">
        <w:rPr>
          <w:rFonts w:ascii="Times New Roman" w:eastAsia="Times New Roman" w:hAnsi="Times New Roman" w:cs="Times New Roman"/>
          <w:i/>
          <w:color w:val="24292F"/>
          <w:sz w:val="28"/>
          <w:szCs w:val="28"/>
          <w:lang w:eastAsia="ru-RU"/>
        </w:rPr>
        <w:t>Бернсена</w:t>
      </w:r>
      <w:proofErr w:type="spellEnd"/>
    </w:p>
    <w:p w:rsidR="007F1802" w:rsidRPr="007F1802" w:rsidRDefault="009815BC" w:rsidP="007F1802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выполняется после</w:t>
      </w:r>
      <w:r w:rsidRPr="009815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7F1802" w:rsidRPr="007F180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нажатия кнопки </w:t>
      </w:r>
      <w:r w:rsidR="0038730F" w:rsidRPr="009815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«Метод</w:t>
      </w:r>
      <w:r w:rsidR="0038730F" w:rsidRPr="009815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="0038730F" w:rsidRPr="009815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Бернсена</w:t>
      </w:r>
      <w:proofErr w:type="spellEnd"/>
      <w:r w:rsidR="0038730F" w:rsidRPr="009815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</w:p>
    <w:p w:rsidR="007F1802" w:rsidRPr="009815BC" w:rsidRDefault="007F1802" w:rsidP="009815BC">
      <w:pPr>
        <w:pStyle w:val="a7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24292F"/>
          <w:sz w:val="28"/>
          <w:szCs w:val="28"/>
          <w:lang w:eastAsia="ru-RU"/>
        </w:rPr>
      </w:pPr>
      <w:r w:rsidRPr="009815BC">
        <w:rPr>
          <w:rFonts w:ascii="Times New Roman" w:eastAsia="Times New Roman" w:hAnsi="Times New Roman" w:cs="Times New Roman"/>
          <w:i/>
          <w:color w:val="24292F"/>
          <w:sz w:val="28"/>
          <w:szCs w:val="28"/>
          <w:lang w:eastAsia="ru-RU"/>
        </w:rPr>
        <w:t xml:space="preserve">локальная пороговая обработка методом </w:t>
      </w:r>
      <w:proofErr w:type="spellStart"/>
      <w:r w:rsidRPr="009815BC">
        <w:rPr>
          <w:rFonts w:ascii="Times New Roman" w:eastAsia="Times New Roman" w:hAnsi="Times New Roman" w:cs="Times New Roman"/>
          <w:i/>
          <w:color w:val="24292F"/>
          <w:sz w:val="28"/>
          <w:szCs w:val="28"/>
          <w:lang w:eastAsia="ru-RU"/>
        </w:rPr>
        <w:t>Ниблэка</w:t>
      </w:r>
      <w:proofErr w:type="spellEnd"/>
    </w:p>
    <w:p w:rsidR="009815BC" w:rsidRPr="009815BC" w:rsidRDefault="009815BC" w:rsidP="009815BC">
      <w:pPr>
        <w:shd w:val="clear" w:color="auto" w:fill="FFFFFF"/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(выполняется после</w:t>
      </w:r>
      <w:r w:rsidR="007F1802" w:rsidRPr="009815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нажатия кнопки </w:t>
      </w:r>
      <w:r w:rsidRPr="009815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Методом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Ниблэка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»)</w:t>
      </w:r>
    </w:p>
    <w:p w:rsidR="009815BC" w:rsidRPr="009815BC" w:rsidRDefault="009815BC" w:rsidP="009815B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eastAsia="ru-RU"/>
        </w:rPr>
      </w:pPr>
      <w:r w:rsidRPr="009815BC">
        <w:rPr>
          <w:rFonts w:ascii="Times New Roman" w:eastAsia="Times New Roman" w:hAnsi="Times New Roman" w:cs="Times New Roman"/>
          <w:b/>
          <w:color w:val="24292F"/>
          <w:sz w:val="28"/>
          <w:szCs w:val="28"/>
          <w:lang w:eastAsia="ru-RU"/>
        </w:rPr>
        <w:t>сглаживающие фильтры</w:t>
      </w:r>
    </w:p>
    <w:p w:rsidR="009815BC" w:rsidRPr="009815BC" w:rsidRDefault="009815BC" w:rsidP="009815BC">
      <w:pPr>
        <w:pStyle w:val="a7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24292F"/>
          <w:sz w:val="28"/>
          <w:szCs w:val="28"/>
          <w:lang w:eastAsia="ru-RU"/>
        </w:rPr>
      </w:pPr>
      <w:r w:rsidRPr="009815BC">
        <w:rPr>
          <w:rFonts w:ascii="Times New Roman" w:eastAsia="Times New Roman" w:hAnsi="Times New Roman" w:cs="Times New Roman"/>
          <w:i/>
          <w:color w:val="24292F"/>
          <w:sz w:val="28"/>
          <w:szCs w:val="28"/>
          <w:lang w:eastAsia="ru-RU"/>
        </w:rPr>
        <w:t>однородный усредняющий фильтр</w:t>
      </w:r>
    </w:p>
    <w:p w:rsidR="009815BC" w:rsidRPr="007F1802" w:rsidRDefault="009815BC" w:rsidP="009815B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7F180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Перед нажатием кнопки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«</w:t>
      </w:r>
      <w:proofErr w:type="spellStart"/>
      <w:r w:rsidRPr="009815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Заблюрить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Pr="007F180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можно при помощи ползунка выбрать размер ядра</w:t>
      </w:r>
    </w:p>
    <w:p w:rsidR="00253FEA" w:rsidRDefault="00253FEA">
      <w:pPr>
        <w:rPr>
          <w:rFonts w:ascii="Times New Roman" w:eastAsia="Times New Roman" w:hAnsi="Times New Roman" w:cs="Times New Roman"/>
          <w:i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4292F"/>
          <w:sz w:val="28"/>
          <w:szCs w:val="28"/>
          <w:lang w:eastAsia="ru-RU"/>
        </w:rPr>
        <w:br w:type="page"/>
      </w:r>
    </w:p>
    <w:p w:rsidR="009815BC" w:rsidRPr="007F1802" w:rsidRDefault="009815BC" w:rsidP="009815BC">
      <w:pPr>
        <w:pStyle w:val="a7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24292F"/>
          <w:sz w:val="28"/>
          <w:szCs w:val="28"/>
          <w:lang w:eastAsia="ru-RU"/>
        </w:rPr>
      </w:pPr>
      <w:r w:rsidRPr="007F1802">
        <w:rPr>
          <w:rFonts w:ascii="Times New Roman" w:eastAsia="Times New Roman" w:hAnsi="Times New Roman" w:cs="Times New Roman"/>
          <w:i/>
          <w:color w:val="24292F"/>
          <w:sz w:val="28"/>
          <w:szCs w:val="28"/>
          <w:lang w:eastAsia="ru-RU"/>
        </w:rPr>
        <w:lastRenderedPageBreak/>
        <w:t>медианное сглаживание</w:t>
      </w:r>
    </w:p>
    <w:p w:rsidR="009815BC" w:rsidRPr="007F1802" w:rsidRDefault="009815BC" w:rsidP="009815B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7F180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Имеется возможность регулировать значение размера ядра перед тем, как нажать кнопку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«</w:t>
      </w:r>
      <w:r w:rsidRPr="009815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Медиальное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»</w:t>
      </w:r>
    </w:p>
    <w:p w:rsidR="009815BC" w:rsidRPr="007F1802" w:rsidRDefault="009815BC" w:rsidP="009815BC">
      <w:pPr>
        <w:pStyle w:val="a7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24292F"/>
          <w:sz w:val="28"/>
          <w:szCs w:val="28"/>
          <w:lang w:eastAsia="ru-RU"/>
        </w:rPr>
      </w:pPr>
      <w:r w:rsidRPr="007F1802">
        <w:rPr>
          <w:rFonts w:ascii="Times New Roman" w:eastAsia="Times New Roman" w:hAnsi="Times New Roman" w:cs="Times New Roman"/>
          <w:i/>
          <w:color w:val="24292F"/>
          <w:sz w:val="28"/>
          <w:szCs w:val="28"/>
          <w:lang w:eastAsia="ru-RU"/>
        </w:rPr>
        <w:t>фильтр Гаусса</w:t>
      </w:r>
    </w:p>
    <w:p w:rsidR="007F1802" w:rsidRPr="009815BC" w:rsidRDefault="009815BC" w:rsidP="0038730F">
      <w:pPr>
        <w:shd w:val="clear" w:color="auto" w:fill="FFFFFF"/>
        <w:spacing w:before="240" w:after="24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F180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Пользователю предлагается возможность изменения значения ядра, стандартного отклонения по Х и по </w:t>
      </w:r>
      <w:proofErr w:type="gramStart"/>
      <w:r w:rsidRPr="007F180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У</w:t>
      </w:r>
      <w:proofErr w:type="gramEnd"/>
      <w:r w:rsidRPr="007F180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перед нажатием соответствую</w:t>
      </w:r>
      <w:bookmarkStart w:id="0" w:name="_GoBack"/>
      <w:bookmarkEnd w:id="0"/>
      <w:r w:rsidRPr="007F180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щей кнопки </w:t>
      </w:r>
      <w:r w:rsidRPr="009815B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Фильтр Гаусса»</w:t>
      </w:r>
    </w:p>
    <w:sectPr w:rsidR="007F1802" w:rsidRPr="00981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34C78"/>
    <w:multiLevelType w:val="multilevel"/>
    <w:tmpl w:val="9E0225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C333C"/>
    <w:multiLevelType w:val="multilevel"/>
    <w:tmpl w:val="A3BE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F657A"/>
    <w:multiLevelType w:val="hybridMultilevel"/>
    <w:tmpl w:val="AD2289B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5D08A8"/>
    <w:multiLevelType w:val="multilevel"/>
    <w:tmpl w:val="2ED64E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130EC"/>
    <w:multiLevelType w:val="hybridMultilevel"/>
    <w:tmpl w:val="29AE60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40426"/>
    <w:multiLevelType w:val="hybridMultilevel"/>
    <w:tmpl w:val="2E7EF9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51524DA"/>
    <w:multiLevelType w:val="multilevel"/>
    <w:tmpl w:val="EB48B30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B12E8"/>
    <w:multiLevelType w:val="multilevel"/>
    <w:tmpl w:val="212E64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02"/>
    <w:rsid w:val="00253FEA"/>
    <w:rsid w:val="0038730F"/>
    <w:rsid w:val="007F1802"/>
    <w:rsid w:val="0098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EE78B"/>
  <w15:chartTrackingRefBased/>
  <w15:docId w15:val="{39420451-64EA-4C96-AFA3-1C859777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F1802"/>
    <w:rPr>
      <w:i/>
      <w:iCs/>
    </w:rPr>
  </w:style>
  <w:style w:type="character" w:styleId="a5">
    <w:name w:val="Strong"/>
    <w:basedOn w:val="a0"/>
    <w:uiPriority w:val="22"/>
    <w:qFormat/>
    <w:rsid w:val="007F1802"/>
    <w:rPr>
      <w:b/>
      <w:bCs/>
    </w:rPr>
  </w:style>
  <w:style w:type="character" w:styleId="a6">
    <w:name w:val="Hyperlink"/>
    <w:basedOn w:val="a0"/>
    <w:uiPriority w:val="99"/>
    <w:semiHidden/>
    <w:unhideWhenUsed/>
    <w:rsid w:val="007F180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87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Homchenko</dc:creator>
  <cp:keywords/>
  <dc:description/>
  <cp:lastModifiedBy>Anna Homchenko</cp:lastModifiedBy>
  <cp:revision>1</cp:revision>
  <dcterms:created xsi:type="dcterms:W3CDTF">2022-12-18T13:06:00Z</dcterms:created>
  <dcterms:modified xsi:type="dcterms:W3CDTF">2022-12-18T13:52:00Z</dcterms:modified>
</cp:coreProperties>
</file>