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709" w:rsidRPr="00687709" w:rsidRDefault="00687709" w:rsidP="006877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709">
        <w:rPr>
          <w:rFonts w:ascii="Times New Roman" w:hAnsi="Times New Roman" w:cs="Times New Roman"/>
          <w:b/>
          <w:sz w:val="28"/>
          <w:szCs w:val="28"/>
        </w:rPr>
        <w:t>Отчёт по л</w:t>
      </w:r>
      <w:bookmarkStart w:id="0" w:name="_GoBack"/>
      <w:bookmarkEnd w:id="0"/>
      <w:r w:rsidRPr="00687709">
        <w:rPr>
          <w:rFonts w:ascii="Times New Roman" w:hAnsi="Times New Roman" w:cs="Times New Roman"/>
          <w:b/>
          <w:sz w:val="28"/>
          <w:szCs w:val="28"/>
        </w:rPr>
        <w:t>абораторной работе 4</w:t>
      </w:r>
    </w:p>
    <w:p w:rsidR="00687709" w:rsidRPr="00687709" w:rsidRDefault="00687709" w:rsidP="006877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709">
        <w:rPr>
          <w:rFonts w:ascii="Times New Roman" w:hAnsi="Times New Roman" w:cs="Times New Roman"/>
          <w:b/>
          <w:sz w:val="28"/>
          <w:szCs w:val="28"/>
        </w:rPr>
        <w:t>Несытых Арсений</w:t>
      </w:r>
    </w:p>
    <w:p w:rsidR="00687709" w:rsidRPr="00687709" w:rsidRDefault="00687709" w:rsidP="006877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709">
        <w:rPr>
          <w:rFonts w:ascii="Times New Roman" w:hAnsi="Times New Roman" w:cs="Times New Roman"/>
          <w:b/>
          <w:sz w:val="28"/>
          <w:szCs w:val="28"/>
        </w:rPr>
        <w:t>2 курс 12 группа</w:t>
      </w:r>
    </w:p>
    <w:p w:rsidR="00687709" w:rsidRPr="00687709" w:rsidRDefault="00687709" w:rsidP="0068770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7709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:rsidR="00687709" w:rsidRPr="007163C8" w:rsidRDefault="00687709" w:rsidP="00687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3C8">
        <w:rPr>
          <w:rFonts w:ascii="Times New Roman" w:hAnsi="Times New Roman" w:cs="Times New Roman"/>
          <w:sz w:val="28"/>
          <w:szCs w:val="28"/>
        </w:rPr>
        <w:t>Программа отображает 4 графика, каждое из которых демонстрирует работу соответствующего алгоритма. Каждый график содержит координаты, размерную сетку.</w:t>
      </w:r>
    </w:p>
    <w:p w:rsidR="00687709" w:rsidRPr="007163C8" w:rsidRDefault="00857A3C" w:rsidP="00687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3C8">
        <w:rPr>
          <w:rFonts w:ascii="Times New Roman" w:hAnsi="Times New Roman" w:cs="Times New Roman"/>
          <w:sz w:val="28"/>
          <w:szCs w:val="28"/>
        </w:rPr>
        <w:t>Каждый алгоритм имеет независимые входные данные, которые</w:t>
      </w:r>
      <w:r w:rsidR="00687709" w:rsidRPr="007163C8">
        <w:rPr>
          <w:rFonts w:ascii="Times New Roman" w:hAnsi="Times New Roman" w:cs="Times New Roman"/>
          <w:sz w:val="28"/>
          <w:szCs w:val="28"/>
        </w:rPr>
        <w:t xml:space="preserve"> </w:t>
      </w:r>
      <w:r w:rsidRPr="007163C8">
        <w:rPr>
          <w:rFonts w:ascii="Times New Roman" w:hAnsi="Times New Roman" w:cs="Times New Roman"/>
          <w:sz w:val="28"/>
          <w:szCs w:val="28"/>
        </w:rPr>
        <w:t xml:space="preserve">можно ввести </w:t>
      </w:r>
      <w:proofErr w:type="gramStart"/>
      <w:r w:rsidRPr="007163C8">
        <w:rPr>
          <w:rFonts w:ascii="Times New Roman" w:hAnsi="Times New Roman" w:cs="Times New Roman"/>
          <w:sz w:val="28"/>
          <w:szCs w:val="28"/>
        </w:rPr>
        <w:t>при помои</w:t>
      </w:r>
      <w:proofErr w:type="gramEnd"/>
      <w:r w:rsidRPr="007163C8">
        <w:rPr>
          <w:rFonts w:ascii="Times New Roman" w:hAnsi="Times New Roman" w:cs="Times New Roman"/>
          <w:sz w:val="28"/>
          <w:szCs w:val="28"/>
        </w:rPr>
        <w:t xml:space="preserve"> ползунков под каждым графиком. Ползунки имеют ограничения</w:t>
      </w:r>
      <w:r w:rsidR="00687709" w:rsidRPr="007163C8">
        <w:rPr>
          <w:rFonts w:ascii="Times New Roman" w:hAnsi="Times New Roman" w:cs="Times New Roman"/>
          <w:sz w:val="28"/>
          <w:szCs w:val="28"/>
        </w:rPr>
        <w:t xml:space="preserve"> в пределах от 0 до 500 включительно.</w:t>
      </w:r>
    </w:p>
    <w:p w:rsidR="00687709" w:rsidRPr="007163C8" w:rsidRDefault="00687709" w:rsidP="00687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3C8">
        <w:rPr>
          <w:rFonts w:ascii="Times New Roman" w:hAnsi="Times New Roman" w:cs="Times New Roman"/>
          <w:sz w:val="28"/>
          <w:szCs w:val="28"/>
        </w:rPr>
        <w:t>Пересчёт происходит по нажатию на кнопку “</w:t>
      </w:r>
      <w:r w:rsidRPr="007163C8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Pr="007163C8">
        <w:rPr>
          <w:rFonts w:ascii="Times New Roman" w:hAnsi="Times New Roman" w:cs="Times New Roman"/>
          <w:sz w:val="28"/>
          <w:szCs w:val="28"/>
        </w:rPr>
        <w:t xml:space="preserve">” под соответствующим графиком. </w:t>
      </w:r>
    </w:p>
    <w:p w:rsidR="00687709" w:rsidRPr="00687709" w:rsidRDefault="00687709" w:rsidP="0068770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7709">
        <w:rPr>
          <w:rFonts w:ascii="Times New Roman" w:hAnsi="Times New Roman" w:cs="Times New Roman"/>
          <w:b/>
          <w:sz w:val="28"/>
          <w:szCs w:val="28"/>
        </w:rPr>
        <w:t xml:space="preserve">Растровые алгоритмы </w:t>
      </w:r>
    </w:p>
    <w:p w:rsidR="00687709" w:rsidRPr="007163C8" w:rsidRDefault="00687709" w:rsidP="00687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3C8">
        <w:rPr>
          <w:rFonts w:ascii="Times New Roman" w:hAnsi="Times New Roman" w:cs="Times New Roman"/>
          <w:sz w:val="28"/>
          <w:szCs w:val="28"/>
        </w:rPr>
        <w:t xml:space="preserve">В лабораторной работе представлена визуализация работы алгоритмов </w:t>
      </w:r>
      <w:r w:rsidR="00857A3C" w:rsidRPr="007163C8">
        <w:rPr>
          <w:rFonts w:ascii="Times New Roman" w:hAnsi="Times New Roman" w:cs="Times New Roman"/>
          <w:sz w:val="28"/>
          <w:szCs w:val="28"/>
        </w:rPr>
        <w:t>растеризации</w:t>
      </w:r>
      <w:r w:rsidRPr="007163C8">
        <w:rPr>
          <w:rFonts w:ascii="Times New Roman" w:hAnsi="Times New Roman" w:cs="Times New Roman"/>
          <w:sz w:val="28"/>
          <w:szCs w:val="28"/>
        </w:rPr>
        <w:t>:</w:t>
      </w:r>
    </w:p>
    <w:p w:rsidR="00687709" w:rsidRPr="007163C8" w:rsidRDefault="00687709" w:rsidP="0068770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3C8">
        <w:rPr>
          <w:rFonts w:ascii="Times New Roman" w:hAnsi="Times New Roman" w:cs="Times New Roman"/>
          <w:sz w:val="28"/>
          <w:szCs w:val="28"/>
        </w:rPr>
        <w:t xml:space="preserve">Пошаговый </w:t>
      </w:r>
    </w:p>
    <w:p w:rsidR="00687709" w:rsidRPr="007163C8" w:rsidRDefault="00687709" w:rsidP="0068770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3C8">
        <w:rPr>
          <w:rFonts w:ascii="Times New Roman" w:hAnsi="Times New Roman" w:cs="Times New Roman"/>
          <w:sz w:val="28"/>
          <w:szCs w:val="28"/>
        </w:rPr>
        <w:t>ЦДА</w:t>
      </w:r>
    </w:p>
    <w:p w:rsidR="00687709" w:rsidRPr="007163C8" w:rsidRDefault="00687709" w:rsidP="0068770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63C8">
        <w:rPr>
          <w:rFonts w:ascii="Times New Roman" w:hAnsi="Times New Roman" w:cs="Times New Roman"/>
          <w:sz w:val="28"/>
          <w:szCs w:val="28"/>
        </w:rPr>
        <w:t>Брезенхейма</w:t>
      </w:r>
      <w:proofErr w:type="spellEnd"/>
    </w:p>
    <w:p w:rsidR="00687709" w:rsidRPr="007163C8" w:rsidRDefault="00687709" w:rsidP="0068770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63C8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7163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63C8">
        <w:rPr>
          <w:rFonts w:ascii="Times New Roman" w:hAnsi="Times New Roman" w:cs="Times New Roman"/>
          <w:sz w:val="28"/>
          <w:szCs w:val="28"/>
        </w:rPr>
        <w:t>( окружность</w:t>
      </w:r>
      <w:proofErr w:type="gramEnd"/>
      <w:r w:rsidRPr="007163C8">
        <w:rPr>
          <w:rFonts w:ascii="Times New Roman" w:hAnsi="Times New Roman" w:cs="Times New Roman"/>
          <w:sz w:val="28"/>
          <w:szCs w:val="28"/>
        </w:rPr>
        <w:t>)</w:t>
      </w:r>
    </w:p>
    <w:p w:rsidR="00687709" w:rsidRPr="00687709" w:rsidRDefault="00687709" w:rsidP="0068770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7709">
        <w:rPr>
          <w:rFonts w:ascii="Times New Roman" w:hAnsi="Times New Roman" w:cs="Times New Roman"/>
          <w:b/>
          <w:sz w:val="28"/>
          <w:szCs w:val="28"/>
        </w:rPr>
        <w:t xml:space="preserve">Расчёт алгоритмов </w:t>
      </w:r>
    </w:p>
    <w:p w:rsidR="00687709" w:rsidRPr="007163C8" w:rsidRDefault="00687709" w:rsidP="00687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3C8">
        <w:rPr>
          <w:rFonts w:ascii="Times New Roman" w:hAnsi="Times New Roman" w:cs="Times New Roman"/>
          <w:sz w:val="28"/>
          <w:szCs w:val="28"/>
        </w:rPr>
        <w:t xml:space="preserve">Расчет алгоритмов проводится в </w:t>
      </w:r>
      <w:proofErr w:type="gramStart"/>
      <w:r w:rsidRPr="007163C8">
        <w:rPr>
          <w:rFonts w:ascii="Times New Roman" w:hAnsi="Times New Roman" w:cs="Times New Roman"/>
          <w:sz w:val="28"/>
          <w:szCs w:val="28"/>
        </w:rPr>
        <w:t>функциях :</w:t>
      </w:r>
      <w:proofErr w:type="gramEnd"/>
    </w:p>
    <w:p w:rsidR="00687709" w:rsidRPr="007163C8" w:rsidRDefault="00687709" w:rsidP="0068770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63C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16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63C8">
        <w:rPr>
          <w:rFonts w:ascii="Times New Roman" w:hAnsi="Times New Roman" w:cs="Times New Roman"/>
          <w:sz w:val="28"/>
          <w:szCs w:val="28"/>
          <w:lang w:val="en-US"/>
        </w:rPr>
        <w:t>draw_dda_line</w:t>
      </w:r>
      <w:proofErr w:type="spellEnd"/>
      <w:r w:rsidRPr="007163C8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r w:rsidRPr="007163C8">
        <w:rPr>
          <w:rFonts w:ascii="Times New Roman" w:hAnsi="Times New Roman" w:cs="Times New Roman"/>
          <w:sz w:val="28"/>
          <w:szCs w:val="28"/>
        </w:rPr>
        <w:t>ЦДА</w:t>
      </w:r>
      <w:r w:rsidRPr="007163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7709" w:rsidRPr="007163C8" w:rsidRDefault="00687709" w:rsidP="0068770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63C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16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63C8">
        <w:rPr>
          <w:rFonts w:ascii="Times New Roman" w:hAnsi="Times New Roman" w:cs="Times New Roman"/>
          <w:sz w:val="28"/>
          <w:szCs w:val="28"/>
          <w:lang w:val="en-US"/>
        </w:rPr>
        <w:t>draw_steps_line</w:t>
      </w:r>
      <w:proofErr w:type="spellEnd"/>
      <w:r w:rsidRPr="007163C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163C8">
        <w:rPr>
          <w:rFonts w:ascii="Times New Roman" w:hAnsi="Times New Roman" w:cs="Times New Roman"/>
          <w:sz w:val="28"/>
          <w:szCs w:val="28"/>
        </w:rPr>
        <w:t>Пошаговый</w:t>
      </w:r>
      <w:r w:rsidRPr="007163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7709" w:rsidRPr="007163C8" w:rsidRDefault="00687709" w:rsidP="0068770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63C8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16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3C8">
        <w:rPr>
          <w:rFonts w:ascii="Times New Roman" w:hAnsi="Times New Roman" w:cs="Times New Roman"/>
          <w:sz w:val="28"/>
          <w:szCs w:val="28"/>
        </w:rPr>
        <w:t>draw_b_</w:t>
      </w:r>
      <w:proofErr w:type="gramStart"/>
      <w:r w:rsidRPr="007163C8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7163C8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proofErr w:type="gramEnd"/>
      <w:r w:rsidRPr="007163C8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7163C8">
        <w:rPr>
          <w:rFonts w:ascii="Times New Roman" w:hAnsi="Times New Roman" w:cs="Times New Roman"/>
          <w:sz w:val="28"/>
          <w:szCs w:val="28"/>
        </w:rPr>
        <w:t xml:space="preserve"> (окружность))</w:t>
      </w:r>
    </w:p>
    <w:p w:rsidR="00687709" w:rsidRPr="007163C8" w:rsidRDefault="00687709" w:rsidP="0068770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63C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16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63C8">
        <w:rPr>
          <w:rFonts w:ascii="Times New Roman" w:hAnsi="Times New Roman" w:cs="Times New Roman"/>
          <w:sz w:val="28"/>
          <w:szCs w:val="28"/>
          <w:lang w:val="en-US"/>
        </w:rPr>
        <w:t>draw_b_line</w:t>
      </w:r>
      <w:proofErr w:type="spellEnd"/>
      <w:r w:rsidRPr="007163C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163C8">
        <w:rPr>
          <w:rFonts w:ascii="Times New Roman" w:hAnsi="Times New Roman" w:cs="Times New Roman"/>
          <w:sz w:val="28"/>
          <w:szCs w:val="28"/>
        </w:rPr>
        <w:t>Брезенхейма</w:t>
      </w:r>
      <w:proofErr w:type="spellEnd"/>
      <w:r w:rsidRPr="007163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7709" w:rsidRPr="007163C8" w:rsidRDefault="00687709" w:rsidP="00687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7709" w:rsidRPr="007163C8" w:rsidRDefault="00687709" w:rsidP="00687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3C8">
        <w:rPr>
          <w:rFonts w:ascii="Times New Roman" w:hAnsi="Times New Roman" w:cs="Times New Roman"/>
          <w:sz w:val="28"/>
          <w:szCs w:val="28"/>
        </w:rPr>
        <w:t>В функции поступают данные</w:t>
      </w:r>
      <w:r w:rsidR="00857A3C" w:rsidRPr="007163C8">
        <w:rPr>
          <w:rFonts w:ascii="Times New Roman" w:hAnsi="Times New Roman" w:cs="Times New Roman"/>
          <w:sz w:val="28"/>
          <w:szCs w:val="28"/>
        </w:rPr>
        <w:t xml:space="preserve"> и ползунков</w:t>
      </w:r>
      <w:r w:rsidRPr="007163C8">
        <w:rPr>
          <w:rFonts w:ascii="Times New Roman" w:hAnsi="Times New Roman" w:cs="Times New Roman"/>
          <w:sz w:val="28"/>
          <w:szCs w:val="28"/>
        </w:rPr>
        <w:t>, по</w:t>
      </w:r>
      <w:r w:rsidR="00857A3C" w:rsidRPr="007163C8">
        <w:rPr>
          <w:rFonts w:ascii="Times New Roman" w:hAnsi="Times New Roman" w:cs="Times New Roman"/>
          <w:sz w:val="28"/>
          <w:szCs w:val="28"/>
        </w:rPr>
        <w:t xml:space="preserve"> этим данным происходит ра</w:t>
      </w:r>
      <w:r w:rsidRPr="007163C8">
        <w:rPr>
          <w:rFonts w:ascii="Times New Roman" w:hAnsi="Times New Roman" w:cs="Times New Roman"/>
          <w:sz w:val="28"/>
          <w:szCs w:val="28"/>
        </w:rPr>
        <w:t xml:space="preserve">счёт </w:t>
      </w:r>
      <w:r w:rsidR="00857A3C" w:rsidRPr="007163C8">
        <w:rPr>
          <w:rFonts w:ascii="Times New Roman" w:hAnsi="Times New Roman" w:cs="Times New Roman"/>
          <w:sz w:val="28"/>
          <w:szCs w:val="28"/>
        </w:rPr>
        <w:t xml:space="preserve">и вывод </w:t>
      </w:r>
      <w:r w:rsidRPr="007163C8"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="00857A3C" w:rsidRPr="007163C8">
        <w:rPr>
          <w:rFonts w:ascii="Times New Roman" w:hAnsi="Times New Roman" w:cs="Times New Roman"/>
          <w:sz w:val="28"/>
          <w:szCs w:val="28"/>
        </w:rPr>
        <w:t>на графики</w:t>
      </w:r>
      <w:r w:rsidRPr="007163C8">
        <w:rPr>
          <w:rFonts w:ascii="Times New Roman" w:hAnsi="Times New Roman" w:cs="Times New Roman"/>
          <w:sz w:val="28"/>
          <w:szCs w:val="28"/>
        </w:rPr>
        <w:t>.</w:t>
      </w:r>
    </w:p>
    <w:p w:rsidR="00687709" w:rsidRPr="007163C8" w:rsidRDefault="00857A3C" w:rsidP="00716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3C8">
        <w:rPr>
          <w:rFonts w:ascii="Times New Roman" w:hAnsi="Times New Roman" w:cs="Times New Roman"/>
          <w:sz w:val="28"/>
          <w:szCs w:val="28"/>
        </w:rPr>
        <w:t>Функции вызываются соответственной им кнопке</w:t>
      </w:r>
      <w:r w:rsidR="00687709" w:rsidRPr="007163C8">
        <w:rPr>
          <w:rFonts w:ascii="Times New Roman" w:hAnsi="Times New Roman" w:cs="Times New Roman"/>
          <w:sz w:val="28"/>
          <w:szCs w:val="28"/>
        </w:rPr>
        <w:t xml:space="preserve"> “</w:t>
      </w:r>
      <w:r w:rsidR="00687709" w:rsidRPr="007163C8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="00687709" w:rsidRPr="007163C8">
        <w:rPr>
          <w:rFonts w:ascii="Times New Roman" w:hAnsi="Times New Roman" w:cs="Times New Roman"/>
          <w:sz w:val="28"/>
          <w:szCs w:val="28"/>
        </w:rPr>
        <w:t xml:space="preserve">” которая вызывает функцию </w:t>
      </w:r>
      <w:proofErr w:type="spellStart"/>
      <w:r w:rsidR="00687709" w:rsidRPr="007163C8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="00687709" w:rsidRPr="00716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709" w:rsidRPr="007163C8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="00687709" w:rsidRPr="007163C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87709" w:rsidRPr="007163C8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="00687709" w:rsidRPr="007163C8">
        <w:rPr>
          <w:rFonts w:ascii="Times New Roman" w:hAnsi="Times New Roman" w:cs="Times New Roman"/>
          <w:sz w:val="28"/>
          <w:szCs w:val="28"/>
        </w:rPr>
        <w:t>)</w:t>
      </w:r>
      <w:r w:rsidRPr="007163C8">
        <w:rPr>
          <w:rFonts w:ascii="Times New Roman" w:hAnsi="Times New Roman" w:cs="Times New Roman"/>
          <w:sz w:val="28"/>
          <w:szCs w:val="28"/>
        </w:rPr>
        <w:t xml:space="preserve"> вызывающая соответствующую ей функцию</w:t>
      </w:r>
      <w:r w:rsidR="00687709" w:rsidRPr="007163C8">
        <w:rPr>
          <w:rFonts w:ascii="Times New Roman" w:hAnsi="Times New Roman" w:cs="Times New Roman"/>
          <w:sz w:val="28"/>
          <w:szCs w:val="28"/>
        </w:rPr>
        <w:t>.</w:t>
      </w:r>
    </w:p>
    <w:sectPr w:rsidR="00687709" w:rsidRPr="00716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3829"/>
    <w:multiLevelType w:val="hybridMultilevel"/>
    <w:tmpl w:val="70969FC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E34E2E"/>
    <w:multiLevelType w:val="hybridMultilevel"/>
    <w:tmpl w:val="FCE20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A6C11"/>
    <w:multiLevelType w:val="hybridMultilevel"/>
    <w:tmpl w:val="2E2CA606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" w15:restartNumberingAfterBreak="0">
    <w:nsid w:val="685F6346"/>
    <w:multiLevelType w:val="hybridMultilevel"/>
    <w:tmpl w:val="6FE041F8"/>
    <w:lvl w:ilvl="0" w:tplc="0409000F">
      <w:start w:val="1"/>
      <w:numFmt w:val="decimal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09"/>
    <w:rsid w:val="00687709"/>
    <w:rsid w:val="007163C8"/>
    <w:rsid w:val="0085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D03A"/>
  <w15:chartTrackingRefBased/>
  <w15:docId w15:val="{FA286A7D-7509-4FB3-A114-8A4C37DF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7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Homchenko</dc:creator>
  <cp:keywords/>
  <dc:description/>
  <cp:lastModifiedBy>Anna Homchenko</cp:lastModifiedBy>
  <cp:revision>2</cp:revision>
  <dcterms:created xsi:type="dcterms:W3CDTF">2022-12-17T19:12:00Z</dcterms:created>
  <dcterms:modified xsi:type="dcterms:W3CDTF">2022-12-17T19:59:00Z</dcterms:modified>
</cp:coreProperties>
</file>