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886" w:rsidRPr="00687709" w:rsidRDefault="00503886" w:rsidP="005038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6</w:t>
      </w:r>
    </w:p>
    <w:p w:rsidR="00503886" w:rsidRPr="00687709" w:rsidRDefault="00503886" w:rsidP="005038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709">
        <w:rPr>
          <w:rFonts w:ascii="Times New Roman" w:hAnsi="Times New Roman" w:cs="Times New Roman"/>
          <w:b/>
          <w:sz w:val="28"/>
          <w:szCs w:val="28"/>
        </w:rPr>
        <w:t>Несытых Арсений</w:t>
      </w:r>
    </w:p>
    <w:p w:rsidR="00503886" w:rsidRPr="00687709" w:rsidRDefault="00503886" w:rsidP="005038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709">
        <w:rPr>
          <w:rFonts w:ascii="Times New Roman" w:hAnsi="Times New Roman" w:cs="Times New Roman"/>
          <w:b/>
          <w:sz w:val="28"/>
          <w:szCs w:val="28"/>
        </w:rPr>
        <w:t>2 курс 12 группа</w:t>
      </w:r>
    </w:p>
    <w:p w:rsidR="00DD3F45" w:rsidRDefault="00503886">
      <w:pPr>
        <w:rPr>
          <w:rFonts w:ascii="Times New Roman" w:hAnsi="Times New Roman" w:cs="Times New Roman"/>
          <w:sz w:val="28"/>
          <w:szCs w:val="28"/>
        </w:rPr>
      </w:pPr>
      <w:r w:rsidRPr="00DD3F45">
        <w:rPr>
          <w:rFonts w:ascii="Times New Roman" w:hAnsi="Times New Roman" w:cs="Times New Roman"/>
          <w:sz w:val="28"/>
          <w:szCs w:val="28"/>
        </w:rPr>
        <w:t>Программа</w:t>
      </w:r>
      <w:r w:rsidR="00DD3F45" w:rsidRPr="00DD3F45">
        <w:rPr>
          <w:rFonts w:ascii="Times New Roman" w:hAnsi="Times New Roman" w:cs="Times New Roman"/>
          <w:sz w:val="28"/>
          <w:szCs w:val="28"/>
        </w:rPr>
        <w:t xml:space="preserve"> демонстрирует букву ‘Н’</w:t>
      </w:r>
      <w:r w:rsidR="00DD3F45">
        <w:rPr>
          <w:rFonts w:ascii="Times New Roman" w:hAnsi="Times New Roman" w:cs="Times New Roman"/>
          <w:sz w:val="28"/>
          <w:szCs w:val="28"/>
        </w:rPr>
        <w:t xml:space="preserve"> в трёхмерном пространстве и позволяет:</w:t>
      </w:r>
    </w:p>
    <w:p w:rsidR="00503886" w:rsidRPr="00DD3F45" w:rsidRDefault="00DD3F45" w:rsidP="00DD3F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3F45">
        <w:rPr>
          <w:rFonts w:ascii="Times New Roman" w:hAnsi="Times New Roman" w:cs="Times New Roman"/>
          <w:sz w:val="28"/>
          <w:szCs w:val="28"/>
        </w:rPr>
        <w:t>скалировать</w:t>
      </w:r>
      <w:proofErr w:type="spellEnd"/>
      <w:r w:rsidRPr="00DD3F45">
        <w:rPr>
          <w:rFonts w:ascii="Times New Roman" w:hAnsi="Times New Roman" w:cs="Times New Roman"/>
          <w:sz w:val="28"/>
          <w:szCs w:val="28"/>
        </w:rPr>
        <w:t xml:space="preserve"> её в зависимости от введённых данных </w:t>
      </w:r>
    </w:p>
    <w:p w:rsidR="00DD3F45" w:rsidRPr="00DD3F45" w:rsidRDefault="00DD3F45" w:rsidP="00DD3F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F45">
        <w:rPr>
          <w:rFonts w:ascii="Times New Roman" w:hAnsi="Times New Roman" w:cs="Times New Roman"/>
          <w:sz w:val="28"/>
          <w:szCs w:val="28"/>
        </w:rPr>
        <w:t xml:space="preserve">менять её цвет </w:t>
      </w:r>
    </w:p>
    <w:p w:rsidR="00DD3F45" w:rsidRPr="00DD3F45" w:rsidRDefault="00DD3F45" w:rsidP="00DD3F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F45">
        <w:rPr>
          <w:rFonts w:ascii="Times New Roman" w:hAnsi="Times New Roman" w:cs="Times New Roman"/>
          <w:sz w:val="28"/>
          <w:szCs w:val="28"/>
        </w:rPr>
        <w:t>отобразить её проекции на каждой паре осей</w:t>
      </w:r>
    </w:p>
    <w:p w:rsidR="00DD3F45" w:rsidRPr="00DD3F45" w:rsidRDefault="00DD3F45" w:rsidP="00DD3F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F45">
        <w:rPr>
          <w:rFonts w:ascii="Times New Roman" w:hAnsi="Times New Roman" w:cs="Times New Roman"/>
          <w:sz w:val="28"/>
          <w:szCs w:val="28"/>
        </w:rPr>
        <w:t>повернуть её относительно осей</w:t>
      </w:r>
    </w:p>
    <w:p w:rsidR="00DD3F45" w:rsidRPr="00DD3F45" w:rsidRDefault="00DD3F45" w:rsidP="00DD3F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F45">
        <w:rPr>
          <w:rFonts w:ascii="Times New Roman" w:hAnsi="Times New Roman" w:cs="Times New Roman"/>
          <w:sz w:val="28"/>
          <w:szCs w:val="28"/>
        </w:rPr>
        <w:t>переместить её</w:t>
      </w:r>
      <w:bookmarkStart w:id="0" w:name="_GoBack"/>
      <w:bookmarkEnd w:id="0"/>
    </w:p>
    <w:sectPr w:rsidR="00DD3F45" w:rsidRPr="00DD3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928FD"/>
    <w:multiLevelType w:val="hybridMultilevel"/>
    <w:tmpl w:val="58320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86"/>
    <w:rsid w:val="00503886"/>
    <w:rsid w:val="00DD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455C"/>
  <w15:chartTrackingRefBased/>
  <w15:docId w15:val="{0C28D82B-6212-448B-A178-322189A4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8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Homchenko</dc:creator>
  <cp:keywords/>
  <dc:description/>
  <cp:lastModifiedBy>Anna Homchenko</cp:lastModifiedBy>
  <cp:revision>1</cp:revision>
  <dcterms:created xsi:type="dcterms:W3CDTF">2022-12-17T21:12:00Z</dcterms:created>
  <dcterms:modified xsi:type="dcterms:W3CDTF">2022-12-17T21:27:00Z</dcterms:modified>
</cp:coreProperties>
</file>