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4DD7" w14:textId="38542EE0" w:rsidR="00EC21D1" w:rsidRPr="009A5EBE" w:rsidRDefault="00EC21D1" w:rsidP="009A5EBE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66693A1" w14:textId="14110C65" w:rsidR="00EC21D1" w:rsidRPr="009A5EBE" w:rsidRDefault="00EC21D1" w:rsidP="009A5EBE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на выполнение работ по созданию системы сбора исходной информации для формирования Программы реконструкции и технического перевооружения объектов газового хозяйства</w:t>
      </w:r>
    </w:p>
    <w:p w14:paraId="1B49A0E6" w14:textId="73911DF5" w:rsidR="00EC21D1" w:rsidRPr="009A5EBE" w:rsidRDefault="00EC21D1" w:rsidP="009A5EBE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Термины определения и сокращения.</w:t>
      </w:r>
    </w:p>
    <w:p w14:paraId="21373605" w14:textId="55E43D5D" w:rsidR="00EC21D1" w:rsidRPr="009A5EBE" w:rsidRDefault="00EC21D1" w:rsidP="009A5EBE">
      <w:pPr>
        <w:pStyle w:val="a3"/>
        <w:numPr>
          <w:ilvl w:val="1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 xml:space="preserve">ГРО – Газораспределительная организация </w:t>
      </w:r>
    </w:p>
    <w:p w14:paraId="3012EE0E" w14:textId="07B2A898" w:rsidR="00EC21D1" w:rsidRPr="009A5EBE" w:rsidRDefault="00EC21D1" w:rsidP="009A5EBE">
      <w:pPr>
        <w:pStyle w:val="a3"/>
        <w:numPr>
          <w:ilvl w:val="1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Реконструкция и техническое перевооружение – комплекс работ проектно-изыскательских и строительно-монтажных в том числе работы по вводу объектов в эксплуатацию в установленном законодательством порядке.</w:t>
      </w:r>
    </w:p>
    <w:p w14:paraId="6BFA7A3A" w14:textId="4917775B" w:rsidR="00EC21D1" w:rsidRPr="009A5EBE" w:rsidRDefault="00EC21D1" w:rsidP="009A5EBE">
      <w:pPr>
        <w:pStyle w:val="a3"/>
        <w:numPr>
          <w:ilvl w:val="1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Объект – составная часть сети газораспределения</w:t>
      </w:r>
      <w:r w:rsidR="00B70705" w:rsidRPr="009A5EBE">
        <w:rPr>
          <w:rFonts w:ascii="Times New Roman" w:hAnsi="Times New Roman" w:cs="Times New Roman"/>
          <w:sz w:val="28"/>
          <w:szCs w:val="28"/>
        </w:rPr>
        <w:t xml:space="preserve"> (газопроводы, пункты редуцирования газа, станции электрохимической защиты и т.д.)</w:t>
      </w:r>
    </w:p>
    <w:p w14:paraId="244AAD09" w14:textId="1CBCA130" w:rsidR="00B70705" w:rsidRPr="009A5EBE" w:rsidRDefault="00B70705" w:rsidP="009A5EBE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Цель создания системы</w:t>
      </w:r>
      <w:r w:rsidR="009A5EBE" w:rsidRPr="009A5EBE">
        <w:rPr>
          <w:rFonts w:ascii="Times New Roman" w:hAnsi="Times New Roman" w:cs="Times New Roman"/>
          <w:sz w:val="28"/>
          <w:szCs w:val="28"/>
        </w:rPr>
        <w:t xml:space="preserve"> – обоснование, необходимость</w:t>
      </w:r>
    </w:p>
    <w:p w14:paraId="622CE126" w14:textId="2BCA35D8" w:rsidR="00B70705" w:rsidRPr="009A5EBE" w:rsidRDefault="00B70705" w:rsidP="009A5EBE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Назначение системы</w:t>
      </w:r>
      <w:r w:rsidR="009A5EBE" w:rsidRPr="009A5EBE">
        <w:rPr>
          <w:rFonts w:ascii="Times New Roman" w:hAnsi="Times New Roman" w:cs="Times New Roman"/>
          <w:sz w:val="28"/>
          <w:szCs w:val="28"/>
        </w:rPr>
        <w:t xml:space="preserve"> – «экономическая сторона» сторона вопроса и человеко-часы на формирование и реализацию программ.</w:t>
      </w:r>
    </w:p>
    <w:p w14:paraId="4D5682C2" w14:textId="08E027DC" w:rsidR="00B70705" w:rsidRPr="009A5EBE" w:rsidRDefault="00B70705" w:rsidP="009A5EBE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Исходные материалы</w:t>
      </w:r>
      <w:r w:rsidR="009A5EBE" w:rsidRPr="009A5EBE">
        <w:rPr>
          <w:rFonts w:ascii="Times New Roman" w:hAnsi="Times New Roman" w:cs="Times New Roman"/>
          <w:sz w:val="28"/>
          <w:szCs w:val="28"/>
        </w:rPr>
        <w:t xml:space="preserve"> ГОСТы СНиПы и т.д.</w:t>
      </w:r>
    </w:p>
    <w:p w14:paraId="2EA0E332" w14:textId="08A1751F" w:rsidR="00B70705" w:rsidRPr="009A5EBE" w:rsidRDefault="00B70705" w:rsidP="009A5EBE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Функциональные и технические требования</w:t>
      </w:r>
    </w:p>
    <w:p w14:paraId="5D25ADD5" w14:textId="7E149348" w:rsidR="009D3732" w:rsidRPr="009A5EBE" w:rsidRDefault="00B70705" w:rsidP="009A5EBE">
      <w:pPr>
        <w:pStyle w:val="a3"/>
        <w:numPr>
          <w:ilvl w:val="1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разрабатываемое программное обеспечение </w:t>
      </w:r>
      <w:r w:rsidR="009D3732" w:rsidRPr="009A5EBE">
        <w:rPr>
          <w:rFonts w:ascii="Times New Roman" w:hAnsi="Times New Roman" w:cs="Times New Roman"/>
          <w:sz w:val="28"/>
          <w:szCs w:val="28"/>
        </w:rPr>
        <w:t xml:space="preserve">(далее - ПО) </w:t>
      </w:r>
      <w:r w:rsidRPr="009A5EBE">
        <w:rPr>
          <w:rFonts w:ascii="Times New Roman" w:hAnsi="Times New Roman" w:cs="Times New Roman"/>
          <w:sz w:val="28"/>
          <w:szCs w:val="28"/>
        </w:rPr>
        <w:t>должн</w:t>
      </w:r>
      <w:r w:rsidR="009D3732" w:rsidRPr="009A5EBE">
        <w:rPr>
          <w:rFonts w:ascii="Times New Roman" w:hAnsi="Times New Roman" w:cs="Times New Roman"/>
          <w:sz w:val="28"/>
          <w:szCs w:val="28"/>
        </w:rPr>
        <w:t>о</w:t>
      </w:r>
      <w:r w:rsidRPr="009A5EBE">
        <w:rPr>
          <w:rFonts w:ascii="Times New Roman" w:hAnsi="Times New Roman" w:cs="Times New Roman"/>
          <w:sz w:val="28"/>
          <w:szCs w:val="28"/>
        </w:rPr>
        <w:t xml:space="preserve"> представлять собой простую и эффективную систему сбора исходной информации в удобно</w:t>
      </w:r>
      <w:r w:rsidR="009D3732" w:rsidRPr="009A5EBE">
        <w:rPr>
          <w:rFonts w:ascii="Times New Roman" w:hAnsi="Times New Roman" w:cs="Times New Roman"/>
          <w:sz w:val="28"/>
          <w:szCs w:val="28"/>
        </w:rPr>
        <w:t>м</w:t>
      </w:r>
      <w:r w:rsidRPr="009A5EBE">
        <w:rPr>
          <w:rFonts w:ascii="Times New Roman" w:hAnsi="Times New Roman" w:cs="Times New Roman"/>
          <w:sz w:val="28"/>
          <w:szCs w:val="28"/>
        </w:rPr>
        <w:t xml:space="preserve"> и просто</w:t>
      </w:r>
      <w:r w:rsidR="009D3732" w:rsidRPr="009A5EBE">
        <w:rPr>
          <w:rFonts w:ascii="Times New Roman" w:hAnsi="Times New Roman" w:cs="Times New Roman"/>
          <w:sz w:val="28"/>
          <w:szCs w:val="28"/>
        </w:rPr>
        <w:t>м (</w:t>
      </w:r>
      <w:r w:rsidR="009D3732" w:rsidRPr="009A5EB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D3732" w:rsidRPr="009A5EBE">
        <w:rPr>
          <w:rFonts w:ascii="Times New Roman" w:hAnsi="Times New Roman" w:cs="Times New Roman"/>
          <w:sz w:val="28"/>
          <w:szCs w:val="28"/>
        </w:rPr>
        <w:t xml:space="preserve"> </w:t>
      </w:r>
      <w:r w:rsidR="009D3732" w:rsidRPr="009A5EBE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="009D3732" w:rsidRPr="009A5EBE">
        <w:rPr>
          <w:rFonts w:ascii="Times New Roman" w:hAnsi="Times New Roman" w:cs="Times New Roman"/>
          <w:sz w:val="28"/>
          <w:szCs w:val="28"/>
        </w:rPr>
        <w:t>) дизайном</w:t>
      </w:r>
      <w:r w:rsidRPr="009A5EBE">
        <w:rPr>
          <w:rFonts w:ascii="Times New Roman" w:hAnsi="Times New Roman" w:cs="Times New Roman"/>
          <w:sz w:val="28"/>
          <w:szCs w:val="28"/>
        </w:rPr>
        <w:t xml:space="preserve">, с возможностью дальнейшего оперирования полученными файлами. Необходимо предусмотреть возможность работы с </w:t>
      </w:r>
      <w:r w:rsidR="009D3732" w:rsidRPr="009A5EBE">
        <w:rPr>
          <w:rFonts w:ascii="Times New Roman" w:hAnsi="Times New Roman" w:cs="Times New Roman"/>
          <w:sz w:val="28"/>
          <w:szCs w:val="28"/>
        </w:rPr>
        <w:t>основными типами файлов (.</w:t>
      </w:r>
      <w:r w:rsidR="009D3732" w:rsidRPr="009A5EBE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9D3732" w:rsidRPr="009A5EBE">
        <w:rPr>
          <w:rFonts w:ascii="Times New Roman" w:hAnsi="Times New Roman" w:cs="Times New Roman"/>
          <w:sz w:val="28"/>
          <w:szCs w:val="28"/>
        </w:rPr>
        <w:t>, .</w:t>
      </w:r>
      <w:r w:rsidR="009D3732" w:rsidRPr="009A5EB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9D3732" w:rsidRPr="009A5EBE">
        <w:rPr>
          <w:rFonts w:ascii="Times New Roman" w:hAnsi="Times New Roman" w:cs="Times New Roman"/>
          <w:sz w:val="28"/>
          <w:szCs w:val="28"/>
        </w:rPr>
        <w:t>, .</w:t>
      </w:r>
      <w:r w:rsidR="009D3732" w:rsidRPr="009A5EB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9D3732" w:rsidRPr="009A5EBE">
        <w:rPr>
          <w:rFonts w:ascii="Times New Roman" w:hAnsi="Times New Roman" w:cs="Times New Roman"/>
          <w:sz w:val="28"/>
          <w:szCs w:val="28"/>
        </w:rPr>
        <w:t>, .</w:t>
      </w:r>
      <w:r w:rsidR="009D3732" w:rsidRPr="009A5EBE">
        <w:rPr>
          <w:rFonts w:ascii="Times New Roman" w:hAnsi="Times New Roman" w:cs="Times New Roman"/>
          <w:sz w:val="28"/>
          <w:szCs w:val="28"/>
          <w:lang w:val="en-US"/>
        </w:rPr>
        <w:t>dwg</w:t>
      </w:r>
      <w:r w:rsidR="009D3732" w:rsidRPr="009A5EBE">
        <w:rPr>
          <w:rFonts w:ascii="Times New Roman" w:hAnsi="Times New Roman" w:cs="Times New Roman"/>
          <w:sz w:val="28"/>
          <w:szCs w:val="28"/>
        </w:rPr>
        <w:t>). В рамках реализации разработки ПО необходимо выделение ряда подсистем. Подсистемы должны соответствовать следующим основным группам функций:</w:t>
      </w:r>
    </w:p>
    <w:p w14:paraId="766334E1" w14:textId="00E3ACCA" w:rsidR="009D3732" w:rsidRPr="009A5EBE" w:rsidRDefault="009D3732" w:rsidP="009A5EBE">
      <w:pPr>
        <w:pStyle w:val="a3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- Централизованное хранение данных;</w:t>
      </w:r>
    </w:p>
    <w:p w14:paraId="6B7FC658" w14:textId="74CE4AD2" w:rsidR="009D3732" w:rsidRPr="009A5EBE" w:rsidRDefault="009D3732" w:rsidP="009A5EBE">
      <w:pPr>
        <w:pStyle w:val="a3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- Администрирование данных;</w:t>
      </w:r>
    </w:p>
    <w:p w14:paraId="291949C9" w14:textId="1D21C077" w:rsidR="009D3732" w:rsidRPr="009A5EBE" w:rsidRDefault="009D3732" w:rsidP="009A5EBE">
      <w:pPr>
        <w:pStyle w:val="a3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- Редактирование представленных данных;</w:t>
      </w:r>
    </w:p>
    <w:p w14:paraId="32E14B68" w14:textId="4AA96DAD" w:rsidR="009D3732" w:rsidRPr="009A5EBE" w:rsidRDefault="009D3732" w:rsidP="009A5EBE">
      <w:pPr>
        <w:pStyle w:val="a3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 xml:space="preserve">- </w:t>
      </w:r>
      <w:r w:rsidRPr="009A5EBE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Pr="009A5EBE">
        <w:rPr>
          <w:rFonts w:ascii="Times New Roman" w:hAnsi="Times New Roman" w:cs="Times New Roman"/>
          <w:sz w:val="28"/>
          <w:szCs w:val="28"/>
        </w:rPr>
        <w:t>доступ к данным;</w:t>
      </w:r>
    </w:p>
    <w:p w14:paraId="2548E1B1" w14:textId="0183A440" w:rsidR="001A21D0" w:rsidRPr="009A5EBE" w:rsidRDefault="009D3732" w:rsidP="009A5EBE">
      <w:pPr>
        <w:pStyle w:val="a3"/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 xml:space="preserve">- Выгрузка итоговых документов в формате </w:t>
      </w:r>
      <w:r w:rsidRPr="009A5E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A5EBE">
        <w:rPr>
          <w:rFonts w:ascii="Times New Roman" w:hAnsi="Times New Roman" w:cs="Times New Roman"/>
          <w:sz w:val="28"/>
          <w:szCs w:val="28"/>
        </w:rPr>
        <w:t>.</w:t>
      </w:r>
    </w:p>
    <w:p w14:paraId="6CD02EE5" w14:textId="4E3CDD41" w:rsidR="001A21D0" w:rsidRPr="009A5EBE" w:rsidRDefault="001A21D0" w:rsidP="009A5EB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BE">
        <w:rPr>
          <w:rFonts w:ascii="Times New Roman" w:hAnsi="Times New Roman" w:cs="Times New Roman"/>
          <w:sz w:val="28"/>
          <w:szCs w:val="28"/>
        </w:rPr>
        <w:t>5.2.</w:t>
      </w:r>
      <w:r w:rsidRPr="009A5EBE">
        <w:rPr>
          <w:rFonts w:ascii="Times New Roman" w:hAnsi="Times New Roman" w:cs="Times New Roman"/>
          <w:sz w:val="28"/>
          <w:szCs w:val="28"/>
        </w:rPr>
        <w:tab/>
        <w:t xml:space="preserve">Программное обеспечение должно предоставлять возможность формирования списка объектов с их основными техническими характеристиками в виде нумерованного списка </w:t>
      </w:r>
      <w:r w:rsidRPr="009A5EBE">
        <w:rPr>
          <w:rFonts w:ascii="Times New Roman" w:hAnsi="Times New Roman" w:cs="Times New Roman"/>
          <w:sz w:val="28"/>
          <w:szCs w:val="28"/>
        </w:rPr>
        <w:t>(Приложение №1)</w:t>
      </w:r>
      <w:r w:rsidRPr="009A5EBE">
        <w:rPr>
          <w:rFonts w:ascii="Times New Roman" w:hAnsi="Times New Roman" w:cs="Times New Roman"/>
          <w:sz w:val="28"/>
          <w:szCs w:val="28"/>
        </w:rPr>
        <w:t>. Необходимо обеспечить возможность добавления документов к каждому объекту списка. Также обеспечить проверку факта загрузки необходимого перечня документов. Исключить возможность повторной загрузки объектов путем проверки фактического адреса объекта, инвентарного номера, типа объекта, его кода стройки.</w:t>
      </w:r>
    </w:p>
    <w:sectPr w:rsidR="001A21D0" w:rsidRPr="009A5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04007"/>
    <w:multiLevelType w:val="multilevel"/>
    <w:tmpl w:val="A512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15"/>
    <w:rsid w:val="001A21D0"/>
    <w:rsid w:val="009A5EBE"/>
    <w:rsid w:val="009D3732"/>
    <w:rsid w:val="009D478B"/>
    <w:rsid w:val="00B70705"/>
    <w:rsid w:val="00DB3215"/>
    <w:rsid w:val="00E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1B63"/>
  <w15:chartTrackingRefBased/>
  <w15:docId w15:val="{8EC62583-18EA-4F0D-957B-9C96F23D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Quantum</dc:creator>
  <cp:keywords/>
  <dc:description/>
  <cp:lastModifiedBy>Man Quantum</cp:lastModifiedBy>
  <cp:revision>3</cp:revision>
  <dcterms:created xsi:type="dcterms:W3CDTF">2022-05-31T17:54:00Z</dcterms:created>
  <dcterms:modified xsi:type="dcterms:W3CDTF">2022-05-31T18:35:00Z</dcterms:modified>
</cp:coreProperties>
</file>