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МОСКОВСКИЙ ГОСУДАРСТВЕННЫЙ УНИВЕРСИТЕТ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ИМЕНИ М.В. ЛОМОНОСОВА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ФИЛИАЛ МОСКОВСКОГО ГОСУДАРСТВЕННОГО УНИВЕРСИТЕТА ИМЕНИ М.В. ЛОМОНОСОВА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ФАКУЛЬТЕТ «ПРИКЛАДНОЙ МАТЕМАТИКИ И ИНФОРМАТИКИ»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Направление подготовки «Прикладная математика и информатика»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010400.62 (бакалавр)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sz w:val="28"/>
          <w:szCs w:val="28"/>
        </w:rPr>
      </w:pPr>
      <w:r>
        <w:rPr>
          <w:sz w:val="28"/>
          <w:szCs w:val="28"/>
        </w:rPr>
        <w:t>ПАНЧЕНКО ВЛАДИСЛАВ АНДРЕЕВИЧ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студент учебной группы ПМ-401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rFonts w:eastAsia="Calibri" w:cs=""/>
          <w:b/>
          <w:color w:val="000000" w:themeColor="text1"/>
          <w:kern w:val="0"/>
          <w:sz w:val="32"/>
          <w:szCs w:val="32"/>
          <w:lang w:val="ru-RU" w:eastAsia="en-US" w:bidi="ar-SA"/>
        </w:rPr>
        <w:t>СИМВОЛИЧЕСКИЙ ОБРАЗ ОТОБРАЖЕНИЯ ЖЮЛИА И ЛОКАЗИЗАЦИЯ ЦЕПНО-РЕКУРРЕНТНОГО МНОЖЕСТВА</w:t>
      </w:r>
      <w:r>
        <w:rPr>
          <w:sz w:val="32"/>
          <w:szCs w:val="32"/>
        </w:rPr>
        <w:t>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Отчёт</w:t>
      </w:r>
    </w:p>
    <w:p>
      <w:pPr>
        <w:pStyle w:val="Style15"/>
        <w:jc w:val="right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right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righ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Проверил доктор физико-математических наук,</w:t>
      </w:r>
    </w:p>
    <w:p>
      <w:pPr>
        <w:pStyle w:val="Style15"/>
        <w:jc w:val="righ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профессор кафедры прикладной математики</w:t>
      </w:r>
    </w:p>
    <w:p>
      <w:pPr>
        <w:pStyle w:val="Style15"/>
        <w:jc w:val="righ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Осипенко Георгий Сергеевич</w:t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tyle15"/>
        <w:spacing w:before="0" w:after="16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Севастополь, 2021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sz w:val="28"/>
          <w:szCs w:val="28"/>
        </w:rPr>
        <w:t>В ходе проделанной работы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была поставлена задача изучения построения цепно-рекуррентного множества символических образов.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такого построения было необходимо решить задачу поиска сильно связных компонент в графе.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проверки работы алгоритма было взято отображение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Жюлиа</w:t>
      </w:r>
      <w:r>
        <w:rPr>
          <w:color w:val="000000"/>
          <w:sz w:val="27"/>
          <w:szCs w:val="27"/>
        </w:rPr>
        <w:t>:</w:t>
      </w:r>
    </w:p>
    <w:p>
      <w:pPr>
        <w:pStyle w:val="NormalWeb"/>
        <w:spacing w:before="280" w:after="280"/>
        <w:rPr>
          <w:i/>
          <w:i/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/>
          <w:sz w:val="27"/>
          <w:szCs w:val="27"/>
        </w:rPr>
        <w:tab/>
        <w:tab/>
        <w:tab/>
        <w:tab/>
        <w:tab/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Компонентой сильной связности</w:t>
      </w:r>
      <w:r>
        <w:rPr>
          <w:color w:val="000000"/>
          <w:sz w:val="27"/>
          <w:szCs w:val="27"/>
        </w:rPr>
        <w:t xml:space="preserve"> называется такое (максимальное по включению) подмножество вершин, что любые две вершины этого подмножества достижимы друг из друга, т.е.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/>
          <w:sz w:val="27"/>
          <w:szCs w:val="27"/>
        </w:rPr>
        <w:t xml:space="preserve"> 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Областью сильной связности</w:t>
      </w:r>
      <w:r>
        <w:rPr>
          <w:color w:val="000000"/>
          <w:sz w:val="27"/>
          <w:szCs w:val="27"/>
        </w:rPr>
        <w:t xml:space="preserve"> называется множество вершин компоненты сильной связности.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нахождения таких компонент был использован алгоритм Косараю, который работает за линейное время благодаря двойному поиску в глубину: одному – в графе и второму в графе , где - состоит из вершин и ребер, направление которых было изменено на обратное, графа .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Алгоритм локализации цепно-рекуррентного множества состоит в следующем: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исходное покрытие C компакта D. Находим символический образ G отображения f. Заметим, что ячейки исходного покрытия могут иметь произвольный диаметр d0.</w:t>
      </w:r>
    </w:p>
    <w:p>
      <w:pPr>
        <w:pStyle w:val="NormalWeb"/>
        <w:numPr>
          <w:ilvl w:val="0"/>
          <w:numId w:val="2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Выделяем на графе G возвратные вершины {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>}. Если множество таких вершин пустое, значит локализуемое цепно-рекуррентное множество является пустым и процесс его локализации прекращается. Иначе,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их, находим замкнутую окрестность P = {x </w:t>
      </w:r>
      <w:r>
        <w:rPr>
          <w:rFonts w:cs="Cambria Math" w:ascii="Cambria Math" w:hAnsi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 xml:space="preserve"> : 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 xml:space="preserve"> — возвратные} цепно-рекуррентного множества Q.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Разбиваем ячейки {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>}, соответствующие возвратным вершинам символического образа и, таким образом, определяем новое покрытие.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символический образ G для нового покрытия.</w:t>
      </w:r>
    </w:p>
    <w:p>
      <w:pPr>
        <w:pStyle w:val="NormalWeb"/>
        <w:numPr>
          <w:ilvl w:val="0"/>
          <w:numId w:val="1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Переходим ко второму пункту, если размеры ячеек построенного символического образа достаточно велики. Повторяя процесс последовательного измельчения покрытия, мы получаем последовательность окрестностей 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 xml:space="preserve">3. . . цепно-рекуррентного множества </w:t>
      </w:r>
      <w:r>
        <w:rPr>
          <w:rFonts w:cs="Cambria Math" w:ascii="Cambria Math" w:hAnsi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 xml:space="preserve"> и последовательность наибольших диаметров 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 xml:space="preserve">3, . . . ячеек, соответствующих возвратным вершинам символического образа для покрытия </w:t>
      </w:r>
      <w:r>
        <w:rPr>
          <w:rFonts w:cs="Cambria Math" w:ascii="Cambria Math" w:hAnsi="Cambria Math"/>
          <w:color w:val="000000"/>
          <w:sz w:val="27"/>
          <w:szCs w:val="27"/>
        </w:rPr>
        <w:t>𝐶𝑘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Реализация написана самостоятельно, алгоритм </w:t>
      </w:r>
      <w:r>
        <w:rPr>
          <w:rFonts w:eastAsia="Calibri" w:cs=""/>
          <w:b w:val="false"/>
          <w:color w:val="000000" w:themeColor="text1"/>
          <w:kern w:val="0"/>
          <w:sz w:val="28"/>
          <w:szCs w:val="28"/>
          <w:lang w:val="ru-RU" w:eastAsia="en-US" w:bidi="ar-SA"/>
        </w:rPr>
        <w:t>Тарьяна для поиска компонент сильной связности</w:t>
      </w:r>
      <w:r>
        <w:rPr>
          <w:b w:val="false"/>
          <w:sz w:val="28"/>
          <w:szCs w:val="28"/>
        </w:rPr>
        <w:t xml:space="preserve"> был использован из реферата из интернет-ресурса «разработка алгоритмов построения символического образа». Автор Е.И. Петренко</w:t>
      </w:r>
    </w:p>
    <w:p>
      <w:pPr>
        <w:pStyle w:val="Style15"/>
        <w:spacing w:before="280" w:after="280"/>
        <w:rPr>
          <w:b w:val="false"/>
          <w:b w:val="false"/>
          <w:sz w:val="28"/>
          <w:szCs w:val="28"/>
        </w:rPr>
      </w:pPr>
      <w:bookmarkStart w:id="0" w:name="_GoBack"/>
      <w:bookmarkEnd w:id="0"/>
      <w:r>
        <w:rPr>
          <w:rFonts w:cs="Cambria Math" w:ascii="Cambria Math" w:hAnsi="Cambria Math"/>
          <w:b w:val="false"/>
          <w:color w:val="000000"/>
          <w:sz w:val="28"/>
          <w:szCs w:val="28"/>
        </w:rPr>
        <w:t xml:space="preserve">Адрес ресурса: </w:t>
      </w:r>
      <w:r>
        <w:rPr>
          <w:rStyle w:val="InternetLink"/>
          <w:rFonts w:cs="Cambria Math" w:ascii="Cambria Math" w:hAnsi="Cambria Math"/>
          <w:b w:val="false"/>
          <w:color w:val="000000"/>
          <w:sz w:val="28"/>
          <w:szCs w:val="28"/>
        </w:rPr>
        <w:t>http://shujkova.ru/sites/default/files/lec7.pdf</w:t>
      </w:r>
    </w:p>
    <w:p>
      <w:pPr>
        <w:pStyle w:val="Style15"/>
        <w:spacing w:before="280" w:after="28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color w:val="000000"/>
          <w:sz w:val="27"/>
          <w:szCs w:val="27"/>
        </w:rPr>
        <w:t>Для данной программы</w:t>
      </w:r>
      <w:r>
        <w:rPr>
          <w:b w:val="false"/>
          <w:sz w:val="28"/>
          <w:szCs w:val="28"/>
        </w:rPr>
        <w:t xml:space="preserve"> использовался язык программирования С++ на операционной системе </w:t>
      </w:r>
      <w:r>
        <w:rPr>
          <w:b w:val="false"/>
          <w:sz w:val="28"/>
          <w:szCs w:val="28"/>
          <w:lang w:val="en-US"/>
        </w:rPr>
        <w:t>Linux</w:t>
      </w:r>
      <w:r>
        <w:rPr>
          <w:b w:val="false"/>
          <w:sz w:val="28"/>
          <w:szCs w:val="28"/>
        </w:rPr>
        <w:t>, дистрибутив Xu</w:t>
      </w:r>
      <w:r>
        <w:rPr>
          <w:b w:val="false"/>
          <w:sz w:val="28"/>
          <w:szCs w:val="28"/>
          <w:lang w:val="en-US"/>
        </w:rPr>
        <w:t>buntu</w:t>
      </w:r>
      <w:r>
        <w:rPr>
          <w:b w:val="false"/>
          <w:sz w:val="28"/>
          <w:szCs w:val="28"/>
        </w:rPr>
        <w:t xml:space="preserve"> 20.04.3 LTS (Focal Fossa)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результаты для 7 последовательных итераций.</w:t>
      </w:r>
    </w:p>
    <w:p>
      <w:pPr>
        <w:pStyle w:val="NormalWeb"/>
        <w:spacing w:before="280" w:after="28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-134620</wp:posOffset>
            </wp:positionH>
            <wp:positionV relativeFrom="paragraph">
              <wp:posOffset>61595</wp:posOffset>
            </wp:positionV>
            <wp:extent cx="5940425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-119380</wp:posOffset>
            </wp:positionH>
            <wp:positionV relativeFrom="paragraph">
              <wp:posOffset>3527425</wp:posOffset>
            </wp:positionV>
            <wp:extent cx="5940425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-167005</wp:posOffset>
            </wp:positionH>
            <wp:positionV relativeFrom="paragraph">
              <wp:posOffset>-57785</wp:posOffset>
            </wp:positionV>
            <wp:extent cx="5940425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-142875</wp:posOffset>
            </wp:positionH>
            <wp:positionV relativeFrom="paragraph">
              <wp:posOffset>-91440</wp:posOffset>
            </wp:positionV>
            <wp:extent cx="5940425" cy="3341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C9D1D9"/>
          <w:spacing w:val="0"/>
          <w:sz w:val="21"/>
        </w:rPr>
      </w:pP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  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выполнения на конфигурации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MemTotal:        8051816 kB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Intel(R) Core(TM) i5-2450M CPU @ 2.50GHz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GeForce 610M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 итерациям: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0,002963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0,016224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0,043329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0,146370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0,555902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2,206925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8,821445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4ea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"/>
    <w:qFormat/>
    <w:rsid w:val="0070783b"/>
    <w:rPr>
      <w:rFonts w:ascii="Times New Roman" w:hAnsi="Times New Roman"/>
      <w:b/>
      <w:color w:val="000000" w:themeColor="text1"/>
      <w:sz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0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qFormat/>
    <w:rsid w:val="00dc0e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Application>LibreOffice/6.4.7.2$Linux_X86_64 LibreOffice_project/40$Build-2</Application>
  <Pages>7</Pages>
  <Words>384</Words>
  <Characters>2750</Characters>
  <CharactersWithSpaces>3099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2019-05-23T15:04:00Z</dcterms:created>
  <dc:creator>Alkisha Houh</dc:creator>
  <dc:description/>
  <dc:language>en-US</dc:language>
  <cp:lastModifiedBy/>
  <dcterms:modified xsi:type="dcterms:W3CDTF">2021-09-15T20:59:56Z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