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УЧРЕЖДЕНИЕ ВЫСШЕГО ОБРАЗОВАНИЯ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(СПбГУТ)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ПМ.ОАиП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2066"/>
        <w:gridCol w:w="1416"/>
        <w:gridCol w:w="1276"/>
        <w:gridCol w:w="2696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69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ИСПП-45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Родионов 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03.10.24</w:t>
            </w:r>
          </w:p>
        </w:tc>
        <w:tc>
          <w:tcPr>
            <w:tcW w:w="269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 xml:space="preserve">(Группа) </w:t>
            </w:r>
          </w:p>
        </w:tc>
        <w:tc>
          <w:tcPr>
            <w:tcW w:w="141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407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  <w:t>Садовский Р. В.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  <w:t>Абрамова П. А.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pBdr/>
        <w:tabs>
          <w:tab w:val="clear" w:pos="709"/>
          <w:tab w:val="left" w:pos="1134" w:leader="none"/>
        </w:tabs>
        <w:suppressAutoHyphens w:val="true"/>
        <w:spacing w:lineRule="atLeast" w:line="100"/>
        <w:ind w:left="567" w:hanging="0"/>
        <w:jc w:val="both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1.Изучить процесс написания процедур средствами языка Cи.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вопросы.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 Процедура — это подпрограмма, которая не возвращает через своё имя результата работы, поэтому она вызывается как отдельный оператор.</w:t>
      </w:r>
    </w:p>
    <w:p>
      <w:pPr>
        <w:pStyle w:val="Normal"/>
        <w:rPr>
          <w:sz w:val="28"/>
        </w:rPr>
      </w:pPr>
      <w:r>
        <w:rPr>
          <w:sz w:val="28"/>
        </w:rPr>
        <w:t>2.</w:t>
      </w:r>
      <w:r>
        <w:rPr>
          <w:rFonts w:eastAsia="Arial"/>
          <w:sz w:val="28"/>
        </w:rPr>
        <w:t xml:space="preserve"> Разница между функцией и процедурой</w:t>
      </w:r>
      <w:r>
        <w:rPr>
          <w:sz w:val="28"/>
        </w:rPr>
        <w:t> заключается в том, что </w:t>
      </w:r>
      <w:r>
        <w:rPr>
          <w:rFonts w:eastAsia="Arial"/>
          <w:sz w:val="28"/>
        </w:rPr>
        <w:t>функция возвращает значение, а процедура — нет</w:t>
      </w:r>
      <w:r>
        <w:rPr>
          <w:sz w:val="28"/>
        </w:rPr>
        <w:t>.</w:t>
      </w:r>
    </w:p>
    <w:p>
      <w:pPr>
        <w:pStyle w:val="Normal"/>
        <w:rPr>
          <w:sz w:val="28"/>
        </w:rPr>
      </w:pPr>
      <w:r>
        <w:rPr>
          <w:sz w:val="28"/>
        </w:rPr>
        <w:t>3.</w:t>
      </w:r>
      <w:r>
        <w:rPr>
          <w:rFonts w:eastAsia="Arial"/>
          <w:sz w:val="28"/>
        </w:rPr>
        <w:t>void</w:t>
      </w:r>
      <w:r>
        <w:rPr>
          <w:sz w:val="28"/>
        </w:rPr>
        <w:t>.</w:t>
      </w:r>
    </w:p>
    <w:p>
      <w:pPr>
        <w:pStyle w:val="Normal"/>
        <w:rPr>
          <w:sz w:val="28"/>
        </w:rPr>
      </w:pPr>
      <w:r>
        <w:rPr>
          <w:sz w:val="28"/>
        </w:rPr>
        <w:t>4. Return. </w:t>
      </w:r>
    </w:p>
    <w:p>
      <w:pPr>
        <w:pStyle w:val="Normal"/>
        <w:rPr>
          <w:sz w:val="28"/>
        </w:rPr>
      </w:pPr>
      <w:r>
        <w:rPr>
          <w:sz w:val="28"/>
        </w:rPr>
        <w:t>5. void имя()</w:t>
      </w:r>
      <w:bookmarkStart w:id="0" w:name="_GoBack"/>
      <w:bookmarkEnd w:id="0"/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sz w:val="28"/>
          <w:szCs w:val="28"/>
        </w:rPr>
      </w:pPr>
      <w:r>
        <w:rPr>
          <w:sz w:val="28"/>
          <w:szCs w:val="28"/>
        </w:rPr>
        <w:t>Я изучил процесс написания процедур на языке Си.</w:t>
      </w:r>
    </w:p>
    <w:p>
      <w:pPr>
        <w:pStyle w:val="Normal"/>
        <w:widowControl w:val="false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&lt;iostream&gt;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// 5.1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Swap(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c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= c;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// 5.2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Print(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[],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size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size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 ++i)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[i]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' 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// 5.3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randoms(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[],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size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size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 ++i)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[i] = rand() % 100;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srand(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&gt;(time(0)));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>// 5.1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num1;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num2;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"x =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num1;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"y =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num2;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Swap(num1, num2);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"x =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num1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  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"y =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num2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>// 5.2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arr[] = {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'H'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'e'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'l'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'l'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'o'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' 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'W'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'o'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'r'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'l'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'd'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'!'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sizeArr =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sizeof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(arr) /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sizeof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(arr[0]);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Print(arr, sizeArr);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>//5.3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size3z = 10;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arrs[size3z];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randoms(arrs, size3z);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i = 0; i &lt; size3z; ++i)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arrs[i]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' 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   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eastAsia="en-US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0;</w:t>
      </w:r>
    </w:p>
    <w:p>
      <w:pPr>
        <w:pStyle w:val="Normal"/>
        <w:widowControl w:val="false"/>
        <w:rPr/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 w:customStyle="1">
    <w:name w:val="Текст концевой сноски Знак"/>
    <w:uiPriority w:val="99"/>
    <w:qFormat/>
    <w:rPr>
      <w:sz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91a7d"/>
    <w:rPr>
      <w:rFonts w:ascii="Consolas" w:hAnsi="Consolas" w:eastAsia="Times New Roman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2a364a"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2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3">
    <w:name w:val="Subtitle"/>
    <w:basedOn w:val="Normal"/>
    <w:next w:val="Normal"/>
    <w:link w:val="Style6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Style26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27">
    <w:name w:val="Footnote Text"/>
    <w:basedOn w:val="Normal"/>
    <w:link w:val="Style11"/>
    <w:uiPriority w:val="99"/>
    <w:semiHidden/>
    <w:unhideWhenUsed/>
    <w:pPr>
      <w:spacing w:before="0" w:after="40"/>
    </w:pPr>
    <w:rPr>
      <w:sz w:val="18"/>
    </w:rPr>
  </w:style>
  <w:style w:type="paragraph" w:styleId="Style28">
    <w:name w:val="Endnote Text"/>
    <w:basedOn w:val="Normal"/>
    <w:link w:val="Style14"/>
    <w:uiPriority w:val="99"/>
    <w:semiHidden/>
    <w:unhideWhenUsed/>
    <w:pPr/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9">
    <w:name w:val="Index Heading"/>
    <w:basedOn w:val="Style17"/>
    <w:pPr/>
    <w:rPr/>
  </w:style>
  <w:style w:type="paragraph" w:styleId="Style30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andard" w:customStyle="1">
    <w:name w:val="Standard"/>
    <w:qFormat/>
    <w:pPr>
      <w:widowControl/>
      <w:pBdr/>
      <w:tabs>
        <w:tab w:val="clear" w:pos="708"/>
        <w:tab w:val="left" w:pos="709" w:leader="none"/>
      </w:tabs>
      <w:bidi w:val="0"/>
      <w:spacing w:lineRule="atLeast" w:line="276" w:before="0" w:after="0"/>
      <w:jc w:val="left"/>
      <w:outlineLvl w:val="8"/>
    </w:pPr>
    <w:rPr>
      <w:rFonts w:ascii="Calibri" w:hAnsi="Calibri" w:eastAsia="Lucida Sans Unicode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13" w:customStyle="1">
    <w:name w:val="Обычный1"/>
    <w:qFormat/>
    <w:pPr>
      <w:widowControl/>
      <w:pBdr/>
      <w:tabs>
        <w:tab w:val="clear" w:pos="708"/>
        <w:tab w:val="left" w:pos="709" w:leader="none"/>
      </w:tabs>
      <w:bidi w:val="0"/>
      <w:spacing w:lineRule="atLeast" w:line="276" w:before="0" w:after="0"/>
      <w:jc w:val="left"/>
    </w:pPr>
    <w:rPr>
      <w:rFonts w:ascii="Calibri" w:hAnsi="Calibri" w:eastAsia="Lucida Sans Unicode" w:cs="Calibri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91a7d"/>
    <w:pPr/>
    <w:rPr>
      <w:rFonts w:ascii="Consolas" w:hAnsi="Consolas"/>
      <w:sz w:val="20"/>
      <w:szCs w:val="20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LibreOffice/7.3.7.2$Windows_X86_64 LibreOffice_project/e114eadc50a9ff8d8c8a0567d6da8f454beeb84f</Application>
  <AppVersion>15.0000</AppVersion>
  <Pages>4</Pages>
  <Words>308</Words>
  <Characters>1496</Characters>
  <CharactersWithSpaces>1911</CharactersWithSpaces>
  <Paragraphs>95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2024-12-19T21:51:13Z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