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Изучить процесс разработки классов на С++;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ListParagraph"/>
        <w:numPr>
          <w:ilvl w:val="0"/>
          <w:numId w:val="1"/>
        </w:numPr>
        <w:rPr/>
      </w:pPr>
      <w:r>
        <w:rPr/>
        <w:t>Конструктор — это специальный метод класса, который автоматически вызывается при создании объекта этого класса. Он используется для инициализации объекта и его членов.</w:t>
      </w:r>
    </w:p>
    <w:p>
      <w:pPr>
        <w:pStyle w:val="ListParagraph"/>
        <w:rPr/>
      </w:pPr>
      <w:r>
        <w:rPr/>
        <w:t>Конструктор по умолчанию — это конструктор, который не принимает параметров или имеет все параметры с значениями по умолчанию.</w:t>
      </w:r>
    </w:p>
    <w:p>
      <w:pPr>
        <w:pStyle w:val="ListParagraph"/>
        <w:rPr/>
      </w:pPr>
      <w:r>
        <w:rPr/>
        <w:t>Метод — это функция, определенная внутри класса, которая может выполнять действия с объектом этого класса или предоставлять доступ к его данным.</w:t>
      </w:r>
    </w:p>
    <w:p>
      <w:pPr>
        <w:pStyle w:val="ListParagraph"/>
        <w:numPr>
          <w:ilvl w:val="0"/>
          <w:numId w:val="1"/>
        </w:numPr>
        <w:rPr/>
      </w:pPr>
      <w:r>
        <w:rPr/>
        <w:t>Полиморфизм — это концепция в объектно-ориентированном программировании, позволяющая объектам разных классов обрабатывать данные одинаковым образом, даже если они реализуют разные методы. Полиморфизм достигается через переопределение методов (overriding) и перегрузку методов (overloading). Он позволяет использовать один интерфейс для работы с различными типами объектов.</w:t>
      </w:r>
    </w:p>
    <w:p>
      <w:pPr>
        <w:pStyle w:val="ListParagraph"/>
        <w:numPr>
          <w:ilvl w:val="0"/>
          <w:numId w:val="1"/>
        </w:numPr>
        <w:rPr/>
      </w:pPr>
      <w:r>
        <w:rPr/>
        <w:t>Перегрузка метода — это возможность определения нескольких методов в одном классе с одинаковым именем, но с различными параметрами</w:t>
      </w:r>
    </w:p>
    <w:p>
      <w:pPr>
        <w:pStyle w:val="ListParagraph"/>
        <w:numPr>
          <w:ilvl w:val="0"/>
          <w:numId w:val="1"/>
        </w:numPr>
        <w:rPr/>
      </w:pPr>
      <w:r>
        <w:rPr/>
        <w:t>Инкапсуляция — это принцип объектно-ориентированного программирования, заключающийся в объединении данных и методов, которые работают с этими данными, в одном классе. Инкапсуляция также подразумевает сокрытие внутренней реализации класса от внешнего мира и предоставление доступа к данным только через публичные методы.</w:t>
      </w:r>
    </w:p>
    <w:p>
      <w:pPr>
        <w:pStyle w:val="ListParagraph"/>
        <w:numPr>
          <w:ilvl w:val="0"/>
          <w:numId w:val="1"/>
        </w:numPr>
        <w:rPr/>
      </w:pPr>
      <w:r>
        <w:rPr/>
        <w:t>Private public protected</w:t>
      </w:r>
    </w:p>
    <w:p>
      <w:pPr>
        <w:pStyle w:val="ListParagraph"/>
        <w:numPr>
          <w:ilvl w:val="0"/>
          <w:numId w:val="1"/>
        </w:numPr>
        <w:rPr/>
      </w:pPr>
      <w:r>
        <w:rPr/>
        <w:t>Структура — это определяемый пользователем тип данных, который объединяет логически связанные элементы данных разных типов вместе. Класс — это план или набор инструкций для создания объекта определенного типа.</w:t>
      </w:r>
    </w:p>
    <w:p>
      <w:pPr>
        <w:pStyle w:val="ListParagraph"/>
        <w:numPr>
          <w:ilvl w:val="0"/>
          <w:numId w:val="1"/>
        </w:numPr>
        <w:rPr/>
      </w:pPr>
      <w:r>
        <w:rPr/>
        <w:t>Моделирования объектов реального мира, Организации кода, Повторного использования кода, Инкапсуляции и защиты данных, Наследования и полиморфизма.</w:t>
      </w:r>
      <w:bookmarkStart w:id="0" w:name="_GoBack"/>
      <w:bookmarkEnd w:id="0"/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процесс разработки классов на С++;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1e11fc"/>
    <w:pPr>
      <w:spacing w:before="0" w:after="0"/>
      <w:ind w:left="720" w:hanging="0"/>
      <w:contextualSpacing/>
    </w:pPr>
    <w:rPr/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268</Words>
  <Characters>1841</Characters>
  <CharactersWithSpaces>2077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