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7AF" w:rsidRPr="00745FBF" w:rsidRDefault="009E67AF" w:rsidP="004630FA">
      <w:pPr>
        <w:bidi/>
        <w:spacing w:line="360" w:lineRule="auto"/>
        <w:jc w:val="center"/>
        <w:rPr>
          <w:rFonts w:asciiTheme="minorBidi" w:hAnsiTheme="minorBidi"/>
          <w:u w:val="single"/>
        </w:rPr>
      </w:pPr>
      <w:r w:rsidRPr="00745FBF">
        <w:rPr>
          <w:rFonts w:asciiTheme="minorBidi" w:hAnsiTheme="minorBidi"/>
          <w:u w:val="single"/>
          <w:rtl/>
        </w:rPr>
        <w:t>בניית מערכות ממוחשבות מבוססות אינטרנט (</w:t>
      </w:r>
      <w:r w:rsidRPr="00745FBF">
        <w:rPr>
          <w:rFonts w:asciiTheme="minorBidi" w:hAnsiTheme="minorBidi"/>
          <w:u w:val="single"/>
        </w:rPr>
        <w:t>WEB</w:t>
      </w:r>
      <w:r w:rsidRPr="00745FBF">
        <w:rPr>
          <w:rFonts w:asciiTheme="minorBidi" w:hAnsiTheme="minorBidi"/>
          <w:u w:val="single"/>
          <w:rtl/>
        </w:rPr>
        <w:t>)</w:t>
      </w:r>
    </w:p>
    <w:p w:rsidR="009E67AF" w:rsidRPr="00745FBF" w:rsidRDefault="009E67AF" w:rsidP="0031606B">
      <w:pPr>
        <w:bidi/>
        <w:spacing w:line="360" w:lineRule="auto"/>
        <w:jc w:val="center"/>
        <w:rPr>
          <w:rFonts w:asciiTheme="minorBidi" w:hAnsiTheme="minorBidi"/>
          <w:u w:val="single"/>
          <w:rtl/>
        </w:rPr>
      </w:pPr>
      <w:r w:rsidRPr="00745FBF">
        <w:rPr>
          <w:rFonts w:asciiTheme="minorBidi" w:hAnsiTheme="minorBidi"/>
          <w:u w:val="single"/>
        </w:rPr>
        <w:t>364-1-1381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תיאור</w:t>
      </w:r>
    </w:p>
    <w:p w:rsidR="009E67AF" w:rsidRPr="00745FBF" w:rsidRDefault="009E67AF" w:rsidP="00A07A79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 xml:space="preserve">בעולם </w:t>
      </w:r>
      <w:r w:rsidR="00A07A79">
        <w:rPr>
          <w:rFonts w:asciiTheme="minorBidi" w:hAnsiTheme="minorBidi" w:hint="cs"/>
          <w:rtl/>
        </w:rPr>
        <w:t xml:space="preserve">הדיגיטלי שבו אנו חיים, וביתר שאת בעידן של פוסט </w:t>
      </w:r>
      <w:r w:rsidR="00A07A79">
        <w:rPr>
          <w:rFonts w:asciiTheme="minorBidi" w:hAnsiTheme="minorBidi" w:hint="cs"/>
        </w:rPr>
        <w:t>COVID</w:t>
      </w:r>
      <w:r w:rsidR="00A07A79">
        <w:rPr>
          <w:rFonts w:asciiTheme="minorBidi" w:hAnsiTheme="minorBidi" w:hint="cs"/>
          <w:rtl/>
        </w:rPr>
        <w:t xml:space="preserve">, מערכות מבוססות </w:t>
      </w:r>
      <w:r w:rsidR="00A07A79">
        <w:rPr>
          <w:rFonts w:asciiTheme="minorBidi" w:hAnsiTheme="minorBidi" w:hint="cs"/>
        </w:rPr>
        <w:t>WEB</w:t>
      </w:r>
      <w:r w:rsidRPr="00745FBF">
        <w:rPr>
          <w:rFonts w:asciiTheme="minorBidi" w:hAnsiTheme="minorBidi"/>
          <w:rtl/>
        </w:rPr>
        <w:t xml:space="preserve"> </w:t>
      </w:r>
      <w:r w:rsidR="00A07A79">
        <w:rPr>
          <w:rFonts w:asciiTheme="minorBidi" w:hAnsiTheme="minorBidi"/>
          <w:rtl/>
        </w:rPr>
        <w:t>–</w:t>
      </w:r>
      <w:r w:rsidR="00A07A79">
        <w:rPr>
          <w:rFonts w:asciiTheme="minorBidi" w:hAnsiTheme="minorBidi" w:hint="cs"/>
          <w:rtl/>
        </w:rPr>
        <w:t xml:space="preserve"> או אתרי אינטרנט - הן חלק מרכזי מהיומיום. </w:t>
      </w:r>
      <w:r w:rsidRPr="00745FBF">
        <w:rPr>
          <w:rFonts w:asciiTheme="minorBidi" w:hAnsiTheme="minorBidi"/>
          <w:rtl/>
        </w:rPr>
        <w:t>ל</w:t>
      </w:r>
      <w:r w:rsidR="00A07A79">
        <w:rPr>
          <w:rFonts w:asciiTheme="minorBidi" w:hAnsiTheme="minorBidi" w:hint="cs"/>
          <w:rtl/>
        </w:rPr>
        <w:t>עבוד, ל</w:t>
      </w:r>
      <w:r w:rsidRPr="00745FBF">
        <w:rPr>
          <w:rFonts w:asciiTheme="minorBidi" w:hAnsiTheme="minorBidi"/>
          <w:rtl/>
        </w:rPr>
        <w:t>למוד, להחליף מידע, לסחור, ל</w:t>
      </w:r>
      <w:r w:rsidR="00A07A79">
        <w:rPr>
          <w:rFonts w:asciiTheme="minorBidi" w:hAnsiTheme="minorBidi" w:hint="cs"/>
          <w:rtl/>
        </w:rPr>
        <w:t xml:space="preserve">צרוך תרבות או חדשות </w:t>
      </w:r>
      <w:r w:rsidRPr="00745FBF">
        <w:rPr>
          <w:rFonts w:asciiTheme="minorBidi" w:hAnsiTheme="minorBidi"/>
          <w:rtl/>
        </w:rPr>
        <w:t>ולבלות עם חברים הן רק חלק מהפעילויות שניתן לבצע באינטרנט. בנוסף, מערכות מידע מבוססות</w:t>
      </w:r>
      <w:r w:rsidR="00A07A79">
        <w:rPr>
          <w:rFonts w:asciiTheme="minorBidi" w:hAnsiTheme="minorBidi" w:hint="cs"/>
          <w:rtl/>
        </w:rPr>
        <w:t xml:space="preserve"> </w:t>
      </w:r>
      <w:r w:rsidRPr="00745FBF">
        <w:rPr>
          <w:rFonts w:asciiTheme="minorBidi" w:hAnsiTheme="minorBidi"/>
          <w:rtl/>
        </w:rPr>
        <w:t>טכנולוגיות</w:t>
      </w:r>
      <w:r w:rsidRPr="00745FBF">
        <w:rPr>
          <w:rFonts w:asciiTheme="minorBidi" w:hAnsiTheme="minorBidi"/>
        </w:rPr>
        <w:t xml:space="preserve"> WEB </w:t>
      </w:r>
      <w:r w:rsidRPr="00745FBF">
        <w:rPr>
          <w:rFonts w:asciiTheme="minorBidi" w:hAnsiTheme="minorBidi"/>
          <w:rtl/>
        </w:rPr>
        <w:t>מהוות חלק אינטגרלי ממערכות המידע האירגוניות</w:t>
      </w:r>
      <w:r w:rsidR="00E323B6" w:rsidRPr="00745FBF">
        <w:rPr>
          <w:rFonts w:asciiTheme="minorBidi" w:hAnsiTheme="minorBidi" w:hint="cs"/>
          <w:rtl/>
        </w:rPr>
        <w:t xml:space="preserve"> (</w:t>
      </w:r>
      <w:r w:rsidR="00E323B6" w:rsidRPr="00745FBF">
        <w:rPr>
          <w:rFonts w:asciiTheme="minorBidi" w:hAnsiTheme="minorBidi"/>
        </w:rPr>
        <w:t>(Intranet</w:t>
      </w:r>
      <w:r w:rsidR="00E323B6" w:rsidRPr="00745FBF">
        <w:rPr>
          <w:rFonts w:asciiTheme="minorBidi" w:hAnsiTheme="minorBidi" w:hint="cs"/>
          <w:rtl/>
        </w:rPr>
        <w:t>.</w:t>
      </w:r>
    </w:p>
    <w:p w:rsidR="009E67AF" w:rsidRPr="00745FBF" w:rsidRDefault="009E67AF" w:rsidP="00A07A79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הקורס מתאים לחסרי ידע בתחום ולמפתחי אתרים מתחילים, והוא עוסק בלימוד והבנת</w:t>
      </w:r>
      <w:r w:rsidR="00A07A79">
        <w:rPr>
          <w:rFonts w:asciiTheme="minorBidi" w:hAnsiTheme="minorBidi" w:hint="cs"/>
          <w:rtl/>
        </w:rPr>
        <w:t xml:space="preserve"> </w:t>
      </w:r>
      <w:r w:rsidRPr="00745FBF">
        <w:rPr>
          <w:rFonts w:asciiTheme="minorBidi" w:hAnsiTheme="minorBidi"/>
          <w:rtl/>
        </w:rPr>
        <w:t>הארכיטקטורה והתשתית של האינטרנט תוך מתן בסיס ואפשרות להתנסות מעשית בהקמת יישום</w:t>
      </w:r>
      <w:r w:rsidR="00A07A79">
        <w:rPr>
          <w:rFonts w:asciiTheme="minorBidi" w:hAnsiTheme="minorBidi" w:hint="cs"/>
          <w:rtl/>
        </w:rPr>
        <w:t xml:space="preserve"> </w:t>
      </w:r>
      <w:r w:rsidRPr="00745FBF">
        <w:rPr>
          <w:rFonts w:asciiTheme="minorBidi" w:hAnsiTheme="minorBidi"/>
          <w:rtl/>
        </w:rPr>
        <w:t>אינטרנטי באמצעות כלי עיצוב ופיתוח להקמת יישומים בסביבת האינטרנט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u w:val="single"/>
          <w:rtl/>
        </w:rPr>
      </w:pPr>
      <w:r w:rsidRPr="00745FBF">
        <w:rPr>
          <w:rFonts w:asciiTheme="minorBidi" w:hAnsiTheme="minorBidi"/>
          <w:u w:val="single"/>
          <w:rtl/>
        </w:rPr>
        <w:t>הכלים העיקריים שיילמדו בקורס הם</w:t>
      </w:r>
      <w:r w:rsidRPr="00745FBF">
        <w:rPr>
          <w:rFonts w:asciiTheme="minorBidi" w:hAnsiTheme="minorBidi"/>
          <w:u w:val="single"/>
        </w:rPr>
        <w:t>:</w:t>
      </w:r>
    </w:p>
    <w:p w:rsidR="009E67AF" w:rsidRPr="00745FBF" w:rsidRDefault="009E67AF" w:rsidP="0031606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ניהול גרסאות</w:t>
      </w:r>
      <w:r w:rsidRPr="00745FBF">
        <w:rPr>
          <w:rFonts w:asciiTheme="minorBidi" w:hAnsiTheme="minorBidi"/>
        </w:rPr>
        <w:t xml:space="preserve"> </w:t>
      </w:r>
      <w:r w:rsidRPr="00745FBF">
        <w:rPr>
          <w:rFonts w:asciiTheme="minorBidi" w:hAnsiTheme="minorBidi"/>
          <w:rtl/>
        </w:rPr>
        <w:t xml:space="preserve"> - </w:t>
      </w:r>
      <w:r w:rsidRPr="00745FBF">
        <w:rPr>
          <w:rFonts w:asciiTheme="minorBidi" w:hAnsiTheme="minorBidi"/>
        </w:rPr>
        <w:t>GIT</w:t>
      </w:r>
    </w:p>
    <w:p w:rsidR="009E67AF" w:rsidRPr="00745FBF" w:rsidRDefault="009E67AF" w:rsidP="0031606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שפת תגיות</w:t>
      </w:r>
      <w:r w:rsidRPr="00745FBF">
        <w:rPr>
          <w:rFonts w:asciiTheme="minorBidi" w:hAnsiTheme="minorBidi"/>
        </w:rPr>
        <w:t xml:space="preserve"> </w:t>
      </w:r>
      <w:r w:rsidRPr="00745FBF">
        <w:rPr>
          <w:rFonts w:asciiTheme="minorBidi" w:hAnsiTheme="minorBidi"/>
          <w:rtl/>
        </w:rPr>
        <w:t xml:space="preserve">- </w:t>
      </w:r>
      <w:r w:rsidRPr="00745FBF">
        <w:rPr>
          <w:rFonts w:asciiTheme="minorBidi" w:hAnsiTheme="minorBidi"/>
        </w:rPr>
        <w:t>HTML</w:t>
      </w:r>
    </w:p>
    <w:p w:rsidR="009E67AF" w:rsidRPr="00745FBF" w:rsidRDefault="009E67AF" w:rsidP="0031606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 xml:space="preserve">שפת סקריפטים - </w:t>
      </w:r>
      <w:r w:rsidRPr="00745FBF">
        <w:rPr>
          <w:rFonts w:asciiTheme="minorBidi" w:hAnsiTheme="minorBidi"/>
        </w:rPr>
        <w:t>JavaScript</w:t>
      </w:r>
    </w:p>
    <w:p w:rsidR="009E67AF" w:rsidRPr="00745FBF" w:rsidRDefault="009E67AF" w:rsidP="0031606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שפת תכנות</w:t>
      </w:r>
      <w:r w:rsidRPr="00745FBF">
        <w:rPr>
          <w:rFonts w:asciiTheme="minorBidi" w:hAnsiTheme="minorBidi"/>
        </w:rPr>
        <w:t xml:space="preserve"> </w:t>
      </w:r>
      <w:r w:rsidRPr="00745FBF">
        <w:rPr>
          <w:rFonts w:asciiTheme="minorBidi" w:hAnsiTheme="minorBidi"/>
          <w:rtl/>
        </w:rPr>
        <w:t xml:space="preserve">- </w:t>
      </w:r>
      <w:r w:rsidR="00912815">
        <w:rPr>
          <w:rFonts w:asciiTheme="minorBidi" w:hAnsiTheme="minorBidi"/>
        </w:rPr>
        <w:t>python</w:t>
      </w:r>
    </w:p>
    <w:p w:rsidR="009E67AF" w:rsidRPr="00912815" w:rsidRDefault="009E67AF" w:rsidP="0031606B">
      <w:p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u w:val="single"/>
          <w:rtl/>
        </w:rPr>
        <w:t>ידע מקדים נדרש, או שנלמד בקורס מקביל:</w:t>
      </w:r>
      <w:r w:rsidRPr="00745FBF">
        <w:rPr>
          <w:rFonts w:asciiTheme="minorBidi" w:hAnsiTheme="minorBidi"/>
          <w:rtl/>
        </w:rPr>
        <w:t xml:space="preserve"> בסיסי נתונים או </w:t>
      </w:r>
      <w:r w:rsidR="00912815">
        <w:rPr>
          <w:rFonts w:asciiTheme="minorBidi" w:hAnsiTheme="minorBidi" w:hint="cs"/>
          <w:rtl/>
        </w:rPr>
        <w:t xml:space="preserve">ת </w:t>
      </w:r>
      <w:r w:rsidRPr="00745FBF">
        <w:rPr>
          <w:rFonts w:asciiTheme="minorBidi" w:hAnsiTheme="minorBidi"/>
        </w:rPr>
        <w:t>SQL</w:t>
      </w:r>
      <w:r w:rsidR="00912815">
        <w:rPr>
          <w:rFonts w:asciiTheme="minorBidi" w:hAnsiTheme="minorBidi" w:hint="cs"/>
          <w:rtl/>
        </w:rPr>
        <w:t>, תכנות מונחה-עצמים.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u w:val="single"/>
          <w:rtl/>
        </w:rPr>
        <w:t>יתרון, אך לא חובה:</w:t>
      </w:r>
      <w:r w:rsidRPr="00745FBF">
        <w:rPr>
          <w:rFonts w:asciiTheme="minorBidi" w:hAnsiTheme="minorBidi"/>
          <w:rtl/>
        </w:rPr>
        <w:t xml:space="preserve"> ניתוח ועיצוב מערכות מידע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מטרות הקורס</w:t>
      </w:r>
    </w:p>
    <w:p w:rsidR="009E67AF" w:rsidRPr="00745FBF" w:rsidRDefault="009E67AF" w:rsidP="0031606B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הבנת הארכיטקטורה והתשתית של האינטרנט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הכרת טכנולוגיות פיתוח בעולם האינטרנט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פיתוח יכולת ניתוח ואפיון הדרושות לבניית אתרי אינטרנט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פיתוח כישורים לבניית אתרי אינטרנט בסביבה מרובת טכנולוגיות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מבנה הקורס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הרצאות: כמפורט בטבלת "הרצאות לקורס</w:t>
      </w:r>
      <w:r w:rsidRPr="00745FBF">
        <w:rPr>
          <w:rFonts w:asciiTheme="minorBidi" w:hAnsiTheme="minorBidi"/>
        </w:rPr>
        <w:t>".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 xml:space="preserve">פרויקט אישי </w:t>
      </w:r>
      <w:r w:rsidR="00A07A79" w:rsidRPr="00745FBF">
        <w:rPr>
          <w:rFonts w:asciiTheme="minorBidi" w:hAnsiTheme="minorBidi" w:hint="cs"/>
          <w:rtl/>
        </w:rPr>
        <w:t>אינקרמנטלי</w:t>
      </w:r>
      <w:r w:rsidRPr="00745FBF">
        <w:rPr>
          <w:rFonts w:asciiTheme="minorBidi" w:hAnsiTheme="minorBidi"/>
          <w:rtl/>
        </w:rPr>
        <w:t>: כמפורט בדרישות הקורס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 xml:space="preserve">עבודות רשות: </w:t>
      </w:r>
      <w:r w:rsidR="00A07A79">
        <w:rPr>
          <w:rFonts w:asciiTheme="minorBidi" w:hAnsiTheme="minorBidi" w:hint="cs"/>
          <w:rtl/>
        </w:rPr>
        <w:t>ייתכן כי יינתנו עבודות רשות במהלך הקורס</w:t>
      </w:r>
      <w:r w:rsidRPr="00745FBF">
        <w:rPr>
          <w:rFonts w:asciiTheme="minorBidi" w:hAnsiTheme="minorBidi"/>
          <w:rtl/>
        </w:rPr>
        <w:t xml:space="preserve">. </w:t>
      </w:r>
      <w:r w:rsidR="00A07A79">
        <w:rPr>
          <w:rFonts w:asciiTheme="minorBidi" w:hAnsiTheme="minorBidi" w:hint="cs"/>
          <w:rtl/>
        </w:rPr>
        <w:t>אלה עבודות ללא חובת הגשה,</w:t>
      </w:r>
      <w:r w:rsidRPr="00745FBF">
        <w:rPr>
          <w:rFonts w:asciiTheme="minorBidi" w:hAnsiTheme="minorBidi"/>
          <w:rtl/>
        </w:rPr>
        <w:t xml:space="preserve"> ומי שיגיש אותן לא יקבל ציון עליהן, אך מומלץ לבצע אותן</w:t>
      </w:r>
      <w:r w:rsidRPr="00745FBF">
        <w:rPr>
          <w:rFonts w:asciiTheme="minorBidi" w:hAnsiTheme="minorBidi"/>
        </w:rPr>
        <w:t>.</w:t>
      </w:r>
    </w:p>
    <w:p w:rsidR="00A07A79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 xml:space="preserve">עבודות בונוס: ייתכן שיוצעו עבודות בונוס במהלך הקורס. </w:t>
      </w:r>
      <w:r w:rsidR="00A07A79">
        <w:rPr>
          <w:rFonts w:asciiTheme="minorBidi" w:hAnsiTheme="minorBidi" w:hint="cs"/>
          <w:rtl/>
        </w:rPr>
        <w:t>אלה עבודות ללא חובת הגשה,</w:t>
      </w:r>
      <w:r w:rsidR="00A07A79" w:rsidRPr="00745FBF">
        <w:rPr>
          <w:rFonts w:asciiTheme="minorBidi" w:hAnsiTheme="minorBidi"/>
          <w:rtl/>
        </w:rPr>
        <w:t xml:space="preserve"> </w:t>
      </w:r>
      <w:r w:rsidR="00A07A79">
        <w:rPr>
          <w:rFonts w:asciiTheme="minorBidi" w:hAnsiTheme="minorBidi" w:hint="cs"/>
          <w:rtl/>
        </w:rPr>
        <w:t xml:space="preserve">ומי שיגיש אותן בהצלחה </w:t>
      </w:r>
      <w:r w:rsidRPr="00745FBF">
        <w:rPr>
          <w:rFonts w:asciiTheme="minorBidi" w:hAnsiTheme="minorBidi"/>
          <w:rtl/>
        </w:rPr>
        <w:t xml:space="preserve">יקבל </w:t>
      </w:r>
      <w:r w:rsidR="00A07A79">
        <w:rPr>
          <w:rFonts w:asciiTheme="minorBidi" w:hAnsiTheme="minorBidi" w:hint="cs"/>
          <w:rtl/>
        </w:rPr>
        <w:t>בונוס ל</w:t>
      </w:r>
      <w:r w:rsidRPr="00745FBF">
        <w:rPr>
          <w:rFonts w:asciiTheme="minorBidi" w:hAnsiTheme="minorBidi"/>
          <w:rtl/>
        </w:rPr>
        <w:t xml:space="preserve">ציון. </w:t>
      </w:r>
    </w:p>
    <w:p w:rsidR="009E67AF" w:rsidRPr="00745FBF" w:rsidRDefault="009E67AF" w:rsidP="00A07A79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lastRenderedPageBreak/>
        <w:t>משקל העבודות, סולם הציונים וכן אופן הביצוע – בקבוצות או ביחידים, יוגדר מראש לכל עבודה בנפרד על-ידי מרצה הקורס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 xml:space="preserve">שעת קבלה: </w:t>
      </w:r>
      <w:r w:rsidR="00A07A79">
        <w:rPr>
          <w:rFonts w:asciiTheme="minorBidi" w:hAnsiTheme="minorBidi" w:hint="cs"/>
          <w:rtl/>
        </w:rPr>
        <w:t xml:space="preserve">תיערך באמצעות </w:t>
      </w:r>
      <w:r w:rsidR="00A07A79">
        <w:rPr>
          <w:rFonts w:asciiTheme="minorBidi" w:hAnsiTheme="minorBidi" w:hint="cs"/>
        </w:rPr>
        <w:t>ZOOM</w:t>
      </w:r>
      <w:r w:rsidRPr="00745FBF">
        <w:rPr>
          <w:rFonts w:asciiTheme="minorBidi" w:hAnsiTheme="minorBidi"/>
          <w:rtl/>
        </w:rPr>
        <w:t>. יש לתאם מראש את ההגעה לשעת הקבלה באמצעות דוא"ל ובצירוף תוכן הפגישה, בנקודות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רשימת סטנדרטים לעבודות – רלוונטי בכל שלבי הקורס ובכל המטלות הכרוכות בו:</w:t>
      </w:r>
    </w:p>
    <w:p w:rsidR="009E67AF" w:rsidRPr="00745FBF" w:rsidRDefault="009E67AF" w:rsidP="0031606B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 xml:space="preserve">קוד </w:t>
      </w:r>
      <w:proofErr w:type="spellStart"/>
      <w:r w:rsidRPr="00745FBF">
        <w:rPr>
          <w:rFonts w:asciiTheme="minorBidi" w:hAnsiTheme="minorBidi"/>
          <w:rtl/>
        </w:rPr>
        <w:t>מוזח</w:t>
      </w:r>
      <w:proofErr w:type="spellEnd"/>
      <w:r w:rsidRPr="00745FBF">
        <w:rPr>
          <w:rFonts w:asciiTheme="minorBidi" w:hAnsiTheme="minorBidi"/>
          <w:rtl/>
        </w:rPr>
        <w:t xml:space="preserve"> (</w:t>
      </w:r>
      <w:r w:rsidRPr="00745FBF">
        <w:rPr>
          <w:rFonts w:asciiTheme="minorBidi" w:hAnsiTheme="minorBidi"/>
        </w:rPr>
        <w:t>Indentations</w:t>
      </w:r>
      <w:r w:rsidRPr="00745FBF">
        <w:rPr>
          <w:rFonts w:asciiTheme="minorBidi" w:hAnsiTheme="minorBidi"/>
          <w:rtl/>
        </w:rPr>
        <w:t>).</w:t>
      </w:r>
    </w:p>
    <w:p w:rsidR="009E67AF" w:rsidRPr="00745FBF" w:rsidRDefault="009E67AF" w:rsidP="0031606B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הערות בקוד, בפרט עבור פונקציות (</w:t>
      </w:r>
      <w:r w:rsidRPr="00745FBF">
        <w:rPr>
          <w:rFonts w:asciiTheme="minorBidi" w:hAnsiTheme="minorBidi"/>
        </w:rPr>
        <w:t>Comments</w:t>
      </w:r>
      <w:r w:rsidRPr="00745FBF">
        <w:rPr>
          <w:rFonts w:asciiTheme="minorBidi" w:hAnsiTheme="minorBidi"/>
          <w:rtl/>
        </w:rPr>
        <w:t>).</w:t>
      </w:r>
    </w:p>
    <w:p w:rsidR="00FE06A9" w:rsidRPr="00745FBF" w:rsidRDefault="00FE06A9" w:rsidP="0031606B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 w:hint="cs"/>
          <w:rtl/>
        </w:rPr>
        <w:t>שמות משמעותיים למשתנים (</w:t>
      </w:r>
      <w:r w:rsidRPr="00745FBF">
        <w:rPr>
          <w:rFonts w:asciiTheme="minorBidi" w:hAnsiTheme="minorBidi"/>
        </w:rPr>
        <w:t>Meaningful, contextual variables names</w:t>
      </w:r>
      <w:r w:rsidRPr="00745FBF">
        <w:rPr>
          <w:rFonts w:asciiTheme="minorBidi" w:hAnsiTheme="minorBidi" w:hint="cs"/>
          <w:rtl/>
        </w:rPr>
        <w:t>)</w:t>
      </w:r>
    </w:p>
    <w:p w:rsidR="00A07A79" w:rsidRDefault="009E67AF" w:rsidP="00A07A79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קוד נקי</w:t>
      </w:r>
      <w:r w:rsidR="00FE06A9" w:rsidRPr="00745FBF">
        <w:rPr>
          <w:rFonts w:asciiTheme="minorBidi" w:hAnsiTheme="minorBidi" w:hint="cs"/>
          <w:rtl/>
        </w:rPr>
        <w:t xml:space="preserve"> (</w:t>
      </w:r>
      <w:r w:rsidR="00FE06A9" w:rsidRPr="00745FBF">
        <w:rPr>
          <w:rFonts w:asciiTheme="minorBidi" w:hAnsiTheme="minorBidi"/>
        </w:rPr>
        <w:t>Clean Code</w:t>
      </w:r>
      <w:r w:rsidR="00FE06A9" w:rsidRPr="00745FBF">
        <w:rPr>
          <w:rFonts w:asciiTheme="minorBidi" w:hAnsiTheme="minorBidi" w:hint="cs"/>
          <w:rtl/>
        </w:rPr>
        <w:t xml:space="preserve">) </w:t>
      </w:r>
      <w:r w:rsidRPr="00745FBF">
        <w:rPr>
          <w:rFonts w:asciiTheme="minorBidi" w:hAnsiTheme="minorBidi"/>
          <w:rtl/>
        </w:rPr>
        <w:t>המוגדר כלהלן</w:t>
      </w:r>
      <w:r w:rsidRPr="00745FBF">
        <w:rPr>
          <w:rFonts w:asciiTheme="minorBidi" w:hAnsiTheme="minorBidi"/>
        </w:rPr>
        <w:t>:</w:t>
      </w:r>
    </w:p>
    <w:p w:rsidR="00A07A79" w:rsidRPr="00A07A79" w:rsidRDefault="009E67AF" w:rsidP="00A07A79">
      <w:pPr>
        <w:pStyle w:val="ListParagraph"/>
        <w:numPr>
          <w:ilvl w:val="1"/>
          <w:numId w:val="3"/>
        </w:numPr>
        <w:bidi/>
        <w:spacing w:line="360" w:lineRule="auto"/>
        <w:rPr>
          <w:rFonts w:asciiTheme="minorBidi" w:hAnsiTheme="minorBidi"/>
        </w:rPr>
      </w:pPr>
      <w:r w:rsidRPr="00A07A79">
        <w:rPr>
          <w:rFonts w:asciiTheme="minorBidi" w:hAnsiTheme="minorBidi"/>
          <w:rtl/>
        </w:rPr>
        <w:t>על כל פונקציה להיות בעלת מטרה מוגדרת, ממוקדת ובעלת פרמטרים וערכי החזרה ברורים</w:t>
      </w:r>
      <w:r w:rsidR="00FE06A9" w:rsidRPr="00A07A79">
        <w:rPr>
          <w:rFonts w:asciiTheme="minorBidi" w:hAnsiTheme="minorBidi" w:hint="cs"/>
          <w:rtl/>
        </w:rPr>
        <w:t xml:space="preserve"> (</w:t>
      </w:r>
      <w:r w:rsidR="00FE06A9" w:rsidRPr="00A07A79">
        <w:rPr>
          <w:rFonts w:asciiTheme="minorBidi" w:hAnsiTheme="minorBidi"/>
        </w:rPr>
        <w:t>Return values</w:t>
      </w:r>
      <w:r w:rsidR="00FE06A9" w:rsidRPr="00A07A79">
        <w:rPr>
          <w:rFonts w:asciiTheme="minorBidi" w:hAnsiTheme="minorBidi" w:hint="cs"/>
          <w:rtl/>
        </w:rPr>
        <w:t>).</w:t>
      </w:r>
    </w:p>
    <w:p w:rsidR="00A07A79" w:rsidRDefault="009E67AF" w:rsidP="00A07A79">
      <w:pPr>
        <w:pStyle w:val="ListParagraph"/>
        <w:numPr>
          <w:ilvl w:val="1"/>
          <w:numId w:val="3"/>
        </w:numPr>
        <w:bidi/>
        <w:spacing w:line="360" w:lineRule="auto"/>
        <w:rPr>
          <w:rFonts w:asciiTheme="minorBidi" w:hAnsiTheme="minorBidi"/>
        </w:rPr>
      </w:pPr>
      <w:r w:rsidRPr="00A07A79">
        <w:rPr>
          <w:rFonts w:asciiTheme="minorBidi" w:hAnsiTheme="minorBidi"/>
          <w:rtl/>
        </w:rPr>
        <w:t>ללא שכפול קוד, או שכפול קוד מינימלי בלית ברירה</w:t>
      </w:r>
      <w:r w:rsidRPr="00A07A79">
        <w:rPr>
          <w:rFonts w:asciiTheme="minorBidi" w:hAnsiTheme="minorBidi"/>
        </w:rPr>
        <w:t>.</w:t>
      </w:r>
    </w:p>
    <w:p w:rsidR="00A07A79" w:rsidRDefault="009E67AF" w:rsidP="00A07A79">
      <w:pPr>
        <w:pStyle w:val="ListParagraph"/>
        <w:numPr>
          <w:ilvl w:val="1"/>
          <w:numId w:val="3"/>
        </w:numPr>
        <w:bidi/>
        <w:spacing w:line="360" w:lineRule="auto"/>
        <w:rPr>
          <w:rFonts w:asciiTheme="minorBidi" w:hAnsiTheme="minorBidi"/>
        </w:rPr>
      </w:pPr>
      <w:r w:rsidRPr="00A07A79">
        <w:rPr>
          <w:rFonts w:asciiTheme="minorBidi" w:hAnsiTheme="minorBidi"/>
          <w:rtl/>
        </w:rPr>
        <w:t>הגדרת קבועים</w:t>
      </w:r>
      <w:r w:rsidR="00912815">
        <w:rPr>
          <w:rFonts w:asciiTheme="minorBidi" w:hAnsiTheme="minorBidi" w:hint="cs"/>
          <w:rtl/>
        </w:rPr>
        <w:t xml:space="preserve"> ( </w:t>
      </w:r>
      <w:r w:rsidRPr="00A07A79">
        <w:rPr>
          <w:rFonts w:asciiTheme="minorBidi" w:hAnsiTheme="minorBidi"/>
        </w:rPr>
        <w:t>Constants</w:t>
      </w:r>
      <w:r w:rsidR="00912815">
        <w:rPr>
          <w:rFonts w:asciiTheme="minorBidi" w:hAnsiTheme="minorBidi" w:hint="cs"/>
          <w:rtl/>
        </w:rPr>
        <w:t xml:space="preserve">) </w:t>
      </w:r>
      <w:r w:rsidRPr="00A07A79">
        <w:rPr>
          <w:rFonts w:asciiTheme="minorBidi" w:hAnsiTheme="minorBidi"/>
          <w:rtl/>
        </w:rPr>
        <w:t>ושימושם לפי הצורך</w:t>
      </w:r>
      <w:r w:rsidRPr="00A07A79">
        <w:rPr>
          <w:rFonts w:asciiTheme="minorBidi" w:hAnsiTheme="minorBidi"/>
        </w:rPr>
        <w:t>.</w:t>
      </w:r>
    </w:p>
    <w:p w:rsidR="00A07A79" w:rsidRDefault="009E67AF" w:rsidP="00A07A79">
      <w:pPr>
        <w:pStyle w:val="ListParagraph"/>
        <w:numPr>
          <w:ilvl w:val="1"/>
          <w:numId w:val="3"/>
        </w:numPr>
        <w:bidi/>
        <w:spacing w:line="360" w:lineRule="auto"/>
        <w:rPr>
          <w:rFonts w:asciiTheme="minorBidi" w:hAnsiTheme="minorBidi"/>
        </w:rPr>
      </w:pPr>
      <w:r w:rsidRPr="00A07A79">
        <w:rPr>
          <w:rFonts w:asciiTheme="minorBidi" w:hAnsiTheme="minorBidi"/>
          <w:rtl/>
        </w:rPr>
        <w:t>קוד שאינו בשימוש אינו צריך להופיע (</w:t>
      </w:r>
      <w:r w:rsidR="00836993" w:rsidRPr="00A07A79">
        <w:rPr>
          <w:rFonts w:asciiTheme="minorBidi" w:hAnsiTheme="minorBidi" w:hint="cs"/>
          <w:rtl/>
        </w:rPr>
        <w:t xml:space="preserve"> </w:t>
      </w:r>
      <w:r w:rsidRPr="00A07A79">
        <w:rPr>
          <w:rFonts w:asciiTheme="minorBidi" w:hAnsiTheme="minorBidi"/>
          <w:rtl/>
        </w:rPr>
        <w:t>גם לא בהערה)</w:t>
      </w:r>
      <w:r w:rsidRPr="00A07A79">
        <w:rPr>
          <w:rFonts w:asciiTheme="minorBidi" w:hAnsiTheme="minorBidi"/>
        </w:rPr>
        <w:t>.</w:t>
      </w:r>
    </w:p>
    <w:p w:rsidR="009E67AF" w:rsidRPr="00A07A79" w:rsidRDefault="009E67AF" w:rsidP="00A07A79">
      <w:pPr>
        <w:pStyle w:val="ListParagraph"/>
        <w:numPr>
          <w:ilvl w:val="1"/>
          <w:numId w:val="3"/>
        </w:numPr>
        <w:bidi/>
        <w:spacing w:line="360" w:lineRule="auto"/>
        <w:rPr>
          <w:rFonts w:asciiTheme="minorBidi" w:hAnsiTheme="minorBidi"/>
          <w:rtl/>
        </w:rPr>
      </w:pPr>
      <w:r w:rsidRPr="00A07A79">
        <w:rPr>
          <w:rFonts w:asciiTheme="minorBidi" w:hAnsiTheme="minorBidi"/>
          <w:rtl/>
        </w:rPr>
        <w:t>שמירה על סטנדרטים של כל טכנולוגיה בפני עצמה</w:t>
      </w:r>
      <w:r w:rsidRPr="00A07A79">
        <w:rPr>
          <w:rFonts w:asciiTheme="minorBidi" w:hAnsiTheme="minorBidi"/>
        </w:rPr>
        <w:t>.</w:t>
      </w:r>
    </w:p>
    <w:p w:rsidR="00D6017D" w:rsidRPr="00745FBF" w:rsidRDefault="009E67AF" w:rsidP="00E54D3A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ייתכן מתן ציון דיפרנציאלי על פי רמת העקביות של הסטודנטים בעבודות ולפי הסטנדרטים הנ"ל</w:t>
      </w:r>
      <w:r w:rsidRPr="00745FBF">
        <w:rPr>
          <w:rFonts w:asciiTheme="minorBidi" w:hAnsiTheme="minorBidi"/>
        </w:rPr>
        <w:t>.</w:t>
      </w:r>
    </w:p>
    <w:p w:rsidR="009E67AF" w:rsidRPr="00745FBF" w:rsidRDefault="00A07A79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מבנה </w:t>
      </w:r>
      <w:r w:rsidR="009E67AF" w:rsidRPr="00745FBF">
        <w:rPr>
          <w:rFonts w:asciiTheme="minorBidi" w:hAnsiTheme="minorBidi"/>
          <w:b/>
          <w:bCs/>
          <w:rtl/>
        </w:rPr>
        <w:t>ציון הקורס</w:t>
      </w:r>
    </w:p>
    <w:p w:rsidR="009E67AF" w:rsidRDefault="00A07A79" w:rsidP="0031606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פרויקט אישי אינקרמנטלי</w:t>
      </w:r>
      <w:r w:rsidR="005F760E">
        <w:rPr>
          <w:rFonts w:asciiTheme="minorBidi" w:hAnsiTheme="minorBidi"/>
          <w:rtl/>
        </w:rPr>
        <w:t>–</w:t>
      </w:r>
      <w:r w:rsidR="005F760E">
        <w:rPr>
          <w:rFonts w:asciiTheme="minorBidi" w:hAnsiTheme="minorBidi" w:hint="cs"/>
          <w:rtl/>
        </w:rPr>
        <w:t xml:space="preserve"> </w:t>
      </w:r>
      <w:r w:rsidR="004630FA">
        <w:rPr>
          <w:rFonts w:asciiTheme="minorBidi" w:hAnsiTheme="minorBidi" w:hint="cs"/>
          <w:rtl/>
        </w:rPr>
        <w:t>90</w:t>
      </w:r>
      <w:r w:rsidR="005F760E">
        <w:rPr>
          <w:rFonts w:asciiTheme="minorBidi" w:hAnsiTheme="minorBidi" w:hint="cs"/>
          <w:rtl/>
        </w:rPr>
        <w:t>%</w:t>
      </w:r>
    </w:p>
    <w:p w:rsidR="004630FA" w:rsidRPr="00745FBF" w:rsidRDefault="004630FA" w:rsidP="004630FA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השתתפות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10%</w:t>
      </w:r>
      <w:bookmarkStart w:id="0" w:name="_GoBack"/>
      <w:bookmarkEnd w:id="0"/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פרטי סגל ההוראה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מרצ</w:t>
      </w:r>
      <w:r w:rsidR="004F7D78" w:rsidRPr="00745FBF">
        <w:rPr>
          <w:rFonts w:asciiTheme="minorBidi" w:hAnsiTheme="minorBidi"/>
          <w:rtl/>
        </w:rPr>
        <w:t>ים:</w:t>
      </w:r>
    </w:p>
    <w:p w:rsidR="004F7D78" w:rsidRPr="00745FBF" w:rsidRDefault="004F7D78" w:rsidP="0031606B">
      <w:p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 xml:space="preserve">נעמה אילני-צור </w:t>
      </w:r>
      <w:r w:rsidRPr="00745FBF">
        <w:rPr>
          <w:rFonts w:asciiTheme="minorBidi" w:hAnsiTheme="minorBidi"/>
        </w:rPr>
        <w:t>naamail@post.bgu.ac.il</w:t>
      </w:r>
    </w:p>
    <w:p w:rsidR="004F7D78" w:rsidRPr="00745FBF" w:rsidRDefault="004F7D78" w:rsidP="0031606B">
      <w:pPr>
        <w:bidi/>
        <w:spacing w:line="360" w:lineRule="auto"/>
        <w:rPr>
          <w:rFonts w:asciiTheme="minorBidi" w:hAnsiTheme="minorBidi"/>
          <w:rtl/>
        </w:rPr>
      </w:pPr>
      <w:proofErr w:type="spellStart"/>
      <w:r w:rsidRPr="00745FBF">
        <w:rPr>
          <w:rFonts w:asciiTheme="minorBidi" w:hAnsiTheme="minorBidi"/>
          <w:rtl/>
        </w:rPr>
        <w:t>ארסני</w:t>
      </w:r>
      <w:proofErr w:type="spellEnd"/>
      <w:r w:rsidRPr="00745FBF">
        <w:rPr>
          <w:rFonts w:asciiTheme="minorBidi" w:hAnsiTheme="minorBidi"/>
          <w:rtl/>
        </w:rPr>
        <w:t xml:space="preserve"> אריאל </w:t>
      </w:r>
      <w:proofErr w:type="spellStart"/>
      <w:r w:rsidR="00E7317A" w:rsidRPr="00745FBF">
        <w:rPr>
          <w:rFonts w:asciiTheme="minorBidi" w:hAnsiTheme="minorBidi"/>
          <w:rtl/>
        </w:rPr>
        <w:t>פרצובסקי</w:t>
      </w:r>
      <w:proofErr w:type="spellEnd"/>
      <w:r w:rsidR="00E7317A" w:rsidRPr="00745FBF">
        <w:rPr>
          <w:rFonts w:asciiTheme="minorBidi" w:hAnsiTheme="minorBidi"/>
          <w:rtl/>
        </w:rPr>
        <w:t xml:space="preserve"> </w:t>
      </w:r>
      <w:r w:rsidR="00E7317A" w:rsidRPr="00745FBF">
        <w:rPr>
          <w:rFonts w:asciiTheme="minorBidi" w:hAnsiTheme="minorBidi"/>
          <w:sz w:val="21"/>
          <w:szCs w:val="21"/>
          <w:shd w:val="clear" w:color="auto" w:fill="FFFFFF"/>
        </w:rPr>
        <w:t>arsenip@post.bgu.ac.il</w:t>
      </w:r>
    </w:p>
    <w:p w:rsidR="00E54D3A" w:rsidRDefault="00912815" w:rsidP="0031606B">
      <w:pPr>
        <w:bidi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בודק </w:t>
      </w:r>
      <w:proofErr w:type="spellStart"/>
      <w:r w:rsidR="00E54D3A">
        <w:rPr>
          <w:rFonts w:asciiTheme="minorBidi" w:hAnsiTheme="minorBidi" w:hint="cs"/>
          <w:rtl/>
        </w:rPr>
        <w:t>תרגלים</w:t>
      </w:r>
      <w:proofErr w:type="spellEnd"/>
      <w:r w:rsidR="00E54D3A">
        <w:rPr>
          <w:rFonts w:asciiTheme="minorBidi" w:hAnsiTheme="minorBidi" w:hint="cs"/>
          <w:rtl/>
        </w:rPr>
        <w:t xml:space="preserve">: </w:t>
      </w:r>
    </w:p>
    <w:p w:rsidR="00E54D3A" w:rsidRPr="00E54D3A" w:rsidRDefault="00E167CB" w:rsidP="00E54D3A">
      <w:p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אביתר </w:t>
      </w:r>
      <w:proofErr w:type="spellStart"/>
      <w:r>
        <w:rPr>
          <w:rFonts w:asciiTheme="minorBidi" w:hAnsiTheme="minorBidi" w:hint="cs"/>
          <w:rtl/>
        </w:rPr>
        <w:t>לובטון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luvaton@post.bgu.ac.il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אתר הקורס במודל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</w:rPr>
        <w:t xml:space="preserve"> https://moodle2.bgu.ac.il/moodle/course/view.php?id=</w:t>
      </w:r>
      <w:r w:rsidR="00E7317A" w:rsidRPr="00745FBF">
        <w:rPr>
          <w:rFonts w:asciiTheme="minorBidi" w:hAnsiTheme="minorBidi"/>
        </w:rPr>
        <w:t>XXXXX</w:t>
      </w:r>
    </w:p>
    <w:p w:rsidR="009E67AF" w:rsidRPr="00745FBF" w:rsidRDefault="00E7317A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דרישות הקורס</w:t>
      </w:r>
    </w:p>
    <w:p w:rsidR="00E7317A" w:rsidRPr="00745FBF" w:rsidRDefault="009E67AF" w:rsidP="0031606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lastRenderedPageBreak/>
        <w:t>לימוד כלי תוכנה: מטלות הקורס ידרשו שימוש בכלי תוכנה שונים כגון: בסיס נתונים, עורך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טקסט, דפדפן ועוד. חלק מכלים אלו יילמדו במהלך הקורס בעוד לחלקם תינתן הדרכה בסיסית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בלבד והסטודנטים ידרשו לרכוש את יכולות העבודה הדרושות בהם בכוחות עצמם</w:t>
      </w:r>
      <w:r w:rsidRPr="00745FBF">
        <w:rPr>
          <w:rFonts w:asciiTheme="minorBidi" w:hAnsiTheme="minorBidi"/>
        </w:rPr>
        <w:t>.</w:t>
      </w:r>
    </w:p>
    <w:p w:rsidR="004630FA" w:rsidRDefault="004630FA" w:rsidP="0031606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חובת הגשת תרגילים</w:t>
      </w:r>
    </w:p>
    <w:p w:rsidR="009E67AF" w:rsidRPr="00745FBF" w:rsidRDefault="009E67AF" w:rsidP="004630FA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 xml:space="preserve">פרויקט הקורס: </w:t>
      </w:r>
      <w:r w:rsidR="009C210B" w:rsidRPr="00745FBF">
        <w:rPr>
          <w:rFonts w:asciiTheme="minorBidi" w:hAnsiTheme="minorBidi"/>
          <w:rtl/>
        </w:rPr>
        <w:t>בניית</w:t>
      </w:r>
      <w:r w:rsidRPr="00745FBF">
        <w:rPr>
          <w:rFonts w:asciiTheme="minorBidi" w:hAnsiTheme="minorBidi"/>
          <w:rtl/>
        </w:rPr>
        <w:t xml:space="preserve"> מערכת מידע אינטרנטית כפרויקט אישי לפי הפירוט הבא</w:t>
      </w:r>
      <w:r w:rsidRPr="00745FBF">
        <w:rPr>
          <w:rFonts w:asciiTheme="minorBidi" w:hAnsiTheme="minorBidi"/>
        </w:rPr>
        <w:t>:</w:t>
      </w:r>
    </w:p>
    <w:p w:rsidR="009E67AF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הפרויקט יוגש על פי הדרישות והמועדים שיימסרו באתר הקורס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הפרויקט הינו אישי לכל סטודנט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 xml:space="preserve">הפרויקט בעל </w:t>
      </w:r>
      <w:r w:rsidR="00B22ADB">
        <w:rPr>
          <w:rFonts w:asciiTheme="minorBidi" w:hAnsiTheme="minorBidi" w:hint="cs"/>
        </w:rPr>
        <w:t>X</w:t>
      </w:r>
      <w:r w:rsidRPr="00745FBF">
        <w:rPr>
          <w:rFonts w:asciiTheme="minorBidi" w:hAnsiTheme="minorBidi"/>
          <w:rtl/>
        </w:rPr>
        <w:t xml:space="preserve"> חלקים ועליו להיות מוגש לפני כל הרצאה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הפרויקט בעל חובת הגשה על כל חלקיו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חובה להגיש פרויקטים מקוריים ומלאים שעונים על כל הסעיפים שנדרשים</w:t>
      </w:r>
      <w:r w:rsidRPr="00745FBF">
        <w:rPr>
          <w:rFonts w:asciiTheme="minorBidi" w:hAnsiTheme="minorBidi"/>
        </w:rPr>
        <w:t>.</w:t>
      </w:r>
    </w:p>
    <w:p w:rsidR="005C7B32" w:rsidRDefault="008675F8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5C7B32">
        <w:rPr>
          <w:rFonts w:asciiTheme="minorBidi" w:hAnsiTheme="minorBidi" w:hint="cs"/>
          <w:rtl/>
        </w:rPr>
        <w:t xml:space="preserve">יינתן לכל </w:t>
      </w:r>
      <w:r w:rsidR="005C7B32" w:rsidRPr="005C7B32">
        <w:rPr>
          <w:rFonts w:asciiTheme="minorBidi" w:hAnsiTheme="minorBidi" w:hint="cs"/>
          <w:rtl/>
        </w:rPr>
        <w:t xml:space="preserve">חלק </w:t>
      </w:r>
      <w:r w:rsidR="009E67AF" w:rsidRPr="005C7B32">
        <w:rPr>
          <w:rFonts w:asciiTheme="minorBidi" w:hAnsiTheme="minorBidi"/>
          <w:rtl/>
        </w:rPr>
        <w:t xml:space="preserve">בפרויקט </w:t>
      </w:r>
      <w:r w:rsidR="005C7B32" w:rsidRPr="005C7B32">
        <w:rPr>
          <w:rFonts w:asciiTheme="minorBidi" w:hAnsiTheme="minorBidi" w:hint="cs"/>
          <w:rtl/>
        </w:rPr>
        <w:t>ציון נפרד.</w:t>
      </w:r>
    </w:p>
    <w:p w:rsidR="005C0404" w:rsidRPr="005C7B32" w:rsidRDefault="009E67AF" w:rsidP="005C7B32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5C7B32">
        <w:rPr>
          <w:rFonts w:asciiTheme="minorBidi" w:hAnsiTheme="minorBidi"/>
          <w:rtl/>
        </w:rPr>
        <w:t>תתקיים בדיקה גורפת או מדגמית של כל הפרויקטים שיוגשו</w:t>
      </w:r>
      <w:r w:rsidRPr="005C7B32">
        <w:rPr>
          <w:rFonts w:asciiTheme="minorBidi" w:hAnsiTheme="minorBidi"/>
        </w:rPr>
        <w:t>.</w:t>
      </w:r>
    </w:p>
    <w:p w:rsidR="005C0404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פרויקט שאינו סביר או שלא הוגש לפי הדרישות או ההנחיות יפסל</w:t>
      </w:r>
      <w:r w:rsidRPr="00745FBF">
        <w:rPr>
          <w:rFonts w:asciiTheme="minorBidi" w:hAnsiTheme="minorBidi"/>
        </w:rPr>
        <w:t>.</w:t>
      </w:r>
    </w:p>
    <w:p w:rsidR="005C0404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פרויקטים שהועתקו ייפסלו ללא הבחנה בין הצד המעתיק לצד המועתק – כלומר עבודות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שני הצדדים ייפסלו</w:t>
      </w:r>
      <w:r w:rsidRPr="00745FBF">
        <w:rPr>
          <w:rFonts w:asciiTheme="minorBidi" w:hAnsiTheme="minorBidi"/>
        </w:rPr>
        <w:t>.</w:t>
      </w:r>
    </w:p>
    <w:p w:rsidR="005C0404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כל סטודנט נדרש להיות בקיא בכל מה שבוצע במסגרת מטלות הקורס. סגל הקורס שומר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לעצמו את הזכות לתת ציונים דיפרנציאליים לסטודנטים לפי רמת הידע המשתקפת</w:t>
      </w:r>
      <w:r w:rsidRPr="00745FBF">
        <w:rPr>
          <w:rFonts w:asciiTheme="minorBidi" w:hAnsiTheme="minorBidi"/>
        </w:rPr>
        <w:t>.</w:t>
      </w:r>
    </w:p>
    <w:p w:rsidR="005C0404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 xml:space="preserve">כל סטודנט </w:t>
      </w:r>
      <w:proofErr w:type="spellStart"/>
      <w:r w:rsidRPr="00745FBF">
        <w:rPr>
          <w:rFonts w:asciiTheme="minorBidi" w:hAnsiTheme="minorBidi"/>
          <w:rtl/>
        </w:rPr>
        <w:t>מחוייב</w:t>
      </w:r>
      <w:proofErr w:type="spellEnd"/>
      <w:r w:rsidRPr="00745FBF">
        <w:rPr>
          <w:rFonts w:asciiTheme="minorBidi" w:hAnsiTheme="minorBidi"/>
          <w:rtl/>
        </w:rPr>
        <w:t xml:space="preserve"> להתייצב בתאריך שיקבע ע"י המרצה לבחינה בעל פה (הגנה), במקרה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שתתקיים. סטודנט אשר זומן להגנה ולא התייצב– יעודכן הציון הסופי של כל העבודות שלו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ל- 0</w:t>
      </w:r>
      <w:r w:rsidRPr="00745FBF">
        <w:rPr>
          <w:rFonts w:asciiTheme="minorBidi" w:hAnsiTheme="minorBidi"/>
        </w:rPr>
        <w:t>.</w:t>
      </w:r>
    </w:p>
    <w:p w:rsidR="005C0404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הפרויקט, על כל חלקיו, יוגש באתר הקורס בקובץ מכווץ (פורמט</w:t>
      </w:r>
      <w:r w:rsidRPr="00745FBF">
        <w:rPr>
          <w:rFonts w:asciiTheme="minorBidi" w:hAnsiTheme="minorBidi"/>
        </w:rPr>
        <w:t xml:space="preserve"> ZIP ,(</w:t>
      </w:r>
      <w:r w:rsidRPr="00745FBF">
        <w:rPr>
          <w:rFonts w:asciiTheme="minorBidi" w:hAnsiTheme="minorBidi"/>
          <w:rtl/>
        </w:rPr>
        <w:t>שיכלול</w:t>
      </w:r>
      <w:r w:rsidRPr="00745FBF">
        <w:rPr>
          <w:rFonts w:asciiTheme="minorBidi" w:hAnsiTheme="minorBidi"/>
        </w:rPr>
        <w:t>:</w:t>
      </w:r>
    </w:p>
    <w:p w:rsidR="005C0404" w:rsidRPr="00745FBF" w:rsidRDefault="009E67AF" w:rsidP="0031606B">
      <w:pPr>
        <w:pStyle w:val="ListParagraph"/>
        <w:numPr>
          <w:ilvl w:val="2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את כל הקוד ובסיס הנתונים, בתוך התיקייה הראשית של הפרויקט של האתר</w:t>
      </w:r>
      <w:r w:rsidRPr="00745FBF">
        <w:rPr>
          <w:rFonts w:asciiTheme="minorBidi" w:hAnsiTheme="minorBidi"/>
        </w:rPr>
        <w:t>.</w:t>
      </w:r>
    </w:p>
    <w:p w:rsidR="005C0404" w:rsidRPr="005C7B32" w:rsidRDefault="009E67AF" w:rsidP="005C7B32">
      <w:pPr>
        <w:pStyle w:val="ListParagraph"/>
        <w:numPr>
          <w:ilvl w:val="2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מסמך טקסט (פורמט</w:t>
      </w:r>
      <w:r w:rsidRPr="00745FBF">
        <w:rPr>
          <w:rFonts w:asciiTheme="minorBidi" w:hAnsiTheme="minorBidi"/>
        </w:rPr>
        <w:t xml:space="preserve"> Word (</w:t>
      </w:r>
      <w:r w:rsidRPr="00745FBF">
        <w:rPr>
          <w:rFonts w:asciiTheme="minorBidi" w:hAnsiTheme="minorBidi"/>
          <w:rtl/>
        </w:rPr>
        <w:t xml:space="preserve">פשוט הכולל שער ובו מספר הקבוצה </w:t>
      </w:r>
      <w:proofErr w:type="spellStart"/>
      <w:r w:rsidRPr="00745FBF">
        <w:rPr>
          <w:rFonts w:asciiTheme="minorBidi" w:hAnsiTheme="minorBidi"/>
          <w:rtl/>
        </w:rPr>
        <w:t>ות.ז</w:t>
      </w:r>
      <w:proofErr w:type="spellEnd"/>
      <w:r w:rsidRPr="00745FBF">
        <w:rPr>
          <w:rFonts w:asciiTheme="minorBidi" w:hAnsiTheme="minorBidi"/>
          <w:rtl/>
        </w:rPr>
        <w:t>. של חברי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הקבוצה, וכן הסבר בנקודות של מה שנעשה בחלק</w:t>
      </w:r>
      <w:r w:rsidRPr="00745FBF">
        <w:rPr>
          <w:rFonts w:asciiTheme="minorBidi" w:hAnsiTheme="minorBidi"/>
        </w:rPr>
        <w:t>.</w:t>
      </w:r>
    </w:p>
    <w:p w:rsidR="000639B2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 xml:space="preserve">הגשת עבודה במועד ההגשה הינה חד פעמית וסופית בכל חלק. דהיינו, </w:t>
      </w:r>
      <w:r w:rsidRPr="00745FBF">
        <w:rPr>
          <w:rFonts w:asciiTheme="minorBidi" w:hAnsiTheme="minorBidi"/>
          <w:u w:val="single"/>
          <w:rtl/>
        </w:rPr>
        <w:t>לא ניתן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 xml:space="preserve">להוסיף/לשנות אף פרט מתוך קובץ שנשלח והוגש </w:t>
      </w:r>
      <w:r w:rsidRPr="00745FBF">
        <w:rPr>
          <w:rFonts w:asciiTheme="minorBidi" w:hAnsiTheme="minorBidi"/>
          <w:u w:val="single"/>
          <w:rtl/>
        </w:rPr>
        <w:t>אם עבר מועד ההגשה</w:t>
      </w:r>
      <w:r w:rsidRPr="00745FBF">
        <w:rPr>
          <w:rFonts w:asciiTheme="minorBidi" w:hAnsiTheme="minorBidi"/>
        </w:rPr>
        <w:t>.</w:t>
      </w:r>
    </w:p>
    <w:p w:rsidR="000639B2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על המטלות שתוגשנה להיות מקוריות, ויש לבצען באופן עצמאי לחלוטין - חל איסור גורף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וחד משמעי לשתף מטלות או חלקי מטלות בין הסטודנטים, להעתיק קטעים מעבודות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שנעשו בסמסטרים קודמים, או להיעזר בשירותיהם של גורמים חיצוניים לצורך יישום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המטלות. עבירה על כללים אלו, תוביל למתן ציון 0 על המטלה, והגשת תלונה לוועדת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משמעת</w:t>
      </w:r>
      <w:r w:rsidR="000639B2" w:rsidRPr="00745FBF">
        <w:rPr>
          <w:rFonts w:asciiTheme="minorBidi" w:hAnsiTheme="minorBidi"/>
          <w:rtl/>
        </w:rPr>
        <w:t>.</w:t>
      </w:r>
    </w:p>
    <w:p w:rsidR="000639B2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יש להגיש את כל המטלות ללא איחור, על פי המועדים שיימסרו במהלך הקורס. דחייה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במועד ההגשה תינתן במקרים מיוחדים בלבד (מילואים, אשפוז, לידה, וכד'), ויש להגיש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את הבקשה לדחייה לפני מועד ההגשה. הגשה מאוחרת של מטלה כלשהיא, ללא אישור</w:t>
      </w:r>
      <w:r w:rsidR="00E7317A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מוקדם, תגרור הפחתת נקודות מההגשה</w:t>
      </w:r>
      <w:r w:rsidRPr="00745FBF">
        <w:rPr>
          <w:rFonts w:asciiTheme="minorBidi" w:hAnsiTheme="minorBidi"/>
        </w:rPr>
        <w:t>.</w:t>
      </w:r>
    </w:p>
    <w:p w:rsidR="000639B2" w:rsidRPr="00745FBF" w:rsidRDefault="009E67AF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lastRenderedPageBreak/>
        <w:t>הגשה מסודרת ומקצועית היא מרכיב חשוב. מטלה שהוגשה בצורה מרושלת ובלתי קריאה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דינה כאי הגשה. אין להגיש עבודות בכתב יד - אלא אם ניתנה הנחייה מפורשת לכך על ידי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צוות הקורס. דרישה זו כוללת גם את כל התרשימים – יש להכין את כל התרשימים בכלי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תוכנה מתאים. מטלה שתוגש בכתב יד תזכה לציון 0 ותוחזר לצוות המבצע ללא בדיקה</w:t>
      </w:r>
      <w:r w:rsidRPr="00745FBF">
        <w:rPr>
          <w:rFonts w:asciiTheme="minorBidi" w:hAnsiTheme="minorBidi"/>
        </w:rPr>
        <w:t>.</w:t>
      </w:r>
    </w:p>
    <w:p w:rsidR="000639B2" w:rsidRPr="00745FBF" w:rsidRDefault="009E67AF" w:rsidP="0031606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חובה לשמור על כללי האתיקה של האוניברסיטה באופן כללי, ובפרט במבחנים ובכל הנוגע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לחלקי הפרויקט. הכללים נתונים בקישורים הבאים</w:t>
      </w:r>
    </w:p>
    <w:p w:rsidR="000639B2" w:rsidRPr="00745FBF" w:rsidRDefault="00B804C7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hyperlink r:id="rId8" w:history="1">
        <w:r w:rsidR="000639B2" w:rsidRPr="00745FBF">
          <w:rPr>
            <w:rStyle w:val="Hyperlink"/>
            <w:rFonts w:asciiTheme="minorBidi" w:hAnsiTheme="minorBidi"/>
            <w:color w:val="auto"/>
          </w:rPr>
          <w:t>http://in.bgu.ac.il/acadsec/Pages/stud_dicipline.aspx</w:t>
        </w:r>
      </w:hyperlink>
    </w:p>
    <w:p w:rsidR="000639B2" w:rsidRPr="00745FBF" w:rsidRDefault="00B804C7" w:rsidP="0031606B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</w:rPr>
      </w:pPr>
      <w:hyperlink r:id="rId9" w:history="1">
        <w:r w:rsidR="000639B2" w:rsidRPr="00745FBF">
          <w:rPr>
            <w:rStyle w:val="Hyperlink"/>
            <w:rFonts w:asciiTheme="minorBidi" w:hAnsiTheme="minorBidi"/>
            <w:color w:val="auto"/>
          </w:rPr>
          <w:t>http://in.bgu.ac.il/acadsec/DocLib2/Students_discipline.pdf</w:t>
        </w:r>
      </w:hyperlink>
    </w:p>
    <w:p w:rsidR="000639B2" w:rsidRPr="00745FBF" w:rsidRDefault="009E67AF" w:rsidP="0031606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רישום לאתר הקורס ב</w:t>
      </w:r>
      <w:r w:rsidRPr="00745FBF">
        <w:rPr>
          <w:rFonts w:asciiTheme="minorBidi" w:hAnsiTheme="minorBidi"/>
        </w:rPr>
        <w:t>-Moodle :</w:t>
      </w:r>
      <w:r w:rsidRPr="00745FBF">
        <w:rPr>
          <w:rFonts w:asciiTheme="minorBidi" w:hAnsiTheme="minorBidi"/>
          <w:rtl/>
        </w:rPr>
        <w:t>האתר יכלול שקפים של ההרצאות, ציונים, קבוצות דיון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קישורים לאתרים רלוונטיים לקורס ועשוי לכלול חומרי תרגול ברשות ללא חובת ביצוע. דרך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האתר יימסרו הודעות הנוגעות להתנהלות הקורס וכל הודעה שתימסר באתר תחשב כמחייבת</w:t>
      </w:r>
      <w:r w:rsidRPr="00745FBF">
        <w:rPr>
          <w:rFonts w:asciiTheme="minorBidi" w:hAnsiTheme="minorBidi"/>
        </w:rPr>
        <w:t>.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באחריות כל סטודנט המשתתף בקורס לוודא גישה לאתר, ולהתעדכן באמצעות ההודעות וחומר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ההוראה המתפרסמים בו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ייתכן וסדר התכנים ישתנה בהתאם לקצב הלמידה בקורס</w:t>
      </w:r>
      <w:r w:rsidRPr="00745FBF">
        <w:rPr>
          <w:rFonts w:asciiTheme="minorBidi" w:hAnsiTheme="minorBidi"/>
        </w:rPr>
        <w:t>.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הרצאות לקורס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rtl/>
        </w:rPr>
      </w:pPr>
      <w:r w:rsidRPr="00745FBF">
        <w:rPr>
          <w:rFonts w:asciiTheme="minorBidi" w:hAnsiTheme="minorBidi"/>
          <w:rtl/>
        </w:rPr>
        <w:t>תוכן ההרצאות עשוי להשתנות בתחילת ובמהלך הקורס בהתאם לקצב הלמידה בקורס ובהתאם</w:t>
      </w:r>
      <w:r w:rsidR="000639B2" w:rsidRPr="00745FBF">
        <w:rPr>
          <w:rFonts w:asciiTheme="minorBidi" w:hAnsiTheme="minorBidi"/>
          <w:rtl/>
        </w:rPr>
        <w:t xml:space="preserve"> </w:t>
      </w:r>
      <w:r w:rsidRPr="00745FBF">
        <w:rPr>
          <w:rFonts w:asciiTheme="minorBidi" w:hAnsiTheme="minorBidi"/>
          <w:rtl/>
        </w:rPr>
        <w:t>לשיקולי המרצה</w:t>
      </w:r>
      <w:r w:rsidRPr="00745FBF">
        <w:rPr>
          <w:rFonts w:asciiTheme="minorBidi" w:hAnsiTheme="minorBidi"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914"/>
      </w:tblGrid>
      <w:tr w:rsidR="00B10024" w:rsidRPr="00745FBF" w:rsidTr="006D3158">
        <w:trPr>
          <w:jc w:val="center"/>
        </w:trPr>
        <w:tc>
          <w:tcPr>
            <w:tcW w:w="3827" w:type="dxa"/>
            <w:gridSpan w:val="2"/>
            <w:shd w:val="clear" w:color="auto" w:fill="92C527" w:themeFill="accent3" w:themeFillShade="BF"/>
          </w:tcPr>
          <w:p w:rsidR="00B10024" w:rsidRPr="00745FBF" w:rsidRDefault="00B10024" w:rsidP="0031606B">
            <w:pPr>
              <w:bidi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 w:hint="cs"/>
                <w:rtl/>
              </w:rPr>
              <w:t>הרצאות</w:t>
            </w:r>
          </w:p>
        </w:tc>
      </w:tr>
      <w:tr w:rsidR="000639B2" w:rsidRPr="00745FBF" w:rsidTr="006D3158">
        <w:trPr>
          <w:jc w:val="center"/>
        </w:trPr>
        <w:tc>
          <w:tcPr>
            <w:tcW w:w="1913" w:type="dxa"/>
            <w:shd w:val="clear" w:color="auto" w:fill="D2EB9E" w:themeFill="accent3" w:themeFillTint="99"/>
          </w:tcPr>
          <w:p w:rsidR="000639B2" w:rsidRPr="00745FBF" w:rsidRDefault="000639B2" w:rsidP="0031606B">
            <w:pPr>
              <w:bidi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הרצאה</w:t>
            </w:r>
          </w:p>
        </w:tc>
        <w:tc>
          <w:tcPr>
            <w:tcW w:w="1914" w:type="dxa"/>
            <w:shd w:val="clear" w:color="auto" w:fill="D2EB9E" w:themeFill="accent3" w:themeFillTint="99"/>
          </w:tcPr>
          <w:p w:rsidR="000639B2" w:rsidRPr="00745FBF" w:rsidRDefault="000639B2" w:rsidP="0031606B">
            <w:pPr>
              <w:bidi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נושא</w:t>
            </w:r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1914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 xml:space="preserve">מבוא + </w:t>
            </w:r>
            <w:r w:rsidRPr="00745FBF">
              <w:rPr>
                <w:rFonts w:asciiTheme="minorBidi" w:hAnsiTheme="minorBidi"/>
              </w:rPr>
              <w:t>Git</w:t>
            </w:r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1914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</w:rPr>
            </w:pPr>
            <w:r w:rsidRPr="00745FBF">
              <w:rPr>
                <w:rFonts w:asciiTheme="minorBidi" w:hAnsiTheme="minorBidi"/>
              </w:rPr>
              <w:t>HTML + HTML5</w:t>
            </w:r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5C7B32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3-4</w:t>
            </w:r>
          </w:p>
        </w:tc>
        <w:tc>
          <w:tcPr>
            <w:tcW w:w="1914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</w:rPr>
              <w:t>HTML + CSS</w:t>
            </w:r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5-7</w:t>
            </w:r>
          </w:p>
        </w:tc>
        <w:tc>
          <w:tcPr>
            <w:tcW w:w="1914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</w:rPr>
              <w:t>JavaScript</w:t>
            </w:r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1914" w:type="dxa"/>
          </w:tcPr>
          <w:p w:rsidR="000639B2" w:rsidRPr="00745FBF" w:rsidRDefault="00166C60" w:rsidP="00C86ECD">
            <w:pPr>
              <w:spacing w:line="36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</w:t>
            </w:r>
            <w:r w:rsidR="00C86ECD">
              <w:rPr>
                <w:rFonts w:asciiTheme="minorBidi" w:hAnsiTheme="minorBidi"/>
              </w:rPr>
              <w:t>ython</w:t>
            </w:r>
            <w:r>
              <w:rPr>
                <w:rFonts w:asciiTheme="minorBidi" w:hAnsiTheme="minorBidi"/>
              </w:rPr>
              <w:t>/Flask</w:t>
            </w:r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1914" w:type="dxa"/>
          </w:tcPr>
          <w:p w:rsidR="000639B2" w:rsidRPr="00745FBF" w:rsidRDefault="00C86ECD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Flask</w:t>
            </w:r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10-12</w:t>
            </w:r>
          </w:p>
        </w:tc>
        <w:tc>
          <w:tcPr>
            <w:tcW w:w="1914" w:type="dxa"/>
          </w:tcPr>
          <w:p w:rsidR="000639B2" w:rsidRPr="00745FBF" w:rsidRDefault="00C86ECD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/>
              </w:rPr>
              <w:t>Flask+SQL</w:t>
            </w:r>
            <w:proofErr w:type="spellEnd"/>
          </w:p>
        </w:tc>
      </w:tr>
      <w:tr w:rsidR="000639B2" w:rsidRPr="00745FBF" w:rsidTr="00B10024">
        <w:trPr>
          <w:jc w:val="center"/>
        </w:trPr>
        <w:tc>
          <w:tcPr>
            <w:tcW w:w="1913" w:type="dxa"/>
          </w:tcPr>
          <w:p w:rsidR="000639B2" w:rsidRPr="00745FBF" w:rsidRDefault="000639B2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r w:rsidRPr="00745FBF">
              <w:rPr>
                <w:rFonts w:asciiTheme="minorBidi" w:hAnsiTheme="minorBidi"/>
                <w:rtl/>
              </w:rPr>
              <w:t>13</w:t>
            </w:r>
          </w:p>
        </w:tc>
        <w:tc>
          <w:tcPr>
            <w:tcW w:w="1914" w:type="dxa"/>
          </w:tcPr>
          <w:p w:rsidR="000639B2" w:rsidRPr="00745FBF" w:rsidRDefault="00C86ECD" w:rsidP="0031606B">
            <w:pPr>
              <w:bidi/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/>
              </w:rPr>
              <w:t>Flask+SQL</w:t>
            </w:r>
            <w:proofErr w:type="spellEnd"/>
          </w:p>
        </w:tc>
      </w:tr>
    </w:tbl>
    <w:p w:rsidR="000639B2" w:rsidRPr="00745FBF" w:rsidRDefault="000639B2" w:rsidP="0031606B">
      <w:pPr>
        <w:bidi/>
        <w:spacing w:line="360" w:lineRule="auto"/>
        <w:rPr>
          <w:rFonts w:asciiTheme="minorBidi" w:hAnsiTheme="minorBidi"/>
          <w:rtl/>
        </w:rPr>
      </w:pP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745FBF">
        <w:rPr>
          <w:rFonts w:asciiTheme="minorBidi" w:hAnsiTheme="minorBidi"/>
          <w:b/>
          <w:bCs/>
          <w:rtl/>
        </w:rPr>
        <w:t>מקורות לימוד</w:t>
      </w:r>
      <w:r w:rsidRPr="00745FBF">
        <w:rPr>
          <w:rFonts w:asciiTheme="minorBidi" w:hAnsiTheme="minorBidi"/>
          <w:b/>
          <w:bCs/>
        </w:rPr>
        <w:t>: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</w:rPr>
        <w:t>http://www.w3schools.com</w:t>
      </w:r>
    </w:p>
    <w:p w:rsidR="009E67AF" w:rsidRPr="00745FBF" w:rsidRDefault="009E67AF" w:rsidP="0031606B">
      <w:p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</w:rPr>
        <w:t>https://developer.mozilla.org/bm/docs/Web/JavaScript</w:t>
      </w:r>
    </w:p>
    <w:p w:rsidR="00C86ECD" w:rsidRDefault="00C86ECD" w:rsidP="0031606B">
      <w:pPr>
        <w:bidi/>
        <w:spacing w:line="360" w:lineRule="auto"/>
      </w:pPr>
      <w:r w:rsidRPr="00C86ECD">
        <w:t>https://flask.palletsprojects.com/en/1.1.x</w:t>
      </w:r>
      <w:r w:rsidRPr="00C86ECD">
        <w:rPr>
          <w:rFonts w:cs="Gisha"/>
          <w:rtl/>
        </w:rPr>
        <w:t>/</w:t>
      </w:r>
    </w:p>
    <w:p w:rsidR="009E67AF" w:rsidRPr="00745FBF" w:rsidRDefault="009E67AF" w:rsidP="00C86ECD">
      <w:p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</w:rPr>
        <w:lastRenderedPageBreak/>
        <w:t>http://www.google.com (You will need this)</w:t>
      </w:r>
    </w:p>
    <w:p w:rsidR="00BA77FE" w:rsidRPr="00745FBF" w:rsidRDefault="009E67AF" w:rsidP="0031606B">
      <w:pPr>
        <w:bidi/>
        <w:spacing w:line="360" w:lineRule="auto"/>
        <w:rPr>
          <w:rFonts w:asciiTheme="minorBidi" w:hAnsiTheme="minorBidi"/>
        </w:rPr>
      </w:pPr>
      <w:r w:rsidRPr="00745FBF">
        <w:rPr>
          <w:rFonts w:asciiTheme="minorBidi" w:hAnsiTheme="minorBidi"/>
          <w:rtl/>
        </w:rPr>
        <w:t>בנוסף ספרים ואתרי אינטרנט רבים אחרים המלמדים נושאים אלו.</w:t>
      </w:r>
    </w:p>
    <w:sectPr w:rsidR="00BA77FE" w:rsidRPr="00745FBF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4C7" w:rsidRDefault="00B804C7" w:rsidP="00B10024">
      <w:pPr>
        <w:spacing w:after="0" w:line="240" w:lineRule="auto"/>
      </w:pPr>
      <w:r>
        <w:separator/>
      </w:r>
    </w:p>
  </w:endnote>
  <w:endnote w:type="continuationSeparator" w:id="0">
    <w:p w:rsidR="00B804C7" w:rsidRDefault="00B804C7" w:rsidP="00B1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4C7" w:rsidRDefault="00B804C7" w:rsidP="00B10024">
      <w:pPr>
        <w:spacing w:after="0" w:line="240" w:lineRule="auto"/>
      </w:pPr>
      <w:r>
        <w:separator/>
      </w:r>
    </w:p>
  </w:footnote>
  <w:footnote w:type="continuationSeparator" w:id="0">
    <w:p w:rsidR="00B804C7" w:rsidRDefault="00B804C7" w:rsidP="00B1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6426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32754" w:rsidRDefault="0063275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2754" w:rsidRDefault="00632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A7D"/>
    <w:multiLevelType w:val="hybridMultilevel"/>
    <w:tmpl w:val="6680BB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50A"/>
    <w:multiLevelType w:val="multilevel"/>
    <w:tmpl w:val="F2E86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B5DA0"/>
    <w:multiLevelType w:val="hybridMultilevel"/>
    <w:tmpl w:val="F54ABE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D3F60"/>
    <w:multiLevelType w:val="hybridMultilevel"/>
    <w:tmpl w:val="EEB4F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39B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3E107E"/>
    <w:multiLevelType w:val="hybridMultilevel"/>
    <w:tmpl w:val="B34E3D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A2BA8"/>
    <w:multiLevelType w:val="multilevel"/>
    <w:tmpl w:val="039817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58E17AB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43488C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670575BF"/>
    <w:multiLevelType w:val="hybridMultilevel"/>
    <w:tmpl w:val="09AC5CB4"/>
    <w:lvl w:ilvl="0" w:tplc="50B007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AF"/>
    <w:rsid w:val="000639B2"/>
    <w:rsid w:val="00166C60"/>
    <w:rsid w:val="002E69A4"/>
    <w:rsid w:val="0031606B"/>
    <w:rsid w:val="004630FA"/>
    <w:rsid w:val="004F7D78"/>
    <w:rsid w:val="005C0404"/>
    <w:rsid w:val="005C7B32"/>
    <w:rsid w:val="005F760E"/>
    <w:rsid w:val="00632754"/>
    <w:rsid w:val="006D3158"/>
    <w:rsid w:val="00745FBF"/>
    <w:rsid w:val="00836993"/>
    <w:rsid w:val="008675F8"/>
    <w:rsid w:val="00912815"/>
    <w:rsid w:val="009C210B"/>
    <w:rsid w:val="009E67AF"/>
    <w:rsid w:val="00A07A79"/>
    <w:rsid w:val="00A30F0F"/>
    <w:rsid w:val="00A76F46"/>
    <w:rsid w:val="00B10024"/>
    <w:rsid w:val="00B22ADB"/>
    <w:rsid w:val="00B804C7"/>
    <w:rsid w:val="00BA77FE"/>
    <w:rsid w:val="00C840D8"/>
    <w:rsid w:val="00C86ECD"/>
    <w:rsid w:val="00CA5BB5"/>
    <w:rsid w:val="00D6017D"/>
    <w:rsid w:val="00E167CB"/>
    <w:rsid w:val="00E323B6"/>
    <w:rsid w:val="00E54D3A"/>
    <w:rsid w:val="00E7317A"/>
    <w:rsid w:val="00EC0161"/>
    <w:rsid w:val="00EE5282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9AD0"/>
  <w15:chartTrackingRefBased/>
  <w15:docId w15:val="{D0D4183C-F90D-408F-9CB5-54CF4557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9B2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9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00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24"/>
  </w:style>
  <w:style w:type="paragraph" w:styleId="Footer">
    <w:name w:val="footer"/>
    <w:basedOn w:val="Normal"/>
    <w:link w:val="FooterChar"/>
    <w:uiPriority w:val="99"/>
    <w:unhideWhenUsed/>
    <w:rsid w:val="00B100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bgu.ac.il/acadsec/Pages/stud_dicipline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n.bgu.ac.il/acadsec/DocLib2/Students_discipline.pdf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1FBD-B4EB-4F0D-8D44-0335E9BC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</dc:creator>
  <cp:keywords/>
  <dc:description/>
  <cp:lastModifiedBy>naama</cp:lastModifiedBy>
  <cp:revision>2</cp:revision>
  <dcterms:created xsi:type="dcterms:W3CDTF">2020-09-16T15:55:00Z</dcterms:created>
  <dcterms:modified xsi:type="dcterms:W3CDTF">2020-09-16T15:55:00Z</dcterms:modified>
</cp:coreProperties>
</file>