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42291D92" w:rsidR="00656680" w:rsidRPr="00480026" w:rsidRDefault="00E01B5A"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Shavon Benito</w:t>
      </w:r>
    </w:p>
    <w:p w14:paraId="235A33B2" w14:textId="0DC86409" w:rsidR="00894DB3" w:rsidRPr="00480026" w:rsidRDefault="00E01B5A"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3446 Aaron Smith Drive New Cumberland, PA 17070</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65309151"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E01B5A">
        <w:rPr>
          <w:rFonts w:asciiTheme="minorHAnsi" w:hAnsiTheme="minorHAnsi"/>
          <w:b/>
          <w:bCs/>
          <w:color w:val="auto"/>
          <w:sz w:val="20"/>
          <w:szCs w:val="20"/>
          <w:lang w:val="pt-PT"/>
        </w:rPr>
        <w:t>07/31/2023 16:49:22</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2712B6E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01B5A">
        <w:rPr>
          <w:rFonts w:asciiTheme="minorHAnsi" w:hAnsiTheme="minorHAnsi"/>
          <w:b/>
          <w:bCs/>
          <w:color w:val="auto"/>
          <w:sz w:val="20"/>
          <w:szCs w:val="20"/>
        </w:rPr>
        <w:t>Shavon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091440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E01B5A">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01B5A"/>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68CAF-E1F3-469B-B029-DB98A31C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2023-07-31T14:49:00Z</dcterms:created>
  <dcterms:modified xsi:type="dcterms:W3CDTF">2023-07-31T14:49:00Z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