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9B" w:rsidRDefault="00FB2851" w:rsidP="00FB2851">
      <w:pPr>
        <w:pStyle w:val="2"/>
      </w:pPr>
      <w:r>
        <w:t>Растеризация в координатах «азимут – дальность».</w:t>
      </w:r>
    </w:p>
    <w:p w:rsidR="00FB2851" w:rsidRDefault="00FB2851" w:rsidP="00FB2851">
      <w:pPr>
        <w:pStyle w:val="3"/>
      </w:pPr>
      <w:r>
        <w:t>Пересечение дуги окружности, соответствующей данным азимуту и дальности, с плоскостью исходного треугольника.</w:t>
      </w:r>
    </w:p>
    <w:p w:rsidR="00FB2851" w:rsidRPr="00FB2851" w:rsidRDefault="00FB2851" w:rsidP="00FB2851"/>
    <w:p w:rsidR="0042227A" w:rsidRDefault="00E02290" w:rsidP="005E295D">
      <w:pPr>
        <w:rPr>
          <w:lang w:val="en-US"/>
        </w:rPr>
      </w:pPr>
      <w:r>
        <w:rPr>
          <w:noProof/>
          <w:lang w:eastAsia="ru-RU"/>
        </w:rPr>
      </w:r>
      <w:r w:rsidRPr="00E02290">
        <w:rPr>
          <w:noProof/>
          <w:lang w:eastAsia="ru-RU"/>
        </w:rPr>
        <w:pict>
          <v:group id="Canvas 11" o:spid="_x0000_s1095" editas="canvas" style="width:6in;height:354pt;mso-position-horizontal-relative:char;mso-position-vertical-relative:line" coordsize="54864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width:54864;height:44958;visibility:visible" stroked="t" strokecolor="#141414 [332]">
              <v:fill o:detectmouseclick="t"/>
              <v:path o:connecttype="none"/>
            </v:shape>
            <v:line id="Straight Connector 15" o:spid="_x0000_s1097" style="position:absolute;flip:y;visibility:visible" from="11201,9448" to="11201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/4MMAAADbAAAADwAAAGRycy9kb3ducmV2LnhtbERPTWvCQBC9C/0PyxS8iG4sWkrqJhTB&#10;IqIH0yIex+w0Cc3Oht01pv++Wyh4m8f7nFU+mFb05HxjWcF8loAgLq1uuFLw+bGZvoDwAVlja5kU&#10;/JCHPHsYrTDV9sZH6otQiRjCPkUFdQhdKqUvazLoZ7YjjtyXdQZDhK6S2uEthptWPiXJszTYcGyo&#10;saN1TeV3cTUK3vfklv1lvZ/sirNOFrvDqZgclBo/Dm+vIAIN4S7+d291nL+Ev1/iA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Dv+DDAAAA2wAAAA8AAAAAAAAAAAAA&#10;AAAAoQIAAGRycy9kb3ducmV2LnhtbFBLBQYAAAAABAAEAPkAAACRAwAAAAA=&#10;" strokecolor="#141414 [332]">
              <v:stroke endarrow="block"/>
            </v:line>
            <v:line id="Straight Connector 16" o:spid="_x0000_s1098" style="position:absolute;visibility:visible" from="4267,18897" to="28651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YV28MAAADbAAAADwAAAGRycy9kb3ducmV2LnhtbERPTWvCQBC9F/wPyxS8iG4iNJTUVUKk&#10;xUIuWg8eh+w0G5qdDdnVxP76bqHQ2zze52x2k+3EjQbfOlaQrhIQxLXTLTcKzh+vy2cQPiBr7ByT&#10;gjt52G1nDxvMtRv5SLdTaEQMYZ+jAhNCn0vpa0MW/cr1xJH7dIPFEOHQSD3gGMNtJ9dJkkmLLccG&#10;gz2Vhuqv09UqqK7mnb7L87go9sen5K1K3WWRKjV/nIoXEIGm8C/+cx90nJ/B7y/x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WFdvDAAAA2wAAAA8AAAAAAAAAAAAA&#10;AAAAoQIAAGRycy9kb3ducmV2LnhtbFBLBQYAAAAABAAEAPkAAACRAwAAAAA=&#10;" strokecolor="#141414 [332]">
              <v:stroke endarrow="block"/>
            </v:line>
            <v:line id="Straight Connector 17" o:spid="_x0000_s1099" style="position:absolute;flip:y;visibility:visible" from="4267,11506" to="23317,2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2EDMMAAADbAAAADwAAAGRycy9kb3ducmV2LnhtbERPTWvCQBC9C/6HZQQvoptKbSV1lSJU&#10;iuihqYjHMTtNQrOzYXeN6b93C4K3ebzPWaw6U4uWnK8sK3iaJCCIc6srLhQcvj/GcxA+IGusLZOC&#10;P/KwWvZ7C0y1vfIXtVkoRAxhn6KCMoQmldLnJRn0E9sQR+7HOoMhQldI7fAaw00tp0nyIg1WHBtK&#10;bGhdUv6bXYyCzY7crD2vd6NtdtLJ83Z/zEZ7pYaD7v0NRKAuPMR396eO81/h/5d4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dhAzDAAAA2wAAAA8AAAAAAAAAAAAA&#10;AAAAoQIAAGRycy9kb3ducmV2LnhtbFBLBQYAAAAABAAEAPkAAACRAwAAAAA=&#10;" strokecolor="#141414 [332]">
              <v:stroke endarrow="block"/>
            </v:line>
            <v:line id="Straight Connector 18" o:spid="_x0000_s1100" style="position:absolute;flip:y;visibility:visible" from="11201,16840" to="16992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2CMIAAADbAAAADwAAAGRycy9kb3ducmV2LnhtbESPzW7CQAyE75V4h5WReisbOFRVYEH8&#10;Slx6aJoHsLImidj1huwSQp++PlTqzdaMZz6vNqN3aqA+toENzGcZKOIq2JZrA+X36e0DVEzIFl1g&#10;MvCkCJv15GWFuQ0P/qKhSLWSEI45GmhS6nKtY9WQxzgLHbFol9B7TLL2tbY9PiTcO73IsnftsWVp&#10;aLCjfUPVtbh7A/Vl4YZCu8/DUOLPzt+O1S2UxrxOx+0SVKIx/Zv/rs9W8AVWfpEB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k2CMIAAADbAAAADwAAAAAAAAAAAAAA&#10;AAChAgAAZHJzL2Rvd25yZXYueG1sUEsFBgAAAAAEAAQA+QAAAJADAAAAAA==&#10;" strokecolor="#141414 [332]">
              <v:stroke startarrow="oval"/>
            </v:line>
            <v:line id="Straight Connector 35" o:spid="_x0000_s1101" style="position:absolute;flip:x;visibility:visible" from="13639,16840" to="16992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Ai48MAAADbAAAADwAAAGRycy9kb3ducmV2LnhtbESPQWsCMRSE74L/ITzBm2ZVWstqFBEE&#10;pQdxW0q9PTfPzeLmZdlEXf+9EQo9DjPzDTNftrYSN2p86VjBaJiAIM6dLrlQ8P21GXyA8AFZY+WY&#10;FDzIw3LR7cwx1e7OB7ploRARwj5FBSaEOpXS54Ys+qGriaN3do3FEGVTSN3gPcJtJcdJ8i4tlhwX&#10;DNa0NpRfsqtVcNrT0UzNzzSrP8N44g6F3v2ulOr32tUMRKA2/If/2lutYPIGry/x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gIuPDAAAA2wAAAA8AAAAAAAAAAAAA&#10;AAAAoQIAAGRycy9kb3ducmV2LnhtbFBLBQYAAAAABAAEAPkAAACRAwAAAAA=&#10;" strokecolor="#141414 [332]">
              <v:stroke dashstyle="dash"/>
            </v:line>
            <v:shape id="Freeform 62" o:spid="_x0000_s1102" style="position:absolute;left:14325;top:17068;width:686;height:610;visibility:visible;mso-wrap-style:square;v-text-anchor:middle" coordsize="6860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zUcIA&#10;AADbAAAADwAAAGRycy9kb3ducmV2LnhtbESPQYvCMBSE74L/ITxhb5rqwdVqFHFZccGLtd4fzbOp&#10;Ni+lyWr990ZY2OMwM98wy3Vna3Gn1leOFYxHCQjiwumKSwX56Xs4A+EDssbaMSl4kof1qt9bYqrd&#10;g490z0IpIoR9igpMCE0qpS8MWfQj1xBH7+JaiyHKtpS6xUeE21pOkmQqLVYcFww2tDVU3LJfqyAJ&#10;z5/r4bb7Kj7xnDfjbp6ZnVbqY9BtFiACdeE//NfeawXTCby/x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vNRwgAAANsAAAAPAAAAAAAAAAAAAAAAAJgCAABkcnMvZG93&#10;bnJldi54bWxQSwUGAAAAAAQABAD1AAAAhwMAAAAA&#10;" path="m,c11506,4602,50218,17052,60960,30480v8423,10529,7620,19489,7620,30480e" filled="f" strokecolor="#141414 [332]">
              <v:path arrowok="t" o:connecttype="custom" o:connectlocs="0,0;60960,30480;68580,60960" o:connectangles="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left:11800;top:14782;width:3474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<v:textbox style="mso-next-textbox:#_x0000_s1103">
                <w:txbxContent>
                  <w:p w:rsidR="00C84428" w:rsidRDefault="00C84428" w:rsidP="00C84428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lang w:val="en-US"/>
                      </w:rPr>
                      <w:t>-α</w:t>
                    </w:r>
                  </w:p>
                </w:txbxContent>
              </v:textbox>
            </v:shape>
            <v:line id="Straight Connector 289" o:spid="_x0000_s1104" style="position:absolute;visibility:visible" from="11201,18897" to="16002,24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IU8MAAADcAAAADwAAAGRycy9kb3ducmV2LnhtbESPQWsCMRSE74L/ITyhN826h9auRtFS&#10;rdeuBT0+Ns9kcfOybKKu/94UCj0OM/MNs1j1rhE36kLtWcF0koEgrryu2Sj4OWzHMxAhImtsPJOC&#10;BwVYLYeDBRba3/mbbmU0IkE4FKjAxtgWUobKksMw8S1x8s6+cxiT7IzUHd4T3DUyz7JX6bDmtGCx&#10;pQ9L1aW8OgXhYTZvpjzUp8/dOf/KLnbvjr1SL6N+PQcRqY//4b/2XivIZ+/weyYdAb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5CFPDAAAA3AAAAA8AAAAAAAAAAAAA&#10;AAAAoQIAAGRycy9kb3ducmV2LnhtbFBLBQYAAAAABAAEAPkAAACRAwAAAAA=&#10;" strokecolor="#141414 [332]"/>
            <v:shape id="_x0000_s1105" type="#_x0000_t202" style="position:absolute;left:12029;top:21412;width:3467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 style="mso-next-textbox:#_x0000_s1105">
                <w:txbxContent>
                  <w:p w:rsidR="00850598" w:rsidRPr="00850598" w:rsidRDefault="00850598" w:rsidP="00850598">
                    <w:pPr>
                      <w:pStyle w:val="a4"/>
                      <w:spacing w:before="0" w:beforeAutospacing="0" w:after="200" w:afterAutospacing="0" w:line="276" w:lineRule="auto"/>
                      <w:rPr>
                        <w:sz w:val="22"/>
                        <w:szCs w:val="22"/>
                      </w:rPr>
                    </w:pPr>
                    <w:r w:rsidRPr="00850598"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R</w:t>
                    </w:r>
                  </w:p>
                </w:txbxContent>
              </v:textbox>
            </v:shape>
            <v:line id="Straight Connector 290" o:spid="_x0000_s1106" style="position:absolute;flip:x;visibility:visible" from="14706,16840" to="16992,1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XWVMMAAADcAAAADwAAAGRycy9kb3ducmV2LnhtbERPz2vCMBS+C/sfwhN2s6kd6NYZSxkI&#10;Dg9iHWO7vTXPpti8lCbT7r9fDoLHj+/3qhhtJy40+NaxgnmSgiCunW65UfBx3MyeQfiArLFzTAr+&#10;yEOxfpisMNfuyge6VKERMYR9jgpMCH0upa8NWfSJ64kjd3KDxRDh0Eg94DWG205mabqQFluODQZ7&#10;ejNUn6tfq+BnT99maT6XVb8L2ZM7NPr9q1TqcTqWryACjeEuvrm3WkH2EufHM/EI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F1lTDAAAA3AAAAA8AAAAAAAAAAAAA&#10;AAAAoQIAAGRycy9kb3ducmV2LnhtbFBLBQYAAAAABAAEAPkAAACRAwAAAAA=&#10;" strokecolor="#141414 [332]">
              <v:stroke dashstyle="dash"/>
            </v:line>
            <v:line id="Straight Connector 291" o:spid="_x0000_s1107" style="position:absolute;visibility:visible" from="42900,7404" to="42900,1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SiMQAAADcAAAADwAAAGRycy9kb3ducmV2LnhtbESPzW7CMBCE75V4B2uRuBWHHGgbMAhQ&#10;+bk2VILjKl7siHgdxS6Et8eVKvU4mplvNPNl7xpxoy7UnhVMxhkI4srrmo2C7+P29R1EiMgaG8+k&#10;4EEBlovByxwL7e/8RbcyGpEgHApUYGNsCylDZclhGPuWOHkX3zmMSXZG6g7vCe4amWfZVDqsOS1Y&#10;bGljqbqWP05BeJj1mymP9flzd8n32dUe3KlXajTsVzMQkfr4H/5rH7SC/GMCv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FpKIxAAAANwAAAAPAAAAAAAAAAAA&#10;AAAAAKECAABkcnMvZG93bnJldi54bWxQSwUGAAAAAAQABAD5AAAAkgMAAAAA&#10;" strokecolor="#141414 [332]"/>
            <v:line id="Straight Connector 292" o:spid="_x0000_s1108" style="position:absolute;visibility:visible" from="32766,18897" to="52959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bH58YAAADcAAAADwAAAGRycy9kb3ducmV2LnhtbESPQWvCQBSE74L/YXlCL1I3CShtdBVR&#10;LBa8aD14fGRfs6HZtyG7mrS/visIHoeZ+YZZrHpbixu1vnKsIJ0kIIgLpysuFZy/dq9vIHxA1lg7&#10;JgW/5GG1HA4WmGvX8ZFup1CKCGGfowITQpNL6QtDFv3ENcTR+3atxRBlW0rdYhfhtpZZksykxYrj&#10;gsGGNoaKn9PVKjhczSf9bc7deL09TpOPQ+ou41Spl1G/noMI1Idn+NHeawXZewb3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mx+fGAAAA3AAAAA8AAAAAAAAA&#10;AAAAAAAAoQIAAGRycy9kb3ducmV2LnhtbFBLBQYAAAAABAAEAPkAAACUAwAAAAA=&#10;" strokecolor="#141414 [332]">
              <v:stroke endarrow="block"/>
            </v:line>
            <v:line id="Straight Connector 293" o:spid="_x0000_s1109" style="position:absolute;flip:y;visibility:visible" from="42900,11811" to="51435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OAecUAAADcAAAADwAAAGRycy9kb3ducmV2LnhtbESP3WrCQBSE7wu+w3KE3tWNCUqNrpK2&#10;CIVS/Pf6kD0m0ezZkN2a9O27hUIvh5n5hlmselOLO7WusqxgPIpAEOdWV1woOB7WT88gnEfWWFsm&#10;Bd/kYLUcPCww1bbjHd33vhABwi5FBaX3TSqly0sy6Ea2IQ7exbYGfZBtIXWLXYCbWsZRNJUGKw4L&#10;JTb0WlJ+238ZBS/rc3b6/Njq6XUyecPkkG1o2yn1OOyzOQhPvf8P/7XftYJ4lsDvmXA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OAecUAAADcAAAADwAAAAAAAAAA&#10;AAAAAAChAgAAZHJzL2Rvd25yZXYueG1sUEsFBgAAAAAEAAQA+QAAAJMDAAAAAA==&#10;" strokecolor="#141414 [332]"/>
            <v:line id="Straight Connector 298" o:spid="_x0000_s1110" style="position:absolute;flip:y;visibility:visible" from="42900,9448" to="49301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cSCMIAAADcAAAADwAAAGRycy9kb3ducmV2LnhtbERPy2rCQBTdC/7DcAV3ZlKLUqOjpC1C&#10;oYhv15fMbZI2cydkRhP/3lkIXR7Oe7HqTCVu1LjSsoKXKAZBnFldcq7gdFyP3kA4j6yxskwK7uRg&#10;tez3Fpho2/KebgefixDCLkEFhfd1IqXLCjLoIlsTB+7HNgZ9gE0udYNtCDeVHMfxVBosOTQUWNNH&#10;Qdnf4WoUvK8v6XnzvdPT38nkE1+P6ZZ2rVLDQZfOQXjq/L/46f7SCsazsDacCU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cSCMIAAADcAAAADwAAAAAAAAAAAAAA&#10;AAChAgAAZHJzL2Rvd25yZXYueG1sUEsFBgAAAAAEAAQA+QAAAJADAAAAAA==&#10;" strokecolor="#141414 [332]"/>
            <v:line id="Straight Connector 300" o:spid="_x0000_s1111" style="position:absolute;flip:y;visibility:visible" from="42900,8153" to="45796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qEFMMAAADcAAAADwAAAGRycy9kb3ducmV2LnhtbERPy2rCQBTdF/oPwy10Vyc2RCQ6StoS&#10;KEjR+lpfMtckNnMnZKZJ/PvOQujycN7L9Wga0VPnassKppMIBHFhdc2lguMhf5mDcB5ZY2OZFNzI&#10;wXr1+LDEVNuBv6nf+1KEEHYpKqi8b1MpXVGRQTexLXHgLrYz6APsSqk7HEK4aeRrFM2kwZpDQ4Ut&#10;vVdU/Ox/jYK3/JydvjY7PbsmyQfGh2xLu0Gp56cxW4DwNPp/8d39qRXEUZgfzo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KhBTDAAAA3AAAAA8AAAAAAAAAAAAA&#10;AAAAoQIAAGRycy9kb3ducmV2LnhtbFBLBQYAAAAABAAEAPkAAACRAwAAAAA=&#10;" strokecolor="#141414 [332]"/>
            <v:line id="Straight Connector 301" o:spid="_x0000_s1112" style="position:absolute;flip:x y;visibility:visible" from="37566,9448" to="42900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2Zs8MAAADcAAAADwAAAGRycy9kb3ducmV2LnhtbESPQWsCMRSE7wX/Q3hCL6KJtVRZjSKi&#10;0Ftx68XbY/PcXdy8LEnU1V9vCgWPw8x8wyxWnW3ElXyoHWsYjxQI4sKZmksNh9/dcAYiRGSDjWPS&#10;cKcAq2XvbYGZcTfe0zWPpUgQDhlqqGJsMylDUZHFMHItcfJOzluMSfpSGo+3BLeN/FDqS1qsOS1U&#10;2NKmouKcX6yGXD42g6PBVh0G28+fs5pO1o3X+r3frecgInXxFf5vfxsNEzWG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dmbPDAAAA3AAAAA8AAAAAAAAAAAAA&#10;AAAAoQIAAGRycy9kb3ducmV2LnhtbFBLBQYAAAAABAAEAPkAAACRAwAAAAA=&#10;" strokecolor="#141414 [332]"/>
            <v:line id="Straight Connector 302" o:spid="_x0000_s1113" style="position:absolute;flip:x y;visibility:visible" from="34747,11506" to="42900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8HxMMAAADcAAAADwAAAGRycy9kb3ducmV2LnhtbESPQWsCMRSE74X+h/AKXkQTtVRZjSKi&#10;0Ftx68XbY/PcXdy8LEnU1V9vCgWPw8x8wyxWnW3ElXyoHWsYDRUI4sKZmksNh9/dYAYiRGSDjWPS&#10;cKcAq+X72wIz4268p2seS5EgHDLUUMXYZlKGoiKLYeha4uSdnLcYk/SlNB5vCW4bOVbqS1qsOS1U&#10;2NKmouKcX6yGXD42/aPBVh3628+fs5pO1o3XuvfRrecgInXxFf5vfxsNEzWG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PB8TDAAAA3AAAAA8AAAAAAAAAAAAA&#10;AAAAoQIAAGRycy9kb3ducmV2LnhtbFBLBQYAAAAABAAEAPkAAACRAwAAAAA=&#10;" strokecolor="#141414 [332]"/>
            <v:line id="Straight Connector 303" o:spid="_x0000_s1114" style="position:absolute;flip:x y;visibility:visible" from="40233,8153" to="42900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iX8QAAADcAAAADwAAAGRycy9kb3ducmV2LnhtbESPQWsCMRSE74L/IbxCL6KJXamyNYqI&#10;hd6Kq5feHpvn7uLmZUmibv31plDwOMzMN8xy3dtWXMmHxrGG6USBIC6dabjScDx8jhcgQkQ22Dom&#10;Db8UYL0aDpaYG3fjPV2LWIkE4ZCjhjrGLpcylDVZDBPXESfv5LzFmKSvpPF4S3Dbyjel3qXFhtNC&#10;jR1tayrPxcVqKOR9O/ox2KnjaDf7Pqt5tmm91q8v/eYDRKQ+PsP/7S+jIVMZ/J1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6JfxAAAANwAAAAPAAAAAAAAAAAA&#10;AAAAAKECAABkcnMvZG93bnJldi54bWxQSwUGAAAAAAQABAD5AAAAkgMAAAAA&#10;" strokecolor="#141414 [332]"/>
            <v:shape id="_x0000_s1115" type="#_x0000_t202" style="position:absolute;left:9019;top:19050;width:3467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<v:textbox style="mso-next-textbox:#_x0000_s1115">
                <w:txbxContent>
                  <w:p w:rsidR="00126DBE" w:rsidRDefault="00126DBE" w:rsidP="00126DBE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O</w:t>
                    </w:r>
                  </w:p>
                </w:txbxContent>
              </v:textbox>
            </v:shape>
            <v:line id="Straight Connector 135" o:spid="_x0000_s1116" style="position:absolute;visibility:visible" from="42719,25603" to="4271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rf1MAAAADcAAAADwAAAGRycy9kb3ducmV2LnhtbERPS2vCQBC+F/wPyxS81YkVJU1dRRqF&#10;3sTXfchOk2B2NmRXjf++Kwje5uN7znzZ20ZdufO1Ew3jUQKKpXCmllLD8bD5SEH5QGKoccIa7uxh&#10;uRi8zSkz7iY7vu5DqWKI+Iw0VCG0GaIvKrbkR65lidyf6yyFCLsSTUe3GG4b/EySGVqqJTZU1PJP&#10;xcV5f7EatpNpnvfj09c2kXQ9u+SYnhG1Hr73q29QgfvwEj/dvybOn0zh8Uy8AB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a39TAAAAA3AAAAA8AAAAAAAAAAAAAAAAA&#10;oQIAAGRycy9kb3ducmV2LnhtbFBLBQYAAAAABAAEAPkAAACOAwAAAAA=&#10;" strokecolor="#141414 [332]">
              <v:stroke startarrow="block"/>
            </v:line>
            <v:line id="Straight Connector 143" o:spid="_x0000_s1117" style="position:absolute;visibility:visible" from="32584,32537" to="52777,3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3kX8IAAADcAAAADwAAAGRycy9kb3ducmV2LnhtbERP32vCMBB+H/g/hBP2NlN1bFJNRYfb&#10;fF0V9PFozqS0uZQm0/rfL4PB3u7j+3mr9eBacaU+1J4VTCcZCOLK65qNguPh/WkBIkRkja1nUnCn&#10;AOti9LDCXPsbf9G1jEakEA45KrAxdrmUobLkMEx8R5y4i+8dxgR7I3WPtxTuWjnLshfpsObUYLGj&#10;N0tVU347BeFutq+mPNTn3cdl9pk1du9Og1KP42GzBBFpiP/iP/dep/nPc/h9Jl0g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3kX8IAAADcAAAADwAAAAAAAAAAAAAA&#10;AAChAgAAZHJzL2Rvd25yZXYueG1sUEsFBgAAAAAEAAQA+QAAAJADAAAAAA==&#10;" strokecolor="#141414 [332]"/>
            <v:shape id="Arc 305" o:spid="_x0000_s1118" style="position:absolute;left:34442;top:24079;width:16916;height:16916;rotation:90;visibility:visible;v-text-anchor:middle" coordsize="1691640,1691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N1sUA&#10;AADcAAAADwAAAGRycy9kb3ducmV2LnhtbESPS4sCMRCE7wv+h9ALXpY1o6Kro1FEED0t+ACvzaTn&#10;wU464ySOo7/eLAgei6r6ipovW1OKhmpXWFbQ70UgiBOrC84UnI6b7wkI55E1lpZJwZ0cLBedjznG&#10;2t54T83BZyJA2MWoIPe+iqV0SU4GXc9WxMFLbW3QB1lnUtd4C3BTykEUjaXBgsNCjhWtc0r+Dlej&#10;IOXhYNokk58v/ygum9/pOR3TVqnuZ7uagfDU+nf41d5pBcNoBP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c3WxQAAANwAAAAPAAAAAAAAAAAAAAAAAJgCAABkcnMv&#10;ZG93bnJldi54bWxQSwUGAAAAAAQABAD1AAAAigMAAAAA&#10;" adj="0,,0" path="m845820,nsc1312953,,1691640,378687,1691640,845820r-845820,l845820,xem845820,nfc1312953,,1691640,378687,1691640,845820e" filled="f" strokecolor="#141414 [332]">
              <v:stroke joinstyle="round"/>
              <v:formulas/>
              <v:path arrowok="t" o:connecttype="custom" o:connectlocs="845820,0;1691640,845820" o:connectangles="0,0"/>
            </v:shape>
            <v:shape id="Arc 145" o:spid="_x0000_s1119" style="position:absolute;left:36452;top:25984;width:13049;height:13049;rotation:90;visibility:visible;v-text-anchor:middle" coordsize="1304880,13048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6cTsIA&#10;AADcAAAADwAAAGRycy9kb3ducmV2LnhtbERPTYvCMBC9C/6HMII3TV22i1SjiCDsQRHdRehtbMam&#10;2ExKk63135uFhb3N433Oct3bWnTU+sqxgtk0AUFcOF1xqeD7azeZg/ABWWPtmBQ8ycN6NRwsMdPu&#10;wSfqzqEUMYR9hgpMCE0mpS8MWfRT1xBH7uZaiyHCtpS6xUcMt7V8S5IPabHi2GCwoa2h4n7+sQry&#10;2l1u3f6we15NmjfulB73ea7UeNRvFiAC9eFf/Of+1HH+ewq/z8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7pxOwgAAANwAAAAPAAAAAAAAAAAAAAAAAJgCAABkcnMvZG93&#10;bnJldi54bWxQSwUGAAAAAAQABAD1AAAAhwMAAAAA&#10;" adj="-11796480,,5400" path="m652440,nsc1012773,,1304880,292107,1304880,652440r-652440,l652440,xem652440,nfc1012773,,1304880,292107,1304880,652440e" filled="f" strokecolor="#141414 [332]">
              <v:stroke joinstyle="miter"/>
              <v:formulas/>
              <v:path arrowok="t" o:connecttype="custom" o:connectlocs="652440,0;1304880,652440" o:connectangles="0,0" textboxrect="0,0,1304880,1304880"/>
              <v:textbox style="mso-next-textbox:#Arc 145">
                <w:txbxContent>
                  <w:p w:rsidR="00126DBE" w:rsidRDefault="00126DBE" w:rsidP="00126DB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Arc 147" o:spid="_x0000_s1120" style="position:absolute;left:38128;top:27660;width:9702;height:9702;rotation:90;visibility:visible;v-text-anchor:middle" coordsize="970190,970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KdLcAA&#10;AADcAAAADwAAAGRycy9kb3ducmV2LnhtbERPTYvCMBC9C/6HMII3TRVx12oUEep68bC6eB6bsS02&#10;k9BE2/33RljY2zze56w2nanFkxpfWVYwGScgiHOrKy4U/Jyz0ScIH5A11pZJwS952Kz7vRWm2rb8&#10;Tc9TKEQMYZ+igjIEl0rp85IM+rF1xJG72cZgiLAppG6wjeGmltMkmUuDFceGEh3tSsrvp4dR8JVM&#10;jtNqv/DkWptd3fnYZZeg1HDQbZcgAnXhX/znPug4f/YB72fiB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PKdLcAAAADcAAAADwAAAAAAAAAAAAAAAACYAgAAZHJzL2Rvd25y&#10;ZXYueG1sUEsFBgAAAAAEAAQA9QAAAIUDAAAAAA==&#10;" adj="-11796480,,5400" path="m485095,nsc753006,,970190,217184,970190,485095r-485095,l485095,xem485095,nfc753006,,970190,217184,970190,485095e" filled="f" strokecolor="#141414 [332]">
              <v:stroke joinstyle="miter"/>
              <v:formulas/>
              <v:path arrowok="t" o:connecttype="custom" o:connectlocs="485095,0;970190,485095" o:connectangles="0,0" textboxrect="0,0,970190,970190"/>
              <v:textbox style="mso-next-textbox:#Arc 147">
                <w:txbxContent>
                  <w:p w:rsidR="00126DBE" w:rsidRDefault="00126DBE" w:rsidP="00126DBE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Arc 306" o:spid="_x0000_s1121" style="position:absolute;left:5562;top:7404;width:11354;height:22999;visibility:visible;v-text-anchor:middle" coordsize="1135380,22999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Bx8QA&#10;AADcAAAADwAAAGRycy9kb3ducmV2LnhtbESPT2sCMRTE7wW/Q3hCbzWrBZHVKCJaPBXWPwdvj+S5&#10;Wd28LJvU3X77piB4HGbmN8xi1btaPKgNlWcF41EGglh7U3Gp4HTcfcxAhIhssPZMCn4pwGo5eFtg&#10;bnzHBT0OsRQJwiFHBTbGJpcyaEsOw8g3xMm7+tZhTLItpWmxS3BXy0mWTaXDitOCxYY2lvT98OMU&#10;hK9jeZP7mf6+W+z09lKY7blQ6n3Yr+cgIvXxFX6290bBZzaF/zPp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EQcfEAAAA3AAAAA8AAAAAAAAAAAAAAAAAmAIAAGRycy9k&#10;b3ducmV2LnhtbFBLBQYAAAAABAAEAPUAAACJAwAAAAA=&#10;" adj="0,,0" path="m1127298,956609nsc1143352,1147260,1135409,1343033,1104204,1525816v-76902,450464,-283016,758138,-518190,773523l567690,1149969,1127298,956609xem1127298,956609nfc1143352,1147260,1135409,1343033,1104204,1525816v-76902,450464,-283016,758138,-518190,773523e" filled="f" strokecolor="#141414 [332]">
              <v:stroke joinstyle="round"/>
              <v:formulas/>
              <v:path arrowok="t" o:connecttype="custom" o:connectlocs="1127298,956609;1104204,1525816;586014,2299339" o:connectangles="0,0,0"/>
            </v:shape>
            <v:shape id="_x0000_s1122" type="#_x0000_t202" style="position:absolute;left:25498;top:19546;width:2772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<v:textbox style="mso-next-textbox:#_x0000_s1122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123" type="#_x0000_t202" style="position:absolute;left:20926;top:12087;width:2848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<v:textbox style="mso-next-textbox:#_x0000_s1123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124" type="#_x0000_t202" style="position:absolute;left:8356;top:9496;width:2845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<v:textbox style="mso-next-textbox:#_x0000_s1124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z</w:t>
                    </w:r>
                    <w:proofErr w:type="gramEnd"/>
                  </w:p>
                </w:txbxContent>
              </v:textbox>
            </v:shape>
            <v:shape id="_x0000_s1125" type="#_x0000_t202" style="position:absolute;left:49301;top:18792;width:2769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<v:textbox style="mso-next-textbox:#_x0000_s1125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126" type="#_x0000_t202" style="position:absolute;left:15496;top:24097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<v:textbox style="mso-next-textbox:#_x0000_s1126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</w:t>
                    </w:r>
                  </w:p>
                </w:txbxContent>
              </v:textbox>
            </v:shape>
            <v:shape id="_x0000_s1127" type="#_x0000_t202" style="position:absolute;left:30746;top:10639;width:3467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<v:textbox style="mso-next-textbox:#_x0000_s1127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P1</w:t>
                    </w:r>
                  </w:p>
                </w:txbxContent>
              </v:textbox>
            </v:shape>
            <v:shape id="_x0000_s1128" type="#_x0000_t202" style="position:absolute;left:34442;top:7404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<v:textbox style="mso-next-textbox:#_x0000_s1128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P2</w:t>
                    </w:r>
                  </w:p>
                </w:txbxContent>
              </v:textbox>
            </v:shape>
            <v:shape id="_x0000_s1129" type="#_x0000_t202" style="position:absolute;left:38128;top:5257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<v:textbox style="mso-next-textbox:#_x0000_s1129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P3</w:t>
                    </w:r>
                  </w:p>
                </w:txbxContent>
              </v:textbox>
            </v:shape>
            <v:shape id="_x0000_s1130" type="#_x0000_t202" style="position:absolute;left:41621;top:4075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<v:textbox style="mso-next-textbox:#_x0000_s1130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P4</w:t>
                    </w:r>
                  </w:p>
                </w:txbxContent>
              </v:textbox>
            </v:shape>
            <v:shape id="_x0000_s1131" type="#_x0000_t202" style="position:absolute;left:45088;top:5257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<v:textbox style="mso-next-textbox:#_x0000_s1131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P5</w:t>
                    </w:r>
                  </w:p>
                </w:txbxContent>
              </v:textbox>
            </v:shape>
            <v:shape id="_x0000_s1132" type="#_x0000_t202" style="position:absolute;left:48707;top:6676;width:3468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<v:textbox style="mso-next-textbox:#_x0000_s1132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P6</w:t>
                    </w:r>
                  </w:p>
                </w:txbxContent>
              </v:textbox>
            </v:shape>
            <v:shape id="_x0000_s1133" type="#_x0000_t202" style="position:absolute;left:50796;top:9724;width:3467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<v:textbox style="mso-next-textbox:#_x0000_s1133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P7</w:t>
                    </w:r>
                  </w:p>
                </w:txbxContent>
              </v:textbox>
            </v:shape>
            <v:shape id="_x0000_s1134" type="#_x0000_t202" style="position:absolute;left:44363;top:35937;width:4192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<v:textbox style="mso-next-textbox:#_x0000_s1134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R1</w:t>
                    </w:r>
                  </w:p>
                </w:txbxContent>
              </v:textbox>
            </v:shape>
            <v:shape id="_x0000_s1135" type="#_x0000_t202" style="position:absolute;left:44363;top:37995;width:4192;height:28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<v:textbox style="mso-next-textbox:#_x0000_s1135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R2</w:t>
                    </w:r>
                  </w:p>
                </w:txbxContent>
              </v:textbox>
            </v:shape>
            <v:shape id="_x0000_s1136" type="#_x0000_t202" style="position:absolute;left:48602;top:37638;width:4175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<v:textbox style="mso-next-textbox:#_x0000_s1136">
                <w:txbxContent>
                  <w:p w:rsidR="0029582A" w:rsidRDefault="0029582A" w:rsidP="0029582A">
                    <w:pPr>
                      <w:pStyle w:val="a4"/>
                      <w:spacing w:before="0" w:beforeAutospacing="0" w:after="200" w:afterAutospacing="0" w:line="276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R3</w:t>
                    </w:r>
                  </w:p>
                </w:txbxContent>
              </v:textbox>
            </v:shape>
            <v:shape id="_x0000_s1137" type="#_x0000_t202" style="position:absolute;left:40233;top:24307;width:2769;height:2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<v:textbox style="mso-next-textbox:#_x0000_s1137">
                <w:txbxContent>
                  <w:p w:rsidR="00FA1B37" w:rsidRDefault="00FA1B37" w:rsidP="00FA1B37">
                    <w:pPr>
                      <w:pStyle w:val="a4"/>
                      <w:spacing w:before="0" w:beforeAutospacing="0" w:after="200" w:afterAutospacing="0" w:line="276" w:lineRule="auto"/>
                    </w:pPr>
                    <w:proofErr w:type="gramStart"/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z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29582A" w:rsidRDefault="00CC0742" w:rsidP="0029582A">
      <w:pPr>
        <w:jc w:val="center"/>
      </w:pPr>
      <w:r>
        <w:t>Р</w:t>
      </w:r>
      <w:r w:rsidR="0029582A">
        <w:t>ис.3</w:t>
      </w:r>
      <w:r w:rsidR="00FB1368">
        <w:t xml:space="preserve"> Растеризация в координатах «азимут – дальность».</w:t>
      </w:r>
    </w:p>
    <w:p w:rsidR="00FB1368" w:rsidRDefault="00FB1368" w:rsidP="00FB1368">
      <w:pPr>
        <w:jc w:val="both"/>
      </w:pPr>
      <w:r>
        <w:t>Координата точки пересечения дуги окружности, соответствующей данным азимуту и дальности (рис.3), с плоскостью исходного треугольника, определяется в три этапа:</w:t>
      </w:r>
    </w:p>
    <w:p w:rsidR="00FB1368" w:rsidRDefault="00FB1368" w:rsidP="00FB1368">
      <w:pPr>
        <w:pStyle w:val="a3"/>
        <w:numPr>
          <w:ilvl w:val="0"/>
          <w:numId w:val="17"/>
        </w:numPr>
        <w:jc w:val="both"/>
      </w:pPr>
      <w:r>
        <w:t>Пересечение плоскости исходного треугольника с плоскостью азимута.</w:t>
      </w:r>
    </w:p>
    <w:p w:rsidR="00FB1368" w:rsidRDefault="00FB1368" w:rsidP="00FB1368">
      <w:pPr>
        <w:pStyle w:val="a3"/>
        <w:numPr>
          <w:ilvl w:val="0"/>
          <w:numId w:val="17"/>
        </w:numPr>
        <w:jc w:val="both"/>
      </w:pPr>
      <w:proofErr w:type="gramStart"/>
      <w:r>
        <w:t>Пересечени</w:t>
      </w:r>
      <w:r w:rsidR="00703A72">
        <w:t>е</w:t>
      </w:r>
      <w:r>
        <w:t xml:space="preserve"> прямой, получившейся на первом этапе, с окружностью радиуса R (наклонная дальность).</w:t>
      </w:r>
      <w:proofErr w:type="gramEnd"/>
    </w:p>
    <w:p w:rsidR="00FB1368" w:rsidRDefault="00703A72" w:rsidP="00FB1368">
      <w:pPr>
        <w:pStyle w:val="a3"/>
        <w:numPr>
          <w:ilvl w:val="0"/>
          <w:numId w:val="17"/>
        </w:numPr>
        <w:jc w:val="both"/>
      </w:pPr>
      <w:r>
        <w:t xml:space="preserve">Выбор точек с координатами </w:t>
      </w:r>
      <w:proofErr w:type="spellStart"/>
      <w:r>
        <w:t>z</w:t>
      </w:r>
      <w:proofErr w:type="spellEnd"/>
      <w:r>
        <w:t xml:space="preserve"> &lt; 0 и </w:t>
      </w:r>
      <w:proofErr w:type="spellStart"/>
      <w:r>
        <w:t>y</w:t>
      </w:r>
      <w:proofErr w:type="spellEnd"/>
      <w:r>
        <w:t xml:space="preserve"> &gt; 0.</w:t>
      </w:r>
    </w:p>
    <w:p w:rsidR="00703A72" w:rsidRDefault="00703A72" w:rsidP="00703A72">
      <w:pPr>
        <w:jc w:val="both"/>
      </w:pPr>
      <w:r>
        <w:t xml:space="preserve">Пусть есть две плоскости, заданные уравнениями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n1∙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=h</m:t>
        </m:r>
        <m:r>
          <w:rPr>
            <w:rFonts w:ascii="Cambria Math" w:hAnsi="Cambria Math"/>
          </w:rPr>
          <m:t>1</m:t>
        </m:r>
      </m:oMath>
      <w:r w:rsidRPr="00703A72"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n2∙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=h</m:t>
        </m:r>
        <m:r>
          <w:rPr>
            <w:rFonts w:ascii="Cambria Math" w:hAnsi="Cambria Math"/>
          </w:rPr>
          <m:t>2</m:t>
        </m:r>
      </m:oMath>
      <w: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n1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n2</m:t>
            </m:r>
          </m:e>
        </m:acc>
      </m:oMath>
      <w:r w:rsidRPr="00703A72">
        <w:t xml:space="preserve"> - нормали к плоскостям. Т</w:t>
      </w:r>
      <w:r>
        <w:t xml:space="preserve">огда они будут пересекаться </w:t>
      </w:r>
      <w:proofErr w:type="gramStart"/>
      <w:r>
        <w:t>по</w:t>
      </w:r>
      <w:proofErr w:type="gramEnd"/>
      <w:r>
        <w:t xml:space="preserve"> прямой, заданной в параметрическом виде:</w:t>
      </w:r>
    </w:p>
    <w:p w:rsidR="00703A72" w:rsidRPr="00E277C7" w:rsidRDefault="00703A72" w:rsidP="00703A72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1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2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2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</m:e>
          </m:d>
        </m:oMath>
      </m:oMathPara>
    </w:p>
    <w:p w:rsidR="00E277C7" w:rsidRPr="00E277C7" w:rsidRDefault="00E277C7" w:rsidP="00703A72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1=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h1-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1∙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1∙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277C7" w:rsidRPr="00E277C7" w:rsidRDefault="00E277C7" w:rsidP="00E277C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c</m:t>
          </m:r>
          <m:r>
            <w:rPr>
              <w:rFonts w:ascii="Cambria Math" w:hAnsi="Cambria Math"/>
            </w:rPr>
            <m:t xml:space="preserve">2=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h2-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1∙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1∙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3216E" w:rsidRDefault="00E277C7">
      <w:r>
        <w:t xml:space="preserve">Подробнее </w:t>
      </w:r>
      <w:proofErr w:type="gramStart"/>
      <w:r>
        <w:t>см</w:t>
      </w:r>
      <w:proofErr w:type="gramEnd"/>
      <w:r>
        <w:t xml:space="preserve">., например, </w:t>
      </w:r>
      <w:hyperlink r:id="rId6" w:history="1">
        <w:r w:rsidRPr="00BE4E71">
          <w:rPr>
            <w:rStyle w:val="af9"/>
          </w:rPr>
          <w:t>http://en.wikipedia.org/wiki/Plane_(geometry)</w:t>
        </w:r>
      </w:hyperlink>
    </w:p>
    <w:p w:rsidR="00E277C7" w:rsidRPr="0030375F" w:rsidRDefault="00E277C7">
      <w:r w:rsidRPr="00E277C7">
        <w:t xml:space="preserve">Азимутальная плоскость проходит через ось </w:t>
      </w:r>
      <w:r>
        <w:rPr>
          <w:lang w:val="en-US"/>
        </w:rPr>
        <w:t>Z</w:t>
      </w:r>
      <w:r w:rsidRPr="00E277C7">
        <w:t xml:space="preserve">, и составляет угол </w:t>
      </w:r>
      <w:r>
        <w:t>–</w:t>
      </w:r>
      <w:r>
        <w:rPr>
          <w:rFonts w:cstheme="minorHAnsi"/>
        </w:rPr>
        <w:t>α</w:t>
      </w:r>
      <w:r w:rsidRPr="00E277C7">
        <w:t xml:space="preserve"> с осью </w:t>
      </w:r>
      <w:r>
        <w:rPr>
          <w:lang w:val="en-US"/>
        </w:rPr>
        <w:t>Y</w:t>
      </w:r>
      <w:r w:rsidRPr="0030375F">
        <w:t xml:space="preserve">. </w:t>
      </w:r>
      <w:r>
        <w:t xml:space="preserve">Поэтому для нее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n1</m:t>
            </m:r>
          </m:e>
        </m:acc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 xml:space="preserve">,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-sin</m:t>
                </m:r>
              </m:fName>
              <m:e>
                <m:r>
                  <w:rPr>
                    <w:rFonts w:ascii="Cambria Math" w:hAnsi="Cambria Math"/>
                  </w:rPr>
                  <m:t>α, 0</m:t>
                </m:r>
              </m:e>
            </m:func>
          </m:e>
        </m:d>
        <m:r>
          <w:rPr>
            <w:rFonts w:ascii="Cambria Math" w:hAnsi="Cambria Math"/>
          </w:rPr>
          <m:t>, h</m:t>
        </m:r>
        <m:r>
          <w:rPr>
            <w:rFonts w:ascii="Cambria Math" w:hAnsi="Cambria Math"/>
          </w:rPr>
          <m:t>1=0</m:t>
        </m:r>
      </m:oMath>
      <w:r w:rsidR="0030375F" w:rsidRPr="0030375F">
        <w:t>.</w:t>
      </w:r>
    </w:p>
    <w:p w:rsidR="0030375F" w:rsidRPr="00326AF9" w:rsidRDefault="0030375F" w:rsidP="00D24861">
      <w:pPr>
        <w:jc w:val="both"/>
      </w:pPr>
      <w:r>
        <w:t>Вторая плоскость – это плоскость треугольника с заданными координатами вершин. С помощью ве</w:t>
      </w:r>
      <w:r w:rsidRPr="0030375F">
        <w:t>к</w:t>
      </w:r>
      <w:r>
        <w:t xml:space="preserve">торных и скалярных произведений определяем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n2</m:t>
            </m:r>
          </m:e>
        </m:acc>
      </m:oMath>
      <w:r>
        <w:t xml:space="preserve"> и h2.</w:t>
      </w:r>
      <w:r w:rsidRPr="0030375F">
        <w:t xml:space="preserve"> По приведенным</w:t>
      </w:r>
      <w:r>
        <w:t xml:space="preserve"> выше</w:t>
      </w:r>
      <w:r w:rsidRPr="0030375F">
        <w:t xml:space="preserve"> формулам</w:t>
      </w:r>
      <w:r>
        <w:t xml:space="preserve"> определяем </w:t>
      </w:r>
      <w:r w:rsidR="005F4C34">
        <w:t>коэффициенты c1 и с</w:t>
      </w:r>
      <w:proofErr w:type="gramStart"/>
      <w:r w:rsidR="005F4C34">
        <w:t>2</w:t>
      </w:r>
      <w:proofErr w:type="gramEnd"/>
      <w:r>
        <w:t xml:space="preserve">. </w:t>
      </w:r>
    </w:p>
    <w:p w:rsidR="0030375F" w:rsidRDefault="0030375F" w:rsidP="00D24861">
      <w:pPr>
        <w:jc w:val="both"/>
      </w:pPr>
      <w:r w:rsidRPr="0030375F">
        <w:t>Ч</w:t>
      </w:r>
      <w:r>
        <w:t xml:space="preserve">тобы найти </w:t>
      </w:r>
      <w:proofErr w:type="spellStart"/>
      <w:r>
        <w:t>t</w:t>
      </w:r>
      <w:proofErr w:type="spellEnd"/>
      <w:r>
        <w:t xml:space="preserve">, надо добавить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=R</m:t>
        </m:r>
      </m:oMath>
      <w:r w:rsidRPr="0030375F">
        <w:t xml:space="preserve">. </w:t>
      </w:r>
      <w:r>
        <w:t xml:space="preserve">Решаем получившееся квадратное </w:t>
      </w:r>
      <w:r w:rsidR="00326AF9">
        <w:t xml:space="preserve">уравнение </w:t>
      </w:r>
      <w:r>
        <w:t xml:space="preserve">относительно </w:t>
      </w:r>
      <w:proofErr w:type="spellStart"/>
      <w:r>
        <w:t>t</w:t>
      </w:r>
      <w:proofErr w:type="spellEnd"/>
      <w:r>
        <w:t>, и находим координаты искомых точек.</w:t>
      </w:r>
    </w:p>
    <w:p w:rsidR="00326AF9" w:rsidRPr="00FB2851" w:rsidRDefault="00326AF9" w:rsidP="00D24861">
      <w:pPr>
        <w:jc w:val="both"/>
      </w:pPr>
      <w:r>
        <w:t>Отбрасываем точки, не удовлетворяющие условию Z &lt; 0, Y &gt; 0.</w:t>
      </w:r>
    </w:p>
    <w:p w:rsidR="002F6DC5" w:rsidRDefault="002F6DC5">
      <w:r>
        <w:br w:type="page"/>
      </w:r>
    </w:p>
    <w:p w:rsidR="002F6DC5" w:rsidRDefault="002F6DC5" w:rsidP="002F6DC5">
      <w:pPr>
        <w:pStyle w:val="3"/>
        <w:rPr>
          <w:lang w:val="en-US"/>
        </w:rPr>
      </w:pPr>
      <w:r>
        <w:lastRenderedPageBreak/>
        <w:t>Условие нахождения точки внутри треугольника</w:t>
      </w:r>
      <w:r w:rsidRPr="002F6DC5">
        <w:t>.</w:t>
      </w:r>
    </w:p>
    <w:p w:rsidR="002F6DC5" w:rsidRPr="002F6DC5" w:rsidRDefault="002F6DC5" w:rsidP="002F6DC5">
      <w:pPr>
        <w:rPr>
          <w:lang w:val="en-US"/>
        </w:rPr>
      </w:pPr>
    </w:p>
    <w:p w:rsidR="00D24861" w:rsidRPr="00D24861" w:rsidRDefault="00D24861" w:rsidP="00D24861">
      <w:pPr>
        <w:jc w:val="both"/>
      </w:pPr>
      <w:r>
        <w:t>Условие нахождения точки внутри треугольника эквивалентно тому, что барицентрические координаты этой точки относительно всех вершин треугольника находятся в диапазоне от 0 до 1.</w:t>
      </w:r>
    </w:p>
    <w:sectPr w:rsidR="00D24861" w:rsidRPr="00D24861" w:rsidSect="00500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6503"/>
    <w:multiLevelType w:val="multilevel"/>
    <w:tmpl w:val="5126B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937E06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66E76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15E5B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80FD0"/>
    <w:multiLevelType w:val="hybridMultilevel"/>
    <w:tmpl w:val="D98C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805D5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83742"/>
    <w:multiLevelType w:val="hybridMultilevel"/>
    <w:tmpl w:val="2D86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164A0"/>
    <w:multiLevelType w:val="multilevel"/>
    <w:tmpl w:val="31BC4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0E732B"/>
    <w:multiLevelType w:val="hybridMultilevel"/>
    <w:tmpl w:val="CB726DCC"/>
    <w:lvl w:ilvl="0" w:tplc="E9AC01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21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C50B59"/>
    <w:multiLevelType w:val="hybridMultilevel"/>
    <w:tmpl w:val="FBC43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76177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E665F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D59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AC471FD"/>
    <w:multiLevelType w:val="hybridMultilevel"/>
    <w:tmpl w:val="186C5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2780A"/>
    <w:multiLevelType w:val="hybridMultilevel"/>
    <w:tmpl w:val="7FB4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050C5"/>
    <w:multiLevelType w:val="hybridMultilevel"/>
    <w:tmpl w:val="E620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1"/>
  </w:num>
  <w:num w:numId="5">
    <w:abstractNumId w:val="12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7"/>
  </w:num>
  <w:num w:numId="13">
    <w:abstractNumId w:val="14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B36880"/>
    <w:rsid w:val="0000250E"/>
    <w:rsid w:val="00012CDC"/>
    <w:rsid w:val="000159F2"/>
    <w:rsid w:val="00017F69"/>
    <w:rsid w:val="000314B0"/>
    <w:rsid w:val="00043C5A"/>
    <w:rsid w:val="00050B83"/>
    <w:rsid w:val="00054E46"/>
    <w:rsid w:val="000566AC"/>
    <w:rsid w:val="000566D2"/>
    <w:rsid w:val="00062F35"/>
    <w:rsid w:val="00074A7C"/>
    <w:rsid w:val="000A3549"/>
    <w:rsid w:val="000C70D9"/>
    <w:rsid w:val="000D72B6"/>
    <w:rsid w:val="000E6336"/>
    <w:rsid w:val="000E671D"/>
    <w:rsid w:val="0010748F"/>
    <w:rsid w:val="00126DBE"/>
    <w:rsid w:val="00127929"/>
    <w:rsid w:val="00174E3A"/>
    <w:rsid w:val="001816BE"/>
    <w:rsid w:val="00182616"/>
    <w:rsid w:val="00187E22"/>
    <w:rsid w:val="001A5109"/>
    <w:rsid w:val="001B48BD"/>
    <w:rsid w:val="001C2FD2"/>
    <w:rsid w:val="001F646A"/>
    <w:rsid w:val="00204B91"/>
    <w:rsid w:val="00215484"/>
    <w:rsid w:val="00226B6F"/>
    <w:rsid w:val="00237C0E"/>
    <w:rsid w:val="00243E9B"/>
    <w:rsid w:val="0025189B"/>
    <w:rsid w:val="00271632"/>
    <w:rsid w:val="0029582A"/>
    <w:rsid w:val="00295D73"/>
    <w:rsid w:val="002A1D65"/>
    <w:rsid w:val="002A2823"/>
    <w:rsid w:val="002B0572"/>
    <w:rsid w:val="002C49CD"/>
    <w:rsid w:val="002D6966"/>
    <w:rsid w:val="002D731B"/>
    <w:rsid w:val="002F6DC5"/>
    <w:rsid w:val="0030375F"/>
    <w:rsid w:val="00311A0D"/>
    <w:rsid w:val="00324FF8"/>
    <w:rsid w:val="00326AF9"/>
    <w:rsid w:val="00331DC8"/>
    <w:rsid w:val="00334B4A"/>
    <w:rsid w:val="00335261"/>
    <w:rsid w:val="00341069"/>
    <w:rsid w:val="00341134"/>
    <w:rsid w:val="00347B9B"/>
    <w:rsid w:val="0035484E"/>
    <w:rsid w:val="00395BF3"/>
    <w:rsid w:val="003C0DCE"/>
    <w:rsid w:val="003C1CC5"/>
    <w:rsid w:val="003C361C"/>
    <w:rsid w:val="003C393B"/>
    <w:rsid w:val="003C50A0"/>
    <w:rsid w:val="003C5F9A"/>
    <w:rsid w:val="003F3FA4"/>
    <w:rsid w:val="003F6CA4"/>
    <w:rsid w:val="0040553F"/>
    <w:rsid w:val="0041122C"/>
    <w:rsid w:val="0042227A"/>
    <w:rsid w:val="00423ACD"/>
    <w:rsid w:val="00447921"/>
    <w:rsid w:val="004549DE"/>
    <w:rsid w:val="00470363"/>
    <w:rsid w:val="004712B1"/>
    <w:rsid w:val="004732A0"/>
    <w:rsid w:val="00474A13"/>
    <w:rsid w:val="004A2B67"/>
    <w:rsid w:val="004E3AA9"/>
    <w:rsid w:val="005005EC"/>
    <w:rsid w:val="0051126F"/>
    <w:rsid w:val="005265D6"/>
    <w:rsid w:val="00532869"/>
    <w:rsid w:val="00534402"/>
    <w:rsid w:val="00550518"/>
    <w:rsid w:val="005751E7"/>
    <w:rsid w:val="005B38BC"/>
    <w:rsid w:val="005C3DFA"/>
    <w:rsid w:val="005D53A6"/>
    <w:rsid w:val="005D6BD3"/>
    <w:rsid w:val="005E295D"/>
    <w:rsid w:val="005F4C34"/>
    <w:rsid w:val="005F6055"/>
    <w:rsid w:val="00600FD3"/>
    <w:rsid w:val="006052C2"/>
    <w:rsid w:val="00624F03"/>
    <w:rsid w:val="0064511A"/>
    <w:rsid w:val="0069022D"/>
    <w:rsid w:val="006A4AA1"/>
    <w:rsid w:val="006C1C8B"/>
    <w:rsid w:val="006E1A68"/>
    <w:rsid w:val="006F1B90"/>
    <w:rsid w:val="006F1FB3"/>
    <w:rsid w:val="006F2563"/>
    <w:rsid w:val="006F5A79"/>
    <w:rsid w:val="00703A72"/>
    <w:rsid w:val="0072023A"/>
    <w:rsid w:val="00734047"/>
    <w:rsid w:val="0078635F"/>
    <w:rsid w:val="00791AA4"/>
    <w:rsid w:val="00794110"/>
    <w:rsid w:val="00797CD2"/>
    <w:rsid w:val="007A06AA"/>
    <w:rsid w:val="007B1627"/>
    <w:rsid w:val="007D0812"/>
    <w:rsid w:val="007D691A"/>
    <w:rsid w:val="007F6169"/>
    <w:rsid w:val="008013AC"/>
    <w:rsid w:val="00811AC7"/>
    <w:rsid w:val="008150E1"/>
    <w:rsid w:val="00820F2F"/>
    <w:rsid w:val="00824C9A"/>
    <w:rsid w:val="0083337F"/>
    <w:rsid w:val="00836299"/>
    <w:rsid w:val="00837D68"/>
    <w:rsid w:val="00850598"/>
    <w:rsid w:val="008551A2"/>
    <w:rsid w:val="00862AF0"/>
    <w:rsid w:val="008731B6"/>
    <w:rsid w:val="00880E95"/>
    <w:rsid w:val="00880FFE"/>
    <w:rsid w:val="008C2245"/>
    <w:rsid w:val="008C3504"/>
    <w:rsid w:val="008D1BC0"/>
    <w:rsid w:val="008F2EEC"/>
    <w:rsid w:val="009001F0"/>
    <w:rsid w:val="009007F2"/>
    <w:rsid w:val="00915101"/>
    <w:rsid w:val="00920AAF"/>
    <w:rsid w:val="0092154C"/>
    <w:rsid w:val="00944E27"/>
    <w:rsid w:val="00945312"/>
    <w:rsid w:val="00966673"/>
    <w:rsid w:val="00972786"/>
    <w:rsid w:val="009765B9"/>
    <w:rsid w:val="00990604"/>
    <w:rsid w:val="009959EF"/>
    <w:rsid w:val="009A5195"/>
    <w:rsid w:val="009B511D"/>
    <w:rsid w:val="009D13D5"/>
    <w:rsid w:val="009D209F"/>
    <w:rsid w:val="009E3774"/>
    <w:rsid w:val="009E4A05"/>
    <w:rsid w:val="00A00057"/>
    <w:rsid w:val="00A0131A"/>
    <w:rsid w:val="00A1371B"/>
    <w:rsid w:val="00A14759"/>
    <w:rsid w:val="00A44AF1"/>
    <w:rsid w:val="00A4608C"/>
    <w:rsid w:val="00A53BAA"/>
    <w:rsid w:val="00A56752"/>
    <w:rsid w:val="00A62AE2"/>
    <w:rsid w:val="00A64FC3"/>
    <w:rsid w:val="00A72924"/>
    <w:rsid w:val="00A80101"/>
    <w:rsid w:val="00A80CC1"/>
    <w:rsid w:val="00A9350B"/>
    <w:rsid w:val="00AD1DCA"/>
    <w:rsid w:val="00AE43D8"/>
    <w:rsid w:val="00AF1006"/>
    <w:rsid w:val="00B12DE1"/>
    <w:rsid w:val="00B2112F"/>
    <w:rsid w:val="00B26434"/>
    <w:rsid w:val="00B30B37"/>
    <w:rsid w:val="00B35730"/>
    <w:rsid w:val="00B36880"/>
    <w:rsid w:val="00B8713F"/>
    <w:rsid w:val="00B90244"/>
    <w:rsid w:val="00BA1460"/>
    <w:rsid w:val="00BB1906"/>
    <w:rsid w:val="00BB4F8A"/>
    <w:rsid w:val="00BC2ECA"/>
    <w:rsid w:val="00BE27C6"/>
    <w:rsid w:val="00BE660D"/>
    <w:rsid w:val="00BF65EC"/>
    <w:rsid w:val="00BF6CDE"/>
    <w:rsid w:val="00BF72F8"/>
    <w:rsid w:val="00C04763"/>
    <w:rsid w:val="00C118C5"/>
    <w:rsid w:val="00C3216E"/>
    <w:rsid w:val="00C353D1"/>
    <w:rsid w:val="00C50AB4"/>
    <w:rsid w:val="00C6570C"/>
    <w:rsid w:val="00C7011D"/>
    <w:rsid w:val="00C772EF"/>
    <w:rsid w:val="00C84178"/>
    <w:rsid w:val="00C84428"/>
    <w:rsid w:val="00CA01ED"/>
    <w:rsid w:val="00CB3EE7"/>
    <w:rsid w:val="00CB4662"/>
    <w:rsid w:val="00CC0742"/>
    <w:rsid w:val="00CD4D66"/>
    <w:rsid w:val="00CF78B6"/>
    <w:rsid w:val="00D069F7"/>
    <w:rsid w:val="00D158E0"/>
    <w:rsid w:val="00D24861"/>
    <w:rsid w:val="00D33EA4"/>
    <w:rsid w:val="00D46CE5"/>
    <w:rsid w:val="00D5092B"/>
    <w:rsid w:val="00D54090"/>
    <w:rsid w:val="00D8535D"/>
    <w:rsid w:val="00D92619"/>
    <w:rsid w:val="00DA7FC1"/>
    <w:rsid w:val="00DD3C05"/>
    <w:rsid w:val="00DD6FCC"/>
    <w:rsid w:val="00E008BE"/>
    <w:rsid w:val="00E02290"/>
    <w:rsid w:val="00E06562"/>
    <w:rsid w:val="00E12C62"/>
    <w:rsid w:val="00E13177"/>
    <w:rsid w:val="00E225BB"/>
    <w:rsid w:val="00E25E18"/>
    <w:rsid w:val="00E277C7"/>
    <w:rsid w:val="00E33933"/>
    <w:rsid w:val="00E34730"/>
    <w:rsid w:val="00E433B5"/>
    <w:rsid w:val="00E61FBF"/>
    <w:rsid w:val="00E64F70"/>
    <w:rsid w:val="00E65B82"/>
    <w:rsid w:val="00E847FD"/>
    <w:rsid w:val="00E86584"/>
    <w:rsid w:val="00EB7E8E"/>
    <w:rsid w:val="00EC48B6"/>
    <w:rsid w:val="00ED057D"/>
    <w:rsid w:val="00ED6299"/>
    <w:rsid w:val="00EE416A"/>
    <w:rsid w:val="00EF0BA5"/>
    <w:rsid w:val="00EF2821"/>
    <w:rsid w:val="00F00398"/>
    <w:rsid w:val="00F120E1"/>
    <w:rsid w:val="00F57DCA"/>
    <w:rsid w:val="00F601B6"/>
    <w:rsid w:val="00F62F5B"/>
    <w:rsid w:val="00F847B1"/>
    <w:rsid w:val="00F90582"/>
    <w:rsid w:val="00F94CD5"/>
    <w:rsid w:val="00FA0818"/>
    <w:rsid w:val="00FA0966"/>
    <w:rsid w:val="00FA1B37"/>
    <w:rsid w:val="00FB1368"/>
    <w:rsid w:val="00FB2851"/>
    <w:rsid w:val="00FB3585"/>
    <w:rsid w:val="00FB7D30"/>
    <w:rsid w:val="00FC33BD"/>
    <w:rsid w:val="00FF290F"/>
    <w:rsid w:val="00FF6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057"/>
  </w:style>
  <w:style w:type="paragraph" w:styleId="1">
    <w:name w:val="heading 1"/>
    <w:basedOn w:val="a"/>
    <w:next w:val="a"/>
    <w:link w:val="10"/>
    <w:uiPriority w:val="9"/>
    <w:qFormat/>
    <w:rsid w:val="00A0005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005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005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05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05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05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05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05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05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0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03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2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65D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440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0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A0005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A0005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000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005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0005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0005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0005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0005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0005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005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rsid w:val="00A00057"/>
    <w:rPr>
      <w:b/>
      <w:bCs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A0005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A0005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A00057"/>
    <w:rPr>
      <w:b/>
      <w:bCs/>
    </w:rPr>
  </w:style>
  <w:style w:type="character" w:styleId="ae">
    <w:name w:val="Emphasis"/>
    <w:uiPriority w:val="20"/>
    <w:qFormat/>
    <w:rsid w:val="00A0005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link w:val="af0"/>
    <w:uiPriority w:val="1"/>
    <w:qFormat/>
    <w:rsid w:val="00A00057"/>
    <w:pPr>
      <w:spacing w:after="0" w:line="240" w:lineRule="auto"/>
    </w:pPr>
  </w:style>
  <w:style w:type="character" w:customStyle="1" w:styleId="af0">
    <w:name w:val="Без интервала Знак"/>
    <w:basedOn w:val="a0"/>
    <w:link w:val="af"/>
    <w:uiPriority w:val="1"/>
    <w:rsid w:val="00A00057"/>
  </w:style>
  <w:style w:type="paragraph" w:styleId="21">
    <w:name w:val="Quote"/>
    <w:basedOn w:val="a"/>
    <w:next w:val="a"/>
    <w:link w:val="22"/>
    <w:uiPriority w:val="29"/>
    <w:qFormat/>
    <w:rsid w:val="00A0005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00057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A0005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A00057"/>
    <w:rPr>
      <w:b/>
      <w:bCs/>
      <w:i/>
      <w:iCs/>
    </w:rPr>
  </w:style>
  <w:style w:type="character" w:styleId="af3">
    <w:name w:val="Subtle Emphasis"/>
    <w:uiPriority w:val="19"/>
    <w:qFormat/>
    <w:rsid w:val="00A00057"/>
    <w:rPr>
      <w:i/>
      <w:iCs/>
    </w:rPr>
  </w:style>
  <w:style w:type="character" w:styleId="af4">
    <w:name w:val="Intense Emphasis"/>
    <w:uiPriority w:val="21"/>
    <w:qFormat/>
    <w:rsid w:val="00A00057"/>
    <w:rPr>
      <w:b/>
      <w:bCs/>
    </w:rPr>
  </w:style>
  <w:style w:type="character" w:styleId="af5">
    <w:name w:val="Subtle Reference"/>
    <w:uiPriority w:val="31"/>
    <w:qFormat/>
    <w:rsid w:val="00A00057"/>
    <w:rPr>
      <w:smallCaps/>
    </w:rPr>
  </w:style>
  <w:style w:type="character" w:styleId="af6">
    <w:name w:val="Intense Reference"/>
    <w:uiPriority w:val="32"/>
    <w:qFormat/>
    <w:rsid w:val="00A00057"/>
    <w:rPr>
      <w:smallCaps/>
      <w:spacing w:val="5"/>
      <w:u w:val="single"/>
    </w:rPr>
  </w:style>
  <w:style w:type="character" w:styleId="af7">
    <w:name w:val="Book Title"/>
    <w:uiPriority w:val="33"/>
    <w:qFormat/>
    <w:rsid w:val="00A00057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A00057"/>
    <w:pPr>
      <w:outlineLvl w:val="9"/>
    </w:pPr>
    <w:rPr>
      <w:lang w:bidi="en-US"/>
    </w:rPr>
  </w:style>
  <w:style w:type="character" w:styleId="af9">
    <w:name w:val="Hyperlink"/>
    <w:basedOn w:val="a0"/>
    <w:uiPriority w:val="99"/>
    <w:unhideWhenUsed/>
    <w:rsid w:val="00E277C7"/>
    <w:rPr>
      <w:color w:val="0000FF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E277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Plane_(geometry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CE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EFA0-C084-4D11-9EB2-BA646B75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 Maryin</dc:creator>
  <cp:lastModifiedBy>IRBIS</cp:lastModifiedBy>
  <cp:revision>135</cp:revision>
  <dcterms:created xsi:type="dcterms:W3CDTF">2012-06-04T12:33:00Z</dcterms:created>
  <dcterms:modified xsi:type="dcterms:W3CDTF">2009-06-28T14:10:00Z</dcterms:modified>
</cp:coreProperties>
</file>