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Министерство науки и высшего образования Российской Федерации</w:t>
      </w:r>
    </w:p>
    <w:p>
      <w:pPr>
        <w:spacing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highlight w:val="yellow"/>
        </w:rPr>
        <w:t>[Полное наименование вуза]</w:t>
      </w:r>
    </w:p>
    <w:p>
      <w:pPr>
        <w:spacing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highlight w:val="yellow"/>
        </w:rPr>
        <w:t>[Факультет / институт]</w:t>
      </w:r>
    </w:p>
    <w:p>
      <w:pPr>
        <w:spacing w:after="120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highlight w:val="yellow"/>
        </w:rPr>
        <w:t>[Кафедра]</w:t>
      </w:r>
    </w:p>
    <w:p>
      <w:pPr>
        <w:spacing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ОТЧЁТ</w:t>
      </w:r>
    </w:p>
    <w:p>
      <w:pPr>
        <w:spacing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лабораторной работе</w:t>
      </w:r>
    </w:p>
    <w:p>
      <w:pPr>
        <w:spacing w:after="24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дисциплине «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highlight w:val="yellow"/>
        </w:rPr>
        <w:t>[Название дисциплины]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»</w:t>
      </w:r>
    </w:p>
    <w:p>
      <w:pPr>
        <w:spacing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Информационная система учёта учебного процесса «Университетская система».</w:t>
      </w:r>
    </w:p>
    <w:p>
      <w:pPr>
        <w:spacing w:after="12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Этапы 4–5: тестирование, внедрение и сопровождение</w:t>
      </w:r>
    </w:p>
    <w:p>
      <w:pPr>
        <w:spacing w:after="80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Документ 4 «План тестирования», документ 5 «Протокол тестирования», документ 6 «Руководство пользователя», документ 7 «Презентация проекта»</w:t>
      </w:r>
    </w:p>
    <w:p>
      <w:pPr>
        <w:spacing w:after="0" w:before="0"/>
        <w:ind w:firstLine="0"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Выполнили студенты группы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highlight w:val="yellow"/>
        </w:rPr>
        <w:t>[номер группы]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:</w:t>
      </w:r>
    </w:p>
    <w:p>
      <w:pPr>
        <w:spacing w:after="0" w:before="0"/>
        <w:ind w:firstLine="0"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highlight w:val="yellow"/>
        </w:rPr>
        <w:t>[Фамилия И. О.]</w:t>
      </w:r>
    </w:p>
    <w:p>
      <w:pPr>
        <w:spacing w:after="0" w:before="0"/>
        <w:ind w:firstLine="0"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highlight w:val="yellow"/>
        </w:rPr>
        <w:t>[Фамилия И. О.]</w:t>
      </w:r>
    </w:p>
    <w:p>
      <w:pPr>
        <w:spacing w:after="0" w:before="0"/>
        <w:ind w:firstLine="0" w:left="5102"/>
        <w:jc w:val="left"/>
      </w:pPr>
    </w:p>
    <w:p>
      <w:pPr>
        <w:spacing w:after="0" w:before="0"/>
        <w:ind w:firstLine="0"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Проверил:</w:t>
      </w:r>
    </w:p>
    <w:p>
      <w:pPr>
        <w:spacing w:after="0" w:before="0"/>
        <w:ind w:firstLine="0"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highlight w:val="yellow"/>
        </w:rPr>
        <w:t>[должность, Фамилия И. О. преподавателя]</w:t>
      </w:r>
    </w:p>
    <w:p>
      <w:pPr>
        <w:spacing w:after="200" w:before="0"/>
      </w:pPr>
    </w:p>
    <w:p>
      <w:pPr>
        <w:spacing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  <w:highlight w:val="yellow"/>
        </w:rPr>
        <w:t>[Город]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2026</w:t>
      </w:r>
    </w:p>
    <w:p>
      <w:pPr>
        <w:ind w:firstLine="0"/>
      </w:pPr>
      <w:r>
        <w:br w:type="page"/>
      </w:r>
    </w:p>
    <w:p>
      <w:pPr>
        <w:spacing w:after="24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СОДЕРЖАНИЕ</w:t>
      </w:r>
    </w:p>
    <w:p>
      <w:pPr>
        <w:ind w:firstLine="0"/>
      </w:pPr>
      <w:r>
        <w:rPr>
          <w:rFonts w:ascii="Times New Roman" w:hAnsi="Times New Roman" w:cs="Times New Roman" w:eastAsia="Times New Roman"/>
          <w:color w:val="000000"/>
          <w:sz w:val="24"/>
        </w:rPr>
        <w:fldChar w:fldCharType="begin"/>
        <w:instrText xml:space="preserve">TOC \o "1-2" \h \z \u</w:instrText>
        <w:fldChar w:fldCharType="separate"/>
      </w:r>
      <w:r>
        <w:rPr>
          <w:rFonts w:ascii="Times New Roman" w:hAnsi="Times New Roman" w:cs="Times New Roman" w:eastAsia="Times New Roman"/>
          <w:color w:val="000000"/>
          <w:sz w:val="24"/>
        </w:rPr>
        <w:t>Оглавление обновится при открытии в Word (или ПКМ → «Обновить поле»).</w:t>
      </w:r>
      <w:r>
        <w:fldChar w:fldCharType="end"/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ВВЕДЕНИЕ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Объект работы — веб-система «Университетская система» для учёта учебного процесса вуза: расписание занятий, посещаемость, учебные задания, оценки, аналитика успеваемости и администрирование пользователей. Серверная часть написана на Python (FastAPI) с СУБД PostgreSQL 16, клиентская часть — одностраничное веб-приложение (HTML, JavaScript, Tailwind CSS). Система разворачивается в Docker.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В системе четыре роли: студент, преподаватель, декан и администратор. Набор экранов и права доступа зависят от роли пользователя.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Отчёт охватывает этапы 4 и 5 жизненного цикла и содержит документы: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документ 4 «План тестирования»: стратегия, окружение, 87 тестовых сценариев, матрица покрытия требований, чек-листы интерфейса;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документ 5 «Протокол тестирования»: результаты прогонов, найденные дефекты и их статус, оценка качества;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документ 6 «Руководство пользователя»: назначение, требования, установка, инструкции для каждой роли, описание экранных форм, FAQ;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документ 7 «Презентация проекта»: структура презентации и сценарий демонстрации для защиты.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Исходный код, автотесты (tests/api_tests.py) и скриншоты лежат в репозитории проекта: https://github.com/Arseniy-Salistiy/Uni-project.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1 ДОКУМЕНТ 4. ПЛАН ТЕСТИРОВАНИЯ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1.1 Объект и цели тестирования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Объект тестирования — «Университетская система» (репозиторий Uni-project, ветка main, коммит 21bc028 с последующими исправлениями). Компоненты: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REST API на FastAPI (модули users, students, teachers, study, performace, analytics, admin, info);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база данных PostgreSQL 16: миграции yoyo, триггеры аудита, представление grades_view;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веб-интерфейс index.html.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Цели тестирования: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проверить ролевую модель: каждая роль получает свой интерфейс и не может выполнять чужие действия;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проверить основные бизнес-функции: расписание, посещаемость, задания, оценки, аналитику, администрирование;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проверить обработку некорректных данных и тексты сообщений об ошибках;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проверить развёртывание по инструкции и работу интерфейса на ПК и мобильных устройствах.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1.2 Требования к системе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Тестовые сценарии привязаны к требованиям из таблицы 1.</w:t>
      </w: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1 – Требования к системе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8221"/>
      </w:tblGrid>
      <w:tr>
        <w:trPr>
          <w:tblHeader w:val="true"/>
        </w:trPr>
        <w:tc>
          <w:tcPr>
            <w:tcW w:type="dxa" w:w="113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Код</w:t>
            </w:r>
          </w:p>
        </w:tc>
        <w:tc>
          <w:tcPr>
            <w:tcW w:type="dxa" w:w="8220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Требование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ФТ-01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Аутентификация пользователей по email и паролю с выдачей JWT-токена (срок действия 60 минут)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ФТ-02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Ролевая модель: администратор, декан, преподаватель, студент; интерфейс и права доступа определяются ролью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ФТ-03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Самостоятельная регистрация студента; роль назначается системой, а не клиентом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ФТ-04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Создание учётных записей преподавателей администратором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ФТ-05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Просмотр пользователей и изменение их ролей администратором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ФТ-06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Журнал аудита изменений данных (кто, когда, что изменил)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ФТ-07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Резервное копирование базы данных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ФТ-08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Назначение дисциплин группам (декан, администратор)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ФТ-09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Ведение расписания занятий (преподаватель — по своим дисциплинам, декан — по всем)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ФТ-10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Учёт посещаемости занятий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ФТ-11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Управление учебными заданиями по дисциплине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ФТ-12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Выставление оценок за задания и итоговых оценок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ФТ-13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Личный кабинет студента: расписание, успеваемость, средний балл, посещаемость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ФТ-14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Аналитические отчёты деканата: должники, статистика, качество знаний, рейтинг группы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ФТ-15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Редактирование собственного профиля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ФТ-16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Справочники: группы, кафедры, направления подготовки, дисциплины, роли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НФ-01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Валидация входных данных и понятные сообщения об ошибках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НФ-02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Конфиденциальность: пользователь видит только разрешённые ему данные, хеши паролей не раскрываются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НФ-03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Адаптивный веб-интерфейс для ПК и мобильных устройств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НФ-04</w:t>
            </w:r>
          </w:p>
        </w:tc>
        <w:tc>
          <w:tcPr>
            <w:tcW w:type="dxa" w:w="82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Развёртывание в Docker по инструкции из README</w:t>
            </w:r>
          </w:p>
        </w:tc>
      </w:tr>
    </w:tbl>
    <w:p>
      <w:pPr>
        <w:spacing w:line="240" w:lineRule="auto" w:after="120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1.3 Стратегия и виды тестирования</w:t>
      </w: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2 – Виды тестирования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969"/>
        <w:gridCol w:w="3118"/>
      </w:tblGrid>
      <w:tr>
        <w:trPr>
          <w:tblHeader w:val="true"/>
        </w:trPr>
        <w:tc>
          <w:tcPr>
            <w:tcW w:type="dxa" w:w="2268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Вид тестирования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Что проверяется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Способ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Функциональное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Бизнес-функции по ролям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Автотесты API, ручные проверки UI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Тестирование безопасности доступа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Разграничение прав по ролям, доступ только к своим данным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Автотесты API (позитивные и негативные)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Негативное (валидация)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Неверные форматы, границы, дубликаты, несуществующие объекты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Автотесты API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Интеграционное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Связка API — PostgreSQL: транзакции, триггеры аудита, ограничения целостности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Автотесты на развёрнутой системе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Тестирование интерфейса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Экранные формы, сообщения, навигация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Ручные проверки по чек-листам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Адаптивность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Отображение на ширине 375 px и 1280 px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Ручная проверка в браузере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Установка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Развёртывание по README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Ручная проверка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Регрессионное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Отсутствие новых ошибок после исправлений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Повторный прогон всех автотестов</w:t>
            </w:r>
          </w:p>
        </w:tc>
      </w:tr>
    </w:tbl>
    <w:p>
      <w:pPr>
        <w:spacing w:line="240" w:lineRule="auto" w:after="120"/>
        <w:ind w:firstLine="0"/>
      </w:pP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Автотесты API находятся в файле tests/api_tests.py. Скрипт использует только стандартную библиотеку Python 3.8+, работает с запущенной системой и тестовыми данными из scripts/seed.sql и сохраняет результаты в tests/api_results.json. Запуск:</w:t>
      </w:r>
    </w:p>
    <w:p>
      <w:pPr>
        <w:spacing w:line="240" w:lineRule="auto" w:after="120"/>
        <w:ind w:firstLine="0" w:left="709"/>
        <w:jc w:val="left"/>
        <w:shd w:val="clear" w:color="auto" w:fill="F2F2F2"/>
      </w:pPr>
      <w:r>
        <w:rPr>
          <w:rFonts w:ascii="Courier New" w:hAnsi="Courier New" w:eastAsia="Courier New" w:cs="Courier New"/>
          <w:sz w:val="22"/>
        </w:rPr>
        <w:t>python3 tests/api_tests.py http://localhost:8000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1.4 Тестовое окружение</w:t>
      </w: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3 – Тестовое окружение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Параметр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ОС рабочей станции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macOS 15 (Darwin 24.6)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Контейнеризация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Docker Desktop, Docker Compose v2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Сервер приложения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Python 3.12-slim, FastAPI, uvicorn (контейнер app)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СУБД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PostgreSQL 16-alpine (контейнер database)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Веб-сервер интерфейса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python -m http.server 5500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Браузер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Chromium (встроенный браузер), разрешения 1280×800 и 375×812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Тестовые данные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scripts/seed.sql: 4 роли, 42 пользователя (1 администратор, 1 декан, 10 преподавателей, 30 студентов), 5 групп, 15 дисциплин, 30 назначений, 240 занятий, ~1300 отметок посещаемости, 90 заданий, ~670 оценок</w:t>
            </w:r>
          </w:p>
        </w:tc>
      </w:tr>
    </w:tbl>
    <w:p>
      <w:pPr>
        <w:spacing w:line="240" w:lineRule="auto" w:after="120"/>
        <w:ind w:firstLine="0"/>
      </w:pP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4 – Тестовые учётные записи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5386"/>
        <w:gridCol w:w="1984"/>
      </w:tblGrid>
      <w:tr>
        <w:trPr>
          <w:tblHeader w:val="true"/>
        </w:trPr>
        <w:tc>
          <w:tcPr>
            <w:tcW w:type="dxa" w:w="198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Роль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Учётная запись</w:t>
            </w:r>
          </w:p>
        </w:tc>
        <w:tc>
          <w:tcPr>
            <w:tcW w:type="dxa" w:w="198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Пароль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Администратор</w:t>
            </w:r>
          </w:p>
        </w:tc>
        <w:tc>
          <w:tcPr>
            <w:tcW w:type="dxa" w:w="538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admin@university.test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password123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Декан</w:t>
            </w:r>
          </w:p>
        </w:tc>
        <w:tc>
          <w:tcPr>
            <w:tcW w:type="dxa" w:w="538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dean@university.test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password123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Преподаватель</w:t>
            </w:r>
          </w:p>
        </w:tc>
        <w:tc>
          <w:tcPr>
            <w:tcW w:type="dxa" w:w="538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ivanov.sp@university.test (Иванов С. П.)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password123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Студент</w:t>
            </w:r>
          </w:p>
        </w:tc>
        <w:tc>
          <w:tcPr>
            <w:tcW w:type="dxa" w:w="538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s01@student.university.test (Алексеев М. О., группа ПИ-231)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password123</w:t>
            </w:r>
          </w:p>
        </w:tc>
      </w:tr>
    </w:tbl>
    <w:p>
      <w:pPr>
        <w:spacing w:line="240" w:lineRule="auto" w:after="120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1.5 Критерии начала и окончания тестирования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Тестирование начинается, если: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система развёрнута, все миграции применены, тестовые данные загружены;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эндпоинт /docs открывается, а вход под каждой тестовой учётной записью успешен.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Тестирование завершается, если: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выполнены все запланированные сценарии;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нет открытых дефектов с серьёзностью «Критический» и «Высокий»;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доля пройденных сценариев не ниже 95 %;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каждое требование покрыто хотя бы одним сценарием.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Серьёзность дефектов: «Критический» — нарушение безопасности или невозможность работы роли; «Высокий» — не работает функция; «Средний» — функция работает с ограничениями; «Низкий» — косметика, удобство, документация.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1.6 Тестовые сценарии (Test Cases)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Всего 87 сценариев: 66 автоматизированных проверок API (TC-01…TC-66, таблица 5) и 21 ручная проверка интерфейса и установки (UI-01…UI-21, таблица 6). Предусловие всех TC — развёрнутая система с тестовыми данными и выполненный вход под ролью из графы «Шаги / запрос», если не указано иное.</w:t>
      </w: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5 – Автоматизированные тестовые сценарии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1360"/>
        <w:gridCol w:w="2721"/>
        <w:gridCol w:w="2211"/>
        <w:gridCol w:w="1020"/>
        <w:gridCol w:w="1247"/>
      </w:tblGrid>
      <w:tr>
        <w:trPr>
          <w:tblHeader w:val="true"/>
        </w:trPr>
        <w:tc>
          <w:tcPr>
            <w:tcW w:type="dxa" w:w="79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Модуль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Шаги / запрос</w:t>
            </w:r>
          </w:p>
        </w:tc>
        <w:tc>
          <w:tcPr>
            <w:tcW w:type="dxa" w:w="221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Ожидаемый результат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Приоритет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Требования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TC-01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Аутентификация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/users/login, admin@university.test / password123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выдан токен, role = admin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TC-02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Аутентификация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/users/login с неверным паролем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401 «Неверный пароль или email»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ФТ-01, НФ-01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TC-03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Аутентификация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/users/login с несуществующим email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TC-04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Аутентификация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/users/me без заголовка Authorization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ФТ-01, ФТ-02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TC-05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Аутентификация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/users/me с произвольной строкой вместо токена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Ролевая модель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Вход администратора, GET /users/me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role = admin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TC-07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Ролевая модель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Вход декана, GET /users/me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role = dean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TC-08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Ролевая модель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Вход преподавателя, GET /users/me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role = 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TC-09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Ролевая модель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Вход студента, GET /users/me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role = 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Справочники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/info/groups без токена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список групп не пуст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ФТ-03, ФТ-16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TC-11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Справочники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/info/roles под студентом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ФТ-02, ФТ-16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TC-12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Регистрация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/students/signup, в теле передан role_id = 1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создан пользователь с role_id = 4 (студент)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Критический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ФТ-03, ФТ-02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TC-13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Регистрация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Повтор TC-12 с тем же email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409 «Email уже занят»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ФТ-03, НФ-01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TC-14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Регистрация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/students/signup, телефон «12345»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НФ-01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TC-15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Регистрация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/students/signup, group_id = 99999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404 «Группа не найдена»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ФТ-03, НФ-01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Регистрация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/students/signup, пароль «123»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НФ-01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TC-17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Регистрация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/teachers/signup без токена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Критический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ФТ-04, ФТ-02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TC-18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Регистрация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/teachers/signup под студентом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Критический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ФТ-04, ФТ-02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TC-19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Регистрация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/teachers/signup под администратором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role_id = 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ФТ-04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Администрирование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/admin/users под администратором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все пользователи с названием роли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ФТ-05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TC-21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Администрирование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/admin/users под деканом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ФТ-02, ФТ-05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TC-22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Администрирование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PATCH /admin/roles/{id преподавателя}, тело 2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role_id = 2, в ответе нет поля password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ФТ-05, НФ-02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TC-23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Администрирование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PATCH /admin/roles/{id преподавателя}, тело 4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409, нет карточки студента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ФТ-05, НФ-01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TC-24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Администрирование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PATCH /admin/roles/{id администратора}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 «нельзя изменить роль админу»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ФТ-05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TC-25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Администрирование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PATCH /admin/roles/{id}, тело 9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422 «Такой роли нет»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ФТ-05, НФ-01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Администрирование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PATCH /admin/roles/{id} под деканом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Критический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ФТ-02, ФТ-05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TC-27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Администрирование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/admin/logs?page=1&amp;per_page=5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есть записи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ФТ-06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TC-28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Администрирование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/admin/logs под студентом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ФТ-02, ФТ-06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TC-29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Администрирование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/admin/backup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202, файл появился в backups/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ФТ-07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Назначение дисциплин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/study/course/assignments под деканом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ФТ-08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TC-31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Назначение дисциплин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Повтор TC-30 с теми же данными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409 «Дисциплина уже назначена»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ФТ-08, НФ-01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TC-32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Назначение дисциплин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/study/course/assignments под преподавателем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ФТ-02, ФТ-08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TC-33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Аналитика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/analytics/reports/debtors под деканом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ФТ-14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TC-34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Аналитика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/analytics/reports/debtors под преподавателем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ФТ-02, ФТ-14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TC-35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Аналитика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/analytics/reports/stats/Группа под деканом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список не пуст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ФТ-14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Расписание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/study/lessons по своей дисциплине, дата — завтра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ФТ-09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TC-37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Расписание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/study/lessons по дисциплине другого преподавателя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Критический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ФТ-02, ФТ-09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TC-38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Расписание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/study/lessons, окончание раньше начала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НФ-01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TC-39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Расписание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/study/lessons под студентом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ФТ-02, ФТ-09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Посещаемость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/study/attendance, студент своей группы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ФТ-10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TC-41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Посещаемость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Повтор TC-40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409 «Посещаемость уже выставлена»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ФТ-10, НФ-01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TC-42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Посещаемость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/study/attendance, студент другой группы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ФТ-10, НФ-01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TC-43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Задания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/performace/assignments по своей дисциплине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задание сохранено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TC-44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Задания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/performace/assignments по чужой дисциплине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Критический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ФТ-02, ФТ-11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TC-45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Задания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DELETE /performace/assignments/{id} под студентом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Критический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ФТ-02, ФТ-11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Задания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/performace/assignments/{id}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возвращено то же задание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Низкий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TC-47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Оценки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/performace/grades за задание своей дисциплины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TC-48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Оценки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Повтор TC-47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409 «Оценка уже выставлена»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ФТ-12, НФ-01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TC-49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Оценки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/performace/grades, оценка 6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НФ-01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Оценки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/performace/grades по чужой дисциплине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Критический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ФТ-02, ФТ-12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TC-51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Оценки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POST /performace/grades под деканом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ФТ-02, ФТ-12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TC-52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Задания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DELETE /performace/assignments/{id} своего задания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TC-53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Расписание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DELETE /study/lessons/{id} своего занятия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ФТ-09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TC-54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Кабинет студента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/students/{свой id}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в ответе есть group_id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ФТ-13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TC-55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Кабинет студента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/students/{id другого студента}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Критический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НФ-02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Кабинет студента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/study/lessons/groups/{своя группа} за 2026 год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список не пуст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ФТ-13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TC-57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Кабинет студента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/analytics/reports/student-summary/{свой id}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есть итоговые оценки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ФТ-13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TC-58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Кабинет студента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/analytics/reports/student-summary/{чужой id}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Критический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НФ-02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TC-59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Кабинет студента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/performace/students/{свой id}/gpa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gpa &gt; 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ФТ-13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TC-60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Кабинет студента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/study/attendance?student_id={свой id} за 2026 год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200, список не пуст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ФТ-13, ФТ-10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TC-61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Кабинет студента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/study/attendance?student_id={чужой id}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Критический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НФ-02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TC-62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Кабинет студента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/students/ под студентом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НФ-02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TC-63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Профиль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PATCH /users/me под деканом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ФТ-15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TC-64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Профиль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PATCH /users/me, новый телефон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ФТ-15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TC-65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Профиль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PATCH /users/me, новый email; GET /users/me тем же токеном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 и 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ФТ-15, ФТ-01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TC-66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Расписание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PATCH /study/lessons/{id} с пустым телом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400 «Нет данных для обновления»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Низкий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НФ-01</w:t>
            </w:r>
          </w:p>
        </w:tc>
      </w:tr>
    </w:tbl>
    <w:p>
      <w:pPr>
        <w:spacing w:line="240" w:lineRule="auto" w:after="120"/>
        <w:ind w:firstLine="0"/>
      </w:pP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6 – Ручные тестовые сценарии интерфейса и установки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1360"/>
        <w:gridCol w:w="2721"/>
        <w:gridCol w:w="2211"/>
        <w:gridCol w:w="1020"/>
        <w:gridCol w:w="1247"/>
      </w:tblGrid>
      <w:tr>
        <w:trPr>
          <w:tblHeader w:val="true"/>
        </w:trPr>
        <w:tc>
          <w:tcPr>
            <w:tcW w:type="dxa" w:w="79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Раздел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Шаги</w:t>
            </w:r>
          </w:p>
        </w:tc>
        <w:tc>
          <w:tcPr>
            <w:tcW w:type="dxa" w:w="221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Ожидаемый результат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Приоритет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Требования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UI-01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Вход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Ввести email и пароль тестового студента, нажать «Войти»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 кабинет; роль «Студент»; меню: Расписание, Успеваемость, Посещаемость, Профиль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ФТ-01, ФТ-02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UI-02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Вход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Ввести верный email и неверный пароль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Сообщение «Неверный email или пароль.», форма входа остаётся на экране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НФ-01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UI-03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Регистрация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вкладку «Регистрация» без входа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Показана форма студента и пояснение про преподавателей; список групп заполнен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ФТ-03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UI-04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«Расписание», нажать «Показать»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Таблица занятий за период, отсортирована по дате и времени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ФТ-13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UI-05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«Успеваемость»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 балл и итоговые оценки по дисциплинам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ФТ-13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«Посещаемость»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Счётчики по статусам за выбранный период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ФТ-13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UI-07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Профиль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«Профиль», нажать «Сохранить» без изменений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Сообщение «Изменений нет»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Низкий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ФТ-15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UI-08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Преподаватель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Войти преподавателем, выбрать группу на любом экране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Меню из 5 пунктов; в списке дисциплин только закреплённые за преподавателем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ФТ-02, ФТ-09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UI-09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Преподаватель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«Занятия»: заполнить тип, дату, аудиторию, нажать «Добавить занятие»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Сообщение «Занятие добавлено»; занятие появилось в таблице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ФТ-09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Преподаватель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«Посещаемость»: выбрать занятие, проставить статусы, сохранить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Сообщение «Отмечено студентов: 6»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ФТ-10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UI-11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Преподаватель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«Задания»: заполнить форму, нажать «Создать задание»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Сообщение «Задание создано»; задание в таблице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UI-12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Преподаватель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«Оценки»: выбрать студента, задание, оценку, сохранить; повторить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Сначала «Оценка выставлена», при повторе «Оценка уже выставлена»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UI-13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Декан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«Аналитика», выбрать разрез и группу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Заполнены 4 блока: должники, качество знаний, успеваемость, рейтинг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ФТ-14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UI-14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Декан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«Назначения курсов» и «Студенты и преподаватели»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Список дисциплин группы; списки людей с группами и статусами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ФТ-08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UI-15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Администратор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«Пользователи и роли»: сменить роль пользователю, нажать «Сохранить»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Роли подписаны по-русски; у администратора выбора нет; «Роль изменена», список обновился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ФТ-05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Администратор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«Создать аккаунт»: выбрать «Преподаватель», заполнить, сохранить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Сообщение «Аккаунт создан»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ФТ-04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UI-17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Администратор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«Журнал событий»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Колонки: время, пользователь, действие, таблица, запись, изменения; хешей паролей нет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ФТ-06, НФ-02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UI-18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Администратор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«Резервная копия» → «Создать копию»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Сообщение о запуске; файл появился в папке backups/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ФТ-07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UI-19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Адаптивность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систему при ширине экрана 375 px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Меню свёрнуто в кнопку ☰; страница не прокручивается по горизонтали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НФ-03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UI-20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Сессия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Перезагрузить страницу после входа; нажать «Выйти»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После перезагрузки вход сохранён; «Выйти» возвращает на форму входа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ФТ-01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UI-21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Установка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Развернуть систему по README: .env, docker compose up, загрузка тестовых данных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Контейнеры запущены, миграции применены, тестовые пользователи входят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НФ-04</w:t>
            </w:r>
          </w:p>
        </w:tc>
      </w:tr>
    </w:tbl>
    <w:p>
      <w:pPr>
        <w:spacing w:line="240" w:lineRule="auto" w:after="120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1.7 Матрица покрытия требований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Матрица (таблица 7) показывает, какими сценариями проверено каждое требование. Требование считается покрытым, если на него есть хотя бы один позитивный сценарий.</w:t>
      </w: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7 – Матрица покрытия требований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3175"/>
        <w:gridCol w:w="3402"/>
        <w:gridCol w:w="793"/>
        <w:gridCol w:w="1134"/>
      </w:tblGrid>
      <w:tr>
        <w:trPr>
          <w:tblHeader w:val="true"/>
        </w:trPr>
        <w:tc>
          <w:tcPr>
            <w:tcW w:type="dxa" w:w="850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Код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Требование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Тестовые сценарии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Кол-во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Статус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ФТ-01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Аутентификация пользователей по email и паролю с выдачей JWT-токена (срок действия 60 минут)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TC-01, TC-02, TC-03, TC-04, TC-05, TC-65, UI-01, UI-20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ФТ-02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Ролевая модель: администратор, декан, преподаватель, студент; интерфейс и права доступа определяются ролью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TC-04, TC-06, TC-07, TC-08, TC-09, TC-11, TC-12, TC-17, TC-18, TC-21, TC-26, TC-28, TC-32, TC-34, TC-37, TC-39, TC-44, TC-45, TC-50, TC-51, UI-01, UI-08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ФТ-03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Самостоятельная регистрация студента; роль назначается системой, а не клиентом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TC-10, TC-12, TC-13, TC-15, UI-03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ФТ-04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Создание учётных записей преподавателей администратором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TC-17, TC-18, TC-19, UI-16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ФТ-05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Просмотр пользователей и изменение их ролей администратором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TC-20, TC-21, TC-22, TC-23, TC-24, TC-25, TC-26, UI-15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ФТ-06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Журнал аудита изменений данных (кто, когда, что изменил)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TC-27, TC-28, UI-17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ФТ-07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Резервное копирование базы данных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TC-29, UI-18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ФТ-08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Назначение дисциплин группам (декан, администратор)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TC-30, TC-31, TC-32, UI-14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ФТ-09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Ведение расписания занятий (преподаватель — по своим дисциплинам, декан — по всем)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TC-36, TC-37, TC-39, TC-53, UI-08, UI-09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ФТ-10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Учёт посещаемости занятий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TC-40, TC-41, TC-42, TC-60, UI-10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ФТ-11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Управление учебными заданиями по дисциплине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TC-43, TC-44, TC-45, TC-46, TC-52, UI-11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ФТ-12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Выставление оценок за задания и итоговых оценок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TC-47, TC-48, TC-50, TC-51, UI-12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ФТ-13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Личный кабинет студента: расписание, успеваемость, средний балл, посещаемость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TC-54, TC-56, TC-57, TC-59, TC-60, UI-04, UI-05, UI-06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ФТ-14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Аналитические отчёты деканата: должники, статистика, качество знаний, рейтинг группы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TC-33, TC-34, TC-35, UI-13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ФТ-15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Редактирование собственного профиля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TC-63, TC-64, TC-65, UI-07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ФТ-16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Справочники: группы, кафедры, направления подготовки, дисциплины, роли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TC-10, TC-11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НФ-01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Валидация входных данных и понятные сообщения об ошибках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TC-02, TC-13, TC-14, TC-15, TC-16, TC-23, TC-25, TC-31, TC-38, TC-41, TC-42, TC-48, TC-49, TC-66, UI-02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НФ-02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Конфиденциальность: пользователь видит только разрешённые ему данные, хеши паролей не раскрываются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TC-22, TC-55, TC-58, TC-61, TC-62, UI-17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НФ-03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Адаптивный веб-интерфейс для ПК и мобильных устройств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UI-19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НФ-04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Развёртывание в Docker по инструкции из README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UI-21</w:t>
            </w:r>
          </w:p>
        </w:tc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Покрыто</w:t>
            </w:r>
          </w:p>
        </w:tc>
      </w:tr>
    </w:tbl>
    <w:p>
      <w:pPr>
        <w:spacing w:line="240" w:lineRule="auto" w:after="120"/>
        <w:ind w:firstLine="0"/>
      </w:pP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Итог: покрыто 20 из 20 требований (100 %). Больше всего сценариев у требований ФТ-02 (ролевая модель) и НФ-01 (валидация): основная часть найденных дефектов относилась к ролевой модели.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1.8 Чек-листы проверки интерфейса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Чек-листы заполнялись при ручной проверке в браузере (тестовые сценарии UI-01…UI-21). Отмечены только пункты, проверенные фактически.</w:t>
      </w: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8 – Чек-лист «Вход и регистрация»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7087"/>
        <w:gridCol w:w="1701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Проверка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Результат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Форма входа содержит поля «Email», «Пароль» и кнопку «Войти»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При неверном пароле выводится «Неверный email или пароль.», форма остаётся на экране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Вкладки «Вход» и «Регистрация» переключаются, активная выделена цветом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Регистрация предлагает только форму студента и поясняет, что преподавателей создаёт администратор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Список групп в форме регистрации заполнен без входа в систему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Форма регистрации содержит ФИО, email, телефон, пароль, группу, основу обучения, даты рождения и зачисления, пол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</w:tbl>
    <w:p>
      <w:pPr>
        <w:spacing w:line="240" w:lineRule="auto" w:after="120"/>
        <w:ind w:firstLine="0"/>
      </w:pP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9 – Чек-лист «Общие элементы кабинета»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7087"/>
        <w:gridCol w:w="1701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Проверка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Результат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 левой панели указаны ФИО и роль пользователя на русском языке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Пункты меню соответствуют роли (студент — 4, преподаватель — 5, декан — 4, администратор — 6)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Активный пункт меню подсвечен, заголовок раздела совпадает с названием пункта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Успешные действия подтверждаются зелёным уведомлением, ошибки — красным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После перезагрузки страницы пользователь остаётся в системе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Кнопка «Выйти» возвращает на форму входа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</w:tbl>
    <w:p>
      <w:pPr>
        <w:spacing w:line="240" w:lineRule="auto" w:after="120"/>
        <w:ind w:firstLine="0"/>
      </w:pP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10 – Чек-лист «Кабинет студента»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7087"/>
        <w:gridCol w:w="1701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Проверка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Результат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«Расписание»: фильтр дат заполнен по умолчанию, занятия отсортированы по дате и времени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«Расписание»: колонки «Дата», «Время», «Дисциплина», «Тип», «Преподаватель», «Аудитория»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«Успеваемость»: показаны средний балл и таблица итоговых оценок с формой контроля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«Посещаемость»: 4 счётчика по статусам, работает фильтр по датам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«Профиль»: поля заполнены текущими данными; «Сохранить» без изменений выводит «Изменений нет»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</w:tbl>
    <w:p>
      <w:pPr>
        <w:spacing w:line="240" w:lineRule="auto" w:after="120"/>
        <w:ind w:firstLine="0"/>
      </w:pP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11 – Чек-лист «Кабинет преподавателя»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7087"/>
        <w:gridCol w:w="1701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Проверка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Результат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После выбора группы в списке дисциплин только дисциплины текущего преподавателя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Под фильтром не остаётся надписи «Загрузка…»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«Занятия»: новое занятие появляется в таблице, выводится «Занятие добавлено»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«Посещаемость»: выводятся занятия дисциплины и все студенты группы, сохранение подтверждается количеством отмеченных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«Задания»: созданное задание появляется в таблице с коэффициентом и максимальным баллом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«Оценки»: выставление подтверждается, повтор даёт «Оценка уже выставлена»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</w:tbl>
    <w:p>
      <w:pPr>
        <w:spacing w:line="240" w:lineRule="auto" w:after="120"/>
        <w:ind w:firstLine="0"/>
      </w:pP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12 – Чек-лист «Кабинет декана»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7087"/>
        <w:gridCol w:w="1701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Проверка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Результат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«Аналитика»: заполнены блоки «Должники», «Качество знаний», «Успеваемость», «Рейтинг группы»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«Назначения курсов»: после выбора группы показаны форма назначения и таблица дисциплин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«Студенты и преподаватели»: у студентов показаны группа и статус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</w:tbl>
    <w:p>
      <w:pPr>
        <w:spacing w:line="240" w:lineRule="auto" w:after="120"/>
        <w:ind w:firstLine="0"/>
      </w:pP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13 – Чек-лист «Кабинет администратора»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7087"/>
        <w:gridCol w:w="1701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Проверка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Результат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«Пользователи и роли»: показаны все пользователи, роли подписаны по-русски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У строки администратора нет выбора роли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После смены роли выводится «Роль изменена», список обновляется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«Создать аккаунт»: переключатель «Студент / Преподаватель» меняет набор полей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«Журнал событий»: колонки «Время», «Пользователь», «Действие», «Таблица», «Запись», «Изменения»; хешей паролей нет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«Резервная копия»: выводится сообщение о запуске, файл появляется в папке backups/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</w:tbl>
    <w:p>
      <w:pPr>
        <w:spacing w:line="240" w:lineRule="auto" w:after="120"/>
        <w:ind w:firstLine="0"/>
      </w:pP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14 – Чек-лист «Адаптивность»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7087"/>
        <w:gridCol w:w="1701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Проверка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Результат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При ширине 375 px меню свёрнуто в кнопку ☰ в шапке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08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Страница не прокручивается по горизонтали, широкие таблицы прокручиваются внутри блока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Пройдено</w:t>
            </w:r>
          </w:p>
        </w:tc>
      </w:tr>
    </w:tbl>
    <w:p>
      <w:pPr>
        <w:spacing w:line="240" w:lineRule="auto" w:after="120"/>
        <w:ind w:firstLine="0"/>
      </w:pP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2 ДОКУМЕНТ 5. ПРОТОКОЛ ТЕСТИРОВАНИЯ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2.1 Сведения о проведении тестирования</w:t>
      </w: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15 – Сведения о тестировании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Параметр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Дата проведения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27.10.2026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Версия системы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Uni-project, коммит 21bc028 с исправлениями по результатам тестирования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Окружение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см. таблицу 3 (Docker, PostgreSQL 16, Python 3.12, Chromium)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Исполнители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[Фамилия И. О.]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[Фамилия И. О.]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Методы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анализ кода, автотесты API, ручные проверки интерфейса и установки</w:t>
            </w:r>
          </w:p>
        </w:tc>
      </w:tr>
    </w:tbl>
    <w:p>
      <w:pPr>
        <w:spacing w:line="240" w:lineRule="auto" w:after="120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2.2 Результаты выполнения тестов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Ход тестирования: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1. Развёртывание по README (UI-21). Тестовые пользователи не смогли войти, а /users/me возвращал 500 — дефекты D-04, D-05, D-20.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2. Анализ кода ролевой модели и прав доступа — дефекты D-01…D-03, D-06…D-10, D-13…D-19.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3. Исправление найденных дефектов.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4. Прогон 1 автотестов (65 сценариев): пройдено 61, не пройдено 4 (TC-43, TC-46, TC-48, TC-52). Причина — дефект D-11: создание задания возвращало 500, остальные три сценария не прошли как следствие.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5. Исправление D-11, прогон 2: пройдено 65 из 65.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6. Ручная проверка интерфейса по чек-листам (UI-01…UI-20) — дефекты D-12, D-21…D-23, ограничение O-06. Дефекты исправлены, проверки повторены.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7. Исправление D-24, добавлен сценарий TC-66. Итоговый регрессионный прогон: пройдено 66 из 66.</w:t>
      </w: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16 – Сводные результаты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1247"/>
        <w:gridCol w:w="1474"/>
        <w:gridCol w:w="1474"/>
        <w:gridCol w:w="1474"/>
      </w:tblGrid>
      <w:tr>
        <w:trPr>
          <w:tblHeader w:val="true"/>
        </w:trPr>
        <w:tc>
          <w:tcPr>
            <w:tcW w:type="dxa" w:w="3685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Набор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Всего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Пройдено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Не пройдено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Доля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Автотесты API, прогон 1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65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93,8 %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Автотесты API, прогон 2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65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65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100 %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Автотесты API, итоговый прогон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66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66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100 %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Ручные сценарии UI и установки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100 %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Итого (итоговая версия)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87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87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100 %</w:t>
            </w:r>
          </w:p>
        </w:tc>
      </w:tr>
    </w:tbl>
    <w:p>
      <w:pPr>
        <w:spacing w:line="240" w:lineRule="auto" w:after="120"/>
        <w:ind w:firstLine="0"/>
      </w:pPr>
    </w:p>
    <w:p>
      <w:pPr>
        <w:keepNext/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Детальные результаты итогового прогона автотестов приведены в таблице 17 (значения взяты из tests/api_results.json), ручных сценариев — в таблице 18.</w:t>
      </w: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17 – Результаты итогового прогона автотестов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4195"/>
        <w:gridCol w:w="1134"/>
        <w:gridCol w:w="1020"/>
        <w:gridCol w:w="1020"/>
        <w:gridCol w:w="1190"/>
      </w:tblGrid>
      <w:tr>
        <w:trPr>
          <w:tblHeader w:val="true"/>
        </w:trPr>
        <w:tc>
          <w:tcPr>
            <w:tcW w:type="dxa" w:w="79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Сценарий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Роль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Ожид. код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Факт. код</w:t>
            </w:r>
          </w:p>
        </w:tc>
        <w:tc>
          <w:tcPr>
            <w:tcW w:type="dxa" w:w="119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TC-01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Вход с верными email и паролем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admin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TC-02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Вход с неверным паролем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гость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TC-03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Вход с несуществующим email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гость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TC-04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Запрос профиля без токена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гость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TC-05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Запрос с поддельным токеном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гость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TC-06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Профиль /users/me возвращает роль «admin»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admin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TC-07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Профиль /users/me возвращает роль «dean»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dean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TC-08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Профиль /users/me возвращает роль «teacher»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TC-09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Профиль /users/me возвращает роль «student»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TC-10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Справочник групп доступен без входа (нужен для регистрации)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гость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TC-11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Справочник ролей недоступен студенту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TC-12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Регистрация студента; переданный role_id=1 игнорируется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гость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TC-13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Повторная регистрация с тем же email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гость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409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409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TC-14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Регистрация с некорректным телефоном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гость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TC-15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Регистрация в несуществующую группу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гость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404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404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TC-16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Регистрация с паролем короче 6 символов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гость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TC-17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Регистрация преподавателя без входа запрещена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гость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401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TC-18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 не может создать преподавателя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TC-19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Администратор создаёт аккаунт преподавателя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admin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TC-20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Администратор видит список всех пользователей с ролями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admin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TC-21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Декан не видит панель пользователей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dean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TC-22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Администратор повышает преподавателя до декана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admin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TC-23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Нельзя сделать студентом пользователя без карточки студента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admin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409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409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TC-24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Нельзя изменить роль администратору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admin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TC-25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Назначение несуществующей роли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admin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TC-26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Декан не может менять роли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dean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TC-27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Администратор просматривает журнал событий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admin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TC-28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 не видит журнал событий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TC-29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Администратор запускает резервное копирование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admin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202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202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TC-30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Декан назначает дисциплину группе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dean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201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TC-31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Повторное назначение той же дисциплины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dean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409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409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TC-32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Преподаватель не может назначать дисциплины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TC-33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Декан формирует отчёт по должникам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dean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TC-34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Преподаватель не видит отчёт по должникам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TC-35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Декан смотрит статистику успеваемости по группам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dean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TC-36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Преподаватель создаёт занятие по своей дисциплине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TC-37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Преподаватель не может создать занятие по чужой дисциплине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TC-38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Занятие с окончанием раньше начала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TC-39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 не может создавать занятия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TC-40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Преподаватель отмечает посещаемость студента своей группы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TC-41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Повторная отметка того же студента на том же занятии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409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409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TC-42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Отметка студента из другой группы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TC-43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Преподаватель создаёт задание по своей дисциплине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TC-44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Преподаватель не может создать задание по чужой дисциплине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TC-45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 не может удалить задание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TC-46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Получение задания по id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TC-47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Преподаватель выставляет оценку за задание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TC-48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Повторная оценка за то же задание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409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409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TC-49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Оценка вне шкалы (6)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422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TC-50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Оценка по чужой дисциплине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TC-51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Декан не выставляет оценки (только преподаватель дисциплины)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dean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TC-52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Преподаватель удаляет своё задание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TC-53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Преподаватель удаляет своё занятие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TC-54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 получает свою карточку с группой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TC-55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 не видит карточку другого студента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TC-56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 видит расписание своей группы за период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TC-57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 видит свою сводную ведомость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TC-58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 не видит чужую ведомость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TC-59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 видит свой средний балл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TC-60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 видит свою посещаемость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TC-61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 не видит чужую посещаемость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TC-62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 не видит общий список студентов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403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TC-63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Декан редактирует свой профиль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dean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TC-64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 меняет телефон в профиле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TC-65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Профиль: email меняется, токен остаётся рабочим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student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TC-66</w:t>
            </w:r>
          </w:p>
        </w:tc>
        <w:tc>
          <w:tcPr>
            <w:tcW w:type="dxa" w:w="419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Изменение занятия с пустым телом запроса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teacher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400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400</w:t>
            </w:r>
          </w:p>
        </w:tc>
        <w:tc>
          <w:tcPr>
            <w:tcW w:type="dxa" w:w="1191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</w:tbl>
    <w:p>
      <w:pPr>
        <w:spacing w:line="240" w:lineRule="auto" w:after="120"/>
        <w:ind w:firstLine="0"/>
      </w:pP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18 – Результаты ручных сценариев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3402"/>
        <w:gridCol w:w="3855"/>
        <w:gridCol w:w="1304"/>
      </w:tblGrid>
      <w:tr>
        <w:trPr>
          <w:tblHeader w:val="true"/>
        </w:trPr>
        <w:tc>
          <w:tcPr>
            <w:tcW w:type="dxa" w:w="79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Сценарий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Фактический результат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UI-01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Ввести email и пароль тестового студента, нажать «Войти»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 кабинет; роль «Студент»; меню: Расписание, Успеваемость, Посещаемость, Профиль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UI-02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Ввести верный email и неверный пароль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Сообщение «Неверный email или пароль.», форма входа остаётся на экране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UI-03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вкладку «Регистрация» без входа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Показана форма студента и пояснение про преподавателей; список групп заполнен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UI-04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«Расписание», нажать «Показать»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Таблица занятий за период, отсортирована по дате и времени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UI-05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«Успеваемость»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 балл и итоговые оценки по дисциплинам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UI-06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«Посещаемость»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Счётчики по статусам за выбранный период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UI-07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«Профиль», нажать «Сохранить» без изменений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Сообщение «Изменений нет»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UI-08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Войти преподавателем, выбрать группу на любом экране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Меню из 5 пунктов; в списке дисциплин только закреплённые за преподавателем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UI-09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«Занятия»: заполнить тип, дату, аудиторию, нажать «Добавить занятие»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Сообщение «Занятие добавлено»; занятие появилось в таблице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UI-10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«Посещаемость»: выбрать занятие, проставить статусы, сохранить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Сообщение «Отмечено студентов: 6»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UI-11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«Задания»: заполнить форму, нажать «Создать задание»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Сообщение «Задание создано»; задание в таблице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UI-12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«Оценки»: выбрать студента, задание, оценку, сохранить; повторить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Сначала «Оценка выставлена», при повторе «Оценка уже выставлена»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UI-13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«Аналитика», выбрать разрез и группу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Заполнены 4 блока: должники, качество знаний, успеваемость, рейтинг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UI-14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«Назначения курсов» и «Студенты и преподаватели»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Список дисциплин группы; списки людей с группами и статусами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UI-15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«Пользователи и роли»: сменить роль пользователю, нажать «Сохранить»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Роли подписаны по-русски; у администратора выбора нет; «Роль изменена», список обновился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UI-16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«Создать аккаунт»: выбрать «Преподаватель», заполнить, сохранить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Сообщение «Аккаунт создан»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UI-17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«Журнал событий»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Колонки: время, пользователь, действие, таблица, запись, изменения; хешей паролей нет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UI-18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«Резервная копия» → «Создать копию»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Сообщение о запуске; файл появился в папке backups/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UI-19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Открыть систему при ширине экрана 375 px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Меню свёрнуто в кнопку ☰; страница не прокручивается по горизонтали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UI-20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Перезагрузить страницу после входа; нажать «Выйти»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После перезагрузки вход сохранён; «Выйти» возвращает на форму входа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UI-21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Развернуть систему по README: .env, docker compose up, загрузка тестовых данных</w:t>
            </w:r>
          </w:p>
        </w:tc>
        <w:tc>
          <w:tcPr>
            <w:tcW w:type="dxa" w:w="385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Контейнеры запущены, миграции применены, тестовые пользователи входят</w:t>
            </w:r>
          </w:p>
        </w:tc>
        <w:tc>
          <w:tcPr>
            <w:tcW w:type="dxa" w:w="1304"/>
            <w:shd w:val="clear" w:color="auto" w:fill="E2EFDA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Пройден</w:t>
            </w:r>
          </w:p>
        </w:tc>
      </w:tr>
    </w:tbl>
    <w:p>
      <w:pPr>
        <w:spacing w:line="240" w:lineRule="auto" w:after="120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2.3 Найденные дефекты и их статус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Всего зарегистрировано 31 замечаний: 24 дефекта исправлены (D-01…D-24), 7 ограничений не исправлены (O-01…O-07) и вынесены в план развития. Распределение по серьёзности — в таблице 19, полный перечень — в таблице 20.</w:t>
      </w: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19 – Дефекты по серьёзности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154"/>
        <w:gridCol w:w="2154"/>
        <w:gridCol w:w="2211"/>
      </w:tblGrid>
      <w:tr>
        <w:trPr>
          <w:tblHeader w:val="true"/>
        </w:trPr>
        <w:tc>
          <w:tcPr>
            <w:tcW w:type="dxa" w:w="2835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Серьёзность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Найдено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Исправлено</w:t>
            </w:r>
          </w:p>
        </w:tc>
        <w:tc>
          <w:tcPr>
            <w:tcW w:type="dxa" w:w="221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Не исправлено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Критический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Высокий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Средний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Низкий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Итого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31</w:t>
            </w:r>
          </w:p>
        </w:tc>
        <w:tc>
          <w:tcPr>
            <w:tcW w:type="dxa" w:w="215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24</w:t>
            </w:r>
          </w:p>
        </w:tc>
        <w:tc>
          <w:tcPr>
            <w:tcW w:type="dxa" w:w="221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</w:tr>
    </w:tbl>
    <w:p>
      <w:pPr>
        <w:spacing w:line="240" w:lineRule="auto" w:after="120"/>
        <w:ind w:firstLine="0"/>
      </w:pP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20 – Перечень дефектов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134"/>
        <w:gridCol w:w="3515"/>
        <w:gridCol w:w="1360"/>
        <w:gridCol w:w="1134"/>
        <w:gridCol w:w="1530"/>
      </w:tblGrid>
      <w:tr>
        <w:trPr>
          <w:tblHeader w:val="true"/>
        </w:trPr>
        <w:tc>
          <w:tcPr>
            <w:tcW w:type="dxa" w:w="680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Серьёзность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Описание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Как обнаружен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Статус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Решение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D-01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Критический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Интерфейс показывал меню чужой роли: таблица «id → роль» во фронтенде была перевёрнута (1 → студент, 4 → администратор), а названия ролей в БД (ADMIN, DEAN…) не совпадали с русскими шаблонами поиска. Администратор видел кабинет студента, студент — панель администратора.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кода, UI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Сервер возвращает название роли в /users/me; таблица соответствия во фронтенде исправлена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D-02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Критический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При регистрации роль присылал клиент (поле role_id), сервер её принимал. Форма регистрации без загруженного справочника ролей отправляла role_id = 1, то есть зарегистрированный «студент» становился администратором.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кода, TC-12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Поле role_id удалено из схемы, роль назначает сервер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D-03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Критический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Регистрация преподавателя (/teachers/signup) была доступна без входа: любой мог получить права преподавателя и ставить оценки.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кода, TC-17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Эндпоинт доступен только администратору; в публичной форме осталась только регистрация студента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D-04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Критический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Тестовые пользователи не могли войти: сид хешировал пароль bcrypt, а приложение проверяет argon2. Ошибка возвращалась кодом 403, и интерфейс писал «Недостаточно прав» вместо «Неверный пароль».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Развёртывание, UI-21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 сиде argon2-хеш; неизвестный формат хеша даёт 401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D-05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/users/me возвращал 500 для тестовых пользователей: телефоны в сиде не проходили шаблон, а email на домене .test отклонялся при проверке ответа.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Развёртывание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Телефоны в сиде приведены к формату +7…, проверка формата оставлена только для входных данных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D-06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Администратор получал 403 на экране «Пользователи и роли» и не видел преподавателей в «Назначениях курсов»: роли ADMIN не было в правах /students/ и /teachers/.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кода, UI-15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Права расширены; добавлен эндпоинт GET /admin/users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D-07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 мог удалить любое учебное задание (роль STUDENT в DELETE /performace/assignments).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кода, TC-45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Удаление только для преподавателя дисциплины и декана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D-08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Преподаватель мог создавать задания, выставлять и удалять оценки и отмечать посещаемость по чужим дисциплинам и студентам других групп.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кода, TC-37, 42, 44, 50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Добавлены проверки «дисциплина закреплена за преподавателем» и «студент учится в группе»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D-09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Преподаватель не мог создавать, изменять и удалять занятия (403), хотя в его интерфейсе есть экран «Занятия».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кода, UI-09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Доступ открыт преподавателю по своим дисциплинам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D-10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 получал 403 на экране «Посещаемость»: эндпоинт был доступен только декану и преподавателю.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кода, TC-60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Студенту разрешён просмотр только своей посещаемости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D-11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Создание и удаление задания возвращали 500: модель ответа требовала поля group и subject, которых не было в результате запроса. Транзакция откатывалась, задание не сохранялось.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Автотест TC-43 (1-й прогон)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После вставки возвращается полная запись задания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D-12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Хеши паролей попадали в журнал аудита (триггер сохранял строку users целиком) и показывались администратору; ответ на смену роли тоже содержал хеш пароля.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UI-17, анализ кода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Миграция 20261027_01: пароль исключён из журнала, старые записи очищены; ответ без поля password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D-13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Декан и администратор не могли редактировать свой профиль (PATCH /users/me только для преподавателя и студента).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кода, TC-63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Профиль доступен всем ролям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D-14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 ответах о студентах не было group_id: студент видел «Ваша группа не определена», у преподавателя список студентов группы был пуст.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кода, UI-04, UI-10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group_id и group_name добавлены в ответы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D-15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Форма регистрации не загружала группы: справочник групп требовал авторизации, а при регистрации пользователь ещё не вошёл.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кода, UI-03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Справочник групп открыт без авторизации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D-16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Значение «сегодня» по умолчанию вычислялось один раз при запуске сервера; интерфейс преподавателя запрашивал занятия только за текущий день, поэтому списки были пусты.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default_factory вместо фиксированной даты; в интерфейсе задан диапазон дат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D-17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GET /study/lessons/{id} работал без авторизации; у GET /performace/assignments/{id} и PATCH /teachers/{id}/info имя параметра в пути не совпадало с аргументом функции, и эндпоинты не работали.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кода, TC-46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Добавлена проверка роли, исправлены параметры пути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D-18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После смены email в профиле пользователя выбрасывало из системы: токен искал пользователя по email.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кода, TC-65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Пользователь определяется по id из токена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D-19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Декан имел право выставлять оценки, но запись падала с 500: поле graded_by ссылается на таблицу преподавателей.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кода, TC-51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Оценки выставляет только преподаватель дисциплины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D-20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Низкий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Развёртывание: POSTGRES_PORT задавал и порт на хосте, и порт подключения внутри Docker-сети; в .env.example стояло ALGORITHM=…, с которым не создаётся токен; команда загрузки сида запрашивала пароль.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UI-21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Порт внутри сети зафиксирован; .env.example и README исправлены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D-21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Низкий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Журнал событий: колонка «кто изменил» скрывалась, данные выводились одной JSON-строкой, записи не были отсортированы по времени.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UI-17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Сортировка по времени, читаемые колонки и список изменённых полей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D-22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Низкий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Мелкие ошибки интерфейса: преподавателю предлагались чужие дисциплины; под фильтром оставалась надпись «Загрузка…»; после создания аккаунта форма показывала поля не того типа; коэффициент задания допускал значения меньше 1.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UI-08, UI-16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Исправлено во фронтенде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D-23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Низкий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Расписание и списки студентов и преподавателей выводились без сортировки.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UI-04, UI-14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Сортировка по дате и по фамилии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D-24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Низкий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PATCH с пустым телом (занятие, посещаемость, назначение дисциплины) и запрос итоговой оценки при отсутствии оценок возвращали 500.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кода, TC-66</w:t>
            </w:r>
          </w:p>
        </w:tc>
        <w:tc>
          <w:tcPr>
            <w:tcW w:type="dxa" w:w="1134"/>
            <w:shd w:val="clear" w:color="auto" w:fill="E2EFDA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Возвращаются 400 и 404 с текстом ошибки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O-01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Выход из системы не отзывает токен на сервере (/users/logout — заглушка): токен действует до истечения 60 минут.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</w:t>
            </w:r>
          </w:p>
        </w:tc>
        <w:tc>
          <w:tcPr>
            <w:tcW w:type="dxa" w:w="1134"/>
            <w:shd w:val="clear" w:color="auto" w:fill="FCE4D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Не 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Нужен список отозванных токенов; запланировано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O-02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Нет блокировки и удаления учётных записей (/admin/accounts — заглушка).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</w:t>
            </w:r>
          </w:p>
        </w:tc>
        <w:tc>
          <w:tcPr>
            <w:tcW w:type="dxa" w:w="1134"/>
            <w:shd w:val="clear" w:color="auto" w:fill="FCE4D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Не 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Запланировано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O-03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Нет ограничения числа попыток входа (защиты от перебора пароля).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</w:t>
            </w:r>
          </w:p>
        </w:tc>
        <w:tc>
          <w:tcPr>
            <w:tcW w:type="dxa" w:w="1134"/>
            <w:shd w:val="clear" w:color="auto" w:fill="FCE4D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Не 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Рекомендуется rate limiting на /users/login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O-04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Средний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Регистрация студентов не модерируется: можно записаться в любую группу.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</w:t>
            </w:r>
          </w:p>
        </w:tc>
        <w:tc>
          <w:tcPr>
            <w:tcW w:type="dxa" w:w="1134"/>
            <w:shd w:val="clear" w:color="auto" w:fill="FCE4D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Не 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Требует решения заказчика (подтверждение деканатом)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O-05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Низкий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Сдача работ с файлами: таблицы submissions и attachments есть, API не реализован.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кода</w:t>
            </w:r>
          </w:p>
        </w:tc>
        <w:tc>
          <w:tcPr>
            <w:tcW w:type="dxa" w:w="1134"/>
            <w:shd w:val="clear" w:color="auto" w:fill="FCE4D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Не 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Вне объёма текущей версии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O-06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Низкий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Журнал событий: кнопка «Вперёд» активна при ровно 10 записях на странице, даже если следующая страница пуста.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UI-17</w:t>
            </w:r>
          </w:p>
        </w:tc>
        <w:tc>
          <w:tcPr>
            <w:tcW w:type="dxa" w:w="1134"/>
            <w:shd w:val="clear" w:color="auto" w:fill="FCE4D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Не 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Косметический дефект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O-07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Низкий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В тестовых данных у заданий «Реферат» коэффициент 0,5, а API принимает коэффициент не меньше 1.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Анализ данных</w:t>
            </w:r>
          </w:p>
        </w:tc>
        <w:tc>
          <w:tcPr>
            <w:tcW w:type="dxa" w:w="1134"/>
            <w:shd w:val="clear" w:color="auto" w:fill="FCE4D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Не исправлен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Нужно согласовать правило</w:t>
            </w:r>
          </w:p>
        </w:tc>
      </w:tr>
    </w:tbl>
    <w:p>
      <w:pPr>
        <w:spacing w:line="240" w:lineRule="auto" w:after="120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2.4 Оценка качества ПО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Качество оценено по характеристикам модели ГОСТ Р ИСО/МЭК 25010 по шкале от 1 до 5 (таблица 21).</w:t>
      </w: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21 – Оценка качества по ГОСТ Р ИСО/МЭК 25010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1020"/>
        <w:gridCol w:w="5953"/>
      </w:tblGrid>
      <w:tr>
        <w:trPr>
          <w:tblHeader w:val="true"/>
        </w:trPr>
        <w:tc>
          <w:tcPr>
            <w:tcW w:type="dxa" w:w="238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Характеристика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Оценка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Обоснование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Функциональная пригодность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95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Все 16 функциональных требований реализованы и подтверждены тестами; исправлены сбои 500 в заданиях, профиле и оценках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Защищённость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95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Ролевая модель и доступ к своим данным проверены 30 негативными сценариями; хеши паролей скрыты. Минус: токен не отзывается при выходе, нет защиты от перебора паролей (O-01, O-03)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Надёжность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95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Ошибки ввода дают 4xx с текстом вместо 500; операции транзакционны; есть резервное копирование. Минус: нет автоматического расписания бэкапов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Удобство использования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95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Интерфейс по ролям, русские названия, понятные уведомления, адаптивная вёрстка. Минус: нет редактирования и удаления оценок в интерфейсе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Сопровождаемость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95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Слои API → сервис → репозиторий, миграции yoyo, журнал аудита, автотесты. Минус: нет модульных тестов на pytest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Переносимость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953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Запуск в Docker одной командой, конфигурация через .env, проверено на macOS</w:t>
            </w:r>
          </w:p>
        </w:tc>
      </w:tr>
    </w:tbl>
    <w:p>
      <w:pPr>
        <w:spacing w:line="240" w:lineRule="auto" w:after="120"/>
        <w:ind w:firstLine="0"/>
      </w:pP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22 – Итоговые метрики качества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0"/>
        <w:gridCol w:w="3685"/>
      </w:tblGrid>
      <w:tr>
        <w:trPr>
          <w:tblHeader w:val="true"/>
        </w:trPr>
        <w:tc>
          <w:tcPr>
            <w:tcW w:type="dxa" w:w="5669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Метрика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Значение</w:t>
            </w:r>
          </w:p>
        </w:tc>
      </w:tr>
      <w:tr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Доля пройденных сценариев (итоговая версия)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87 из 87 — 100 %</w:t>
            </w:r>
          </w:p>
        </w:tc>
      </w:tr>
      <w:tr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Покрытие требований тестами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20 из 20 — 100 %</w:t>
            </w:r>
          </w:p>
        </w:tc>
      </w:tr>
      <w:tr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Найдено дефектов / исправлено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24 / 24 — 100 %</w:t>
            </w:r>
          </w:p>
        </w:tc>
      </w:tr>
      <w:tr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Открытых дефектов «Критический» и «Высокий»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Известных ограничений (не исправлено)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 (4 средних, 3 низких)</w:t>
            </w:r>
          </w:p>
        </w:tc>
      </w:tr>
      <w:tr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Средняя оценка по ГОСТ Р ИСО/МЭК 25010</w:t>
            </w:r>
          </w:p>
        </w:tc>
        <w:tc>
          <w:tcPr>
            <w:tcW w:type="dxa" w:w="368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4,3 из 5</w:t>
            </w:r>
          </w:p>
        </w:tc>
      </w:tr>
    </w:tbl>
    <w:p>
      <w:pPr>
        <w:spacing w:line="240" w:lineRule="auto" w:after="120"/>
        <w:ind w:firstLine="0"/>
      </w:pPr>
    </w:p>
    <w:p>
      <w:pPr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Вывод.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Критерии окончания тестирования выполнены: все сценарии пройдены, открытых критических и высоких дефектов нет, требования покрыты полностью. Система пригодна для демонстрации и опытной эксплуатации. До промышленной эксплуатации рекомендуется устранить ограничения O-01…O-04 (отзыв токенов, блокировка учётных записей, защита от перебора паролей, подтверждение регистрации).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3 ДОКУМЕНТ 6. РУКОВОДСТВО ПОЛЬЗОВАТЕЛЯ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3.1 Назначение системы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«Университетская система» — веб-приложение для учёта учебного процесса факультета. Система заменяет бумажные журналы и разрозненные таблицы общей базой, в которой у каждого участника есть свой кабинет: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студент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смотрит расписание своей группы, оценки, средний балл и посещаемость;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преподаватель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ведёт занятия по своим дисциплинам, отмечает посещаемость, создаёт задания и выставляет оценки;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декан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назначает дисциплины группам и получает отчёты: должники, качество знаний, статистика, рейтинг групп;</w:t>
      </w:r>
    </w:p>
    <w:p>
      <w:pPr>
        <w:pStyle w:val="ListBullet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администратор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управляет учётными записями и ролями, просматривает журнал изменений и создаёт резервные копии базы данных.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Права ролей приведены в таблице 23.</w:t>
      </w: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23 – Права доступа ролей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1360"/>
        <w:gridCol w:w="1701"/>
        <w:gridCol w:w="1701"/>
        <w:gridCol w:w="1474"/>
      </w:tblGrid>
      <w:tr>
        <w:trPr>
          <w:tblHeader w:val="true"/>
        </w:trPr>
        <w:tc>
          <w:tcPr>
            <w:tcW w:type="dxa" w:w="3118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Функция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Декан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Админ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Вход, профиль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Регистрация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сам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через админа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Просмотр расписания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своя группа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Создание и изменение занятий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свои дисциплины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Отметка посещаемости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свои занятия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изменение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Просмотр посещаемости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своя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Учебные задания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просмотр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свои дисциплины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просмотр, удаление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Выставление оценок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свои дисциплины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Успеваемость и средний балл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свои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Назначение дисциплин группам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Аналитические отчёты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рейтинг группы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ведомость, рейтинг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все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Списки студентов и преподавателей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Пользователи, роли, создание аккаунтов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Журнал событий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Резервное копирование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 (через API)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+</w:t>
            </w:r>
          </w:p>
        </w:tc>
      </w:tr>
    </w:tbl>
    <w:p>
      <w:pPr>
        <w:spacing w:line="240" w:lineRule="auto" w:after="120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3.2 Требования к оборудованию и программному обеспечению</w:t>
      </w: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24 – Требования к оборудованию и ПО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Компонент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Минимальные требования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Сервер: процессор, память, диск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 ядра, 2 ГБ ОЗУ (рекомендуется 4 ГБ), 3 ГБ свободного места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Сервер: ОС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Linux, macOS или Windows 10/11 с поддержкой Docker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Сервер: ПО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Docker Engine 24+ и Docker Compose v2 (или Docker Desktop), Git, Python 3.8+ для раздачи веб-интерфейса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Сеть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Свободные порты 8000 (API), 5500 (интерфейс) и порт БД из .env (по умолчанию 5432)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Рабочее место пользователя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Актуальная версия Chrome, Edge, Firefox или Safari; экран от 1280×720; на телефоне — от 360 px по ширине</w:t>
            </w:r>
          </w:p>
        </w:tc>
      </w:tr>
    </w:tbl>
    <w:p>
      <w:pPr>
        <w:spacing w:line="240" w:lineRule="auto" w:after="120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3.3 Инструкция по установке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1. Скачайте проект:</w:t>
      </w:r>
    </w:p>
    <w:p>
      <w:pPr>
        <w:spacing w:line="240" w:lineRule="auto"/>
        <w:ind w:firstLine="0" w:left="709"/>
        <w:jc w:val="left"/>
        <w:shd w:val="clear" w:color="auto" w:fill="F2F2F2"/>
      </w:pPr>
      <w:r>
        <w:rPr>
          <w:rFonts w:ascii="Courier New" w:hAnsi="Courier New" w:eastAsia="Courier New" w:cs="Courier New"/>
          <w:sz w:val="22"/>
        </w:rPr>
        <w:t>git clone https://github.com/Arseniy-Salistiy/Uni-project.git</w:t>
      </w:r>
    </w:p>
    <w:p>
      <w:pPr>
        <w:spacing w:line="240" w:lineRule="auto" w:after="120"/>
        <w:ind w:firstLine="0" w:left="709"/>
        <w:jc w:val="left"/>
        <w:shd w:val="clear" w:color="auto" w:fill="F2F2F2"/>
      </w:pPr>
      <w:r>
        <w:rPr>
          <w:rFonts w:ascii="Courier New" w:hAnsi="Courier New" w:eastAsia="Courier New" w:cs="Courier New"/>
          <w:sz w:val="22"/>
        </w:rPr>
        <w:t>cd Uni-project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2. Создайте файл настроек и заполните его:</w:t>
      </w:r>
    </w:p>
    <w:p>
      <w:pPr>
        <w:spacing w:line="240" w:lineRule="auto" w:after="120"/>
        <w:ind w:firstLine="0" w:left="709"/>
        <w:jc w:val="left"/>
        <w:shd w:val="clear" w:color="auto" w:fill="F2F2F2"/>
      </w:pPr>
      <w:r>
        <w:rPr>
          <w:rFonts w:ascii="Courier New" w:hAnsi="Courier New" w:eastAsia="Courier New" w:cs="Courier New"/>
          <w:sz w:val="22"/>
        </w:rPr>
        <w:t>cp .env.example .env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Обязательные параметры: POSTGRES_USER, POSTGRES_PASSWORD, POSTGRES_NAME, POSTGRES_PORT (порт БД на компьютере; если 5432 занят, укажите другой, например 55432), SECRET_KEY (длинная случайная строка), ALGORITHM=HS256. Параметры ADMIN=1, DEAN=2, TEACHER=3, STUDENT=4 должны совпадать с id ролей в базе.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3. Соберите и запустите контейнеры. При первом запуске сервер сам применит миграции базы данных:</w:t>
      </w:r>
    </w:p>
    <w:p>
      <w:pPr>
        <w:spacing w:line="240" w:lineRule="auto" w:after="120"/>
        <w:ind w:firstLine="0" w:left="709"/>
        <w:jc w:val="left"/>
        <w:shd w:val="clear" w:color="auto" w:fill="F2F2F2"/>
      </w:pPr>
      <w:r>
        <w:rPr>
          <w:rFonts w:ascii="Courier New" w:hAnsi="Courier New" w:eastAsia="Courier New" w:cs="Courier New"/>
          <w:sz w:val="22"/>
        </w:rPr>
        <w:t>docker compose up --build -d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4. Загрузите тестовые данные (необязательно; нужны для демонстрации):</w:t>
      </w:r>
    </w:p>
    <w:p>
      <w:pPr>
        <w:spacing w:line="240" w:lineRule="auto" w:after="120"/>
        <w:ind w:firstLine="0" w:left="709"/>
        <w:jc w:val="left"/>
        <w:shd w:val="clear" w:color="auto" w:fill="F2F2F2"/>
      </w:pPr>
      <w:r>
        <w:rPr>
          <w:rFonts w:ascii="Courier New" w:hAnsi="Courier New" w:eastAsia="Courier New" w:cs="Courier New"/>
          <w:sz w:val="22"/>
        </w:rPr>
        <w:t>docker compose exec app sh -c 'PGPASSWORD="$POSTGRES_PASSWORD" psql -h database -U "$POSTGRES_USER" -d "$POSTGRES_NAME" -f scripts/seed.sql'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5. Запустите веб-интерфейс из корня проекта:</w:t>
      </w:r>
    </w:p>
    <w:p>
      <w:pPr>
        <w:spacing w:line="240" w:lineRule="auto" w:after="120"/>
        <w:ind w:firstLine="0" w:left="709"/>
        <w:jc w:val="left"/>
        <w:shd w:val="clear" w:color="auto" w:fill="F2F2F2"/>
      </w:pPr>
      <w:r>
        <w:rPr>
          <w:rFonts w:ascii="Courier New" w:hAnsi="Courier New" w:eastAsia="Courier New" w:cs="Courier New"/>
          <w:sz w:val="22"/>
        </w:rPr>
        <w:t>python3 -m http.server 5500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6. Откройте в браузере http://localhost:5500. Документация API доступна по адресу http://localhost:8000/docs.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7. Проверьте установку: войдите как admin@university.test с паролем password123 — откроется раздел «Пользователи и роли». Для полной проверки выполните автотесты: python3 tests/api_tests.py (ожидаемый итог — «66 из 66 пройдено»).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Остановка системы — docker compose stop, удаление контейнеров с сохранением данных — docker compose down, полная очистка базы — docker compose down -v. Резервные копии сохраняются в папку backups/ в корне проекта. Восстановление из копии:</w:t>
      </w:r>
    </w:p>
    <w:p>
      <w:pPr>
        <w:spacing w:line="240" w:lineRule="auto" w:after="120"/>
        <w:ind w:firstLine="0" w:left="709"/>
        <w:jc w:val="left"/>
        <w:shd w:val="clear" w:color="auto" w:fill="F2F2F2"/>
      </w:pPr>
      <w:r>
        <w:rPr>
          <w:rFonts w:ascii="Courier New" w:hAnsi="Courier New" w:eastAsia="Courier New" w:cs="Courier New"/>
          <w:sz w:val="22"/>
        </w:rPr>
        <w:t>docker compose exec database pg_restore -U &lt;user&gt; -d &lt;db&gt; --clean /backups/&lt;файл&gt;.sql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3.4 Вход в систему и регистрация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Откройте адрес системы. На вкладке «Вход» (рисунок 1) введите email и пароль и нажмите «Войти». После входа откроется кабинет вашей роли: в левой панели указаны ФИО и роль, ниже — меню разделов. Сессия хранится до закрытия вкладки браузера или до истечения 60 минут. Для выхода нажмите «Выйти» внизу меню.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 – Форма входа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Студент регистрируется сам на вкладке «Регистрация» (рисунок 2): заполняет ФИО, email, телефон в формате +7XXXXXXXXXX или 8XXXXXXXXXX, пароль не короче 6 символов, выбирает группу, основу обучения, даты и пол и нажимает «Зарегистрироваться». Затем входит со своим email и паролем. Аккаунты преподавателей создаёт администратор.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ignu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2 – Форма регистрации студента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3.5 Инструкция для студента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Расписание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(рисунок 3). Задайте период в полях «С» и «По» и нажмите «Показать». В таблице — занятия вашей группы: дата, время, дисциплина, тип, преподаватель, аудитория.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udent_schedul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3 – Кабинет студента: расписание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Успеваемость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(рисунок 4). Вверху — средний балл по итоговым оценкам, ниже — итоговые оценки по дисциплинам с семестром, учебным годом и формой контроля.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udent_grad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4 – Кабинет студента: успеваемость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Посещаемость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(рисунок 5). Выберите период и нажмите «Показать»: система посчитает занятия по статусам «присутствовал», «отсутствовал», «опоздал», «уважительная причина».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udent_attendanc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5 – Кабинет студента: посещаемость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Профиль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(рисунок 6). Измените ФИО, email или телефон, при необходимости введите новый пароль и нажмите «Сохранить». Сохраняются только изменённые поля. Раздел одинаков для всех ролей.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fil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6 – Профиль пользователя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3.6 Инструкция для преподавателя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Во всех разделах преподавателя сначала выберите </w:t>
      </w:r>
      <w:r>
        <w:rPr>
          <w:rFonts w:ascii="Times New Roman" w:hAnsi="Times New Roman" w:cs="Times New Roman" w:eastAsia="Times New Roman"/>
          <w:b/>
          <w:i w:val="0"/>
          <w:color w:val="000000"/>
        </w:rPr>
        <w:t>группу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, затем </w:t>
      </w:r>
      <w:r>
        <w:rPr>
          <w:rFonts w:ascii="Times New Roman" w:hAnsi="Times New Roman" w:cs="Times New Roman" w:eastAsia="Times New Roman"/>
          <w:b/>
          <w:i w:val="0"/>
          <w:color w:val="000000"/>
        </w:rPr>
        <w:t>дисциплину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>. В списке дисциплин показаны только те, что закреплены за вами деканатом.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Занятия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(рисунок 7). Чтобы добавить занятие, выберите тип, дату (не раньше сегодняшней), аудиторию, время начала и окончания и нажмите «Добавить занятие». Занятие появится в таблице ниже. Кнопка «Удалить» удаляет занятие после подтверждения.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acher_lesson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7 – Кабинет преподавателя: занятия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Посещаемость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(рисунок 8). Выберите занятие и укажите статус каждому студенту группы (по умолчанию «присутствовал»). Нажмите «Сохранить посещаемость» — система сообщит, сколько студентов отмечено. Повторно отметить студента на том же занятии нельзя.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acher_attendanc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8 – Кабинет преподавателя: отметка посещаемости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Задания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(рисунок 9). Укажите название, тип (лабораторная, контрольная, курсовая, реферат, проект), коэффициент (от 1) и максимальный балл и нажмите «Создать задание». Коэффициент — вес задания при расчёте итоговой оценки.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acher_assignment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9 – Кабинет преподавателя: задания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Оценки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(рисунок 10). Выберите студента, задание и оценку от 1 до 5. Для итоговой оценки по дисциплине отметьте «Итоговая оценка по дисциплине». Нажмите «Поставить оценку». За одно задание студенту можно поставить одну оценку.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eacher_grade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10 – Кабинет преподавателя: выставление оценки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3.7 Инструкция для декана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Аналитика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(рисунок 11). Раздел содержит четыре отчёта: «Должники» — итоговые оценки ниже 3; «Качество знаний по группам» — доля студентов с итоговыми оценками 4 и 5; «Успеваемость» — средний балл в разрезе групп, курсов или направлений (выберите разрез в списке); «Рейтинг группы» — места студентов выбранной группы по среднему баллу.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ean_analytic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11 – Кабинет декана: аналитика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Назначения курсов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(рисунок 12). Выберите группу — откроются форма назначения и список уже назначенных дисциплин. Чтобы назначить дисциплину, выберите её, преподавателя, семестр и учебный год и нажмите «Назначить курс». Одну дисциплину нельзя назначить группе дважды в одном семестре. Кнопка «Удалить» снимает назначение вместе с занятиями и заданиями по нему.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ean_course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12 – Кабинет декана: назначения курсов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Студенты и преподаватели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(рисунок 13). Списки студентов с группой и статусом обучения и преподавателей с должностью и учёной степенью.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ean_peopl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13 – Кабинет декана: студенты и преподаватели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3.8 Инструкция для администратора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Пользователи и роли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(рисунок 14). Таблица всех пользователей с текущей ролью. Чтобы сменить роль, выберите её в колонке «Новая роль» и нажмите «Сохранить». Ограничения: роль администратора изменить нельзя; назначить роль «Студент» можно только пользователю с карточкой студента, роль «Преподаватель» — только с карточкой преподавателя. Декана назначают из преподавателей.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min_user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14 – Кабинет администратора: пользователи и роли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Создать аккаунт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(рисунок 15). Выберите тип «Студент» или «Преподаватель», заполните форму и нажмите «Зарегистрироваться». Для преподавателя дополнительно указываются кафедра, должность и учёная степень. Администратор остаётся в системе и может сразу создать следующий аккаунт.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min_new_account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15 – Кабинет администратора: создание аккаунта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Назначения курсов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— тот же раздел, что у декана (п. 3.7).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Журнал событий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(рисунок 16). Все изменения расписания, заданий, оценок, назначений, групп и пользователей: время, id пользователя, действие (создание, изменение, удаление), таблица, id записи и изменённые поля. Новые записи сверху, по 10 на странице, листание — кнопками «Назад» и «Вперёд».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dmin_log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16 – Кабинет администратора: журнал событий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Резервная копия</w:t>
      </w:r>
      <w:r>
        <w:rPr>
          <w:rFonts w:ascii="Times New Roman" w:hAnsi="Times New Roman" w:cs="Times New Roman" w:eastAsia="Times New Roman"/>
          <w:b w:val="0"/>
          <w:i w:val="0"/>
          <w:color w:val="000000"/>
        </w:rPr>
        <w:t xml:space="preserve"> (рисунок 17). Кнопка «Создать копию» запускает выгрузку базы данных в фоне. Файл backup_ДАТА_ВРЕМЯ.sql появится в папке backups/ на сервере.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dmin_backup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17 – Кабинет администратора: резервная копия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3.9 Описание экранных форм</w:t>
      </w: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25 – Экранные формы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1360"/>
        <w:gridCol w:w="2268"/>
        <w:gridCol w:w="379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Форма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Роль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Назначение</w:t>
            </w:r>
          </w:p>
        </w:tc>
        <w:tc>
          <w:tcPr>
            <w:tcW w:type="dxa" w:w="3798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Основные элементы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Вход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все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Аутентификация</w:t>
            </w:r>
          </w:p>
        </w:tc>
        <w:tc>
          <w:tcPr>
            <w:tcW w:type="dxa" w:w="379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Email, пароль, кнопка «Войти», вкладка «Регистрация»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Регистрация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гость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Создание аккаунта студента</w:t>
            </w:r>
          </w:p>
        </w:tc>
        <w:tc>
          <w:tcPr>
            <w:tcW w:type="dxa" w:w="379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ФИО, email, телефон, пароль, группа, основа обучения, даты рождения и зачисления, пол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Расписание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Занятия своей группы</w:t>
            </w:r>
          </w:p>
        </w:tc>
        <w:tc>
          <w:tcPr>
            <w:tcW w:type="dxa" w:w="379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Поля «С», «По», кнопка «Показать», таблица занятий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Успеваемость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Итоговые оценки и средний балл</w:t>
            </w:r>
          </w:p>
        </w:tc>
        <w:tc>
          <w:tcPr>
            <w:tcW w:type="dxa" w:w="379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Карточка среднего балла, таблица дисциплин и оценок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Посещаемость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Статистика посещений</w:t>
            </w:r>
          </w:p>
        </w:tc>
        <w:tc>
          <w:tcPr>
            <w:tcW w:type="dxa" w:w="379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Фильтр дат, 4 счётчика по статусам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Профиль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все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Изменение личных данных</w:t>
            </w:r>
          </w:p>
        </w:tc>
        <w:tc>
          <w:tcPr>
            <w:tcW w:type="dxa" w:w="379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ФИО, email, телефон, новый пароль, «Сохранить»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Занятия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Ведение расписания</w:t>
            </w:r>
          </w:p>
        </w:tc>
        <w:tc>
          <w:tcPr>
            <w:tcW w:type="dxa" w:w="379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Выбор группы и дисциплины, форма занятия, таблица с удалением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Посещаемость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Отметка присутствия</w:t>
            </w:r>
          </w:p>
        </w:tc>
        <w:tc>
          <w:tcPr>
            <w:tcW w:type="dxa" w:w="379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Выбор занятия, список студентов со статусами, «Сохранить посещаемость»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Задания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Учебные задания по дисциплине</w:t>
            </w:r>
          </w:p>
        </w:tc>
        <w:tc>
          <w:tcPr>
            <w:tcW w:type="dxa" w:w="379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Название, тип, коэффициент, максимальный балл, таблица заданий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Оценки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Выставление оценок</w:t>
            </w:r>
          </w:p>
        </w:tc>
        <w:tc>
          <w:tcPr>
            <w:tcW w:type="dxa" w:w="379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Студент, задание, оценка, флажок «Итоговая», «Поставить оценку»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Аналитика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декан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Отчёты по успеваемости</w:t>
            </w:r>
          </w:p>
        </w:tc>
        <w:tc>
          <w:tcPr>
            <w:tcW w:type="dxa" w:w="379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Должники, качество знаний, успеваемость по разрезам, рейтинг группы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Назначения курсов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декан, админ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Закрепление дисциплин за группами</w:t>
            </w:r>
          </w:p>
        </w:tc>
        <w:tc>
          <w:tcPr>
            <w:tcW w:type="dxa" w:w="379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Выбор группы, дисциплина, преподаватель, семестр, год, таблица назначений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Студенты и преподаватели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декан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Справочник людей</w:t>
            </w:r>
          </w:p>
        </w:tc>
        <w:tc>
          <w:tcPr>
            <w:tcW w:type="dxa" w:w="379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Две таблицы: студенты и преподаватели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Пользователи и роли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админ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Управление ролями</w:t>
            </w:r>
          </w:p>
        </w:tc>
        <w:tc>
          <w:tcPr>
            <w:tcW w:type="dxa" w:w="379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Таблица пользователей, выбор новой роли, «Сохранить»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Создать аккаунт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админ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Создание студентов и преподавателей</w:t>
            </w:r>
          </w:p>
        </w:tc>
        <w:tc>
          <w:tcPr>
            <w:tcW w:type="dxa" w:w="379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Переключатель типа, поля учётной записи и карточки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Журнал событий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админ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Аудит изменений</w:t>
            </w:r>
          </w:p>
        </w:tc>
        <w:tc>
          <w:tcPr>
            <w:tcW w:type="dxa" w:w="379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Таблица событий, кнопки листания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Резервная копия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админ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Выгрузка БД</w:t>
            </w:r>
          </w:p>
        </w:tc>
        <w:tc>
          <w:tcPr>
            <w:tcW w:type="dxa" w:w="379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Кнопка «Создать копию»</w:t>
            </w:r>
          </w:p>
        </w:tc>
      </w:tr>
    </w:tbl>
    <w:p>
      <w:pPr>
        <w:spacing w:line="240" w:lineRule="auto" w:after="120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3.10 Часто задаваемые вопросы (FAQ)</w:t>
      </w:r>
    </w:p>
    <w:p>
      <w:pPr>
        <w:keepNext/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Вопрос 1. Пишет «Неверный email или пароль». Что делать?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Ответ: Проверьте раскладку клавиатуры и email. Самостоятельного восстановления пароля нет: обратитесь к администратору. Пароль тестовых пользователей — password123.</w:t>
      </w:r>
    </w:p>
    <w:p>
      <w:pPr>
        <w:keepNext/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Вопрос 2. Появилось «Сессия истекла. Войдите снова».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Ответ: Токен входа действует 60 минут. Войдите заново, данные не потеряются.</w:t>
      </w:r>
    </w:p>
    <w:p>
      <w:pPr>
        <w:keepNext/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Вопрос 3. Как зарегистрироваться преподавателю?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Ответ: Только через администратора: он создаёт аккаунт в разделе «Создать аккаунт».</w:t>
      </w:r>
    </w:p>
    <w:p>
      <w:pPr>
        <w:keepNext/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Вопрос 4. Пишет «Недостаточно прав для этого действия».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Ответ: Действие недоступно вашей роли (роль указана под ФИО в левой панели). Роль меняет администратор.</w:t>
      </w:r>
    </w:p>
    <w:p>
      <w:pPr>
        <w:keepNext/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Вопрос 5. Преподаватель не видит свою дисциплину в списке.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Ответ: В списке только дисциплины, закреплённые за вами в разделе «Назначения курсов». Обратитесь в деканат.</w:t>
      </w:r>
    </w:p>
    <w:p>
      <w:pPr>
        <w:keepNext/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Вопрос 6. Студент видит «Ваша группа не определена» или пустое расписание.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Ответ: Проверьте период в полях «С» и «По». Если группа не определена, обратитесь в деканат для проверки карточки студента.</w:t>
      </w:r>
    </w:p>
    <w:p>
      <w:pPr>
        <w:keepNext/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Вопрос 7. Не получается добавить занятие на прошедшую дату.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Ответ: Так задумано: занятия задним числом не создаются, чтобы не искажать журнал.</w:t>
      </w:r>
    </w:p>
    <w:p>
      <w:pPr>
        <w:keepNext/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Вопрос 8. Пишет «Оценка уже выставлена». Как исправить оценку?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Ответ: За одно задание ставится одна оценка. Исправление — удалить оценку через API (DELETE /performace/grades/{id} на странице /docs) и выставить новую. Кнопка удаления в интерфейсе пока не реализована.</w:t>
      </w:r>
    </w:p>
    <w:p>
      <w:pPr>
        <w:keepNext/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Вопрос 9. Почему пользователю нельзя назначить роль «Студент» или «Преподаватель»?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Ответ: Для этих ролей нужна карточка с группой или кафедрой. Создайте аккаунт нужного типа в разделе «Создать аккаунт».</w:t>
      </w:r>
    </w:p>
    <w:p>
      <w:pPr>
        <w:keepNext/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Вопрос 10. Где лежат резервные копии и как восстановить базу?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Ответ: В папке backups/ в корне проекта. Восстановление: docker compose exec database pg_restore -U &lt;user&gt; -d &lt;db&gt; --clean /backups/&lt;файл&gt;.sql.</w:t>
      </w:r>
    </w:p>
    <w:p>
      <w:pPr>
        <w:keepNext/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Вопрос 11. Интерфейс пишет «Нет связи с сервером».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Ответ: Проверьте, что контейнеры запущены (docker compose ps), а интерфейс открыт по адресу http://localhost:5500, а не как файл: сервер принимает запросы только с этого адреса.</w:t>
      </w:r>
    </w:p>
    <w:p>
      <w:pPr>
        <w:keepNext/>
        <w:spacing w:after="0" w:before="0"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Вопрос 12. При запуске ошибка «port is already allocated».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Ответ: Порт занят другой программой. Укажите в .env другой POSTGRES_PORT (например, 55432) и перезапустите docker compose up -d.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4 ДОКУМЕНТ 7. ПРЕЗЕНТАЦИЯ ПРОЕКТА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Презентация для защиты прилагается отдельным файлом. Структура слайдов приведена в таблице 26.</w:t>
      </w:r>
    </w:p>
    <w:p>
      <w:pPr>
        <w:keepNext/>
        <w:spacing w:after="60" w:before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Таблица 26 – Структура презентации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2268"/>
        <w:gridCol w:w="6407"/>
      </w:tblGrid>
      <w:tr>
        <w:trPr>
          <w:tblHeader w:val="true"/>
        </w:trPr>
        <w:tc>
          <w:tcPr>
            <w:tcW w:type="dxa" w:w="680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№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Слайд</w:t>
            </w:r>
          </w:p>
        </w:tc>
        <w:tc>
          <w:tcPr>
            <w:tcW w:type="dxa" w:w="6406"/>
            <w:shd w:val="clear" w:color="auto" w:fill="D9E2F3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Титульный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Название проекта, авторы, дисциплина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Описание проблемы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Бумажные журналы и разрозненные таблицы: нет единой картины успеваемости, данные теряются, нет разграничения доступа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Цель и задачи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Единая система учёта с кабинетами для каждой роли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Предложенное решение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Веб-система с ролями студент, преподаватель, декан, администратор и их функциями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Архитектура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Браузер → FastAPI (API → сервисы → репозитории) → PostgreSQL; Docker; журнал аудита на триггерах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Ролевая модель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Права ролей и найденные и исправленные проблемы доступа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7–10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Демонстрация работы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Скриншоты кабинетов студента, преподавателя, декана и администратора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Тестирование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87 сценариев, 100 % пройдено, 24 дефекта исправлено, покрытие требований 100 %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Итоги и развитие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Результаты и план: отзыв токенов, блокировка аккаунтов, сдача работ с файлами</w:t>
            </w:r>
          </w:p>
        </w:tc>
      </w:tr>
    </w:tbl>
    <w:p>
      <w:pPr>
        <w:spacing w:line="240" w:lineRule="auto" w:after="120"/>
        <w:ind w:firstLine="0"/>
      </w:pP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Сценарий живой демонстрации на защите (5–7 минут):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1. Вход студентом s01@student.university.test: расписание, успеваемость со средним баллом, посещаемость.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2. Вход преподавателем ivanov.sp@university.test: группа ПИ-231, дисциплина «Базы данных». Добавить занятие на завтра, отметить посещаемость, создать задание, поставить оценку; показать сообщение «Оценка уже выставлена» при повторе.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3. Вход деканом dean@university.test: аналитика (должники, качество знаний, рейтинг группы ПИ-231), назначения курсов.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4. Вход администратором admin@university.test: сменить роль пользователю; в журнале событий показать, что изменение записано с автором и без пароля; создать резервную копию.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5. Показать запуск автотестов: python3 tests/api_tests.py — «66 из 66 пройдено».</w:t>
      </w: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</w:rPr>
        <w:t>ЗАКЛЮЧЕНИЕ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На этапах тестирования и внедрения выполнены следующие работы: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разработан план тестирования из 87 сценариев (66 автоматизированных проверок API и 21 ручная проверка интерфейса), покрывающих все 20 требований к системе;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найдено 31 замечание: 24 дефекта исправлены, 7 ограничений зафиксированы как известные и вынесены в план развития;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главная проблема исходной версии — ролевая модель: интерфейс показывал меню чужой роли, при регистрации можно было получить права администратора, преподаватель имел доступ к чужим дисциплинам; всё это исправлено и закрыто автотестами;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после исправлений все 87 сценариев выполнены успешно;</w:t>
      </w:r>
    </w:p>
    <w:p>
      <w:pPr>
        <w:pStyle w:val="ListBullet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подготовлены руководство пользователя и презентация проекта для защиты.</w:t>
      </w:r>
    </w:p>
    <w:p>
      <w:pPr>
        <w:spacing w:after="0" w:before="0"/>
      </w:pPr>
      <w:r>
        <w:rPr>
          <w:rFonts w:ascii="Times New Roman" w:hAnsi="Times New Roman" w:cs="Times New Roman" w:eastAsia="Times New Roman"/>
          <w:b w:val="0"/>
          <w:i w:val="0"/>
          <w:color w:val="000000"/>
        </w:rPr>
        <w:t>Система готова к демонстрации и опытной эксплуатации в учебном подразделении. Ограничения O-01…O-07 рекомендуется устранить до промышленного использования.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separate"/>
    </w:r>
    <w:r>
      <w:rPr>
        <w:rFonts w:ascii="Times New Roman" w:hAnsi="Times New Roman" w:cs="Times New Roman" w:eastAsia="Times New Roman"/>
        <w:color w:val="000000"/>
        <w:sz w:val="24"/>
      </w:rP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