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E921A" w14:textId="27E11DA2" w:rsidR="00A457A7" w:rsidRPr="00A65B0C" w:rsidRDefault="00063104" w:rsidP="00A457A7">
      <w:pPr>
        <w:pStyle w:val="a7"/>
        <w:ind w:left="360"/>
        <w:jc w:val="center"/>
        <w:rPr>
          <w:rFonts w:ascii="Times New Roman" w:hAnsi="Times New Roman" w:cs="Times New Roman"/>
          <w:b/>
          <w:bCs/>
          <w:lang w:val="ru-RU"/>
        </w:rPr>
      </w:pPr>
      <w:r w:rsidRPr="00A65B0C">
        <w:rPr>
          <w:rFonts w:ascii="Times New Roman" w:hAnsi="Times New Roman" w:cs="Times New Roman"/>
          <w:b/>
          <w:bCs/>
          <w:kern w:val="0"/>
          <w:lang w:val="ru-RU"/>
          <w14:ligatures w14:val="none"/>
        </w:rPr>
        <w:t>М</w:t>
      </w:r>
      <w:r w:rsidRPr="00A65B0C">
        <w:rPr>
          <w:rFonts w:ascii="Times New Roman" w:hAnsi="Times New Roman" w:cs="Times New Roman"/>
          <w:b/>
          <w:bCs/>
          <w:kern w:val="0"/>
          <w14:ligatures w14:val="none"/>
        </w:rPr>
        <w:t>ногоэтапный запрос оферт</w:t>
      </w:r>
      <w:r w:rsidRPr="00A65B0C">
        <w:rPr>
          <w:rFonts w:ascii="Times New Roman" w:hAnsi="Times New Roman" w:cs="Times New Roman"/>
          <w:b/>
          <w:bCs/>
        </w:rPr>
        <w:t xml:space="preserve"> </w:t>
      </w:r>
    </w:p>
    <w:p w14:paraId="2657DDF7" w14:textId="77777777" w:rsidR="00A457A7" w:rsidRPr="00A65B0C" w:rsidRDefault="00A457A7" w:rsidP="00885551">
      <w:pPr>
        <w:pStyle w:val="a7"/>
        <w:ind w:left="360"/>
        <w:jc w:val="both"/>
        <w:rPr>
          <w:rFonts w:ascii="Times New Roman" w:hAnsi="Times New Roman" w:cs="Times New Roman"/>
        </w:rPr>
      </w:pPr>
    </w:p>
    <w:p w14:paraId="13EB2380" w14:textId="77777777" w:rsidR="00A457A7" w:rsidRPr="00A65B0C" w:rsidRDefault="00A457A7" w:rsidP="00885551">
      <w:pPr>
        <w:pStyle w:val="a7"/>
        <w:ind w:left="360"/>
        <w:jc w:val="both"/>
        <w:rPr>
          <w:rFonts w:ascii="Times New Roman" w:hAnsi="Times New Roman" w:cs="Times New Roman"/>
          <w:lang w:val="en-US"/>
        </w:rPr>
      </w:pPr>
    </w:p>
    <w:p w14:paraId="2BDA8034" w14:textId="4B0E062B" w:rsidR="00885551" w:rsidRPr="00A65B0C" w:rsidRDefault="00A457A7" w:rsidP="00885551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lang w:val="en-US"/>
        </w:rPr>
      </w:pPr>
      <w:r w:rsidRPr="00A65B0C">
        <w:rPr>
          <w:rFonts w:ascii="Times New Roman" w:hAnsi="Times New Roman" w:cs="Times New Roman"/>
          <w:b/>
        </w:rPr>
        <w:t>Текст объявления</w:t>
      </w:r>
    </w:p>
    <w:p w14:paraId="0C96A9FE" w14:textId="27153DB3" w:rsidR="00A457A7" w:rsidRPr="00A65B0C" w:rsidRDefault="00A457A7" w:rsidP="0088555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A65B0C">
        <w:rPr>
          <w:rFonts w:ascii="Times New Roman" w:hAnsi="Times New Roman" w:cs="Times New Roman"/>
        </w:rPr>
        <w:t xml:space="preserve">ООО «Завод № 423», сообщает о проведении открытой закупочной процедуры по выбору партнёра на поставку </w:t>
      </w:r>
      <w:r w:rsidR="00910003">
        <w:rPr>
          <w:rFonts w:ascii="Times New Roman" w:hAnsi="Times New Roman" w:cs="Times New Roman"/>
          <w:lang w:val="ru-RU"/>
        </w:rPr>
        <w:t>компьютерной и офисной техники</w:t>
      </w:r>
      <w:r w:rsidRPr="00A65B0C">
        <w:rPr>
          <w:rFonts w:ascii="Times New Roman" w:hAnsi="Times New Roman" w:cs="Times New Roman"/>
        </w:rPr>
        <w:t xml:space="preserve"> для ООО «Завод № 423».</w:t>
      </w:r>
    </w:p>
    <w:p w14:paraId="0B043424" w14:textId="77777777" w:rsidR="00A457A7" w:rsidRPr="00A65B0C" w:rsidRDefault="00A457A7" w:rsidP="0088555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A65B0C">
        <w:rPr>
          <w:rFonts w:ascii="Times New Roman" w:hAnsi="Times New Roman" w:cs="Times New Roman"/>
        </w:rPr>
        <w:t>Предметом закупочной процедуры является наилучшее предложение о заключении договора на следующих условиях:</w:t>
      </w:r>
    </w:p>
    <w:p w14:paraId="3B510BC4" w14:textId="4ACCDDA0" w:rsidR="00A457A7" w:rsidRPr="00A65B0C" w:rsidRDefault="00A457A7" w:rsidP="00885551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A65B0C">
        <w:rPr>
          <w:rFonts w:ascii="Times New Roman" w:hAnsi="Times New Roman" w:cs="Times New Roman"/>
          <w:b/>
          <w:bCs/>
        </w:rPr>
        <w:t>предмет договора</w:t>
      </w:r>
      <w:r w:rsidRPr="00A65B0C">
        <w:rPr>
          <w:rFonts w:ascii="Times New Roman" w:hAnsi="Times New Roman" w:cs="Times New Roman"/>
        </w:rPr>
        <w:t> — поставка</w:t>
      </w:r>
      <w:r w:rsidR="00910003">
        <w:rPr>
          <w:rFonts w:ascii="Times New Roman" w:hAnsi="Times New Roman" w:cs="Times New Roman"/>
          <w:lang w:val="ru-RU"/>
        </w:rPr>
        <w:t xml:space="preserve"> компьютерной и офисной техники</w:t>
      </w:r>
      <w:r w:rsidR="00885551" w:rsidRPr="00A65B0C">
        <w:rPr>
          <w:rFonts w:ascii="Times New Roman" w:hAnsi="Times New Roman" w:cs="Times New Roman"/>
          <w:lang w:val="ru-RU"/>
        </w:rPr>
        <w:t>;</w:t>
      </w:r>
    </w:p>
    <w:p w14:paraId="58A7A62B" w14:textId="3222D650" w:rsidR="00A457A7" w:rsidRPr="00A65B0C" w:rsidRDefault="00A457A7" w:rsidP="00885551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A65B0C">
        <w:rPr>
          <w:rFonts w:ascii="Times New Roman" w:hAnsi="Times New Roman" w:cs="Times New Roman"/>
          <w:b/>
          <w:bCs/>
        </w:rPr>
        <w:t xml:space="preserve">срок действия договора </w:t>
      </w:r>
      <w:r w:rsidRPr="00A65B0C">
        <w:rPr>
          <w:rFonts w:ascii="Times New Roman" w:hAnsi="Times New Roman" w:cs="Times New Roman"/>
        </w:rPr>
        <w:t>– до полного исполнения обязательств</w:t>
      </w:r>
      <w:r w:rsidR="00885551" w:rsidRPr="00A65B0C">
        <w:rPr>
          <w:rFonts w:ascii="Times New Roman" w:hAnsi="Times New Roman" w:cs="Times New Roman"/>
          <w:lang w:val="ru-RU"/>
        </w:rPr>
        <w:t>;</w:t>
      </w:r>
    </w:p>
    <w:p w14:paraId="329EB389" w14:textId="094E43CF" w:rsidR="00A457A7" w:rsidRPr="00A65B0C" w:rsidRDefault="00A457A7" w:rsidP="00885551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A65B0C">
        <w:rPr>
          <w:rFonts w:ascii="Times New Roman" w:hAnsi="Times New Roman" w:cs="Times New Roman"/>
          <w:b/>
          <w:bCs/>
        </w:rPr>
        <w:t>платежные условия договора</w:t>
      </w:r>
      <w:r w:rsidRPr="00A65B0C">
        <w:rPr>
          <w:rFonts w:ascii="Times New Roman" w:hAnsi="Times New Roman" w:cs="Times New Roman"/>
        </w:rPr>
        <w:t> —</w:t>
      </w:r>
      <w:r w:rsidRPr="00A65B0C">
        <w:rPr>
          <w:rFonts w:ascii="Times New Roman" w:hAnsi="Times New Roman" w:cs="Times New Roman"/>
          <w:lang w:val="ru-RU"/>
        </w:rPr>
        <w:t xml:space="preserve"> </w:t>
      </w:r>
      <w:r w:rsidR="006B2A5C" w:rsidRPr="00A65B0C">
        <w:rPr>
          <w:rFonts w:ascii="Times New Roman" w:hAnsi="Times New Roman" w:cs="Times New Roman"/>
          <w:lang w:val="ru-RU"/>
        </w:rPr>
        <w:t xml:space="preserve">Валюта договора: </w:t>
      </w:r>
      <w:r w:rsidR="00910003">
        <w:rPr>
          <w:rFonts w:ascii="Times New Roman" w:hAnsi="Times New Roman" w:cs="Times New Roman"/>
          <w:lang w:val="ru-RU"/>
        </w:rPr>
        <w:t>Российский Рубль</w:t>
      </w:r>
      <w:r w:rsidR="00885551" w:rsidRPr="00A65B0C">
        <w:rPr>
          <w:rFonts w:ascii="Times New Roman" w:hAnsi="Times New Roman" w:cs="Times New Roman"/>
          <w:lang w:val="ru-RU"/>
        </w:rPr>
        <w:t>;</w:t>
      </w:r>
    </w:p>
    <w:p w14:paraId="0D5A6889" w14:textId="093549D8" w:rsidR="00A457A7" w:rsidRPr="00A65B0C" w:rsidRDefault="00A457A7" w:rsidP="00885551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A65B0C">
        <w:rPr>
          <w:rFonts w:ascii="Times New Roman" w:hAnsi="Times New Roman" w:cs="Times New Roman"/>
          <w:b/>
          <w:bCs/>
        </w:rPr>
        <w:t>место оказания услуг </w:t>
      </w:r>
      <w:r w:rsidRPr="00A65B0C">
        <w:rPr>
          <w:rFonts w:ascii="Times New Roman" w:hAnsi="Times New Roman" w:cs="Times New Roman"/>
        </w:rPr>
        <w:t xml:space="preserve">— </w:t>
      </w:r>
      <w:r w:rsidRPr="00A65B0C">
        <w:rPr>
          <w:rFonts w:ascii="Times New Roman" w:eastAsia="Times New Roman" w:hAnsi="Times New Roman" w:cs="Times New Roman"/>
          <w:lang w:eastAsia="ru-RU"/>
        </w:rPr>
        <w:t>111024, Москва, 2-я ул. Энтузиастов, д.5, корп.5</w:t>
      </w:r>
      <w:r w:rsidR="00885551" w:rsidRPr="00A65B0C">
        <w:rPr>
          <w:rFonts w:ascii="Times New Roman" w:eastAsia="Times New Roman" w:hAnsi="Times New Roman" w:cs="Times New Roman"/>
          <w:lang w:val="ru-RU" w:eastAsia="ru-RU"/>
        </w:rPr>
        <w:t>;</w:t>
      </w:r>
    </w:p>
    <w:p w14:paraId="60691A79" w14:textId="203B72EB" w:rsidR="00A457A7" w:rsidRPr="00A65B0C" w:rsidRDefault="00A457A7" w:rsidP="00885551">
      <w:pPr>
        <w:pStyle w:val="a7"/>
        <w:numPr>
          <w:ilvl w:val="2"/>
          <w:numId w:val="2"/>
        </w:numPr>
        <w:jc w:val="both"/>
        <w:rPr>
          <w:rFonts w:ascii="Times New Roman" w:hAnsi="Times New Roman" w:cs="Times New Roman"/>
        </w:rPr>
      </w:pPr>
      <w:r w:rsidRPr="00A65B0C">
        <w:rPr>
          <w:rFonts w:ascii="Times New Roman" w:hAnsi="Times New Roman" w:cs="Times New Roman"/>
          <w:b/>
          <w:bCs/>
        </w:rPr>
        <w:t xml:space="preserve">срок поставки/срок выполнения работ </w:t>
      </w:r>
      <w:r w:rsidRPr="00A65B0C">
        <w:rPr>
          <w:rFonts w:ascii="Times New Roman" w:hAnsi="Times New Roman" w:cs="Times New Roman"/>
        </w:rPr>
        <w:t xml:space="preserve">– не более </w:t>
      </w:r>
      <w:r w:rsidR="00910003">
        <w:rPr>
          <w:rFonts w:ascii="Times New Roman" w:hAnsi="Times New Roman" w:cs="Times New Roman"/>
          <w:lang w:val="ru-RU"/>
        </w:rPr>
        <w:t>2</w:t>
      </w:r>
      <w:r w:rsidRPr="00A65B0C">
        <w:rPr>
          <w:rFonts w:ascii="Times New Roman" w:hAnsi="Times New Roman" w:cs="Times New Roman"/>
        </w:rPr>
        <w:t xml:space="preserve"> недель с даты подписания договора</w:t>
      </w:r>
      <w:r w:rsidR="00F54546" w:rsidRPr="00A65B0C">
        <w:rPr>
          <w:rFonts w:ascii="Times New Roman" w:hAnsi="Times New Roman" w:cs="Times New Roman"/>
          <w:lang w:val="ru-RU"/>
        </w:rPr>
        <w:t>.</w:t>
      </w:r>
    </w:p>
    <w:p w14:paraId="3B297178" w14:textId="77777777" w:rsidR="00A457A7" w:rsidRPr="00A65B0C" w:rsidRDefault="00A457A7" w:rsidP="00885551">
      <w:pPr>
        <w:pStyle w:val="a7"/>
        <w:numPr>
          <w:ilvl w:val="1"/>
          <w:numId w:val="2"/>
        </w:numPr>
        <w:jc w:val="both"/>
        <w:rPr>
          <w:rFonts w:ascii="Times New Roman" w:hAnsi="Times New Roman" w:cs="Times New Roman"/>
          <w:lang w:val="ru-RU"/>
        </w:rPr>
      </w:pPr>
      <w:r w:rsidRPr="00A65B0C">
        <w:rPr>
          <w:rFonts w:ascii="Times New Roman" w:hAnsi="Times New Roman" w:cs="Times New Roman"/>
        </w:rPr>
        <w:t>Участники закупочной процедуры должны удовлетворять среди прочего следующим требованиям:</w:t>
      </w:r>
    </w:p>
    <w:p w14:paraId="3FF2D672" w14:textId="5AD3FBB9" w:rsidR="00A457A7" w:rsidRPr="00A65B0C" w:rsidRDefault="00A457A7" w:rsidP="00885551">
      <w:pPr>
        <w:pStyle w:val="31"/>
        <w:numPr>
          <w:ilvl w:val="2"/>
          <w:numId w:val="2"/>
        </w:numPr>
        <w:rPr>
          <w:sz w:val="24"/>
          <w:szCs w:val="24"/>
        </w:rPr>
      </w:pPr>
      <w:r w:rsidRPr="00A65B0C">
        <w:rPr>
          <w:sz w:val="24"/>
          <w:szCs w:val="24"/>
        </w:rPr>
        <w:t xml:space="preserve">работа на рынке не менее </w:t>
      </w:r>
      <w:r w:rsidR="00910003">
        <w:rPr>
          <w:sz w:val="24"/>
          <w:szCs w:val="24"/>
        </w:rPr>
        <w:t>3</w:t>
      </w:r>
      <w:r w:rsidRPr="00A65B0C">
        <w:rPr>
          <w:sz w:val="24"/>
          <w:szCs w:val="24"/>
        </w:rPr>
        <w:t xml:space="preserve"> лет;</w:t>
      </w:r>
    </w:p>
    <w:p w14:paraId="6219A2B0" w14:textId="16C9FC1A" w:rsidR="00A457A7" w:rsidRPr="00A65B0C" w:rsidRDefault="00A457A7" w:rsidP="00885551">
      <w:pPr>
        <w:pStyle w:val="31"/>
        <w:numPr>
          <w:ilvl w:val="2"/>
          <w:numId w:val="2"/>
        </w:numPr>
        <w:rPr>
          <w:sz w:val="24"/>
          <w:szCs w:val="24"/>
        </w:rPr>
      </w:pPr>
      <w:r w:rsidRPr="00A65B0C">
        <w:rPr>
          <w:sz w:val="24"/>
          <w:szCs w:val="24"/>
        </w:rPr>
        <w:t xml:space="preserve">опыт выполнения аналогичных контрактов не менее </w:t>
      </w:r>
      <w:r w:rsidR="00910003">
        <w:rPr>
          <w:sz w:val="24"/>
          <w:szCs w:val="24"/>
        </w:rPr>
        <w:t>3</w:t>
      </w:r>
      <w:r w:rsidRPr="00A65B0C">
        <w:rPr>
          <w:sz w:val="24"/>
          <w:szCs w:val="24"/>
        </w:rPr>
        <w:t xml:space="preserve"> лет;</w:t>
      </w:r>
    </w:p>
    <w:p w14:paraId="0C831A86" w14:textId="77777777" w:rsidR="00A457A7" w:rsidRPr="00A65B0C" w:rsidRDefault="00A457A7" w:rsidP="00885551">
      <w:pPr>
        <w:pStyle w:val="31"/>
        <w:numPr>
          <w:ilvl w:val="2"/>
          <w:numId w:val="2"/>
        </w:numPr>
        <w:rPr>
          <w:sz w:val="24"/>
          <w:szCs w:val="24"/>
        </w:rPr>
      </w:pPr>
      <w:r w:rsidRPr="00A65B0C">
        <w:rPr>
          <w:sz w:val="24"/>
          <w:szCs w:val="24"/>
        </w:rPr>
        <w:t xml:space="preserve">отсутствие невыполненных обязательств перед бюджетом и третьими лицами; </w:t>
      </w:r>
    </w:p>
    <w:p w14:paraId="1C9D3F54" w14:textId="77777777" w:rsidR="00A457A7" w:rsidRPr="00A65B0C" w:rsidRDefault="00A457A7" w:rsidP="00885551">
      <w:pPr>
        <w:pStyle w:val="31"/>
        <w:numPr>
          <w:ilvl w:val="2"/>
          <w:numId w:val="2"/>
        </w:numPr>
        <w:rPr>
          <w:sz w:val="24"/>
          <w:szCs w:val="24"/>
        </w:rPr>
      </w:pPr>
      <w:r w:rsidRPr="00A65B0C">
        <w:rPr>
          <w:sz w:val="24"/>
          <w:szCs w:val="24"/>
        </w:rPr>
        <w:t>отсутствие возбужденных уголовных дел в отношении руководителей и не снятых с них судимостей;</w:t>
      </w:r>
    </w:p>
    <w:p w14:paraId="57933947" w14:textId="77777777" w:rsidR="00A457A7" w:rsidRPr="00A65B0C" w:rsidRDefault="00A457A7" w:rsidP="00885551">
      <w:pPr>
        <w:pStyle w:val="31"/>
        <w:numPr>
          <w:ilvl w:val="2"/>
          <w:numId w:val="2"/>
        </w:numPr>
        <w:rPr>
          <w:sz w:val="24"/>
          <w:szCs w:val="24"/>
        </w:rPr>
      </w:pPr>
      <w:r w:rsidRPr="00A65B0C">
        <w:rPr>
          <w:sz w:val="24"/>
          <w:szCs w:val="24"/>
        </w:rPr>
        <w:t>отсутствие в реестре недобросовестных поставщиков и иных реестров госорганов;</w:t>
      </w:r>
    </w:p>
    <w:p w14:paraId="460948BC" w14:textId="62EAAAA4" w:rsidR="00A457A7" w:rsidRPr="00A65B0C" w:rsidRDefault="00A457A7" w:rsidP="00885551">
      <w:pPr>
        <w:pStyle w:val="31"/>
        <w:numPr>
          <w:ilvl w:val="2"/>
          <w:numId w:val="2"/>
        </w:numPr>
        <w:rPr>
          <w:sz w:val="24"/>
          <w:szCs w:val="24"/>
        </w:rPr>
      </w:pPr>
      <w:r w:rsidRPr="00A65B0C">
        <w:rPr>
          <w:sz w:val="24"/>
          <w:szCs w:val="24"/>
        </w:rPr>
        <w:t>отсутствие дел о банкротстве</w:t>
      </w:r>
      <w:r w:rsidR="00F54546" w:rsidRPr="00A65B0C">
        <w:rPr>
          <w:sz w:val="24"/>
          <w:szCs w:val="24"/>
        </w:rPr>
        <w:t>;</w:t>
      </w:r>
    </w:p>
    <w:p w14:paraId="6D383C5F" w14:textId="77777777" w:rsidR="00A457A7" w:rsidRPr="00A65B0C" w:rsidRDefault="00A457A7" w:rsidP="00885551">
      <w:pPr>
        <w:numPr>
          <w:ilvl w:val="2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A65B0C">
        <w:rPr>
          <w:rFonts w:ascii="Times New Roman" w:hAnsi="Times New Roman" w:cs="Times New Roman"/>
        </w:rPr>
        <w:t>наличие соответствующих материально-технических и кадровых ресурсов, необходимых для полного и своевременного выполнения контракта;</w:t>
      </w:r>
    </w:p>
    <w:p w14:paraId="04603496" w14:textId="4D87F9CE" w:rsidR="00A457A7" w:rsidRPr="00A65B0C" w:rsidRDefault="00A457A7" w:rsidP="00885551">
      <w:pPr>
        <w:numPr>
          <w:ilvl w:val="1"/>
          <w:numId w:val="2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A65B0C">
        <w:rPr>
          <w:rFonts w:ascii="Times New Roman" w:hAnsi="Times New Roman" w:cs="Times New Roman"/>
        </w:rPr>
        <w:t xml:space="preserve">Заявки могут быть поданы через электронную систему закупок </w:t>
      </w:r>
      <w:r w:rsidR="00910003">
        <w:rPr>
          <w:rFonts w:ascii="Times New Roman" w:hAnsi="Times New Roman" w:cs="Times New Roman"/>
          <w:lang w:val="en-US"/>
        </w:rPr>
        <w:fldChar w:fldCharType="begin"/>
      </w:r>
      <w:r w:rsidR="00910003">
        <w:rPr>
          <w:rFonts w:ascii="Times New Roman" w:hAnsi="Times New Roman" w:cs="Times New Roman"/>
          <w:lang w:val="en-US"/>
        </w:rPr>
        <w:instrText>HYPERLINK</w:instrText>
      </w:r>
      <w:r w:rsidR="00910003" w:rsidRPr="00910003">
        <w:rPr>
          <w:rFonts w:ascii="Times New Roman" w:hAnsi="Times New Roman" w:cs="Times New Roman"/>
          <w:lang w:val="ru-RU"/>
        </w:rPr>
        <w:instrText xml:space="preserve"> "</w:instrText>
      </w:r>
      <w:r w:rsidR="00910003" w:rsidRPr="00910003">
        <w:rPr>
          <w:rFonts w:ascii="Times New Roman" w:hAnsi="Times New Roman" w:cs="Times New Roman"/>
          <w:lang w:val="en-US"/>
        </w:rPr>
        <w:instrText>https</w:instrText>
      </w:r>
      <w:r w:rsidR="00910003" w:rsidRPr="00910003">
        <w:rPr>
          <w:rFonts w:ascii="Times New Roman" w:hAnsi="Times New Roman" w:cs="Times New Roman"/>
          <w:lang w:val="ru-RU"/>
        </w:rPr>
        <w:instrText>://</w:instrText>
      </w:r>
      <w:r w:rsidR="00910003" w:rsidRPr="00910003">
        <w:rPr>
          <w:rFonts w:ascii="Times New Roman" w:hAnsi="Times New Roman" w:cs="Times New Roman"/>
          <w:lang w:val="en-US"/>
        </w:rPr>
        <w:instrText>business</w:instrText>
      </w:r>
      <w:r w:rsidR="00910003" w:rsidRPr="00910003">
        <w:rPr>
          <w:rFonts w:ascii="Times New Roman" w:hAnsi="Times New Roman" w:cs="Times New Roman"/>
          <w:lang w:val="ru-RU"/>
        </w:rPr>
        <w:instrText>.</w:instrText>
      </w:r>
      <w:r w:rsidR="00910003" w:rsidRPr="00910003">
        <w:rPr>
          <w:rFonts w:ascii="Times New Roman" w:hAnsi="Times New Roman" w:cs="Times New Roman"/>
          <w:lang w:val="en-US"/>
        </w:rPr>
        <w:instrText>roseltorg</w:instrText>
      </w:r>
      <w:r w:rsidR="00910003" w:rsidRPr="00910003">
        <w:rPr>
          <w:rFonts w:ascii="Times New Roman" w:hAnsi="Times New Roman" w:cs="Times New Roman"/>
          <w:lang w:val="ru-RU"/>
        </w:rPr>
        <w:instrText>.</w:instrText>
      </w:r>
      <w:r w:rsidR="00910003" w:rsidRPr="00910003">
        <w:rPr>
          <w:rFonts w:ascii="Times New Roman" w:hAnsi="Times New Roman" w:cs="Times New Roman"/>
          <w:lang w:val="en-US"/>
        </w:rPr>
        <w:instrText>ru</w:instrText>
      </w:r>
      <w:r w:rsidR="00910003" w:rsidRPr="00910003">
        <w:rPr>
          <w:rFonts w:ascii="Times New Roman" w:hAnsi="Times New Roman" w:cs="Times New Roman"/>
          <w:lang w:val="ru-RU"/>
        </w:rPr>
        <w:instrText>"</w:instrText>
      </w:r>
      <w:r w:rsidR="00910003">
        <w:rPr>
          <w:rFonts w:ascii="Times New Roman" w:hAnsi="Times New Roman" w:cs="Times New Roman"/>
          <w:lang w:val="en-US"/>
        </w:rPr>
      </w:r>
      <w:r w:rsidR="00910003">
        <w:rPr>
          <w:rFonts w:ascii="Times New Roman" w:hAnsi="Times New Roman" w:cs="Times New Roman"/>
          <w:lang w:val="en-US"/>
        </w:rPr>
        <w:fldChar w:fldCharType="separate"/>
      </w:r>
      <w:r w:rsidR="00910003" w:rsidRPr="000C538F">
        <w:rPr>
          <w:rStyle w:val="ae"/>
          <w:rFonts w:ascii="Times New Roman" w:hAnsi="Times New Roman" w:cs="Times New Roman"/>
          <w:lang w:val="en-US"/>
        </w:rPr>
        <w:t>https</w:t>
      </w:r>
      <w:r w:rsidR="00910003" w:rsidRPr="000C538F">
        <w:rPr>
          <w:rStyle w:val="ae"/>
          <w:rFonts w:ascii="Times New Roman" w:hAnsi="Times New Roman" w:cs="Times New Roman"/>
          <w:lang w:val="ru-RU"/>
        </w:rPr>
        <w:t>://</w:t>
      </w:r>
      <w:r w:rsidR="00910003" w:rsidRPr="000C538F">
        <w:rPr>
          <w:rStyle w:val="ae"/>
          <w:rFonts w:ascii="Times New Roman" w:hAnsi="Times New Roman" w:cs="Times New Roman"/>
          <w:lang w:val="en-US"/>
        </w:rPr>
        <w:t>business</w:t>
      </w:r>
      <w:r w:rsidR="00910003" w:rsidRPr="000C538F">
        <w:rPr>
          <w:rStyle w:val="ae"/>
          <w:rFonts w:ascii="Times New Roman" w:hAnsi="Times New Roman" w:cs="Times New Roman"/>
          <w:lang w:val="ru-RU"/>
        </w:rPr>
        <w:t>.</w:t>
      </w:r>
      <w:r w:rsidR="00910003" w:rsidRPr="000C538F">
        <w:rPr>
          <w:rStyle w:val="ae"/>
          <w:rFonts w:ascii="Times New Roman" w:hAnsi="Times New Roman" w:cs="Times New Roman"/>
          <w:lang w:val="en-US"/>
        </w:rPr>
        <w:t>roseltorg</w:t>
      </w:r>
      <w:r w:rsidR="00910003" w:rsidRPr="000C538F">
        <w:rPr>
          <w:rStyle w:val="ae"/>
          <w:rFonts w:ascii="Times New Roman" w:hAnsi="Times New Roman" w:cs="Times New Roman"/>
          <w:lang w:val="ru-RU"/>
        </w:rPr>
        <w:t>.</w:t>
      </w:r>
      <w:r w:rsidR="00910003" w:rsidRPr="000C538F">
        <w:rPr>
          <w:rStyle w:val="ae"/>
          <w:rFonts w:ascii="Times New Roman" w:hAnsi="Times New Roman" w:cs="Times New Roman"/>
          <w:lang w:val="en-US"/>
        </w:rPr>
        <w:t>ru</w:t>
      </w:r>
      <w:r w:rsidR="00910003">
        <w:rPr>
          <w:rFonts w:ascii="Times New Roman" w:hAnsi="Times New Roman" w:cs="Times New Roman"/>
          <w:lang w:val="en-US"/>
        </w:rPr>
        <w:fldChar w:fldCharType="end"/>
      </w:r>
      <w:r w:rsidR="00910003">
        <w:rPr>
          <w:rFonts w:ascii="Times New Roman" w:hAnsi="Times New Roman" w:cs="Times New Roman"/>
          <w:lang w:val="ru-RU"/>
        </w:rPr>
        <w:t xml:space="preserve"> </w:t>
      </w:r>
      <w:r w:rsidRPr="00A65B0C">
        <w:rPr>
          <w:rFonts w:ascii="Times New Roman" w:hAnsi="Times New Roman" w:cs="Times New Roman"/>
        </w:rPr>
        <w:t xml:space="preserve">или направлением на электронную почту </w:t>
      </w:r>
      <w:r w:rsidR="00910003">
        <w:rPr>
          <w:rFonts w:ascii="Times New Roman" w:hAnsi="Times New Roman" w:cs="Times New Roman"/>
          <w:lang w:val="en-US"/>
        </w:rPr>
        <w:fldChar w:fldCharType="begin"/>
      </w:r>
      <w:r w:rsidR="00910003">
        <w:rPr>
          <w:rFonts w:ascii="Times New Roman" w:hAnsi="Times New Roman" w:cs="Times New Roman"/>
          <w:lang w:val="en-US"/>
        </w:rPr>
        <w:instrText>HYPERLINK</w:instrText>
      </w:r>
      <w:r w:rsidR="00910003" w:rsidRPr="00910003">
        <w:rPr>
          <w:rFonts w:ascii="Times New Roman" w:hAnsi="Times New Roman" w:cs="Times New Roman"/>
          <w:lang w:val="ru-RU"/>
        </w:rPr>
        <w:instrText xml:space="preserve"> "</w:instrText>
      </w:r>
      <w:r w:rsidR="00910003">
        <w:rPr>
          <w:rFonts w:ascii="Times New Roman" w:hAnsi="Times New Roman" w:cs="Times New Roman"/>
          <w:lang w:val="en-US"/>
        </w:rPr>
        <w:instrText>mailto</w:instrText>
      </w:r>
      <w:r w:rsidR="00910003" w:rsidRPr="00910003">
        <w:rPr>
          <w:rFonts w:ascii="Times New Roman" w:hAnsi="Times New Roman" w:cs="Times New Roman"/>
          <w:lang w:val="ru-RU"/>
        </w:rPr>
        <w:instrText>:</w:instrText>
      </w:r>
      <w:r w:rsidR="00910003">
        <w:rPr>
          <w:rFonts w:ascii="Times New Roman" w:hAnsi="Times New Roman" w:cs="Times New Roman"/>
          <w:lang w:val="en-US"/>
        </w:rPr>
        <w:instrText>tender</w:instrText>
      </w:r>
      <w:r w:rsidR="00910003" w:rsidRPr="00910003">
        <w:rPr>
          <w:rFonts w:ascii="Times New Roman" w:hAnsi="Times New Roman" w:cs="Times New Roman"/>
          <w:lang w:val="ru-RU"/>
        </w:rPr>
        <w:instrText>@</w:instrText>
      </w:r>
      <w:r w:rsidR="00910003">
        <w:rPr>
          <w:rFonts w:ascii="Times New Roman" w:hAnsi="Times New Roman" w:cs="Times New Roman"/>
          <w:lang w:val="en-US"/>
        </w:rPr>
        <w:instrText>owen</w:instrText>
      </w:r>
      <w:r w:rsidR="00910003" w:rsidRPr="00910003">
        <w:rPr>
          <w:rFonts w:ascii="Times New Roman" w:hAnsi="Times New Roman" w:cs="Times New Roman"/>
          <w:lang w:val="ru-RU"/>
        </w:rPr>
        <w:instrText>.</w:instrText>
      </w:r>
      <w:r w:rsidR="00910003">
        <w:rPr>
          <w:rFonts w:ascii="Times New Roman" w:hAnsi="Times New Roman" w:cs="Times New Roman"/>
          <w:lang w:val="en-US"/>
        </w:rPr>
        <w:instrText>ru</w:instrText>
      </w:r>
      <w:r w:rsidR="00910003" w:rsidRPr="00910003">
        <w:rPr>
          <w:rFonts w:ascii="Times New Roman" w:hAnsi="Times New Roman" w:cs="Times New Roman"/>
          <w:lang w:val="ru-RU"/>
        </w:rPr>
        <w:instrText>"</w:instrText>
      </w:r>
      <w:r w:rsidR="00910003">
        <w:rPr>
          <w:rFonts w:ascii="Times New Roman" w:hAnsi="Times New Roman" w:cs="Times New Roman"/>
          <w:lang w:val="en-US"/>
        </w:rPr>
      </w:r>
      <w:r w:rsidR="00910003">
        <w:rPr>
          <w:rFonts w:ascii="Times New Roman" w:hAnsi="Times New Roman" w:cs="Times New Roman"/>
          <w:lang w:val="en-US"/>
        </w:rPr>
        <w:fldChar w:fldCharType="separate"/>
      </w:r>
      <w:r w:rsidR="00910003" w:rsidRPr="000C538F">
        <w:rPr>
          <w:rStyle w:val="ae"/>
          <w:rFonts w:ascii="Times New Roman" w:hAnsi="Times New Roman" w:cs="Times New Roman"/>
          <w:lang w:val="en-US"/>
        </w:rPr>
        <w:t>tender</w:t>
      </w:r>
      <w:r w:rsidR="00910003" w:rsidRPr="000C538F">
        <w:rPr>
          <w:rStyle w:val="ae"/>
          <w:rFonts w:ascii="Times New Roman" w:hAnsi="Times New Roman" w:cs="Times New Roman"/>
          <w:lang w:val="ru-RU"/>
        </w:rPr>
        <w:t>@</w:t>
      </w:r>
      <w:r w:rsidR="00910003" w:rsidRPr="000C538F">
        <w:rPr>
          <w:rStyle w:val="ae"/>
          <w:rFonts w:ascii="Times New Roman" w:hAnsi="Times New Roman" w:cs="Times New Roman"/>
          <w:lang w:val="en-US"/>
        </w:rPr>
        <w:t>owen</w:t>
      </w:r>
      <w:r w:rsidR="00910003" w:rsidRPr="000C538F">
        <w:rPr>
          <w:rStyle w:val="ae"/>
          <w:rFonts w:ascii="Times New Roman" w:hAnsi="Times New Roman" w:cs="Times New Roman"/>
          <w:lang w:val="ru-RU"/>
        </w:rPr>
        <w:t>.</w:t>
      </w:r>
      <w:proofErr w:type="spellStart"/>
      <w:r w:rsidR="00910003" w:rsidRPr="000C538F">
        <w:rPr>
          <w:rStyle w:val="ae"/>
          <w:rFonts w:ascii="Times New Roman" w:hAnsi="Times New Roman" w:cs="Times New Roman"/>
          <w:lang w:val="en-US"/>
        </w:rPr>
        <w:t>ru</w:t>
      </w:r>
      <w:proofErr w:type="spellEnd"/>
      <w:r w:rsidR="00910003">
        <w:rPr>
          <w:rFonts w:ascii="Times New Roman" w:hAnsi="Times New Roman" w:cs="Times New Roman"/>
          <w:lang w:val="en-US"/>
        </w:rPr>
        <w:fldChar w:fldCharType="end"/>
      </w:r>
      <w:r w:rsidR="00910003" w:rsidRPr="00910003">
        <w:rPr>
          <w:rFonts w:ascii="Times New Roman" w:hAnsi="Times New Roman" w:cs="Times New Roman"/>
          <w:lang w:val="ru-RU"/>
        </w:rPr>
        <w:t xml:space="preserve"> </w:t>
      </w:r>
      <w:r w:rsidRPr="00A65B0C">
        <w:rPr>
          <w:rFonts w:ascii="Times New Roman" w:hAnsi="Times New Roman" w:cs="Times New Roman"/>
        </w:rPr>
        <w:t>архива с документами</w:t>
      </w:r>
      <w:r w:rsidR="00C94044" w:rsidRPr="00A65B0C">
        <w:rPr>
          <w:rFonts w:ascii="Times New Roman" w:hAnsi="Times New Roman" w:cs="Times New Roman"/>
          <w:lang w:val="ru-RU"/>
        </w:rPr>
        <w:t>.</w:t>
      </w:r>
      <w:r w:rsidRPr="00A65B0C">
        <w:rPr>
          <w:rFonts w:ascii="Times New Roman" w:hAnsi="Times New Roman" w:cs="Times New Roman"/>
        </w:rPr>
        <w:t xml:space="preserve"> Вся документация размещен</w:t>
      </w:r>
      <w:r w:rsidR="00910003">
        <w:rPr>
          <w:rFonts w:ascii="Times New Roman" w:hAnsi="Times New Roman" w:cs="Times New Roman"/>
          <w:lang w:val="ru-RU"/>
        </w:rPr>
        <w:t>а</w:t>
      </w:r>
      <w:r w:rsidRPr="00A65B0C">
        <w:rPr>
          <w:rFonts w:ascii="Times New Roman" w:hAnsi="Times New Roman" w:cs="Times New Roman"/>
        </w:rPr>
        <w:t xml:space="preserve"> в электронной системе закупок и может быть предоставлена по запросу.</w:t>
      </w:r>
    </w:p>
    <w:p w14:paraId="79CE00CE" w14:textId="14BA8C71" w:rsidR="00A457A7" w:rsidRPr="00A65B0C" w:rsidRDefault="00A457A7" w:rsidP="00885551">
      <w:pPr>
        <w:numPr>
          <w:ilvl w:val="1"/>
          <w:numId w:val="2"/>
        </w:numPr>
        <w:tabs>
          <w:tab w:val="left" w:pos="851"/>
        </w:tabs>
        <w:spacing w:after="0" w:line="240" w:lineRule="auto"/>
        <w:jc w:val="both"/>
        <w:rPr>
          <w:rFonts w:ascii="Times New Roman" w:hAnsi="Times New Roman" w:cs="Times New Roman"/>
        </w:rPr>
      </w:pPr>
      <w:r w:rsidRPr="00A65B0C">
        <w:rPr>
          <w:rFonts w:ascii="Times New Roman" w:hAnsi="Times New Roman" w:cs="Times New Roman"/>
          <w:iCs/>
        </w:rPr>
        <w:t xml:space="preserve">Уполномоченный сотрудник для получения разъяснений </w:t>
      </w:r>
      <w:r w:rsidRPr="00A65B0C">
        <w:rPr>
          <w:rFonts w:ascii="Times New Roman" w:hAnsi="Times New Roman" w:cs="Times New Roman"/>
          <w:bCs/>
          <w:iCs/>
          <w:lang w:val="en-US"/>
        </w:rPr>
        <w:t>e</w:t>
      </w:r>
      <w:r w:rsidRPr="00A65B0C">
        <w:rPr>
          <w:rFonts w:ascii="Times New Roman" w:hAnsi="Times New Roman" w:cs="Times New Roman"/>
          <w:bCs/>
          <w:iCs/>
        </w:rPr>
        <w:t>-</w:t>
      </w:r>
      <w:r w:rsidRPr="00A65B0C">
        <w:rPr>
          <w:rFonts w:ascii="Times New Roman" w:hAnsi="Times New Roman" w:cs="Times New Roman"/>
          <w:bCs/>
          <w:iCs/>
          <w:lang w:val="en-US"/>
        </w:rPr>
        <w:t>mail</w:t>
      </w:r>
      <w:r w:rsidRPr="00A65B0C">
        <w:rPr>
          <w:rFonts w:ascii="Times New Roman" w:hAnsi="Times New Roman" w:cs="Times New Roman"/>
          <w:bCs/>
          <w:iCs/>
        </w:rPr>
        <w:t xml:space="preserve">: </w:t>
      </w:r>
      <w:hyperlink r:id="rId5" w:history="1">
        <w:r w:rsidR="00F54546" w:rsidRPr="00A65B0C">
          <w:rPr>
            <w:rStyle w:val="ae"/>
            <w:rFonts w:ascii="Times New Roman" w:hAnsi="Times New Roman" w:cs="Times New Roman"/>
            <w:bCs/>
            <w:iCs/>
            <w:lang w:val="en-US"/>
          </w:rPr>
          <w:t>a</w:t>
        </w:r>
        <w:r w:rsidR="00F54546" w:rsidRPr="00A65B0C">
          <w:rPr>
            <w:rStyle w:val="ae"/>
            <w:rFonts w:ascii="Times New Roman" w:hAnsi="Times New Roman" w:cs="Times New Roman"/>
            <w:bCs/>
            <w:iCs/>
          </w:rPr>
          <w:t>.</w:t>
        </w:r>
        <w:r w:rsidR="00F54546" w:rsidRPr="00A65B0C">
          <w:rPr>
            <w:rStyle w:val="ae"/>
            <w:rFonts w:ascii="Times New Roman" w:hAnsi="Times New Roman" w:cs="Times New Roman"/>
            <w:bCs/>
            <w:iCs/>
            <w:lang w:val="en-US"/>
          </w:rPr>
          <w:t>maksimov</w:t>
        </w:r>
        <w:r w:rsidR="00F54546" w:rsidRPr="00A65B0C">
          <w:rPr>
            <w:rStyle w:val="ae"/>
            <w:rFonts w:ascii="Times New Roman" w:hAnsi="Times New Roman" w:cs="Times New Roman"/>
            <w:bCs/>
            <w:iCs/>
          </w:rPr>
          <w:t>@</w:t>
        </w:r>
        <w:r w:rsidR="00F54546" w:rsidRPr="00A65B0C">
          <w:rPr>
            <w:rStyle w:val="ae"/>
            <w:rFonts w:ascii="Times New Roman" w:hAnsi="Times New Roman" w:cs="Times New Roman"/>
            <w:bCs/>
            <w:iCs/>
            <w:lang w:val="en-US"/>
          </w:rPr>
          <w:t>owen</w:t>
        </w:r>
        <w:r w:rsidR="00F54546" w:rsidRPr="00A65B0C">
          <w:rPr>
            <w:rStyle w:val="ae"/>
            <w:rFonts w:ascii="Times New Roman" w:hAnsi="Times New Roman" w:cs="Times New Roman"/>
            <w:bCs/>
            <w:iCs/>
          </w:rPr>
          <w:t>.</w:t>
        </w:r>
        <w:r w:rsidR="00F54546" w:rsidRPr="00A65B0C">
          <w:rPr>
            <w:rStyle w:val="ae"/>
            <w:rFonts w:ascii="Times New Roman" w:hAnsi="Times New Roman" w:cs="Times New Roman"/>
            <w:bCs/>
            <w:iCs/>
            <w:lang w:val="en-US"/>
          </w:rPr>
          <w:t>ru</w:t>
        </w:r>
      </w:hyperlink>
      <w:r w:rsidR="00F54546" w:rsidRPr="00A65B0C">
        <w:rPr>
          <w:rFonts w:ascii="Times New Roman" w:hAnsi="Times New Roman" w:cs="Times New Roman"/>
          <w:bCs/>
          <w:iCs/>
          <w:lang w:val="ru-RU"/>
        </w:rPr>
        <w:t xml:space="preserve"> Максимов Алексей Романович.</w:t>
      </w:r>
    </w:p>
    <w:p w14:paraId="6F01E661" w14:textId="77777777" w:rsidR="00A457A7" w:rsidRPr="00A65B0C" w:rsidRDefault="00A457A7" w:rsidP="00885551">
      <w:pPr>
        <w:ind w:left="720"/>
        <w:jc w:val="both"/>
        <w:rPr>
          <w:rFonts w:ascii="Times New Roman" w:hAnsi="Times New Roman" w:cs="Times New Roman"/>
        </w:rPr>
      </w:pPr>
    </w:p>
    <w:p w14:paraId="36F007B5" w14:textId="77777777" w:rsidR="00A457A7" w:rsidRPr="00A65B0C" w:rsidRDefault="00A457A7" w:rsidP="00885551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lang w:val="en-US"/>
        </w:rPr>
      </w:pPr>
      <w:r w:rsidRPr="00A65B0C">
        <w:rPr>
          <w:rFonts w:ascii="Times New Roman" w:hAnsi="Times New Roman" w:cs="Times New Roman"/>
          <w:b/>
        </w:rPr>
        <w:t>Заявки должны содержать</w:t>
      </w:r>
    </w:p>
    <w:p w14:paraId="316476F5" w14:textId="42D0507C" w:rsidR="00A457A7" w:rsidRPr="00A65B0C" w:rsidRDefault="00A457A7" w:rsidP="00885551">
      <w:pPr>
        <w:pStyle w:val="ac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 xml:space="preserve">Перечень копий документов, заверенных печатью и подтверждающих правоспособность </w:t>
      </w:r>
      <w:r w:rsidR="00720622">
        <w:rPr>
          <w:rFonts w:ascii="Times New Roman" w:hAnsi="Times New Roman"/>
          <w:sz w:val="24"/>
          <w:szCs w:val="24"/>
        </w:rPr>
        <w:t>Поставщика</w:t>
      </w:r>
      <w:r w:rsidRPr="00A65B0C">
        <w:rPr>
          <w:rFonts w:ascii="Times New Roman" w:hAnsi="Times New Roman"/>
          <w:sz w:val="24"/>
          <w:szCs w:val="24"/>
        </w:rPr>
        <w:t>, обязательных для приложения к заявке:</w:t>
      </w:r>
    </w:p>
    <w:p w14:paraId="7634646D" w14:textId="77777777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Устав юридического лица (последняя актуальная редакция со всеми дополнениями и изменениями).</w:t>
      </w:r>
    </w:p>
    <w:p w14:paraId="52FD981E" w14:textId="77777777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Свидетельство о государственной регистрации.</w:t>
      </w:r>
    </w:p>
    <w:p w14:paraId="65C18DBD" w14:textId="6CE55A54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Основной государственный регистрационный номер</w:t>
      </w:r>
      <w:r w:rsidR="00F54546" w:rsidRPr="00A65B0C">
        <w:rPr>
          <w:rFonts w:ascii="Times New Roman" w:hAnsi="Times New Roman"/>
          <w:sz w:val="24"/>
          <w:szCs w:val="24"/>
        </w:rPr>
        <w:t>.</w:t>
      </w:r>
    </w:p>
    <w:p w14:paraId="4D677981" w14:textId="77777777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Свидетельство о постановке на налоговый учет.</w:t>
      </w:r>
    </w:p>
    <w:p w14:paraId="15AD2EA5" w14:textId="35C74725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lastRenderedPageBreak/>
        <w:t>Свидетельство о праве собственности на недвижимое имущество и/или выписка из ЕГРП/ Договор аренды</w:t>
      </w:r>
      <w:r w:rsidR="00F54546" w:rsidRPr="00A65B0C">
        <w:rPr>
          <w:rFonts w:ascii="Times New Roman" w:hAnsi="Times New Roman"/>
          <w:sz w:val="24"/>
          <w:szCs w:val="24"/>
        </w:rPr>
        <w:t>.</w:t>
      </w:r>
    </w:p>
    <w:p w14:paraId="2FE32F2F" w14:textId="77777777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Выписка из ЕГРЮЛ (торгового реестра и т.п.), выданная не ранее чем за 30 дней до дня подачи заявки.</w:t>
      </w:r>
    </w:p>
    <w:p w14:paraId="3995DD3D" w14:textId="39012F62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Отчёт о финансовых результатах за предыдущий год</w:t>
      </w:r>
      <w:r w:rsidR="00F54546" w:rsidRPr="00A65B0C">
        <w:rPr>
          <w:rFonts w:ascii="Times New Roman" w:hAnsi="Times New Roman"/>
          <w:sz w:val="24"/>
          <w:szCs w:val="24"/>
        </w:rPr>
        <w:t>.</w:t>
      </w:r>
    </w:p>
    <w:p w14:paraId="45554BB8" w14:textId="2555CEAD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Справка о статусе юридического лица</w:t>
      </w:r>
      <w:r w:rsidR="00FD7303" w:rsidRPr="00A65B0C">
        <w:rPr>
          <w:rFonts w:ascii="Times New Roman" w:hAnsi="Times New Roman"/>
          <w:sz w:val="24"/>
          <w:szCs w:val="24"/>
        </w:rPr>
        <w:t xml:space="preserve"> </w:t>
      </w:r>
      <w:r w:rsidR="00F54546" w:rsidRPr="00A65B0C">
        <w:rPr>
          <w:rFonts w:ascii="Times New Roman" w:hAnsi="Times New Roman"/>
          <w:sz w:val="24"/>
          <w:szCs w:val="24"/>
        </w:rPr>
        <w:t>или</w:t>
      </w:r>
      <w:r w:rsidR="00FD7303" w:rsidRPr="00A65B0C">
        <w:rPr>
          <w:rFonts w:ascii="Times New Roman" w:hAnsi="Times New Roman"/>
          <w:sz w:val="24"/>
          <w:szCs w:val="24"/>
        </w:rPr>
        <w:t xml:space="preserve"> Справка о статусе ИП</w:t>
      </w:r>
      <w:r w:rsidR="00F54546" w:rsidRPr="00A65B0C">
        <w:rPr>
          <w:rFonts w:ascii="Times New Roman" w:hAnsi="Times New Roman"/>
          <w:sz w:val="24"/>
          <w:szCs w:val="24"/>
        </w:rPr>
        <w:t>.</w:t>
      </w:r>
    </w:p>
    <w:p w14:paraId="7446B485" w14:textId="67E68DA0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Форма договора поставки</w:t>
      </w:r>
      <w:r w:rsidR="00F54546" w:rsidRPr="00A65B0C">
        <w:rPr>
          <w:rFonts w:ascii="Times New Roman" w:hAnsi="Times New Roman"/>
          <w:sz w:val="24"/>
          <w:szCs w:val="24"/>
        </w:rPr>
        <w:t>.</w:t>
      </w:r>
    </w:p>
    <w:p w14:paraId="25175B60" w14:textId="1EFA295E" w:rsidR="00C94044" w:rsidRPr="00A65B0C" w:rsidRDefault="00C94044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Коммерческое пр</w:t>
      </w:r>
      <w:r w:rsidR="00720622">
        <w:rPr>
          <w:rFonts w:ascii="Times New Roman" w:hAnsi="Times New Roman"/>
          <w:sz w:val="24"/>
          <w:szCs w:val="24"/>
        </w:rPr>
        <w:t>ед</w:t>
      </w:r>
      <w:r w:rsidRPr="00A65B0C">
        <w:rPr>
          <w:rFonts w:ascii="Times New Roman" w:hAnsi="Times New Roman"/>
          <w:sz w:val="24"/>
          <w:szCs w:val="24"/>
        </w:rPr>
        <w:t>ложение</w:t>
      </w:r>
      <w:r w:rsidR="00F54546" w:rsidRPr="00A65B0C">
        <w:rPr>
          <w:rFonts w:ascii="Times New Roman" w:hAnsi="Times New Roman"/>
          <w:sz w:val="24"/>
          <w:szCs w:val="24"/>
        </w:rPr>
        <w:t>.</w:t>
      </w:r>
    </w:p>
    <w:p w14:paraId="0C1945F3" w14:textId="77777777" w:rsidR="00A457A7" w:rsidRPr="00A65B0C" w:rsidRDefault="00A457A7" w:rsidP="00885551">
      <w:pPr>
        <w:pStyle w:val="ac"/>
        <w:numPr>
          <w:ilvl w:val="2"/>
          <w:numId w:val="2"/>
        </w:numPr>
        <w:jc w:val="both"/>
        <w:rPr>
          <w:rFonts w:ascii="Times New Roman" w:hAnsi="Times New Roman"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>Иные документы по усмотрению Подрядчика.</w:t>
      </w:r>
    </w:p>
    <w:p w14:paraId="409D271C" w14:textId="77777777" w:rsidR="00A457A7" w:rsidRPr="00A65B0C" w:rsidRDefault="00A457A7" w:rsidP="00885551">
      <w:pPr>
        <w:pStyle w:val="ac"/>
        <w:ind w:left="1224"/>
        <w:jc w:val="both"/>
        <w:rPr>
          <w:rFonts w:ascii="Times New Roman" w:hAnsi="Times New Roman"/>
          <w:sz w:val="24"/>
          <w:szCs w:val="24"/>
        </w:rPr>
      </w:pPr>
    </w:p>
    <w:p w14:paraId="67F240F9" w14:textId="77777777" w:rsidR="00A457A7" w:rsidRPr="00A65B0C" w:rsidRDefault="00A457A7" w:rsidP="00885551">
      <w:pPr>
        <w:pStyle w:val="ac"/>
        <w:ind w:left="1224"/>
        <w:jc w:val="both"/>
        <w:rPr>
          <w:rFonts w:ascii="Times New Roman" w:hAnsi="Times New Roman"/>
          <w:sz w:val="24"/>
          <w:szCs w:val="24"/>
        </w:rPr>
      </w:pPr>
    </w:p>
    <w:p w14:paraId="53B38E8F" w14:textId="77777777" w:rsidR="00A457A7" w:rsidRPr="00A65B0C" w:rsidRDefault="00A457A7" w:rsidP="00885551">
      <w:pPr>
        <w:pStyle w:val="a7"/>
        <w:numPr>
          <w:ilvl w:val="0"/>
          <w:numId w:val="2"/>
        </w:numPr>
        <w:jc w:val="center"/>
        <w:rPr>
          <w:rFonts w:ascii="Times New Roman" w:hAnsi="Times New Roman" w:cs="Times New Roman"/>
          <w:lang w:val="en-US"/>
        </w:rPr>
      </w:pPr>
      <w:r w:rsidRPr="00A65B0C">
        <w:rPr>
          <w:rFonts w:ascii="Times New Roman" w:hAnsi="Times New Roman" w:cs="Times New Roman"/>
          <w:b/>
        </w:rPr>
        <w:t>Прочие условия</w:t>
      </w:r>
    </w:p>
    <w:p w14:paraId="2A70F8B0" w14:textId="77777777" w:rsidR="00A457A7" w:rsidRPr="00A65B0C" w:rsidRDefault="00A457A7" w:rsidP="00885551">
      <w:pPr>
        <w:pStyle w:val="ac"/>
        <w:keepNext/>
        <w:keepLines/>
        <w:numPr>
          <w:ilvl w:val="1"/>
          <w:numId w:val="2"/>
        </w:numPr>
        <w:jc w:val="both"/>
        <w:outlineLvl w:val="0"/>
        <w:rPr>
          <w:rFonts w:ascii="Times New Roman" w:hAnsi="Times New Roman"/>
          <w:b/>
          <w:sz w:val="24"/>
          <w:szCs w:val="24"/>
        </w:rPr>
      </w:pPr>
      <w:r w:rsidRPr="00A65B0C">
        <w:rPr>
          <w:rFonts w:ascii="Times New Roman" w:hAnsi="Times New Roman"/>
          <w:sz w:val="24"/>
          <w:szCs w:val="24"/>
        </w:rPr>
        <w:t xml:space="preserve">Сроки действия оферт — не менее 60 календарных дней с даты подачи. </w:t>
      </w:r>
    </w:p>
    <w:p w14:paraId="4B0151A0" w14:textId="77777777" w:rsidR="00063104" w:rsidRPr="00A65B0C" w:rsidRDefault="00063104" w:rsidP="00885551">
      <w:pPr>
        <w:pStyle w:val="ac"/>
        <w:keepNext/>
        <w:keepLines/>
        <w:numPr>
          <w:ilvl w:val="1"/>
          <w:numId w:val="2"/>
        </w:numPr>
        <w:jc w:val="both"/>
        <w:outlineLvl w:val="0"/>
        <w:rPr>
          <w:rFonts w:ascii="Times New Roman" w:hAnsi="Times New Roman"/>
          <w:bCs/>
          <w:iCs/>
          <w:sz w:val="24"/>
          <w:szCs w:val="24"/>
        </w:rPr>
      </w:pPr>
      <w:r w:rsidRPr="00A65B0C">
        <w:rPr>
          <w:rFonts w:ascii="Times New Roman" w:hAnsi="Times New Roman"/>
          <w:bCs/>
          <w:iCs/>
          <w:sz w:val="24"/>
          <w:szCs w:val="24"/>
        </w:rPr>
        <w:t xml:space="preserve">Организатор закупки не является лицом, попадающим под действие федеральных законов № 44-ФЗ и № 223-ФЗ. Настоящая закупочная процедура не является торгами (конкурсом, аукционом), публичным конкурсом или публичной офертой, положения статей 447–448 и 1057-1061 Гражданского кодекса Российской Федерации на неё не распространяются, и, следовательно, организатор закупки не несет обязанностей, устанавливаемых данными нормами. </w:t>
      </w:r>
    </w:p>
    <w:p w14:paraId="0CA5513A" w14:textId="36549196" w:rsidR="00A457A7" w:rsidRPr="00A65B0C" w:rsidRDefault="00A457A7" w:rsidP="00885551">
      <w:pPr>
        <w:pStyle w:val="ac"/>
        <w:keepNext/>
        <w:keepLines/>
        <w:numPr>
          <w:ilvl w:val="1"/>
          <w:numId w:val="2"/>
        </w:numPr>
        <w:jc w:val="both"/>
        <w:outlineLvl w:val="0"/>
        <w:rPr>
          <w:rFonts w:ascii="Times New Roman" w:hAnsi="Times New Roman"/>
          <w:bCs/>
          <w:iCs/>
          <w:sz w:val="24"/>
          <w:szCs w:val="24"/>
        </w:rPr>
      </w:pPr>
      <w:r w:rsidRPr="00A65B0C">
        <w:rPr>
          <w:rFonts w:ascii="Times New Roman" w:hAnsi="Times New Roman"/>
          <w:bCs/>
          <w:iCs/>
          <w:sz w:val="24"/>
          <w:szCs w:val="24"/>
        </w:rPr>
        <w:t xml:space="preserve">Проведение Закупочной процедуры не определяет обязанности </w:t>
      </w:r>
      <w:r w:rsidRPr="00A65B0C">
        <w:rPr>
          <w:rFonts w:ascii="Times New Roman" w:hAnsi="Times New Roman"/>
          <w:sz w:val="24"/>
          <w:szCs w:val="24"/>
        </w:rPr>
        <w:t>ООО «Завод № 423»</w:t>
      </w:r>
      <w:r w:rsidRPr="00A65B0C">
        <w:rPr>
          <w:rFonts w:ascii="Times New Roman" w:hAnsi="Times New Roman"/>
          <w:bCs/>
          <w:iCs/>
          <w:sz w:val="24"/>
          <w:szCs w:val="24"/>
        </w:rPr>
        <w:t xml:space="preserve"> заключить договор на выполнение соответствующих работ/оказание услуг – ни полностью, ни в части. При этом </w:t>
      </w:r>
      <w:r w:rsidRPr="00A65B0C">
        <w:rPr>
          <w:rFonts w:ascii="Times New Roman" w:hAnsi="Times New Roman"/>
          <w:sz w:val="24"/>
          <w:szCs w:val="24"/>
        </w:rPr>
        <w:t xml:space="preserve">ООО «Завод № 423» </w:t>
      </w:r>
      <w:r w:rsidRPr="00A65B0C">
        <w:rPr>
          <w:rFonts w:ascii="Times New Roman" w:hAnsi="Times New Roman"/>
          <w:bCs/>
          <w:iCs/>
          <w:sz w:val="24"/>
          <w:szCs w:val="24"/>
        </w:rPr>
        <w:t>оставляет за собо</w:t>
      </w:r>
      <w:r w:rsidR="00EA3375" w:rsidRPr="00A65B0C">
        <w:rPr>
          <w:rFonts w:ascii="Times New Roman" w:hAnsi="Times New Roman"/>
          <w:bCs/>
          <w:iCs/>
          <w:sz w:val="24"/>
          <w:szCs w:val="24"/>
        </w:rPr>
        <w:t>й</w:t>
      </w:r>
      <w:r w:rsidRPr="00A65B0C">
        <w:rPr>
          <w:rFonts w:ascii="Times New Roman" w:hAnsi="Times New Roman"/>
          <w:bCs/>
          <w:iCs/>
          <w:sz w:val="24"/>
          <w:szCs w:val="24"/>
        </w:rPr>
        <w:t xml:space="preserve"> право предложить Исполнителю/Исполнителям заключение договора/договоров на отдельные виды/наименования работ/разделов, исходя из собственного понимания задач и потребност</w:t>
      </w:r>
      <w:r w:rsidR="00EA3375" w:rsidRPr="00A65B0C">
        <w:rPr>
          <w:rFonts w:ascii="Times New Roman" w:hAnsi="Times New Roman"/>
          <w:bCs/>
          <w:iCs/>
          <w:sz w:val="24"/>
          <w:szCs w:val="24"/>
        </w:rPr>
        <w:t>ей</w:t>
      </w:r>
      <w:r w:rsidRPr="00A65B0C">
        <w:rPr>
          <w:rFonts w:ascii="Times New Roman" w:hAnsi="Times New Roman"/>
          <w:bCs/>
          <w:iCs/>
          <w:sz w:val="24"/>
          <w:szCs w:val="24"/>
        </w:rPr>
        <w:t>.</w:t>
      </w:r>
    </w:p>
    <w:p w14:paraId="3D29D957" w14:textId="77777777" w:rsidR="00A457A7" w:rsidRPr="00A65B0C" w:rsidRDefault="00A457A7" w:rsidP="00A457A7">
      <w:pPr>
        <w:pStyle w:val="a7"/>
        <w:ind w:left="792"/>
        <w:rPr>
          <w:rFonts w:ascii="Times New Roman" w:hAnsi="Times New Roman" w:cs="Times New Roman"/>
          <w:lang w:val="ru-RU"/>
        </w:rPr>
      </w:pPr>
    </w:p>
    <w:sectPr w:rsidR="00A457A7" w:rsidRPr="00A65B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56F94"/>
    <w:multiLevelType w:val="hybridMultilevel"/>
    <w:tmpl w:val="C1B86040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288955D6"/>
    <w:multiLevelType w:val="hybridMultilevel"/>
    <w:tmpl w:val="7F3CA0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C243B6"/>
    <w:multiLevelType w:val="hybridMultilevel"/>
    <w:tmpl w:val="1DF0EA60"/>
    <w:lvl w:ilvl="0" w:tplc="353494C4">
      <w:start w:val="4"/>
      <w:numFmt w:val="decimal"/>
      <w:lvlText w:val="1.%1."/>
      <w:lvlJc w:val="left"/>
      <w:pPr>
        <w:ind w:left="1429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D4241C3"/>
    <w:multiLevelType w:val="multilevel"/>
    <w:tmpl w:val="470E5810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55BE290B"/>
    <w:multiLevelType w:val="multilevel"/>
    <w:tmpl w:val="BBA05B7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7479062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7831450">
    <w:abstractNumId w:val="5"/>
  </w:num>
  <w:num w:numId="2" w16cid:durableId="1175070970">
    <w:abstractNumId w:val="4"/>
  </w:num>
  <w:num w:numId="3" w16cid:durableId="1791045347">
    <w:abstractNumId w:val="3"/>
  </w:num>
  <w:num w:numId="4" w16cid:durableId="1647736518">
    <w:abstractNumId w:val="1"/>
  </w:num>
  <w:num w:numId="5" w16cid:durableId="219563671">
    <w:abstractNumId w:val="2"/>
  </w:num>
  <w:num w:numId="6" w16cid:durableId="17909283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7A7"/>
    <w:rsid w:val="00063104"/>
    <w:rsid w:val="006B2A5C"/>
    <w:rsid w:val="00720622"/>
    <w:rsid w:val="00885551"/>
    <w:rsid w:val="00910003"/>
    <w:rsid w:val="00961FD7"/>
    <w:rsid w:val="009A4B4A"/>
    <w:rsid w:val="00A457A7"/>
    <w:rsid w:val="00A65B0C"/>
    <w:rsid w:val="00B6243C"/>
    <w:rsid w:val="00C7033E"/>
    <w:rsid w:val="00C94044"/>
    <w:rsid w:val="00EA3375"/>
    <w:rsid w:val="00F1434E"/>
    <w:rsid w:val="00F54546"/>
    <w:rsid w:val="00FD7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D746D"/>
  <w15:chartTrackingRefBased/>
  <w15:docId w15:val="{F9062E65-D8FA-9E40-91E4-188A850AB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57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457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457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4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457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4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4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4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4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457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457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457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457A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457A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457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457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457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457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457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457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457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457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4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457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457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457A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457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457A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457A7"/>
    <w:rPr>
      <w:b/>
      <w:bCs/>
      <w:smallCaps/>
      <w:color w:val="2F5496" w:themeColor="accent1" w:themeShade="BF"/>
      <w:spacing w:val="5"/>
    </w:rPr>
  </w:style>
  <w:style w:type="paragraph" w:styleId="ac">
    <w:name w:val="Plain Text"/>
    <w:basedOn w:val="a"/>
    <w:link w:val="ad"/>
    <w:rsid w:val="00A457A7"/>
    <w:pPr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character" w:customStyle="1" w:styleId="ad">
    <w:name w:val="Текст Знак"/>
    <w:basedOn w:val="a0"/>
    <w:link w:val="ac"/>
    <w:rsid w:val="00A457A7"/>
    <w:rPr>
      <w:rFonts w:ascii="Courier New" w:eastAsia="Times New Roman" w:hAnsi="Courier New" w:cs="Times New Roman"/>
      <w:kern w:val="0"/>
      <w:sz w:val="20"/>
      <w:szCs w:val="20"/>
      <w:lang w:val="ru-RU" w:eastAsia="ru-RU"/>
      <w14:ligatures w14:val="none"/>
    </w:rPr>
  </w:style>
  <w:style w:type="paragraph" w:styleId="31">
    <w:name w:val="Body Text Indent 3"/>
    <w:basedOn w:val="a"/>
    <w:link w:val="32"/>
    <w:rsid w:val="00A457A7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kern w:val="0"/>
      <w:sz w:val="26"/>
      <w:szCs w:val="20"/>
      <w:lang w:val="ru-RU" w:eastAsia="ru-RU"/>
      <w14:ligatures w14:val="none"/>
    </w:rPr>
  </w:style>
  <w:style w:type="character" w:customStyle="1" w:styleId="32">
    <w:name w:val="Основной текст с отступом 3 Знак"/>
    <w:basedOn w:val="a0"/>
    <w:link w:val="31"/>
    <w:rsid w:val="00A457A7"/>
    <w:rPr>
      <w:rFonts w:ascii="Times New Roman" w:eastAsia="Times New Roman" w:hAnsi="Times New Roman" w:cs="Times New Roman"/>
      <w:kern w:val="0"/>
      <w:sz w:val="26"/>
      <w:szCs w:val="20"/>
      <w:lang w:val="ru-RU" w:eastAsia="ru-RU"/>
      <w14:ligatures w14:val="none"/>
    </w:rPr>
  </w:style>
  <w:style w:type="character" w:styleId="ae">
    <w:name w:val="Hyperlink"/>
    <w:basedOn w:val="a0"/>
    <w:uiPriority w:val="99"/>
    <w:unhideWhenUsed/>
    <w:rsid w:val="00F5454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545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.maksimov@owen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Aleksei Maksimov</dc:creator>
  <cp:keywords/>
  <dc:description/>
  <cp:lastModifiedBy>Aleksei Maksimov</cp:lastModifiedBy>
  <cp:revision>12</cp:revision>
  <dcterms:created xsi:type="dcterms:W3CDTF">2025-04-08T13:30:00Z</dcterms:created>
  <dcterms:modified xsi:type="dcterms:W3CDTF">2025-07-02T10:39:00Z</dcterms:modified>
</cp:coreProperties>
</file>