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68CEA9" w14:textId="77777777" w:rsidR="00CA2884" w:rsidRPr="00384F56" w:rsidRDefault="00C12FFF" w:rsidP="009D2C5F">
      <w:pPr>
        <w:spacing w:afterLines="60" w:after="144" w:line="276" w:lineRule="auto"/>
        <w:contextualSpacing/>
        <w:mirrorIndents/>
        <w:jc w:val="center"/>
        <w:rPr>
          <w:b/>
          <w:sz w:val="22"/>
          <w:szCs w:val="22"/>
        </w:rPr>
      </w:pPr>
      <w:r w:rsidRPr="00384F56">
        <w:rPr>
          <w:b/>
          <w:sz w:val="22"/>
          <w:szCs w:val="22"/>
        </w:rPr>
        <w:t>ОСНОВНЫЕ УСЛОВИЯ ДОГОВОРА</w:t>
      </w:r>
      <w:r w:rsidR="0019383F" w:rsidRPr="00384F56">
        <w:rPr>
          <w:b/>
          <w:sz w:val="22"/>
          <w:szCs w:val="22"/>
        </w:rPr>
        <w:t xml:space="preserve"> ПОДРЯДА</w:t>
      </w:r>
    </w:p>
    <w:p w14:paraId="4ACCF166" w14:textId="4AE2E790" w:rsidR="0019383F" w:rsidRPr="00384F56" w:rsidRDefault="0019383F" w:rsidP="009D2C5F">
      <w:pPr>
        <w:spacing w:before="3600" w:afterLines="60" w:after="144" w:line="276" w:lineRule="auto"/>
        <w:ind w:firstLine="567"/>
        <w:contextualSpacing/>
        <w:mirrorIndents/>
        <w:jc w:val="both"/>
        <w:rPr>
          <w:sz w:val="22"/>
          <w:szCs w:val="22"/>
        </w:rPr>
      </w:pPr>
      <w:r w:rsidRPr="00384F56">
        <w:rPr>
          <w:sz w:val="22"/>
          <w:szCs w:val="22"/>
        </w:rPr>
        <w:t xml:space="preserve">Настоящие </w:t>
      </w:r>
      <w:r w:rsidR="00391211" w:rsidRPr="00384F56">
        <w:rPr>
          <w:sz w:val="22"/>
          <w:szCs w:val="22"/>
        </w:rPr>
        <w:t>о</w:t>
      </w:r>
      <w:r w:rsidRPr="00384F56">
        <w:rPr>
          <w:sz w:val="22"/>
          <w:szCs w:val="22"/>
        </w:rPr>
        <w:t xml:space="preserve">сновные условия </w:t>
      </w:r>
      <w:r w:rsidR="00391211" w:rsidRPr="00384F56">
        <w:rPr>
          <w:sz w:val="22"/>
          <w:szCs w:val="22"/>
        </w:rPr>
        <w:t xml:space="preserve">договора подряда (далее – Основные условия) </w:t>
      </w:r>
      <w:r w:rsidRPr="00384F56">
        <w:rPr>
          <w:sz w:val="22"/>
          <w:szCs w:val="22"/>
        </w:rPr>
        <w:t xml:space="preserve">подготовлены в целях формирования коммерческих предложений участниками процедуры конкурентного отбора по </w:t>
      </w:r>
      <w:r w:rsidR="00753EE2" w:rsidRPr="00384F56">
        <w:rPr>
          <w:sz w:val="22"/>
          <w:szCs w:val="22"/>
        </w:rPr>
        <w:t>выполнению работ</w:t>
      </w:r>
      <w:r w:rsidRPr="00384F56">
        <w:rPr>
          <w:sz w:val="22"/>
          <w:szCs w:val="22"/>
        </w:rPr>
        <w:t xml:space="preserve">, не подлежат комментированию и (или) изменению. </w:t>
      </w:r>
    </w:p>
    <w:p w14:paraId="3355C540" w14:textId="77777777" w:rsidR="00BF05EE" w:rsidRPr="00384F56" w:rsidRDefault="00BF05EE" w:rsidP="009D2C5F">
      <w:pPr>
        <w:spacing w:afterLines="60" w:after="144" w:line="276" w:lineRule="auto"/>
        <w:contextualSpacing/>
        <w:mirrorIndents/>
        <w:jc w:val="both"/>
        <w:rPr>
          <w:b/>
          <w:sz w:val="22"/>
          <w:szCs w:val="22"/>
        </w:rPr>
      </w:pPr>
    </w:p>
    <w:tbl>
      <w:tblPr>
        <w:tblW w:w="10490" w:type="dxa"/>
        <w:tblInd w:w="-426" w:type="dxa"/>
        <w:tblLayout w:type="fixed"/>
        <w:tblLook w:val="01E0" w:firstRow="1" w:lastRow="1" w:firstColumn="1" w:lastColumn="1" w:noHBand="0" w:noVBand="0"/>
      </w:tblPr>
      <w:tblGrid>
        <w:gridCol w:w="534"/>
        <w:gridCol w:w="2160"/>
        <w:gridCol w:w="7796"/>
      </w:tblGrid>
      <w:tr w:rsidR="00384F56" w:rsidRPr="00384F56" w14:paraId="4B438F8F" w14:textId="77777777" w:rsidTr="00384F56">
        <w:tc>
          <w:tcPr>
            <w:tcW w:w="534" w:type="dxa"/>
          </w:tcPr>
          <w:p w14:paraId="7C7CF101" w14:textId="77777777" w:rsidR="006E755E" w:rsidRPr="00384F56" w:rsidRDefault="006E755E" w:rsidP="009D2C5F">
            <w:pPr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60369B83" w14:textId="773DD295" w:rsidR="006E755E" w:rsidRPr="00384F56" w:rsidRDefault="006E755E" w:rsidP="009D2C5F">
            <w:pPr>
              <w:spacing w:afterLines="60" w:after="144" w:line="276" w:lineRule="auto"/>
              <w:contextualSpacing/>
              <w:mirrorIndents/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  <w:tc>
          <w:tcPr>
            <w:tcW w:w="7796" w:type="dxa"/>
            <w:shd w:val="clear" w:color="auto" w:fill="auto"/>
          </w:tcPr>
          <w:p w14:paraId="77A7D9FF" w14:textId="77777777" w:rsidR="006E755E" w:rsidRPr="00384F56" w:rsidRDefault="006E755E" w:rsidP="009D2C5F">
            <w:pPr>
              <w:pStyle w:val="a6"/>
              <w:spacing w:afterLines="60" w:after="144" w:line="276" w:lineRule="auto"/>
              <w:contextualSpacing/>
              <w:mirrorIndents/>
              <w:jc w:val="center"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 xml:space="preserve">Условия </w:t>
            </w:r>
            <w:r w:rsidR="0001407B" w:rsidRPr="00384F56">
              <w:rPr>
                <w:b/>
                <w:sz w:val="22"/>
                <w:szCs w:val="22"/>
              </w:rPr>
              <w:t>д</w:t>
            </w:r>
            <w:r w:rsidRPr="00384F56">
              <w:rPr>
                <w:b/>
                <w:sz w:val="22"/>
                <w:szCs w:val="22"/>
              </w:rPr>
              <w:t>оговора</w:t>
            </w:r>
          </w:p>
          <w:p w14:paraId="29F8DD03" w14:textId="1E1B5247" w:rsidR="009316AA" w:rsidRPr="00384F56" w:rsidRDefault="009316AA" w:rsidP="009D2C5F">
            <w:pPr>
              <w:pStyle w:val="a6"/>
              <w:spacing w:afterLines="60" w:after="144" w:line="276" w:lineRule="auto"/>
              <w:contextualSpacing/>
              <w:mirrorIndents/>
              <w:jc w:val="center"/>
              <w:rPr>
                <w:b/>
                <w:sz w:val="22"/>
                <w:szCs w:val="22"/>
              </w:rPr>
            </w:pPr>
          </w:p>
        </w:tc>
      </w:tr>
      <w:tr w:rsidR="00384F56" w:rsidRPr="00384F56" w14:paraId="152CF5A4" w14:textId="77777777" w:rsidTr="00384F56">
        <w:tc>
          <w:tcPr>
            <w:tcW w:w="534" w:type="dxa"/>
          </w:tcPr>
          <w:p w14:paraId="79E7481F" w14:textId="77777777" w:rsidR="000A0713" w:rsidRPr="00384F56" w:rsidRDefault="000A0713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38C6D209" w14:textId="7169275E" w:rsidR="000A0713" w:rsidRPr="00384F56" w:rsidRDefault="00963E69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 xml:space="preserve">Предмет </w:t>
            </w:r>
            <w:r w:rsidR="000A0713" w:rsidRPr="00384F56">
              <w:rPr>
                <w:b/>
                <w:sz w:val="22"/>
                <w:szCs w:val="22"/>
              </w:rPr>
              <w:t>договора</w:t>
            </w:r>
          </w:p>
        </w:tc>
        <w:tc>
          <w:tcPr>
            <w:tcW w:w="7796" w:type="dxa"/>
            <w:shd w:val="clear" w:color="auto" w:fill="auto"/>
          </w:tcPr>
          <w:p w14:paraId="590038F3" w14:textId="21035C2A" w:rsidR="000A0713" w:rsidRPr="00384F56" w:rsidRDefault="00F669C1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Подрядчик обязуется в соответствии с условиями Договора выполнить полный комплекс работ по созданию объекта – «</w:t>
            </w:r>
            <w:r w:rsidR="00384F56">
              <w:rPr>
                <w:sz w:val="22"/>
                <w:szCs w:val="22"/>
              </w:rPr>
              <w:t>К</w:t>
            </w:r>
            <w:r w:rsidR="00384F56" w:rsidRPr="00384F56">
              <w:rPr>
                <w:sz w:val="22"/>
                <w:szCs w:val="22"/>
              </w:rPr>
              <w:t>омплекс очистных сооружений поверхностного стока</w:t>
            </w:r>
            <w:r w:rsidRPr="00384F56">
              <w:rPr>
                <w:sz w:val="22"/>
                <w:szCs w:val="22"/>
              </w:rPr>
              <w:t>»</w:t>
            </w:r>
            <w:r w:rsidR="00880173" w:rsidRPr="00384F56">
              <w:rPr>
                <w:sz w:val="22"/>
                <w:szCs w:val="22"/>
              </w:rPr>
              <w:t xml:space="preserve"> (далее – Работы)</w:t>
            </w:r>
            <w:r w:rsidRPr="00384F56">
              <w:rPr>
                <w:sz w:val="22"/>
                <w:szCs w:val="22"/>
              </w:rPr>
              <w:t>, сдать Заказчику по акту результат выполненных Работ, а также надлежащим образом исполня</w:t>
            </w:r>
            <w:r w:rsidR="009316AA" w:rsidRPr="00384F56">
              <w:rPr>
                <w:sz w:val="22"/>
                <w:szCs w:val="22"/>
              </w:rPr>
              <w:t>ть обязательства по устранению н</w:t>
            </w:r>
            <w:r w:rsidRPr="00384F56">
              <w:rPr>
                <w:sz w:val="22"/>
                <w:szCs w:val="22"/>
              </w:rPr>
              <w:t>едостатков (дефектов), обнаруженных в течение Гарантийного срока, а Заказчик обязуется принять результат выполненных Работ и уплатить обусловленную Договором цену</w:t>
            </w:r>
            <w:r w:rsidR="000A0713" w:rsidRPr="00384F56">
              <w:rPr>
                <w:sz w:val="22"/>
                <w:szCs w:val="22"/>
              </w:rPr>
              <w:t>.</w:t>
            </w:r>
          </w:p>
          <w:p w14:paraId="3E747804" w14:textId="73ABFAAD" w:rsidR="004A0E19" w:rsidRPr="00384F56" w:rsidRDefault="004A0E1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065962C4" w14:textId="77777777" w:rsidTr="00384F56">
        <w:tc>
          <w:tcPr>
            <w:tcW w:w="534" w:type="dxa"/>
          </w:tcPr>
          <w:p w14:paraId="0739FDD0" w14:textId="77777777" w:rsidR="005E530F" w:rsidRPr="00384F56" w:rsidRDefault="005E530F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56CAD2FA" w14:textId="7F3047C5" w:rsidR="005E530F" w:rsidRPr="00384F56" w:rsidRDefault="005E530F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Назначение Объекта</w:t>
            </w:r>
          </w:p>
        </w:tc>
        <w:tc>
          <w:tcPr>
            <w:tcW w:w="7796" w:type="dxa"/>
            <w:shd w:val="clear" w:color="auto" w:fill="auto"/>
          </w:tcPr>
          <w:p w14:paraId="715B81CF" w14:textId="13F666DB" w:rsidR="005E530F" w:rsidRPr="00384F56" w:rsidRDefault="00384F56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Комплекс зданий, строений, сооружений, оборудования и иных объектов, предназначенных для приёма дождевого и талого стоков от водосточно-дренажной сети (ВДС) аэродрома, их обработку до требуемых параметров и сброс в установленной точке.</w:t>
            </w:r>
          </w:p>
          <w:p w14:paraId="3E0CA66C" w14:textId="2B1C7590" w:rsidR="004A0E19" w:rsidRPr="00384F56" w:rsidRDefault="004A0E1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72F002B5" w14:textId="77777777" w:rsidTr="00384F56">
        <w:tc>
          <w:tcPr>
            <w:tcW w:w="534" w:type="dxa"/>
          </w:tcPr>
          <w:p w14:paraId="40F95669" w14:textId="77777777" w:rsidR="00790D23" w:rsidRPr="00384F56" w:rsidRDefault="00790D23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3874E106" w14:textId="79A78952" w:rsidR="00790D23" w:rsidRPr="00384F56" w:rsidRDefault="00D17FA2" w:rsidP="00D17FA2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 xml:space="preserve">Местонахождение </w:t>
            </w:r>
            <w:r w:rsidR="00790D23" w:rsidRPr="00384F56">
              <w:rPr>
                <w:b/>
                <w:sz w:val="22"/>
                <w:szCs w:val="22"/>
              </w:rPr>
              <w:t>(адрес) Объекта</w:t>
            </w:r>
          </w:p>
        </w:tc>
        <w:tc>
          <w:tcPr>
            <w:tcW w:w="7796" w:type="dxa"/>
            <w:shd w:val="clear" w:color="auto" w:fill="auto"/>
          </w:tcPr>
          <w:p w14:paraId="1BADE89A" w14:textId="77C61DF5" w:rsidR="00790D23" w:rsidRPr="00384F56" w:rsidRDefault="00790D23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адрес: </w:t>
            </w:r>
            <w:r w:rsidR="00091566" w:rsidRPr="00384F56">
              <w:rPr>
                <w:rFonts w:hint="eastAsia"/>
                <w:sz w:val="22"/>
                <w:szCs w:val="22"/>
              </w:rPr>
              <w:t>Российская</w:t>
            </w:r>
            <w:r w:rsidR="00091566" w:rsidRPr="00384F56">
              <w:rPr>
                <w:sz w:val="22"/>
                <w:szCs w:val="22"/>
              </w:rPr>
              <w:t xml:space="preserve"> </w:t>
            </w:r>
            <w:r w:rsidR="00091566" w:rsidRPr="00384F56">
              <w:rPr>
                <w:rFonts w:hint="eastAsia"/>
                <w:sz w:val="22"/>
                <w:szCs w:val="22"/>
              </w:rPr>
              <w:t>Федерация</w:t>
            </w:r>
            <w:r w:rsidR="00091566" w:rsidRPr="00384F56">
              <w:rPr>
                <w:sz w:val="22"/>
                <w:szCs w:val="22"/>
              </w:rPr>
              <w:t xml:space="preserve">, </w:t>
            </w:r>
            <w:r w:rsidR="00384F56" w:rsidRPr="00384F56">
              <w:rPr>
                <w:sz w:val="22"/>
                <w:szCs w:val="22"/>
              </w:rPr>
              <w:t>Санкт Петербург, Московский район, Пулковское шоссе, д. 41 (территория аэропорта Пулково), кадастровые номера земельных участков 78:14:0007717:4175, 78:14:0007717:59, 78:14:0007717:85</w:t>
            </w:r>
          </w:p>
          <w:p w14:paraId="76E965B7" w14:textId="5A5761B0" w:rsidR="004A0E19" w:rsidRPr="00384F56" w:rsidRDefault="004A0E1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1DE3DF1B" w14:textId="77777777" w:rsidTr="00384F56">
        <w:tc>
          <w:tcPr>
            <w:tcW w:w="534" w:type="dxa"/>
          </w:tcPr>
          <w:p w14:paraId="78D8534A" w14:textId="77777777" w:rsidR="006E755E" w:rsidRPr="00384F56" w:rsidRDefault="006E755E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1E003F5C" w14:textId="7AF6C2AC" w:rsidR="006E755E" w:rsidRPr="00384F56" w:rsidRDefault="006E755E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Цена</w:t>
            </w:r>
            <w:r w:rsidR="00963E69" w:rsidRPr="00384F56">
              <w:rPr>
                <w:b/>
                <w:sz w:val="22"/>
                <w:szCs w:val="22"/>
              </w:rPr>
              <w:t xml:space="preserve"> Договора</w:t>
            </w:r>
          </w:p>
        </w:tc>
        <w:tc>
          <w:tcPr>
            <w:tcW w:w="7796" w:type="dxa"/>
            <w:shd w:val="clear" w:color="auto" w:fill="auto"/>
          </w:tcPr>
          <w:p w14:paraId="771D54E7" w14:textId="3C8D6300" w:rsidR="00E57ABA" w:rsidRPr="00384F56" w:rsidRDefault="00C10E7C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Цена Договора является твердой, учитывает и отражает все и любые (без какого бы то ни было исключения)</w:t>
            </w:r>
            <w:r w:rsidR="00963E69" w:rsidRPr="00384F56">
              <w:rPr>
                <w:sz w:val="22"/>
                <w:szCs w:val="22"/>
              </w:rPr>
              <w:t xml:space="preserve"> </w:t>
            </w:r>
            <w:r w:rsidR="00BA5285" w:rsidRPr="00384F56">
              <w:rPr>
                <w:sz w:val="22"/>
                <w:szCs w:val="22"/>
              </w:rPr>
              <w:t>расходы</w:t>
            </w:r>
            <w:r w:rsidR="00963E69" w:rsidRPr="00384F56">
              <w:rPr>
                <w:sz w:val="22"/>
                <w:szCs w:val="22"/>
              </w:rPr>
              <w:t xml:space="preserve"> на исполнение обязательств Подрядчика по Договору, включая, но не ограничиваясь:</w:t>
            </w:r>
            <w:r w:rsidR="00602CFD" w:rsidRPr="00384F56">
              <w:rPr>
                <w:sz w:val="22"/>
                <w:szCs w:val="22"/>
              </w:rPr>
              <w:t xml:space="preserve"> </w:t>
            </w:r>
            <w:r w:rsidR="00281F8A" w:rsidRPr="00384F56">
              <w:rPr>
                <w:sz w:val="22"/>
                <w:szCs w:val="22"/>
              </w:rPr>
              <w:t xml:space="preserve">вознаграждение Подрядчика, все затраты Подрядчика на выполнение всех видов работ (включая </w:t>
            </w:r>
            <w:r w:rsidR="00384F56">
              <w:rPr>
                <w:sz w:val="22"/>
                <w:szCs w:val="22"/>
              </w:rPr>
              <w:t>разработку Рабочей документации</w:t>
            </w:r>
            <w:r w:rsidR="008F3445" w:rsidRPr="001A0582">
              <w:rPr>
                <w:sz w:val="22"/>
                <w:szCs w:val="22"/>
              </w:rPr>
              <w:t xml:space="preserve"> </w:t>
            </w:r>
            <w:r w:rsidR="008F3445">
              <w:rPr>
                <w:sz w:val="22"/>
                <w:szCs w:val="22"/>
              </w:rPr>
              <w:t xml:space="preserve">на основании Проектной документации, получившей положительное заключение </w:t>
            </w:r>
            <w:r w:rsidR="00361797">
              <w:rPr>
                <w:sz w:val="22"/>
                <w:szCs w:val="22"/>
              </w:rPr>
              <w:t>Э</w:t>
            </w:r>
            <w:r w:rsidR="008F3445">
              <w:rPr>
                <w:sz w:val="22"/>
                <w:szCs w:val="22"/>
              </w:rPr>
              <w:t>кспертизы</w:t>
            </w:r>
            <w:r w:rsidR="00361797">
              <w:rPr>
                <w:sz w:val="22"/>
                <w:szCs w:val="22"/>
              </w:rPr>
              <w:t xml:space="preserve"> Проектной Документации и Сметной Документации</w:t>
            </w:r>
            <w:r w:rsidR="00384F56">
              <w:rPr>
                <w:sz w:val="22"/>
                <w:szCs w:val="22"/>
              </w:rPr>
              <w:t xml:space="preserve">, </w:t>
            </w:r>
            <w:r w:rsidR="00281F8A" w:rsidRPr="00384F56">
              <w:rPr>
                <w:sz w:val="22"/>
                <w:szCs w:val="22"/>
              </w:rPr>
              <w:t>поставку материалов и оборудования</w:t>
            </w:r>
            <w:r w:rsidR="00121D1D" w:rsidRPr="00384F56">
              <w:rPr>
                <w:sz w:val="22"/>
                <w:szCs w:val="22"/>
              </w:rPr>
              <w:t>, поставки Подрядчика</w:t>
            </w:r>
            <w:r w:rsidR="00281F8A" w:rsidRPr="00384F56">
              <w:rPr>
                <w:sz w:val="22"/>
                <w:szCs w:val="22"/>
              </w:rPr>
              <w:t>), строительную технику/механизмы, иные оборудование, расходные материалы, технику, которые Подрядчик обязан предоставить/использовать по Договору, на выполнение, проведение испытаний результатов работ, подготовку исполнительной документации</w:t>
            </w:r>
            <w:r w:rsidR="00C06490" w:rsidRPr="00384F56">
              <w:rPr>
                <w:sz w:val="22"/>
                <w:szCs w:val="22"/>
              </w:rPr>
              <w:t>, вознаграждение за передачу исключительных прав на рабочую документацию,</w:t>
            </w:r>
            <w:r w:rsidR="00281F8A" w:rsidRPr="00384F56">
              <w:rPr>
                <w:sz w:val="22"/>
                <w:szCs w:val="22"/>
              </w:rPr>
              <w:t xml:space="preserve"> прибыль, налоги и сборы, все расходы на персонал, мобилизацию и демобилизацию техники, затраты на обустройство и охрану Строительной площадки, хранение/перемещение материалов, оборудования, затраты на обращение с отходами, расходы на страхование и предоставление Заказчику предусмотренных Договором банковских гарантий, затраты на устранение недостатков, в том числе выявленных в течение </w:t>
            </w:r>
            <w:r w:rsidR="003F74DC" w:rsidRPr="00384F56">
              <w:rPr>
                <w:sz w:val="22"/>
                <w:szCs w:val="22"/>
              </w:rPr>
              <w:t>г</w:t>
            </w:r>
            <w:r w:rsidR="00281F8A" w:rsidRPr="00384F56">
              <w:rPr>
                <w:sz w:val="22"/>
                <w:szCs w:val="22"/>
              </w:rPr>
              <w:t>арантийного срока</w:t>
            </w:r>
            <w:r w:rsidR="00BA5285" w:rsidRPr="00384F56">
              <w:rPr>
                <w:sz w:val="22"/>
                <w:szCs w:val="22"/>
              </w:rPr>
              <w:t xml:space="preserve">, </w:t>
            </w:r>
            <w:r w:rsidRPr="00384F56">
              <w:rPr>
                <w:sz w:val="22"/>
                <w:szCs w:val="22"/>
              </w:rPr>
              <w:t>риски, связанные с исполнением всех обязательств Подрядчика по Договору</w:t>
            </w:r>
            <w:r w:rsidR="00302C04" w:rsidRPr="00384F56">
              <w:rPr>
                <w:sz w:val="22"/>
                <w:szCs w:val="22"/>
              </w:rPr>
              <w:t xml:space="preserve"> подряда</w:t>
            </w:r>
            <w:r w:rsidRPr="00384F56">
              <w:rPr>
                <w:sz w:val="22"/>
                <w:szCs w:val="22"/>
              </w:rPr>
              <w:t>.</w:t>
            </w:r>
          </w:p>
          <w:p w14:paraId="2CD01169" w14:textId="77777777" w:rsidR="004A0E19" w:rsidRPr="00384F56" w:rsidRDefault="004A0E1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08E2F57B" w14:textId="5147C800" w:rsidR="00C10E7C" w:rsidRPr="00384F56" w:rsidRDefault="00C10E7C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В частности, цена Договора учитывает следующие риски:</w:t>
            </w:r>
          </w:p>
          <w:p w14:paraId="05F025F0" w14:textId="71EBC9CE" w:rsidR="00C10E7C" w:rsidRPr="00384F56" w:rsidRDefault="00145A85" w:rsidP="00546B0C">
            <w:pPr>
              <w:pStyle w:val="a6"/>
              <w:numPr>
                <w:ilvl w:val="0"/>
                <w:numId w:val="3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любое </w:t>
            </w:r>
            <w:r w:rsidR="00C10E7C" w:rsidRPr="00384F56">
              <w:rPr>
                <w:sz w:val="22"/>
                <w:szCs w:val="22"/>
              </w:rPr>
              <w:t>увеличение расходов Подрядчика на выполнение работ;</w:t>
            </w:r>
          </w:p>
          <w:p w14:paraId="10A7C2E1" w14:textId="246A25D0" w:rsidR="00853FAF" w:rsidRPr="00384F56" w:rsidRDefault="00853FAF" w:rsidP="00546B0C">
            <w:pPr>
              <w:pStyle w:val="a6"/>
              <w:numPr>
                <w:ilvl w:val="0"/>
                <w:numId w:val="3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риски, связанные с выполнением Работ в условиях действующего аэропорта, </w:t>
            </w:r>
            <w:r w:rsidR="00E17099" w:rsidRPr="00384F56">
              <w:rPr>
                <w:sz w:val="22"/>
                <w:szCs w:val="22"/>
              </w:rPr>
              <w:t xml:space="preserve">Приостановкой работ, </w:t>
            </w:r>
            <w:r w:rsidRPr="00384F56">
              <w:rPr>
                <w:sz w:val="22"/>
                <w:szCs w:val="22"/>
              </w:rPr>
              <w:t xml:space="preserve">в том числе риски, связанные с </w:t>
            </w:r>
            <w:r w:rsidRPr="00384F56">
              <w:rPr>
                <w:sz w:val="22"/>
                <w:szCs w:val="22"/>
              </w:rPr>
              <w:lastRenderedPageBreak/>
              <w:t>ограничениями транспортной безопасности, ограничениями, вводимыми аэропортом</w:t>
            </w:r>
            <w:r w:rsidR="00BA5285" w:rsidRPr="00384F56">
              <w:rPr>
                <w:sz w:val="22"/>
                <w:szCs w:val="22"/>
              </w:rPr>
              <w:t xml:space="preserve"> и (или) уполномоченными органами/организациями</w:t>
            </w:r>
            <w:r w:rsidR="00EC546D" w:rsidRPr="00384F56">
              <w:rPr>
                <w:sz w:val="22"/>
                <w:szCs w:val="22"/>
              </w:rPr>
              <w:t>, включая, но не ограничиваясь ограничения в движении транспорта, усиления мер безопасности, связанные с проводимыми мероприятиями, обслуживанием прилетов/вылетов «литерных» рейсов</w:t>
            </w:r>
            <w:r w:rsidRPr="00384F56">
              <w:rPr>
                <w:sz w:val="22"/>
                <w:szCs w:val="22"/>
              </w:rPr>
              <w:t>;</w:t>
            </w:r>
          </w:p>
          <w:p w14:paraId="70288AE7" w14:textId="77777777" w:rsidR="00C10E7C" w:rsidRPr="00384F56" w:rsidRDefault="00C10E7C" w:rsidP="00546B0C">
            <w:pPr>
              <w:pStyle w:val="a6"/>
              <w:numPr>
                <w:ilvl w:val="0"/>
                <w:numId w:val="3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риски, связанные с характером климатических, гидрологических, геологических, общефизических и экологических условий на строительной площадке и на прилегающих территориях, с типами грунтов и подпочв;</w:t>
            </w:r>
          </w:p>
          <w:p w14:paraId="5E65A2D2" w14:textId="77777777" w:rsidR="00C10E7C" w:rsidRPr="00384F56" w:rsidRDefault="00C10E7C" w:rsidP="00546B0C">
            <w:pPr>
              <w:pStyle w:val="a6"/>
              <w:numPr>
                <w:ilvl w:val="0"/>
                <w:numId w:val="3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риск призыва работников - граждан Российской Федерации на военную службу по мобилизации в Вооруженные Силы Российской Федерации; </w:t>
            </w:r>
          </w:p>
          <w:p w14:paraId="69B6A4CA" w14:textId="1111AB5F" w:rsidR="001758C8" w:rsidRPr="00384F56" w:rsidRDefault="00302C04" w:rsidP="00546B0C">
            <w:pPr>
              <w:pStyle w:val="a6"/>
              <w:numPr>
                <w:ilvl w:val="0"/>
                <w:numId w:val="3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риски, связанные с выявлением ошибок в </w:t>
            </w:r>
            <w:r w:rsidR="00853FAF" w:rsidRPr="00384F56">
              <w:rPr>
                <w:sz w:val="22"/>
                <w:szCs w:val="22"/>
              </w:rPr>
              <w:t xml:space="preserve">Рабочей </w:t>
            </w:r>
            <w:r w:rsidRPr="00384F56">
              <w:rPr>
                <w:sz w:val="22"/>
                <w:szCs w:val="22"/>
              </w:rPr>
              <w:t>документации</w:t>
            </w:r>
            <w:r w:rsidR="00F669C1" w:rsidRPr="00384F56">
              <w:rPr>
                <w:sz w:val="22"/>
                <w:szCs w:val="22"/>
              </w:rPr>
              <w:t xml:space="preserve"> после истечения срока проведения Подрядчиком входного контроля документации</w:t>
            </w:r>
            <w:r w:rsidRPr="00384F56">
              <w:rPr>
                <w:sz w:val="22"/>
                <w:szCs w:val="22"/>
              </w:rPr>
              <w:t>;</w:t>
            </w:r>
          </w:p>
          <w:p w14:paraId="77C10F3A" w14:textId="081AA37D" w:rsidR="00E17099" w:rsidRPr="00384F56" w:rsidRDefault="001758C8" w:rsidP="00546B0C">
            <w:pPr>
              <w:pStyle w:val="a6"/>
              <w:numPr>
                <w:ilvl w:val="0"/>
                <w:numId w:val="3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риски, связанные с санитарно-эпидемиологическими ограничениями;</w:t>
            </w:r>
          </w:p>
          <w:p w14:paraId="7040B512" w14:textId="04F7FBDC" w:rsidR="00C10E7C" w:rsidRPr="00384F56" w:rsidRDefault="00C10E7C" w:rsidP="00546B0C">
            <w:pPr>
              <w:pStyle w:val="a6"/>
              <w:numPr>
                <w:ilvl w:val="0"/>
                <w:numId w:val="3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иные </w:t>
            </w:r>
            <w:r w:rsidR="003A0840" w:rsidRPr="00384F56">
              <w:rPr>
                <w:sz w:val="22"/>
                <w:szCs w:val="22"/>
              </w:rPr>
              <w:t>риски</w:t>
            </w:r>
            <w:r w:rsidRPr="00384F56">
              <w:rPr>
                <w:sz w:val="22"/>
                <w:szCs w:val="22"/>
              </w:rPr>
              <w:t xml:space="preserve">, </w:t>
            </w:r>
            <w:r w:rsidR="00F114B2" w:rsidRPr="00384F56">
              <w:rPr>
                <w:sz w:val="22"/>
                <w:szCs w:val="22"/>
              </w:rPr>
              <w:t xml:space="preserve">которые </w:t>
            </w:r>
            <w:r w:rsidR="003A0840" w:rsidRPr="00384F56">
              <w:rPr>
                <w:sz w:val="22"/>
                <w:szCs w:val="22"/>
              </w:rPr>
              <w:t xml:space="preserve">Подрядчик должен был предвидеть и предусмотреть, </w:t>
            </w:r>
            <w:r w:rsidR="005E530F" w:rsidRPr="00384F56">
              <w:rPr>
                <w:sz w:val="22"/>
                <w:szCs w:val="22"/>
              </w:rPr>
              <w:t>обладая должным уровнем квалификации и опыта для выполнения Работ, предусмотренных Договором</w:t>
            </w:r>
            <w:r w:rsidRPr="00384F56">
              <w:rPr>
                <w:sz w:val="22"/>
                <w:szCs w:val="22"/>
              </w:rPr>
              <w:t>.</w:t>
            </w:r>
          </w:p>
          <w:p w14:paraId="50116943" w14:textId="2499C385" w:rsidR="00EF4E35" w:rsidRPr="00384F56" w:rsidRDefault="006E755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Все обязанности </w:t>
            </w:r>
            <w:r w:rsidR="00302C04" w:rsidRPr="00384F56">
              <w:rPr>
                <w:sz w:val="22"/>
                <w:szCs w:val="22"/>
              </w:rPr>
              <w:t>П</w:t>
            </w:r>
            <w:r w:rsidRPr="00384F56">
              <w:rPr>
                <w:sz w:val="22"/>
                <w:szCs w:val="22"/>
              </w:rPr>
              <w:t xml:space="preserve">одрядчика, установленные </w:t>
            </w:r>
            <w:r w:rsidR="00302C04" w:rsidRPr="00384F56">
              <w:rPr>
                <w:sz w:val="22"/>
                <w:szCs w:val="22"/>
              </w:rPr>
              <w:t>Д</w:t>
            </w:r>
            <w:r w:rsidRPr="00384F56">
              <w:rPr>
                <w:sz w:val="22"/>
                <w:szCs w:val="22"/>
              </w:rPr>
              <w:t>оговором</w:t>
            </w:r>
            <w:r w:rsidR="00302C04" w:rsidRPr="00384F56">
              <w:rPr>
                <w:sz w:val="22"/>
                <w:szCs w:val="22"/>
              </w:rPr>
              <w:t xml:space="preserve"> подряда</w:t>
            </w:r>
            <w:r w:rsidRPr="00384F56">
              <w:rPr>
                <w:sz w:val="22"/>
                <w:szCs w:val="22"/>
              </w:rPr>
              <w:t xml:space="preserve">, или обязанности, исполнение которых необходимо для выполнения </w:t>
            </w:r>
            <w:r w:rsidR="00FA6272" w:rsidRPr="00384F56">
              <w:rPr>
                <w:sz w:val="22"/>
                <w:szCs w:val="22"/>
              </w:rPr>
              <w:t>р</w:t>
            </w:r>
            <w:r w:rsidRPr="00384F56">
              <w:rPr>
                <w:sz w:val="22"/>
                <w:szCs w:val="22"/>
              </w:rPr>
              <w:t>абот</w:t>
            </w:r>
            <w:r w:rsidR="00302C04" w:rsidRPr="00384F56">
              <w:rPr>
                <w:sz w:val="22"/>
                <w:szCs w:val="22"/>
              </w:rPr>
              <w:t xml:space="preserve"> или достижения цели Д</w:t>
            </w:r>
            <w:r w:rsidR="004E770F" w:rsidRPr="00384F56">
              <w:rPr>
                <w:sz w:val="22"/>
                <w:szCs w:val="22"/>
              </w:rPr>
              <w:t>оговора</w:t>
            </w:r>
            <w:r w:rsidR="00302C04" w:rsidRPr="00384F56">
              <w:rPr>
                <w:sz w:val="22"/>
                <w:szCs w:val="22"/>
              </w:rPr>
              <w:t xml:space="preserve"> подряда</w:t>
            </w:r>
            <w:r w:rsidRPr="00384F56">
              <w:rPr>
                <w:sz w:val="22"/>
                <w:szCs w:val="22"/>
              </w:rPr>
              <w:t xml:space="preserve">, исполняются </w:t>
            </w:r>
            <w:r w:rsidR="00302C04" w:rsidRPr="00384F56">
              <w:rPr>
                <w:sz w:val="22"/>
                <w:szCs w:val="22"/>
              </w:rPr>
              <w:t>Подрядчиком</w:t>
            </w:r>
            <w:r w:rsidRPr="00384F56">
              <w:rPr>
                <w:sz w:val="22"/>
                <w:szCs w:val="22"/>
              </w:rPr>
              <w:t xml:space="preserve"> за свой счет, и их оплата включена в </w:t>
            </w:r>
            <w:r w:rsidR="00FA6272" w:rsidRPr="00384F56">
              <w:rPr>
                <w:sz w:val="22"/>
                <w:szCs w:val="22"/>
              </w:rPr>
              <w:t>ц</w:t>
            </w:r>
            <w:r w:rsidR="00302C04" w:rsidRPr="00384F56">
              <w:rPr>
                <w:sz w:val="22"/>
                <w:szCs w:val="22"/>
              </w:rPr>
              <w:t>ену Д</w:t>
            </w:r>
            <w:r w:rsidRPr="00384F56">
              <w:rPr>
                <w:sz w:val="22"/>
                <w:szCs w:val="22"/>
              </w:rPr>
              <w:t xml:space="preserve">оговора. </w:t>
            </w:r>
          </w:p>
          <w:p w14:paraId="6A7727E5" w14:textId="6478B2E0" w:rsidR="004A0E19" w:rsidRPr="00384F56" w:rsidRDefault="00F114B2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Подрядчик обязан в счет цены Договора подряда нести расходы по оплате</w:t>
            </w:r>
            <w:r w:rsidR="009846CE" w:rsidRPr="00384F56">
              <w:rPr>
                <w:sz w:val="22"/>
                <w:szCs w:val="22"/>
              </w:rPr>
              <w:t xml:space="preserve"> энергоресурсов (</w:t>
            </w:r>
            <w:r w:rsidRPr="00384F56">
              <w:rPr>
                <w:sz w:val="22"/>
                <w:szCs w:val="22"/>
              </w:rPr>
              <w:t>электроэнергии</w:t>
            </w:r>
            <w:r w:rsidR="009846CE" w:rsidRPr="00384F56">
              <w:rPr>
                <w:sz w:val="22"/>
                <w:szCs w:val="22"/>
              </w:rPr>
              <w:t xml:space="preserve">, </w:t>
            </w:r>
            <w:r w:rsidRPr="00384F56">
              <w:rPr>
                <w:sz w:val="22"/>
                <w:szCs w:val="22"/>
              </w:rPr>
              <w:t>водоснабжения, теплоснабжения и других услуг и (или) коммуникаций</w:t>
            </w:r>
            <w:r w:rsidR="009846CE" w:rsidRPr="00384F56">
              <w:rPr>
                <w:sz w:val="22"/>
                <w:szCs w:val="22"/>
              </w:rPr>
              <w:t>)</w:t>
            </w:r>
            <w:r w:rsidRPr="00384F56">
              <w:rPr>
                <w:sz w:val="22"/>
                <w:szCs w:val="22"/>
              </w:rPr>
              <w:t>, включая внесение платы за технологические присоединения к сетям инженерно-технического обеспечения, необходимые как для выполнения работ по созданию Объекта, так и для его эксплуатации, в том числе за оплату доступа и подключения к соответствующим сервисным сетям и (или) сетям инженерных коммуникаций и приобретение любой аппаратуры и технических устройств, необходимых для пользования соответствующими услугами и (или) коммуникациями и измерения потребляемого количества.</w:t>
            </w:r>
          </w:p>
          <w:p w14:paraId="3A9276B8" w14:textId="77777777" w:rsidR="009846CE" w:rsidRPr="00384F56" w:rsidRDefault="009846C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3C557720" w14:textId="3C1C465B" w:rsidR="009846CE" w:rsidRPr="00384F56" w:rsidRDefault="009846CE" w:rsidP="009846CE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Заказчик предоставляет Подрядчику точки подключения к сетям электроснабжения</w:t>
            </w:r>
            <w:r w:rsidR="00384F56">
              <w:rPr>
                <w:sz w:val="22"/>
                <w:szCs w:val="22"/>
              </w:rPr>
              <w:t>, водоснабжения и водоотведения</w:t>
            </w:r>
            <w:r w:rsidRPr="00384F56">
              <w:rPr>
                <w:sz w:val="22"/>
                <w:szCs w:val="22"/>
              </w:rPr>
              <w:t xml:space="preserve">. Стоимость </w:t>
            </w:r>
            <w:r w:rsidR="00384F56" w:rsidRPr="00384F56">
              <w:rPr>
                <w:sz w:val="22"/>
                <w:szCs w:val="22"/>
              </w:rPr>
              <w:t>потребленн</w:t>
            </w:r>
            <w:r w:rsidR="00384F56">
              <w:rPr>
                <w:sz w:val="22"/>
                <w:szCs w:val="22"/>
              </w:rPr>
              <w:t>ых</w:t>
            </w:r>
            <w:r w:rsidR="00384F56" w:rsidRPr="00384F56">
              <w:rPr>
                <w:sz w:val="22"/>
                <w:szCs w:val="22"/>
              </w:rPr>
              <w:t xml:space="preserve"> </w:t>
            </w:r>
            <w:r w:rsidRPr="00384F56">
              <w:rPr>
                <w:sz w:val="22"/>
                <w:szCs w:val="22"/>
              </w:rPr>
              <w:t xml:space="preserve">Подрядчиком </w:t>
            </w:r>
            <w:r w:rsidR="00384F56">
              <w:rPr>
                <w:sz w:val="22"/>
                <w:szCs w:val="22"/>
              </w:rPr>
              <w:t>ресурсов</w:t>
            </w:r>
            <w:r w:rsidR="00384F56" w:rsidRPr="00384F56">
              <w:rPr>
                <w:sz w:val="22"/>
                <w:szCs w:val="22"/>
              </w:rPr>
              <w:t xml:space="preserve"> </w:t>
            </w:r>
            <w:r w:rsidRPr="00384F56">
              <w:rPr>
                <w:sz w:val="22"/>
                <w:szCs w:val="22"/>
              </w:rPr>
              <w:t xml:space="preserve">оплачивается Подрядчиком на основании Расчетов стоимости потребления энергоресурсов за отчетный период, составленных по данным приборов учета, устанавливаемым Подрядчиком в точке подключения, предоставленной Заказчиком. </w:t>
            </w:r>
          </w:p>
          <w:p w14:paraId="37143938" w14:textId="40A6EB6E" w:rsidR="00F114B2" w:rsidRPr="00384F56" w:rsidRDefault="009846CE" w:rsidP="009846CE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Иными энергоресурсами Подрядчик обеспечивает себя самостоятельно. Стоимость таких энергоресурсов учтена в цене Работ и дополнительно Подрядчику не оплачивается.</w:t>
            </w:r>
          </w:p>
        </w:tc>
      </w:tr>
      <w:tr w:rsidR="00384F56" w:rsidRPr="00384F56" w14:paraId="44C6747D" w14:textId="77777777" w:rsidTr="00384F56">
        <w:tc>
          <w:tcPr>
            <w:tcW w:w="534" w:type="dxa"/>
          </w:tcPr>
          <w:p w14:paraId="49F2C668" w14:textId="77777777" w:rsidR="006E755E" w:rsidRPr="00384F56" w:rsidRDefault="006E755E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01B25515" w14:textId="77777777" w:rsidR="006E755E" w:rsidRPr="00384F56" w:rsidRDefault="006E755E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Объем работ</w:t>
            </w:r>
          </w:p>
        </w:tc>
        <w:tc>
          <w:tcPr>
            <w:tcW w:w="7796" w:type="dxa"/>
            <w:shd w:val="clear" w:color="auto" w:fill="auto"/>
          </w:tcPr>
          <w:p w14:paraId="3FE3BFBB" w14:textId="5861F3C3" w:rsidR="009316AA" w:rsidRPr="00384F56" w:rsidRDefault="009D1790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  <w:lang w:eastAsia="en-US"/>
              </w:rPr>
            </w:pPr>
            <w:r w:rsidRPr="00384F56">
              <w:rPr>
                <w:sz w:val="22"/>
                <w:szCs w:val="22"/>
              </w:rPr>
              <w:t>В</w:t>
            </w:r>
            <w:r w:rsidR="00853FAF" w:rsidRPr="00384F56">
              <w:rPr>
                <w:sz w:val="22"/>
                <w:szCs w:val="22"/>
              </w:rPr>
              <w:t xml:space="preserve"> соответствии с </w:t>
            </w:r>
            <w:r w:rsidRPr="00384F56">
              <w:rPr>
                <w:sz w:val="22"/>
                <w:szCs w:val="22"/>
              </w:rPr>
              <w:t>Техническим заданием</w:t>
            </w:r>
            <w:r w:rsidR="00F560EE" w:rsidRPr="00384F56">
              <w:rPr>
                <w:sz w:val="22"/>
                <w:szCs w:val="22"/>
              </w:rPr>
              <w:t xml:space="preserve"> (Приложение </w:t>
            </w:r>
            <w:r w:rsidR="00582109" w:rsidRPr="00384F56">
              <w:rPr>
                <w:sz w:val="22"/>
                <w:szCs w:val="22"/>
              </w:rPr>
              <w:t>1</w:t>
            </w:r>
            <w:r w:rsidR="00F560EE" w:rsidRPr="00384F56">
              <w:rPr>
                <w:sz w:val="22"/>
                <w:szCs w:val="22"/>
              </w:rPr>
              <w:t>)</w:t>
            </w:r>
            <w:r w:rsidR="00721A66" w:rsidRPr="00384F56">
              <w:rPr>
                <w:sz w:val="22"/>
                <w:szCs w:val="22"/>
              </w:rPr>
              <w:t xml:space="preserve"> и требованиями законодательства выполнить работы </w:t>
            </w:r>
            <w:r w:rsidR="00961A50" w:rsidRPr="00384F56">
              <w:rPr>
                <w:sz w:val="22"/>
                <w:szCs w:val="22"/>
              </w:rPr>
              <w:t xml:space="preserve">по </w:t>
            </w:r>
            <w:r w:rsidR="00384F56">
              <w:rPr>
                <w:sz w:val="22"/>
                <w:szCs w:val="22"/>
              </w:rPr>
              <w:t xml:space="preserve">проектированию, </w:t>
            </w:r>
            <w:r w:rsidR="00961A50" w:rsidRPr="00384F56">
              <w:rPr>
                <w:sz w:val="22"/>
                <w:szCs w:val="22"/>
              </w:rPr>
              <w:t>созданию</w:t>
            </w:r>
            <w:r w:rsidR="00DE7D12" w:rsidRPr="00384F56">
              <w:rPr>
                <w:sz w:val="22"/>
                <w:szCs w:val="22"/>
              </w:rPr>
              <w:t xml:space="preserve"> и вводу в эксплуатацию</w:t>
            </w:r>
            <w:r w:rsidR="00961A50" w:rsidRPr="00384F56">
              <w:rPr>
                <w:sz w:val="22"/>
                <w:szCs w:val="22"/>
              </w:rPr>
              <w:t xml:space="preserve"> Объекта</w:t>
            </w:r>
            <w:r w:rsidR="009316AA" w:rsidRPr="00384F56">
              <w:rPr>
                <w:sz w:val="22"/>
                <w:szCs w:val="22"/>
                <w:lang w:eastAsia="en-US"/>
              </w:rPr>
              <w:t>.</w:t>
            </w:r>
          </w:p>
          <w:p w14:paraId="54DD31A5" w14:textId="210814F7" w:rsidR="0017442C" w:rsidRPr="00384F56" w:rsidRDefault="0017442C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6328D9A2" w14:textId="77777777" w:rsidTr="00384F56">
        <w:tc>
          <w:tcPr>
            <w:tcW w:w="534" w:type="dxa"/>
          </w:tcPr>
          <w:p w14:paraId="0F692515" w14:textId="77777777" w:rsidR="00BD3358" w:rsidRPr="00384F56" w:rsidRDefault="00BD3358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4FC0459C" w14:textId="7983EE16" w:rsidR="00BD3358" w:rsidRPr="00384F56" w:rsidRDefault="00BD3358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Срок выполнения Работ</w:t>
            </w:r>
            <w:r w:rsidRPr="00384F56">
              <w:rPr>
                <w:b/>
                <w:sz w:val="22"/>
                <w:szCs w:val="22"/>
              </w:rPr>
              <w:br/>
            </w:r>
          </w:p>
        </w:tc>
        <w:tc>
          <w:tcPr>
            <w:tcW w:w="7796" w:type="dxa"/>
            <w:shd w:val="clear" w:color="auto" w:fill="auto"/>
          </w:tcPr>
          <w:p w14:paraId="1E3B473E" w14:textId="092DEC28" w:rsidR="00BD3358" w:rsidRPr="00384F56" w:rsidDel="00961A50" w:rsidRDefault="0091319E" w:rsidP="00502E02">
            <w:pPr>
              <w:spacing w:before="120"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bookmarkStart w:id="0" w:name="_GoBack"/>
            <w:bookmarkEnd w:id="0"/>
            <w:r w:rsidR="007777A8" w:rsidRPr="00384F56">
              <w:rPr>
                <w:sz w:val="22"/>
                <w:szCs w:val="22"/>
              </w:rPr>
              <w:t xml:space="preserve"> месяцев</w:t>
            </w:r>
            <w:r w:rsidR="00880173" w:rsidRPr="00384F56">
              <w:rPr>
                <w:sz w:val="22"/>
                <w:szCs w:val="22"/>
              </w:rPr>
              <w:t>, считая со дня, следующего за датой подписания Договора</w:t>
            </w:r>
            <w:r w:rsidR="006511DB" w:rsidRPr="00384F56">
              <w:rPr>
                <w:sz w:val="22"/>
                <w:szCs w:val="22"/>
              </w:rPr>
              <w:t>.</w:t>
            </w:r>
          </w:p>
        </w:tc>
      </w:tr>
      <w:tr w:rsidR="00384F56" w:rsidRPr="00384F56" w14:paraId="0C5D1C8E" w14:textId="77777777" w:rsidTr="00384F56">
        <w:tc>
          <w:tcPr>
            <w:tcW w:w="534" w:type="dxa"/>
          </w:tcPr>
          <w:p w14:paraId="4141CCBB" w14:textId="77777777" w:rsidR="007777A8" w:rsidRPr="00384F56" w:rsidRDefault="007777A8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539CE471" w14:textId="5F10F5EB" w:rsidR="007777A8" w:rsidRPr="00384F56" w:rsidRDefault="007777A8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 xml:space="preserve">Требования к поставке материалов </w:t>
            </w:r>
            <w:r w:rsidR="00971897" w:rsidRPr="00384F56">
              <w:rPr>
                <w:b/>
                <w:sz w:val="22"/>
                <w:szCs w:val="22"/>
              </w:rPr>
              <w:t>и оборудования</w:t>
            </w:r>
          </w:p>
          <w:p w14:paraId="1457F6D5" w14:textId="3C043DFB" w:rsidR="007777A8" w:rsidRPr="00384F56" w:rsidRDefault="007777A8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17E5A5C3" w14:textId="246EA4DC" w:rsidR="007777A8" w:rsidRPr="00384F56" w:rsidRDefault="006511DB" w:rsidP="009D2C5F">
            <w:pPr>
              <w:spacing w:before="120" w:afterLines="60" w:after="144" w:line="276" w:lineRule="auto"/>
              <w:contextualSpacing/>
              <w:mirrorIndents/>
              <w:jc w:val="both"/>
              <w:rPr>
                <w:sz w:val="22"/>
                <w:szCs w:val="22"/>
                <w:lang w:eastAsia="en-US"/>
              </w:rPr>
            </w:pPr>
            <w:r w:rsidRPr="00384F56">
              <w:rPr>
                <w:sz w:val="22"/>
                <w:szCs w:val="22"/>
                <w:lang w:eastAsia="en-US"/>
              </w:rPr>
              <w:t xml:space="preserve">Подрядчик осуществляет поставку материалов и оборудования в соответствии с </w:t>
            </w:r>
            <w:r w:rsidR="00384F56">
              <w:rPr>
                <w:sz w:val="22"/>
                <w:szCs w:val="22"/>
                <w:lang w:eastAsia="en-US"/>
              </w:rPr>
              <w:t>утвержденной Рабочей документацией</w:t>
            </w:r>
            <w:r w:rsidR="005A51B9" w:rsidRPr="00384F56">
              <w:rPr>
                <w:sz w:val="22"/>
                <w:szCs w:val="22"/>
                <w:lang w:eastAsia="en-US"/>
              </w:rPr>
              <w:t>.</w:t>
            </w:r>
          </w:p>
          <w:p w14:paraId="661B98E4" w14:textId="6659134A" w:rsidR="005A51B9" w:rsidRPr="00384F56" w:rsidRDefault="005A51B9" w:rsidP="009D2C5F">
            <w:pPr>
              <w:spacing w:before="120" w:afterLines="60" w:after="144" w:line="276" w:lineRule="auto"/>
              <w:contextualSpacing/>
              <w:mirrorIndents/>
              <w:jc w:val="both"/>
              <w:rPr>
                <w:sz w:val="22"/>
                <w:szCs w:val="22"/>
                <w:lang w:eastAsia="en-US"/>
              </w:rPr>
            </w:pPr>
            <w:r w:rsidRPr="00384F56">
              <w:rPr>
                <w:sz w:val="22"/>
                <w:szCs w:val="22"/>
                <w:lang w:eastAsia="en-US"/>
              </w:rPr>
              <w:t>Все материалы</w:t>
            </w:r>
            <w:r w:rsidR="009841DD" w:rsidRPr="00384F56">
              <w:rPr>
                <w:sz w:val="22"/>
                <w:szCs w:val="22"/>
                <w:lang w:eastAsia="en-US"/>
              </w:rPr>
              <w:t>,</w:t>
            </w:r>
            <w:r w:rsidRPr="00384F56">
              <w:rPr>
                <w:sz w:val="22"/>
                <w:szCs w:val="22"/>
                <w:lang w:eastAsia="en-US"/>
              </w:rPr>
              <w:t xml:space="preserve"> оборудование</w:t>
            </w:r>
            <w:r w:rsidR="009841DD" w:rsidRPr="00384F56">
              <w:rPr>
                <w:sz w:val="22"/>
                <w:szCs w:val="22"/>
                <w:lang w:eastAsia="en-US"/>
              </w:rPr>
              <w:t>, ЗИП</w:t>
            </w:r>
            <w:r w:rsidRPr="00384F56">
              <w:rPr>
                <w:sz w:val="22"/>
                <w:szCs w:val="22"/>
                <w:lang w:eastAsia="en-US"/>
              </w:rPr>
              <w:t xml:space="preserve"> должны быть новыми, закупаться непосредственно для выполнения Работ и проходить надлежащую проверку Подрядчиком (входной контроль), при необходимости с участием Заказчика (необходимость участия определяется Заказчиком)</w:t>
            </w:r>
            <w:r w:rsidR="009841DD" w:rsidRPr="00384F56">
              <w:rPr>
                <w:sz w:val="22"/>
                <w:szCs w:val="22"/>
                <w:lang w:eastAsia="en-US"/>
              </w:rPr>
              <w:t>, принадлежать Подрядчику на праве собственности, быть свободными от прав и притязаний третьих лиц</w:t>
            </w:r>
            <w:r w:rsidRPr="00384F56">
              <w:rPr>
                <w:sz w:val="22"/>
                <w:szCs w:val="22"/>
                <w:lang w:eastAsia="en-US"/>
              </w:rPr>
              <w:t>.</w:t>
            </w:r>
          </w:p>
          <w:p w14:paraId="0DA4F524" w14:textId="4DBAEF9B" w:rsidR="005A51B9" w:rsidRPr="00384F56" w:rsidDel="00961A50" w:rsidRDefault="005A51B9" w:rsidP="009D2C5F">
            <w:pPr>
              <w:spacing w:before="120"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0B557AEF" w14:textId="77777777" w:rsidTr="00384F56">
        <w:tc>
          <w:tcPr>
            <w:tcW w:w="534" w:type="dxa"/>
          </w:tcPr>
          <w:p w14:paraId="72521C67" w14:textId="77777777" w:rsidR="00971897" w:rsidRPr="00384F56" w:rsidRDefault="00971897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53189C12" w14:textId="0EF7DFDD" w:rsidR="00971897" w:rsidRPr="00384F56" w:rsidRDefault="00971897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ЗИП</w:t>
            </w:r>
          </w:p>
        </w:tc>
        <w:tc>
          <w:tcPr>
            <w:tcW w:w="7796" w:type="dxa"/>
            <w:shd w:val="clear" w:color="auto" w:fill="auto"/>
          </w:tcPr>
          <w:p w14:paraId="0855980F" w14:textId="064EA6D4" w:rsidR="00971897" w:rsidRPr="00384F56" w:rsidRDefault="00971897" w:rsidP="009D2C5F">
            <w:pPr>
              <w:spacing w:before="120" w:afterLines="60" w:after="144" w:line="276" w:lineRule="auto"/>
              <w:contextualSpacing/>
              <w:mirrorIndents/>
              <w:jc w:val="both"/>
              <w:rPr>
                <w:sz w:val="22"/>
                <w:szCs w:val="22"/>
                <w:lang w:eastAsia="en-US"/>
              </w:rPr>
            </w:pPr>
            <w:r w:rsidRPr="00384F56">
              <w:rPr>
                <w:sz w:val="22"/>
                <w:szCs w:val="22"/>
                <w:lang w:eastAsia="en-US"/>
              </w:rPr>
              <w:t xml:space="preserve">Подрядчик в счет цены Договора осуществляет поставку запасных частей, инструментов и принадлежностей (ЗИП) в соответствии с </w:t>
            </w:r>
            <w:r w:rsidR="00384F56">
              <w:rPr>
                <w:sz w:val="22"/>
                <w:szCs w:val="22"/>
                <w:lang w:eastAsia="en-US"/>
              </w:rPr>
              <w:t>утвержденной Рабочей документацией</w:t>
            </w:r>
            <w:r w:rsidRPr="00384F56">
              <w:rPr>
                <w:sz w:val="22"/>
                <w:szCs w:val="22"/>
                <w:lang w:eastAsia="en-US"/>
              </w:rPr>
              <w:t>.</w:t>
            </w:r>
          </w:p>
          <w:p w14:paraId="7A01703E" w14:textId="45CC049B" w:rsidR="00971897" w:rsidRPr="00384F56" w:rsidRDefault="00971897" w:rsidP="009D2C5F">
            <w:pPr>
              <w:spacing w:before="120" w:afterLines="60" w:after="144" w:line="276" w:lineRule="auto"/>
              <w:contextualSpacing/>
              <w:mirrorIndents/>
              <w:jc w:val="both"/>
              <w:rPr>
                <w:sz w:val="22"/>
                <w:szCs w:val="22"/>
                <w:lang w:eastAsia="en-US"/>
              </w:rPr>
            </w:pPr>
            <w:r w:rsidRPr="00384F56">
              <w:rPr>
                <w:sz w:val="22"/>
                <w:szCs w:val="22"/>
                <w:lang w:eastAsia="en-US"/>
              </w:rPr>
              <w:t>Гарантийный срок на ЗИП устанавливается равным гарантийному сроку на результат Работ.</w:t>
            </w:r>
          </w:p>
          <w:p w14:paraId="722833BB" w14:textId="1EED3919" w:rsidR="00971897" w:rsidRPr="00384F56" w:rsidRDefault="00971897" w:rsidP="009D2C5F">
            <w:pPr>
              <w:spacing w:before="120" w:afterLines="60" w:after="144" w:line="276" w:lineRule="auto"/>
              <w:contextualSpacing/>
              <w:mirrorIndents/>
              <w:jc w:val="both"/>
              <w:rPr>
                <w:sz w:val="22"/>
                <w:szCs w:val="22"/>
                <w:lang w:eastAsia="en-US"/>
              </w:rPr>
            </w:pPr>
          </w:p>
        </w:tc>
      </w:tr>
      <w:tr w:rsidR="00384F56" w:rsidRPr="00384F56" w14:paraId="6665108C" w14:textId="77777777" w:rsidTr="00384F56">
        <w:tc>
          <w:tcPr>
            <w:tcW w:w="534" w:type="dxa"/>
          </w:tcPr>
          <w:p w14:paraId="0C6FA852" w14:textId="243BF5C8" w:rsidR="006E755E" w:rsidRPr="00384F56" w:rsidRDefault="006E755E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3298FB27" w14:textId="2FB24637" w:rsidR="00374CA2" w:rsidRPr="00384F56" w:rsidRDefault="00374CA2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Исходные данные</w:t>
            </w:r>
          </w:p>
        </w:tc>
        <w:tc>
          <w:tcPr>
            <w:tcW w:w="7796" w:type="dxa"/>
            <w:shd w:val="clear" w:color="auto" w:fill="auto"/>
          </w:tcPr>
          <w:p w14:paraId="1AF6DE23" w14:textId="7132E9EE" w:rsidR="00961A50" w:rsidRPr="00384F56" w:rsidRDefault="009E546E" w:rsidP="009E546E">
            <w:pPr>
              <w:spacing w:before="120"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9E546E">
              <w:rPr>
                <w:sz w:val="22"/>
                <w:szCs w:val="22"/>
              </w:rPr>
              <w:t>Схема границ проектирования</w:t>
            </w:r>
            <w:r>
              <w:rPr>
                <w:sz w:val="22"/>
                <w:szCs w:val="22"/>
              </w:rPr>
              <w:t>, с</w:t>
            </w:r>
            <w:r w:rsidRPr="009E546E">
              <w:rPr>
                <w:sz w:val="22"/>
                <w:szCs w:val="22"/>
              </w:rPr>
              <w:t>итуационный план</w:t>
            </w:r>
            <w:r>
              <w:rPr>
                <w:sz w:val="22"/>
                <w:szCs w:val="22"/>
              </w:rPr>
              <w:t>, с</w:t>
            </w:r>
            <w:r w:rsidRPr="009E546E">
              <w:rPr>
                <w:sz w:val="22"/>
                <w:szCs w:val="22"/>
              </w:rPr>
              <w:t>хема границ водосбора</w:t>
            </w:r>
            <w:r w:rsidR="00374CA2" w:rsidRPr="00384F56">
              <w:rPr>
                <w:sz w:val="22"/>
                <w:szCs w:val="22"/>
              </w:rPr>
              <w:t>, технические условия на подключения</w:t>
            </w:r>
            <w:r w:rsidR="00961A50" w:rsidRPr="00384F56">
              <w:rPr>
                <w:sz w:val="22"/>
                <w:szCs w:val="22"/>
              </w:rPr>
              <w:t>, иная документация, предусмотренная Техническим заданием</w:t>
            </w:r>
            <w:r w:rsidR="004A0E19" w:rsidRPr="00384F56">
              <w:rPr>
                <w:sz w:val="22"/>
                <w:szCs w:val="22"/>
              </w:rPr>
              <w:t xml:space="preserve"> (Приложение</w:t>
            </w:r>
            <w:r w:rsidR="00582109" w:rsidRPr="00384F56">
              <w:rPr>
                <w:sz w:val="22"/>
                <w:szCs w:val="22"/>
              </w:rPr>
              <w:t xml:space="preserve"> 1</w:t>
            </w:r>
            <w:r w:rsidR="004A0E19" w:rsidRPr="00384F56">
              <w:rPr>
                <w:sz w:val="22"/>
                <w:szCs w:val="22"/>
              </w:rPr>
              <w:t>)</w:t>
            </w:r>
            <w:r w:rsidR="004E770F" w:rsidRPr="00384F56">
              <w:rPr>
                <w:sz w:val="22"/>
                <w:szCs w:val="22"/>
              </w:rPr>
              <w:t xml:space="preserve">. </w:t>
            </w:r>
          </w:p>
          <w:p w14:paraId="7ED2B677" w14:textId="5CD4E05A" w:rsidR="006E755E" w:rsidRPr="00384F56" w:rsidRDefault="006E755E" w:rsidP="009D2C5F">
            <w:pPr>
              <w:spacing w:before="120"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Подрядчик</w:t>
            </w:r>
            <w:r w:rsidR="00961A50" w:rsidRPr="00384F56">
              <w:rPr>
                <w:sz w:val="22"/>
                <w:szCs w:val="22"/>
              </w:rPr>
              <w:t xml:space="preserve"> в течение 10 (десяти) рабочих дней с даты получения исходных данных</w:t>
            </w:r>
            <w:r w:rsidR="008C1827" w:rsidRPr="00384F56">
              <w:rPr>
                <w:sz w:val="22"/>
                <w:szCs w:val="22"/>
              </w:rPr>
              <w:t xml:space="preserve"> выполняет входной контроль</w:t>
            </w:r>
            <w:r w:rsidRPr="00384F56">
              <w:rPr>
                <w:sz w:val="22"/>
                <w:szCs w:val="22"/>
              </w:rPr>
              <w:t xml:space="preserve"> </w:t>
            </w:r>
            <w:r w:rsidR="008C1827" w:rsidRPr="00384F56">
              <w:rPr>
                <w:sz w:val="22"/>
                <w:szCs w:val="22"/>
              </w:rPr>
              <w:t>переданной</w:t>
            </w:r>
            <w:r w:rsidR="00374CA2" w:rsidRPr="00384F56">
              <w:rPr>
                <w:sz w:val="22"/>
                <w:szCs w:val="22"/>
              </w:rPr>
              <w:t xml:space="preserve"> документации </w:t>
            </w:r>
            <w:r w:rsidR="00961A50" w:rsidRPr="00384F56">
              <w:rPr>
                <w:sz w:val="22"/>
                <w:szCs w:val="22"/>
              </w:rPr>
              <w:t>на</w:t>
            </w:r>
            <w:r w:rsidR="00F71144" w:rsidRPr="00384F56">
              <w:rPr>
                <w:sz w:val="22"/>
                <w:szCs w:val="22"/>
              </w:rPr>
              <w:t xml:space="preserve"> соответств</w:t>
            </w:r>
            <w:r w:rsidR="00961A50" w:rsidRPr="00384F56">
              <w:rPr>
                <w:sz w:val="22"/>
                <w:szCs w:val="22"/>
              </w:rPr>
              <w:t>ие</w:t>
            </w:r>
            <w:r w:rsidR="00F71144" w:rsidRPr="00384F56">
              <w:rPr>
                <w:sz w:val="22"/>
                <w:szCs w:val="22"/>
              </w:rPr>
              <w:t xml:space="preserve"> требованиям </w:t>
            </w:r>
            <w:r w:rsidR="00374CA2" w:rsidRPr="00384F56">
              <w:rPr>
                <w:sz w:val="22"/>
                <w:szCs w:val="22"/>
              </w:rPr>
              <w:t>з</w:t>
            </w:r>
            <w:r w:rsidRPr="00384F56">
              <w:rPr>
                <w:sz w:val="22"/>
                <w:szCs w:val="22"/>
              </w:rPr>
              <w:t>аконодательств</w:t>
            </w:r>
            <w:r w:rsidR="00961A50" w:rsidRPr="00384F56">
              <w:rPr>
                <w:sz w:val="22"/>
                <w:szCs w:val="22"/>
              </w:rPr>
              <w:t>а,</w:t>
            </w:r>
            <w:r w:rsidRPr="00384F56">
              <w:rPr>
                <w:sz w:val="22"/>
                <w:szCs w:val="22"/>
              </w:rPr>
              <w:t xml:space="preserve"> </w:t>
            </w:r>
            <w:r w:rsidR="00374CA2" w:rsidRPr="00384F56">
              <w:rPr>
                <w:sz w:val="22"/>
                <w:szCs w:val="22"/>
              </w:rPr>
              <w:t>достаточно</w:t>
            </w:r>
            <w:r w:rsidR="00961A50" w:rsidRPr="00384F56">
              <w:rPr>
                <w:sz w:val="22"/>
                <w:szCs w:val="22"/>
              </w:rPr>
              <w:t>сти</w:t>
            </w:r>
            <w:r w:rsidR="00374CA2" w:rsidRPr="00384F56">
              <w:rPr>
                <w:sz w:val="22"/>
                <w:szCs w:val="22"/>
              </w:rPr>
              <w:t xml:space="preserve"> для выполнения работ</w:t>
            </w:r>
            <w:r w:rsidR="00961A50" w:rsidRPr="00384F56">
              <w:rPr>
                <w:sz w:val="22"/>
                <w:szCs w:val="22"/>
              </w:rPr>
              <w:t xml:space="preserve"> по Договору</w:t>
            </w:r>
            <w:r w:rsidRPr="00384F56">
              <w:rPr>
                <w:sz w:val="22"/>
                <w:szCs w:val="22"/>
              </w:rPr>
              <w:t xml:space="preserve">. </w:t>
            </w:r>
            <w:r w:rsidR="009F0C4D" w:rsidRPr="00384F56">
              <w:rPr>
                <w:sz w:val="22"/>
                <w:szCs w:val="22"/>
              </w:rPr>
              <w:t>В</w:t>
            </w:r>
            <w:r w:rsidRPr="00384F56">
              <w:rPr>
                <w:sz w:val="22"/>
                <w:szCs w:val="22"/>
              </w:rPr>
              <w:t xml:space="preserve">се риски, связанные с качеством, полнотой и </w:t>
            </w:r>
            <w:r w:rsidR="00BC5DAB" w:rsidRPr="00384F56">
              <w:rPr>
                <w:sz w:val="22"/>
                <w:szCs w:val="22"/>
              </w:rPr>
              <w:t xml:space="preserve">комплектностью </w:t>
            </w:r>
            <w:r w:rsidR="00C34303" w:rsidRPr="00384F56">
              <w:rPr>
                <w:sz w:val="22"/>
                <w:szCs w:val="22"/>
              </w:rPr>
              <w:t>исходных данных,</w:t>
            </w:r>
            <w:r w:rsidR="00BC5DAB" w:rsidRPr="00384F56">
              <w:rPr>
                <w:sz w:val="22"/>
                <w:szCs w:val="22"/>
              </w:rPr>
              <w:t xml:space="preserve"> предоставленн</w:t>
            </w:r>
            <w:r w:rsidR="00C34303" w:rsidRPr="00384F56">
              <w:rPr>
                <w:sz w:val="22"/>
                <w:szCs w:val="22"/>
              </w:rPr>
              <w:t>ых</w:t>
            </w:r>
            <w:r w:rsidR="00BC5DAB" w:rsidRPr="00384F56">
              <w:rPr>
                <w:sz w:val="22"/>
                <w:szCs w:val="22"/>
              </w:rPr>
              <w:t xml:space="preserve"> Заказчиком</w:t>
            </w:r>
            <w:r w:rsidR="00C34303" w:rsidRPr="00384F56">
              <w:rPr>
                <w:sz w:val="22"/>
                <w:szCs w:val="22"/>
              </w:rPr>
              <w:t>, включая рабоч</w:t>
            </w:r>
            <w:r w:rsidR="00961A50" w:rsidRPr="00384F56">
              <w:rPr>
                <w:sz w:val="22"/>
                <w:szCs w:val="22"/>
              </w:rPr>
              <w:t>ую</w:t>
            </w:r>
            <w:r w:rsidR="00C34303" w:rsidRPr="00384F56">
              <w:rPr>
                <w:sz w:val="22"/>
                <w:szCs w:val="22"/>
              </w:rPr>
              <w:t xml:space="preserve"> документаци</w:t>
            </w:r>
            <w:r w:rsidR="00961A50" w:rsidRPr="00384F56">
              <w:rPr>
                <w:sz w:val="22"/>
                <w:szCs w:val="22"/>
              </w:rPr>
              <w:t>ю</w:t>
            </w:r>
            <w:r w:rsidR="008C1827" w:rsidRPr="00384F56">
              <w:rPr>
                <w:sz w:val="22"/>
                <w:szCs w:val="22"/>
              </w:rPr>
              <w:t>, после завершения входного контроля</w:t>
            </w:r>
            <w:r w:rsidR="00BC5DAB" w:rsidRPr="00384F56">
              <w:rPr>
                <w:sz w:val="22"/>
                <w:szCs w:val="22"/>
              </w:rPr>
              <w:t xml:space="preserve"> </w:t>
            </w:r>
            <w:r w:rsidR="00373E01" w:rsidRPr="00384F56">
              <w:rPr>
                <w:sz w:val="22"/>
                <w:szCs w:val="22"/>
              </w:rPr>
              <w:t xml:space="preserve">лежат на </w:t>
            </w:r>
            <w:r w:rsidR="00286A25" w:rsidRPr="00384F56">
              <w:rPr>
                <w:sz w:val="22"/>
                <w:szCs w:val="22"/>
              </w:rPr>
              <w:t>П</w:t>
            </w:r>
            <w:r w:rsidRPr="00384F56">
              <w:rPr>
                <w:sz w:val="22"/>
                <w:szCs w:val="22"/>
              </w:rPr>
              <w:t>одрядчике.</w:t>
            </w:r>
            <w:r w:rsidR="00373E01" w:rsidRPr="00384F56">
              <w:rPr>
                <w:sz w:val="22"/>
                <w:szCs w:val="22"/>
              </w:rPr>
              <w:t xml:space="preserve"> </w:t>
            </w:r>
          </w:p>
          <w:p w14:paraId="5BF879CA" w14:textId="1B36FDD3" w:rsidR="005A51B9" w:rsidRPr="00384F56" w:rsidRDefault="005A51B9" w:rsidP="009D2C5F">
            <w:pPr>
              <w:spacing w:before="120"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26C76BFC" w14:textId="77777777" w:rsidTr="00384F56">
        <w:tc>
          <w:tcPr>
            <w:tcW w:w="534" w:type="dxa"/>
          </w:tcPr>
          <w:p w14:paraId="3FF79B3B" w14:textId="77777777" w:rsidR="004E770F" w:rsidRPr="00384F56" w:rsidRDefault="004E770F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190B0B24" w14:textId="6DAFD361" w:rsidR="004E770F" w:rsidRPr="00384F56" w:rsidRDefault="00247C40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 xml:space="preserve">Строительный </w:t>
            </w:r>
            <w:r w:rsidR="00961A50" w:rsidRPr="00384F56">
              <w:rPr>
                <w:b/>
                <w:sz w:val="22"/>
                <w:szCs w:val="22"/>
              </w:rPr>
              <w:t>контроль</w:t>
            </w:r>
          </w:p>
        </w:tc>
        <w:tc>
          <w:tcPr>
            <w:tcW w:w="7796" w:type="dxa"/>
            <w:shd w:val="clear" w:color="auto" w:fill="auto"/>
          </w:tcPr>
          <w:p w14:paraId="567F7461" w14:textId="32497D05" w:rsidR="004E770F" w:rsidRPr="00384F56" w:rsidRDefault="00247C40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Строительный </w:t>
            </w:r>
            <w:r w:rsidR="00961A50" w:rsidRPr="00384F56">
              <w:rPr>
                <w:sz w:val="22"/>
                <w:szCs w:val="22"/>
              </w:rPr>
              <w:t xml:space="preserve">контроль </w:t>
            </w:r>
            <w:r w:rsidRPr="00384F56">
              <w:rPr>
                <w:sz w:val="22"/>
                <w:szCs w:val="22"/>
              </w:rPr>
              <w:t>осуществляется Техническим заказчиком,</w:t>
            </w:r>
            <w:r w:rsidR="00961A50" w:rsidRPr="00384F56">
              <w:rPr>
                <w:sz w:val="22"/>
                <w:szCs w:val="22"/>
              </w:rPr>
              <w:t xml:space="preserve"> привлеченным Заказчиком</w:t>
            </w:r>
            <w:r w:rsidR="006A4EF8" w:rsidRPr="00384F56">
              <w:rPr>
                <w:sz w:val="22"/>
                <w:szCs w:val="22"/>
              </w:rPr>
              <w:t>.</w:t>
            </w:r>
          </w:p>
          <w:p w14:paraId="57B71C59" w14:textId="0A7658E1" w:rsidR="004A0E19" w:rsidRPr="00384F56" w:rsidDel="00FA6272" w:rsidRDefault="004A0E1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65070F51" w14:textId="77777777" w:rsidTr="00384F56">
        <w:tc>
          <w:tcPr>
            <w:tcW w:w="534" w:type="dxa"/>
          </w:tcPr>
          <w:p w14:paraId="0EF95BCD" w14:textId="77777777" w:rsidR="005A51B9" w:rsidRPr="00384F56" w:rsidRDefault="005A51B9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0F4370E9" w14:textId="04114224" w:rsidR="005A51B9" w:rsidRPr="00384F56" w:rsidRDefault="005A51B9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Авторский надзор</w:t>
            </w:r>
          </w:p>
        </w:tc>
        <w:tc>
          <w:tcPr>
            <w:tcW w:w="7796" w:type="dxa"/>
            <w:shd w:val="clear" w:color="auto" w:fill="auto"/>
          </w:tcPr>
          <w:p w14:paraId="59754174" w14:textId="0360AC4B" w:rsidR="005A51B9" w:rsidRPr="00384F56" w:rsidRDefault="005A51B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При необходимости, Заказчик вправе привлечь третье лицо для осуществления авторского надзора.</w:t>
            </w:r>
          </w:p>
          <w:p w14:paraId="294F5F48" w14:textId="77777777" w:rsidR="005A51B9" w:rsidRPr="00384F56" w:rsidRDefault="005A51B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1CA88163" w14:textId="77777777" w:rsidTr="00384F56">
        <w:tc>
          <w:tcPr>
            <w:tcW w:w="534" w:type="dxa"/>
          </w:tcPr>
          <w:p w14:paraId="5D9A6E90" w14:textId="77777777" w:rsidR="005113B2" w:rsidRPr="00384F56" w:rsidRDefault="005113B2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0016F107" w14:textId="77777777" w:rsidR="005113B2" w:rsidRPr="00384F56" w:rsidRDefault="005113B2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Сдача-приемка Работ</w:t>
            </w:r>
          </w:p>
          <w:p w14:paraId="08908054" w14:textId="5A801E4A" w:rsidR="005113B2" w:rsidRPr="00384F56" w:rsidRDefault="005113B2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4EE022E6" w14:textId="091B4709" w:rsidR="005113B2" w:rsidRPr="00384F56" w:rsidRDefault="00D71C10" w:rsidP="00880173">
            <w:pPr>
              <w:pStyle w:val="a6"/>
              <w:numPr>
                <w:ilvl w:val="0"/>
                <w:numId w:val="51"/>
              </w:numPr>
              <w:tabs>
                <w:tab w:val="left" w:pos="561"/>
              </w:tabs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Стороны проводят ежемесячное освидетельствование результатов Работ, выполненных в отчетном месяце.</w:t>
            </w:r>
          </w:p>
          <w:p w14:paraId="07A7B0A4" w14:textId="58BD5B28" w:rsidR="00D71C10" w:rsidRPr="00384F56" w:rsidRDefault="00D71C10" w:rsidP="00384F56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Подрядчик до 10-го числа месяца, следующего за отчетным, предоставляет Заказчику следующие документы для промежуточного освидетельствования выполненных Работ</w:t>
            </w:r>
            <w:r w:rsidR="00020888" w:rsidRPr="00384F56">
              <w:rPr>
                <w:sz w:val="22"/>
                <w:szCs w:val="22"/>
              </w:rPr>
              <w:t xml:space="preserve"> (на электронном и бумажном носителях</w:t>
            </w:r>
            <w:r w:rsidR="00D15B00" w:rsidRPr="00384F56">
              <w:rPr>
                <w:sz w:val="22"/>
                <w:szCs w:val="22"/>
              </w:rPr>
              <w:t>, по форме согласованной Заказчиком</w:t>
            </w:r>
            <w:r w:rsidR="00020888" w:rsidRPr="00384F56">
              <w:rPr>
                <w:sz w:val="22"/>
                <w:szCs w:val="22"/>
              </w:rPr>
              <w:t>)</w:t>
            </w:r>
            <w:r w:rsidRPr="00384F56">
              <w:rPr>
                <w:sz w:val="22"/>
                <w:szCs w:val="22"/>
              </w:rPr>
              <w:t>:</w:t>
            </w:r>
          </w:p>
          <w:p w14:paraId="7FABA59C" w14:textId="6E140016" w:rsidR="0099400A" w:rsidRPr="00384F56" w:rsidRDefault="00D71C10" w:rsidP="00384F56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(а) </w:t>
            </w:r>
            <w:r w:rsidR="0099400A" w:rsidRPr="00384F56">
              <w:rPr>
                <w:sz w:val="22"/>
                <w:szCs w:val="22"/>
              </w:rPr>
              <w:t>полный комплект Исполнительной документации в отношении работ, выполненных в отчетный период, оформленной в соответствии с требованиями законодательства и подтвержденной Техническим заказчиком;</w:t>
            </w:r>
          </w:p>
          <w:p w14:paraId="6D67E4C1" w14:textId="325DF23D" w:rsidR="00350A21" w:rsidRPr="00384F56" w:rsidRDefault="00350A21" w:rsidP="00384F56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(б) Журнал учета выполненных работ (по форме №КС-6а), в котором ведется накопительный помесячный учет на основании замеров выполненных работ и стоимости работ в соответствии с условиями Договора по каждому виду работ;</w:t>
            </w:r>
          </w:p>
          <w:p w14:paraId="45BFA651" w14:textId="2B2559EF" w:rsidR="00350A21" w:rsidRPr="00384F56" w:rsidRDefault="00350A21" w:rsidP="00384F56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lastRenderedPageBreak/>
              <w:t>(в) Акт промежуточного освидетельствования выполненных Работ;</w:t>
            </w:r>
          </w:p>
          <w:p w14:paraId="3D47C2FC" w14:textId="0A832333" w:rsidR="00D71C10" w:rsidRPr="00384F56" w:rsidRDefault="00D71C10" w:rsidP="00384F56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(г) Расчет стоимости потребления энергоресурсов;</w:t>
            </w:r>
          </w:p>
          <w:p w14:paraId="698A3EB4" w14:textId="7FC5C0D2" w:rsidR="00350A21" w:rsidRPr="00384F56" w:rsidRDefault="00D71C10" w:rsidP="00384F56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(</w:t>
            </w:r>
            <w:r w:rsidR="00D15B00" w:rsidRPr="00384F56">
              <w:rPr>
                <w:sz w:val="22"/>
                <w:szCs w:val="22"/>
              </w:rPr>
              <w:t>д</w:t>
            </w:r>
            <w:r w:rsidRPr="00384F56">
              <w:rPr>
                <w:sz w:val="22"/>
                <w:szCs w:val="22"/>
              </w:rPr>
              <w:t xml:space="preserve">) </w:t>
            </w:r>
            <w:r w:rsidR="00350A21" w:rsidRPr="00384F56">
              <w:rPr>
                <w:sz w:val="22"/>
                <w:szCs w:val="22"/>
              </w:rPr>
              <w:t>Отчет об использовании давальческого сырья (материалов, оборудования)</w:t>
            </w:r>
            <w:r w:rsidR="00065D2A" w:rsidRPr="00384F56">
              <w:rPr>
                <w:sz w:val="22"/>
                <w:szCs w:val="22"/>
              </w:rPr>
              <w:t>,</w:t>
            </w:r>
          </w:p>
          <w:p w14:paraId="319E9CCB" w14:textId="1B2B8A74" w:rsidR="00D71C10" w:rsidRPr="00384F56" w:rsidRDefault="00065D2A" w:rsidP="00384F56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и</w:t>
            </w:r>
            <w:r w:rsidR="00350A21" w:rsidRPr="00384F56">
              <w:rPr>
                <w:sz w:val="22"/>
                <w:szCs w:val="22"/>
              </w:rPr>
              <w:t>ную документацию, предусмотренную Договором, подтверждающую выполнение Работ в отчетном периоде</w:t>
            </w:r>
            <w:r w:rsidR="00D71C10" w:rsidRPr="00384F56">
              <w:rPr>
                <w:sz w:val="22"/>
                <w:szCs w:val="22"/>
              </w:rPr>
              <w:t>.</w:t>
            </w:r>
          </w:p>
          <w:p w14:paraId="74AD69DE" w14:textId="706B4613" w:rsidR="00843F39" w:rsidRPr="00384F56" w:rsidRDefault="00843F39" w:rsidP="00384F56">
            <w:pPr>
              <w:pStyle w:val="a6"/>
              <w:tabs>
                <w:tab w:val="left" w:pos="561"/>
              </w:tabs>
              <w:spacing w:afterLines="60" w:after="144" w:line="276" w:lineRule="auto"/>
              <w:ind w:left="394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5077DE5E" w14:textId="30831428" w:rsidR="00675BF9" w:rsidRPr="00384F56" w:rsidRDefault="00675BF9" w:rsidP="00880173">
            <w:pPr>
              <w:pStyle w:val="a6"/>
              <w:numPr>
                <w:ilvl w:val="0"/>
                <w:numId w:val="51"/>
              </w:numPr>
              <w:tabs>
                <w:tab w:val="left" w:pos="561"/>
              </w:tabs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Приемка Работ осуществляется Заказчиком после завершения всех Работ по Договору.</w:t>
            </w:r>
          </w:p>
          <w:p w14:paraId="75BF424D" w14:textId="176CE60C" w:rsidR="00675BF9" w:rsidRPr="00384F56" w:rsidRDefault="00675BF9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В течение 10 (десяти) рабочих дней с даты завершения всех Работ по Договору Подрядчик предоставляет Заказчику следующие документы (на электронном и бумажном носителях</w:t>
            </w:r>
            <w:r w:rsidR="00D15B00" w:rsidRPr="00384F56">
              <w:rPr>
                <w:sz w:val="22"/>
                <w:szCs w:val="22"/>
              </w:rPr>
              <w:t xml:space="preserve"> по форме согласованной Заказчиком</w:t>
            </w:r>
            <w:r w:rsidRPr="00384F56">
              <w:rPr>
                <w:sz w:val="22"/>
                <w:szCs w:val="22"/>
              </w:rPr>
              <w:t>):</w:t>
            </w:r>
          </w:p>
          <w:p w14:paraId="36C23667" w14:textId="4DF9CE9F" w:rsidR="00675BF9" w:rsidRPr="00384F56" w:rsidRDefault="00675BF9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(а) Акт о приемке выполненных Работ по форме КС-2;</w:t>
            </w:r>
          </w:p>
          <w:p w14:paraId="53ADE11D" w14:textId="4F35F37F" w:rsidR="00675BF9" w:rsidRPr="00384F56" w:rsidRDefault="00675BF9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(б) Справку о стоимости выполненных работ и затрат по форме КС-3, составленную в соответствии с Актом о приемки выполненных работ по форме КС-2;</w:t>
            </w:r>
          </w:p>
          <w:p w14:paraId="49FA95F2" w14:textId="19E72960" w:rsidR="00D15B00" w:rsidRPr="00384F56" w:rsidRDefault="00675BF9" w:rsidP="00A56ED8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(в)</w:t>
            </w:r>
            <w:r w:rsidR="00D15B00" w:rsidRPr="00384F56">
              <w:rPr>
                <w:sz w:val="22"/>
                <w:szCs w:val="22"/>
              </w:rPr>
              <w:t xml:space="preserve"> Отчет об использовании давальческого сырья (материалов, оборудования);</w:t>
            </w:r>
          </w:p>
          <w:p w14:paraId="70C573DB" w14:textId="47C225E3" w:rsidR="00350220" w:rsidRPr="00384F56" w:rsidRDefault="00675BF9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(г)</w:t>
            </w:r>
            <w:r w:rsidR="00D15B00" w:rsidRPr="00384F56">
              <w:rPr>
                <w:sz w:val="22"/>
                <w:szCs w:val="22"/>
              </w:rPr>
              <w:t xml:space="preserve"> Итоговый акт,</w:t>
            </w:r>
          </w:p>
          <w:p w14:paraId="499519D3" w14:textId="71DE27F2" w:rsidR="00D15B00" w:rsidRPr="00384F56" w:rsidRDefault="009D4A65" w:rsidP="00A56ED8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(д) </w:t>
            </w:r>
            <w:r w:rsidR="00065D2A" w:rsidRPr="00384F56">
              <w:rPr>
                <w:sz w:val="22"/>
                <w:szCs w:val="22"/>
              </w:rPr>
              <w:t>и</w:t>
            </w:r>
            <w:r w:rsidR="00D15B00" w:rsidRPr="00384F56">
              <w:rPr>
                <w:sz w:val="22"/>
                <w:szCs w:val="22"/>
              </w:rPr>
              <w:t>ную документацию, предусмотренную Договором, подтверждающую выполнение Работ.</w:t>
            </w:r>
          </w:p>
          <w:p w14:paraId="54576B4D" w14:textId="2708087D" w:rsidR="00B96105" w:rsidRPr="00384F56" w:rsidRDefault="00065D2A" w:rsidP="00A56ED8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Заказчик осуществляет приемку Работ </w:t>
            </w:r>
            <w:r w:rsidR="00675BF9" w:rsidRPr="00384F56">
              <w:rPr>
                <w:sz w:val="22"/>
                <w:szCs w:val="22"/>
              </w:rPr>
              <w:t>при условии подписания Акт</w:t>
            </w:r>
            <w:r w:rsidRPr="00384F56">
              <w:rPr>
                <w:sz w:val="22"/>
                <w:szCs w:val="22"/>
              </w:rPr>
              <w:t>ов</w:t>
            </w:r>
            <w:r w:rsidR="00675BF9" w:rsidRPr="00384F56">
              <w:rPr>
                <w:sz w:val="22"/>
                <w:szCs w:val="22"/>
              </w:rPr>
              <w:t xml:space="preserve"> промежуточного освидетельствования выполненных Работ в отношении всех выполненных работ</w:t>
            </w:r>
            <w:r w:rsidRPr="00384F56">
              <w:rPr>
                <w:sz w:val="22"/>
                <w:szCs w:val="22"/>
              </w:rPr>
              <w:t xml:space="preserve"> и</w:t>
            </w:r>
            <w:r w:rsidR="00675BF9" w:rsidRPr="00384F56">
              <w:rPr>
                <w:sz w:val="22"/>
                <w:szCs w:val="22"/>
              </w:rPr>
              <w:t xml:space="preserve"> предоставления полного комплекта Исполнительной документации</w:t>
            </w:r>
            <w:r w:rsidRPr="00384F56">
              <w:rPr>
                <w:sz w:val="22"/>
                <w:szCs w:val="22"/>
              </w:rPr>
              <w:t>,</w:t>
            </w:r>
            <w:r w:rsidR="00675BF9" w:rsidRPr="00384F56">
              <w:rPr>
                <w:sz w:val="22"/>
                <w:szCs w:val="22"/>
              </w:rPr>
              <w:t xml:space="preserve"> </w:t>
            </w:r>
            <w:r w:rsidRPr="00384F56">
              <w:rPr>
                <w:sz w:val="22"/>
                <w:szCs w:val="22"/>
              </w:rPr>
              <w:t>иной документации, предусмотренной Договором, подтверждающую выполнение Работ.</w:t>
            </w:r>
          </w:p>
          <w:p w14:paraId="2A97CD37" w14:textId="2F3E25C0" w:rsidR="002B42F4" w:rsidRPr="00384F56" w:rsidRDefault="002B42F4" w:rsidP="00AE46B9">
            <w:pPr>
              <w:pStyle w:val="a6"/>
              <w:tabs>
                <w:tab w:val="left" w:pos="561"/>
              </w:tabs>
              <w:spacing w:afterLines="60" w:after="144" w:line="276" w:lineRule="auto"/>
              <w:ind w:left="34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10F427FF" w14:textId="77777777" w:rsidTr="00384F56">
        <w:tc>
          <w:tcPr>
            <w:tcW w:w="534" w:type="dxa"/>
          </w:tcPr>
          <w:p w14:paraId="4B865A5E" w14:textId="0B293B7D" w:rsidR="006E755E" w:rsidRPr="00384F56" w:rsidRDefault="006E755E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7C45AE59" w14:textId="00E9D511" w:rsidR="006E755E" w:rsidRPr="00384F56" w:rsidRDefault="00286A25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А</w:t>
            </w:r>
            <w:r w:rsidR="00FA6272" w:rsidRPr="00384F56">
              <w:rPr>
                <w:b/>
                <w:sz w:val="22"/>
                <w:szCs w:val="22"/>
              </w:rPr>
              <w:t>ванс</w:t>
            </w:r>
          </w:p>
        </w:tc>
        <w:tc>
          <w:tcPr>
            <w:tcW w:w="7796" w:type="dxa"/>
            <w:shd w:val="clear" w:color="auto" w:fill="auto"/>
          </w:tcPr>
          <w:p w14:paraId="60D82829" w14:textId="3ACA1816" w:rsidR="00B96105" w:rsidRPr="00384F56" w:rsidRDefault="00B96105" w:rsidP="00384F56">
            <w:pPr>
              <w:pStyle w:val="a6"/>
              <w:numPr>
                <w:ilvl w:val="0"/>
                <w:numId w:val="54"/>
              </w:numPr>
              <w:spacing w:afterLines="60" w:after="144" w:line="276" w:lineRule="auto"/>
              <w:ind w:left="33" w:firstLine="426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Все платежи по Договору осуществляются Заказчиком на банковский счет, открытый Подрядчиком, в банке согласованном Заказчиком, с условием предоставления услуги «Центр финансового контроля» (далее – Контролируемый счет). </w:t>
            </w:r>
          </w:p>
          <w:p w14:paraId="5F899186" w14:textId="77777777" w:rsidR="00B96105" w:rsidRPr="00384F56" w:rsidRDefault="00B96105" w:rsidP="002440D0">
            <w:pPr>
              <w:pStyle w:val="a6"/>
              <w:spacing w:afterLines="60" w:after="144" w:line="276" w:lineRule="auto"/>
              <w:ind w:firstLine="459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Подрядчик обязуется осуществлять все расчеты с субподрядчиками (поставщиками товаров, работ, услуг) с использованием Контролируемого счета. </w:t>
            </w:r>
          </w:p>
          <w:p w14:paraId="739B5445" w14:textId="77777777" w:rsidR="00B96105" w:rsidRPr="00384F56" w:rsidRDefault="00B96105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36A78B0E" w14:textId="7829F0BC" w:rsidR="00565B1E" w:rsidRPr="00384F56" w:rsidRDefault="00565B1E" w:rsidP="00384F56">
            <w:pPr>
              <w:pStyle w:val="a6"/>
              <w:numPr>
                <w:ilvl w:val="0"/>
                <w:numId w:val="54"/>
              </w:numPr>
              <w:spacing w:afterLines="60" w:after="144" w:line="276" w:lineRule="auto"/>
              <w:ind w:left="33" w:firstLine="327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В соответствии с условиями Договора </w:t>
            </w:r>
            <w:r w:rsidR="00DC01F3" w:rsidRPr="00384F56">
              <w:rPr>
                <w:sz w:val="22"/>
                <w:szCs w:val="22"/>
              </w:rPr>
              <w:t xml:space="preserve">Заказчик </w:t>
            </w:r>
            <w:r w:rsidR="008C1827" w:rsidRPr="00384F56">
              <w:rPr>
                <w:sz w:val="22"/>
                <w:szCs w:val="22"/>
              </w:rPr>
              <w:t xml:space="preserve">осуществляет </w:t>
            </w:r>
            <w:r w:rsidR="00DC01F3" w:rsidRPr="00384F56">
              <w:rPr>
                <w:sz w:val="22"/>
                <w:szCs w:val="22"/>
              </w:rPr>
              <w:t>авансов</w:t>
            </w:r>
            <w:r w:rsidR="008C1827" w:rsidRPr="00384F56">
              <w:rPr>
                <w:sz w:val="22"/>
                <w:szCs w:val="22"/>
              </w:rPr>
              <w:t>ый</w:t>
            </w:r>
            <w:r w:rsidR="00C60704" w:rsidRPr="00384F56">
              <w:rPr>
                <w:sz w:val="22"/>
                <w:szCs w:val="22"/>
              </w:rPr>
              <w:t xml:space="preserve"> платеж</w:t>
            </w:r>
            <w:r w:rsidR="008C1827" w:rsidRPr="00384F56">
              <w:rPr>
                <w:sz w:val="22"/>
                <w:szCs w:val="22"/>
              </w:rPr>
              <w:t xml:space="preserve"> в размере</w:t>
            </w:r>
            <w:r w:rsidR="0017442C" w:rsidRPr="00384F56">
              <w:rPr>
                <w:sz w:val="22"/>
                <w:szCs w:val="22"/>
              </w:rPr>
              <w:t xml:space="preserve"> </w:t>
            </w:r>
            <w:r w:rsidR="00C60704" w:rsidRPr="00384F56">
              <w:rPr>
                <w:sz w:val="22"/>
                <w:szCs w:val="22"/>
              </w:rPr>
              <w:t>__</w:t>
            </w:r>
            <w:r w:rsidR="0017442C" w:rsidRPr="00384F56">
              <w:rPr>
                <w:sz w:val="22"/>
                <w:szCs w:val="22"/>
              </w:rPr>
              <w:t xml:space="preserve">% </w:t>
            </w:r>
            <w:r w:rsidR="004A0E19" w:rsidRPr="00384F56">
              <w:rPr>
                <w:i/>
                <w:sz w:val="22"/>
                <w:szCs w:val="22"/>
              </w:rPr>
              <w:t>(не более 30%)</w:t>
            </w:r>
            <w:r w:rsidR="004A0E19" w:rsidRPr="00384F56">
              <w:rPr>
                <w:sz w:val="22"/>
                <w:szCs w:val="22"/>
              </w:rPr>
              <w:t xml:space="preserve"> </w:t>
            </w:r>
            <w:r w:rsidR="0017442C" w:rsidRPr="00384F56">
              <w:rPr>
                <w:sz w:val="22"/>
                <w:szCs w:val="22"/>
              </w:rPr>
              <w:t xml:space="preserve">от цены </w:t>
            </w:r>
            <w:r w:rsidR="00D5791F" w:rsidRPr="00384F56">
              <w:rPr>
                <w:sz w:val="22"/>
                <w:szCs w:val="22"/>
              </w:rPr>
              <w:t xml:space="preserve">Договора </w:t>
            </w:r>
            <w:bookmarkStart w:id="1" w:name="_Ref417991153"/>
            <w:r w:rsidRPr="00384F56">
              <w:rPr>
                <w:sz w:val="22"/>
                <w:szCs w:val="22"/>
              </w:rPr>
              <w:t>в течение 10 (десяти) рабочих дней с даты наступления последнего из событий:</w:t>
            </w:r>
          </w:p>
          <w:p w14:paraId="548E56BA" w14:textId="595CC290" w:rsidR="00565B1E" w:rsidRPr="00384F56" w:rsidRDefault="00565B1E" w:rsidP="00546B0C">
            <w:pPr>
              <w:pStyle w:val="a6"/>
              <w:numPr>
                <w:ilvl w:val="0"/>
                <w:numId w:val="38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подписания Договора; и </w:t>
            </w:r>
          </w:p>
          <w:p w14:paraId="73A1F1B6" w14:textId="759AF5FA" w:rsidR="00565B1E" w:rsidRPr="00384F56" w:rsidRDefault="00565B1E" w:rsidP="00546B0C">
            <w:pPr>
              <w:pStyle w:val="a6"/>
              <w:numPr>
                <w:ilvl w:val="0"/>
                <w:numId w:val="38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выставления счета на оплату аванса</w:t>
            </w:r>
            <w:bookmarkEnd w:id="1"/>
            <w:r w:rsidRPr="00384F56">
              <w:rPr>
                <w:sz w:val="22"/>
                <w:szCs w:val="22"/>
              </w:rPr>
              <w:t xml:space="preserve">; и </w:t>
            </w:r>
          </w:p>
          <w:p w14:paraId="26C2D2A6" w14:textId="7F4B35F2" w:rsidR="00565B1E" w:rsidRPr="00384F56" w:rsidRDefault="00565B1E" w:rsidP="00546B0C">
            <w:pPr>
              <w:pStyle w:val="a6"/>
              <w:numPr>
                <w:ilvl w:val="0"/>
                <w:numId w:val="38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предоставления Заказчику оригинала Банковской гарантии на аванс; и</w:t>
            </w:r>
          </w:p>
          <w:p w14:paraId="217E4711" w14:textId="193FE5E8" w:rsidR="009D4381" w:rsidRPr="00384F56" w:rsidRDefault="00565B1E" w:rsidP="009D2C5F">
            <w:pPr>
              <w:pStyle w:val="a6"/>
              <w:numPr>
                <w:ilvl w:val="0"/>
                <w:numId w:val="38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подтвержд</w:t>
            </w:r>
            <w:r w:rsidR="00EB7C83" w:rsidRPr="00384F56">
              <w:rPr>
                <w:sz w:val="22"/>
                <w:szCs w:val="22"/>
              </w:rPr>
              <w:t xml:space="preserve">ения </w:t>
            </w:r>
            <w:r w:rsidRPr="00384F56">
              <w:rPr>
                <w:sz w:val="22"/>
                <w:szCs w:val="22"/>
              </w:rPr>
              <w:t>подлинност</w:t>
            </w:r>
            <w:r w:rsidR="00EB7C83" w:rsidRPr="00384F56">
              <w:rPr>
                <w:sz w:val="22"/>
                <w:szCs w:val="22"/>
              </w:rPr>
              <w:t>и</w:t>
            </w:r>
            <w:r w:rsidRPr="00384F56">
              <w:rPr>
                <w:sz w:val="22"/>
                <w:szCs w:val="22"/>
              </w:rPr>
              <w:t xml:space="preserve"> предоставленной Банковской гарантии; </w:t>
            </w:r>
          </w:p>
          <w:p w14:paraId="5732A0B0" w14:textId="04792A6D" w:rsidR="004A0E19" w:rsidRPr="00384F56" w:rsidRDefault="00565B1E" w:rsidP="009D2C5F">
            <w:pPr>
              <w:pStyle w:val="a6"/>
              <w:numPr>
                <w:ilvl w:val="0"/>
                <w:numId w:val="38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представления </w:t>
            </w:r>
            <w:r w:rsidR="002709AB" w:rsidRPr="00384F56">
              <w:rPr>
                <w:sz w:val="22"/>
                <w:szCs w:val="22"/>
              </w:rPr>
              <w:t xml:space="preserve">заверенной </w:t>
            </w:r>
            <w:r w:rsidRPr="00384F56">
              <w:rPr>
                <w:sz w:val="22"/>
                <w:szCs w:val="22"/>
              </w:rPr>
              <w:t>копии страхового полиса</w:t>
            </w:r>
            <w:r w:rsidR="002709AB" w:rsidRPr="00384F56">
              <w:rPr>
                <w:sz w:val="22"/>
                <w:szCs w:val="22"/>
              </w:rPr>
              <w:t xml:space="preserve"> (договора страхования), предусмотренн</w:t>
            </w:r>
            <w:r w:rsidR="00E44246" w:rsidRPr="00384F56">
              <w:rPr>
                <w:sz w:val="22"/>
                <w:szCs w:val="22"/>
              </w:rPr>
              <w:t>ого</w:t>
            </w:r>
            <w:r w:rsidR="002709AB" w:rsidRPr="00384F56">
              <w:rPr>
                <w:sz w:val="22"/>
                <w:szCs w:val="22"/>
              </w:rPr>
              <w:t xml:space="preserve"> Договором</w:t>
            </w:r>
            <w:r w:rsidRPr="00384F56">
              <w:rPr>
                <w:sz w:val="22"/>
                <w:szCs w:val="22"/>
              </w:rPr>
              <w:t>.</w:t>
            </w:r>
          </w:p>
          <w:p w14:paraId="436B9306" w14:textId="40F07875" w:rsidR="006E755E" w:rsidRPr="00384F56" w:rsidRDefault="006E755E" w:rsidP="009D2C5F">
            <w:pPr>
              <w:pStyle w:val="a6"/>
              <w:spacing w:afterLines="60" w:after="144" w:line="276" w:lineRule="auto"/>
              <w:ind w:left="72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25E6AFD1" w14:textId="329794F3" w:rsidTr="00384F56">
        <w:tc>
          <w:tcPr>
            <w:tcW w:w="534" w:type="dxa"/>
          </w:tcPr>
          <w:p w14:paraId="01AF1AD0" w14:textId="6CC6E8BE" w:rsidR="006E755E" w:rsidRPr="00384F56" w:rsidRDefault="006E755E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35A44161" w14:textId="76B974AE" w:rsidR="006E755E" w:rsidRPr="00384F56" w:rsidRDefault="008B48C0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Промежуточные платежи</w:t>
            </w:r>
            <w:r w:rsidR="006E755E" w:rsidRPr="00384F56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7796" w:type="dxa"/>
            <w:shd w:val="clear" w:color="auto" w:fill="auto"/>
          </w:tcPr>
          <w:p w14:paraId="3572D69B" w14:textId="7295A878" w:rsidR="00565B1E" w:rsidRPr="00384F56" w:rsidRDefault="00DC01F3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Заказчик </w:t>
            </w:r>
            <w:r w:rsidR="00BC5DAB" w:rsidRPr="00384F56">
              <w:rPr>
                <w:sz w:val="22"/>
                <w:szCs w:val="22"/>
              </w:rPr>
              <w:t>осуществляет</w:t>
            </w:r>
            <w:r w:rsidRPr="00384F56">
              <w:rPr>
                <w:sz w:val="22"/>
                <w:szCs w:val="22"/>
              </w:rPr>
              <w:t xml:space="preserve"> </w:t>
            </w:r>
            <w:r w:rsidR="00BC5DAB" w:rsidRPr="00384F56">
              <w:rPr>
                <w:sz w:val="22"/>
                <w:szCs w:val="22"/>
              </w:rPr>
              <w:t xml:space="preserve">промежуточные </w:t>
            </w:r>
            <w:r w:rsidRPr="00384F56">
              <w:rPr>
                <w:sz w:val="22"/>
                <w:szCs w:val="22"/>
              </w:rPr>
              <w:t>платежи</w:t>
            </w:r>
            <w:r w:rsidR="00BC5DAB" w:rsidRPr="00384F56">
              <w:rPr>
                <w:sz w:val="22"/>
                <w:szCs w:val="22"/>
              </w:rPr>
              <w:t xml:space="preserve"> по Договору</w:t>
            </w:r>
            <w:r w:rsidRPr="00384F56">
              <w:rPr>
                <w:sz w:val="22"/>
                <w:szCs w:val="22"/>
              </w:rPr>
              <w:t xml:space="preserve"> </w:t>
            </w:r>
            <w:r w:rsidR="00625CD9" w:rsidRPr="00384F56">
              <w:rPr>
                <w:sz w:val="22"/>
                <w:szCs w:val="22"/>
              </w:rPr>
              <w:t xml:space="preserve">на Контролируемый счет </w:t>
            </w:r>
            <w:r w:rsidR="000D4EF0" w:rsidRPr="00384F56">
              <w:rPr>
                <w:sz w:val="22"/>
                <w:szCs w:val="22"/>
              </w:rPr>
              <w:t>в течение 20 (</w:t>
            </w:r>
            <w:r w:rsidR="00812EB5" w:rsidRPr="00384F56">
              <w:rPr>
                <w:sz w:val="22"/>
                <w:szCs w:val="22"/>
              </w:rPr>
              <w:t>двадцати</w:t>
            </w:r>
            <w:r w:rsidR="000D4EF0" w:rsidRPr="00384F56">
              <w:rPr>
                <w:sz w:val="22"/>
                <w:szCs w:val="22"/>
              </w:rPr>
              <w:t xml:space="preserve">) рабочих дней с </w:t>
            </w:r>
            <w:r w:rsidR="00565B1E" w:rsidRPr="00384F56">
              <w:rPr>
                <w:sz w:val="22"/>
                <w:szCs w:val="22"/>
              </w:rPr>
              <w:t>даты наступления последнего из событий:</w:t>
            </w:r>
          </w:p>
          <w:p w14:paraId="66BA9E83" w14:textId="1FCA051F" w:rsidR="00565B1E" w:rsidRPr="00384F56" w:rsidRDefault="000D4EF0" w:rsidP="00546B0C">
            <w:pPr>
              <w:pStyle w:val="a6"/>
              <w:numPr>
                <w:ilvl w:val="0"/>
                <w:numId w:val="42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lastRenderedPageBreak/>
              <w:t xml:space="preserve">подписания Сторонами Акта </w:t>
            </w:r>
            <w:r w:rsidR="00565B1E" w:rsidRPr="00384F56">
              <w:rPr>
                <w:sz w:val="22"/>
                <w:szCs w:val="22"/>
              </w:rPr>
              <w:t xml:space="preserve">промежуточной сдачи работ, подтверждающего освидетельствование (подтверждение соответствия требованиям Договора) </w:t>
            </w:r>
            <w:r w:rsidR="00C113E9" w:rsidRPr="00384F56">
              <w:rPr>
                <w:sz w:val="22"/>
                <w:szCs w:val="22"/>
              </w:rPr>
              <w:t xml:space="preserve">Заказчиком и </w:t>
            </w:r>
            <w:r w:rsidR="00565B1E" w:rsidRPr="00384F56">
              <w:rPr>
                <w:sz w:val="22"/>
                <w:szCs w:val="22"/>
              </w:rPr>
              <w:t>Техническим заказчиком</w:t>
            </w:r>
            <w:r w:rsidRPr="00384F56">
              <w:rPr>
                <w:sz w:val="22"/>
                <w:szCs w:val="22"/>
              </w:rPr>
              <w:t xml:space="preserve"> </w:t>
            </w:r>
            <w:r w:rsidR="00565B1E" w:rsidRPr="00384F56">
              <w:rPr>
                <w:sz w:val="22"/>
                <w:szCs w:val="22"/>
              </w:rPr>
              <w:t xml:space="preserve">Работ, выполненных в отчетном периоде, </w:t>
            </w:r>
          </w:p>
          <w:p w14:paraId="7D7014A1" w14:textId="0295D440" w:rsidR="00565B1E" w:rsidRPr="00384F56" w:rsidRDefault="00565B1E" w:rsidP="00546B0C">
            <w:pPr>
              <w:pStyle w:val="a6"/>
              <w:numPr>
                <w:ilvl w:val="0"/>
                <w:numId w:val="42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предоставления счета на оплату</w:t>
            </w:r>
            <w:r w:rsidR="00405AD8" w:rsidRPr="00384F56">
              <w:rPr>
                <w:sz w:val="22"/>
                <w:szCs w:val="22"/>
              </w:rPr>
              <w:t xml:space="preserve"> с приложением копий соответствующих договоров с субподрядчиками (поставщиками товаров, работ, услуг), по которым </w:t>
            </w:r>
            <w:r w:rsidR="005C33BD" w:rsidRPr="00384F56">
              <w:rPr>
                <w:sz w:val="22"/>
                <w:szCs w:val="22"/>
              </w:rPr>
              <w:t>планируется оплата из промежуточного платежа, а также справкой с информацией в рамках каких видов работ по Договору осуществляются платежи</w:t>
            </w:r>
            <w:r w:rsidRPr="00384F56">
              <w:rPr>
                <w:sz w:val="22"/>
                <w:szCs w:val="22"/>
              </w:rPr>
              <w:t>.</w:t>
            </w:r>
          </w:p>
          <w:p w14:paraId="38199148" w14:textId="72686367" w:rsidR="005C33BD" w:rsidRPr="00384F56" w:rsidRDefault="006531FD" w:rsidP="00384F56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</w:t>
            </w:r>
            <w:r w:rsidR="009C21C0" w:rsidRPr="00384F56">
              <w:rPr>
                <w:sz w:val="22"/>
                <w:szCs w:val="22"/>
              </w:rPr>
              <w:t>ромежуточных платеж</w:t>
            </w:r>
            <w:r w:rsidRPr="00384F56">
              <w:rPr>
                <w:sz w:val="22"/>
                <w:szCs w:val="22"/>
              </w:rPr>
              <w:t xml:space="preserve">и </w:t>
            </w:r>
            <w:r w:rsidR="005C33BD" w:rsidRPr="00384F56">
              <w:rPr>
                <w:sz w:val="22"/>
                <w:szCs w:val="22"/>
              </w:rPr>
              <w:t>являются целевыми авансовыми платежами, направленным на исполнение Подрядчиком обязательств по Договору.</w:t>
            </w:r>
          </w:p>
          <w:p w14:paraId="135389BA" w14:textId="49E2217D" w:rsidR="00BC5DAB" w:rsidRPr="00384F56" w:rsidRDefault="00565B1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Промежуточные платежи осуществляются </w:t>
            </w:r>
            <w:r w:rsidR="000D4EF0" w:rsidRPr="00384F56">
              <w:rPr>
                <w:sz w:val="22"/>
                <w:szCs w:val="22"/>
              </w:rPr>
              <w:t>за вычетом суммы аванс</w:t>
            </w:r>
            <w:r w:rsidRPr="00384F56">
              <w:rPr>
                <w:sz w:val="22"/>
                <w:szCs w:val="22"/>
              </w:rPr>
              <w:t xml:space="preserve">а </w:t>
            </w:r>
            <w:r w:rsidR="002F3ADB" w:rsidRPr="00384F56">
              <w:rPr>
                <w:sz w:val="22"/>
                <w:szCs w:val="22"/>
              </w:rPr>
              <w:t>(</w:t>
            </w:r>
            <w:r w:rsidR="008B1547" w:rsidRPr="00384F56">
              <w:rPr>
                <w:sz w:val="22"/>
                <w:szCs w:val="22"/>
              </w:rPr>
              <w:t>пропорционально</w:t>
            </w:r>
            <w:r w:rsidR="002F3ADB" w:rsidRPr="00384F56">
              <w:rPr>
                <w:sz w:val="22"/>
                <w:szCs w:val="22"/>
              </w:rPr>
              <w:t xml:space="preserve"> размер</w:t>
            </w:r>
            <w:r w:rsidR="008B1547" w:rsidRPr="00384F56">
              <w:rPr>
                <w:sz w:val="22"/>
                <w:szCs w:val="22"/>
              </w:rPr>
              <w:t>у выплаченного</w:t>
            </w:r>
            <w:r w:rsidR="002F3ADB" w:rsidRPr="00384F56">
              <w:rPr>
                <w:sz w:val="22"/>
                <w:szCs w:val="22"/>
              </w:rPr>
              <w:t xml:space="preserve"> аванса) </w:t>
            </w:r>
            <w:r w:rsidR="000D4EF0" w:rsidRPr="00384F56">
              <w:rPr>
                <w:sz w:val="22"/>
                <w:szCs w:val="22"/>
              </w:rPr>
              <w:t>и суммы</w:t>
            </w:r>
            <w:r w:rsidR="00812EB5" w:rsidRPr="00384F56">
              <w:rPr>
                <w:sz w:val="22"/>
                <w:szCs w:val="22"/>
              </w:rPr>
              <w:t xml:space="preserve"> гарантийного удержания</w:t>
            </w:r>
            <w:r w:rsidR="000D4EF0" w:rsidRPr="00384F56">
              <w:rPr>
                <w:sz w:val="22"/>
                <w:szCs w:val="22"/>
              </w:rPr>
              <w:t xml:space="preserve"> </w:t>
            </w:r>
            <w:r w:rsidR="008B48C0" w:rsidRPr="00384F56">
              <w:rPr>
                <w:sz w:val="22"/>
                <w:szCs w:val="22"/>
              </w:rPr>
              <w:t>(</w:t>
            </w:r>
            <w:r w:rsidR="000D4EF0" w:rsidRPr="00384F56">
              <w:rPr>
                <w:sz w:val="22"/>
                <w:szCs w:val="22"/>
              </w:rPr>
              <w:t>10% от стоимости работ</w:t>
            </w:r>
            <w:r w:rsidR="008B48C0" w:rsidRPr="00384F56">
              <w:rPr>
                <w:sz w:val="22"/>
                <w:szCs w:val="22"/>
              </w:rPr>
              <w:t>, выполненных в отчетном периоде)</w:t>
            </w:r>
            <w:r w:rsidR="00BC5DAB" w:rsidRPr="00384F56">
              <w:rPr>
                <w:sz w:val="22"/>
                <w:szCs w:val="22"/>
              </w:rPr>
              <w:t>.</w:t>
            </w:r>
          </w:p>
          <w:p w14:paraId="6043E6B5" w14:textId="149D1E60" w:rsidR="006E755E" w:rsidRPr="00384F56" w:rsidRDefault="00C822D1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Все </w:t>
            </w:r>
            <w:r w:rsidR="00BC5DAB" w:rsidRPr="00384F56">
              <w:rPr>
                <w:sz w:val="22"/>
                <w:szCs w:val="22"/>
              </w:rPr>
              <w:t xml:space="preserve">промежуточные </w:t>
            </w:r>
            <w:r w:rsidRPr="00384F56">
              <w:rPr>
                <w:sz w:val="22"/>
                <w:szCs w:val="22"/>
              </w:rPr>
              <w:t xml:space="preserve">платежи по </w:t>
            </w:r>
            <w:r w:rsidR="00D5791F" w:rsidRPr="00384F56">
              <w:rPr>
                <w:sz w:val="22"/>
                <w:szCs w:val="22"/>
              </w:rPr>
              <w:t xml:space="preserve">Договору подряда </w:t>
            </w:r>
            <w:r w:rsidRPr="00384F56">
              <w:rPr>
                <w:sz w:val="22"/>
                <w:szCs w:val="22"/>
              </w:rPr>
              <w:t>являются авансовыми до момента окончательной приемки всех ра</w:t>
            </w:r>
            <w:r w:rsidR="00331677" w:rsidRPr="00384F56">
              <w:rPr>
                <w:sz w:val="22"/>
                <w:szCs w:val="22"/>
              </w:rPr>
              <w:t>бот</w:t>
            </w:r>
            <w:r w:rsidR="00753EE2" w:rsidRPr="00384F56">
              <w:rPr>
                <w:sz w:val="22"/>
                <w:szCs w:val="22"/>
              </w:rPr>
              <w:t xml:space="preserve"> по Договору</w:t>
            </w:r>
            <w:r w:rsidR="00D5791F" w:rsidRPr="00384F56">
              <w:rPr>
                <w:sz w:val="22"/>
                <w:szCs w:val="22"/>
              </w:rPr>
              <w:t>.</w:t>
            </w:r>
          </w:p>
          <w:p w14:paraId="5B144F04" w14:textId="1638E8D7" w:rsidR="008B48C0" w:rsidRPr="00384F56" w:rsidRDefault="002C2ADA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Отчетный</w:t>
            </w:r>
            <w:r w:rsidR="008B48C0" w:rsidRPr="00384F56">
              <w:rPr>
                <w:sz w:val="22"/>
                <w:szCs w:val="22"/>
              </w:rPr>
              <w:t xml:space="preserve"> период</w:t>
            </w:r>
            <w:r w:rsidRPr="00384F56">
              <w:rPr>
                <w:sz w:val="22"/>
                <w:szCs w:val="22"/>
              </w:rPr>
              <w:t xml:space="preserve"> - </w:t>
            </w:r>
            <w:r w:rsidR="008B48C0" w:rsidRPr="00384F56">
              <w:rPr>
                <w:sz w:val="22"/>
                <w:szCs w:val="22"/>
              </w:rPr>
              <w:t>календарный месяц.</w:t>
            </w:r>
          </w:p>
          <w:p w14:paraId="7726C87F" w14:textId="20492EDD" w:rsidR="004A0E19" w:rsidRPr="00384F56" w:rsidRDefault="004A0E1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61707FD4" w14:textId="77777777" w:rsidTr="00384F56">
        <w:tc>
          <w:tcPr>
            <w:tcW w:w="534" w:type="dxa"/>
          </w:tcPr>
          <w:p w14:paraId="1DF3AC2F" w14:textId="47E759B0" w:rsidR="006E755E" w:rsidRPr="00384F56" w:rsidRDefault="006E755E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282156F3" w14:textId="3592759A" w:rsidR="006E755E" w:rsidRPr="00384F56" w:rsidRDefault="008B48C0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 xml:space="preserve">Оплата работ </w:t>
            </w:r>
          </w:p>
        </w:tc>
        <w:tc>
          <w:tcPr>
            <w:tcW w:w="7796" w:type="dxa"/>
            <w:shd w:val="clear" w:color="auto" w:fill="auto"/>
          </w:tcPr>
          <w:p w14:paraId="442DA333" w14:textId="4533E67E" w:rsidR="0006551B" w:rsidRPr="00384F56" w:rsidRDefault="0006551B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Оплата выполненных и принятых Заказчиком Работ осуществляется в течение 20</w:t>
            </w:r>
            <w:r w:rsidR="009D4381" w:rsidRPr="00384F56">
              <w:rPr>
                <w:sz w:val="22"/>
                <w:szCs w:val="22"/>
                <w:lang w:val="en-US"/>
              </w:rPr>
              <w:t> </w:t>
            </w:r>
            <w:r w:rsidRPr="00384F56">
              <w:rPr>
                <w:sz w:val="22"/>
                <w:szCs w:val="22"/>
              </w:rPr>
              <w:t xml:space="preserve">(двадцати) рабочих дней с даты наступления последнего из событий: </w:t>
            </w:r>
          </w:p>
          <w:p w14:paraId="7A4537AB" w14:textId="75EA3B94" w:rsidR="0006551B" w:rsidRPr="00384F56" w:rsidRDefault="0006551B" w:rsidP="00546B0C">
            <w:pPr>
              <w:pStyle w:val="a6"/>
              <w:numPr>
                <w:ilvl w:val="0"/>
                <w:numId w:val="39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подписания Сторонами Итогового акта, подтверждающего приемку Заказчиком работ по Договору в полном объеме</w:t>
            </w:r>
            <w:r w:rsidR="002709AB" w:rsidRPr="00384F56">
              <w:rPr>
                <w:sz w:val="22"/>
                <w:szCs w:val="22"/>
              </w:rPr>
              <w:t>,</w:t>
            </w:r>
          </w:p>
          <w:p w14:paraId="4D67C4F0" w14:textId="7865D557" w:rsidR="0006551B" w:rsidRPr="00384F56" w:rsidRDefault="0006551B" w:rsidP="00546B0C">
            <w:pPr>
              <w:pStyle w:val="a6"/>
              <w:numPr>
                <w:ilvl w:val="0"/>
                <w:numId w:val="39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предоставления оригинала счета-фактуры, оформленного в соответствии с требованиями законодательства, </w:t>
            </w:r>
          </w:p>
          <w:p w14:paraId="24C965E2" w14:textId="5A753E46" w:rsidR="0006551B" w:rsidRPr="00384F56" w:rsidRDefault="0006551B" w:rsidP="00546B0C">
            <w:pPr>
              <w:pStyle w:val="a6"/>
              <w:numPr>
                <w:ilvl w:val="0"/>
                <w:numId w:val="39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предоставления счета на оплату.</w:t>
            </w:r>
          </w:p>
          <w:p w14:paraId="583AA0F0" w14:textId="3F0B46A5" w:rsidR="006574A2" w:rsidRDefault="0006551B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Оплата Работ осуществляются за вычетом суммы выплаченного и непогашенного аванса, суммы гарантийного удержания (10% от стоимости работ, выполненных в отчетном периоде). </w:t>
            </w:r>
          </w:p>
          <w:p w14:paraId="2EA1EFE0" w14:textId="171BBE7C" w:rsidR="009D2E76" w:rsidRPr="00384F56" w:rsidRDefault="009D2E76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9D2E76">
              <w:rPr>
                <w:sz w:val="22"/>
                <w:szCs w:val="22"/>
              </w:rPr>
              <w:t xml:space="preserve">Заказчик заключает необходимые договоры и оплачивает все обязательные платежи и сборы, необходимые в соответствии с Применимым правом для </w:t>
            </w:r>
            <w:r w:rsidR="008F3445">
              <w:rPr>
                <w:sz w:val="22"/>
                <w:szCs w:val="22"/>
              </w:rPr>
              <w:t xml:space="preserve">повторного прохождения </w:t>
            </w:r>
            <w:r w:rsidRPr="009D2E76">
              <w:rPr>
                <w:sz w:val="22"/>
                <w:szCs w:val="22"/>
              </w:rPr>
              <w:t>Экспертиз Проектной документации и Сметной документации</w:t>
            </w:r>
            <w:r w:rsidR="008F3445">
              <w:rPr>
                <w:sz w:val="22"/>
                <w:szCs w:val="22"/>
              </w:rPr>
              <w:t xml:space="preserve"> (при нео</w:t>
            </w:r>
            <w:r w:rsidR="00361797">
              <w:rPr>
                <w:sz w:val="22"/>
                <w:szCs w:val="22"/>
              </w:rPr>
              <w:t>б</w:t>
            </w:r>
            <w:r w:rsidR="008F3445">
              <w:rPr>
                <w:sz w:val="22"/>
                <w:szCs w:val="22"/>
              </w:rPr>
              <w:t>ходимости) и получения положительного заключения таких повторных Экспертиз</w:t>
            </w:r>
            <w:r w:rsidRPr="009D2E76">
              <w:rPr>
                <w:sz w:val="22"/>
                <w:szCs w:val="22"/>
              </w:rPr>
              <w:t>, которые должны быть совершены от имени Заказчика. Сроки оплаты и состав таких платежей и сборов согласовываются Заказчиком и Проектировщиком в ходе выполнения обязательств по Договору</w:t>
            </w:r>
          </w:p>
          <w:p w14:paraId="159DCA8F" w14:textId="670582E8" w:rsidR="00C34303" w:rsidRPr="00384F56" w:rsidRDefault="00C34303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414B0B7B" w14:textId="77777777" w:rsidTr="00384F56">
        <w:tc>
          <w:tcPr>
            <w:tcW w:w="534" w:type="dxa"/>
          </w:tcPr>
          <w:p w14:paraId="4A3FECB3" w14:textId="77777777" w:rsidR="000A2FAA" w:rsidRPr="00384F56" w:rsidRDefault="000A2FAA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116870E3" w14:textId="19D9A92C" w:rsidR="000A2FAA" w:rsidRPr="00384F56" w:rsidDel="008B48C0" w:rsidRDefault="000A2FAA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Приостановка платежей, уменьшение суммы платежа</w:t>
            </w:r>
          </w:p>
        </w:tc>
        <w:tc>
          <w:tcPr>
            <w:tcW w:w="7796" w:type="dxa"/>
            <w:shd w:val="clear" w:color="auto" w:fill="auto"/>
          </w:tcPr>
          <w:p w14:paraId="53FA0232" w14:textId="7C99DBC9" w:rsidR="000A2FAA" w:rsidRPr="00384F56" w:rsidRDefault="000A2FAA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Заказчик вправе приостановить любой платеж по Договору до исполнения Подрядчиком обязанности по выполнению условий платеж</w:t>
            </w:r>
            <w:r w:rsidR="00627025" w:rsidRPr="00384F56">
              <w:rPr>
                <w:sz w:val="22"/>
                <w:szCs w:val="22"/>
              </w:rPr>
              <w:t>а</w:t>
            </w:r>
            <w:r w:rsidRPr="00384F56">
              <w:rPr>
                <w:sz w:val="22"/>
                <w:szCs w:val="22"/>
              </w:rPr>
              <w:t>:</w:t>
            </w:r>
          </w:p>
          <w:p w14:paraId="7A403FC3" w14:textId="77777777" w:rsidR="000A2FAA" w:rsidRPr="00384F56" w:rsidRDefault="000A2FAA" w:rsidP="00546B0C">
            <w:pPr>
              <w:pStyle w:val="a6"/>
              <w:numPr>
                <w:ilvl w:val="0"/>
                <w:numId w:val="34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предоставление надлежащим образом оформленной Исполнительной документации по объему работ, подлежащему оплате;</w:t>
            </w:r>
          </w:p>
          <w:p w14:paraId="0DDB09B0" w14:textId="77777777" w:rsidR="000A2FAA" w:rsidRPr="00384F56" w:rsidRDefault="000A2FAA" w:rsidP="00546B0C">
            <w:pPr>
              <w:pStyle w:val="a6"/>
              <w:numPr>
                <w:ilvl w:val="0"/>
                <w:numId w:val="34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действительности всех обязательных банковских гарантий;</w:t>
            </w:r>
          </w:p>
          <w:p w14:paraId="270F6381" w14:textId="77777777" w:rsidR="000A2FAA" w:rsidRPr="00384F56" w:rsidRDefault="000A2FAA" w:rsidP="00546B0C">
            <w:pPr>
              <w:pStyle w:val="a6"/>
              <w:numPr>
                <w:ilvl w:val="0"/>
                <w:numId w:val="34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действительности всех обязательных для Подрядчика договоров страхования;</w:t>
            </w:r>
          </w:p>
          <w:p w14:paraId="1469190B" w14:textId="79D20E21" w:rsidR="000A2FAA" w:rsidRPr="00384F56" w:rsidRDefault="000A2FAA" w:rsidP="00546B0C">
            <w:pPr>
              <w:pStyle w:val="a6"/>
              <w:numPr>
                <w:ilvl w:val="0"/>
                <w:numId w:val="34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предоставления обязательных отчетных документов за отчетный период, в отношении которого производится оплата.</w:t>
            </w:r>
          </w:p>
          <w:p w14:paraId="1FF60B6C" w14:textId="5BAD5203" w:rsidR="006079D1" w:rsidRPr="00384F56" w:rsidRDefault="006079D1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lastRenderedPageBreak/>
              <w:t xml:space="preserve">Оплата производится Заказчиком в течение 20 (двадцати) рабочих дней с даты исполнения последнего из условий платежа. </w:t>
            </w:r>
          </w:p>
          <w:p w14:paraId="20D54D55" w14:textId="77777777" w:rsidR="000A2FAA" w:rsidRPr="00384F56" w:rsidRDefault="000A2FAA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Заказчик вправе уменьшить любой платеж по Договору</w:t>
            </w:r>
            <w:r w:rsidR="002709AB" w:rsidRPr="00384F56">
              <w:rPr>
                <w:sz w:val="22"/>
                <w:szCs w:val="22"/>
              </w:rPr>
              <w:t>, включая сумму гарантийного удержания,</w:t>
            </w:r>
            <w:r w:rsidRPr="00384F56">
              <w:rPr>
                <w:sz w:val="22"/>
                <w:szCs w:val="22"/>
              </w:rPr>
              <w:t xml:space="preserve"> на сумму начисленных в соответствии с условиями Договора, но неуплаченных Подрядчиком: убытков, неустойки, пени, штрафов.</w:t>
            </w:r>
          </w:p>
          <w:p w14:paraId="6EBF707B" w14:textId="71C31052" w:rsidR="004A0E19" w:rsidRPr="00384F56" w:rsidRDefault="004A0E1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59F0B972" w14:textId="77777777" w:rsidTr="00384F56">
        <w:tc>
          <w:tcPr>
            <w:tcW w:w="534" w:type="dxa"/>
          </w:tcPr>
          <w:p w14:paraId="20F3217C" w14:textId="77777777" w:rsidR="006E755E" w:rsidRPr="00384F56" w:rsidRDefault="006E755E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2A584659" w14:textId="59D269E4" w:rsidR="006E755E" w:rsidRPr="00384F56" w:rsidRDefault="00B22AB4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Г</w:t>
            </w:r>
            <w:r w:rsidR="00812EB5" w:rsidRPr="00384F56">
              <w:rPr>
                <w:b/>
                <w:sz w:val="22"/>
                <w:szCs w:val="22"/>
              </w:rPr>
              <w:t>арантийно</w:t>
            </w:r>
            <w:r w:rsidRPr="00384F56">
              <w:rPr>
                <w:b/>
                <w:sz w:val="22"/>
                <w:szCs w:val="22"/>
              </w:rPr>
              <w:t>е</w:t>
            </w:r>
            <w:r w:rsidR="006E755E" w:rsidRPr="00384F56">
              <w:rPr>
                <w:b/>
                <w:sz w:val="22"/>
                <w:szCs w:val="22"/>
              </w:rPr>
              <w:t xml:space="preserve"> </w:t>
            </w:r>
            <w:r w:rsidR="00BF2195" w:rsidRPr="00384F56">
              <w:rPr>
                <w:b/>
                <w:sz w:val="22"/>
                <w:szCs w:val="22"/>
              </w:rPr>
              <w:t>удержани</w:t>
            </w:r>
            <w:r w:rsidRPr="00384F56">
              <w:rPr>
                <w:b/>
                <w:sz w:val="22"/>
                <w:szCs w:val="22"/>
              </w:rPr>
              <w:t>е</w:t>
            </w:r>
          </w:p>
        </w:tc>
        <w:tc>
          <w:tcPr>
            <w:tcW w:w="7796" w:type="dxa"/>
            <w:shd w:val="clear" w:color="auto" w:fill="auto"/>
          </w:tcPr>
          <w:p w14:paraId="0C829EBC" w14:textId="4363A815" w:rsidR="002709AB" w:rsidRPr="00384F56" w:rsidRDefault="006E755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Сумма каждого </w:t>
            </w:r>
            <w:r w:rsidR="00331677" w:rsidRPr="00384F56">
              <w:rPr>
                <w:sz w:val="22"/>
                <w:szCs w:val="22"/>
              </w:rPr>
              <w:t>платежа по Д</w:t>
            </w:r>
            <w:r w:rsidR="00BF2195" w:rsidRPr="00384F56">
              <w:rPr>
                <w:sz w:val="22"/>
                <w:szCs w:val="22"/>
              </w:rPr>
              <w:t xml:space="preserve">оговору </w:t>
            </w:r>
            <w:r w:rsidR="005240C0" w:rsidRPr="00384F56">
              <w:rPr>
                <w:sz w:val="22"/>
                <w:szCs w:val="22"/>
              </w:rPr>
              <w:t>подряда</w:t>
            </w:r>
            <w:r w:rsidR="00812EB5" w:rsidRPr="00384F56">
              <w:rPr>
                <w:sz w:val="22"/>
                <w:szCs w:val="22"/>
              </w:rPr>
              <w:t xml:space="preserve"> (за исключением аванс</w:t>
            </w:r>
            <w:r w:rsidR="002709AB" w:rsidRPr="00384F56">
              <w:rPr>
                <w:sz w:val="22"/>
                <w:szCs w:val="22"/>
              </w:rPr>
              <w:t>а</w:t>
            </w:r>
            <w:r w:rsidR="00812EB5" w:rsidRPr="00384F56">
              <w:rPr>
                <w:sz w:val="22"/>
                <w:szCs w:val="22"/>
              </w:rPr>
              <w:t>)</w:t>
            </w:r>
            <w:r w:rsidR="005240C0" w:rsidRPr="00384F56">
              <w:rPr>
                <w:sz w:val="22"/>
                <w:szCs w:val="22"/>
              </w:rPr>
              <w:t xml:space="preserve"> </w:t>
            </w:r>
            <w:r w:rsidRPr="00384F56">
              <w:rPr>
                <w:sz w:val="22"/>
                <w:szCs w:val="22"/>
              </w:rPr>
              <w:t>подлежит уменьшению на</w:t>
            </w:r>
            <w:r w:rsidR="002709AB" w:rsidRPr="00384F56">
              <w:rPr>
                <w:sz w:val="22"/>
                <w:szCs w:val="22"/>
              </w:rPr>
              <w:t xml:space="preserve"> сумму гарантийного удержания </w:t>
            </w:r>
            <w:r w:rsidR="009D660A" w:rsidRPr="00384F56">
              <w:rPr>
                <w:sz w:val="22"/>
                <w:szCs w:val="22"/>
              </w:rPr>
              <w:t>–</w:t>
            </w:r>
            <w:r w:rsidRPr="00384F56">
              <w:rPr>
                <w:sz w:val="22"/>
                <w:szCs w:val="22"/>
              </w:rPr>
              <w:t xml:space="preserve"> </w:t>
            </w:r>
            <w:r w:rsidR="00812EB5" w:rsidRPr="00384F56">
              <w:rPr>
                <w:sz w:val="22"/>
                <w:szCs w:val="22"/>
              </w:rPr>
              <w:t>10</w:t>
            </w:r>
            <w:r w:rsidR="009D660A" w:rsidRPr="00384F56">
              <w:rPr>
                <w:sz w:val="22"/>
                <w:szCs w:val="22"/>
              </w:rPr>
              <w:t xml:space="preserve"> (десять) </w:t>
            </w:r>
            <w:r w:rsidRPr="00384F56">
              <w:rPr>
                <w:sz w:val="22"/>
                <w:szCs w:val="22"/>
              </w:rPr>
              <w:t>%</w:t>
            </w:r>
            <w:r w:rsidR="002709AB" w:rsidRPr="00384F56">
              <w:rPr>
                <w:sz w:val="22"/>
                <w:szCs w:val="22"/>
              </w:rPr>
              <w:t xml:space="preserve"> цены Работ</w:t>
            </w:r>
            <w:r w:rsidRPr="00384F56">
              <w:rPr>
                <w:sz w:val="22"/>
                <w:szCs w:val="22"/>
              </w:rPr>
              <w:t xml:space="preserve">. </w:t>
            </w:r>
          </w:p>
          <w:p w14:paraId="15774133" w14:textId="501AAED7" w:rsidR="00753EE2" w:rsidRPr="00384F56" w:rsidRDefault="002709AB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Гарантийное удержание </w:t>
            </w:r>
            <w:r w:rsidR="00FF2336" w:rsidRPr="00384F56">
              <w:rPr>
                <w:sz w:val="22"/>
                <w:szCs w:val="22"/>
              </w:rPr>
              <w:t>выплачивает</w:t>
            </w:r>
            <w:r w:rsidR="00B83BBA" w:rsidRPr="00384F56">
              <w:rPr>
                <w:sz w:val="22"/>
                <w:szCs w:val="22"/>
              </w:rPr>
              <w:t>ся</w:t>
            </w:r>
            <w:r w:rsidR="00FF2336" w:rsidRPr="00384F56">
              <w:rPr>
                <w:sz w:val="22"/>
                <w:szCs w:val="22"/>
              </w:rPr>
              <w:t xml:space="preserve"> </w:t>
            </w:r>
            <w:r w:rsidR="00331677" w:rsidRPr="00384F56">
              <w:rPr>
                <w:sz w:val="22"/>
                <w:szCs w:val="22"/>
              </w:rPr>
              <w:t>П</w:t>
            </w:r>
            <w:r w:rsidR="00FF2336" w:rsidRPr="00384F56">
              <w:rPr>
                <w:sz w:val="22"/>
                <w:szCs w:val="22"/>
              </w:rPr>
              <w:t xml:space="preserve">одрядчику </w:t>
            </w:r>
            <w:r w:rsidR="00812EB5" w:rsidRPr="00384F56">
              <w:rPr>
                <w:sz w:val="22"/>
                <w:szCs w:val="22"/>
              </w:rPr>
              <w:t>в</w:t>
            </w:r>
            <w:r w:rsidRPr="00384F56">
              <w:rPr>
                <w:sz w:val="22"/>
                <w:szCs w:val="22"/>
              </w:rPr>
              <w:t xml:space="preserve"> </w:t>
            </w:r>
            <w:r w:rsidR="00812EB5" w:rsidRPr="00384F56">
              <w:rPr>
                <w:sz w:val="22"/>
                <w:szCs w:val="22"/>
              </w:rPr>
              <w:t xml:space="preserve">следующем порядке: </w:t>
            </w:r>
          </w:p>
          <w:p w14:paraId="4AC641CD" w14:textId="762A53E8" w:rsidR="002709AB" w:rsidRPr="00384F56" w:rsidRDefault="00812EB5" w:rsidP="00546B0C">
            <w:pPr>
              <w:pStyle w:val="a6"/>
              <w:numPr>
                <w:ilvl w:val="0"/>
                <w:numId w:val="40"/>
              </w:numPr>
              <w:spacing w:afterLines="60" w:after="144" w:line="276" w:lineRule="auto"/>
              <w:ind w:left="459" w:hanging="459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50% (пятьдесят процентов) </w:t>
            </w:r>
            <w:r w:rsidR="002709AB" w:rsidRPr="00384F56">
              <w:rPr>
                <w:sz w:val="22"/>
                <w:szCs w:val="22"/>
              </w:rPr>
              <w:t xml:space="preserve">суммы гарантийного удержания </w:t>
            </w:r>
            <w:r w:rsidR="008F323E" w:rsidRPr="00384F56">
              <w:rPr>
                <w:sz w:val="22"/>
                <w:szCs w:val="22"/>
              </w:rPr>
              <w:t>(за вычетом сумм, причитающихся Заказчику по Договору, согласно пп. (3) настоящего пункта Основных условий)</w:t>
            </w:r>
            <w:r w:rsidR="00625CD9" w:rsidRPr="00384F56">
              <w:rPr>
                <w:sz w:val="22"/>
                <w:szCs w:val="22"/>
              </w:rPr>
              <w:t xml:space="preserve"> </w:t>
            </w:r>
            <w:r w:rsidR="002709AB" w:rsidRPr="00384F56">
              <w:rPr>
                <w:sz w:val="22"/>
                <w:szCs w:val="22"/>
              </w:rPr>
              <w:t xml:space="preserve">выплачивается </w:t>
            </w:r>
            <w:r w:rsidRPr="00384F56">
              <w:rPr>
                <w:sz w:val="22"/>
                <w:szCs w:val="22"/>
              </w:rPr>
              <w:t>в течение 10 (десяти) рабочих дней с даты</w:t>
            </w:r>
            <w:r w:rsidR="002709AB" w:rsidRPr="00384F56">
              <w:rPr>
                <w:sz w:val="22"/>
                <w:szCs w:val="22"/>
              </w:rPr>
              <w:t xml:space="preserve"> наступления последнего из событий:</w:t>
            </w:r>
          </w:p>
          <w:p w14:paraId="19C1C320" w14:textId="3E8E6D03" w:rsidR="002709AB" w:rsidRPr="00384F56" w:rsidRDefault="00812EB5" w:rsidP="00546B0C">
            <w:pPr>
              <w:pStyle w:val="a6"/>
              <w:numPr>
                <w:ilvl w:val="0"/>
                <w:numId w:val="41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ист</w:t>
            </w:r>
            <w:r w:rsidR="00C34303" w:rsidRPr="00384F56">
              <w:rPr>
                <w:sz w:val="22"/>
                <w:szCs w:val="22"/>
              </w:rPr>
              <w:t xml:space="preserve">ечения 12 (двенадцати) месяцев от </w:t>
            </w:r>
            <w:r w:rsidRPr="00384F56">
              <w:rPr>
                <w:sz w:val="22"/>
                <w:szCs w:val="22"/>
              </w:rPr>
              <w:t xml:space="preserve">даты подписания Сторонами </w:t>
            </w:r>
            <w:r w:rsidR="002709AB" w:rsidRPr="00384F56">
              <w:rPr>
                <w:sz w:val="22"/>
                <w:szCs w:val="22"/>
              </w:rPr>
              <w:t>Итогового а</w:t>
            </w:r>
            <w:r w:rsidRPr="00384F56">
              <w:rPr>
                <w:sz w:val="22"/>
                <w:szCs w:val="22"/>
              </w:rPr>
              <w:t xml:space="preserve">кта </w:t>
            </w:r>
            <w:r w:rsidR="002709AB" w:rsidRPr="00384F56">
              <w:rPr>
                <w:sz w:val="22"/>
                <w:szCs w:val="22"/>
              </w:rPr>
              <w:t xml:space="preserve">по Договору, </w:t>
            </w:r>
            <w:r w:rsidRPr="00384F56">
              <w:rPr>
                <w:sz w:val="22"/>
                <w:szCs w:val="22"/>
              </w:rPr>
              <w:t>и</w:t>
            </w:r>
          </w:p>
          <w:p w14:paraId="292A85E1" w14:textId="61340D50" w:rsidR="002709AB" w:rsidRPr="00384F56" w:rsidRDefault="002709AB" w:rsidP="00546B0C">
            <w:pPr>
              <w:pStyle w:val="a6"/>
              <w:numPr>
                <w:ilvl w:val="0"/>
                <w:numId w:val="41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подписания Сторонами Акта об </w:t>
            </w:r>
            <w:r w:rsidR="009C21C0" w:rsidRPr="00384F56">
              <w:rPr>
                <w:sz w:val="22"/>
                <w:szCs w:val="22"/>
              </w:rPr>
              <w:t>исполнении обязательств Подрядчика в гарантийный период</w:t>
            </w:r>
            <w:r w:rsidRPr="00384F56">
              <w:rPr>
                <w:sz w:val="22"/>
                <w:szCs w:val="22"/>
              </w:rPr>
              <w:t>, и</w:t>
            </w:r>
          </w:p>
          <w:p w14:paraId="5AF1FB1A" w14:textId="0EBE5EA4" w:rsidR="00753EE2" w:rsidRPr="00384F56" w:rsidRDefault="00812EB5" w:rsidP="00546B0C">
            <w:pPr>
              <w:pStyle w:val="a6"/>
              <w:numPr>
                <w:ilvl w:val="0"/>
                <w:numId w:val="41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предоставления счета на оплату; </w:t>
            </w:r>
          </w:p>
          <w:p w14:paraId="6214CD47" w14:textId="0796616F" w:rsidR="002709AB" w:rsidRPr="00384F56" w:rsidRDefault="002709AB" w:rsidP="00546B0C">
            <w:pPr>
              <w:pStyle w:val="a6"/>
              <w:numPr>
                <w:ilvl w:val="0"/>
                <w:numId w:val="40"/>
              </w:numPr>
              <w:spacing w:afterLines="60" w:after="144" w:line="276" w:lineRule="auto"/>
              <w:ind w:left="459" w:hanging="459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оставшиеся </w:t>
            </w:r>
            <w:r w:rsidR="00812EB5" w:rsidRPr="00384F56">
              <w:rPr>
                <w:sz w:val="22"/>
                <w:szCs w:val="22"/>
              </w:rPr>
              <w:t xml:space="preserve">50% (пятьдесят процентов) </w:t>
            </w:r>
            <w:r w:rsidRPr="00384F56">
              <w:rPr>
                <w:sz w:val="22"/>
                <w:szCs w:val="22"/>
              </w:rPr>
              <w:t>суммы гарантийного удержания</w:t>
            </w:r>
            <w:r w:rsidR="00625CD9" w:rsidRPr="00384F56">
              <w:rPr>
                <w:sz w:val="22"/>
                <w:szCs w:val="22"/>
              </w:rPr>
              <w:t xml:space="preserve"> (за вычетом сумм, причитающихся Заказчику по Договору</w:t>
            </w:r>
            <w:r w:rsidR="008F323E" w:rsidRPr="00384F56">
              <w:rPr>
                <w:sz w:val="22"/>
                <w:szCs w:val="22"/>
              </w:rPr>
              <w:t>, согласно пп. (3) настоящего пункта Основных условий</w:t>
            </w:r>
            <w:r w:rsidR="00625CD9" w:rsidRPr="00384F56">
              <w:rPr>
                <w:sz w:val="22"/>
                <w:szCs w:val="22"/>
              </w:rPr>
              <w:t>)</w:t>
            </w:r>
            <w:r w:rsidRPr="00384F56">
              <w:rPr>
                <w:sz w:val="22"/>
                <w:szCs w:val="22"/>
              </w:rPr>
              <w:t xml:space="preserve"> выплачивается </w:t>
            </w:r>
            <w:r w:rsidR="00812EB5" w:rsidRPr="00384F56">
              <w:rPr>
                <w:sz w:val="22"/>
                <w:szCs w:val="22"/>
              </w:rPr>
              <w:t xml:space="preserve">в течение 10 (десяти) рабочих дней с даты </w:t>
            </w:r>
            <w:r w:rsidRPr="00384F56">
              <w:rPr>
                <w:sz w:val="22"/>
                <w:szCs w:val="22"/>
              </w:rPr>
              <w:t>наступления последнего из событий:</w:t>
            </w:r>
          </w:p>
          <w:p w14:paraId="5A4E1D39" w14:textId="7A3BF053" w:rsidR="002709AB" w:rsidRPr="00384F56" w:rsidRDefault="00812EB5" w:rsidP="00546B0C">
            <w:pPr>
              <w:pStyle w:val="a6"/>
              <w:numPr>
                <w:ilvl w:val="0"/>
                <w:numId w:val="4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истечения 24 (двадцати четырех) месяцев </w:t>
            </w:r>
            <w:r w:rsidR="002709AB" w:rsidRPr="00384F56">
              <w:rPr>
                <w:sz w:val="22"/>
                <w:szCs w:val="22"/>
              </w:rPr>
              <w:t>от даты подписания Сторонами Итогового акта по Договору, и</w:t>
            </w:r>
          </w:p>
          <w:p w14:paraId="01C402FB" w14:textId="77777777" w:rsidR="002709AB" w:rsidRPr="00384F56" w:rsidRDefault="002709AB" w:rsidP="00546B0C">
            <w:pPr>
              <w:pStyle w:val="a6"/>
              <w:numPr>
                <w:ilvl w:val="0"/>
                <w:numId w:val="4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подписания Сторонами Акта об отсутствии замечаний к результату Работ, и;</w:t>
            </w:r>
          </w:p>
          <w:p w14:paraId="706D16A5" w14:textId="7F4FAAE1" w:rsidR="00C34303" w:rsidRPr="00384F56" w:rsidRDefault="002709AB" w:rsidP="00546B0C">
            <w:pPr>
              <w:pStyle w:val="a6"/>
              <w:numPr>
                <w:ilvl w:val="0"/>
                <w:numId w:val="4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предоставления </w:t>
            </w:r>
            <w:r w:rsidR="00B22AB4" w:rsidRPr="00384F56">
              <w:rPr>
                <w:sz w:val="22"/>
                <w:szCs w:val="22"/>
              </w:rPr>
              <w:t>счета на оплату</w:t>
            </w:r>
            <w:r w:rsidR="00D71545" w:rsidRPr="00384F56">
              <w:rPr>
                <w:sz w:val="22"/>
                <w:szCs w:val="22"/>
              </w:rPr>
              <w:t>.</w:t>
            </w:r>
          </w:p>
          <w:p w14:paraId="7D967E95" w14:textId="2E5B7BBE" w:rsidR="00B22AB4" w:rsidRPr="00384F56" w:rsidRDefault="00C34303" w:rsidP="00384F56">
            <w:pPr>
              <w:pStyle w:val="a6"/>
              <w:numPr>
                <w:ilvl w:val="0"/>
                <w:numId w:val="40"/>
              </w:numPr>
              <w:spacing w:afterLines="60" w:after="144" w:line="276" w:lineRule="auto"/>
              <w:ind w:left="459" w:hanging="459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Сумма гарантийного удержания обеспечивает </w:t>
            </w:r>
            <w:r w:rsidR="00B22AB4" w:rsidRPr="00384F56">
              <w:rPr>
                <w:sz w:val="22"/>
                <w:szCs w:val="22"/>
              </w:rPr>
              <w:t>исполнение обязательств Подрядчика по Договора</w:t>
            </w:r>
            <w:r w:rsidRPr="00384F56">
              <w:rPr>
                <w:sz w:val="22"/>
                <w:szCs w:val="22"/>
              </w:rPr>
              <w:t xml:space="preserve">, в том числе (но не ограничиваясь): </w:t>
            </w:r>
          </w:p>
          <w:p w14:paraId="59EFD12B" w14:textId="781F837B" w:rsidR="00B22AB4" w:rsidRPr="00384F56" w:rsidRDefault="00B22AB4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- </w:t>
            </w:r>
            <w:r w:rsidR="00C34303" w:rsidRPr="00384F56">
              <w:rPr>
                <w:sz w:val="22"/>
                <w:szCs w:val="22"/>
              </w:rPr>
              <w:t xml:space="preserve">обязательств по устранению </w:t>
            </w:r>
            <w:r w:rsidRPr="00384F56">
              <w:rPr>
                <w:sz w:val="22"/>
                <w:szCs w:val="22"/>
              </w:rPr>
              <w:t xml:space="preserve">недостатков Работ, </w:t>
            </w:r>
            <w:r w:rsidR="00C34303" w:rsidRPr="00384F56">
              <w:rPr>
                <w:sz w:val="22"/>
                <w:szCs w:val="22"/>
              </w:rPr>
              <w:t>выявленны</w:t>
            </w:r>
            <w:r w:rsidRPr="00384F56">
              <w:rPr>
                <w:sz w:val="22"/>
                <w:szCs w:val="22"/>
              </w:rPr>
              <w:t>х как</w:t>
            </w:r>
            <w:r w:rsidR="00C34303" w:rsidRPr="00384F56">
              <w:rPr>
                <w:sz w:val="22"/>
                <w:szCs w:val="22"/>
              </w:rPr>
              <w:t xml:space="preserve"> в ходе выполнения Работ</w:t>
            </w:r>
            <w:r w:rsidR="00654719" w:rsidRPr="00384F56">
              <w:rPr>
                <w:sz w:val="22"/>
                <w:szCs w:val="22"/>
              </w:rPr>
              <w:t>,</w:t>
            </w:r>
            <w:r w:rsidRPr="00384F56">
              <w:rPr>
                <w:sz w:val="22"/>
                <w:szCs w:val="22"/>
              </w:rPr>
              <w:t xml:space="preserve"> так и</w:t>
            </w:r>
            <w:r w:rsidR="00654719" w:rsidRPr="00384F56">
              <w:rPr>
                <w:sz w:val="22"/>
                <w:szCs w:val="22"/>
              </w:rPr>
              <w:t xml:space="preserve"> в гарантийный </w:t>
            </w:r>
            <w:r w:rsidR="00E76A4E" w:rsidRPr="00384F56">
              <w:rPr>
                <w:sz w:val="22"/>
                <w:szCs w:val="22"/>
              </w:rPr>
              <w:t>срок.</w:t>
            </w:r>
            <w:r w:rsidR="00C34303" w:rsidRPr="00384F56">
              <w:rPr>
                <w:sz w:val="22"/>
                <w:szCs w:val="22"/>
              </w:rPr>
              <w:t xml:space="preserve"> </w:t>
            </w:r>
          </w:p>
          <w:p w14:paraId="214BF432" w14:textId="6C04050F" w:rsidR="00B22AB4" w:rsidRPr="00384F56" w:rsidRDefault="00B22AB4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- </w:t>
            </w:r>
            <w:r w:rsidR="00C34303" w:rsidRPr="00384F56">
              <w:rPr>
                <w:sz w:val="22"/>
                <w:szCs w:val="22"/>
              </w:rPr>
              <w:t>обязательств по оплате неустоек (штрафов, пени), возмещени</w:t>
            </w:r>
            <w:r w:rsidRPr="00384F56">
              <w:rPr>
                <w:sz w:val="22"/>
                <w:szCs w:val="22"/>
              </w:rPr>
              <w:t>ю</w:t>
            </w:r>
            <w:r w:rsidR="00C34303" w:rsidRPr="00384F56">
              <w:rPr>
                <w:sz w:val="22"/>
                <w:szCs w:val="22"/>
              </w:rPr>
              <w:t xml:space="preserve"> убытков, причиненных Заказчику и/или третьим лицам, </w:t>
            </w:r>
          </w:p>
          <w:p w14:paraId="758E75CB" w14:textId="7143088E" w:rsidR="00F114B2" w:rsidRPr="00384F56" w:rsidRDefault="00B22AB4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i/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- </w:t>
            </w:r>
            <w:r w:rsidR="00C34303" w:rsidRPr="00384F56">
              <w:rPr>
                <w:sz w:val="22"/>
                <w:szCs w:val="22"/>
              </w:rPr>
              <w:t xml:space="preserve">возмещение </w:t>
            </w:r>
            <w:r w:rsidRPr="00384F56">
              <w:rPr>
                <w:sz w:val="22"/>
                <w:szCs w:val="22"/>
              </w:rPr>
              <w:t xml:space="preserve">иных </w:t>
            </w:r>
            <w:r w:rsidR="00C34303" w:rsidRPr="00384F56">
              <w:rPr>
                <w:sz w:val="22"/>
                <w:szCs w:val="22"/>
              </w:rPr>
              <w:t xml:space="preserve">расходов Заказчика, связанных с </w:t>
            </w:r>
            <w:r w:rsidRPr="00384F56">
              <w:rPr>
                <w:sz w:val="22"/>
                <w:szCs w:val="22"/>
              </w:rPr>
              <w:t>ненадлежащим исполнением/неисполнением обязательств</w:t>
            </w:r>
            <w:r w:rsidR="00C34303" w:rsidRPr="00384F56">
              <w:rPr>
                <w:sz w:val="22"/>
                <w:szCs w:val="22"/>
              </w:rPr>
              <w:t xml:space="preserve"> Подрядчика</w:t>
            </w:r>
            <w:r w:rsidRPr="00384F56">
              <w:rPr>
                <w:sz w:val="22"/>
                <w:szCs w:val="22"/>
              </w:rPr>
              <w:t xml:space="preserve"> по Договору</w:t>
            </w:r>
            <w:r w:rsidR="00654719" w:rsidRPr="00384F56">
              <w:rPr>
                <w:sz w:val="22"/>
                <w:szCs w:val="22"/>
              </w:rPr>
              <w:t>.</w:t>
            </w:r>
            <w:r w:rsidR="00875C69" w:rsidRPr="00384F56">
              <w:rPr>
                <w:i/>
                <w:sz w:val="22"/>
                <w:szCs w:val="22"/>
              </w:rPr>
              <w:t xml:space="preserve"> </w:t>
            </w:r>
          </w:p>
          <w:p w14:paraId="7A779DE1" w14:textId="169417E3" w:rsidR="00E76A4E" w:rsidRPr="00384F56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6B9400F7" w14:textId="77777777" w:rsidTr="00384F56">
        <w:trPr>
          <w:trHeight w:val="774"/>
        </w:trPr>
        <w:tc>
          <w:tcPr>
            <w:tcW w:w="534" w:type="dxa"/>
          </w:tcPr>
          <w:p w14:paraId="03073C3C" w14:textId="77777777" w:rsidR="00272A3F" w:rsidRPr="00384F56" w:rsidRDefault="00272A3F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479E79E7" w14:textId="77777777" w:rsidR="00272A3F" w:rsidRPr="00384F56" w:rsidRDefault="00272A3F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Банковск</w:t>
            </w:r>
            <w:r w:rsidR="00941819" w:rsidRPr="00384F56">
              <w:rPr>
                <w:b/>
                <w:sz w:val="22"/>
                <w:szCs w:val="22"/>
              </w:rPr>
              <w:t>ие гарантии</w:t>
            </w:r>
            <w:r w:rsidRPr="00384F56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7796" w:type="dxa"/>
            <w:shd w:val="clear" w:color="auto" w:fill="auto"/>
          </w:tcPr>
          <w:p w14:paraId="25B75DED" w14:textId="70AF1EBF" w:rsidR="007306B3" w:rsidRPr="00384F56" w:rsidRDefault="007306B3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В целях обеспечения Подрядчиком</w:t>
            </w:r>
            <w:r w:rsidR="007E08F3" w:rsidRPr="00384F56">
              <w:rPr>
                <w:sz w:val="22"/>
                <w:szCs w:val="22"/>
              </w:rPr>
              <w:t xml:space="preserve"> возврата аванс</w:t>
            </w:r>
            <w:r w:rsidR="00C30CDF" w:rsidRPr="00384F56">
              <w:rPr>
                <w:sz w:val="22"/>
                <w:szCs w:val="22"/>
              </w:rPr>
              <w:t>а</w:t>
            </w:r>
            <w:r w:rsidRPr="00384F56">
              <w:rPr>
                <w:sz w:val="22"/>
                <w:szCs w:val="22"/>
              </w:rPr>
              <w:t xml:space="preserve"> Подрядчик обязан предоставить </w:t>
            </w:r>
            <w:r w:rsidR="007E08F3" w:rsidRPr="00384F56">
              <w:rPr>
                <w:sz w:val="22"/>
                <w:szCs w:val="22"/>
              </w:rPr>
              <w:t>банковскую гарантию возврата авансового платежа</w:t>
            </w:r>
            <w:r w:rsidR="00654719" w:rsidRPr="00384F56">
              <w:rPr>
                <w:sz w:val="22"/>
                <w:szCs w:val="22"/>
              </w:rPr>
              <w:t xml:space="preserve"> (далее – Банковская гарантия)</w:t>
            </w:r>
            <w:r w:rsidR="007E08F3" w:rsidRPr="00384F56">
              <w:rPr>
                <w:sz w:val="22"/>
                <w:szCs w:val="22"/>
              </w:rPr>
              <w:t>.</w:t>
            </w:r>
          </w:p>
          <w:p w14:paraId="2350E3C7" w14:textId="53B1D2E5" w:rsidR="00C30CDF" w:rsidRPr="00384F56" w:rsidRDefault="00C30CDF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Банк гарант и текст Банковский гарантии предварительно согласовываются Заказчиком</w:t>
            </w:r>
            <w:r w:rsidR="006977F5" w:rsidRPr="00384F56">
              <w:rPr>
                <w:sz w:val="22"/>
                <w:szCs w:val="22"/>
              </w:rPr>
              <w:t>.</w:t>
            </w:r>
          </w:p>
          <w:p w14:paraId="3533C245" w14:textId="09D99C3B" w:rsidR="007306B3" w:rsidRPr="00384F56" w:rsidRDefault="007E08F3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Банковская гарантия должна </w:t>
            </w:r>
            <w:r w:rsidR="007306B3" w:rsidRPr="00384F56">
              <w:rPr>
                <w:sz w:val="22"/>
                <w:szCs w:val="22"/>
              </w:rPr>
              <w:t xml:space="preserve">быть </w:t>
            </w:r>
            <w:r w:rsidRPr="00384F56">
              <w:rPr>
                <w:sz w:val="22"/>
                <w:szCs w:val="22"/>
              </w:rPr>
              <w:t xml:space="preserve">безотзывной </w:t>
            </w:r>
            <w:r w:rsidR="007306B3" w:rsidRPr="00384F56">
              <w:rPr>
                <w:sz w:val="22"/>
                <w:szCs w:val="22"/>
              </w:rPr>
              <w:t xml:space="preserve">и </w:t>
            </w:r>
            <w:r w:rsidRPr="00384F56">
              <w:rPr>
                <w:sz w:val="22"/>
                <w:szCs w:val="22"/>
              </w:rPr>
              <w:t>безусловной</w:t>
            </w:r>
            <w:r w:rsidR="007306B3" w:rsidRPr="00384F56">
              <w:rPr>
                <w:sz w:val="22"/>
                <w:szCs w:val="22"/>
              </w:rPr>
              <w:t>, то есть предусматривать обязанность банка осуществить платеж по получении письменного требования Заказчика (действующего в качестве бенефициара) без необходимости для Заказчика обращаться в суд с целью обоснования своих требований.</w:t>
            </w:r>
          </w:p>
          <w:p w14:paraId="638E7DDA" w14:textId="088AC3E1" w:rsidR="007306B3" w:rsidRPr="00384F56" w:rsidRDefault="0065471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lastRenderedPageBreak/>
              <w:t>Банковская гарантия</w:t>
            </w:r>
            <w:r w:rsidR="007306B3" w:rsidRPr="00384F56">
              <w:rPr>
                <w:sz w:val="22"/>
                <w:szCs w:val="22"/>
              </w:rPr>
              <w:t xml:space="preserve"> должна иметь срок действия на 6</w:t>
            </w:r>
            <w:r w:rsidR="007E08F3" w:rsidRPr="00384F56">
              <w:rPr>
                <w:sz w:val="22"/>
                <w:szCs w:val="22"/>
              </w:rPr>
              <w:t xml:space="preserve">0 (шестьдесят) календарных дней </w:t>
            </w:r>
            <w:r w:rsidR="007306B3" w:rsidRPr="00384F56">
              <w:rPr>
                <w:sz w:val="22"/>
                <w:szCs w:val="22"/>
              </w:rPr>
              <w:t xml:space="preserve">превышающий срок </w:t>
            </w:r>
            <w:r w:rsidR="007E08F3" w:rsidRPr="00384F56">
              <w:rPr>
                <w:sz w:val="22"/>
                <w:szCs w:val="22"/>
              </w:rPr>
              <w:t>выполнения работ по Договору</w:t>
            </w:r>
            <w:r w:rsidR="007306B3" w:rsidRPr="00384F56">
              <w:rPr>
                <w:sz w:val="22"/>
                <w:szCs w:val="22"/>
              </w:rPr>
              <w:t>, и Подрядчик будет нести обязанность по ее заблаговременному продлению</w:t>
            </w:r>
            <w:r w:rsidRPr="00384F56">
              <w:rPr>
                <w:sz w:val="22"/>
                <w:szCs w:val="22"/>
              </w:rPr>
              <w:t xml:space="preserve"> и (или) замене в случае</w:t>
            </w:r>
            <w:r w:rsidR="000279B8" w:rsidRPr="00384F56">
              <w:rPr>
                <w:sz w:val="22"/>
                <w:szCs w:val="22"/>
              </w:rPr>
              <w:t>,</w:t>
            </w:r>
            <w:r w:rsidRPr="00384F56">
              <w:rPr>
                <w:sz w:val="22"/>
                <w:szCs w:val="22"/>
              </w:rPr>
              <w:t xml:space="preserve"> если по каким-либо причинам банковская гарантия перестанет действовать</w:t>
            </w:r>
            <w:r w:rsidR="009F3F14" w:rsidRPr="00384F56">
              <w:rPr>
                <w:sz w:val="22"/>
                <w:szCs w:val="22"/>
              </w:rPr>
              <w:t xml:space="preserve"> и (или) банк гарант перестанет удовлетворять требованиям, предусмотренным в Договоре</w:t>
            </w:r>
            <w:r w:rsidR="007306B3" w:rsidRPr="00384F56">
              <w:rPr>
                <w:sz w:val="22"/>
                <w:szCs w:val="22"/>
              </w:rPr>
              <w:t>.</w:t>
            </w:r>
          </w:p>
          <w:p w14:paraId="6C7F0D34" w14:textId="39623607" w:rsidR="007306B3" w:rsidRPr="00384F56" w:rsidRDefault="00DE0BFC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Размер </w:t>
            </w:r>
            <w:r w:rsidR="00654719" w:rsidRPr="00384F56">
              <w:rPr>
                <w:sz w:val="22"/>
                <w:szCs w:val="22"/>
              </w:rPr>
              <w:t>Банковской гарантии</w:t>
            </w:r>
            <w:r w:rsidR="007306B3" w:rsidRPr="00384F56">
              <w:rPr>
                <w:sz w:val="22"/>
                <w:szCs w:val="22"/>
              </w:rPr>
              <w:t xml:space="preserve"> должен быть </w:t>
            </w:r>
            <w:r w:rsidRPr="00384F56">
              <w:rPr>
                <w:sz w:val="22"/>
                <w:szCs w:val="22"/>
              </w:rPr>
              <w:t>равен размеру авансового платежа</w:t>
            </w:r>
            <w:r w:rsidR="007306B3" w:rsidRPr="00384F56">
              <w:rPr>
                <w:sz w:val="22"/>
                <w:szCs w:val="22"/>
              </w:rPr>
              <w:t>.</w:t>
            </w:r>
          </w:p>
          <w:p w14:paraId="0CF84EB3" w14:textId="4E894F1A" w:rsidR="003B127B" w:rsidRPr="00384F56" w:rsidRDefault="0065471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Б</w:t>
            </w:r>
            <w:r w:rsidR="007306B3" w:rsidRPr="00384F56">
              <w:rPr>
                <w:sz w:val="22"/>
                <w:szCs w:val="22"/>
              </w:rPr>
              <w:t>анковская гарантия не должна содержать запретов на уступку такой гарантии Заказчиком в пользу третьего лица в случае передачи Заказчиком прав по Договору такому третьему лицу и на залог прав Заказчика по такой гарантии в пользу финансирующих организаций.</w:t>
            </w:r>
          </w:p>
          <w:p w14:paraId="72849EEA" w14:textId="77777777" w:rsidR="00BF29D4" w:rsidRPr="00384F56" w:rsidRDefault="00BF29D4" w:rsidP="00BF29D4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Гаранты должны соответствовать одному или нескольким из следующих требований, предъявляемых к кредитным организациям на территории Российской Федерации:</w:t>
            </w:r>
          </w:p>
          <w:p w14:paraId="64D17316" w14:textId="681AA303" w:rsidR="00BF29D4" w:rsidRPr="00384F56" w:rsidRDefault="00BF29D4" w:rsidP="00384F56">
            <w:pPr>
              <w:pStyle w:val="a6"/>
              <w:numPr>
                <w:ilvl w:val="0"/>
                <w:numId w:val="5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наличие рейтинга «А-» по шкале Эксперт РА или АКРА на дату выпуска Банковской гарантии;</w:t>
            </w:r>
          </w:p>
          <w:p w14:paraId="4EEB48F5" w14:textId="43FB1C1B" w:rsidR="00BF29D4" w:rsidRPr="00384F56" w:rsidRDefault="00BF29D4" w:rsidP="00384F56">
            <w:pPr>
              <w:pStyle w:val="a6"/>
              <w:numPr>
                <w:ilvl w:val="0"/>
                <w:numId w:val="53"/>
              </w:numPr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включение в перечень системно значимых кредитных организаций, в соответствии с Указанием Банка России от 13.04.2021 №5778-У «О методике определения системно значимых кредитных организаций» на дату выпуска Банковской гарантии.</w:t>
            </w:r>
          </w:p>
          <w:p w14:paraId="45D444BF" w14:textId="77777777" w:rsidR="00BF29D4" w:rsidRPr="00384F56" w:rsidRDefault="00BF29D4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589ABF61" w14:textId="77777777" w:rsidR="00BF29D4" w:rsidRPr="00384F56" w:rsidRDefault="00BF29D4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4B46861E" w14:textId="799E376D" w:rsidR="009F3F14" w:rsidRPr="00384F56" w:rsidRDefault="009F3F14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027BFD4F" w14:textId="77777777" w:rsidTr="00384F56">
        <w:tc>
          <w:tcPr>
            <w:tcW w:w="534" w:type="dxa"/>
          </w:tcPr>
          <w:p w14:paraId="172B7E83" w14:textId="77777777" w:rsidR="00B81CA1" w:rsidRPr="00384F56" w:rsidRDefault="00B81CA1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09C2C7E4" w14:textId="77777777" w:rsidR="00B81CA1" w:rsidRPr="00384F56" w:rsidRDefault="00B81CA1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Пропуска</w:t>
            </w:r>
          </w:p>
          <w:p w14:paraId="7AA11392" w14:textId="2B3B2946" w:rsidR="00B81CA1" w:rsidRPr="00384F56" w:rsidRDefault="00B81CA1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</w:p>
        </w:tc>
        <w:tc>
          <w:tcPr>
            <w:tcW w:w="7796" w:type="dxa"/>
            <w:shd w:val="clear" w:color="auto" w:fill="auto"/>
          </w:tcPr>
          <w:p w14:paraId="4D23B155" w14:textId="441B0D14" w:rsidR="008E3A21" w:rsidRPr="00384F56" w:rsidRDefault="008E3A21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До начала производства Работ Подрядчик обязан получить все необходимые для их выполнения разрешения, допуски, пропуска в контролируемую зону аэропорта.</w:t>
            </w:r>
          </w:p>
          <w:p w14:paraId="56926076" w14:textId="24EF8E2E" w:rsidR="00973969" w:rsidRPr="00384F56" w:rsidRDefault="0097396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В случае выполнения Работ </w:t>
            </w:r>
            <w:r w:rsidR="009D660A" w:rsidRPr="00384F56">
              <w:rPr>
                <w:sz w:val="22"/>
                <w:szCs w:val="22"/>
              </w:rPr>
              <w:t>в КЗА</w:t>
            </w:r>
            <w:r w:rsidRPr="00384F56">
              <w:rPr>
                <w:sz w:val="22"/>
                <w:szCs w:val="22"/>
              </w:rPr>
              <w:t xml:space="preserve"> Подрядчик обязан оформить пропуска для работников и/или транспортных средств, привлекаемых Подрядчиком к выполнению Работ. </w:t>
            </w:r>
          </w:p>
          <w:p w14:paraId="488B6DCD" w14:textId="77777777" w:rsidR="00973969" w:rsidRPr="00384F56" w:rsidRDefault="0097396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Для оформления пропусков Подрядчик:</w:t>
            </w:r>
          </w:p>
          <w:p w14:paraId="280030A2" w14:textId="2ABB61CD" w:rsidR="00973969" w:rsidRPr="00384F56" w:rsidRDefault="00973969" w:rsidP="00546B0C">
            <w:pPr>
              <w:pStyle w:val="afff3"/>
              <w:widowControl w:val="0"/>
              <w:numPr>
                <w:ilvl w:val="3"/>
                <w:numId w:val="45"/>
              </w:numPr>
              <w:tabs>
                <w:tab w:val="left" w:pos="567"/>
              </w:tabs>
              <w:spacing w:after="0" w:line="240" w:lineRule="auto"/>
              <w:ind w:left="317" w:hanging="317"/>
              <w:jc w:val="both"/>
              <w:rPr>
                <w:rFonts w:ascii="Times New Roman" w:hAnsi="Times New Roman"/>
              </w:rPr>
            </w:pPr>
            <w:r w:rsidRPr="00384F56">
              <w:rPr>
                <w:rFonts w:ascii="Times New Roman" w:hAnsi="Times New Roman"/>
              </w:rPr>
              <w:t>До начала работ по Договору предоставляет Заказчику документы</w:t>
            </w:r>
            <w:r w:rsidR="00564962" w:rsidRPr="00384F56">
              <w:rPr>
                <w:rFonts w:ascii="Times New Roman" w:hAnsi="Times New Roman"/>
              </w:rPr>
              <w:t xml:space="preserve"> и информацию</w:t>
            </w:r>
            <w:r w:rsidRPr="00384F56">
              <w:rPr>
                <w:rFonts w:ascii="Times New Roman" w:hAnsi="Times New Roman"/>
              </w:rPr>
              <w:t xml:space="preserve">, предусмотренные разделом </w:t>
            </w:r>
            <w:r w:rsidR="00564962" w:rsidRPr="00384F56">
              <w:rPr>
                <w:rFonts w:ascii="Times New Roman" w:hAnsi="Times New Roman"/>
              </w:rPr>
              <w:t xml:space="preserve">15 </w:t>
            </w:r>
            <w:r w:rsidRPr="00384F56">
              <w:rPr>
                <w:rFonts w:ascii="Times New Roman" w:hAnsi="Times New Roman"/>
              </w:rPr>
              <w:t>Инструкции по пропускному и внутриобъектовому режиму</w:t>
            </w:r>
            <w:r w:rsidR="00B3190E" w:rsidRPr="00384F56">
              <w:rPr>
                <w:rFonts w:ascii="Times New Roman" w:hAnsi="Times New Roman"/>
              </w:rPr>
              <w:t xml:space="preserve"> на объекте транспортной инфраструктуры аэропорт Санкт-Петербург (Пулково)</w:t>
            </w:r>
            <w:r w:rsidRPr="00384F56">
              <w:rPr>
                <w:rFonts w:ascii="Times New Roman" w:hAnsi="Times New Roman"/>
              </w:rPr>
              <w:t xml:space="preserve"> </w:t>
            </w:r>
            <w:r w:rsidR="00B3190E" w:rsidRPr="00384F56">
              <w:rPr>
                <w:rFonts w:ascii="Times New Roman" w:hAnsi="Times New Roman"/>
              </w:rPr>
              <w:t>ДП ДАБ 587</w:t>
            </w:r>
            <w:r w:rsidRPr="00384F56">
              <w:rPr>
                <w:rFonts w:ascii="Times New Roman" w:hAnsi="Times New Roman"/>
              </w:rPr>
              <w:t>, в отношении всех работников и/или транспортных средств Подрядчика, которым необходим доступ в КЗА.</w:t>
            </w:r>
          </w:p>
          <w:p w14:paraId="2A56848E" w14:textId="77777777" w:rsidR="00973969" w:rsidRPr="00384F56" w:rsidRDefault="00973969" w:rsidP="00546B0C">
            <w:pPr>
              <w:pStyle w:val="afff3"/>
              <w:widowControl w:val="0"/>
              <w:numPr>
                <w:ilvl w:val="3"/>
                <w:numId w:val="45"/>
              </w:numPr>
              <w:tabs>
                <w:tab w:val="left" w:pos="567"/>
              </w:tabs>
              <w:spacing w:after="0" w:line="240" w:lineRule="auto"/>
              <w:ind w:left="317" w:hanging="317"/>
              <w:jc w:val="both"/>
              <w:rPr>
                <w:rFonts w:ascii="Times New Roman" w:hAnsi="Times New Roman"/>
              </w:rPr>
            </w:pPr>
            <w:r w:rsidRPr="00384F56">
              <w:rPr>
                <w:rFonts w:ascii="Times New Roman" w:hAnsi="Times New Roman"/>
              </w:rPr>
              <w:t>Согласовывает с Заказчиком количество, виды и сроки действия пропусков.</w:t>
            </w:r>
          </w:p>
          <w:p w14:paraId="5427FCEC" w14:textId="0316BB47" w:rsidR="00973969" w:rsidRPr="00384F56" w:rsidRDefault="00973969" w:rsidP="00546B0C">
            <w:pPr>
              <w:pStyle w:val="afff3"/>
              <w:widowControl w:val="0"/>
              <w:numPr>
                <w:ilvl w:val="3"/>
                <w:numId w:val="45"/>
              </w:numPr>
              <w:tabs>
                <w:tab w:val="left" w:pos="567"/>
              </w:tabs>
              <w:spacing w:after="0" w:line="240" w:lineRule="auto"/>
              <w:ind w:left="317" w:hanging="317"/>
              <w:jc w:val="both"/>
              <w:rPr>
                <w:rFonts w:ascii="Times New Roman" w:hAnsi="Times New Roman"/>
              </w:rPr>
            </w:pPr>
            <w:r w:rsidRPr="00384F56">
              <w:rPr>
                <w:rFonts w:ascii="Times New Roman" w:hAnsi="Times New Roman"/>
              </w:rPr>
              <w:t xml:space="preserve">Предоставляет копию полиса страхования ответственности в соответствии с п. </w:t>
            </w:r>
            <w:r w:rsidR="00564962" w:rsidRPr="00384F56">
              <w:rPr>
                <w:rFonts w:ascii="Times New Roman" w:hAnsi="Times New Roman"/>
              </w:rPr>
              <w:t>14.14</w:t>
            </w:r>
            <w:r w:rsidRPr="00384F56">
              <w:rPr>
                <w:rFonts w:ascii="Times New Roman" w:hAnsi="Times New Roman"/>
              </w:rPr>
              <w:t xml:space="preserve"> </w:t>
            </w:r>
            <w:r w:rsidR="00B3190E" w:rsidRPr="00384F56">
              <w:rPr>
                <w:rFonts w:ascii="Times New Roman" w:hAnsi="Times New Roman"/>
              </w:rPr>
              <w:t>Инструкции по пропускному и внутриобъектовому режиму на объекте транспортной инфраструктуры аэропорт Санкт-Петербург (Пулково) ДП ДАБ 587</w:t>
            </w:r>
            <w:r w:rsidRPr="00384F56">
              <w:rPr>
                <w:rFonts w:ascii="Times New Roman" w:hAnsi="Times New Roman"/>
              </w:rPr>
              <w:t>.</w:t>
            </w:r>
          </w:p>
          <w:p w14:paraId="1D1ED290" w14:textId="77777777" w:rsidR="00973969" w:rsidRPr="00384F56" w:rsidRDefault="00973969" w:rsidP="00546B0C">
            <w:pPr>
              <w:pStyle w:val="afff3"/>
              <w:widowControl w:val="0"/>
              <w:numPr>
                <w:ilvl w:val="3"/>
                <w:numId w:val="45"/>
              </w:numPr>
              <w:tabs>
                <w:tab w:val="left" w:pos="567"/>
              </w:tabs>
              <w:spacing w:after="0" w:line="240" w:lineRule="auto"/>
              <w:ind w:left="317" w:hanging="317"/>
              <w:jc w:val="both"/>
              <w:rPr>
                <w:rFonts w:ascii="Times New Roman" w:hAnsi="Times New Roman"/>
              </w:rPr>
            </w:pPr>
            <w:r w:rsidRPr="00384F56">
              <w:rPr>
                <w:rFonts w:ascii="Times New Roman" w:hAnsi="Times New Roman"/>
              </w:rPr>
              <w:t>Для целей настоящего Договора Стороны договорились считать «транспортными средствами» любые автомототранспортные средства, тракторы, самоходные дорожно-строительные и иные машины с рабочим объемом двигателя внутреннего сгорания более 50 куб. см или максимальной мощностью электродвигателя более 4 кВт, а также прицепов к ним.</w:t>
            </w:r>
          </w:p>
          <w:p w14:paraId="42809636" w14:textId="77777777" w:rsidR="00973969" w:rsidRPr="00384F56" w:rsidRDefault="00973969" w:rsidP="00546B0C">
            <w:pPr>
              <w:pStyle w:val="afff3"/>
              <w:widowControl w:val="0"/>
              <w:numPr>
                <w:ilvl w:val="3"/>
                <w:numId w:val="45"/>
              </w:numPr>
              <w:tabs>
                <w:tab w:val="left" w:pos="567"/>
              </w:tabs>
              <w:spacing w:after="0" w:line="240" w:lineRule="auto"/>
              <w:ind w:left="317" w:hanging="317"/>
              <w:jc w:val="both"/>
              <w:rPr>
                <w:rFonts w:ascii="Times New Roman" w:hAnsi="Times New Roman"/>
              </w:rPr>
            </w:pPr>
            <w:r w:rsidRPr="00384F56">
              <w:rPr>
                <w:rFonts w:ascii="Times New Roman" w:hAnsi="Times New Roman"/>
              </w:rPr>
              <w:t>Расходы на изготовление пропусков в КЗА для работников и/или транспортных средств Подрядчика несет Заказчик.</w:t>
            </w:r>
          </w:p>
          <w:p w14:paraId="5A0F5C6C" w14:textId="1A1B4718" w:rsidR="00973969" w:rsidRPr="00384F56" w:rsidRDefault="00973969" w:rsidP="00546B0C">
            <w:pPr>
              <w:pStyle w:val="afff3"/>
              <w:widowControl w:val="0"/>
              <w:numPr>
                <w:ilvl w:val="3"/>
                <w:numId w:val="45"/>
              </w:numPr>
              <w:tabs>
                <w:tab w:val="left" w:pos="567"/>
              </w:tabs>
              <w:spacing w:after="0" w:line="240" w:lineRule="auto"/>
              <w:ind w:left="317" w:hanging="317"/>
              <w:jc w:val="both"/>
              <w:rPr>
                <w:rFonts w:ascii="Times New Roman" w:hAnsi="Times New Roman"/>
              </w:rPr>
            </w:pPr>
            <w:r w:rsidRPr="00384F56">
              <w:rPr>
                <w:rFonts w:ascii="Times New Roman" w:hAnsi="Times New Roman"/>
              </w:rPr>
              <w:lastRenderedPageBreak/>
              <w:t xml:space="preserve">Подрядчик обязан допускать к управлению транспортными средствами только водителей, прошедших обучение правилам движения в соответствии с Инструкцией Заказчика «Организация движения спецтранспорта и средств механизации на аэродроме «Санкт-Петербург» (Пулково)» </w:t>
            </w:r>
            <w:r w:rsidR="00596F0C" w:rsidRPr="00384F56">
              <w:rPr>
                <w:rFonts w:ascii="Times New Roman" w:hAnsi="Times New Roman"/>
              </w:rPr>
              <w:t xml:space="preserve">ДП </w:t>
            </w:r>
            <w:r w:rsidRPr="00384F56">
              <w:rPr>
                <w:rFonts w:ascii="Times New Roman" w:hAnsi="Times New Roman"/>
              </w:rPr>
              <w:t>СООДП 528.</w:t>
            </w:r>
          </w:p>
          <w:p w14:paraId="439C3E46" w14:textId="690B7CEB" w:rsidR="00B81CA1" w:rsidRPr="00384F56" w:rsidRDefault="00973969" w:rsidP="00546B0C">
            <w:pPr>
              <w:pStyle w:val="afff3"/>
              <w:widowControl w:val="0"/>
              <w:numPr>
                <w:ilvl w:val="3"/>
                <w:numId w:val="45"/>
              </w:numPr>
              <w:tabs>
                <w:tab w:val="left" w:pos="567"/>
              </w:tabs>
              <w:spacing w:after="0" w:line="240" w:lineRule="auto"/>
              <w:ind w:left="317" w:hanging="317"/>
              <w:jc w:val="both"/>
              <w:rPr>
                <w:rFonts w:ascii="Times New Roman" w:hAnsi="Times New Roman"/>
              </w:rPr>
            </w:pPr>
            <w:r w:rsidRPr="00384F56">
              <w:rPr>
                <w:rFonts w:ascii="Times New Roman" w:hAnsi="Times New Roman"/>
              </w:rPr>
              <w:t xml:space="preserve">Актуальная редакция Инструкции «Организация движения спецтранспорта и средств механизации на аэродроме «Санкт-Петербург» (Пулково)» </w:t>
            </w:r>
            <w:r w:rsidR="00596F0C" w:rsidRPr="00384F56">
              <w:rPr>
                <w:rFonts w:ascii="Times New Roman" w:hAnsi="Times New Roman"/>
              </w:rPr>
              <w:t xml:space="preserve">ДП </w:t>
            </w:r>
            <w:r w:rsidRPr="00384F56">
              <w:rPr>
                <w:rFonts w:ascii="Times New Roman" w:hAnsi="Times New Roman"/>
              </w:rPr>
              <w:t xml:space="preserve">СООДП 528 и </w:t>
            </w:r>
            <w:r w:rsidR="00B3190E" w:rsidRPr="00384F56">
              <w:rPr>
                <w:rFonts w:ascii="Times New Roman" w:hAnsi="Times New Roman"/>
              </w:rPr>
              <w:t xml:space="preserve">Инструкции по пропускному и внутриобъектовому режиму на объекте транспортной инфраструктуры аэропорт Санкт-Петербург (Пулково) ДП ДАБ 587 </w:t>
            </w:r>
            <w:r w:rsidRPr="00384F56">
              <w:rPr>
                <w:rFonts w:ascii="Times New Roman" w:hAnsi="Times New Roman"/>
              </w:rPr>
              <w:t xml:space="preserve">размещены на сайте Заказчика в сети «Интернет» по адресу: </w:t>
            </w:r>
            <w:hyperlink r:id="rId8" w:history="1">
              <w:r w:rsidRPr="00384F56">
                <w:rPr>
                  <w:rFonts w:ascii="Times New Roman" w:hAnsi="Times New Roman"/>
                </w:rPr>
                <w:t>http://www.pulkovoairport.ru/partners/permits/»</w:t>
              </w:r>
            </w:hyperlink>
            <w:r w:rsidRPr="00384F56">
              <w:rPr>
                <w:rFonts w:ascii="Times New Roman" w:hAnsi="Times New Roman"/>
              </w:rPr>
              <w:t>.</w:t>
            </w:r>
          </w:p>
          <w:p w14:paraId="1078B9C9" w14:textId="3FF7065F" w:rsidR="00973969" w:rsidRPr="00384F56" w:rsidRDefault="00973969" w:rsidP="009D2C5F">
            <w:pPr>
              <w:pStyle w:val="afff3"/>
              <w:widowControl w:val="0"/>
              <w:tabs>
                <w:tab w:val="left" w:pos="567"/>
              </w:tabs>
              <w:spacing w:afterLines="60" w:after="144" w:line="240" w:lineRule="auto"/>
              <w:ind w:left="0"/>
              <w:mirrorIndents/>
              <w:jc w:val="both"/>
              <w:rPr>
                <w:rFonts w:ascii="Times New Roman" w:hAnsi="Times New Roman"/>
              </w:rPr>
            </w:pPr>
          </w:p>
        </w:tc>
      </w:tr>
      <w:tr w:rsidR="00384F56" w:rsidRPr="00384F56" w14:paraId="3F1B1BD3" w14:textId="77777777" w:rsidTr="00384F56">
        <w:tc>
          <w:tcPr>
            <w:tcW w:w="534" w:type="dxa"/>
          </w:tcPr>
          <w:p w14:paraId="7BF2EF25" w14:textId="107B196C" w:rsidR="006E755E" w:rsidRPr="00384F56" w:rsidRDefault="006E755E" w:rsidP="009D2C5F">
            <w:pPr>
              <w:pStyle w:val="a6"/>
              <w:numPr>
                <w:ilvl w:val="0"/>
                <w:numId w:val="30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31CD4D09" w14:textId="04AC736A" w:rsidR="006E755E" w:rsidRPr="00384F56" w:rsidRDefault="006E755E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 xml:space="preserve">Страхование </w:t>
            </w:r>
          </w:p>
        </w:tc>
        <w:tc>
          <w:tcPr>
            <w:tcW w:w="7796" w:type="dxa"/>
            <w:shd w:val="clear" w:color="auto" w:fill="auto"/>
          </w:tcPr>
          <w:p w14:paraId="3B63C6EE" w14:textId="2BEC116C" w:rsidR="009A0FC0" w:rsidRPr="00384F56" w:rsidRDefault="00623180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317" w:hanging="283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До начала Работ по Договору </w:t>
            </w:r>
            <w:r w:rsidR="009A0FC0" w:rsidRPr="00384F56">
              <w:rPr>
                <w:sz w:val="22"/>
                <w:szCs w:val="22"/>
              </w:rPr>
              <w:t xml:space="preserve">Подрядчик обязан застраховать риск ответственности по обязательствам, возникающим вследствие причинения вреда жизни, здоровью или имуществу других лиц, которые могут возникнуть в процессе выполнения </w:t>
            </w:r>
            <w:r w:rsidR="00CB10D0" w:rsidRPr="00384F56">
              <w:rPr>
                <w:sz w:val="22"/>
                <w:szCs w:val="22"/>
              </w:rPr>
              <w:t>Р</w:t>
            </w:r>
            <w:r w:rsidR="009A0FC0" w:rsidRPr="00384F56">
              <w:rPr>
                <w:sz w:val="22"/>
                <w:szCs w:val="22"/>
              </w:rPr>
              <w:t xml:space="preserve">абот на следующих условиях: </w:t>
            </w:r>
          </w:p>
          <w:p w14:paraId="4C2346B8" w14:textId="3482F70B" w:rsidR="009A0FC0" w:rsidRPr="00384F56" w:rsidRDefault="009A0FC0" w:rsidP="00546B0C">
            <w:pPr>
              <w:pStyle w:val="a6"/>
              <w:numPr>
                <w:ilvl w:val="0"/>
                <w:numId w:val="35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Объекты страхования: (а) строительные и монтажные работы; (б)</w:t>
            </w:r>
            <w:r w:rsidR="00CB10D0" w:rsidRPr="00384F56">
              <w:rPr>
                <w:sz w:val="22"/>
                <w:szCs w:val="22"/>
              </w:rPr>
              <w:t> </w:t>
            </w:r>
            <w:r w:rsidRPr="00384F56">
              <w:rPr>
                <w:sz w:val="22"/>
                <w:szCs w:val="22"/>
              </w:rPr>
              <w:t>сооружения на строительной площадке; (в) оборудование строительной площадки (в том числе коммуникации); (г) гарантийные обязательства.</w:t>
            </w:r>
          </w:p>
          <w:p w14:paraId="3891B3A8" w14:textId="76783210" w:rsidR="009A0FC0" w:rsidRPr="00384F56" w:rsidRDefault="009A0FC0" w:rsidP="00546B0C">
            <w:pPr>
              <w:pStyle w:val="a6"/>
              <w:numPr>
                <w:ilvl w:val="0"/>
                <w:numId w:val="35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Страховые риски</w:t>
            </w:r>
            <w:r w:rsidR="00A94353" w:rsidRPr="00384F56">
              <w:rPr>
                <w:sz w:val="22"/>
                <w:szCs w:val="22"/>
              </w:rPr>
              <w:t xml:space="preserve"> – все риски гибели (утраты) или повреждения застрахованного имущества, используемого при выполнении </w:t>
            </w:r>
            <w:r w:rsidRPr="00384F56">
              <w:rPr>
                <w:sz w:val="22"/>
                <w:szCs w:val="22"/>
              </w:rPr>
              <w:t>Р</w:t>
            </w:r>
            <w:r w:rsidR="00A94353" w:rsidRPr="00384F56">
              <w:rPr>
                <w:sz w:val="22"/>
                <w:szCs w:val="22"/>
              </w:rPr>
              <w:t xml:space="preserve">абот, </w:t>
            </w:r>
            <w:r w:rsidRPr="00384F56">
              <w:rPr>
                <w:sz w:val="22"/>
                <w:szCs w:val="22"/>
              </w:rPr>
              <w:t>находящегося на Строительной площадке, имущества, используемого в Проекте, включая, но не ограничиваясь:</w:t>
            </w:r>
          </w:p>
          <w:p w14:paraId="48A6160A" w14:textId="77777777" w:rsidR="009A0FC0" w:rsidRPr="00384F56" w:rsidRDefault="009A0FC0" w:rsidP="00412073">
            <w:pPr>
              <w:numPr>
                <w:ilvl w:val="0"/>
                <w:numId w:val="47"/>
              </w:numPr>
              <w:tabs>
                <w:tab w:val="left" w:pos="1213"/>
                <w:tab w:val="left" w:pos="1701"/>
              </w:tabs>
              <w:ind w:left="742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пожар, взрыв, удар молнии;</w:t>
            </w:r>
          </w:p>
          <w:p w14:paraId="26A84797" w14:textId="77777777" w:rsidR="009A0FC0" w:rsidRPr="00384F56" w:rsidRDefault="009A0FC0" w:rsidP="00412073">
            <w:pPr>
              <w:numPr>
                <w:ilvl w:val="0"/>
                <w:numId w:val="47"/>
              </w:numPr>
              <w:tabs>
                <w:tab w:val="left" w:pos="1213"/>
                <w:tab w:val="left" w:pos="1701"/>
              </w:tabs>
              <w:ind w:left="742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падение летательных аппаратов;</w:t>
            </w:r>
          </w:p>
          <w:p w14:paraId="20CF2A0C" w14:textId="77777777" w:rsidR="009A0FC0" w:rsidRPr="00384F56" w:rsidRDefault="009A0FC0" w:rsidP="00412073">
            <w:pPr>
              <w:numPr>
                <w:ilvl w:val="0"/>
                <w:numId w:val="47"/>
              </w:numPr>
              <w:tabs>
                <w:tab w:val="left" w:pos="1213"/>
                <w:tab w:val="left" w:pos="1701"/>
              </w:tabs>
              <w:ind w:left="742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стихийные бедствия;</w:t>
            </w:r>
          </w:p>
          <w:p w14:paraId="468CDF0F" w14:textId="77777777" w:rsidR="009A0FC0" w:rsidRPr="00384F56" w:rsidRDefault="009A0FC0" w:rsidP="00412073">
            <w:pPr>
              <w:numPr>
                <w:ilvl w:val="0"/>
                <w:numId w:val="47"/>
              </w:numPr>
              <w:tabs>
                <w:tab w:val="left" w:pos="1213"/>
                <w:tab w:val="left" w:pos="1701"/>
              </w:tabs>
              <w:ind w:left="742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противоправные действия третьих лиц;</w:t>
            </w:r>
          </w:p>
          <w:p w14:paraId="25560DFB" w14:textId="77777777" w:rsidR="009A0FC0" w:rsidRPr="00384F56" w:rsidRDefault="009A0FC0" w:rsidP="00412073">
            <w:pPr>
              <w:numPr>
                <w:ilvl w:val="0"/>
                <w:numId w:val="47"/>
              </w:numPr>
              <w:tabs>
                <w:tab w:val="left" w:pos="1213"/>
                <w:tab w:val="left" w:pos="1701"/>
              </w:tabs>
              <w:ind w:left="742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повреждения водой;</w:t>
            </w:r>
          </w:p>
          <w:p w14:paraId="71630D41" w14:textId="1AF6F2E4" w:rsidR="009A0FC0" w:rsidRPr="00384F56" w:rsidRDefault="009A0FC0" w:rsidP="00412073">
            <w:pPr>
              <w:numPr>
                <w:ilvl w:val="0"/>
                <w:numId w:val="47"/>
              </w:numPr>
              <w:tabs>
                <w:tab w:val="left" w:pos="1213"/>
                <w:tab w:val="left" w:pos="1701"/>
              </w:tabs>
              <w:ind w:left="742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ошибки при монтаже;</w:t>
            </w:r>
          </w:p>
          <w:p w14:paraId="000063DD" w14:textId="77777777" w:rsidR="009A0FC0" w:rsidRPr="00384F56" w:rsidRDefault="009A0FC0" w:rsidP="00412073">
            <w:pPr>
              <w:numPr>
                <w:ilvl w:val="0"/>
                <w:numId w:val="47"/>
              </w:numPr>
              <w:tabs>
                <w:tab w:val="left" w:pos="1213"/>
                <w:tab w:val="left" w:pos="1701"/>
              </w:tabs>
              <w:ind w:left="742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обрушение или осадка грунта;</w:t>
            </w:r>
          </w:p>
          <w:p w14:paraId="2A03C278" w14:textId="77777777" w:rsidR="009A0FC0" w:rsidRPr="00384F56" w:rsidRDefault="009A0FC0" w:rsidP="00412073">
            <w:pPr>
              <w:numPr>
                <w:ilvl w:val="0"/>
                <w:numId w:val="47"/>
              </w:numPr>
              <w:tabs>
                <w:tab w:val="left" w:pos="1213"/>
                <w:tab w:val="left" w:pos="1701"/>
              </w:tabs>
              <w:ind w:left="742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риски во время испытаний и пуско-наладочных работ;</w:t>
            </w:r>
          </w:p>
          <w:p w14:paraId="6D483D60" w14:textId="77777777" w:rsidR="009A0FC0" w:rsidRPr="00384F56" w:rsidRDefault="009A0FC0" w:rsidP="00412073">
            <w:pPr>
              <w:numPr>
                <w:ilvl w:val="0"/>
                <w:numId w:val="47"/>
              </w:numPr>
              <w:tabs>
                <w:tab w:val="left" w:pos="1213"/>
                <w:tab w:val="left" w:pos="1701"/>
              </w:tabs>
              <w:ind w:left="742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любые другие внезапные и непредвиденные события.</w:t>
            </w:r>
          </w:p>
          <w:p w14:paraId="17ED6BFB" w14:textId="4F52AF82" w:rsidR="00112BB1" w:rsidRPr="00384F56" w:rsidRDefault="00112BB1" w:rsidP="00CB10D0">
            <w:pPr>
              <w:pStyle w:val="a6"/>
              <w:numPr>
                <w:ilvl w:val="0"/>
                <w:numId w:val="35"/>
              </w:numPr>
              <w:spacing w:after="0" w:line="276" w:lineRule="auto"/>
              <w:ind w:left="743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Страховое покрытие, должно </w:t>
            </w:r>
            <w:r w:rsidR="00054770" w:rsidRPr="00384F56">
              <w:rPr>
                <w:sz w:val="22"/>
                <w:szCs w:val="22"/>
              </w:rPr>
              <w:t>обеспечивать</w:t>
            </w:r>
            <w:r w:rsidRPr="00384F56">
              <w:rPr>
                <w:sz w:val="22"/>
                <w:szCs w:val="22"/>
              </w:rPr>
              <w:t xml:space="preserve"> возмещение расходов страхователя по искам о возмещении вреда (включая расходы истца), по которым признана его вина за случайное причинение:</w:t>
            </w:r>
          </w:p>
          <w:p w14:paraId="0A544B89" w14:textId="5F722A92" w:rsidR="00112BB1" w:rsidRPr="00384F56" w:rsidRDefault="00112BB1" w:rsidP="00CB10D0">
            <w:pPr>
              <w:numPr>
                <w:ilvl w:val="0"/>
                <w:numId w:val="47"/>
              </w:numPr>
              <w:tabs>
                <w:tab w:val="left" w:pos="1067"/>
                <w:tab w:val="left" w:pos="1701"/>
              </w:tabs>
              <w:ind w:left="743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смерти, телесной травмы, болезни, заболевания; и/или</w:t>
            </w:r>
          </w:p>
          <w:p w14:paraId="5EE287F5" w14:textId="305012E5" w:rsidR="00112BB1" w:rsidRPr="00384F56" w:rsidRDefault="00112BB1" w:rsidP="00CB10D0">
            <w:pPr>
              <w:numPr>
                <w:ilvl w:val="0"/>
                <w:numId w:val="47"/>
              </w:numPr>
              <w:tabs>
                <w:tab w:val="left" w:pos="1067"/>
                <w:tab w:val="left" w:pos="1701"/>
              </w:tabs>
              <w:ind w:left="743" w:firstLine="0"/>
              <w:jc w:val="both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гибели или повреждения имущества третьих лиц,</w:t>
            </w:r>
          </w:p>
          <w:p w14:paraId="33869CE5" w14:textId="1E361728" w:rsidR="00112BB1" w:rsidRPr="00384F56" w:rsidRDefault="00112BB1" w:rsidP="00CB10D0">
            <w:pPr>
              <w:ind w:left="743"/>
              <w:jc w:val="both"/>
              <w:outlineLvl w:val="0"/>
              <w:rPr>
                <w:rFonts w:eastAsia="MS Mincho"/>
                <w:sz w:val="22"/>
                <w:szCs w:val="22"/>
                <w:lang w:bidi="he-IL"/>
              </w:rPr>
            </w:pPr>
            <w:r w:rsidRPr="00384F56">
              <w:rPr>
                <w:rFonts w:eastAsia="MS Mincho"/>
                <w:sz w:val="22"/>
                <w:szCs w:val="22"/>
                <w:lang w:bidi="he-IL"/>
              </w:rPr>
              <w:t>в случаях, когда события происходят в течение периода страхования и связанны с выполнением Работ.</w:t>
            </w:r>
          </w:p>
          <w:p w14:paraId="7DCF9FCE" w14:textId="5FCE1D22" w:rsidR="00654719" w:rsidRPr="00384F56" w:rsidRDefault="00654719" w:rsidP="00546B0C">
            <w:pPr>
              <w:pStyle w:val="a6"/>
              <w:numPr>
                <w:ilvl w:val="0"/>
                <w:numId w:val="35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Период страхования:</w:t>
            </w:r>
            <w:r w:rsidR="00BC47FA" w:rsidRPr="00384F56">
              <w:rPr>
                <w:sz w:val="22"/>
                <w:szCs w:val="22"/>
              </w:rPr>
              <w:t xml:space="preserve"> </w:t>
            </w:r>
            <w:r w:rsidR="0027025B" w:rsidRPr="00384F56">
              <w:rPr>
                <w:sz w:val="22"/>
                <w:szCs w:val="22"/>
              </w:rPr>
              <w:t>с даты начала работ по Договору до даты истечения 12 (двенадцати) месяцев с даты</w:t>
            </w:r>
            <w:r w:rsidR="009A0FC0" w:rsidRPr="00384F56">
              <w:rPr>
                <w:sz w:val="22"/>
                <w:szCs w:val="22"/>
              </w:rPr>
              <w:t xml:space="preserve"> подписания Итогового акта</w:t>
            </w:r>
            <w:r w:rsidR="0027025B" w:rsidRPr="00384F56">
              <w:rPr>
                <w:sz w:val="22"/>
                <w:szCs w:val="22"/>
              </w:rPr>
              <w:t xml:space="preserve"> по Договору</w:t>
            </w:r>
            <w:r w:rsidR="00BC47FA" w:rsidRPr="00384F56">
              <w:rPr>
                <w:sz w:val="22"/>
                <w:szCs w:val="22"/>
              </w:rPr>
              <w:t>.</w:t>
            </w:r>
          </w:p>
          <w:p w14:paraId="02DE0C87" w14:textId="12C4A410" w:rsidR="009A0FC0" w:rsidRPr="00384F56" w:rsidRDefault="00E61B47" w:rsidP="00546B0C">
            <w:pPr>
              <w:pStyle w:val="a6"/>
              <w:numPr>
                <w:ilvl w:val="0"/>
                <w:numId w:val="35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Страхов</w:t>
            </w:r>
            <w:r w:rsidR="009A0FC0" w:rsidRPr="00384F56">
              <w:rPr>
                <w:sz w:val="22"/>
                <w:szCs w:val="22"/>
              </w:rPr>
              <w:t>ая сумма</w:t>
            </w:r>
            <w:r w:rsidR="009C36C2" w:rsidRPr="00384F56">
              <w:rPr>
                <w:sz w:val="22"/>
                <w:szCs w:val="22"/>
              </w:rPr>
              <w:t xml:space="preserve">: </w:t>
            </w:r>
            <w:r w:rsidR="0054306C" w:rsidRPr="00384F56">
              <w:rPr>
                <w:sz w:val="22"/>
                <w:szCs w:val="22"/>
              </w:rPr>
              <w:t>880 000 000,00 рублей.</w:t>
            </w:r>
          </w:p>
          <w:p w14:paraId="7B70E61D" w14:textId="6CD85A2E" w:rsidR="009A0FC0" w:rsidRPr="00384F56" w:rsidRDefault="009C36C2" w:rsidP="00546B0C">
            <w:pPr>
              <w:pStyle w:val="a6"/>
              <w:numPr>
                <w:ilvl w:val="0"/>
                <w:numId w:val="35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Размер франшизы не должен превышать </w:t>
            </w:r>
            <w:r w:rsidR="009A0FC0" w:rsidRPr="00384F56">
              <w:rPr>
                <w:sz w:val="22"/>
                <w:szCs w:val="22"/>
              </w:rPr>
              <w:t xml:space="preserve">1% от </w:t>
            </w:r>
            <w:r w:rsidRPr="00384F56">
              <w:rPr>
                <w:sz w:val="22"/>
                <w:szCs w:val="22"/>
              </w:rPr>
              <w:t>Страховой суммы</w:t>
            </w:r>
            <w:r w:rsidR="009A0FC0" w:rsidRPr="00384F56">
              <w:rPr>
                <w:sz w:val="22"/>
                <w:szCs w:val="22"/>
              </w:rPr>
              <w:t>.</w:t>
            </w:r>
          </w:p>
          <w:p w14:paraId="6318510F" w14:textId="1194C35E" w:rsidR="009A0FC0" w:rsidRPr="00384F56" w:rsidRDefault="009A0FC0" w:rsidP="00546B0C">
            <w:pPr>
              <w:pStyle w:val="a6"/>
              <w:numPr>
                <w:ilvl w:val="0"/>
                <w:numId w:val="35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Территория строительной площадки Аэропорта</w:t>
            </w:r>
            <w:r w:rsidR="00CB10D0" w:rsidRPr="00384F56">
              <w:rPr>
                <w:sz w:val="22"/>
                <w:szCs w:val="22"/>
              </w:rPr>
              <w:t>,</w:t>
            </w:r>
            <w:r w:rsidRPr="00384F56">
              <w:rPr>
                <w:sz w:val="22"/>
                <w:szCs w:val="22"/>
              </w:rPr>
              <w:t xml:space="preserve"> включая складирование и хранение вне стройплощадки и внутренние перевозки везде в пределах территории Российской Федерации и в связи с </w:t>
            </w:r>
            <w:r w:rsidR="0054306C" w:rsidRPr="00384F56">
              <w:rPr>
                <w:sz w:val="22"/>
                <w:szCs w:val="22"/>
              </w:rPr>
              <w:t>исполнением Договора</w:t>
            </w:r>
            <w:r w:rsidRPr="00384F56">
              <w:rPr>
                <w:sz w:val="22"/>
                <w:szCs w:val="22"/>
              </w:rPr>
              <w:t>.</w:t>
            </w:r>
          </w:p>
          <w:p w14:paraId="1DFFAB44" w14:textId="75534360" w:rsidR="00E61B47" w:rsidRPr="00384F56" w:rsidRDefault="009A0FC0" w:rsidP="00546B0C">
            <w:pPr>
              <w:pStyle w:val="a6"/>
              <w:numPr>
                <w:ilvl w:val="0"/>
                <w:numId w:val="35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Срок</w:t>
            </w:r>
            <w:r w:rsidR="00E61B47" w:rsidRPr="00384F56">
              <w:rPr>
                <w:sz w:val="22"/>
                <w:szCs w:val="22"/>
              </w:rPr>
              <w:t xml:space="preserve">: </w:t>
            </w:r>
            <w:r w:rsidR="00BB2168" w:rsidRPr="00384F56">
              <w:rPr>
                <w:sz w:val="22"/>
                <w:szCs w:val="22"/>
              </w:rPr>
              <w:t>с даты начала работ по Договору до даты истечения 12</w:t>
            </w:r>
            <w:r w:rsidR="00CB10D0" w:rsidRPr="00384F56">
              <w:rPr>
                <w:sz w:val="22"/>
                <w:szCs w:val="22"/>
              </w:rPr>
              <w:t> </w:t>
            </w:r>
            <w:r w:rsidR="00BB2168" w:rsidRPr="00384F56">
              <w:rPr>
                <w:sz w:val="22"/>
                <w:szCs w:val="22"/>
              </w:rPr>
              <w:t>(двенадцати) месяцев с даты приемки работ по Договору</w:t>
            </w:r>
            <w:r w:rsidR="00E61B47" w:rsidRPr="00384F56">
              <w:rPr>
                <w:sz w:val="22"/>
                <w:szCs w:val="22"/>
              </w:rPr>
              <w:t>.</w:t>
            </w:r>
          </w:p>
          <w:p w14:paraId="461CF1FD" w14:textId="0D8A817E" w:rsidR="0054306C" w:rsidRPr="00384F56" w:rsidRDefault="0054306C" w:rsidP="009D2C5F">
            <w:pPr>
              <w:pStyle w:val="a6"/>
              <w:spacing w:afterLines="60" w:after="144" w:line="276" w:lineRule="auto"/>
              <w:ind w:left="742" w:hanging="708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52170704" w14:textId="1828EB91" w:rsidR="009A0FC0" w:rsidRPr="00384F56" w:rsidRDefault="009A0FC0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317" w:hanging="283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lastRenderedPageBreak/>
              <w:t>В случае использования автотранспорта и/или средств механизации (бульдозеры, экскаваторы, краны, грузовики и т.п.) Подрядчик обязан застраховать риск ответственности по обязательствам, возникающим вследствие причинения вреда жизни, здоровью или имуществу других лиц, которые могут возникнуть в процессе выполнения Работ на следующих условиях:</w:t>
            </w:r>
          </w:p>
          <w:p w14:paraId="58751658" w14:textId="77777777" w:rsidR="009A0FC0" w:rsidRPr="00384F56" w:rsidRDefault="009A0FC0" w:rsidP="00546B0C">
            <w:pPr>
              <w:pStyle w:val="a6"/>
              <w:numPr>
                <w:ilvl w:val="0"/>
                <w:numId w:val="48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Страховая сумма: не менее рублевого эквивалента 1 000 000 долларов США (по курсу ЦБ РФ на день заключения договора страхования), а в случае использования автотранспорта и/или средств механизации (бульдозеры, экскаваторы, краны, грузовики и т.п.) на территории аэродрома - не менее рублевого эквивалента 50.000.000 (пятидесяти миллионов) долларов США (по курсу ЦБ РФ на день заключения договора страхования);</w:t>
            </w:r>
          </w:p>
          <w:p w14:paraId="1EE70B68" w14:textId="77777777" w:rsidR="009A0FC0" w:rsidRPr="00384F56" w:rsidRDefault="009A0FC0" w:rsidP="00546B0C">
            <w:pPr>
              <w:pStyle w:val="a6"/>
              <w:numPr>
                <w:ilvl w:val="0"/>
                <w:numId w:val="48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Срок: не менее срока выполнения работ по Договору;</w:t>
            </w:r>
          </w:p>
          <w:p w14:paraId="20AD5BAA" w14:textId="77777777" w:rsidR="009A0FC0" w:rsidRPr="00384F56" w:rsidRDefault="009A0FC0" w:rsidP="00546B0C">
            <w:pPr>
              <w:pStyle w:val="a6"/>
              <w:numPr>
                <w:ilvl w:val="0"/>
                <w:numId w:val="48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В договоре страхования должен быть указан весь автотранспорт и/или средства механизации, используемые Подрядчиком при выполнении работ, либо должно быть указание на неограниченное количество транспортных средств, на которые распространяется страхование;</w:t>
            </w:r>
          </w:p>
          <w:p w14:paraId="35A25C27" w14:textId="77777777" w:rsidR="009A0FC0" w:rsidRPr="00384F56" w:rsidRDefault="009A0FC0" w:rsidP="00546B0C">
            <w:pPr>
              <w:pStyle w:val="a6"/>
              <w:numPr>
                <w:ilvl w:val="0"/>
                <w:numId w:val="48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Страхование должно распространяться на весь комплекс аэропорта «Пулково» и прилегающую территорию по периметру аэропорта в пределах 50 метров;</w:t>
            </w:r>
          </w:p>
          <w:p w14:paraId="30B62461" w14:textId="77777777" w:rsidR="009A0FC0" w:rsidRPr="00384F56" w:rsidRDefault="009A0FC0" w:rsidP="00546B0C">
            <w:pPr>
              <w:pStyle w:val="a6"/>
              <w:numPr>
                <w:ilvl w:val="0"/>
                <w:numId w:val="48"/>
              </w:numPr>
              <w:spacing w:afterLines="60" w:after="144" w:line="276" w:lineRule="auto"/>
              <w:ind w:left="742" w:hanging="425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Размер франшизы не должен превышать рублевого эквивалента 1 000 долларов США (по курсу ЦБ на день заключения договора страхования).</w:t>
            </w:r>
          </w:p>
          <w:p w14:paraId="08B34694" w14:textId="77777777" w:rsidR="00112BB1" w:rsidRPr="00384F56" w:rsidRDefault="00112BB1" w:rsidP="00112BB1">
            <w:pPr>
              <w:pStyle w:val="a6"/>
              <w:spacing w:afterLines="60" w:after="144" w:line="276" w:lineRule="auto"/>
              <w:ind w:left="742" w:hanging="708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2B1B266F" w14:textId="03F65549" w:rsidR="009A0FC0" w:rsidRPr="00384F56" w:rsidRDefault="00112BB1" w:rsidP="009D2C5F">
            <w:pPr>
              <w:pStyle w:val="a6"/>
              <w:spacing w:afterLines="60" w:after="144" w:line="276" w:lineRule="auto"/>
              <w:ind w:firstLine="34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Страховщики, условия договоров страхования подлежат предварительному согласованию Заказчиком.</w:t>
            </w:r>
          </w:p>
          <w:p w14:paraId="1588E08C" w14:textId="1CAE710C" w:rsidR="00E76A4E" w:rsidRPr="00384F56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7A82635D" w14:textId="77777777" w:rsidTr="00384F56">
        <w:tc>
          <w:tcPr>
            <w:tcW w:w="534" w:type="dxa"/>
          </w:tcPr>
          <w:p w14:paraId="244A6DC8" w14:textId="1B933DA2" w:rsidR="00373E01" w:rsidRPr="00384F56" w:rsidRDefault="00373E01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56626A72" w14:textId="77777777" w:rsidR="00373E01" w:rsidRPr="00384F56" w:rsidRDefault="00373E01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 xml:space="preserve">Разрешительные документы </w:t>
            </w:r>
          </w:p>
        </w:tc>
        <w:tc>
          <w:tcPr>
            <w:tcW w:w="7796" w:type="dxa"/>
            <w:shd w:val="clear" w:color="auto" w:fill="auto"/>
          </w:tcPr>
          <w:p w14:paraId="6EF1B4FE" w14:textId="18092601" w:rsidR="00373E01" w:rsidRPr="00384F56" w:rsidRDefault="004A044F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Подрядчик несет ответственность за получение</w:t>
            </w:r>
            <w:r w:rsidR="006977F5" w:rsidRPr="00384F56">
              <w:rPr>
                <w:sz w:val="22"/>
                <w:szCs w:val="22"/>
              </w:rPr>
              <w:t xml:space="preserve">, сохранение в силе в течение всего срока выполнения Работ по Договору </w:t>
            </w:r>
            <w:r w:rsidRPr="00384F56">
              <w:rPr>
                <w:sz w:val="22"/>
                <w:szCs w:val="22"/>
              </w:rPr>
              <w:t xml:space="preserve">любых </w:t>
            </w:r>
            <w:r w:rsidR="006977F5" w:rsidRPr="00384F56">
              <w:rPr>
                <w:sz w:val="22"/>
                <w:szCs w:val="22"/>
              </w:rPr>
              <w:t>р</w:t>
            </w:r>
            <w:r w:rsidRPr="00384F56">
              <w:rPr>
                <w:sz w:val="22"/>
                <w:szCs w:val="22"/>
              </w:rPr>
              <w:t xml:space="preserve">азрешений, </w:t>
            </w:r>
            <w:r w:rsidR="006977F5" w:rsidRPr="00384F56">
              <w:rPr>
                <w:sz w:val="22"/>
                <w:szCs w:val="22"/>
              </w:rPr>
              <w:t xml:space="preserve">допусков, лицензий, </w:t>
            </w:r>
            <w:r w:rsidRPr="00384F56">
              <w:rPr>
                <w:sz w:val="22"/>
                <w:szCs w:val="22"/>
              </w:rPr>
              <w:t>требуемых в связи с выполнением и для выполнения работ</w:t>
            </w:r>
            <w:r w:rsidR="006977F5" w:rsidRPr="00384F56">
              <w:rPr>
                <w:sz w:val="22"/>
                <w:szCs w:val="22"/>
              </w:rPr>
              <w:t xml:space="preserve"> в соответствии с законодательством и (или) условиями Договора</w:t>
            </w:r>
            <w:r w:rsidRPr="00384F56">
              <w:rPr>
                <w:sz w:val="22"/>
                <w:szCs w:val="22"/>
              </w:rPr>
              <w:t>.</w:t>
            </w:r>
          </w:p>
          <w:p w14:paraId="568A1BFA" w14:textId="77777777" w:rsidR="00E76A4E" w:rsidRPr="00384F56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7938F23E" w14:textId="77777777" w:rsidR="006977F5" w:rsidRPr="00384F56" w:rsidRDefault="006977F5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Подрядчик обязан в течение всего срока выполнения работ </w:t>
            </w:r>
            <w:r w:rsidR="00214538" w:rsidRPr="00384F56">
              <w:rPr>
                <w:sz w:val="22"/>
                <w:szCs w:val="22"/>
              </w:rPr>
              <w:t>состоять в саморегулируемой организации в области проектирования и строительства с уровнем ответственности не ниже цены Договора.</w:t>
            </w:r>
          </w:p>
          <w:p w14:paraId="49952A3E" w14:textId="72AAF629" w:rsidR="00E76A4E" w:rsidRPr="00384F56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21875885" w14:textId="77777777" w:rsidTr="00384F56">
        <w:tc>
          <w:tcPr>
            <w:tcW w:w="534" w:type="dxa"/>
          </w:tcPr>
          <w:p w14:paraId="772AD4A1" w14:textId="77777777" w:rsidR="00373E01" w:rsidRPr="00384F56" w:rsidRDefault="00373E01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412C096B" w14:textId="77777777" w:rsidR="00373E01" w:rsidRPr="00384F56" w:rsidRDefault="00373E01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Координация с заинтересованными лицами</w:t>
            </w:r>
          </w:p>
        </w:tc>
        <w:tc>
          <w:tcPr>
            <w:tcW w:w="7796" w:type="dxa"/>
            <w:shd w:val="clear" w:color="auto" w:fill="auto"/>
          </w:tcPr>
          <w:p w14:paraId="50F6FAF6" w14:textId="3B47729B" w:rsidR="00373E01" w:rsidRPr="00384F56" w:rsidRDefault="00373E01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Подрядчик осуществляет координацию работ со всеми заинтересованными лицами </w:t>
            </w:r>
            <w:r w:rsidR="005629E4" w:rsidRPr="00384F56">
              <w:rPr>
                <w:sz w:val="22"/>
                <w:szCs w:val="22"/>
              </w:rPr>
              <w:t xml:space="preserve">(в том числе </w:t>
            </w:r>
            <w:r w:rsidR="00DF6D08" w:rsidRPr="00384F56">
              <w:rPr>
                <w:sz w:val="22"/>
                <w:szCs w:val="22"/>
              </w:rPr>
              <w:t xml:space="preserve">со всеми службами Заказчика, </w:t>
            </w:r>
            <w:r w:rsidR="009A3357" w:rsidRPr="00384F56">
              <w:rPr>
                <w:sz w:val="22"/>
                <w:szCs w:val="22"/>
              </w:rPr>
              <w:t>Техническим заказчиком</w:t>
            </w:r>
            <w:r w:rsidR="005629E4" w:rsidRPr="00384F56">
              <w:rPr>
                <w:sz w:val="22"/>
                <w:szCs w:val="22"/>
              </w:rPr>
              <w:t xml:space="preserve">, </w:t>
            </w:r>
            <w:r w:rsidR="00214538" w:rsidRPr="00384F56">
              <w:rPr>
                <w:sz w:val="22"/>
                <w:szCs w:val="22"/>
              </w:rPr>
              <w:t xml:space="preserve">уполномоченными </w:t>
            </w:r>
            <w:r w:rsidR="005629E4" w:rsidRPr="00384F56">
              <w:rPr>
                <w:sz w:val="22"/>
                <w:szCs w:val="22"/>
              </w:rPr>
              <w:t>органами</w:t>
            </w:r>
            <w:r w:rsidR="00627025" w:rsidRPr="00384F56">
              <w:rPr>
                <w:sz w:val="22"/>
                <w:szCs w:val="22"/>
              </w:rPr>
              <w:t xml:space="preserve">, иными </w:t>
            </w:r>
            <w:r w:rsidR="0043171D" w:rsidRPr="00384F56">
              <w:rPr>
                <w:sz w:val="22"/>
                <w:szCs w:val="22"/>
              </w:rPr>
              <w:t>контрагентами</w:t>
            </w:r>
            <w:r w:rsidR="00627025" w:rsidRPr="00384F56">
              <w:rPr>
                <w:sz w:val="22"/>
                <w:szCs w:val="22"/>
              </w:rPr>
              <w:t xml:space="preserve"> Заказчика</w:t>
            </w:r>
            <w:r w:rsidR="005629E4" w:rsidRPr="00384F56">
              <w:rPr>
                <w:sz w:val="22"/>
                <w:szCs w:val="22"/>
              </w:rPr>
              <w:t>)</w:t>
            </w:r>
            <w:r w:rsidRPr="00384F56">
              <w:rPr>
                <w:sz w:val="22"/>
                <w:szCs w:val="22"/>
              </w:rPr>
              <w:t>, а также несет все риски, связанные с этим.</w:t>
            </w:r>
          </w:p>
          <w:p w14:paraId="0210A92E" w14:textId="77777777" w:rsidR="00E76A4E" w:rsidRPr="00384F56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  <w:p w14:paraId="21A48C51" w14:textId="0E258F6E" w:rsidR="00E76A4E" w:rsidRPr="00384F56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Заказчик не берет на себя никаких обязательств по обеспечению доступа Подрядчика к коммуникациям или по оплате расходов Подрядчика, по подключению к необходимым коммуникациям.</w:t>
            </w:r>
          </w:p>
          <w:p w14:paraId="51721B1F" w14:textId="3032338B" w:rsidR="00E76A4E" w:rsidRPr="00384F56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4EA5A580" w14:textId="77777777" w:rsidTr="00384F56">
        <w:tc>
          <w:tcPr>
            <w:tcW w:w="534" w:type="dxa"/>
          </w:tcPr>
          <w:p w14:paraId="69C05C09" w14:textId="77777777" w:rsidR="001D1353" w:rsidRPr="00384F56" w:rsidRDefault="001D1353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1397A255" w14:textId="4ABD65F6" w:rsidR="001D1353" w:rsidRPr="00384F56" w:rsidRDefault="00212842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  <w:lang w:val="en-US"/>
              </w:rPr>
            </w:pPr>
            <w:r w:rsidRPr="00384F56">
              <w:rPr>
                <w:b/>
                <w:sz w:val="22"/>
                <w:szCs w:val="22"/>
              </w:rPr>
              <w:t>Поставщики и с</w:t>
            </w:r>
            <w:r w:rsidR="001E1B22" w:rsidRPr="00384F56">
              <w:rPr>
                <w:b/>
                <w:sz w:val="22"/>
                <w:szCs w:val="22"/>
              </w:rPr>
              <w:t>убподрядчик</w:t>
            </w:r>
            <w:r w:rsidR="00FF2475" w:rsidRPr="00384F56">
              <w:rPr>
                <w:b/>
                <w:sz w:val="22"/>
                <w:szCs w:val="22"/>
              </w:rPr>
              <w:t>и</w:t>
            </w:r>
          </w:p>
        </w:tc>
        <w:tc>
          <w:tcPr>
            <w:tcW w:w="7796" w:type="dxa"/>
            <w:shd w:val="clear" w:color="auto" w:fill="auto"/>
          </w:tcPr>
          <w:p w14:paraId="3B3B6149" w14:textId="164CBC67" w:rsidR="004A044F" w:rsidRPr="00384F56" w:rsidRDefault="004A044F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Для исполнения своих обязанностей по Договору Подрядчик вправе привлекать за свой счет субподрядчиков</w:t>
            </w:r>
            <w:r w:rsidR="0012068C" w:rsidRPr="00384F56">
              <w:rPr>
                <w:sz w:val="22"/>
                <w:szCs w:val="22"/>
              </w:rPr>
              <w:t xml:space="preserve"> (включая поставщиков)</w:t>
            </w:r>
            <w:r w:rsidR="009A4AFE" w:rsidRPr="00384F56">
              <w:rPr>
                <w:sz w:val="22"/>
                <w:szCs w:val="22"/>
              </w:rPr>
              <w:t xml:space="preserve"> с обязательным предварительным письменным согласованием </w:t>
            </w:r>
            <w:r w:rsidR="0012068C" w:rsidRPr="00384F56">
              <w:rPr>
                <w:sz w:val="22"/>
                <w:szCs w:val="22"/>
              </w:rPr>
              <w:t>с</w:t>
            </w:r>
            <w:r w:rsidR="009A4AFE" w:rsidRPr="00384F56">
              <w:rPr>
                <w:sz w:val="22"/>
                <w:szCs w:val="22"/>
              </w:rPr>
              <w:t>убподрядчика с Заказчиком</w:t>
            </w:r>
            <w:r w:rsidR="0012068C" w:rsidRPr="00384F56">
              <w:rPr>
                <w:sz w:val="22"/>
                <w:szCs w:val="22"/>
              </w:rPr>
              <w:t xml:space="preserve"> в соответствии с условиями Договора</w:t>
            </w:r>
            <w:r w:rsidR="00CB10D0" w:rsidRPr="00384F56">
              <w:rPr>
                <w:sz w:val="22"/>
                <w:szCs w:val="22"/>
              </w:rPr>
              <w:t>.</w:t>
            </w:r>
          </w:p>
          <w:p w14:paraId="2393B5C7" w14:textId="1C58AF1B" w:rsidR="00E76A4E" w:rsidRPr="00384F56" w:rsidRDefault="004A044F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Подрядчик несет ответственность за действия и бездействие своих субподрядчиков, как если бы такие действия или бездействие были осуществлены самим Подрядчиком, а Заказчик ни в какой мере не несет ответственность перед каким-либо субподрядчиком и никаким образом не связан с ними условиями какого-либо договора субподряда.</w:t>
            </w:r>
          </w:p>
          <w:p w14:paraId="2E56AFDE" w14:textId="50F7B1CB" w:rsidR="00ED66AB" w:rsidRPr="00384F56" w:rsidRDefault="00ED66AB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1E225480" w14:textId="77777777" w:rsidTr="00384F56">
        <w:tc>
          <w:tcPr>
            <w:tcW w:w="534" w:type="dxa"/>
          </w:tcPr>
          <w:p w14:paraId="088476E4" w14:textId="77777777" w:rsidR="00033CD7" w:rsidRPr="00384F56" w:rsidRDefault="00033CD7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5CD1CC7D" w14:textId="65DBB7C8" w:rsidR="00033CD7" w:rsidRPr="00384F56" w:rsidRDefault="00033CD7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Номинированный субподрядчик</w:t>
            </w:r>
          </w:p>
        </w:tc>
        <w:tc>
          <w:tcPr>
            <w:tcW w:w="7796" w:type="dxa"/>
            <w:shd w:val="clear" w:color="auto" w:fill="auto"/>
          </w:tcPr>
          <w:p w14:paraId="779EB212" w14:textId="51E5F584" w:rsidR="00033CD7" w:rsidRPr="00384F56" w:rsidRDefault="00033CD7" w:rsidP="007B5D18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юридическое лицо, предварительно выбранное Заказчиком, прямо поименованное в соответствующем Приложении </w:t>
            </w:r>
            <w:r w:rsidR="009E546E">
              <w:rPr>
                <w:sz w:val="22"/>
                <w:szCs w:val="22"/>
              </w:rPr>
              <w:t>3</w:t>
            </w:r>
            <w:r w:rsidRPr="00384F56">
              <w:rPr>
                <w:sz w:val="22"/>
                <w:szCs w:val="22"/>
              </w:rPr>
              <w:t>, привлекаемое Подрядчиком в соответствии с требованиями Договора для выполнения части Работ, в том числе поставки материалов и оборудования и транспортировки, необходимых для выполнения таких Работ, и имеющее соответствующие допуски, Разрешения и иные  документы,  необходимые для выполнения таких Работ</w:t>
            </w:r>
          </w:p>
        </w:tc>
      </w:tr>
      <w:tr w:rsidR="00384F56" w:rsidRPr="00384F56" w14:paraId="7E5384D8" w14:textId="77777777" w:rsidTr="00384F56">
        <w:tc>
          <w:tcPr>
            <w:tcW w:w="534" w:type="dxa"/>
          </w:tcPr>
          <w:p w14:paraId="43CAEEC6" w14:textId="77777777" w:rsidR="00346118" w:rsidRPr="00384F56" w:rsidRDefault="00346118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5B370283" w14:textId="67FDB69B" w:rsidR="00346118" w:rsidRPr="00384F56" w:rsidRDefault="00A8536E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 xml:space="preserve">Требования к производству работ </w:t>
            </w:r>
          </w:p>
        </w:tc>
        <w:tc>
          <w:tcPr>
            <w:tcW w:w="7796" w:type="dxa"/>
            <w:shd w:val="clear" w:color="auto" w:fill="auto"/>
          </w:tcPr>
          <w:p w14:paraId="7E6790CD" w14:textId="26B70DF9" w:rsidR="00330ADC" w:rsidRPr="00384F56" w:rsidRDefault="00330ADC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В соответствии с Техническим заданием (Приложение 1), действующим законодательств</w:t>
            </w:r>
            <w:r w:rsidR="00CB10D0" w:rsidRPr="00384F56">
              <w:rPr>
                <w:sz w:val="22"/>
                <w:szCs w:val="22"/>
              </w:rPr>
              <w:t>ом</w:t>
            </w:r>
            <w:r w:rsidRPr="00384F56">
              <w:rPr>
                <w:sz w:val="22"/>
                <w:szCs w:val="22"/>
              </w:rPr>
              <w:t>, регулирующим отношения в сфере строительства.</w:t>
            </w:r>
          </w:p>
          <w:p w14:paraId="6779F227" w14:textId="628921B1" w:rsidR="00330ADC" w:rsidRPr="00384F56" w:rsidRDefault="00330ADC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Требования Технического заказчика, организации, осуществляющей авторский надзор, выданные в соответствии с законодательством, регулирующим отношения в сфере строительства, обязательны для исполнения Подрядчиком.</w:t>
            </w:r>
          </w:p>
          <w:p w14:paraId="64C987B2" w14:textId="48FB2624" w:rsidR="00007005" w:rsidRPr="00384F56" w:rsidRDefault="00007005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Подрядчик ни при каких обстоятельствах не вправе приостанавливать исполнение любых своих обязательств по Договору, за исключением случаев получения соответствующего прямого письменного указания Заказчика или, когда такое право предоставлено </w:t>
            </w:r>
            <w:r w:rsidR="00E76A4E" w:rsidRPr="00384F56">
              <w:rPr>
                <w:sz w:val="22"/>
                <w:szCs w:val="22"/>
              </w:rPr>
              <w:t>Подрядчику з</w:t>
            </w:r>
            <w:r w:rsidRPr="00384F56">
              <w:rPr>
                <w:sz w:val="22"/>
                <w:szCs w:val="22"/>
              </w:rPr>
              <w:t>аконодательством.</w:t>
            </w:r>
          </w:p>
          <w:p w14:paraId="3216666F" w14:textId="1938844C" w:rsidR="00CA0751" w:rsidRPr="00384F56" w:rsidRDefault="00CA0751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Подрядчик обязан обеспечить в ходе производства Работ выполнение необходимых мероприятий по противопожарной безопасности, рациональному использованию территории, охране окружающей среды, правил внутриобъектового и пропускного режима, авиационной и транспортной безопасности, соблюдение существующих руководящих документов Министерства транспорта РФ, выполнение мероприятий по охране труда.</w:t>
            </w:r>
          </w:p>
          <w:p w14:paraId="79FA13D7" w14:textId="77777777" w:rsidR="00346118" w:rsidRPr="00384F56" w:rsidRDefault="00007005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Подрядчик несет риск случайной гибели или повреждения результата работ до момента окончательной приемки </w:t>
            </w:r>
            <w:r w:rsidR="005A06A3" w:rsidRPr="00384F56">
              <w:rPr>
                <w:sz w:val="22"/>
                <w:szCs w:val="22"/>
              </w:rPr>
              <w:t xml:space="preserve">Заказчиком </w:t>
            </w:r>
            <w:r w:rsidRPr="00384F56">
              <w:rPr>
                <w:sz w:val="22"/>
                <w:szCs w:val="22"/>
              </w:rPr>
              <w:t xml:space="preserve">Объекта. Приемка (подтверждение соответствия) и оплата работ, а также начало фактического использования результата работ или любые иные действия в отношении работ до окончательной приемки Объекта </w:t>
            </w:r>
            <w:r w:rsidR="005A06A3" w:rsidRPr="00384F56">
              <w:rPr>
                <w:sz w:val="22"/>
                <w:szCs w:val="22"/>
              </w:rPr>
              <w:t xml:space="preserve">Заказчиком </w:t>
            </w:r>
            <w:r w:rsidRPr="00384F56">
              <w:rPr>
                <w:sz w:val="22"/>
                <w:szCs w:val="22"/>
              </w:rPr>
              <w:t>не могут считаться приемкой работ в соответствии с пунктом 3 статьи 753 Гражданского кодекса РФ и не влекут перехода риска случайной гибели или повреждения результата работ от Подрядчика Заказчику.</w:t>
            </w:r>
            <w:r w:rsidR="008C654F" w:rsidRPr="00384F56">
              <w:rPr>
                <w:sz w:val="22"/>
                <w:szCs w:val="22"/>
              </w:rPr>
              <w:t xml:space="preserve"> </w:t>
            </w:r>
          </w:p>
          <w:p w14:paraId="2267AC8E" w14:textId="22453229" w:rsidR="00E76A4E" w:rsidRPr="00384F56" w:rsidDel="00346118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6187926F" w14:textId="77777777" w:rsidTr="00384F56">
        <w:tc>
          <w:tcPr>
            <w:tcW w:w="534" w:type="dxa"/>
          </w:tcPr>
          <w:p w14:paraId="651C5AB0" w14:textId="4C4BBD0D" w:rsidR="00E7461B" w:rsidRPr="00384F56" w:rsidRDefault="00E7461B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0BCFF479" w14:textId="65F308DE" w:rsidR="00E7461B" w:rsidRPr="00384F56" w:rsidRDefault="00E34E29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Приостановка работ</w:t>
            </w:r>
            <w:r w:rsidR="00E84B9B" w:rsidRPr="00384F56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7796" w:type="dxa"/>
            <w:shd w:val="clear" w:color="auto" w:fill="auto"/>
          </w:tcPr>
          <w:p w14:paraId="0D017036" w14:textId="1BE1B72E" w:rsidR="00E34E29" w:rsidRPr="00384F56" w:rsidRDefault="00E7461B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Заказчик </w:t>
            </w:r>
            <w:r w:rsidR="00E34E29" w:rsidRPr="00384F56">
              <w:rPr>
                <w:sz w:val="22"/>
                <w:szCs w:val="22"/>
              </w:rPr>
              <w:t>вправе приостановить выполнение Работ по Договору</w:t>
            </w:r>
            <w:r w:rsidR="002371BC" w:rsidRPr="00384F56">
              <w:rPr>
                <w:sz w:val="22"/>
                <w:szCs w:val="22"/>
              </w:rPr>
              <w:t xml:space="preserve"> (далее Приостановка)</w:t>
            </w:r>
            <w:r w:rsidR="00E34E29" w:rsidRPr="00384F56">
              <w:rPr>
                <w:sz w:val="22"/>
                <w:szCs w:val="22"/>
              </w:rPr>
              <w:t xml:space="preserve"> в случаях:</w:t>
            </w:r>
          </w:p>
          <w:p w14:paraId="64D555EE" w14:textId="37A82C07" w:rsidR="00EA742A" w:rsidRPr="00384F56" w:rsidRDefault="00E34E29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–в случае выявления в ходе строительного контроля отклонений от требований Договора до устранения таких отклонений Подрядчиком</w:t>
            </w:r>
            <w:r w:rsidR="00EA742A" w:rsidRPr="00384F56">
              <w:rPr>
                <w:sz w:val="22"/>
                <w:szCs w:val="22"/>
              </w:rPr>
              <w:t xml:space="preserve"> (</w:t>
            </w:r>
            <w:r w:rsidRPr="00384F56">
              <w:rPr>
                <w:sz w:val="22"/>
                <w:szCs w:val="22"/>
              </w:rPr>
              <w:t>при этом такая приостановка не является нарушением условий Договора Заказчиком</w:t>
            </w:r>
            <w:r w:rsidR="00EA742A" w:rsidRPr="00384F56">
              <w:rPr>
                <w:sz w:val="22"/>
                <w:szCs w:val="22"/>
              </w:rPr>
              <w:t>;</w:t>
            </w:r>
          </w:p>
          <w:p w14:paraId="7289DFBF" w14:textId="1A003FBA" w:rsidR="00BA6FAA" w:rsidRPr="00384F56" w:rsidRDefault="00EA742A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- </w:t>
            </w:r>
            <w:r w:rsidR="00BA6FAA" w:rsidRPr="00384F56">
              <w:rPr>
                <w:sz w:val="22"/>
                <w:szCs w:val="22"/>
              </w:rPr>
              <w:t>в случае нарушения Подрядчиком обязательств по Договору;</w:t>
            </w:r>
          </w:p>
          <w:p w14:paraId="7C025E4C" w14:textId="7D62FEDF" w:rsidR="00BA6FAA" w:rsidRPr="00384F56" w:rsidRDefault="00BA6FAA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lastRenderedPageBreak/>
              <w:t xml:space="preserve">- в случае введения службами аэропорта и (или) уполномоченными органами/организациями </w:t>
            </w:r>
            <w:r w:rsidR="00F560EE" w:rsidRPr="00384F56">
              <w:rPr>
                <w:sz w:val="22"/>
                <w:szCs w:val="22"/>
              </w:rPr>
              <w:t>ограничени</w:t>
            </w:r>
            <w:r w:rsidRPr="00384F56">
              <w:rPr>
                <w:sz w:val="22"/>
                <w:szCs w:val="22"/>
              </w:rPr>
              <w:t>й, требующих приостановки выполнения Работ по Договору.</w:t>
            </w:r>
          </w:p>
          <w:p w14:paraId="61CBED6C" w14:textId="77777777" w:rsidR="00BA6FAA" w:rsidRPr="00384F56" w:rsidRDefault="00BA6FAA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Подрядчик обязан приостановить Работы в срок, указанный Заказчиков в уведомлении о приостановке.</w:t>
            </w:r>
          </w:p>
          <w:p w14:paraId="03F6D6BC" w14:textId="467309D3" w:rsidR="00E7461B" w:rsidRPr="00384F56" w:rsidRDefault="00BA6FAA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Подрядчик не вправе требовать продления срока выполнения Работ и (или) возмещения каких-либо расходов (убытков),</w:t>
            </w:r>
            <w:r w:rsidR="002371BC" w:rsidRPr="00384F56">
              <w:rPr>
                <w:sz w:val="22"/>
                <w:szCs w:val="22"/>
              </w:rPr>
              <w:t xml:space="preserve"> связанных с такой П</w:t>
            </w:r>
            <w:r w:rsidRPr="00384F56">
              <w:rPr>
                <w:sz w:val="22"/>
                <w:szCs w:val="22"/>
              </w:rPr>
              <w:t>риостановкой</w:t>
            </w:r>
            <w:r w:rsidR="00E7461B" w:rsidRPr="00384F56">
              <w:rPr>
                <w:sz w:val="22"/>
                <w:szCs w:val="22"/>
              </w:rPr>
              <w:t xml:space="preserve">. </w:t>
            </w:r>
          </w:p>
          <w:p w14:paraId="43E273F7" w14:textId="17564E4E" w:rsidR="00E76A4E" w:rsidRPr="00384F56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2166E7E9" w14:textId="77777777" w:rsidTr="00384F56">
        <w:tc>
          <w:tcPr>
            <w:tcW w:w="534" w:type="dxa"/>
          </w:tcPr>
          <w:p w14:paraId="4161088D" w14:textId="77777777" w:rsidR="008B17F3" w:rsidRPr="00384F56" w:rsidRDefault="008B17F3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4291E8E8" w14:textId="77777777" w:rsidR="008B17F3" w:rsidRPr="00384F56" w:rsidRDefault="008B17F3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Отходы</w:t>
            </w:r>
            <w:r w:rsidR="003666A9" w:rsidRPr="00384F56">
              <w:rPr>
                <w:b/>
                <w:sz w:val="22"/>
                <w:szCs w:val="22"/>
              </w:rPr>
              <w:t xml:space="preserve"> и загрязнения</w:t>
            </w:r>
          </w:p>
        </w:tc>
        <w:tc>
          <w:tcPr>
            <w:tcW w:w="7796" w:type="dxa"/>
            <w:shd w:val="clear" w:color="auto" w:fill="auto"/>
          </w:tcPr>
          <w:p w14:paraId="56CE86AD" w14:textId="77777777" w:rsidR="008B17F3" w:rsidRPr="00384F56" w:rsidRDefault="008B17F3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Подрядчик </w:t>
            </w:r>
            <w:r w:rsidR="00F37CF2" w:rsidRPr="00384F56">
              <w:rPr>
                <w:sz w:val="22"/>
                <w:szCs w:val="22"/>
              </w:rPr>
              <w:t>обязан</w:t>
            </w:r>
            <w:r w:rsidR="00EF4E35" w:rsidRPr="00384F56">
              <w:rPr>
                <w:sz w:val="22"/>
                <w:szCs w:val="22"/>
              </w:rPr>
              <w:t xml:space="preserve"> </w:t>
            </w:r>
            <w:r w:rsidR="00F37CF2" w:rsidRPr="00384F56">
              <w:rPr>
                <w:sz w:val="22"/>
                <w:szCs w:val="22"/>
              </w:rPr>
              <w:t xml:space="preserve">обеспечить </w:t>
            </w:r>
            <w:r w:rsidR="00EF4E35" w:rsidRPr="00384F56">
              <w:rPr>
                <w:sz w:val="22"/>
                <w:szCs w:val="22"/>
              </w:rPr>
              <w:t xml:space="preserve">обустройство мест накопления в соответствии с санитарно-эпидемиологическими и экологическими требованиями, </w:t>
            </w:r>
            <w:r w:rsidR="00F37CF2" w:rsidRPr="00384F56">
              <w:rPr>
                <w:sz w:val="22"/>
                <w:szCs w:val="22"/>
              </w:rPr>
              <w:t>вывоз со строительной площадки всех отходов и, если применимо, их соответствующую утилизацию</w:t>
            </w:r>
            <w:r w:rsidR="00BA6FAA" w:rsidRPr="00384F56">
              <w:rPr>
                <w:sz w:val="22"/>
                <w:szCs w:val="22"/>
              </w:rPr>
              <w:t xml:space="preserve"> (размещение)</w:t>
            </w:r>
            <w:r w:rsidRPr="00384F56">
              <w:rPr>
                <w:sz w:val="22"/>
                <w:szCs w:val="22"/>
              </w:rPr>
              <w:t>.</w:t>
            </w:r>
          </w:p>
          <w:p w14:paraId="0BB1468A" w14:textId="4CC24F33" w:rsidR="00EB5A4A" w:rsidRPr="00384F56" w:rsidRDefault="00EB5A4A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Подрядчик является собственников отходов (</w:t>
            </w:r>
            <w:proofErr w:type="spellStart"/>
            <w:r w:rsidRPr="00384F56">
              <w:rPr>
                <w:sz w:val="22"/>
                <w:szCs w:val="22"/>
              </w:rPr>
              <w:t>отходообразователем</w:t>
            </w:r>
            <w:proofErr w:type="spellEnd"/>
            <w:r w:rsidRPr="00384F56">
              <w:rPr>
                <w:sz w:val="22"/>
                <w:szCs w:val="22"/>
              </w:rPr>
              <w:t>), образованных в ходе выполнения Работ с момента их образования.</w:t>
            </w:r>
          </w:p>
          <w:p w14:paraId="72A0E465" w14:textId="275C6936" w:rsidR="00E76A4E" w:rsidRPr="00384F56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6F7E110E" w14:textId="77777777" w:rsidTr="00384F56">
        <w:tc>
          <w:tcPr>
            <w:tcW w:w="534" w:type="dxa"/>
          </w:tcPr>
          <w:p w14:paraId="03DB9ACF" w14:textId="77777777" w:rsidR="00295457" w:rsidRPr="00384F56" w:rsidRDefault="00295457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1ACE9D6A" w14:textId="77777777" w:rsidR="00295457" w:rsidRPr="00384F56" w:rsidRDefault="00295457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Инструкции по эксплуатации</w:t>
            </w:r>
          </w:p>
        </w:tc>
        <w:tc>
          <w:tcPr>
            <w:tcW w:w="7796" w:type="dxa"/>
            <w:shd w:val="clear" w:color="auto" w:fill="auto"/>
          </w:tcPr>
          <w:p w14:paraId="6AB32CB4" w14:textId="77777777" w:rsidR="00295457" w:rsidRPr="00384F56" w:rsidRDefault="00295457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 xml:space="preserve">Подрядчик </w:t>
            </w:r>
            <w:r w:rsidR="0021148D" w:rsidRPr="00384F56">
              <w:rPr>
                <w:sz w:val="22"/>
                <w:szCs w:val="22"/>
              </w:rPr>
              <w:t xml:space="preserve">обеспечивает и несет расходы, связанные с подготовкой и предоставлением </w:t>
            </w:r>
            <w:r w:rsidR="00E62490" w:rsidRPr="00384F56">
              <w:rPr>
                <w:sz w:val="22"/>
                <w:szCs w:val="22"/>
              </w:rPr>
              <w:t>З</w:t>
            </w:r>
            <w:r w:rsidR="0021148D" w:rsidRPr="00384F56">
              <w:rPr>
                <w:sz w:val="22"/>
                <w:szCs w:val="22"/>
              </w:rPr>
              <w:t>аказчику инструкции по эксплуатации на все системы и оборудовани</w:t>
            </w:r>
            <w:r w:rsidR="00E62490" w:rsidRPr="00384F56">
              <w:rPr>
                <w:sz w:val="22"/>
                <w:szCs w:val="22"/>
              </w:rPr>
              <w:t>е</w:t>
            </w:r>
            <w:r w:rsidR="0021148D" w:rsidRPr="00384F56">
              <w:rPr>
                <w:sz w:val="22"/>
                <w:szCs w:val="22"/>
              </w:rPr>
              <w:t>.</w:t>
            </w:r>
          </w:p>
          <w:p w14:paraId="0379B76A" w14:textId="24D0A57A" w:rsidR="00E76A4E" w:rsidRPr="00384F56" w:rsidRDefault="00E76A4E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76FA478B" w14:textId="77777777" w:rsidTr="00384F56">
        <w:tc>
          <w:tcPr>
            <w:tcW w:w="534" w:type="dxa"/>
          </w:tcPr>
          <w:p w14:paraId="52614517" w14:textId="77777777" w:rsidR="001D1353" w:rsidRPr="00384F56" w:rsidRDefault="001D1353" w:rsidP="00546B0C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78A458B2" w14:textId="77777777" w:rsidR="001D1353" w:rsidRPr="00384F56" w:rsidRDefault="001D1353" w:rsidP="009D2C5F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Гарантийный срок</w:t>
            </w:r>
          </w:p>
        </w:tc>
        <w:tc>
          <w:tcPr>
            <w:tcW w:w="7796" w:type="dxa"/>
            <w:shd w:val="clear" w:color="auto" w:fill="auto"/>
          </w:tcPr>
          <w:p w14:paraId="21F13199" w14:textId="79F825FA" w:rsidR="00E76A4E" w:rsidRPr="00384F56" w:rsidRDefault="00302C04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  <w:r w:rsidRPr="00384F56">
              <w:rPr>
                <w:sz w:val="22"/>
                <w:szCs w:val="22"/>
              </w:rPr>
              <w:t>Гарантийный срок</w:t>
            </w:r>
            <w:r w:rsidR="00E34E29" w:rsidRPr="00384F56">
              <w:rPr>
                <w:sz w:val="22"/>
                <w:szCs w:val="22"/>
              </w:rPr>
              <w:t xml:space="preserve"> (включая материалы и оборудование)</w:t>
            </w:r>
            <w:r w:rsidRPr="00384F56">
              <w:rPr>
                <w:sz w:val="22"/>
                <w:szCs w:val="22"/>
              </w:rPr>
              <w:t xml:space="preserve"> </w:t>
            </w:r>
            <w:r w:rsidR="00CB10D0" w:rsidRPr="00384F56">
              <w:rPr>
                <w:sz w:val="22"/>
                <w:szCs w:val="22"/>
              </w:rPr>
              <w:t>составляет 60 </w:t>
            </w:r>
            <w:r w:rsidR="009A4AFE" w:rsidRPr="00384F56">
              <w:rPr>
                <w:sz w:val="22"/>
                <w:szCs w:val="22"/>
              </w:rPr>
              <w:t>(шестьдесят) месяцев</w:t>
            </w:r>
            <w:r w:rsidRPr="00384F56">
              <w:rPr>
                <w:sz w:val="22"/>
                <w:szCs w:val="22"/>
              </w:rPr>
              <w:t xml:space="preserve"> с даты окончательной приемки </w:t>
            </w:r>
            <w:r w:rsidR="009A4AFE" w:rsidRPr="00384F56">
              <w:rPr>
                <w:sz w:val="22"/>
                <w:szCs w:val="22"/>
              </w:rPr>
              <w:t>выполненных работ</w:t>
            </w:r>
            <w:r w:rsidR="00E34E29" w:rsidRPr="00384F56">
              <w:rPr>
                <w:sz w:val="22"/>
                <w:szCs w:val="22"/>
              </w:rPr>
              <w:t xml:space="preserve"> (подписания Итогового акта по Договору)</w:t>
            </w:r>
            <w:r w:rsidRPr="00384F56">
              <w:rPr>
                <w:sz w:val="22"/>
                <w:szCs w:val="22"/>
              </w:rPr>
              <w:t xml:space="preserve">. </w:t>
            </w:r>
          </w:p>
          <w:p w14:paraId="5A93E663" w14:textId="5310CB0F" w:rsidR="001D1353" w:rsidRPr="00384F56" w:rsidRDefault="001D1353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  <w:tr w:rsidR="00384F56" w:rsidRPr="00384F56" w14:paraId="0D0F53C0" w14:textId="77777777" w:rsidTr="00384F56">
        <w:tc>
          <w:tcPr>
            <w:tcW w:w="534" w:type="dxa"/>
          </w:tcPr>
          <w:p w14:paraId="05B5B67C" w14:textId="77777777" w:rsidR="000D0085" w:rsidRPr="00384F56" w:rsidRDefault="000D0085" w:rsidP="00AE46B9">
            <w:pPr>
              <w:pStyle w:val="a6"/>
              <w:numPr>
                <w:ilvl w:val="0"/>
                <w:numId w:val="46"/>
              </w:numPr>
              <w:spacing w:afterLines="60" w:after="144" w:line="276" w:lineRule="auto"/>
              <w:ind w:left="0" w:firstLine="0"/>
              <w:contextualSpacing/>
              <w:mirrorIndents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14:paraId="27265391" w14:textId="2531F5D5" w:rsidR="000D0085" w:rsidRPr="00384F56" w:rsidRDefault="000D0085">
            <w:pPr>
              <w:pStyle w:val="a6"/>
              <w:spacing w:afterLines="60" w:after="144" w:line="276" w:lineRule="auto"/>
              <w:contextualSpacing/>
              <w:mirrorIndents/>
              <w:rPr>
                <w:b/>
                <w:sz w:val="22"/>
                <w:szCs w:val="22"/>
              </w:rPr>
            </w:pPr>
            <w:r w:rsidRPr="00384F56">
              <w:rPr>
                <w:b/>
                <w:sz w:val="22"/>
                <w:szCs w:val="22"/>
              </w:rPr>
              <w:t>Приложения</w:t>
            </w:r>
            <w:r w:rsidR="000F19B2" w:rsidRPr="00384F56">
              <w:rPr>
                <w:b/>
                <w:sz w:val="22"/>
                <w:szCs w:val="22"/>
              </w:rPr>
              <w:t xml:space="preserve"> к Основным условиям</w:t>
            </w:r>
          </w:p>
        </w:tc>
        <w:tc>
          <w:tcPr>
            <w:tcW w:w="7796" w:type="dxa"/>
            <w:shd w:val="clear" w:color="auto" w:fill="auto"/>
          </w:tcPr>
          <w:p w14:paraId="27D3EC6A" w14:textId="2D03AFCA" w:rsidR="000D0085" w:rsidRPr="00384F56" w:rsidRDefault="000D0085" w:rsidP="00AE46B9">
            <w:pPr>
              <w:pStyle w:val="afff3"/>
              <w:numPr>
                <w:ilvl w:val="0"/>
                <w:numId w:val="44"/>
              </w:numPr>
              <w:tabs>
                <w:tab w:val="left" w:pos="9781"/>
              </w:tabs>
              <w:spacing w:afterLines="60" w:after="144"/>
              <w:mirrorIndents/>
              <w:jc w:val="both"/>
              <w:rPr>
                <w:rFonts w:ascii="Times New Roman" w:hAnsi="Times New Roman"/>
              </w:rPr>
            </w:pPr>
            <w:r w:rsidRPr="00384F56">
              <w:rPr>
                <w:rFonts w:ascii="Times New Roman" w:hAnsi="Times New Roman"/>
              </w:rPr>
              <w:t>Техническое задание на выполнение работ по объекту;</w:t>
            </w:r>
          </w:p>
          <w:p w14:paraId="0460B513" w14:textId="77777777" w:rsidR="000D0085" w:rsidRPr="00384F56" w:rsidRDefault="000D0085" w:rsidP="009D2C5F">
            <w:pPr>
              <w:pStyle w:val="a6"/>
              <w:spacing w:afterLines="60" w:after="144" w:line="276" w:lineRule="auto"/>
              <w:contextualSpacing/>
              <w:mirrorIndents/>
              <w:jc w:val="both"/>
              <w:rPr>
                <w:sz w:val="22"/>
                <w:szCs w:val="22"/>
              </w:rPr>
            </w:pPr>
          </w:p>
        </w:tc>
      </w:tr>
    </w:tbl>
    <w:p w14:paraId="27E9546D" w14:textId="0584D885" w:rsidR="00B8492C" w:rsidRPr="00384F56" w:rsidRDefault="00B8492C" w:rsidP="00AE46B9"/>
    <w:sectPr w:rsidR="00B8492C" w:rsidRPr="00384F56" w:rsidSect="009D2C5F">
      <w:headerReference w:type="even" r:id="rId9"/>
      <w:headerReference w:type="default" r:id="rId10"/>
      <w:footerReference w:type="even" r:id="rId11"/>
      <w:footerReference w:type="default" r:id="rId12"/>
      <w:pgSz w:w="11906" w:h="16838" w:code="9"/>
      <w:pgMar w:top="1134" w:right="707" w:bottom="1134" w:left="1418" w:header="709" w:footer="709" w:gutter="0"/>
      <w:paperSrc w:first="11" w:other="1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83DEE1" w14:textId="77777777" w:rsidR="0008730B" w:rsidRDefault="0008730B">
      <w:r>
        <w:separator/>
      </w:r>
    </w:p>
  </w:endnote>
  <w:endnote w:type="continuationSeparator" w:id="0">
    <w:p w14:paraId="064D600F" w14:textId="77777777" w:rsidR="0008730B" w:rsidRDefault="0008730B">
      <w:r>
        <w:continuationSeparator/>
      </w:r>
    </w:p>
  </w:endnote>
  <w:endnote w:type="continuationNotice" w:id="1">
    <w:p w14:paraId="5A97DADB" w14:textId="77777777" w:rsidR="0008730B" w:rsidRDefault="000873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1D717A" w14:textId="77777777" w:rsidR="009A0FC0" w:rsidRDefault="009A0FC0">
    <w:pPr>
      <w:pStyle w:val="ab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21973575" w14:textId="5126D80D" w:rsidR="009A0FC0" w:rsidRDefault="0008730B">
    <w:pPr>
      <w:pStyle w:val="ab"/>
    </w:pPr>
    <w:r>
      <w:fldChar w:fldCharType="begin"/>
    </w:r>
    <w:r>
      <w:instrText xml:space="preserve"> DOCPROPERTY "DocID" \* MERGEFORMAT </w:instrText>
    </w:r>
    <w:r>
      <w:fldChar w:fldCharType="separate"/>
    </w:r>
    <w:r w:rsidR="009A0FC0">
      <w:t>c:\my-docs\clients\psa\construction\stanadart-construction-agreement-psa\2009\construction agreement final\appendix-10-milestones-vr.doc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0B97E1" w14:textId="4300A21E" w:rsidR="009A0FC0" w:rsidRDefault="009A0FC0">
    <w:pPr>
      <w:pStyle w:val="ab"/>
      <w:jc w:val="center"/>
    </w:pPr>
    <w:r>
      <w:fldChar w:fldCharType="begin"/>
    </w:r>
    <w:r>
      <w:instrText xml:space="preserve"> PAGE  \* MERGEFORMAT </w:instrText>
    </w:r>
    <w:r>
      <w:fldChar w:fldCharType="separate"/>
    </w:r>
    <w:r w:rsidR="0091319E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9814AE" w14:textId="77777777" w:rsidR="0008730B" w:rsidRDefault="0008730B">
      <w:r>
        <w:separator/>
      </w:r>
    </w:p>
  </w:footnote>
  <w:footnote w:type="continuationSeparator" w:id="0">
    <w:p w14:paraId="4D8728AC" w14:textId="77777777" w:rsidR="0008730B" w:rsidRDefault="0008730B">
      <w:r>
        <w:continuationSeparator/>
      </w:r>
    </w:p>
  </w:footnote>
  <w:footnote w:type="continuationNotice" w:id="1">
    <w:p w14:paraId="3564F45B" w14:textId="77777777" w:rsidR="0008730B" w:rsidRDefault="0008730B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C998F1" w14:textId="77777777" w:rsidR="009A0FC0" w:rsidRDefault="009A0FC0">
    <w:pPr>
      <w:pStyle w:val="HeadMinimalSpacer"/>
    </w:pPr>
  </w:p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368"/>
    </w:tblGrid>
    <w:tr w:rsidR="009A0FC0" w14:paraId="126EE83F" w14:textId="77777777">
      <w:trPr>
        <w:trHeight w:hRule="exact" w:val="680"/>
      </w:trPr>
      <w:tc>
        <w:tcPr>
          <w:tcW w:w="9368" w:type="dxa"/>
          <w:vAlign w:val="bottom"/>
        </w:tcPr>
        <w:p w14:paraId="33FD2B32" w14:textId="77777777" w:rsidR="009A0FC0" w:rsidRDefault="009A0FC0">
          <w:pPr>
            <w:pStyle w:val="afa"/>
          </w:pPr>
          <w:bookmarkStart w:id="2" w:name="bmkLogoEven" w:colFirst="0" w:colLast="0"/>
        </w:p>
      </w:tc>
    </w:tr>
    <w:tr w:rsidR="009A0FC0" w14:paraId="2DDFBD33" w14:textId="77777777">
      <w:trPr>
        <w:trHeight w:hRule="exact" w:val="340"/>
      </w:trPr>
      <w:tc>
        <w:tcPr>
          <w:tcW w:w="9368" w:type="dxa"/>
          <w:vAlign w:val="bottom"/>
        </w:tcPr>
        <w:p w14:paraId="43D06C83" w14:textId="77777777" w:rsidR="009A0FC0" w:rsidRDefault="009A0FC0">
          <w:pPr>
            <w:pStyle w:val="LogoCaption"/>
          </w:pPr>
          <w:bookmarkStart w:id="3" w:name="bmkLogoCaptionEven" w:colFirst="0" w:colLast="0"/>
          <w:bookmarkEnd w:id="2"/>
        </w:p>
      </w:tc>
    </w:tr>
    <w:bookmarkEnd w:id="3"/>
  </w:tbl>
  <w:p w14:paraId="7B6A1EAC" w14:textId="77777777" w:rsidR="009A0FC0" w:rsidRDefault="009A0FC0">
    <w:pPr>
      <w:pStyle w:val="HeadMinimalSpacer"/>
    </w:pPr>
  </w:p>
  <w:p w14:paraId="3127A1D3" w14:textId="77777777" w:rsidR="009A0FC0" w:rsidRDefault="009A0FC0">
    <w:pPr>
      <w:pStyle w:val="HeadMinimalSpac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368"/>
    </w:tblGrid>
    <w:tr w:rsidR="009A0FC0" w14:paraId="5E40816B" w14:textId="77777777">
      <w:trPr>
        <w:trHeight w:hRule="exact" w:val="680"/>
      </w:trPr>
      <w:tc>
        <w:tcPr>
          <w:tcW w:w="9368" w:type="dxa"/>
          <w:vAlign w:val="bottom"/>
        </w:tcPr>
        <w:p w14:paraId="09ECD8A9" w14:textId="77777777" w:rsidR="009A0FC0" w:rsidRDefault="009A0FC0">
          <w:pPr>
            <w:pStyle w:val="afa"/>
          </w:pPr>
          <w:bookmarkStart w:id="4" w:name="bmkLogoOdd" w:colFirst="0" w:colLast="0"/>
        </w:p>
      </w:tc>
    </w:tr>
    <w:tr w:rsidR="009A0FC0" w14:paraId="1CDDDD40" w14:textId="77777777">
      <w:trPr>
        <w:trHeight w:hRule="exact" w:val="340"/>
      </w:trPr>
      <w:tc>
        <w:tcPr>
          <w:tcW w:w="9368" w:type="dxa"/>
          <w:vAlign w:val="bottom"/>
        </w:tcPr>
        <w:p w14:paraId="6BB1BE49" w14:textId="77777777" w:rsidR="009A0FC0" w:rsidRDefault="009A0FC0">
          <w:pPr>
            <w:pStyle w:val="LogoCaption"/>
          </w:pPr>
          <w:bookmarkStart w:id="5" w:name="bmkLogoCaptionOdd" w:colFirst="0" w:colLast="0"/>
          <w:bookmarkEnd w:id="4"/>
        </w:p>
      </w:tc>
    </w:tr>
    <w:bookmarkEnd w:id="5"/>
  </w:tbl>
  <w:p w14:paraId="067D94EE" w14:textId="77777777" w:rsidR="009A0FC0" w:rsidRDefault="009A0FC0">
    <w:pPr>
      <w:pStyle w:val="HeadMinimalSpacer"/>
    </w:pPr>
  </w:p>
  <w:p w14:paraId="1AC7162D" w14:textId="77777777" w:rsidR="009A0FC0" w:rsidRDefault="009A0FC0">
    <w:pPr>
      <w:pStyle w:val="HeadMinimalSpac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224292C8"/>
    <w:lvl w:ilvl="0">
      <w:start w:val="1"/>
      <w:numFmt w:val="upperLetter"/>
      <w:pStyle w:val="5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3EAE089A"/>
    <w:lvl w:ilvl="0">
      <w:start w:val="1"/>
      <w:numFmt w:val="decimal"/>
      <w:pStyle w:val="4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</w:abstractNum>
  <w:abstractNum w:abstractNumId="2" w15:restartNumberingAfterBreak="0">
    <w:nsid w:val="FFFFFFFB"/>
    <w:multiLevelType w:val="multilevel"/>
    <w:tmpl w:val="F654A246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3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40"/>
      <w:lvlText w:val="%2.%3.%4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4">
      <w:start w:val="1"/>
      <w:numFmt w:val="lowerLetter"/>
      <w:pStyle w:val="50"/>
      <w:lvlText w:val="(%5)"/>
      <w:lvlJc w:val="left"/>
      <w:pPr>
        <w:tabs>
          <w:tab w:val="num" w:pos="2552"/>
        </w:tabs>
        <w:ind w:left="2552" w:hanging="851"/>
      </w:pPr>
      <w:rPr>
        <w:rFonts w:hint="default"/>
      </w:rPr>
    </w:lvl>
    <w:lvl w:ilvl="5">
      <w:start w:val="1"/>
      <w:numFmt w:val="lowerRoman"/>
      <w:pStyle w:val="6"/>
      <w:lvlText w:val="(%6)"/>
      <w:lvlJc w:val="left"/>
      <w:pPr>
        <w:tabs>
          <w:tab w:val="num" w:pos="3402"/>
        </w:tabs>
        <w:ind w:left="3402" w:hanging="85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tabs>
          <w:tab w:val="num" w:pos="2552"/>
        </w:tabs>
        <w:ind w:left="2552" w:hanging="851"/>
      </w:pPr>
      <w:rPr>
        <w:rFonts w:hint="default"/>
      </w:rPr>
    </w:lvl>
  </w:abstractNum>
  <w:abstractNum w:abstractNumId="3" w15:restartNumberingAfterBreak="0">
    <w:nsid w:val="092D3758"/>
    <w:multiLevelType w:val="hybridMultilevel"/>
    <w:tmpl w:val="C39E2756"/>
    <w:lvl w:ilvl="0" w:tplc="9094F2E4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4" w15:restartNumberingAfterBreak="0">
    <w:nsid w:val="0B3B141D"/>
    <w:multiLevelType w:val="hybridMultilevel"/>
    <w:tmpl w:val="9976C2A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EC69F4"/>
    <w:multiLevelType w:val="multilevel"/>
    <w:tmpl w:val="80887C74"/>
    <w:lvl w:ilvl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0"/>
      <w:lvlText w:val="%2.%3."/>
      <w:lvlJc w:val="left"/>
      <w:pPr>
        <w:tabs>
          <w:tab w:val="num" w:pos="1135"/>
        </w:tabs>
        <w:ind w:left="1135" w:hanging="567"/>
      </w:pPr>
      <w:rPr>
        <w:rFonts w:hint="default"/>
      </w:rPr>
    </w:lvl>
    <w:lvl w:ilvl="3">
      <w:start w:val="1"/>
      <w:numFmt w:val="russianLower"/>
      <w:pStyle w:val="41"/>
      <w:lvlText w:val="(%4)"/>
      <w:lvlJc w:val="left"/>
      <w:pPr>
        <w:tabs>
          <w:tab w:val="num" w:pos="1702"/>
        </w:tabs>
        <w:ind w:left="1702" w:hanging="567"/>
      </w:pPr>
      <w:rPr>
        <w:rFonts w:hint="default"/>
      </w:rPr>
    </w:lvl>
    <w:lvl w:ilvl="4">
      <w:start w:val="1"/>
      <w:numFmt w:val="decimal"/>
      <w:pStyle w:val="52"/>
      <w:lvlText w:val="(%5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lowerRoman"/>
      <w:pStyle w:val="63"/>
      <w:lvlText w:val="(%6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6">
      <w:start w:val="1"/>
      <w:numFmt w:val="russianUpper"/>
      <w:pStyle w:val="74"/>
      <w:lvlText w:val="%7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7">
      <w:start w:val="1"/>
      <w:numFmt w:val="decimal"/>
      <w:pStyle w:val="85"/>
      <w:lvlText w:val="%8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8">
      <w:start w:val="1"/>
      <w:numFmt w:val="upperRoman"/>
      <w:pStyle w:val="96"/>
      <w:lvlText w:val="%9."/>
      <w:lvlJc w:val="left"/>
      <w:pPr>
        <w:tabs>
          <w:tab w:val="num" w:pos="3402"/>
        </w:tabs>
        <w:ind w:left="3402" w:hanging="567"/>
      </w:pPr>
      <w:rPr>
        <w:rFonts w:hint="default"/>
      </w:rPr>
    </w:lvl>
  </w:abstractNum>
  <w:abstractNum w:abstractNumId="6" w15:restartNumberingAfterBreak="0">
    <w:nsid w:val="0F915431"/>
    <w:multiLevelType w:val="multilevel"/>
    <w:tmpl w:val="49E6620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4643" w:hanging="390"/>
      </w:pPr>
      <w:rPr>
        <w:rFonts w:ascii="Times New Roman" w:hAnsi="Times New Roman" w:cs="Times New Roman" w:hint="default"/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ascii="Times New Roman" w:hAnsi="Times New Roman" w:cs="Times New Roman" w:hint="default"/>
        <w:sz w:val="20"/>
        <w:szCs w:val="20"/>
      </w:rPr>
    </w:lvl>
    <w:lvl w:ilvl="3">
      <w:numFmt w:val="bullet"/>
      <w:lvlText w:val="-"/>
      <w:lvlJc w:val="left"/>
      <w:pPr>
        <w:ind w:left="1855" w:hanging="720"/>
      </w:pPr>
      <w:rPr>
        <w:rFonts w:ascii="Verdana" w:eastAsia="Times New Roman" w:hAnsi="Verdana"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47B7915"/>
    <w:multiLevelType w:val="hybridMultilevel"/>
    <w:tmpl w:val="A230B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1528B"/>
    <w:multiLevelType w:val="hybridMultilevel"/>
    <w:tmpl w:val="06FE8F1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F542AC"/>
    <w:multiLevelType w:val="hybridMultilevel"/>
    <w:tmpl w:val="7FF8E8E2"/>
    <w:lvl w:ilvl="0" w:tplc="9956E120">
      <w:start w:val="1"/>
      <w:numFmt w:val="lowerLetter"/>
      <w:pStyle w:val="21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61420B7"/>
    <w:multiLevelType w:val="hybridMultilevel"/>
    <w:tmpl w:val="88A808AE"/>
    <w:lvl w:ilvl="0" w:tplc="BB4853AA">
      <w:numFmt w:val="bullet"/>
      <w:lvlText w:val="-"/>
      <w:lvlJc w:val="left"/>
      <w:pPr>
        <w:ind w:left="754" w:hanging="360"/>
      </w:pPr>
      <w:rPr>
        <w:rFonts w:ascii="Verdana" w:eastAsia="Times New Roman" w:hAnsi="Verdana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169C05B1"/>
    <w:multiLevelType w:val="hybridMultilevel"/>
    <w:tmpl w:val="F6B0416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B39EB"/>
    <w:multiLevelType w:val="multilevel"/>
    <w:tmpl w:val="07EEB0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7286FC9"/>
    <w:multiLevelType w:val="hybridMultilevel"/>
    <w:tmpl w:val="719CF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2A4D2F"/>
    <w:multiLevelType w:val="hybridMultilevel"/>
    <w:tmpl w:val="F6B0416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113F77"/>
    <w:multiLevelType w:val="hybridMultilevel"/>
    <w:tmpl w:val="CD4EA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050B1"/>
    <w:multiLevelType w:val="hybridMultilevel"/>
    <w:tmpl w:val="9EC4491A"/>
    <w:lvl w:ilvl="0" w:tplc="7F0A29D0">
      <w:start w:val="1"/>
      <w:numFmt w:val="bullet"/>
      <w:pStyle w:val="22"/>
      <w:lvlText w:val=""/>
      <w:lvlJc w:val="left"/>
      <w:pPr>
        <w:tabs>
          <w:tab w:val="num" w:pos="1701"/>
        </w:tabs>
        <w:ind w:left="1701" w:hanging="85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50068"/>
    <w:multiLevelType w:val="hybridMultilevel"/>
    <w:tmpl w:val="9976C2A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143F13"/>
    <w:multiLevelType w:val="multilevel"/>
    <w:tmpl w:val="9AE00D96"/>
    <w:lvl w:ilvl="0">
      <w:start w:val="1"/>
      <w:numFmt w:val="none"/>
      <w:lvlRestart w:val="0"/>
      <w:pStyle w:val="CMSHeadL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HeadL2"/>
      <w:lvlText w:val="%2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2">
      <w:start w:val="1"/>
      <w:numFmt w:val="decimal"/>
      <w:pStyle w:val="CMSHeadL3"/>
      <w:lvlText w:val="%2.%3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3">
      <w:start w:val="1"/>
      <w:numFmt w:val="decimal"/>
      <w:pStyle w:val="CMSHeadL4"/>
      <w:lvlText w:val="%2.%3.%4"/>
      <w:lvlJc w:val="left"/>
      <w:pPr>
        <w:tabs>
          <w:tab w:val="num" w:pos="1701"/>
        </w:tabs>
        <w:ind w:left="1701" w:hanging="851"/>
      </w:pPr>
      <w:rPr>
        <w:rFonts w:hint="default"/>
      </w:rPr>
    </w:lvl>
    <w:lvl w:ilvl="4">
      <w:start w:val="1"/>
      <w:numFmt w:val="lowerLetter"/>
      <w:pStyle w:val="CMSHeadL5"/>
      <w:lvlText w:val="(%5)"/>
      <w:lvlJc w:val="left"/>
      <w:pPr>
        <w:tabs>
          <w:tab w:val="num" w:pos="2551"/>
        </w:tabs>
        <w:ind w:left="2551" w:hanging="850"/>
      </w:pPr>
      <w:rPr>
        <w:rFonts w:hint="default"/>
      </w:rPr>
    </w:lvl>
    <w:lvl w:ilvl="5">
      <w:start w:val="1"/>
      <w:numFmt w:val="lowerRoman"/>
      <w:pStyle w:val="CMSHeadL6"/>
      <w:lvlText w:val="(%6)"/>
      <w:lvlJc w:val="left"/>
      <w:pPr>
        <w:tabs>
          <w:tab w:val="num" w:pos="3402"/>
        </w:tabs>
        <w:ind w:left="3402" w:hanging="851"/>
      </w:pPr>
      <w:rPr>
        <w:rFonts w:hint="default"/>
      </w:rPr>
    </w:lvl>
    <w:lvl w:ilvl="6">
      <w:start w:val="1"/>
      <w:numFmt w:val="none"/>
      <w:pStyle w:val="CMSHeadL7"/>
      <w:suff w:val="nothing"/>
      <w:lvlText w:val=""/>
      <w:lvlJc w:val="left"/>
      <w:pPr>
        <w:ind w:left="851" w:firstLine="0"/>
      </w:pPr>
      <w:rPr>
        <w:rFonts w:hint="default"/>
      </w:rPr>
    </w:lvl>
    <w:lvl w:ilvl="7">
      <w:start w:val="1"/>
      <w:numFmt w:val="lowerLetter"/>
      <w:pStyle w:val="CMSHeadL8"/>
      <w:lvlText w:val="(%8)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8">
      <w:start w:val="1"/>
      <w:numFmt w:val="lowerRoman"/>
      <w:pStyle w:val="CMSHeadL9"/>
      <w:lvlText w:val="(%9)"/>
      <w:lvlJc w:val="left"/>
      <w:pPr>
        <w:tabs>
          <w:tab w:val="num" w:pos="2552"/>
        </w:tabs>
        <w:ind w:left="2552" w:hanging="851"/>
      </w:pPr>
      <w:rPr>
        <w:rFonts w:hint="default"/>
      </w:rPr>
    </w:lvl>
  </w:abstractNum>
  <w:abstractNum w:abstractNumId="19" w15:restartNumberingAfterBreak="0">
    <w:nsid w:val="42DB167D"/>
    <w:multiLevelType w:val="hybridMultilevel"/>
    <w:tmpl w:val="44C237D6"/>
    <w:lvl w:ilvl="0" w:tplc="E40E7608">
      <w:start w:val="1"/>
      <w:numFmt w:val="bullet"/>
      <w:pStyle w:val="51"/>
      <w:lvlText w:val=""/>
      <w:lvlJc w:val="left"/>
      <w:pPr>
        <w:tabs>
          <w:tab w:val="num" w:pos="4253"/>
        </w:tabs>
        <w:ind w:left="4253" w:hanging="85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BE08F2"/>
    <w:multiLevelType w:val="singleLevel"/>
    <w:tmpl w:val="4AE8F85A"/>
    <w:name w:val="Bullet"/>
    <w:lvl w:ilvl="0">
      <w:start w:val="1"/>
      <w:numFmt w:val="bullet"/>
      <w:lvlText w:val=""/>
      <w:lvlJc w:val="left"/>
      <w:pPr>
        <w:tabs>
          <w:tab w:val="num" w:pos="3119"/>
        </w:tabs>
        <w:ind w:left="3119" w:hanging="738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21" w15:restartNumberingAfterBreak="0">
    <w:nsid w:val="4CFE7B09"/>
    <w:multiLevelType w:val="multilevel"/>
    <w:tmpl w:val="B0621F4E"/>
    <w:name w:val="AO1"/>
    <w:lvl w:ilvl="0">
      <w:start w:val="1"/>
      <w:numFmt w:val="decimal"/>
      <w:lvlRestart w:val="0"/>
      <w:pStyle w:val="AO1"/>
      <w:lvlText w:val="(%1)"/>
      <w:lvlJc w:val="left"/>
      <w:pPr>
        <w:tabs>
          <w:tab w:val="num" w:pos="720"/>
        </w:tabs>
        <w:ind w:left="720" w:hanging="720"/>
      </w:pPr>
      <w:rPr>
        <w:b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Restart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Restart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Restart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Restart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lvlRestart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Restart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Restart w:val="1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50785FB2"/>
    <w:multiLevelType w:val="hybridMultilevel"/>
    <w:tmpl w:val="84AAE63A"/>
    <w:lvl w:ilvl="0" w:tplc="79763682">
      <w:start w:val="1"/>
      <w:numFmt w:val="bullet"/>
      <w:pStyle w:val="a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00CA6"/>
    <w:multiLevelType w:val="hybridMultilevel"/>
    <w:tmpl w:val="4C8C01BC"/>
    <w:lvl w:ilvl="0" w:tplc="6F2E92CE">
      <w:start w:val="1"/>
      <w:numFmt w:val="bullet"/>
      <w:pStyle w:val="31"/>
      <w:lvlText w:val=""/>
      <w:lvlJc w:val="left"/>
      <w:pPr>
        <w:tabs>
          <w:tab w:val="num" w:pos="2552"/>
        </w:tabs>
        <w:ind w:left="2552" w:hanging="851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351964"/>
    <w:multiLevelType w:val="hybridMultilevel"/>
    <w:tmpl w:val="7B7E26A4"/>
    <w:lvl w:ilvl="0" w:tplc="BB4853A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820DEB"/>
    <w:multiLevelType w:val="hybridMultilevel"/>
    <w:tmpl w:val="E8DE3816"/>
    <w:lvl w:ilvl="0" w:tplc="33E66F92">
      <w:start w:val="1"/>
      <w:numFmt w:val="lowerRoman"/>
      <w:pStyle w:val="32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7103FC1"/>
    <w:multiLevelType w:val="hybridMultilevel"/>
    <w:tmpl w:val="C1B868C2"/>
    <w:lvl w:ilvl="0" w:tplc="E80EFA06">
      <w:start w:val="1"/>
      <w:numFmt w:val="decimal"/>
      <w:pStyle w:val="a0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9B00D9C"/>
    <w:multiLevelType w:val="multilevel"/>
    <w:tmpl w:val="C56C7084"/>
    <w:lvl w:ilvl="0">
      <w:start w:val="1"/>
      <w:numFmt w:val="decimal"/>
      <w:pStyle w:val="Firm5L1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caps w:val="0"/>
        <w:u w:val="none"/>
      </w:rPr>
    </w:lvl>
    <w:lvl w:ilvl="1">
      <w:start w:val="1"/>
      <w:numFmt w:val="decimal"/>
      <w:pStyle w:val="Firm5L2"/>
      <w:lvlText w:val="%1.%2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caps w:val="0"/>
        <w:sz w:val="22"/>
        <w:szCs w:val="22"/>
        <w:u w:val="none"/>
      </w:rPr>
    </w:lvl>
    <w:lvl w:ilvl="2">
      <w:start w:val="1"/>
      <w:numFmt w:val="decimal"/>
      <w:pStyle w:val="Firm5L3"/>
      <w:lvlText w:val="%1.%2.%3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sz w:val="22"/>
        <w:szCs w:val="18"/>
        <w:u w:val="none"/>
      </w:rPr>
    </w:lvl>
    <w:lvl w:ilvl="3">
      <w:start w:val="1"/>
      <w:numFmt w:val="lowerLetter"/>
      <w:pStyle w:val="Firm5L4"/>
      <w:lvlText w:val="(%4)"/>
      <w:lvlJc w:val="left"/>
      <w:pPr>
        <w:tabs>
          <w:tab w:val="num" w:pos="1440"/>
        </w:tabs>
        <w:ind w:left="1440" w:hanging="720"/>
      </w:pPr>
      <w:rPr>
        <w:b w:val="0"/>
        <w:i w:val="0"/>
        <w:caps w:val="0"/>
        <w:u w:val="none"/>
      </w:rPr>
    </w:lvl>
    <w:lvl w:ilvl="4">
      <w:start w:val="1"/>
      <w:numFmt w:val="lowerRoman"/>
      <w:pStyle w:val="Firm5L5"/>
      <w:lvlText w:val="(%5)"/>
      <w:lvlJc w:val="left"/>
      <w:pPr>
        <w:tabs>
          <w:tab w:val="num" w:pos="2160"/>
        </w:tabs>
        <w:ind w:left="2160" w:hanging="720"/>
      </w:pPr>
      <w:rPr>
        <w:b w:val="0"/>
        <w:i w:val="0"/>
        <w:caps w:val="0"/>
        <w:u w:val="none"/>
      </w:rPr>
    </w:lvl>
    <w:lvl w:ilvl="5">
      <w:start w:val="1"/>
      <w:numFmt w:val="upperLetter"/>
      <w:pStyle w:val="Firm5L6"/>
      <w:lvlText w:val="(%6)"/>
      <w:lvlJc w:val="left"/>
      <w:pPr>
        <w:tabs>
          <w:tab w:val="num" w:pos="2880"/>
        </w:tabs>
        <w:ind w:left="2880" w:hanging="720"/>
      </w:pPr>
      <w:rPr>
        <w:b w:val="0"/>
        <w:i w:val="0"/>
        <w:caps w:val="0"/>
        <w:u w:val="none"/>
      </w:rPr>
    </w:lvl>
    <w:lvl w:ilvl="6">
      <w:start w:val="1"/>
      <w:numFmt w:val="upperRoman"/>
      <w:pStyle w:val="Firm5L7"/>
      <w:lvlText w:val="(%7)"/>
      <w:lvlJc w:val="left"/>
      <w:pPr>
        <w:tabs>
          <w:tab w:val="num" w:pos="3600"/>
        </w:tabs>
        <w:ind w:left="3600" w:hanging="720"/>
      </w:pPr>
      <w:rPr>
        <w:b w:val="0"/>
        <w:i w:val="0"/>
        <w:caps w:val="0"/>
        <w:u w:val="none"/>
      </w:rPr>
    </w:lvl>
    <w:lvl w:ilvl="7">
      <w:start w:val="27"/>
      <w:numFmt w:val="lowerLetter"/>
      <w:pStyle w:val="Firm5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u w:val="none"/>
      </w:rPr>
    </w:lvl>
    <w:lvl w:ilvl="8">
      <w:start w:val="1"/>
      <w:numFmt w:val="decimal"/>
      <w:pStyle w:val="Firm5L9"/>
      <w:lvlText w:val="(%9)"/>
      <w:lvlJc w:val="left"/>
      <w:pPr>
        <w:tabs>
          <w:tab w:val="num" w:pos="5040"/>
        </w:tabs>
        <w:ind w:left="5040" w:hanging="720"/>
      </w:pPr>
      <w:rPr>
        <w:rFonts w:ascii="Times New Roman" w:hAnsi="Times New Roman" w:cs="Times New Roman"/>
        <w:b w:val="0"/>
        <w:i w:val="0"/>
        <w:caps w:val="0"/>
        <w:u w:val="none"/>
      </w:rPr>
    </w:lvl>
  </w:abstractNum>
  <w:abstractNum w:abstractNumId="28" w15:restartNumberingAfterBreak="0">
    <w:nsid w:val="5A5D5FE1"/>
    <w:multiLevelType w:val="hybridMultilevel"/>
    <w:tmpl w:val="97CC014C"/>
    <w:lvl w:ilvl="0" w:tplc="0032BB1C">
      <w:start w:val="1"/>
      <w:numFmt w:val="bullet"/>
      <w:pStyle w:val="42"/>
      <w:lvlText w:val=""/>
      <w:lvlJc w:val="left"/>
      <w:pPr>
        <w:tabs>
          <w:tab w:val="num" w:pos="3402"/>
        </w:tabs>
        <w:ind w:left="3402" w:hanging="85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F504A"/>
    <w:multiLevelType w:val="multilevel"/>
    <w:tmpl w:val="6FBCED8C"/>
    <w:lvl w:ilvl="0">
      <w:start w:val="1"/>
      <w:numFmt w:val="none"/>
      <w:lvlRestart w:val="0"/>
      <w:pStyle w:val="CMSSchL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MSSchL2"/>
      <w:lvlText w:val="%2."/>
      <w:lvlJc w:val="left"/>
      <w:pPr>
        <w:tabs>
          <w:tab w:val="num" w:pos="0"/>
        </w:tabs>
        <w:ind w:left="850" w:hanging="850"/>
      </w:pPr>
      <w:rPr>
        <w:rFonts w:hint="default"/>
      </w:rPr>
    </w:lvl>
    <w:lvl w:ilvl="2">
      <w:start w:val="1"/>
      <w:numFmt w:val="decimal"/>
      <w:pStyle w:val="CMSSchL3"/>
      <w:lvlText w:val="%2.%3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3">
      <w:start w:val="1"/>
      <w:numFmt w:val="decimal"/>
      <w:pStyle w:val="CMSSchL4"/>
      <w:lvlText w:val="%2.%3.%4"/>
      <w:lvlJc w:val="left"/>
      <w:pPr>
        <w:tabs>
          <w:tab w:val="num" w:pos="0"/>
        </w:tabs>
        <w:ind w:left="1701" w:hanging="851"/>
      </w:pPr>
      <w:rPr>
        <w:rFonts w:hint="default"/>
      </w:rPr>
    </w:lvl>
    <w:lvl w:ilvl="4">
      <w:start w:val="1"/>
      <w:numFmt w:val="lowerLetter"/>
      <w:pStyle w:val="CMSSchL5"/>
      <w:lvlText w:val="(%5)"/>
      <w:lvlJc w:val="left"/>
      <w:pPr>
        <w:tabs>
          <w:tab w:val="num" w:pos="0"/>
        </w:tabs>
        <w:ind w:left="2551" w:hanging="850"/>
      </w:pPr>
      <w:rPr>
        <w:rFonts w:hint="default"/>
      </w:rPr>
    </w:lvl>
    <w:lvl w:ilvl="5">
      <w:start w:val="1"/>
      <w:numFmt w:val="lowerRoman"/>
      <w:pStyle w:val="CMSSchL6"/>
      <w:lvlText w:val="(%6)"/>
      <w:lvlJc w:val="left"/>
      <w:pPr>
        <w:tabs>
          <w:tab w:val="num" w:pos="0"/>
        </w:tabs>
        <w:ind w:left="3402" w:hanging="851"/>
      </w:pPr>
      <w:rPr>
        <w:rFonts w:hint="default"/>
      </w:rPr>
    </w:lvl>
    <w:lvl w:ilvl="6">
      <w:start w:val="1"/>
      <w:numFmt w:val="none"/>
      <w:pStyle w:val="CMSSchL7"/>
      <w:suff w:val="nothing"/>
      <w:lvlText w:val=""/>
      <w:lvlJc w:val="left"/>
      <w:pPr>
        <w:ind w:left="850" w:firstLine="0"/>
      </w:pPr>
      <w:rPr>
        <w:rFonts w:hint="default"/>
      </w:rPr>
    </w:lvl>
    <w:lvl w:ilvl="7">
      <w:start w:val="1"/>
      <w:numFmt w:val="lowerLetter"/>
      <w:pStyle w:val="CMSSchL8"/>
      <w:lvlText w:val="(%8)"/>
      <w:lvlJc w:val="left"/>
      <w:pPr>
        <w:tabs>
          <w:tab w:val="num" w:pos="0"/>
        </w:tabs>
        <w:ind w:left="1701" w:hanging="851"/>
      </w:pPr>
      <w:rPr>
        <w:rFonts w:hint="default"/>
      </w:rPr>
    </w:lvl>
    <w:lvl w:ilvl="8">
      <w:start w:val="1"/>
      <w:numFmt w:val="lowerRoman"/>
      <w:pStyle w:val="CMSSchL9"/>
      <w:lvlText w:val="(%9)"/>
      <w:lvlJc w:val="left"/>
      <w:pPr>
        <w:tabs>
          <w:tab w:val="num" w:pos="0"/>
        </w:tabs>
        <w:ind w:left="2551" w:hanging="850"/>
      </w:pPr>
      <w:rPr>
        <w:rFonts w:hint="default"/>
      </w:rPr>
    </w:lvl>
  </w:abstractNum>
  <w:abstractNum w:abstractNumId="30" w15:restartNumberingAfterBreak="0">
    <w:nsid w:val="63B27678"/>
    <w:multiLevelType w:val="hybridMultilevel"/>
    <w:tmpl w:val="06FE8F1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6E6053"/>
    <w:multiLevelType w:val="hybridMultilevel"/>
    <w:tmpl w:val="2348E660"/>
    <w:lvl w:ilvl="0" w:tplc="92EA9C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631CF3"/>
    <w:multiLevelType w:val="hybridMultilevel"/>
    <w:tmpl w:val="8FAE86FE"/>
    <w:lvl w:ilvl="0" w:tplc="347CD5FE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EC37CB7"/>
    <w:multiLevelType w:val="hybridMultilevel"/>
    <w:tmpl w:val="9976C2A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F270BF"/>
    <w:multiLevelType w:val="multilevel"/>
    <w:tmpl w:val="6DFE3D74"/>
    <w:lvl w:ilvl="0">
      <w:start w:val="8"/>
      <w:numFmt w:val="decimal"/>
      <w:lvlText w:val="%1"/>
      <w:lvlJc w:val="left"/>
      <w:pPr>
        <w:ind w:left="110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1506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99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89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86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27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973" w:hanging="720"/>
      </w:pPr>
      <w:rPr>
        <w:rFonts w:hint="default"/>
        <w:lang w:val="ru-RU" w:eastAsia="en-US" w:bidi="ar-SA"/>
      </w:rPr>
    </w:lvl>
    <w:lvl w:ilvl="8">
      <w:numFmt w:val="bullet"/>
      <w:pStyle w:val="Schedule7"/>
      <w:lvlText w:val="•"/>
      <w:lvlJc w:val="left"/>
      <w:pPr>
        <w:ind w:left="5666" w:hanging="720"/>
      </w:pPr>
      <w:rPr>
        <w:rFonts w:hint="default"/>
        <w:lang w:val="ru-RU" w:eastAsia="en-US" w:bidi="ar-SA"/>
      </w:rPr>
    </w:lvl>
  </w:abstractNum>
  <w:abstractNum w:abstractNumId="35" w15:restartNumberingAfterBreak="0">
    <w:nsid w:val="758420C5"/>
    <w:multiLevelType w:val="hybridMultilevel"/>
    <w:tmpl w:val="A998CB9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091A7F"/>
    <w:multiLevelType w:val="hybridMultilevel"/>
    <w:tmpl w:val="77C8D7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B31CE0"/>
    <w:multiLevelType w:val="hybridMultilevel"/>
    <w:tmpl w:val="06FE8F1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BC38F4"/>
    <w:multiLevelType w:val="hybridMultilevel"/>
    <w:tmpl w:val="FC9EFDCC"/>
    <w:lvl w:ilvl="0" w:tplc="D938EAD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num w:numId="1">
    <w:abstractNumId w:val="18"/>
  </w:num>
  <w:num w:numId="2">
    <w:abstractNumId w:val="18"/>
  </w:num>
  <w:num w:numId="3">
    <w:abstractNumId w:val="18"/>
  </w:num>
  <w:num w:numId="4">
    <w:abstractNumId w:val="18"/>
  </w:num>
  <w:num w:numId="5">
    <w:abstractNumId w:val="18"/>
  </w:num>
  <w:num w:numId="6">
    <w:abstractNumId w:val="18"/>
  </w:num>
  <w:num w:numId="7">
    <w:abstractNumId w:val="18"/>
  </w:num>
  <w:num w:numId="8">
    <w:abstractNumId w:val="18"/>
  </w:num>
  <w:num w:numId="9">
    <w:abstractNumId w:val="18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2"/>
  </w:num>
  <w:num w:numId="20">
    <w:abstractNumId w:val="16"/>
  </w:num>
  <w:num w:numId="21">
    <w:abstractNumId w:val="23"/>
  </w:num>
  <w:num w:numId="22">
    <w:abstractNumId w:val="28"/>
  </w:num>
  <w:num w:numId="23">
    <w:abstractNumId w:val="19"/>
  </w:num>
  <w:num w:numId="24">
    <w:abstractNumId w:val="26"/>
  </w:num>
  <w:num w:numId="25">
    <w:abstractNumId w:val="9"/>
  </w:num>
  <w:num w:numId="26">
    <w:abstractNumId w:val="25"/>
  </w:num>
  <w:num w:numId="27">
    <w:abstractNumId w:val="1"/>
  </w:num>
  <w:num w:numId="28">
    <w:abstractNumId w:val="0"/>
  </w:num>
  <w:num w:numId="29">
    <w:abstractNumId w:val="29"/>
  </w:num>
  <w:num w:numId="30">
    <w:abstractNumId w:val="12"/>
  </w:num>
  <w:num w:numId="31">
    <w:abstractNumId w:val="21"/>
  </w:num>
  <w:num w:numId="32">
    <w:abstractNumId w:val="27"/>
  </w:num>
  <w:num w:numId="33">
    <w:abstractNumId w:val="35"/>
  </w:num>
  <w:num w:numId="34">
    <w:abstractNumId w:val="37"/>
  </w:num>
  <w:num w:numId="35">
    <w:abstractNumId w:val="11"/>
  </w:num>
  <w:num w:numId="36">
    <w:abstractNumId w:val="5"/>
  </w:num>
  <w:num w:numId="37">
    <w:abstractNumId w:val="34"/>
  </w:num>
  <w:num w:numId="38">
    <w:abstractNumId w:val="33"/>
  </w:num>
  <w:num w:numId="39">
    <w:abstractNumId w:val="17"/>
  </w:num>
  <w:num w:numId="40">
    <w:abstractNumId w:val="31"/>
  </w:num>
  <w:num w:numId="41">
    <w:abstractNumId w:val="30"/>
  </w:num>
  <w:num w:numId="42">
    <w:abstractNumId w:val="4"/>
  </w:num>
  <w:num w:numId="43">
    <w:abstractNumId w:val="8"/>
  </w:num>
  <w:num w:numId="44">
    <w:abstractNumId w:val="13"/>
  </w:num>
  <w:num w:numId="45">
    <w:abstractNumId w:val="6"/>
  </w:num>
  <w:num w:numId="46">
    <w:abstractNumId w:val="32"/>
  </w:num>
  <w:num w:numId="47">
    <w:abstractNumId w:val="24"/>
  </w:num>
  <w:num w:numId="48">
    <w:abstractNumId w:val="14"/>
  </w:num>
  <w:num w:numId="49">
    <w:abstractNumId w:val="7"/>
  </w:num>
  <w:num w:numId="50">
    <w:abstractNumId w:val="3"/>
  </w:num>
  <w:num w:numId="51">
    <w:abstractNumId w:val="38"/>
  </w:num>
  <w:num w:numId="52">
    <w:abstractNumId w:val="10"/>
  </w:num>
  <w:num w:numId="53">
    <w:abstractNumId w:val="15"/>
  </w:num>
  <w:num w:numId="54">
    <w:abstractNumId w:val="3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en-GB" w:vendorID="64" w:dllVersion="131078" w:nlCheck="1" w:checkStyle="1"/>
  <w:activeWritingStyle w:appName="MSWord" w:lang="ru-RU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851"/>
  <w:drawingGridVerticalSpacing w:val="851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884"/>
    <w:rsid w:val="00007005"/>
    <w:rsid w:val="0001407B"/>
    <w:rsid w:val="00014A0B"/>
    <w:rsid w:val="0001560B"/>
    <w:rsid w:val="00020888"/>
    <w:rsid w:val="00021B55"/>
    <w:rsid w:val="0002451F"/>
    <w:rsid w:val="0002746C"/>
    <w:rsid w:val="000279B8"/>
    <w:rsid w:val="00033CD7"/>
    <w:rsid w:val="0004249E"/>
    <w:rsid w:val="0004790E"/>
    <w:rsid w:val="00054770"/>
    <w:rsid w:val="00055766"/>
    <w:rsid w:val="00061794"/>
    <w:rsid w:val="00062996"/>
    <w:rsid w:val="0006551B"/>
    <w:rsid w:val="00065D2A"/>
    <w:rsid w:val="00066D8B"/>
    <w:rsid w:val="000705C5"/>
    <w:rsid w:val="000727C4"/>
    <w:rsid w:val="000770EE"/>
    <w:rsid w:val="00083A90"/>
    <w:rsid w:val="0008730B"/>
    <w:rsid w:val="00091566"/>
    <w:rsid w:val="000A0713"/>
    <w:rsid w:val="000A2D82"/>
    <w:rsid w:val="000A2FAA"/>
    <w:rsid w:val="000A34F9"/>
    <w:rsid w:val="000A3AA5"/>
    <w:rsid w:val="000C2E99"/>
    <w:rsid w:val="000C2FB8"/>
    <w:rsid w:val="000C3E7F"/>
    <w:rsid w:val="000D0085"/>
    <w:rsid w:val="000D2DE7"/>
    <w:rsid w:val="000D4EF0"/>
    <w:rsid w:val="000E3389"/>
    <w:rsid w:val="000F19B2"/>
    <w:rsid w:val="000F4D9B"/>
    <w:rsid w:val="000F51D9"/>
    <w:rsid w:val="001030F3"/>
    <w:rsid w:val="0011040D"/>
    <w:rsid w:val="0011156E"/>
    <w:rsid w:val="00112BB1"/>
    <w:rsid w:val="00112E90"/>
    <w:rsid w:val="0011498F"/>
    <w:rsid w:val="0012068C"/>
    <w:rsid w:val="00121D1D"/>
    <w:rsid w:val="00121D49"/>
    <w:rsid w:val="0013540D"/>
    <w:rsid w:val="00145A85"/>
    <w:rsid w:val="0015277D"/>
    <w:rsid w:val="001625B0"/>
    <w:rsid w:val="001712F3"/>
    <w:rsid w:val="00172A70"/>
    <w:rsid w:val="0017442C"/>
    <w:rsid w:val="001758C8"/>
    <w:rsid w:val="0017734C"/>
    <w:rsid w:val="00180E37"/>
    <w:rsid w:val="00191087"/>
    <w:rsid w:val="0019383F"/>
    <w:rsid w:val="001A0582"/>
    <w:rsid w:val="001A2524"/>
    <w:rsid w:val="001A37B9"/>
    <w:rsid w:val="001A54FC"/>
    <w:rsid w:val="001A6A75"/>
    <w:rsid w:val="001D1353"/>
    <w:rsid w:val="001D3F94"/>
    <w:rsid w:val="001D6298"/>
    <w:rsid w:val="001E1B22"/>
    <w:rsid w:val="001E35E8"/>
    <w:rsid w:val="001E61CB"/>
    <w:rsid w:val="001E69F1"/>
    <w:rsid w:val="001F3E28"/>
    <w:rsid w:val="00204E33"/>
    <w:rsid w:val="00210C5C"/>
    <w:rsid w:val="0021148D"/>
    <w:rsid w:val="00212842"/>
    <w:rsid w:val="00214538"/>
    <w:rsid w:val="00222324"/>
    <w:rsid w:val="002224F5"/>
    <w:rsid w:val="0023067D"/>
    <w:rsid w:val="00235D61"/>
    <w:rsid w:val="00236837"/>
    <w:rsid w:val="002371BC"/>
    <w:rsid w:val="002440D0"/>
    <w:rsid w:val="00247C40"/>
    <w:rsid w:val="00250838"/>
    <w:rsid w:val="00260620"/>
    <w:rsid w:val="00263F35"/>
    <w:rsid w:val="0026413D"/>
    <w:rsid w:val="0027025B"/>
    <w:rsid w:val="002709AB"/>
    <w:rsid w:val="00272A3F"/>
    <w:rsid w:val="00277B42"/>
    <w:rsid w:val="002810EB"/>
    <w:rsid w:val="00281F8A"/>
    <w:rsid w:val="002869DB"/>
    <w:rsid w:val="00286A25"/>
    <w:rsid w:val="00290631"/>
    <w:rsid w:val="00292616"/>
    <w:rsid w:val="00293BE8"/>
    <w:rsid w:val="00295457"/>
    <w:rsid w:val="00295E96"/>
    <w:rsid w:val="002B42F4"/>
    <w:rsid w:val="002B6A29"/>
    <w:rsid w:val="002C2ADA"/>
    <w:rsid w:val="002C4720"/>
    <w:rsid w:val="002C6968"/>
    <w:rsid w:val="002D2F1F"/>
    <w:rsid w:val="002E4BCD"/>
    <w:rsid w:val="002F02E4"/>
    <w:rsid w:val="002F3ADB"/>
    <w:rsid w:val="002F4419"/>
    <w:rsid w:val="002F64E4"/>
    <w:rsid w:val="00302C04"/>
    <w:rsid w:val="003055A2"/>
    <w:rsid w:val="003075D6"/>
    <w:rsid w:val="0031722C"/>
    <w:rsid w:val="00330ADC"/>
    <w:rsid w:val="00331677"/>
    <w:rsid w:val="00337346"/>
    <w:rsid w:val="003377A9"/>
    <w:rsid w:val="00346118"/>
    <w:rsid w:val="00350220"/>
    <w:rsid w:val="00350A21"/>
    <w:rsid w:val="00351881"/>
    <w:rsid w:val="003521C4"/>
    <w:rsid w:val="00354862"/>
    <w:rsid w:val="00355070"/>
    <w:rsid w:val="00360BAF"/>
    <w:rsid w:val="00361797"/>
    <w:rsid w:val="003666A9"/>
    <w:rsid w:val="003714BD"/>
    <w:rsid w:val="00373E01"/>
    <w:rsid w:val="00374CA2"/>
    <w:rsid w:val="00380A23"/>
    <w:rsid w:val="003813FF"/>
    <w:rsid w:val="0038343A"/>
    <w:rsid w:val="0038399A"/>
    <w:rsid w:val="00384F56"/>
    <w:rsid w:val="00391211"/>
    <w:rsid w:val="00393690"/>
    <w:rsid w:val="003964F2"/>
    <w:rsid w:val="003A07E5"/>
    <w:rsid w:val="003A0840"/>
    <w:rsid w:val="003A1145"/>
    <w:rsid w:val="003A5FC2"/>
    <w:rsid w:val="003A6AA9"/>
    <w:rsid w:val="003B127B"/>
    <w:rsid w:val="003B4F37"/>
    <w:rsid w:val="003C22C5"/>
    <w:rsid w:val="003C5AC3"/>
    <w:rsid w:val="003C7EF4"/>
    <w:rsid w:val="003D5BFA"/>
    <w:rsid w:val="003E0CC1"/>
    <w:rsid w:val="003E2DA5"/>
    <w:rsid w:val="003E4A87"/>
    <w:rsid w:val="003F74DC"/>
    <w:rsid w:val="0040035E"/>
    <w:rsid w:val="00405678"/>
    <w:rsid w:val="00405AD8"/>
    <w:rsid w:val="00412073"/>
    <w:rsid w:val="00415DA4"/>
    <w:rsid w:val="00417C23"/>
    <w:rsid w:val="00417D11"/>
    <w:rsid w:val="0042140C"/>
    <w:rsid w:val="00427D18"/>
    <w:rsid w:val="0043171D"/>
    <w:rsid w:val="00434DEC"/>
    <w:rsid w:val="00437E87"/>
    <w:rsid w:val="0044141B"/>
    <w:rsid w:val="00454963"/>
    <w:rsid w:val="00461E21"/>
    <w:rsid w:val="00462740"/>
    <w:rsid w:val="004706FB"/>
    <w:rsid w:val="00472E29"/>
    <w:rsid w:val="00473F71"/>
    <w:rsid w:val="00484AE2"/>
    <w:rsid w:val="004914DA"/>
    <w:rsid w:val="004915D7"/>
    <w:rsid w:val="00491DF3"/>
    <w:rsid w:val="00495FE6"/>
    <w:rsid w:val="00497421"/>
    <w:rsid w:val="00497B57"/>
    <w:rsid w:val="004A044F"/>
    <w:rsid w:val="004A0E19"/>
    <w:rsid w:val="004A28AC"/>
    <w:rsid w:val="004A2A08"/>
    <w:rsid w:val="004A4614"/>
    <w:rsid w:val="004B0C78"/>
    <w:rsid w:val="004B5DF4"/>
    <w:rsid w:val="004C5606"/>
    <w:rsid w:val="004E770F"/>
    <w:rsid w:val="004F1772"/>
    <w:rsid w:val="004F3298"/>
    <w:rsid w:val="00500766"/>
    <w:rsid w:val="00502C76"/>
    <w:rsid w:val="00502E02"/>
    <w:rsid w:val="005113B2"/>
    <w:rsid w:val="00517DF6"/>
    <w:rsid w:val="0052030F"/>
    <w:rsid w:val="00520AF8"/>
    <w:rsid w:val="00523E5E"/>
    <w:rsid w:val="005240C0"/>
    <w:rsid w:val="005240CB"/>
    <w:rsid w:val="005254E0"/>
    <w:rsid w:val="005303D7"/>
    <w:rsid w:val="00536BB0"/>
    <w:rsid w:val="00541752"/>
    <w:rsid w:val="0054306C"/>
    <w:rsid w:val="0054576E"/>
    <w:rsid w:val="00546B0C"/>
    <w:rsid w:val="0055270E"/>
    <w:rsid w:val="00553620"/>
    <w:rsid w:val="00561E31"/>
    <w:rsid w:val="005629E4"/>
    <w:rsid w:val="00564962"/>
    <w:rsid w:val="00565B1E"/>
    <w:rsid w:val="00573FB7"/>
    <w:rsid w:val="00575542"/>
    <w:rsid w:val="00582109"/>
    <w:rsid w:val="005867F8"/>
    <w:rsid w:val="00596F0C"/>
    <w:rsid w:val="00597CF8"/>
    <w:rsid w:val="005A06A3"/>
    <w:rsid w:val="005A1D26"/>
    <w:rsid w:val="005A1E47"/>
    <w:rsid w:val="005A51B9"/>
    <w:rsid w:val="005B4E5A"/>
    <w:rsid w:val="005B64CB"/>
    <w:rsid w:val="005C33BD"/>
    <w:rsid w:val="005C3D48"/>
    <w:rsid w:val="005D56C3"/>
    <w:rsid w:val="005E01FD"/>
    <w:rsid w:val="005E047A"/>
    <w:rsid w:val="005E32EA"/>
    <w:rsid w:val="005E530F"/>
    <w:rsid w:val="005F452F"/>
    <w:rsid w:val="005F7276"/>
    <w:rsid w:val="00600D73"/>
    <w:rsid w:val="00602CFD"/>
    <w:rsid w:val="00603FBB"/>
    <w:rsid w:val="0060646A"/>
    <w:rsid w:val="006079D1"/>
    <w:rsid w:val="00623180"/>
    <w:rsid w:val="00623285"/>
    <w:rsid w:val="00625CD9"/>
    <w:rsid w:val="00627025"/>
    <w:rsid w:val="00633C23"/>
    <w:rsid w:val="00633F38"/>
    <w:rsid w:val="00634C7F"/>
    <w:rsid w:val="00644756"/>
    <w:rsid w:val="00650A11"/>
    <w:rsid w:val="006511DB"/>
    <w:rsid w:val="006531FD"/>
    <w:rsid w:val="00653637"/>
    <w:rsid w:val="00654719"/>
    <w:rsid w:val="006574A2"/>
    <w:rsid w:val="0066129D"/>
    <w:rsid w:val="0066307F"/>
    <w:rsid w:val="00664985"/>
    <w:rsid w:val="00664DBC"/>
    <w:rsid w:val="00667FF5"/>
    <w:rsid w:val="00673706"/>
    <w:rsid w:val="00675BF9"/>
    <w:rsid w:val="00680775"/>
    <w:rsid w:val="006812AA"/>
    <w:rsid w:val="0068293B"/>
    <w:rsid w:val="006963A8"/>
    <w:rsid w:val="006977F5"/>
    <w:rsid w:val="006A00AB"/>
    <w:rsid w:val="006A1688"/>
    <w:rsid w:val="006A461D"/>
    <w:rsid w:val="006A4EF8"/>
    <w:rsid w:val="006A60E4"/>
    <w:rsid w:val="006B4695"/>
    <w:rsid w:val="006B4F94"/>
    <w:rsid w:val="006B532C"/>
    <w:rsid w:val="006C250B"/>
    <w:rsid w:val="006C3D06"/>
    <w:rsid w:val="006C7689"/>
    <w:rsid w:val="006D390B"/>
    <w:rsid w:val="006E58F3"/>
    <w:rsid w:val="006E65F3"/>
    <w:rsid w:val="006E755E"/>
    <w:rsid w:val="006E7B9B"/>
    <w:rsid w:val="006F26A0"/>
    <w:rsid w:val="006F435A"/>
    <w:rsid w:val="006F5ECD"/>
    <w:rsid w:val="006F7AF4"/>
    <w:rsid w:val="007023D1"/>
    <w:rsid w:val="00706BE5"/>
    <w:rsid w:val="00711BB4"/>
    <w:rsid w:val="007136DF"/>
    <w:rsid w:val="0071551B"/>
    <w:rsid w:val="00715863"/>
    <w:rsid w:val="00715A8C"/>
    <w:rsid w:val="00721A66"/>
    <w:rsid w:val="0072535A"/>
    <w:rsid w:val="00725939"/>
    <w:rsid w:val="007306B3"/>
    <w:rsid w:val="007313DE"/>
    <w:rsid w:val="0074014E"/>
    <w:rsid w:val="00741CBB"/>
    <w:rsid w:val="00742CEA"/>
    <w:rsid w:val="007460BF"/>
    <w:rsid w:val="00746919"/>
    <w:rsid w:val="00751ED9"/>
    <w:rsid w:val="00753EE2"/>
    <w:rsid w:val="00755978"/>
    <w:rsid w:val="00761280"/>
    <w:rsid w:val="0077019C"/>
    <w:rsid w:val="007716FF"/>
    <w:rsid w:val="00773033"/>
    <w:rsid w:val="007777A8"/>
    <w:rsid w:val="007849A2"/>
    <w:rsid w:val="00790D23"/>
    <w:rsid w:val="00792EB0"/>
    <w:rsid w:val="00793572"/>
    <w:rsid w:val="00795F04"/>
    <w:rsid w:val="007A33BE"/>
    <w:rsid w:val="007A7C45"/>
    <w:rsid w:val="007B5D18"/>
    <w:rsid w:val="007B6FF3"/>
    <w:rsid w:val="007C35B4"/>
    <w:rsid w:val="007D2E12"/>
    <w:rsid w:val="007D4D17"/>
    <w:rsid w:val="007D65B8"/>
    <w:rsid w:val="007E08F3"/>
    <w:rsid w:val="007E1996"/>
    <w:rsid w:val="007E460D"/>
    <w:rsid w:val="007F0F17"/>
    <w:rsid w:val="007F5C8E"/>
    <w:rsid w:val="0080323E"/>
    <w:rsid w:val="00805833"/>
    <w:rsid w:val="00812EB5"/>
    <w:rsid w:val="0082551F"/>
    <w:rsid w:val="008264B8"/>
    <w:rsid w:val="0082724A"/>
    <w:rsid w:val="008273CB"/>
    <w:rsid w:val="00831DFE"/>
    <w:rsid w:val="0084053F"/>
    <w:rsid w:val="0084108C"/>
    <w:rsid w:val="00843F39"/>
    <w:rsid w:val="00845094"/>
    <w:rsid w:val="008450F8"/>
    <w:rsid w:val="00847C7B"/>
    <w:rsid w:val="00852484"/>
    <w:rsid w:val="00853FAF"/>
    <w:rsid w:val="00855342"/>
    <w:rsid w:val="00855CEE"/>
    <w:rsid w:val="00855D2C"/>
    <w:rsid w:val="00856086"/>
    <w:rsid w:val="00865E8F"/>
    <w:rsid w:val="00872C2E"/>
    <w:rsid w:val="00875C69"/>
    <w:rsid w:val="00880173"/>
    <w:rsid w:val="00881E5B"/>
    <w:rsid w:val="0088254E"/>
    <w:rsid w:val="008868CC"/>
    <w:rsid w:val="00890095"/>
    <w:rsid w:val="00891212"/>
    <w:rsid w:val="008933A8"/>
    <w:rsid w:val="008A0D9A"/>
    <w:rsid w:val="008A1998"/>
    <w:rsid w:val="008B1547"/>
    <w:rsid w:val="008B17F3"/>
    <w:rsid w:val="008B48C0"/>
    <w:rsid w:val="008C0AB0"/>
    <w:rsid w:val="008C1827"/>
    <w:rsid w:val="008C37F3"/>
    <w:rsid w:val="008C3CD3"/>
    <w:rsid w:val="008C654F"/>
    <w:rsid w:val="008C7BAC"/>
    <w:rsid w:val="008D18F2"/>
    <w:rsid w:val="008D39D7"/>
    <w:rsid w:val="008E3A21"/>
    <w:rsid w:val="008E3FCC"/>
    <w:rsid w:val="008E4EBA"/>
    <w:rsid w:val="008F323E"/>
    <w:rsid w:val="008F3445"/>
    <w:rsid w:val="008F793C"/>
    <w:rsid w:val="00903E61"/>
    <w:rsid w:val="0090440D"/>
    <w:rsid w:val="0090493C"/>
    <w:rsid w:val="00905BBD"/>
    <w:rsid w:val="0091319E"/>
    <w:rsid w:val="009158BC"/>
    <w:rsid w:val="00924AB9"/>
    <w:rsid w:val="00930FBA"/>
    <w:rsid w:val="009316AA"/>
    <w:rsid w:val="00936688"/>
    <w:rsid w:val="009366A1"/>
    <w:rsid w:val="0094026A"/>
    <w:rsid w:val="00941819"/>
    <w:rsid w:val="009462F3"/>
    <w:rsid w:val="00954380"/>
    <w:rsid w:val="009552A8"/>
    <w:rsid w:val="00961A50"/>
    <w:rsid w:val="00963E69"/>
    <w:rsid w:val="00971897"/>
    <w:rsid w:val="00973969"/>
    <w:rsid w:val="009765EC"/>
    <w:rsid w:val="009841DD"/>
    <w:rsid w:val="00984681"/>
    <w:rsid w:val="009846CE"/>
    <w:rsid w:val="0099400A"/>
    <w:rsid w:val="009A0FC0"/>
    <w:rsid w:val="009A3357"/>
    <w:rsid w:val="009A42E1"/>
    <w:rsid w:val="009A4AFE"/>
    <w:rsid w:val="009B0692"/>
    <w:rsid w:val="009C21C0"/>
    <w:rsid w:val="009C346A"/>
    <w:rsid w:val="009C36C2"/>
    <w:rsid w:val="009C763D"/>
    <w:rsid w:val="009D0FB6"/>
    <w:rsid w:val="009D1790"/>
    <w:rsid w:val="009D2C5F"/>
    <w:rsid w:val="009D2E76"/>
    <w:rsid w:val="009D4381"/>
    <w:rsid w:val="009D4A65"/>
    <w:rsid w:val="009D660A"/>
    <w:rsid w:val="009E546E"/>
    <w:rsid w:val="009E5EC7"/>
    <w:rsid w:val="009E682C"/>
    <w:rsid w:val="009F0C4D"/>
    <w:rsid w:val="009F32F9"/>
    <w:rsid w:val="009F3AAF"/>
    <w:rsid w:val="009F3F14"/>
    <w:rsid w:val="00A01032"/>
    <w:rsid w:val="00A144C3"/>
    <w:rsid w:val="00A14A7D"/>
    <w:rsid w:val="00A15FCB"/>
    <w:rsid w:val="00A248C0"/>
    <w:rsid w:val="00A3166E"/>
    <w:rsid w:val="00A3175D"/>
    <w:rsid w:val="00A35120"/>
    <w:rsid w:val="00A44D3E"/>
    <w:rsid w:val="00A53D7E"/>
    <w:rsid w:val="00A56ED8"/>
    <w:rsid w:val="00A61A64"/>
    <w:rsid w:val="00A6642A"/>
    <w:rsid w:val="00A76DF6"/>
    <w:rsid w:val="00A815B6"/>
    <w:rsid w:val="00A8536E"/>
    <w:rsid w:val="00A867A9"/>
    <w:rsid w:val="00A922A5"/>
    <w:rsid w:val="00A94353"/>
    <w:rsid w:val="00A969F8"/>
    <w:rsid w:val="00AA19DE"/>
    <w:rsid w:val="00AA2827"/>
    <w:rsid w:val="00AB236D"/>
    <w:rsid w:val="00AC0843"/>
    <w:rsid w:val="00AC1C33"/>
    <w:rsid w:val="00AC4101"/>
    <w:rsid w:val="00AC73FD"/>
    <w:rsid w:val="00AD09AD"/>
    <w:rsid w:val="00AD5031"/>
    <w:rsid w:val="00AE16AD"/>
    <w:rsid w:val="00AE20DD"/>
    <w:rsid w:val="00AE4458"/>
    <w:rsid w:val="00AE46B9"/>
    <w:rsid w:val="00AE7669"/>
    <w:rsid w:val="00AF370D"/>
    <w:rsid w:val="00AF6EE5"/>
    <w:rsid w:val="00B13394"/>
    <w:rsid w:val="00B22AB4"/>
    <w:rsid w:val="00B2675D"/>
    <w:rsid w:val="00B2744D"/>
    <w:rsid w:val="00B3190E"/>
    <w:rsid w:val="00B33E3F"/>
    <w:rsid w:val="00B4389D"/>
    <w:rsid w:val="00B44C94"/>
    <w:rsid w:val="00B51B78"/>
    <w:rsid w:val="00B57061"/>
    <w:rsid w:val="00B6484F"/>
    <w:rsid w:val="00B80D53"/>
    <w:rsid w:val="00B81CA1"/>
    <w:rsid w:val="00B83BBA"/>
    <w:rsid w:val="00B8492C"/>
    <w:rsid w:val="00B85160"/>
    <w:rsid w:val="00B865AE"/>
    <w:rsid w:val="00B93E4E"/>
    <w:rsid w:val="00B96105"/>
    <w:rsid w:val="00BA056B"/>
    <w:rsid w:val="00BA0EB3"/>
    <w:rsid w:val="00BA3CB7"/>
    <w:rsid w:val="00BA4BFD"/>
    <w:rsid w:val="00BA5285"/>
    <w:rsid w:val="00BA6940"/>
    <w:rsid w:val="00BA6FAA"/>
    <w:rsid w:val="00BB2168"/>
    <w:rsid w:val="00BB636F"/>
    <w:rsid w:val="00BC30A5"/>
    <w:rsid w:val="00BC47FA"/>
    <w:rsid w:val="00BC5DAB"/>
    <w:rsid w:val="00BC6D10"/>
    <w:rsid w:val="00BD1265"/>
    <w:rsid w:val="00BD3358"/>
    <w:rsid w:val="00BF05EE"/>
    <w:rsid w:val="00BF1CFB"/>
    <w:rsid w:val="00BF2195"/>
    <w:rsid w:val="00BF29D4"/>
    <w:rsid w:val="00BF2E70"/>
    <w:rsid w:val="00BF3FA9"/>
    <w:rsid w:val="00BF5C29"/>
    <w:rsid w:val="00BF7A63"/>
    <w:rsid w:val="00C054AD"/>
    <w:rsid w:val="00C05A3C"/>
    <w:rsid w:val="00C05AF4"/>
    <w:rsid w:val="00C06490"/>
    <w:rsid w:val="00C06C65"/>
    <w:rsid w:val="00C07E55"/>
    <w:rsid w:val="00C10E7C"/>
    <w:rsid w:val="00C113E9"/>
    <w:rsid w:val="00C12531"/>
    <w:rsid w:val="00C126C2"/>
    <w:rsid w:val="00C12FFF"/>
    <w:rsid w:val="00C13EFC"/>
    <w:rsid w:val="00C16A00"/>
    <w:rsid w:val="00C239FA"/>
    <w:rsid w:val="00C25398"/>
    <w:rsid w:val="00C30CDF"/>
    <w:rsid w:val="00C34303"/>
    <w:rsid w:val="00C45A18"/>
    <w:rsid w:val="00C45BC2"/>
    <w:rsid w:val="00C524A1"/>
    <w:rsid w:val="00C60704"/>
    <w:rsid w:val="00C61BE8"/>
    <w:rsid w:val="00C66E02"/>
    <w:rsid w:val="00C740BC"/>
    <w:rsid w:val="00C77120"/>
    <w:rsid w:val="00C822D1"/>
    <w:rsid w:val="00C83E3A"/>
    <w:rsid w:val="00C93537"/>
    <w:rsid w:val="00C93DB9"/>
    <w:rsid w:val="00C96194"/>
    <w:rsid w:val="00C97EF0"/>
    <w:rsid w:val="00CA0751"/>
    <w:rsid w:val="00CA2884"/>
    <w:rsid w:val="00CB0BE3"/>
    <w:rsid w:val="00CB10D0"/>
    <w:rsid w:val="00CB1BCB"/>
    <w:rsid w:val="00CB4659"/>
    <w:rsid w:val="00CC4576"/>
    <w:rsid w:val="00CC5C71"/>
    <w:rsid w:val="00CC7963"/>
    <w:rsid w:val="00CC7F6D"/>
    <w:rsid w:val="00CD4863"/>
    <w:rsid w:val="00CD729F"/>
    <w:rsid w:val="00CD7481"/>
    <w:rsid w:val="00CE4724"/>
    <w:rsid w:val="00CF4D6B"/>
    <w:rsid w:val="00D101AE"/>
    <w:rsid w:val="00D15B00"/>
    <w:rsid w:val="00D175A3"/>
    <w:rsid w:val="00D17FA2"/>
    <w:rsid w:val="00D2368F"/>
    <w:rsid w:val="00D24E30"/>
    <w:rsid w:val="00D31286"/>
    <w:rsid w:val="00D44A99"/>
    <w:rsid w:val="00D47A0A"/>
    <w:rsid w:val="00D504B7"/>
    <w:rsid w:val="00D5791F"/>
    <w:rsid w:val="00D65572"/>
    <w:rsid w:val="00D66CF3"/>
    <w:rsid w:val="00D71545"/>
    <w:rsid w:val="00D71C10"/>
    <w:rsid w:val="00D74DDC"/>
    <w:rsid w:val="00D83BF4"/>
    <w:rsid w:val="00D86195"/>
    <w:rsid w:val="00D90072"/>
    <w:rsid w:val="00D95A97"/>
    <w:rsid w:val="00D96602"/>
    <w:rsid w:val="00DA1198"/>
    <w:rsid w:val="00DA212C"/>
    <w:rsid w:val="00DA5514"/>
    <w:rsid w:val="00DB342F"/>
    <w:rsid w:val="00DC01F3"/>
    <w:rsid w:val="00DC50EB"/>
    <w:rsid w:val="00DE0BFC"/>
    <w:rsid w:val="00DE15A3"/>
    <w:rsid w:val="00DE7D12"/>
    <w:rsid w:val="00DF09BE"/>
    <w:rsid w:val="00DF2665"/>
    <w:rsid w:val="00DF28C0"/>
    <w:rsid w:val="00DF498B"/>
    <w:rsid w:val="00DF6D08"/>
    <w:rsid w:val="00DF71AF"/>
    <w:rsid w:val="00E00C44"/>
    <w:rsid w:val="00E10FA8"/>
    <w:rsid w:val="00E15C97"/>
    <w:rsid w:val="00E17099"/>
    <w:rsid w:val="00E17D59"/>
    <w:rsid w:val="00E25D7D"/>
    <w:rsid w:val="00E30319"/>
    <w:rsid w:val="00E317A9"/>
    <w:rsid w:val="00E334E5"/>
    <w:rsid w:val="00E34E29"/>
    <w:rsid w:val="00E4286E"/>
    <w:rsid w:val="00E44246"/>
    <w:rsid w:val="00E44BFE"/>
    <w:rsid w:val="00E51A0D"/>
    <w:rsid w:val="00E545CF"/>
    <w:rsid w:val="00E57ABA"/>
    <w:rsid w:val="00E61B47"/>
    <w:rsid w:val="00E62490"/>
    <w:rsid w:val="00E63104"/>
    <w:rsid w:val="00E6328F"/>
    <w:rsid w:val="00E6609E"/>
    <w:rsid w:val="00E708C6"/>
    <w:rsid w:val="00E7461B"/>
    <w:rsid w:val="00E749F3"/>
    <w:rsid w:val="00E757E5"/>
    <w:rsid w:val="00E76A4E"/>
    <w:rsid w:val="00E801AB"/>
    <w:rsid w:val="00E80B91"/>
    <w:rsid w:val="00E84B9B"/>
    <w:rsid w:val="00E900F2"/>
    <w:rsid w:val="00E91101"/>
    <w:rsid w:val="00E92D52"/>
    <w:rsid w:val="00E95144"/>
    <w:rsid w:val="00EA0714"/>
    <w:rsid w:val="00EA1533"/>
    <w:rsid w:val="00EA2276"/>
    <w:rsid w:val="00EA742A"/>
    <w:rsid w:val="00EB5A4A"/>
    <w:rsid w:val="00EB7C83"/>
    <w:rsid w:val="00EC21EA"/>
    <w:rsid w:val="00EC3676"/>
    <w:rsid w:val="00EC511D"/>
    <w:rsid w:val="00EC546D"/>
    <w:rsid w:val="00EC7150"/>
    <w:rsid w:val="00ED66AB"/>
    <w:rsid w:val="00ED6A4F"/>
    <w:rsid w:val="00EE6B99"/>
    <w:rsid w:val="00EE6CB2"/>
    <w:rsid w:val="00EF4E35"/>
    <w:rsid w:val="00F000BA"/>
    <w:rsid w:val="00F0026A"/>
    <w:rsid w:val="00F0097A"/>
    <w:rsid w:val="00F02A94"/>
    <w:rsid w:val="00F10CAF"/>
    <w:rsid w:val="00F10CCD"/>
    <w:rsid w:val="00F114B2"/>
    <w:rsid w:val="00F12A33"/>
    <w:rsid w:val="00F17063"/>
    <w:rsid w:val="00F37CF2"/>
    <w:rsid w:val="00F43F97"/>
    <w:rsid w:val="00F50802"/>
    <w:rsid w:val="00F51605"/>
    <w:rsid w:val="00F51A38"/>
    <w:rsid w:val="00F51F09"/>
    <w:rsid w:val="00F55363"/>
    <w:rsid w:val="00F560EE"/>
    <w:rsid w:val="00F57F97"/>
    <w:rsid w:val="00F60946"/>
    <w:rsid w:val="00F61D78"/>
    <w:rsid w:val="00F65816"/>
    <w:rsid w:val="00F669C1"/>
    <w:rsid w:val="00F66BD7"/>
    <w:rsid w:val="00F71144"/>
    <w:rsid w:val="00F74A97"/>
    <w:rsid w:val="00F82664"/>
    <w:rsid w:val="00F848D8"/>
    <w:rsid w:val="00F93A23"/>
    <w:rsid w:val="00F95EC7"/>
    <w:rsid w:val="00F979EF"/>
    <w:rsid w:val="00FA280F"/>
    <w:rsid w:val="00FA6272"/>
    <w:rsid w:val="00FB6B9C"/>
    <w:rsid w:val="00FC073C"/>
    <w:rsid w:val="00FC1215"/>
    <w:rsid w:val="00FC4E8E"/>
    <w:rsid w:val="00FC67C0"/>
    <w:rsid w:val="00FC7D20"/>
    <w:rsid w:val="00FD5479"/>
    <w:rsid w:val="00FE39F1"/>
    <w:rsid w:val="00FE3BC5"/>
    <w:rsid w:val="00FF0894"/>
    <w:rsid w:val="00FF2336"/>
    <w:rsid w:val="00FF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77B0AF"/>
  <w15:chartTrackingRefBased/>
  <w15:docId w15:val="{70176008-9903-4BB3-97D4-F7F5FDAD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annotation text" w:uiPriority="99"/>
    <w:lsdException w:name="caption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A2884"/>
  </w:style>
  <w:style w:type="paragraph" w:styleId="1">
    <w:name w:val="heading 1"/>
    <w:basedOn w:val="a1"/>
    <w:next w:val="2"/>
    <w:qFormat/>
    <w:pPr>
      <w:keepNext/>
      <w:pageBreakBefore/>
      <w:numPr>
        <w:numId w:val="10"/>
      </w:numPr>
      <w:spacing w:before="240" w:after="240"/>
      <w:jc w:val="center"/>
      <w:outlineLvl w:val="0"/>
    </w:pPr>
    <w:rPr>
      <w:b/>
      <w:sz w:val="28"/>
    </w:rPr>
  </w:style>
  <w:style w:type="paragraph" w:styleId="2">
    <w:name w:val="heading 2"/>
    <w:basedOn w:val="a1"/>
    <w:next w:val="3"/>
    <w:qFormat/>
    <w:pPr>
      <w:keepNext/>
      <w:numPr>
        <w:ilvl w:val="1"/>
        <w:numId w:val="11"/>
      </w:numPr>
      <w:spacing w:before="240" w:after="240"/>
      <w:outlineLvl w:val="1"/>
    </w:pPr>
    <w:rPr>
      <w:b/>
    </w:rPr>
  </w:style>
  <w:style w:type="paragraph" w:styleId="3">
    <w:name w:val="heading 3"/>
    <w:basedOn w:val="a1"/>
    <w:qFormat/>
    <w:pPr>
      <w:numPr>
        <w:ilvl w:val="2"/>
        <w:numId w:val="12"/>
      </w:numPr>
      <w:spacing w:after="240"/>
      <w:outlineLvl w:val="2"/>
    </w:pPr>
  </w:style>
  <w:style w:type="paragraph" w:styleId="40">
    <w:name w:val="heading 4"/>
    <w:basedOn w:val="a1"/>
    <w:link w:val="43"/>
    <w:qFormat/>
    <w:pPr>
      <w:numPr>
        <w:ilvl w:val="3"/>
        <w:numId w:val="13"/>
      </w:numPr>
      <w:spacing w:after="240"/>
      <w:ind w:left="1702" w:hanging="851"/>
      <w:outlineLvl w:val="3"/>
    </w:pPr>
  </w:style>
  <w:style w:type="paragraph" w:styleId="50">
    <w:name w:val="heading 5"/>
    <w:basedOn w:val="a1"/>
    <w:qFormat/>
    <w:pPr>
      <w:numPr>
        <w:ilvl w:val="4"/>
        <w:numId w:val="14"/>
      </w:numPr>
      <w:spacing w:after="240"/>
      <w:outlineLvl w:val="4"/>
    </w:pPr>
  </w:style>
  <w:style w:type="paragraph" w:styleId="6">
    <w:name w:val="heading 6"/>
    <w:basedOn w:val="a1"/>
    <w:qFormat/>
    <w:pPr>
      <w:numPr>
        <w:ilvl w:val="5"/>
        <w:numId w:val="15"/>
      </w:numPr>
      <w:spacing w:after="240"/>
      <w:ind w:left="3403" w:hanging="851"/>
      <w:outlineLvl w:val="5"/>
    </w:pPr>
  </w:style>
  <w:style w:type="paragraph" w:styleId="7">
    <w:name w:val="heading 7"/>
    <w:basedOn w:val="a1"/>
    <w:qFormat/>
    <w:pPr>
      <w:numPr>
        <w:ilvl w:val="6"/>
        <w:numId w:val="16"/>
      </w:numPr>
      <w:spacing w:after="240"/>
      <w:outlineLvl w:val="6"/>
    </w:pPr>
  </w:style>
  <w:style w:type="paragraph" w:styleId="8">
    <w:name w:val="heading 8"/>
    <w:basedOn w:val="a1"/>
    <w:qFormat/>
    <w:pPr>
      <w:numPr>
        <w:ilvl w:val="7"/>
        <w:numId w:val="17"/>
      </w:numPr>
      <w:spacing w:after="240"/>
      <w:ind w:left="1702" w:hanging="851"/>
      <w:outlineLvl w:val="7"/>
    </w:pPr>
  </w:style>
  <w:style w:type="paragraph" w:styleId="9">
    <w:name w:val="heading 9"/>
    <w:basedOn w:val="a1"/>
    <w:qFormat/>
    <w:pPr>
      <w:numPr>
        <w:ilvl w:val="8"/>
        <w:numId w:val="18"/>
      </w:numPr>
      <w:spacing w:after="24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ddressInfo">
    <w:name w:val="AddressInfo"/>
    <w:basedOn w:val="a1"/>
    <w:pPr>
      <w:tabs>
        <w:tab w:val="left" w:pos="284"/>
        <w:tab w:val="left" w:pos="454"/>
        <w:tab w:val="left" w:pos="624"/>
        <w:tab w:val="left" w:pos="794"/>
        <w:tab w:val="left" w:pos="964"/>
        <w:tab w:val="left" w:pos="1134"/>
      </w:tabs>
      <w:spacing w:line="264" w:lineRule="auto"/>
    </w:pPr>
    <w:rPr>
      <w:rFonts w:ascii="Arial" w:hAnsi="Arial"/>
      <w:noProof/>
      <w:sz w:val="17"/>
    </w:rPr>
  </w:style>
  <w:style w:type="paragraph" w:customStyle="1" w:styleId="AddressInfoBold">
    <w:name w:val="AddressInfo Bold"/>
    <w:basedOn w:val="a1"/>
    <w:rPr>
      <w:rFonts w:ascii="Arial" w:hAnsi="Arial"/>
      <w:b/>
      <w:noProof/>
      <w:sz w:val="17"/>
    </w:rPr>
  </w:style>
  <w:style w:type="paragraph" w:styleId="a5">
    <w:name w:val="Block Text"/>
    <w:basedOn w:val="a1"/>
    <w:pPr>
      <w:spacing w:after="240"/>
      <w:ind w:left="1701"/>
    </w:pPr>
  </w:style>
  <w:style w:type="paragraph" w:styleId="a6">
    <w:name w:val="Body Text"/>
    <w:basedOn w:val="a1"/>
    <w:pPr>
      <w:spacing w:after="240"/>
    </w:pPr>
  </w:style>
  <w:style w:type="paragraph" w:styleId="23">
    <w:name w:val="Body Text 2"/>
    <w:basedOn w:val="a1"/>
    <w:pPr>
      <w:spacing w:after="240" w:line="480" w:lineRule="auto"/>
    </w:pPr>
  </w:style>
  <w:style w:type="paragraph" w:styleId="33">
    <w:name w:val="Body Text 3"/>
    <w:basedOn w:val="a1"/>
    <w:pPr>
      <w:spacing w:after="240" w:line="360" w:lineRule="auto"/>
    </w:pPr>
    <w:rPr>
      <w:szCs w:val="16"/>
    </w:rPr>
  </w:style>
  <w:style w:type="paragraph" w:customStyle="1" w:styleId="BodyTextBold">
    <w:name w:val="Body Text Bold"/>
    <w:basedOn w:val="a6"/>
    <w:rPr>
      <w:b/>
    </w:rPr>
  </w:style>
  <w:style w:type="paragraph" w:styleId="a7">
    <w:name w:val="Body Text First Indent"/>
    <w:basedOn w:val="a1"/>
    <w:pPr>
      <w:spacing w:after="240"/>
      <w:ind w:firstLine="851"/>
    </w:pPr>
  </w:style>
  <w:style w:type="paragraph" w:styleId="a8">
    <w:name w:val="Body Text Indent"/>
    <w:basedOn w:val="a1"/>
    <w:pPr>
      <w:spacing w:after="240"/>
      <w:ind w:left="851"/>
    </w:pPr>
  </w:style>
  <w:style w:type="paragraph" w:styleId="24">
    <w:name w:val="Body Text First Indent 2"/>
    <w:basedOn w:val="a1"/>
    <w:pPr>
      <w:spacing w:after="240"/>
      <w:ind w:firstLine="851"/>
    </w:pPr>
  </w:style>
  <w:style w:type="paragraph" w:styleId="25">
    <w:name w:val="Body Text Indent 2"/>
    <w:basedOn w:val="a1"/>
    <w:pPr>
      <w:spacing w:after="240" w:line="480" w:lineRule="auto"/>
      <w:ind w:left="851"/>
    </w:pPr>
  </w:style>
  <w:style w:type="paragraph" w:styleId="34">
    <w:name w:val="Body Text Indent 3"/>
    <w:basedOn w:val="a1"/>
    <w:pPr>
      <w:spacing w:after="240" w:line="360" w:lineRule="auto"/>
      <w:ind w:left="851"/>
    </w:pPr>
    <w:rPr>
      <w:szCs w:val="16"/>
    </w:rPr>
  </w:style>
  <w:style w:type="paragraph" w:styleId="a9">
    <w:name w:val="caption"/>
    <w:basedOn w:val="a1"/>
    <w:next w:val="a1"/>
    <w:qFormat/>
    <w:pPr>
      <w:spacing w:before="120" w:after="120"/>
    </w:pPr>
    <w:rPr>
      <w:b/>
      <w:bCs/>
    </w:rPr>
  </w:style>
  <w:style w:type="paragraph" w:styleId="aa">
    <w:name w:val="Closing"/>
    <w:basedOn w:val="a1"/>
  </w:style>
  <w:style w:type="paragraph" w:customStyle="1" w:styleId="CMSHeadL1">
    <w:name w:val="CMS Head L1"/>
    <w:basedOn w:val="a1"/>
    <w:next w:val="CMSHeadL2"/>
    <w:pPr>
      <w:pageBreakBefore/>
      <w:numPr>
        <w:numId w:val="1"/>
      </w:numPr>
      <w:spacing w:before="240" w:after="240"/>
      <w:jc w:val="center"/>
      <w:outlineLvl w:val="0"/>
    </w:pPr>
    <w:rPr>
      <w:b/>
      <w:sz w:val="28"/>
    </w:rPr>
  </w:style>
  <w:style w:type="paragraph" w:customStyle="1" w:styleId="CMSHeadL2">
    <w:name w:val="CMS Head L2"/>
    <w:basedOn w:val="a1"/>
    <w:next w:val="CMSHeadL3"/>
    <w:pPr>
      <w:keepNext/>
      <w:keepLines/>
      <w:numPr>
        <w:ilvl w:val="1"/>
        <w:numId w:val="2"/>
      </w:numPr>
      <w:spacing w:before="240" w:after="240"/>
      <w:ind w:left="851" w:hanging="851"/>
      <w:outlineLvl w:val="1"/>
    </w:pPr>
    <w:rPr>
      <w:b/>
    </w:rPr>
  </w:style>
  <w:style w:type="paragraph" w:customStyle="1" w:styleId="CMSHeadL3">
    <w:name w:val="CMS Head L3"/>
    <w:basedOn w:val="a1"/>
    <w:pPr>
      <w:numPr>
        <w:ilvl w:val="2"/>
        <w:numId w:val="3"/>
      </w:numPr>
      <w:spacing w:after="240"/>
      <w:ind w:left="851" w:hanging="851"/>
      <w:outlineLvl w:val="2"/>
    </w:pPr>
  </w:style>
  <w:style w:type="paragraph" w:customStyle="1" w:styleId="CMSHeadL4">
    <w:name w:val="CMS Head L4"/>
    <w:basedOn w:val="a1"/>
    <w:pPr>
      <w:numPr>
        <w:ilvl w:val="3"/>
        <w:numId w:val="4"/>
      </w:numPr>
      <w:spacing w:after="240"/>
      <w:ind w:left="1702"/>
      <w:outlineLvl w:val="3"/>
    </w:pPr>
  </w:style>
  <w:style w:type="paragraph" w:customStyle="1" w:styleId="CMSHeadL5">
    <w:name w:val="CMS Head L5"/>
    <w:basedOn w:val="a1"/>
    <w:pPr>
      <w:numPr>
        <w:ilvl w:val="4"/>
        <w:numId w:val="5"/>
      </w:numPr>
      <w:spacing w:after="240"/>
      <w:ind w:left="2552" w:hanging="851"/>
      <w:outlineLvl w:val="4"/>
    </w:pPr>
  </w:style>
  <w:style w:type="paragraph" w:customStyle="1" w:styleId="CMSHeadL6">
    <w:name w:val="CMS Head L6"/>
    <w:basedOn w:val="a1"/>
    <w:pPr>
      <w:numPr>
        <w:ilvl w:val="5"/>
        <w:numId w:val="6"/>
      </w:numPr>
      <w:spacing w:after="240"/>
      <w:ind w:left="3403"/>
      <w:outlineLvl w:val="5"/>
    </w:pPr>
  </w:style>
  <w:style w:type="paragraph" w:customStyle="1" w:styleId="CMSHeadL7">
    <w:name w:val="CMS Head L7"/>
    <w:basedOn w:val="a1"/>
    <w:pPr>
      <w:numPr>
        <w:ilvl w:val="6"/>
        <w:numId w:val="7"/>
      </w:numPr>
      <w:spacing w:after="240"/>
      <w:outlineLvl w:val="6"/>
    </w:pPr>
  </w:style>
  <w:style w:type="paragraph" w:customStyle="1" w:styleId="CMSHeadL8">
    <w:name w:val="CMS Head L8"/>
    <w:basedOn w:val="a1"/>
    <w:pPr>
      <w:numPr>
        <w:ilvl w:val="7"/>
        <w:numId w:val="8"/>
      </w:numPr>
      <w:spacing w:after="240"/>
      <w:ind w:left="1702" w:hanging="851"/>
      <w:outlineLvl w:val="7"/>
    </w:pPr>
  </w:style>
  <w:style w:type="paragraph" w:customStyle="1" w:styleId="CMSHeadL9">
    <w:name w:val="CMS Head L9"/>
    <w:basedOn w:val="a1"/>
    <w:pPr>
      <w:numPr>
        <w:ilvl w:val="8"/>
        <w:numId w:val="9"/>
      </w:numPr>
      <w:spacing w:after="240"/>
      <w:outlineLvl w:val="8"/>
    </w:pPr>
  </w:style>
  <w:style w:type="paragraph" w:customStyle="1" w:styleId="CMSIndentL3">
    <w:name w:val="CMS Indent L3"/>
    <w:basedOn w:val="a1"/>
    <w:pPr>
      <w:spacing w:after="240"/>
      <w:ind w:left="851"/>
    </w:pPr>
  </w:style>
  <w:style w:type="paragraph" w:customStyle="1" w:styleId="CMSIndentL4">
    <w:name w:val="CMS Indent L4"/>
    <w:basedOn w:val="a1"/>
    <w:pPr>
      <w:spacing w:after="240"/>
      <w:ind w:left="1701"/>
    </w:pPr>
  </w:style>
  <w:style w:type="paragraph" w:customStyle="1" w:styleId="CMSIndentL5">
    <w:name w:val="CMS Indent L5"/>
    <w:basedOn w:val="a1"/>
    <w:pPr>
      <w:spacing w:after="240"/>
      <w:ind w:left="2552"/>
    </w:pPr>
  </w:style>
  <w:style w:type="paragraph" w:customStyle="1" w:styleId="CMSIndentL6">
    <w:name w:val="CMS Indent L6"/>
    <w:basedOn w:val="a1"/>
    <w:pPr>
      <w:spacing w:after="240"/>
      <w:ind w:left="3402"/>
    </w:pPr>
  </w:style>
  <w:style w:type="paragraph" w:customStyle="1" w:styleId="CMSNormalHighlight">
    <w:name w:val="CMS Normal Highlight"/>
    <w:basedOn w:val="a1"/>
    <w:next w:val="a1"/>
    <w:pPr>
      <w:shd w:val="clear" w:color="auto" w:fill="00FF00"/>
      <w:spacing w:before="240" w:after="240"/>
    </w:pPr>
    <w:rPr>
      <w:b/>
      <w:color w:val="000000"/>
    </w:rPr>
  </w:style>
  <w:style w:type="paragraph" w:customStyle="1" w:styleId="CMSSchL1">
    <w:name w:val="CMS Sch L1"/>
    <w:basedOn w:val="a1"/>
    <w:next w:val="CMSSchPart"/>
    <w:pPr>
      <w:keepNext/>
      <w:pageBreakBefore/>
      <w:numPr>
        <w:numId w:val="29"/>
      </w:numPr>
      <w:spacing w:before="240" w:after="240"/>
      <w:jc w:val="center"/>
      <w:outlineLvl w:val="0"/>
    </w:pPr>
    <w:rPr>
      <w:b/>
      <w:sz w:val="28"/>
    </w:rPr>
  </w:style>
  <w:style w:type="paragraph" w:customStyle="1" w:styleId="CMSSchPart">
    <w:name w:val="CMS Sch Part"/>
    <w:basedOn w:val="a1"/>
    <w:next w:val="CMSSchL2"/>
    <w:pPr>
      <w:spacing w:after="240"/>
      <w:jc w:val="center"/>
      <w:outlineLvl w:val="0"/>
    </w:pPr>
    <w:rPr>
      <w:b/>
    </w:rPr>
  </w:style>
  <w:style w:type="paragraph" w:customStyle="1" w:styleId="CMSSchL2">
    <w:name w:val="CMS Sch L2"/>
    <w:basedOn w:val="a1"/>
    <w:next w:val="CMSSchL3"/>
    <w:pPr>
      <w:numPr>
        <w:ilvl w:val="1"/>
        <w:numId w:val="29"/>
      </w:numPr>
      <w:tabs>
        <w:tab w:val="clear" w:pos="0"/>
      </w:tabs>
      <w:spacing w:before="240" w:after="240"/>
      <w:ind w:left="851" w:hanging="851"/>
      <w:outlineLvl w:val="1"/>
    </w:pPr>
  </w:style>
  <w:style w:type="paragraph" w:customStyle="1" w:styleId="CMSSchL3">
    <w:name w:val="CMS Sch L3"/>
    <w:basedOn w:val="a1"/>
    <w:pPr>
      <w:numPr>
        <w:ilvl w:val="2"/>
        <w:numId w:val="29"/>
      </w:numPr>
      <w:spacing w:after="240"/>
      <w:ind w:left="851" w:hanging="851"/>
      <w:outlineLvl w:val="2"/>
    </w:pPr>
  </w:style>
  <w:style w:type="paragraph" w:customStyle="1" w:styleId="CMSSchL4">
    <w:name w:val="CMS Sch L4"/>
    <w:basedOn w:val="a1"/>
    <w:pPr>
      <w:numPr>
        <w:ilvl w:val="3"/>
        <w:numId w:val="29"/>
      </w:numPr>
      <w:tabs>
        <w:tab w:val="clear" w:pos="0"/>
        <w:tab w:val="left" w:pos="1701"/>
      </w:tabs>
      <w:spacing w:after="240"/>
      <w:ind w:left="1702"/>
      <w:outlineLvl w:val="3"/>
    </w:pPr>
  </w:style>
  <w:style w:type="paragraph" w:customStyle="1" w:styleId="CMSSchL5">
    <w:name w:val="CMS Sch L5"/>
    <w:basedOn w:val="a1"/>
    <w:pPr>
      <w:numPr>
        <w:ilvl w:val="4"/>
        <w:numId w:val="29"/>
      </w:numPr>
      <w:tabs>
        <w:tab w:val="clear" w:pos="0"/>
        <w:tab w:val="left" w:pos="2552"/>
      </w:tabs>
      <w:spacing w:after="240"/>
      <w:ind w:left="2552" w:hanging="851"/>
      <w:outlineLvl w:val="4"/>
    </w:pPr>
  </w:style>
  <w:style w:type="paragraph" w:customStyle="1" w:styleId="CMSSchL6">
    <w:name w:val="CMS Sch L6"/>
    <w:basedOn w:val="a1"/>
    <w:pPr>
      <w:numPr>
        <w:ilvl w:val="5"/>
        <w:numId w:val="29"/>
      </w:numPr>
      <w:spacing w:after="240"/>
      <w:ind w:left="3403"/>
      <w:outlineLvl w:val="5"/>
    </w:pPr>
  </w:style>
  <w:style w:type="paragraph" w:customStyle="1" w:styleId="CMSSchL7">
    <w:name w:val="CMS Sch L7"/>
    <w:basedOn w:val="a1"/>
    <w:pPr>
      <w:numPr>
        <w:ilvl w:val="6"/>
        <w:numId w:val="29"/>
      </w:numPr>
      <w:spacing w:after="240"/>
      <w:ind w:left="851"/>
      <w:outlineLvl w:val="6"/>
    </w:pPr>
  </w:style>
  <w:style w:type="paragraph" w:customStyle="1" w:styleId="CMSSchL8">
    <w:name w:val="CMS Sch L8"/>
    <w:basedOn w:val="a1"/>
    <w:pPr>
      <w:numPr>
        <w:ilvl w:val="7"/>
        <w:numId w:val="29"/>
      </w:numPr>
      <w:spacing w:after="240"/>
      <w:ind w:left="1702"/>
      <w:outlineLvl w:val="7"/>
    </w:pPr>
  </w:style>
  <w:style w:type="paragraph" w:customStyle="1" w:styleId="CMSSchL9">
    <w:name w:val="CMS Sch L9"/>
    <w:basedOn w:val="a1"/>
    <w:pPr>
      <w:numPr>
        <w:ilvl w:val="8"/>
        <w:numId w:val="29"/>
      </w:numPr>
      <w:spacing w:after="240"/>
      <w:ind w:left="2552" w:hanging="851"/>
      <w:outlineLvl w:val="8"/>
    </w:pPr>
  </w:style>
  <w:style w:type="paragraph" w:customStyle="1" w:styleId="CMSUnnumbered">
    <w:name w:val="CMS Unnumbered"/>
    <w:basedOn w:val="a1"/>
    <w:pPr>
      <w:keepNext/>
      <w:keepLines/>
      <w:spacing w:after="240"/>
      <w:ind w:left="851"/>
    </w:pPr>
    <w:rPr>
      <w:b/>
      <w:i/>
    </w:rPr>
  </w:style>
  <w:style w:type="paragraph" w:customStyle="1" w:styleId="CMSFooter">
    <w:name w:val="CMSFooter"/>
    <w:basedOn w:val="ab"/>
    <w:pPr>
      <w:spacing w:before="90" w:line="180" w:lineRule="exact"/>
    </w:pPr>
    <w:rPr>
      <w:rFonts w:ascii="Arial" w:hAnsi="Arial"/>
      <w:noProof/>
      <w:sz w:val="13"/>
    </w:rPr>
  </w:style>
  <w:style w:type="paragraph" w:customStyle="1" w:styleId="CMSFooterBold">
    <w:name w:val="CMSFooter Bold"/>
    <w:basedOn w:val="ab"/>
    <w:pPr>
      <w:spacing w:before="90" w:line="180" w:lineRule="exact"/>
    </w:pPr>
    <w:rPr>
      <w:rFonts w:ascii="Arial" w:hAnsi="Arial"/>
      <w:b/>
      <w:noProof/>
      <w:sz w:val="13"/>
    </w:rPr>
  </w:style>
  <w:style w:type="character" w:styleId="ac">
    <w:name w:val="annotation reference"/>
    <w:uiPriority w:val="99"/>
    <w:semiHidden/>
    <w:rPr>
      <w:rFonts w:ascii="Times New Roman" w:hAnsi="Times New Roman"/>
      <w:sz w:val="22"/>
    </w:rPr>
  </w:style>
  <w:style w:type="paragraph" w:styleId="ad">
    <w:name w:val="annotation text"/>
    <w:basedOn w:val="a1"/>
    <w:link w:val="ae"/>
    <w:uiPriority w:val="99"/>
  </w:style>
  <w:style w:type="paragraph" w:styleId="af">
    <w:name w:val="Date"/>
    <w:basedOn w:val="a1"/>
    <w:next w:val="a1"/>
  </w:style>
  <w:style w:type="paragraph" w:customStyle="1" w:styleId="Disclaimer">
    <w:name w:val="Disclaimer"/>
    <w:basedOn w:val="a1"/>
    <w:pPr>
      <w:spacing w:before="180" w:line="180" w:lineRule="exact"/>
    </w:pPr>
    <w:rPr>
      <w:rFonts w:ascii="Arial" w:hAnsi="Arial"/>
      <w:b/>
      <w:sz w:val="17"/>
    </w:rPr>
  </w:style>
  <w:style w:type="paragraph" w:styleId="af0">
    <w:name w:val="Document Map"/>
    <w:basedOn w:val="a1"/>
    <w:semiHidden/>
    <w:pPr>
      <w:shd w:val="clear" w:color="auto" w:fill="000080"/>
    </w:pPr>
    <w:rPr>
      <w:rFonts w:ascii="Tahoma" w:hAnsi="Tahoma" w:cs="Tahoma"/>
    </w:rPr>
  </w:style>
  <w:style w:type="paragraph" w:styleId="af1">
    <w:name w:val="E-mail Signature"/>
    <w:basedOn w:val="a1"/>
  </w:style>
  <w:style w:type="character" w:styleId="af2">
    <w:name w:val="Emphasis"/>
    <w:qFormat/>
    <w:rPr>
      <w:i/>
      <w:iCs/>
    </w:rPr>
  </w:style>
  <w:style w:type="character" w:styleId="af3">
    <w:name w:val="endnote reference"/>
    <w:semiHidden/>
    <w:rPr>
      <w:sz w:val="18"/>
      <w:vertAlign w:val="superscript"/>
    </w:rPr>
  </w:style>
  <w:style w:type="paragraph" w:styleId="af4">
    <w:name w:val="endnote text"/>
    <w:basedOn w:val="a1"/>
    <w:semiHidden/>
    <w:rPr>
      <w:sz w:val="18"/>
    </w:rPr>
  </w:style>
  <w:style w:type="paragraph" w:styleId="af5">
    <w:name w:val="envelope address"/>
    <w:basedOn w:val="a1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26">
    <w:name w:val="envelope return"/>
    <w:basedOn w:val="a1"/>
    <w:rPr>
      <w:rFonts w:cs="Arial"/>
      <w:sz w:val="18"/>
    </w:rPr>
  </w:style>
  <w:style w:type="paragraph" w:customStyle="1" w:styleId="FAX">
    <w:name w:val="FAX"/>
    <w:basedOn w:val="a1"/>
    <w:rPr>
      <w:rFonts w:ascii="Arial" w:hAnsi="Arial"/>
      <w:b/>
      <w:noProof/>
      <w:sz w:val="44"/>
    </w:rPr>
  </w:style>
  <w:style w:type="paragraph" w:customStyle="1" w:styleId="faxno">
    <w:name w:val="fax no"/>
    <w:basedOn w:val="a1"/>
    <w:pPr>
      <w:spacing w:before="40"/>
    </w:pPr>
    <w:rPr>
      <w:rFonts w:ascii="Arial" w:hAnsi="Arial"/>
      <w:noProof/>
      <w:sz w:val="36"/>
    </w:rPr>
  </w:style>
  <w:style w:type="character" w:styleId="af6">
    <w:name w:val="FollowedHyperlink"/>
    <w:rPr>
      <w:color w:val="800080"/>
      <w:u w:val="single"/>
    </w:rPr>
  </w:style>
  <w:style w:type="paragraph" w:styleId="ab">
    <w:name w:val="footer"/>
    <w:rPr>
      <w:lang w:val="en-GB" w:eastAsia="en-US"/>
    </w:rPr>
  </w:style>
  <w:style w:type="character" w:styleId="af7">
    <w:name w:val="footnote reference"/>
    <w:uiPriority w:val="99"/>
    <w:semiHidden/>
    <w:rPr>
      <w:sz w:val="18"/>
      <w:vertAlign w:val="superscript"/>
    </w:rPr>
  </w:style>
  <w:style w:type="paragraph" w:styleId="af8">
    <w:name w:val="footnote text"/>
    <w:basedOn w:val="a1"/>
    <w:link w:val="af9"/>
    <w:uiPriority w:val="99"/>
    <w:semiHidden/>
    <w:rPr>
      <w:sz w:val="18"/>
    </w:rPr>
  </w:style>
  <w:style w:type="paragraph" w:styleId="afa">
    <w:name w:val="header"/>
    <w:rPr>
      <w:sz w:val="22"/>
      <w:lang w:val="en-GB" w:eastAsia="en-US"/>
    </w:rPr>
  </w:style>
  <w:style w:type="paragraph" w:customStyle="1" w:styleId="Hidden">
    <w:name w:val="Hidden"/>
    <w:basedOn w:val="a1"/>
    <w:next w:val="a1"/>
    <w:rPr>
      <w:vanish/>
      <w:color w:val="FF0000"/>
    </w:rPr>
  </w:style>
  <w:style w:type="character" w:styleId="HTML">
    <w:name w:val="HTML Acronym"/>
    <w:basedOn w:val="a2"/>
  </w:style>
  <w:style w:type="paragraph" w:styleId="HTML0">
    <w:name w:val="HTML Address"/>
    <w:basedOn w:val="a1"/>
    <w:rPr>
      <w:i/>
      <w:iCs/>
    </w:rPr>
  </w:style>
  <w:style w:type="character" w:styleId="HTML1">
    <w:name w:val="HTML Cite"/>
    <w:rPr>
      <w:i/>
      <w:iCs/>
    </w:rPr>
  </w:style>
  <w:style w:type="character" w:styleId="HTML2">
    <w:name w:val="HTML Code"/>
    <w:rPr>
      <w:rFonts w:ascii="Courier New" w:hAnsi="Courier New"/>
      <w:sz w:val="20"/>
      <w:szCs w:val="20"/>
    </w:rPr>
  </w:style>
  <w:style w:type="character" w:styleId="HTML3">
    <w:name w:val="HTML Definition"/>
    <w:rPr>
      <w:i/>
      <w:iCs/>
    </w:rPr>
  </w:style>
  <w:style w:type="character" w:styleId="HTML4">
    <w:name w:val="HTML Keyboard"/>
    <w:rPr>
      <w:rFonts w:ascii="Courier New" w:hAnsi="Courier New"/>
      <w:sz w:val="20"/>
      <w:szCs w:val="20"/>
    </w:rPr>
  </w:style>
  <w:style w:type="paragraph" w:styleId="HTML5">
    <w:name w:val="HTML Preformatted"/>
    <w:basedOn w:val="a1"/>
    <w:rPr>
      <w:rFonts w:ascii="Courier New" w:hAnsi="Courier New" w:cs="Courier New"/>
    </w:rPr>
  </w:style>
  <w:style w:type="character" w:styleId="HTML6">
    <w:name w:val="HTML Sample"/>
    <w:rPr>
      <w:rFonts w:ascii="Courier New" w:hAnsi="Courier New"/>
    </w:rPr>
  </w:style>
  <w:style w:type="character" w:styleId="HTML7">
    <w:name w:val="HTML Typewriter"/>
    <w:rPr>
      <w:rFonts w:ascii="Courier New" w:hAnsi="Courier New"/>
      <w:sz w:val="20"/>
      <w:szCs w:val="20"/>
    </w:rPr>
  </w:style>
  <w:style w:type="character" w:styleId="HTML8">
    <w:name w:val="HTML Variable"/>
    <w:rPr>
      <w:i/>
      <w:iCs/>
    </w:rPr>
  </w:style>
  <w:style w:type="character" w:styleId="afb">
    <w:name w:val="Hyperlink"/>
    <w:uiPriority w:val="99"/>
    <w:rPr>
      <w:color w:val="0000FF"/>
      <w:u w:val="single"/>
    </w:rPr>
  </w:style>
  <w:style w:type="paragraph" w:styleId="11">
    <w:name w:val="index 1"/>
    <w:basedOn w:val="a1"/>
    <w:next w:val="a1"/>
    <w:semiHidden/>
    <w:pPr>
      <w:ind w:left="220" w:hanging="220"/>
    </w:pPr>
  </w:style>
  <w:style w:type="paragraph" w:styleId="27">
    <w:name w:val="index 2"/>
    <w:basedOn w:val="a1"/>
    <w:next w:val="a1"/>
    <w:semiHidden/>
    <w:pPr>
      <w:ind w:left="440" w:hanging="220"/>
    </w:pPr>
  </w:style>
  <w:style w:type="paragraph" w:styleId="35">
    <w:name w:val="index 3"/>
    <w:basedOn w:val="a1"/>
    <w:next w:val="a1"/>
    <w:semiHidden/>
    <w:pPr>
      <w:ind w:left="660" w:hanging="220"/>
    </w:pPr>
  </w:style>
  <w:style w:type="paragraph" w:styleId="44">
    <w:name w:val="index 4"/>
    <w:basedOn w:val="a1"/>
    <w:next w:val="a1"/>
    <w:semiHidden/>
    <w:pPr>
      <w:ind w:left="880" w:hanging="220"/>
    </w:pPr>
  </w:style>
  <w:style w:type="paragraph" w:styleId="53">
    <w:name w:val="index 5"/>
    <w:basedOn w:val="a1"/>
    <w:next w:val="a1"/>
    <w:semiHidden/>
    <w:pPr>
      <w:ind w:left="1100" w:hanging="220"/>
    </w:pPr>
  </w:style>
  <w:style w:type="paragraph" w:styleId="60">
    <w:name w:val="index 6"/>
    <w:basedOn w:val="a1"/>
    <w:next w:val="a1"/>
    <w:semiHidden/>
    <w:pPr>
      <w:ind w:left="1320" w:hanging="220"/>
    </w:pPr>
  </w:style>
  <w:style w:type="paragraph" w:styleId="70">
    <w:name w:val="index 7"/>
    <w:basedOn w:val="a1"/>
    <w:next w:val="a1"/>
    <w:semiHidden/>
    <w:pPr>
      <w:ind w:left="1540" w:hanging="220"/>
    </w:pPr>
  </w:style>
  <w:style w:type="paragraph" w:styleId="80">
    <w:name w:val="index 8"/>
    <w:basedOn w:val="a1"/>
    <w:next w:val="a1"/>
    <w:semiHidden/>
    <w:pPr>
      <w:ind w:left="1760" w:hanging="220"/>
    </w:pPr>
  </w:style>
  <w:style w:type="paragraph" w:styleId="90">
    <w:name w:val="index 9"/>
    <w:basedOn w:val="a1"/>
    <w:next w:val="a1"/>
    <w:semiHidden/>
    <w:pPr>
      <w:ind w:left="1980" w:hanging="220"/>
    </w:pPr>
  </w:style>
  <w:style w:type="paragraph" w:styleId="afc">
    <w:name w:val="index heading"/>
    <w:basedOn w:val="a1"/>
    <w:next w:val="11"/>
    <w:semiHidden/>
    <w:rPr>
      <w:rFonts w:ascii="Arial" w:hAnsi="Arial" w:cs="Arial"/>
      <w:b/>
      <w:bCs/>
    </w:rPr>
  </w:style>
  <w:style w:type="paragraph" w:customStyle="1" w:styleId="InvisibleText">
    <w:name w:val="Invisible Text"/>
    <w:basedOn w:val="a1"/>
    <w:next w:val="a1"/>
    <w:rPr>
      <w:vanish/>
      <w:color w:val="FFFFFF"/>
    </w:rPr>
  </w:style>
  <w:style w:type="character" w:customStyle="1" w:styleId="invisiblechar">
    <w:name w:val="invisiblechar"/>
    <w:rPr>
      <w:vanish/>
      <w:color w:val="FFFFFF"/>
    </w:rPr>
  </w:style>
  <w:style w:type="character" w:styleId="afd">
    <w:name w:val="line number"/>
    <w:basedOn w:val="a2"/>
  </w:style>
  <w:style w:type="paragraph" w:styleId="afe">
    <w:name w:val="List"/>
    <w:basedOn w:val="a1"/>
    <w:pPr>
      <w:spacing w:after="240"/>
      <w:ind w:left="851" w:hanging="851"/>
    </w:pPr>
  </w:style>
  <w:style w:type="paragraph" w:styleId="28">
    <w:name w:val="List 2"/>
    <w:basedOn w:val="a1"/>
    <w:pPr>
      <w:spacing w:after="240"/>
      <w:ind w:left="1702" w:hanging="851"/>
    </w:pPr>
  </w:style>
  <w:style w:type="paragraph" w:styleId="36">
    <w:name w:val="List 3"/>
    <w:basedOn w:val="a1"/>
    <w:pPr>
      <w:spacing w:after="240"/>
      <w:ind w:left="2552" w:hanging="851"/>
    </w:pPr>
  </w:style>
  <w:style w:type="paragraph" w:styleId="45">
    <w:name w:val="List 4"/>
    <w:basedOn w:val="a1"/>
    <w:pPr>
      <w:spacing w:after="240"/>
      <w:ind w:left="3403" w:hanging="851"/>
    </w:pPr>
  </w:style>
  <w:style w:type="paragraph" w:styleId="54">
    <w:name w:val="List 5"/>
    <w:basedOn w:val="a1"/>
    <w:pPr>
      <w:spacing w:after="240"/>
      <w:ind w:left="4253" w:hanging="851"/>
    </w:pPr>
  </w:style>
  <w:style w:type="paragraph" w:styleId="a">
    <w:name w:val="List Bullet"/>
    <w:basedOn w:val="a1"/>
    <w:pPr>
      <w:numPr>
        <w:numId w:val="19"/>
      </w:numPr>
      <w:spacing w:after="240"/>
    </w:pPr>
  </w:style>
  <w:style w:type="paragraph" w:styleId="22">
    <w:name w:val="List Bullet 2"/>
    <w:basedOn w:val="a1"/>
    <w:pPr>
      <w:numPr>
        <w:numId w:val="20"/>
      </w:numPr>
      <w:spacing w:after="240"/>
      <w:ind w:left="1702" w:hanging="851"/>
    </w:pPr>
  </w:style>
  <w:style w:type="paragraph" w:styleId="31">
    <w:name w:val="List Bullet 3"/>
    <w:basedOn w:val="a1"/>
    <w:pPr>
      <w:numPr>
        <w:numId w:val="21"/>
      </w:numPr>
      <w:spacing w:after="240"/>
    </w:pPr>
  </w:style>
  <w:style w:type="paragraph" w:styleId="42">
    <w:name w:val="List Bullet 4"/>
    <w:basedOn w:val="a1"/>
    <w:pPr>
      <w:numPr>
        <w:numId w:val="22"/>
      </w:numPr>
      <w:spacing w:after="240"/>
      <w:ind w:left="3403" w:hanging="851"/>
    </w:pPr>
  </w:style>
  <w:style w:type="paragraph" w:styleId="51">
    <w:name w:val="List Bullet 5"/>
    <w:basedOn w:val="a1"/>
    <w:pPr>
      <w:numPr>
        <w:numId w:val="23"/>
      </w:numPr>
      <w:spacing w:after="240"/>
    </w:pPr>
  </w:style>
  <w:style w:type="paragraph" w:styleId="aff">
    <w:name w:val="List Continue"/>
    <w:basedOn w:val="a1"/>
    <w:pPr>
      <w:spacing w:after="240"/>
    </w:pPr>
  </w:style>
  <w:style w:type="paragraph" w:styleId="29">
    <w:name w:val="List Continue 2"/>
    <w:basedOn w:val="a1"/>
    <w:pPr>
      <w:spacing w:after="240"/>
      <w:ind w:left="851"/>
    </w:pPr>
  </w:style>
  <w:style w:type="paragraph" w:styleId="37">
    <w:name w:val="List Continue 3"/>
    <w:basedOn w:val="a1"/>
    <w:pPr>
      <w:spacing w:after="240"/>
      <w:ind w:left="1701"/>
    </w:pPr>
  </w:style>
  <w:style w:type="paragraph" w:styleId="46">
    <w:name w:val="List Continue 4"/>
    <w:basedOn w:val="a1"/>
    <w:pPr>
      <w:spacing w:after="240"/>
      <w:ind w:left="2552"/>
    </w:pPr>
  </w:style>
  <w:style w:type="paragraph" w:styleId="55">
    <w:name w:val="List Continue 5"/>
    <w:basedOn w:val="a1"/>
    <w:pPr>
      <w:spacing w:after="240"/>
      <w:ind w:left="3402"/>
    </w:pPr>
  </w:style>
  <w:style w:type="paragraph" w:styleId="a0">
    <w:name w:val="List Number"/>
    <w:basedOn w:val="a1"/>
    <w:pPr>
      <w:numPr>
        <w:numId w:val="24"/>
      </w:numPr>
      <w:spacing w:after="240"/>
    </w:pPr>
  </w:style>
  <w:style w:type="paragraph" w:styleId="21">
    <w:name w:val="List Number 2"/>
    <w:basedOn w:val="a1"/>
    <w:pPr>
      <w:numPr>
        <w:numId w:val="25"/>
      </w:numPr>
      <w:spacing w:after="240"/>
    </w:pPr>
  </w:style>
  <w:style w:type="paragraph" w:styleId="32">
    <w:name w:val="List Number 3"/>
    <w:basedOn w:val="a1"/>
    <w:pPr>
      <w:numPr>
        <w:numId w:val="26"/>
      </w:numPr>
      <w:spacing w:after="240"/>
    </w:pPr>
  </w:style>
  <w:style w:type="paragraph" w:styleId="4">
    <w:name w:val="List Number 4"/>
    <w:basedOn w:val="a1"/>
    <w:pPr>
      <w:numPr>
        <w:numId w:val="27"/>
      </w:numPr>
      <w:spacing w:after="240"/>
    </w:pPr>
  </w:style>
  <w:style w:type="paragraph" w:styleId="5">
    <w:name w:val="List Number 5"/>
    <w:basedOn w:val="a1"/>
    <w:pPr>
      <w:numPr>
        <w:numId w:val="28"/>
      </w:numPr>
      <w:tabs>
        <w:tab w:val="left" w:pos="851"/>
      </w:tabs>
      <w:spacing w:after="240"/>
    </w:pPr>
  </w:style>
  <w:style w:type="paragraph" w:customStyle="1" w:styleId="ListNumberMinimal">
    <w:name w:val="List Number Minimal"/>
    <w:basedOn w:val="a0"/>
    <w:pPr>
      <w:numPr>
        <w:numId w:val="0"/>
      </w:numPr>
      <w:tabs>
        <w:tab w:val="num" w:pos="851"/>
      </w:tabs>
      <w:ind w:left="851" w:hanging="851"/>
    </w:pPr>
  </w:style>
  <w:style w:type="paragraph" w:customStyle="1" w:styleId="LogoCaption">
    <w:name w:val="Logo Caption"/>
    <w:basedOn w:val="afa"/>
    <w:next w:val="a1"/>
    <w:rPr>
      <w:sz w:val="13"/>
    </w:rPr>
  </w:style>
  <w:style w:type="paragraph" w:styleId="aff0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spacing w:val="2"/>
      <w:lang w:val="en-GB" w:eastAsia="en-US"/>
    </w:rPr>
  </w:style>
  <w:style w:type="paragraph" w:styleId="aff1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customStyle="1" w:styleId="MinimalSpacer">
    <w:name w:val="MinimalSpacer"/>
    <w:basedOn w:val="a1"/>
    <w:rPr>
      <w:sz w:val="2"/>
    </w:rPr>
  </w:style>
  <w:style w:type="paragraph" w:styleId="aff2">
    <w:name w:val="Normal (Web)"/>
    <w:basedOn w:val="a1"/>
  </w:style>
  <w:style w:type="paragraph" w:customStyle="1" w:styleId="Normal20">
    <w:name w:val="Normal 20"/>
    <w:basedOn w:val="a1"/>
    <w:rPr>
      <w:sz w:val="40"/>
    </w:rPr>
  </w:style>
  <w:style w:type="paragraph" w:styleId="aff3">
    <w:name w:val="Normal Indent"/>
    <w:basedOn w:val="a1"/>
    <w:pPr>
      <w:ind w:left="851"/>
    </w:pPr>
  </w:style>
  <w:style w:type="paragraph" w:customStyle="1" w:styleId="NormalSingleLine">
    <w:name w:val="Normal Single Line"/>
    <w:basedOn w:val="a1"/>
  </w:style>
  <w:style w:type="paragraph" w:customStyle="1" w:styleId="NormalBold">
    <w:name w:val="NormalBold"/>
    <w:basedOn w:val="a1"/>
    <w:rPr>
      <w:b/>
    </w:rPr>
  </w:style>
  <w:style w:type="paragraph" w:styleId="aff4">
    <w:name w:val="Note Heading"/>
    <w:basedOn w:val="a1"/>
    <w:next w:val="a1"/>
    <w:pPr>
      <w:spacing w:after="240"/>
    </w:pPr>
  </w:style>
  <w:style w:type="character" w:styleId="aff5">
    <w:name w:val="page number"/>
    <w:basedOn w:val="a2"/>
  </w:style>
  <w:style w:type="paragraph" w:customStyle="1" w:styleId="clauseindent">
    <w:name w:val="clauseindent"/>
    <w:basedOn w:val="a1"/>
    <w:pPr>
      <w:spacing w:after="240"/>
      <w:ind w:left="851"/>
    </w:pPr>
  </w:style>
  <w:style w:type="paragraph" w:styleId="aff6">
    <w:name w:val="Plain Text"/>
    <w:basedOn w:val="a1"/>
    <w:rPr>
      <w:rFonts w:ascii="Courier New" w:hAnsi="Courier New" w:cs="Courier New"/>
    </w:rPr>
  </w:style>
  <w:style w:type="paragraph" w:styleId="aff7">
    <w:name w:val="Salutation"/>
    <w:basedOn w:val="a1"/>
    <w:next w:val="a1"/>
  </w:style>
  <w:style w:type="paragraph" w:styleId="aff8">
    <w:name w:val="Signature"/>
    <w:basedOn w:val="a1"/>
    <w:pPr>
      <w:spacing w:after="240"/>
    </w:pPr>
  </w:style>
  <w:style w:type="character" w:styleId="aff9">
    <w:name w:val="Strong"/>
    <w:qFormat/>
    <w:rPr>
      <w:b/>
      <w:bCs/>
    </w:rPr>
  </w:style>
  <w:style w:type="paragraph" w:styleId="affa">
    <w:name w:val="Subtitle"/>
    <w:basedOn w:val="a1"/>
    <w:qFormat/>
    <w:pPr>
      <w:spacing w:after="240"/>
      <w:jc w:val="center"/>
    </w:pPr>
    <w:rPr>
      <w:rFonts w:cs="Arial"/>
      <w:b/>
    </w:rPr>
  </w:style>
  <w:style w:type="paragraph" w:styleId="affb">
    <w:name w:val="table of authorities"/>
    <w:basedOn w:val="a1"/>
    <w:next w:val="a1"/>
    <w:semiHidden/>
    <w:pPr>
      <w:ind w:left="851" w:hanging="851"/>
    </w:pPr>
  </w:style>
  <w:style w:type="paragraph" w:styleId="affc">
    <w:name w:val="table of figures"/>
    <w:basedOn w:val="a1"/>
    <w:next w:val="a1"/>
    <w:semiHidden/>
    <w:pPr>
      <w:ind w:left="851" w:hanging="851"/>
    </w:pPr>
  </w:style>
  <w:style w:type="paragraph" w:customStyle="1" w:styleId="12">
    <w:name w:val="Название1"/>
    <w:basedOn w:val="a1"/>
    <w:qFormat/>
    <w:pPr>
      <w:spacing w:before="240" w:after="240"/>
      <w:jc w:val="center"/>
    </w:pPr>
    <w:rPr>
      <w:rFonts w:cs="Arial"/>
      <w:b/>
      <w:bCs/>
      <w:kern w:val="28"/>
      <w:sz w:val="28"/>
      <w:szCs w:val="32"/>
    </w:rPr>
  </w:style>
  <w:style w:type="paragraph" w:styleId="affd">
    <w:name w:val="toa heading"/>
    <w:basedOn w:val="a1"/>
    <w:next w:val="a1"/>
    <w:semiHidden/>
    <w:pPr>
      <w:spacing w:after="240"/>
    </w:pPr>
    <w:rPr>
      <w:rFonts w:cs="Arial"/>
      <w:b/>
      <w:bCs/>
    </w:rPr>
  </w:style>
  <w:style w:type="paragraph" w:styleId="13">
    <w:name w:val="toc 1"/>
    <w:basedOn w:val="a1"/>
    <w:next w:val="2a"/>
    <w:semiHidden/>
    <w:pPr>
      <w:tabs>
        <w:tab w:val="right" w:leader="dot" w:pos="9356"/>
      </w:tabs>
      <w:spacing w:before="240" w:after="240"/>
      <w:ind w:left="851" w:right="851" w:hanging="851"/>
    </w:pPr>
  </w:style>
  <w:style w:type="paragraph" w:styleId="2a">
    <w:name w:val="toc 2"/>
    <w:basedOn w:val="a1"/>
    <w:next w:val="38"/>
    <w:semiHidden/>
    <w:pPr>
      <w:tabs>
        <w:tab w:val="right" w:leader="dot" w:pos="9356"/>
      </w:tabs>
      <w:spacing w:after="60"/>
      <w:ind w:left="851" w:right="851" w:hanging="851"/>
    </w:pPr>
  </w:style>
  <w:style w:type="paragraph" w:styleId="38">
    <w:name w:val="toc 3"/>
    <w:basedOn w:val="a1"/>
    <w:semiHidden/>
    <w:pPr>
      <w:tabs>
        <w:tab w:val="right" w:leader="dot" w:pos="9356"/>
      </w:tabs>
      <w:spacing w:after="60"/>
      <w:ind w:left="1702" w:right="851" w:hanging="851"/>
    </w:pPr>
  </w:style>
  <w:style w:type="paragraph" w:styleId="47">
    <w:name w:val="toc 4"/>
    <w:basedOn w:val="a1"/>
    <w:semiHidden/>
    <w:pPr>
      <w:tabs>
        <w:tab w:val="right" w:leader="dot" w:pos="9356"/>
      </w:tabs>
      <w:spacing w:after="60"/>
      <w:ind w:left="1702" w:right="851" w:hanging="851"/>
    </w:pPr>
  </w:style>
  <w:style w:type="paragraph" w:styleId="56">
    <w:name w:val="toc 5"/>
    <w:basedOn w:val="a1"/>
    <w:next w:val="a1"/>
    <w:semiHidden/>
    <w:pPr>
      <w:tabs>
        <w:tab w:val="right" w:leader="dot" w:pos="9356"/>
      </w:tabs>
      <w:ind w:left="1702" w:right="851" w:hanging="851"/>
    </w:pPr>
  </w:style>
  <w:style w:type="paragraph" w:styleId="61">
    <w:name w:val="toc 6"/>
    <w:basedOn w:val="a1"/>
    <w:next w:val="a1"/>
    <w:semiHidden/>
    <w:pPr>
      <w:tabs>
        <w:tab w:val="right" w:leader="dot" w:pos="9356"/>
      </w:tabs>
      <w:ind w:left="1702" w:right="851" w:hanging="851"/>
    </w:pPr>
  </w:style>
  <w:style w:type="paragraph" w:styleId="71">
    <w:name w:val="toc 7"/>
    <w:basedOn w:val="a1"/>
    <w:next w:val="a1"/>
    <w:semiHidden/>
    <w:pPr>
      <w:tabs>
        <w:tab w:val="right" w:leader="dot" w:pos="9356"/>
      </w:tabs>
      <w:ind w:left="1702" w:right="851" w:hanging="851"/>
    </w:pPr>
  </w:style>
  <w:style w:type="paragraph" w:styleId="81">
    <w:name w:val="toc 8"/>
    <w:basedOn w:val="a1"/>
    <w:next w:val="a1"/>
    <w:semiHidden/>
    <w:pPr>
      <w:tabs>
        <w:tab w:val="right" w:leader="dot" w:pos="9356"/>
      </w:tabs>
      <w:ind w:left="1702" w:right="851" w:hanging="851"/>
    </w:pPr>
  </w:style>
  <w:style w:type="paragraph" w:styleId="91">
    <w:name w:val="toc 9"/>
    <w:basedOn w:val="a1"/>
    <w:next w:val="a1"/>
    <w:semiHidden/>
    <w:pPr>
      <w:tabs>
        <w:tab w:val="right" w:leader="dot" w:pos="9356"/>
      </w:tabs>
      <w:ind w:left="1702" w:right="851" w:hanging="851"/>
    </w:pPr>
  </w:style>
  <w:style w:type="paragraph" w:customStyle="1" w:styleId="TOCTitle">
    <w:name w:val="TOC Title"/>
    <w:basedOn w:val="a1"/>
    <w:pPr>
      <w:keepLines/>
      <w:spacing w:before="240" w:after="240"/>
      <w:jc w:val="center"/>
    </w:pPr>
    <w:rPr>
      <w:b/>
      <w:sz w:val="28"/>
    </w:rPr>
  </w:style>
  <w:style w:type="paragraph" w:customStyle="1" w:styleId="Zhanging1">
    <w:name w:val="Z_hanging_1"/>
    <w:aliases w:val="h1"/>
    <w:basedOn w:val="a1"/>
    <w:pPr>
      <w:tabs>
        <w:tab w:val="left" w:pos="1701"/>
      </w:tabs>
      <w:spacing w:after="240"/>
      <w:ind w:left="1702" w:hanging="851"/>
    </w:pPr>
  </w:style>
  <w:style w:type="paragraph" w:customStyle="1" w:styleId="Zhanging2">
    <w:name w:val="Z_hanging_2"/>
    <w:aliases w:val="h2"/>
    <w:basedOn w:val="a1"/>
    <w:pPr>
      <w:tabs>
        <w:tab w:val="left" w:pos="2552"/>
      </w:tabs>
      <w:spacing w:after="240"/>
      <w:ind w:left="2552" w:hanging="851"/>
    </w:pPr>
  </w:style>
  <w:style w:type="paragraph" w:customStyle="1" w:styleId="Zhanging3">
    <w:name w:val="Z_hanging_3"/>
    <w:aliases w:val="h3"/>
    <w:basedOn w:val="a1"/>
    <w:pPr>
      <w:tabs>
        <w:tab w:val="left" w:pos="3402"/>
      </w:tabs>
      <w:spacing w:after="240"/>
      <w:ind w:left="3403" w:hanging="851"/>
    </w:pPr>
  </w:style>
  <w:style w:type="paragraph" w:customStyle="1" w:styleId="Zhanging4">
    <w:name w:val="Z_hanging_4"/>
    <w:aliases w:val="h4"/>
    <w:basedOn w:val="a1"/>
    <w:pPr>
      <w:tabs>
        <w:tab w:val="left" w:pos="4253"/>
      </w:tabs>
      <w:spacing w:after="240"/>
      <w:ind w:left="4253" w:hanging="851"/>
    </w:pPr>
  </w:style>
  <w:style w:type="paragraph" w:customStyle="1" w:styleId="Zhanging5">
    <w:name w:val="Z_hanging_5"/>
    <w:aliases w:val="h5"/>
    <w:basedOn w:val="a1"/>
    <w:pPr>
      <w:tabs>
        <w:tab w:val="left" w:pos="5103"/>
      </w:tabs>
      <w:spacing w:after="240"/>
      <w:ind w:left="5104" w:hanging="851"/>
    </w:pPr>
  </w:style>
  <w:style w:type="paragraph" w:customStyle="1" w:styleId="Zhanging">
    <w:name w:val="Z_hanging"/>
    <w:aliases w:val="hm"/>
    <w:basedOn w:val="a1"/>
    <w:pPr>
      <w:tabs>
        <w:tab w:val="left" w:pos="851"/>
      </w:tabs>
      <w:spacing w:after="240"/>
      <w:ind w:left="851" w:hanging="851"/>
    </w:pPr>
  </w:style>
  <w:style w:type="paragraph" w:customStyle="1" w:styleId="Definition">
    <w:name w:val="Definition"/>
    <w:basedOn w:val="a1"/>
    <w:pPr>
      <w:spacing w:after="240"/>
      <w:ind w:left="851"/>
    </w:pPr>
    <w:rPr>
      <w:b/>
    </w:rPr>
  </w:style>
  <w:style w:type="paragraph" w:customStyle="1" w:styleId="HeadMinimalSpacer">
    <w:name w:val="Head Minimal Spacer"/>
    <w:basedOn w:val="afa"/>
    <w:rPr>
      <w:color w:val="FFFFFF"/>
      <w:sz w:val="2"/>
    </w:rPr>
  </w:style>
  <w:style w:type="paragraph" w:customStyle="1" w:styleId="subclauseindent">
    <w:name w:val="subclauseindent"/>
    <w:basedOn w:val="a1"/>
    <w:pPr>
      <w:spacing w:after="240"/>
      <w:ind w:left="1701"/>
    </w:pPr>
  </w:style>
  <w:style w:type="paragraph" w:customStyle="1" w:styleId="subsubclauseindent">
    <w:name w:val="subsubclauseindent"/>
    <w:basedOn w:val="a1"/>
    <w:pPr>
      <w:spacing w:after="240"/>
      <w:ind w:left="2552"/>
    </w:pPr>
  </w:style>
  <w:style w:type="paragraph" w:customStyle="1" w:styleId="Unnumbered">
    <w:name w:val="Unnumbered"/>
    <w:basedOn w:val="a1"/>
    <w:pPr>
      <w:keepNext/>
      <w:spacing w:after="240"/>
      <w:ind w:left="851"/>
    </w:pPr>
    <w:rPr>
      <w:b/>
      <w:i/>
    </w:rPr>
  </w:style>
  <w:style w:type="paragraph" w:customStyle="1" w:styleId="Schedule">
    <w:name w:val="Schedule"/>
    <w:basedOn w:val="a1"/>
    <w:next w:val="a1"/>
    <w:pPr>
      <w:spacing w:after="240"/>
      <w:jc w:val="center"/>
    </w:pPr>
    <w:rPr>
      <w:b/>
      <w:sz w:val="22"/>
    </w:rPr>
  </w:style>
  <w:style w:type="table" w:styleId="affe">
    <w:name w:val="Table Grid"/>
    <w:basedOn w:val="a3"/>
    <w:uiPriority w:val="39"/>
    <w:rsid w:val="00CA28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Balloon Text"/>
    <w:basedOn w:val="a1"/>
    <w:semiHidden/>
    <w:rsid w:val="00664985"/>
    <w:rPr>
      <w:rFonts w:ascii="Tahoma" w:hAnsi="Tahoma" w:cs="Tahoma"/>
      <w:sz w:val="16"/>
      <w:szCs w:val="16"/>
    </w:rPr>
  </w:style>
  <w:style w:type="paragraph" w:styleId="afff0">
    <w:name w:val="annotation subject"/>
    <w:basedOn w:val="ad"/>
    <w:next w:val="ad"/>
    <w:link w:val="afff1"/>
    <w:rsid w:val="009158BC"/>
    <w:rPr>
      <w:b/>
      <w:bCs/>
    </w:rPr>
  </w:style>
  <w:style w:type="character" w:customStyle="1" w:styleId="ae">
    <w:name w:val="Текст примечания Знак"/>
    <w:basedOn w:val="a2"/>
    <w:link w:val="ad"/>
    <w:uiPriority w:val="99"/>
    <w:rsid w:val="009158BC"/>
  </w:style>
  <w:style w:type="character" w:customStyle="1" w:styleId="afff1">
    <w:name w:val="Тема примечания Знак"/>
    <w:link w:val="afff0"/>
    <w:rsid w:val="009158BC"/>
    <w:rPr>
      <w:b/>
      <w:bCs/>
    </w:rPr>
  </w:style>
  <w:style w:type="paragraph" w:styleId="afff2">
    <w:name w:val="Revision"/>
    <w:hidden/>
    <w:uiPriority w:val="99"/>
    <w:semiHidden/>
    <w:rsid w:val="00930FBA"/>
  </w:style>
  <w:style w:type="paragraph" w:styleId="afff3">
    <w:name w:val="List Paragraph"/>
    <w:aliases w:val="Bullet List,FooterText,numbered,Paragraphe de liste1,lp1,Маркер,Bullet Number,Нумерованый список,List Paragraph1,ТЗ список,Абзац списка литеральный,Заголовок мой1,СписокСТПр,Начало абзаца,Цветной список — акцент 11,Table-Normal"/>
    <w:basedOn w:val="a1"/>
    <w:link w:val="afff4"/>
    <w:qFormat/>
    <w:rsid w:val="00F95EC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ConsPlusNormal">
    <w:name w:val="ConsPlusNormal"/>
    <w:rsid w:val="00462740"/>
    <w:pPr>
      <w:autoSpaceDE w:val="0"/>
      <w:autoSpaceDN w:val="0"/>
      <w:adjustRightInd w:val="0"/>
    </w:pPr>
    <w:rPr>
      <w:sz w:val="22"/>
      <w:szCs w:val="22"/>
    </w:rPr>
  </w:style>
  <w:style w:type="character" w:customStyle="1" w:styleId="afff4">
    <w:name w:val="Абзац списка Знак"/>
    <w:aliases w:val="Bullet List Знак,FooterText Знак,numbered Знак,Paragraphe de liste1 Знак,lp1 Знак,Маркер Знак,Bullet Number Знак,Нумерованый список Знак,List Paragraph1 Знак,ТЗ список Знак,Абзац списка литеральный Знак,Заголовок мой1 Знак"/>
    <w:link w:val="afff3"/>
    <w:qFormat/>
    <w:locked/>
    <w:rsid w:val="00C10E7C"/>
    <w:rPr>
      <w:rFonts w:ascii="Calibri" w:eastAsia="Calibri" w:hAnsi="Calibri"/>
      <w:sz w:val="22"/>
      <w:szCs w:val="22"/>
      <w:lang w:eastAsia="en-US"/>
    </w:rPr>
  </w:style>
  <w:style w:type="paragraph" w:customStyle="1" w:styleId="410">
    <w:name w:val="ЮК.Д.4.ПП.Ур.1"/>
    <w:qFormat/>
    <w:rsid w:val="00F71144"/>
    <w:pPr>
      <w:spacing w:after="240"/>
      <w:jc w:val="both"/>
      <w:outlineLvl w:val="4"/>
    </w:pPr>
    <w:rPr>
      <w:bCs/>
      <w:kern w:val="32"/>
      <w:sz w:val="24"/>
      <w:szCs w:val="24"/>
    </w:rPr>
  </w:style>
  <w:style w:type="paragraph" w:customStyle="1" w:styleId="AO1">
    <w:name w:val="AO(1)"/>
    <w:basedOn w:val="a1"/>
    <w:next w:val="a1"/>
    <w:rsid w:val="00F71144"/>
    <w:pPr>
      <w:numPr>
        <w:numId w:val="31"/>
      </w:num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FWBL3">
    <w:name w:val="FWB_L3"/>
    <w:link w:val="FWBL3CharChar1"/>
    <w:rsid w:val="00F71144"/>
    <w:pPr>
      <w:widowControl w:val="0"/>
      <w:tabs>
        <w:tab w:val="left" w:pos="720"/>
        <w:tab w:val="left" w:pos="900"/>
        <w:tab w:val="left" w:pos="2068"/>
      </w:tabs>
      <w:autoSpaceDE w:val="0"/>
      <w:autoSpaceDN w:val="0"/>
      <w:adjustRightInd w:val="0"/>
      <w:spacing w:after="240"/>
      <w:jc w:val="both"/>
    </w:pPr>
    <w:rPr>
      <w:rFonts w:eastAsia="MS Mincho"/>
      <w:sz w:val="24"/>
      <w:szCs w:val="24"/>
    </w:rPr>
  </w:style>
  <w:style w:type="character" w:customStyle="1" w:styleId="FWBL3CharChar1">
    <w:name w:val="FWB_L3 Char Char1"/>
    <w:link w:val="FWBL3"/>
    <w:locked/>
    <w:rsid w:val="00F71144"/>
    <w:rPr>
      <w:rFonts w:eastAsia="MS Mincho"/>
      <w:sz w:val="24"/>
      <w:szCs w:val="24"/>
    </w:rPr>
  </w:style>
  <w:style w:type="paragraph" w:customStyle="1" w:styleId="AOFPTxt">
    <w:name w:val="AOFPTxt"/>
    <w:basedOn w:val="a1"/>
    <w:rsid w:val="00DC01F3"/>
    <w:pPr>
      <w:spacing w:line="260" w:lineRule="atLeast"/>
      <w:jc w:val="center"/>
    </w:pPr>
    <w:rPr>
      <w:rFonts w:eastAsia="Calibri"/>
      <w:b/>
      <w:sz w:val="22"/>
      <w:szCs w:val="22"/>
      <w:lang w:val="en-GB" w:eastAsia="en-US"/>
    </w:rPr>
  </w:style>
  <w:style w:type="paragraph" w:customStyle="1" w:styleId="Firm5L1">
    <w:name w:val="Firm5_L1"/>
    <w:basedOn w:val="a1"/>
    <w:next w:val="Firm5L2"/>
    <w:uiPriority w:val="99"/>
    <w:rsid w:val="00007005"/>
    <w:pPr>
      <w:keepNext/>
      <w:numPr>
        <w:numId w:val="32"/>
      </w:numPr>
      <w:spacing w:before="240" w:after="180" w:line="280" w:lineRule="atLeast"/>
      <w:jc w:val="both"/>
      <w:outlineLvl w:val="0"/>
    </w:pPr>
    <w:rPr>
      <w:rFonts w:eastAsia="SimSun"/>
      <w:b/>
      <w:sz w:val="24"/>
      <w:lang w:eastAsia="en-US"/>
    </w:rPr>
  </w:style>
  <w:style w:type="paragraph" w:customStyle="1" w:styleId="Firm5L2">
    <w:name w:val="Firm5_L2"/>
    <w:basedOn w:val="Firm5L1"/>
    <w:next w:val="Firm5L3"/>
    <w:link w:val="Firm5L2Char"/>
    <w:uiPriority w:val="99"/>
    <w:rsid w:val="00007005"/>
    <w:pPr>
      <w:numPr>
        <w:ilvl w:val="1"/>
      </w:numPr>
      <w:spacing w:before="0"/>
      <w:outlineLvl w:val="1"/>
    </w:pPr>
  </w:style>
  <w:style w:type="character" w:customStyle="1" w:styleId="Firm5L2Char">
    <w:name w:val="Firm5_L2 Char"/>
    <w:link w:val="Firm5L2"/>
    <w:uiPriority w:val="99"/>
    <w:rsid w:val="00007005"/>
    <w:rPr>
      <w:rFonts w:eastAsia="SimSun"/>
      <w:b/>
      <w:sz w:val="24"/>
      <w:lang w:eastAsia="en-US"/>
    </w:rPr>
  </w:style>
  <w:style w:type="paragraph" w:customStyle="1" w:styleId="Firm5L3">
    <w:name w:val="Firm5_L3"/>
    <w:basedOn w:val="Firm5L2"/>
    <w:link w:val="Firm5L3Char"/>
    <w:uiPriority w:val="99"/>
    <w:rsid w:val="00007005"/>
    <w:pPr>
      <w:keepNext w:val="0"/>
      <w:numPr>
        <w:ilvl w:val="2"/>
      </w:numPr>
      <w:tabs>
        <w:tab w:val="clear" w:pos="720"/>
        <w:tab w:val="num" w:pos="2160"/>
      </w:tabs>
      <w:ind w:left="2160" w:hanging="180"/>
      <w:outlineLvl w:val="2"/>
    </w:pPr>
    <w:rPr>
      <w:b w:val="0"/>
    </w:rPr>
  </w:style>
  <w:style w:type="paragraph" w:customStyle="1" w:styleId="Firm5L4">
    <w:name w:val="Firm5_L4"/>
    <w:basedOn w:val="Firm5L3"/>
    <w:uiPriority w:val="99"/>
    <w:rsid w:val="00007005"/>
    <w:pPr>
      <w:numPr>
        <w:ilvl w:val="3"/>
      </w:numPr>
      <w:tabs>
        <w:tab w:val="clear" w:pos="1440"/>
        <w:tab w:val="num" w:pos="2880"/>
      </w:tabs>
      <w:ind w:left="2880" w:hanging="360"/>
      <w:outlineLvl w:val="3"/>
    </w:pPr>
  </w:style>
  <w:style w:type="paragraph" w:customStyle="1" w:styleId="Firm5L5">
    <w:name w:val="Firm5_L5"/>
    <w:basedOn w:val="Firm5L4"/>
    <w:uiPriority w:val="99"/>
    <w:rsid w:val="00007005"/>
    <w:pPr>
      <w:numPr>
        <w:ilvl w:val="4"/>
      </w:numPr>
      <w:tabs>
        <w:tab w:val="clear" w:pos="2160"/>
        <w:tab w:val="num" w:pos="3600"/>
      </w:tabs>
      <w:ind w:left="3600" w:hanging="360"/>
      <w:outlineLvl w:val="4"/>
    </w:pPr>
  </w:style>
  <w:style w:type="paragraph" w:customStyle="1" w:styleId="Firm5L6">
    <w:name w:val="Firm5_L6"/>
    <w:basedOn w:val="Firm5L5"/>
    <w:uiPriority w:val="99"/>
    <w:rsid w:val="00007005"/>
    <w:pPr>
      <w:numPr>
        <w:ilvl w:val="5"/>
      </w:numPr>
      <w:tabs>
        <w:tab w:val="clear" w:pos="2880"/>
        <w:tab w:val="num" w:pos="4320"/>
      </w:tabs>
      <w:spacing w:line="280" w:lineRule="exact"/>
      <w:ind w:left="4320" w:hanging="180"/>
      <w:outlineLvl w:val="5"/>
    </w:pPr>
  </w:style>
  <w:style w:type="paragraph" w:customStyle="1" w:styleId="Firm5L7">
    <w:name w:val="Firm5_L7"/>
    <w:basedOn w:val="Firm5L6"/>
    <w:uiPriority w:val="99"/>
    <w:rsid w:val="00007005"/>
    <w:pPr>
      <w:numPr>
        <w:ilvl w:val="6"/>
      </w:numPr>
      <w:tabs>
        <w:tab w:val="clear" w:pos="3600"/>
        <w:tab w:val="num" w:pos="5040"/>
      </w:tabs>
      <w:spacing w:line="280" w:lineRule="atLeast"/>
      <w:ind w:left="5040" w:hanging="360"/>
      <w:outlineLvl w:val="6"/>
    </w:pPr>
  </w:style>
  <w:style w:type="paragraph" w:customStyle="1" w:styleId="Firm5L8">
    <w:name w:val="Firm5_L8"/>
    <w:basedOn w:val="Firm5L7"/>
    <w:rsid w:val="00007005"/>
    <w:pPr>
      <w:numPr>
        <w:ilvl w:val="7"/>
      </w:numPr>
      <w:tabs>
        <w:tab w:val="clear" w:pos="4320"/>
        <w:tab w:val="num" w:pos="5760"/>
      </w:tabs>
      <w:ind w:left="5760" w:hanging="360"/>
      <w:outlineLvl w:val="7"/>
    </w:pPr>
  </w:style>
  <w:style w:type="paragraph" w:customStyle="1" w:styleId="Firm5L9">
    <w:name w:val="Firm5_L9"/>
    <w:basedOn w:val="Firm5L8"/>
    <w:rsid w:val="00007005"/>
    <w:pPr>
      <w:numPr>
        <w:ilvl w:val="8"/>
      </w:numPr>
      <w:tabs>
        <w:tab w:val="clear" w:pos="5040"/>
        <w:tab w:val="num" w:pos="6480"/>
      </w:tabs>
      <w:ind w:left="6480" w:hanging="180"/>
      <w:outlineLvl w:val="8"/>
    </w:pPr>
  </w:style>
  <w:style w:type="character" w:customStyle="1" w:styleId="Firm5L3Char">
    <w:name w:val="Firm5_L3 Char"/>
    <w:link w:val="Firm5L3"/>
    <w:uiPriority w:val="99"/>
    <w:rsid w:val="00007005"/>
    <w:rPr>
      <w:rFonts w:eastAsia="SimSun"/>
      <w:sz w:val="24"/>
      <w:lang w:eastAsia="en-US"/>
    </w:rPr>
  </w:style>
  <w:style w:type="paragraph" w:customStyle="1" w:styleId="afff5">
    <w:name w:val="ЮК.Табл."/>
    <w:qFormat/>
    <w:rsid w:val="00D175A3"/>
    <w:pPr>
      <w:spacing w:before="120" w:after="120"/>
      <w:jc w:val="both"/>
    </w:pPr>
    <w:rPr>
      <w:sz w:val="24"/>
      <w:szCs w:val="22"/>
    </w:rPr>
  </w:style>
  <w:style w:type="paragraph" w:customStyle="1" w:styleId="10">
    <w:name w:val="ЮК.Прил.1.Загол"/>
    <w:next w:val="20"/>
    <w:qFormat/>
    <w:rsid w:val="00D175A3"/>
    <w:pPr>
      <w:numPr>
        <w:numId w:val="36"/>
      </w:numPr>
      <w:spacing w:after="240"/>
      <w:jc w:val="center"/>
      <w:outlineLvl w:val="0"/>
    </w:pPr>
    <w:rPr>
      <w:b/>
      <w:caps/>
      <w:sz w:val="24"/>
      <w:szCs w:val="22"/>
    </w:rPr>
  </w:style>
  <w:style w:type="paragraph" w:customStyle="1" w:styleId="20">
    <w:name w:val="ЮК.Прил.2.Статья"/>
    <w:next w:val="a1"/>
    <w:qFormat/>
    <w:rsid w:val="00D175A3"/>
    <w:pPr>
      <w:numPr>
        <w:ilvl w:val="1"/>
        <w:numId w:val="36"/>
      </w:numPr>
      <w:spacing w:before="120" w:after="240"/>
      <w:jc w:val="both"/>
      <w:outlineLvl w:val="1"/>
    </w:pPr>
    <w:rPr>
      <w:b/>
      <w:smallCaps/>
      <w:sz w:val="24"/>
      <w:szCs w:val="22"/>
    </w:rPr>
  </w:style>
  <w:style w:type="character" w:customStyle="1" w:styleId="FontStyle100">
    <w:name w:val="Font Style100"/>
    <w:uiPriority w:val="99"/>
    <w:rsid w:val="00D175A3"/>
    <w:rPr>
      <w:rFonts w:ascii="Garamond" w:hAnsi="Garamond" w:cs="Garamond"/>
      <w:sz w:val="18"/>
      <w:szCs w:val="18"/>
    </w:rPr>
  </w:style>
  <w:style w:type="paragraph" w:customStyle="1" w:styleId="30">
    <w:name w:val="ЮК.Прил.3.Пункт"/>
    <w:qFormat/>
    <w:rsid w:val="00D175A3"/>
    <w:pPr>
      <w:numPr>
        <w:ilvl w:val="2"/>
        <w:numId w:val="36"/>
      </w:numPr>
      <w:spacing w:after="240"/>
      <w:jc w:val="both"/>
      <w:outlineLvl w:val="3"/>
    </w:pPr>
    <w:rPr>
      <w:rFonts w:eastAsia="Calibri"/>
      <w:sz w:val="24"/>
      <w:szCs w:val="22"/>
      <w:lang w:eastAsia="en-US"/>
    </w:rPr>
  </w:style>
  <w:style w:type="paragraph" w:customStyle="1" w:styleId="41">
    <w:name w:val="ЮК.Прил.4.ПП.Ур.1"/>
    <w:qFormat/>
    <w:rsid w:val="00D175A3"/>
    <w:pPr>
      <w:numPr>
        <w:ilvl w:val="3"/>
        <w:numId w:val="36"/>
      </w:numPr>
      <w:spacing w:after="240"/>
      <w:jc w:val="both"/>
      <w:outlineLvl w:val="4"/>
    </w:pPr>
    <w:rPr>
      <w:rFonts w:eastAsia="Calibri"/>
      <w:sz w:val="24"/>
      <w:szCs w:val="22"/>
      <w:lang w:eastAsia="en-US"/>
    </w:rPr>
  </w:style>
  <w:style w:type="paragraph" w:customStyle="1" w:styleId="52">
    <w:name w:val="ЮК.Прил.5.ПП.Ур.2"/>
    <w:qFormat/>
    <w:rsid w:val="00D175A3"/>
    <w:pPr>
      <w:numPr>
        <w:ilvl w:val="4"/>
        <w:numId w:val="36"/>
      </w:numPr>
      <w:spacing w:after="240"/>
      <w:jc w:val="both"/>
      <w:outlineLvl w:val="5"/>
    </w:pPr>
    <w:rPr>
      <w:rFonts w:eastAsia="Calibri"/>
      <w:sz w:val="24"/>
      <w:szCs w:val="22"/>
      <w:lang w:eastAsia="en-US"/>
    </w:rPr>
  </w:style>
  <w:style w:type="paragraph" w:customStyle="1" w:styleId="63">
    <w:name w:val="ЮК.Прил.6.ПП.Ур.3"/>
    <w:qFormat/>
    <w:rsid w:val="00D175A3"/>
    <w:pPr>
      <w:numPr>
        <w:ilvl w:val="5"/>
        <w:numId w:val="36"/>
      </w:numPr>
      <w:spacing w:after="240"/>
      <w:jc w:val="both"/>
      <w:outlineLvl w:val="6"/>
    </w:pPr>
    <w:rPr>
      <w:rFonts w:eastAsia="Calibri"/>
      <w:sz w:val="24"/>
      <w:szCs w:val="22"/>
      <w:lang w:eastAsia="en-US"/>
    </w:rPr>
  </w:style>
  <w:style w:type="paragraph" w:customStyle="1" w:styleId="74">
    <w:name w:val="ЮК.Прил.7.ПП.Ур.4"/>
    <w:basedOn w:val="a1"/>
    <w:qFormat/>
    <w:rsid w:val="00D175A3"/>
    <w:pPr>
      <w:numPr>
        <w:ilvl w:val="6"/>
        <w:numId w:val="36"/>
      </w:numPr>
      <w:spacing w:after="200" w:line="276" w:lineRule="auto"/>
    </w:pPr>
    <w:rPr>
      <w:rFonts w:ascii="Calibri" w:hAnsi="Calibri"/>
      <w:sz w:val="22"/>
      <w:szCs w:val="22"/>
    </w:rPr>
  </w:style>
  <w:style w:type="paragraph" w:customStyle="1" w:styleId="85">
    <w:name w:val="ЮК.Прил.8.ПП.Ур.5"/>
    <w:basedOn w:val="a1"/>
    <w:qFormat/>
    <w:rsid w:val="00D175A3"/>
    <w:pPr>
      <w:numPr>
        <w:ilvl w:val="7"/>
        <w:numId w:val="36"/>
      </w:numPr>
      <w:spacing w:after="200" w:line="276" w:lineRule="auto"/>
    </w:pPr>
    <w:rPr>
      <w:rFonts w:ascii="Calibri" w:hAnsi="Calibri"/>
      <w:sz w:val="22"/>
      <w:szCs w:val="22"/>
    </w:rPr>
  </w:style>
  <w:style w:type="paragraph" w:customStyle="1" w:styleId="96">
    <w:name w:val="ЮК.Прил.9.ПП.Ур.6"/>
    <w:basedOn w:val="a1"/>
    <w:qFormat/>
    <w:rsid w:val="00D175A3"/>
    <w:pPr>
      <w:numPr>
        <w:ilvl w:val="8"/>
        <w:numId w:val="36"/>
      </w:numPr>
      <w:spacing w:after="200" w:line="276" w:lineRule="auto"/>
    </w:pPr>
    <w:rPr>
      <w:rFonts w:ascii="Calibri" w:hAnsi="Calibri"/>
      <w:sz w:val="22"/>
      <w:szCs w:val="22"/>
    </w:rPr>
  </w:style>
  <w:style w:type="character" w:customStyle="1" w:styleId="af9">
    <w:name w:val="Текст сноски Знак"/>
    <w:link w:val="af8"/>
    <w:uiPriority w:val="99"/>
    <w:semiHidden/>
    <w:rsid w:val="0077019C"/>
    <w:rPr>
      <w:sz w:val="18"/>
    </w:rPr>
  </w:style>
  <w:style w:type="character" w:customStyle="1" w:styleId="43">
    <w:name w:val="Заголовок 4 Знак"/>
    <w:basedOn w:val="a2"/>
    <w:link w:val="40"/>
    <w:rsid w:val="00853FAF"/>
  </w:style>
  <w:style w:type="paragraph" w:customStyle="1" w:styleId="TableParagraph">
    <w:name w:val="Table Paragraph"/>
    <w:basedOn w:val="a1"/>
    <w:uiPriority w:val="1"/>
    <w:qFormat/>
    <w:rsid w:val="00853FAF"/>
    <w:pPr>
      <w:widowControl w:val="0"/>
      <w:autoSpaceDE w:val="0"/>
      <w:autoSpaceDN w:val="0"/>
      <w:ind w:left="110"/>
    </w:pPr>
    <w:rPr>
      <w:sz w:val="22"/>
      <w:szCs w:val="22"/>
      <w:lang w:eastAsia="en-US"/>
    </w:rPr>
  </w:style>
  <w:style w:type="paragraph" w:customStyle="1" w:styleId="Schedule7">
    <w:name w:val="Schedule 7"/>
    <w:basedOn w:val="a1"/>
    <w:next w:val="a6"/>
    <w:rsid w:val="00853FAF"/>
    <w:pPr>
      <w:numPr>
        <w:ilvl w:val="8"/>
        <w:numId w:val="37"/>
      </w:numPr>
      <w:tabs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/>
      <w:jc w:val="both"/>
      <w:outlineLvl w:val="6"/>
    </w:pPr>
    <w:rPr>
      <w:rFonts w:ascii="Tahoma" w:hAnsi="Tahoma" w:cs="Tahoma"/>
      <w:lang w:val="en-GB" w:eastAsia="en-US"/>
    </w:rPr>
  </w:style>
  <w:style w:type="paragraph" w:customStyle="1" w:styleId="-11">
    <w:name w:val="Цветной список - Акцент 11"/>
    <w:basedOn w:val="a1"/>
    <w:uiPriority w:val="34"/>
    <w:qFormat/>
    <w:rsid w:val="00565B1E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  <w:lang w:val="en-US" w:eastAsia="en-US"/>
    </w:rPr>
  </w:style>
  <w:style w:type="paragraph" w:customStyle="1" w:styleId="FWBL1">
    <w:name w:val="FWB_L1"/>
    <w:basedOn w:val="a1"/>
    <w:next w:val="FWBL2"/>
    <w:rsid w:val="00112BB1"/>
    <w:pPr>
      <w:keepNext/>
      <w:keepLines/>
      <w:tabs>
        <w:tab w:val="num" w:pos="720"/>
      </w:tabs>
      <w:spacing w:after="240"/>
      <w:outlineLvl w:val="0"/>
    </w:pPr>
    <w:rPr>
      <w:b/>
      <w:smallCaps/>
      <w:sz w:val="24"/>
      <w:lang w:eastAsia="en-US"/>
    </w:rPr>
  </w:style>
  <w:style w:type="paragraph" w:customStyle="1" w:styleId="FWBL2">
    <w:name w:val="FWB_L2"/>
    <w:basedOn w:val="FWBL1"/>
    <w:link w:val="FWBL2Char"/>
    <w:rsid w:val="00112BB1"/>
    <w:pPr>
      <w:keepNext w:val="0"/>
      <w:keepLines w:val="0"/>
      <w:jc w:val="both"/>
      <w:outlineLvl w:val="9"/>
    </w:pPr>
    <w:rPr>
      <w:b w:val="0"/>
      <w:smallCaps w:val="0"/>
    </w:rPr>
  </w:style>
  <w:style w:type="paragraph" w:customStyle="1" w:styleId="FWBL4">
    <w:name w:val="FWB_L4"/>
    <w:basedOn w:val="FWBL3"/>
    <w:rsid w:val="00112BB1"/>
    <w:pPr>
      <w:widowControl/>
      <w:tabs>
        <w:tab w:val="clear" w:pos="720"/>
        <w:tab w:val="clear" w:pos="900"/>
        <w:tab w:val="clear" w:pos="2068"/>
        <w:tab w:val="num" w:pos="360"/>
      </w:tabs>
      <w:autoSpaceDE/>
      <w:autoSpaceDN/>
      <w:adjustRightInd/>
      <w:ind w:left="1080" w:hanging="720"/>
    </w:pPr>
    <w:rPr>
      <w:rFonts w:eastAsia="Times New Roman"/>
      <w:szCs w:val="20"/>
      <w:lang w:eastAsia="en-US"/>
    </w:rPr>
  </w:style>
  <w:style w:type="paragraph" w:customStyle="1" w:styleId="FWBL5">
    <w:name w:val="FWB_L5"/>
    <w:basedOn w:val="FWBL4"/>
    <w:rsid w:val="00112BB1"/>
    <w:pPr>
      <w:ind w:left="1440" w:hanging="1080"/>
    </w:pPr>
  </w:style>
  <w:style w:type="paragraph" w:customStyle="1" w:styleId="FWBL6">
    <w:name w:val="FWB_L6"/>
    <w:basedOn w:val="FWBL5"/>
    <w:rsid w:val="00112BB1"/>
  </w:style>
  <w:style w:type="paragraph" w:customStyle="1" w:styleId="FWBL7">
    <w:name w:val="FWB_L7"/>
    <w:basedOn w:val="FWBL6"/>
    <w:rsid w:val="00112BB1"/>
    <w:pPr>
      <w:ind w:left="1800" w:hanging="1440"/>
    </w:pPr>
  </w:style>
  <w:style w:type="paragraph" w:customStyle="1" w:styleId="FWBL8">
    <w:name w:val="FWB_L8"/>
    <w:basedOn w:val="FWBL7"/>
    <w:rsid w:val="00112BB1"/>
  </w:style>
  <w:style w:type="character" w:customStyle="1" w:styleId="FWBL2Char">
    <w:name w:val="FWB_L2 Char"/>
    <w:link w:val="FWBL2"/>
    <w:rsid w:val="00112BB1"/>
    <w:rPr>
      <w:sz w:val="24"/>
      <w:lang w:eastAsia="en-US"/>
    </w:rPr>
  </w:style>
  <w:style w:type="character" w:customStyle="1" w:styleId="FWBL3Char">
    <w:name w:val="FWB_L3 Char"/>
    <w:basedOn w:val="FWBL2Char"/>
    <w:rsid w:val="00112BB1"/>
    <w:rPr>
      <w:sz w:val="24"/>
      <w:lang w:eastAsia="en-US"/>
    </w:rPr>
  </w:style>
  <w:style w:type="character" w:customStyle="1" w:styleId="fontstyle01">
    <w:name w:val="fontstyle01"/>
    <w:basedOn w:val="a2"/>
    <w:rsid w:val="0009156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8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ulkovoairport.ru/partners/permit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C1F5C-8657-44E4-8A05-B175D1F0C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4053</Words>
  <Characters>23106</Characters>
  <Application>Microsoft Office Word</Application>
  <DocSecurity>0</DocSecurity>
  <Lines>192</Lines>
  <Paragraphs>54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CMCK</Company>
  <LinksUpToDate>false</LinksUpToDate>
  <CharactersWithSpaces>27105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CMS</dc:creator>
  <cp:keywords/>
  <cp:lastModifiedBy>Beslan E. Sakaniya</cp:lastModifiedBy>
  <cp:revision>12</cp:revision>
  <cp:lastPrinted>2022-12-04T18:00:00Z</cp:lastPrinted>
  <dcterms:created xsi:type="dcterms:W3CDTF">2025-03-14T11:32:00Z</dcterms:created>
  <dcterms:modified xsi:type="dcterms:W3CDTF">2025-05-07T09:12:00Z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c:\my-docs\clients\psa\construction\stanadart-construction-agreement-psa\2009\construction agreement final\appendix-10-milestones-vr.doc</vt:lpwstr>
  </property>
  <property fmtid="{D5CDD505-2E9C-101B-9397-08002B2CF9AE}" pid="3" name="Template Version">
    <vt:lpwstr>4.3.01</vt:lpwstr>
  </property>
  <property fmtid="{D5CDD505-2E9C-101B-9397-08002B2CF9AE}" pid="4" name="AUTHOR_ID">
    <vt:lpwstr>dapp</vt:lpwstr>
  </property>
  <property fmtid="{D5CDD505-2E9C-101B-9397-08002B2CF9AE}" pid="5" name="TYPE_ID">
    <vt:lpwstr>UNKN</vt:lpwstr>
  </property>
  <property fmtid="{D5CDD505-2E9C-101B-9397-08002B2CF9AE}" pid="6" name="DOC_CAT.CODE">
    <vt:lpwstr>A</vt:lpwstr>
  </property>
  <property fmtid="{D5CDD505-2E9C-101B-9397-08002B2CF9AE}" pid="7" name="DOC_STAT.CODE">
    <vt:lpwstr>DOCT</vt:lpwstr>
  </property>
</Properties>
</file>