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ветвления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484C46" w:rsidRPr="00D92A46" w:rsidRDefault="00484C46" w:rsidP="00A95287">
      <w:pPr>
        <w:ind w:leftChars="0" w:left="0" w:firstLineChars="0" w:firstLine="0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 xml:space="preserve">Цель лабораторной работы: </w:t>
      </w:r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приобретение навыков структурного программирования на языке C/C++ при решении задач с использованием операторов ветвления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if</w:t>
      </w:r>
      <w:proofErr w:type="spellEnd"/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 и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switch</w:t>
      </w:r>
      <w:proofErr w:type="spellEnd"/>
      <w:r w:rsidRPr="00D92A46">
        <w:rPr>
          <w:rFonts w:ascii="Times New Roman" w:hAnsi="Times New Roman" w:cs="Times New Roman"/>
          <w:i/>
          <w:sz w:val="28"/>
          <w:lang w:val="ru-RU"/>
        </w:rPr>
        <w:t>.</w:t>
      </w:r>
    </w:p>
    <w:p w:rsidR="00484C46" w:rsidRPr="00D92A46" w:rsidRDefault="00484C46" w:rsidP="00484C46">
      <w:pPr>
        <w:ind w:left="1" w:hanging="3"/>
        <w:jc w:val="both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</w:p>
    <w:p w:rsidR="00484C46" w:rsidRPr="00CB1C69" w:rsidRDefault="00484C46" w:rsidP="00484C46">
      <w:pPr>
        <w:ind w:left="1" w:hanging="3"/>
        <w:jc w:val="both"/>
        <w:rPr>
          <w:rFonts w:ascii="Times New Roman" w:hAnsi="Times New Roman" w:cs="Times New Roman"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Задание на программирование: 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</w:t>
      </w:r>
      <w:r w:rsidR="00D92A46">
        <w:rPr>
          <w:rFonts w:ascii="Times New Roman" w:hAnsi="Times New Roman" w:cs="Times New Roman"/>
          <w:i/>
          <w:iCs/>
          <w:sz w:val="28"/>
          <w:lang w:val="ru-RU"/>
        </w:rPr>
        <w:t>е если точка попадает в одну из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 xml:space="preserve"> выделенных областей, программа должна определять площадь этой области по аналитической формуле</w:t>
      </w:r>
      <w:r w:rsidRPr="00D92A46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5287" w:rsidRDefault="00D92A46" w:rsidP="00A95287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4063726" cy="3954325"/>
            <wp:effectExtent l="19050" t="0" r="0" b="0"/>
            <wp:docPr id="5" name="Рисунок 1" descr="https://lh3.googleusercontent.com/Q26svRr14XmoUVTMA8Eaq3WguMvaSQlt90FWOi6pUkUbP21GyZBWMuDdqSaHdPAh13topAfG5xK_FAhrphvomz7mdw_WZBavEqaqmFeMfFLwYmwXJRYNft2WY3AmGMdDgCnFLG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26svRr14XmoUVTMA8Eaq3WguMvaSQlt90FWOi6pUkUbP21GyZBWMuDdqSaHdPAh13topAfG5xK_FAhrphvomz7mdw_WZBavEqaqmFeMfFLwYmwXJRYNft2WY3AmGMdDgCnFLG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19" cy="395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 w:rsidR="00A95287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A95287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M1:</w:t>
      </w:r>
    </w:p>
    <w:p w:rsidR="00A95287" w:rsidRPr="00D92A46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D92A46" w:rsidRPr="00D92A46" w:rsidRDefault="003F1045" w:rsidP="00D92A46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Вне </w:t>
      </w:r>
      <w:r w:rsid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Ниже 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1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Левее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P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M2: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D92A46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E73B23" w:rsidRPr="00E73B23" w:rsidRDefault="003F1045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M3:</w:t>
      </w:r>
    </w:p>
    <w:p w:rsidR="00E73B23" w:rsidRPr="00E73B23" w:rsidRDefault="003F1045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правой 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M4: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M5: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CB1C69" w:rsidRPr="00CB1C69" w:rsidRDefault="00B80081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y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левой средней окружности }</w:t>
      </w:r>
    </w:p>
    <w:p w:rsidR="00CB1C69" w:rsidRPr="00CB1C69" w:rsidRDefault="00CB1C69" w:rsidP="00CB1C69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4"/>
          <w:szCs w:val="24"/>
          <w:lang w:val="ru-RU" w:eastAsia="ru-RU"/>
        </w:rPr>
      </w:pPr>
    </w:p>
    <w:p w:rsidR="00CB1C69" w:rsidRPr="007C18A9" w:rsidRDefault="00CB1C69" w:rsidP="00FC449F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1</w:t>
      </w:r>
      <w:proofErr w:type="gramEnd"/>
      <w:r w:rsidRP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сегмента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√3 / 2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0,1712</w:t>
      </w:r>
    </w:p>
    <w:p w:rsidR="00CB1C69" w:rsidRPr="001D47DC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2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1934A5" w:rsidRP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Площадь квадрата </w:t>
      </w:r>
      <w:r w:rsid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√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3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–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)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/ 2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+ 4 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сегмента ((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6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½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B04BC" w:rsidRPr="002B04B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0,3151</w:t>
      </w:r>
    </w:p>
    <w:p w:rsidR="00CB1C69" w:rsidRPr="00E7545F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М3:</w:t>
      </w:r>
      <w:r w:rsidR="001510D5"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Площадь сектора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1510D5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+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2 ×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квадрата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сектора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= 2</w:t>
      </w:r>
    </w:p>
    <w:p w:rsidR="00CB1C69" w:rsidRPr="003D37DA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4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3D37DA" w:rsidRPr="003D37DA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3D37DA" w:rsidRP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ь сектора (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B3522" w:rsidRP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+ 2 </w:t>
      </w:r>
      <w:r w:rsidR="00CB352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егмента 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26400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0,4429</w:t>
      </w:r>
    </w:p>
    <w:p w:rsidR="00CB1C69" w:rsidRPr="0048515B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М5:</w:t>
      </w:r>
      <w:r w:rsidR="0048515B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4) + 2 × (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12) – площадь сегмента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051AF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1,127</w:t>
      </w:r>
      <w:r w:rsidR="009C25D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8</w:t>
      </w:r>
    </w:p>
    <w:p w:rsidR="007D17FA" w:rsidRPr="00A347B5" w:rsidRDefault="00484C46" w:rsidP="00A347B5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7254B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iostream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math.h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namespace std;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main()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float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координаты точки: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x &gt;&gt; y;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cout.precision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x &lt; -1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М1.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М2.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(3) - 1), 2) / 2) + 4 * ((M_PI / 6 - 0.5)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- 1),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М3.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(M_PI / 2) + 2 * (1 - M_PI / 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М4.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+ 2 *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М5.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4) + 2 * (M_PI / 12 -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вне выделенных областей";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0;</w:t>
      </w:r>
    </w:p>
    <w:p w:rsidR="007254BD" w:rsidRDefault="000F0D4A" w:rsidP="000F0D4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  <w:r w:rsidR="007254B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br w:type="page"/>
      </w:r>
    </w:p>
    <w:p w:rsidR="0015075D" w:rsidRDefault="008F20E7" w:rsidP="00A9528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BC7730" w:rsidRP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BC7730" w:rsidRDefault="00247944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3228" cy="461993"/>
            <wp:effectExtent l="19050" t="0" r="78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27" cy="46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Pr="007254BD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59910" cy="527050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820795" cy="4298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1664" cy="543890"/>
            <wp:effectExtent l="19050" t="0" r="93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69" cy="54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462116" cy="585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31" cy="58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08" w:rsidRDefault="00D67308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67308" w:rsidRPr="00D67308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208780" cy="42989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308" w:rsidRPr="00D67308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>
    <w:nsid w:val="25A01F7C"/>
    <w:multiLevelType w:val="multilevel"/>
    <w:tmpl w:val="451E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44C5E"/>
    <w:multiLevelType w:val="hybridMultilevel"/>
    <w:tmpl w:val="0908F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75D"/>
    <w:rsid w:val="000F0D4A"/>
    <w:rsid w:val="001051AF"/>
    <w:rsid w:val="00110E24"/>
    <w:rsid w:val="0015075D"/>
    <w:rsid w:val="001510D5"/>
    <w:rsid w:val="00151B5D"/>
    <w:rsid w:val="001631EA"/>
    <w:rsid w:val="001934A5"/>
    <w:rsid w:val="001D47DC"/>
    <w:rsid w:val="00247944"/>
    <w:rsid w:val="002B04BC"/>
    <w:rsid w:val="003019B8"/>
    <w:rsid w:val="003C1878"/>
    <w:rsid w:val="003D37DA"/>
    <w:rsid w:val="003F1045"/>
    <w:rsid w:val="00424C38"/>
    <w:rsid w:val="00462A4A"/>
    <w:rsid w:val="00484C46"/>
    <w:rsid w:val="0048515B"/>
    <w:rsid w:val="007254BD"/>
    <w:rsid w:val="007C18A9"/>
    <w:rsid w:val="007D17FA"/>
    <w:rsid w:val="007E517E"/>
    <w:rsid w:val="008A6277"/>
    <w:rsid w:val="008F20E7"/>
    <w:rsid w:val="009323C1"/>
    <w:rsid w:val="009469C2"/>
    <w:rsid w:val="009C25D2"/>
    <w:rsid w:val="00A347B5"/>
    <w:rsid w:val="00A95287"/>
    <w:rsid w:val="00AC638B"/>
    <w:rsid w:val="00B80081"/>
    <w:rsid w:val="00BB2ADB"/>
    <w:rsid w:val="00BC7730"/>
    <w:rsid w:val="00C22072"/>
    <w:rsid w:val="00C26400"/>
    <w:rsid w:val="00CB1C69"/>
    <w:rsid w:val="00CB3522"/>
    <w:rsid w:val="00D02D1A"/>
    <w:rsid w:val="00D67308"/>
    <w:rsid w:val="00D92A46"/>
    <w:rsid w:val="00DA6C39"/>
    <w:rsid w:val="00E73B23"/>
    <w:rsid w:val="00E7545F"/>
    <w:rsid w:val="00EE4CD1"/>
    <w:rsid w:val="00F15BFE"/>
    <w:rsid w:val="00FC449F"/>
    <w:rsid w:val="00FD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045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95287"/>
  </w:style>
  <w:style w:type="paragraph" w:styleId="af5">
    <w:name w:val="List Paragraph"/>
    <w:basedOn w:val="a"/>
    <w:uiPriority w:val="34"/>
    <w:qFormat/>
    <w:rsid w:val="00CB1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FFAAE7-16E5-45AB-9AFF-4CE1AF23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24</cp:revision>
  <dcterms:created xsi:type="dcterms:W3CDTF">2022-01-21T05:50:00Z</dcterms:created>
  <dcterms:modified xsi:type="dcterms:W3CDTF">2022-04-13T13:41:00Z</dcterms:modified>
</cp:coreProperties>
</file>